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D28F64" w14:textId="258F481F" w:rsidR="001D3CBD" w:rsidRPr="00455F2D" w:rsidRDefault="00073A5A" w:rsidP="7DDBFE72">
      <w:pPr>
        <w:rPr>
          <w:rFonts w:ascii="Tahoma" w:eastAsia="Tahoma" w:hAnsi="Tahoma" w:cs="Tahoma"/>
          <w:sz w:val="24"/>
          <w:szCs w:val="24"/>
        </w:rPr>
      </w:pPr>
      <w:r>
        <w:rPr>
          <w:noProof/>
        </w:rPr>
        <mc:AlternateContent>
          <mc:Choice Requires="wps">
            <w:drawing>
              <wp:anchor distT="0" distB="0" distL="114300" distR="114300" simplePos="0" relativeHeight="251616256" behindDoc="0" locked="0" layoutInCell="1" allowOverlap="1" wp14:anchorId="740D0D80" wp14:editId="7ED093BD">
                <wp:simplePos x="0" y="0"/>
                <wp:positionH relativeFrom="margin">
                  <wp:align>center</wp:align>
                </wp:positionH>
                <wp:positionV relativeFrom="paragraph">
                  <wp:posOffset>1905</wp:posOffset>
                </wp:positionV>
                <wp:extent cx="6604000" cy="9042400"/>
                <wp:effectExtent l="0" t="0" r="6350" b="6350"/>
                <wp:wrapSquare wrapText="bothSides"/>
                <wp:docPr id="1490714851"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04000" cy="9042400"/>
                        </a:xfrm>
                        <a:prstGeom prst="rect">
                          <a:avLst/>
                        </a:prstGeom>
                        <a:noFill/>
                        <a:ln w="6350">
                          <a:solidFill>
                            <a:prstClr val="black"/>
                          </a:solidFill>
                        </a:ln>
                      </wps:spPr>
                      <wps:txbx>
                        <w:txbxContent>
                          <w:p w14:paraId="08BE8D90" w14:textId="77777777" w:rsidR="001B4265" w:rsidRPr="00745F97" w:rsidRDefault="001B4265" w:rsidP="001B4265">
                            <w:pPr>
                              <w:jc w:val="center"/>
                              <w:rPr>
                                <w:rFonts w:ascii="Tahoma" w:hAnsi="Tahoma" w:cs="Tahoma"/>
                                <w:b/>
                                <w:noProof/>
                                <w:color w:val="A50021"/>
                                <w:sz w:val="24"/>
                                <w:szCs w:val="24"/>
                              </w:rPr>
                            </w:pPr>
                          </w:p>
                          <w:p w14:paraId="11498716" w14:textId="77777777" w:rsidR="001B4265" w:rsidRPr="00745F97" w:rsidRDefault="001B4265" w:rsidP="001B4265">
                            <w:pPr>
                              <w:jc w:val="center"/>
                              <w:rPr>
                                <w:rFonts w:ascii="Arial Nova" w:hAnsi="Arial Nova"/>
                                <w:b/>
                                <w:noProof/>
                                <w:color w:val="A50021"/>
                                <w:sz w:val="80"/>
                                <w:szCs w:val="80"/>
                              </w:rPr>
                            </w:pPr>
                            <w:r w:rsidRPr="00135827">
                              <w:rPr>
                                <w:noProof/>
                              </w:rPr>
                              <w:drawing>
                                <wp:inline distT="0" distB="0" distL="0" distR="0" wp14:anchorId="73B06383" wp14:editId="50E682B0">
                                  <wp:extent cx="6108700" cy="135890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08700" cy="1358900"/>
                                          </a:xfrm>
                                          <a:prstGeom prst="rect">
                                            <a:avLst/>
                                          </a:prstGeom>
                                          <a:noFill/>
                                          <a:ln>
                                            <a:noFill/>
                                          </a:ln>
                                        </pic:spPr>
                                      </pic:pic>
                                    </a:graphicData>
                                  </a:graphic>
                                </wp:inline>
                              </w:drawing>
                            </w:r>
                          </w:p>
                          <w:p w14:paraId="4CD0232F" w14:textId="77777777" w:rsidR="001B4265" w:rsidRPr="00745F97" w:rsidRDefault="001B4265" w:rsidP="001B4265">
                            <w:pPr>
                              <w:jc w:val="center"/>
                              <w:rPr>
                                <w:rFonts w:ascii="Arial Nova" w:hAnsi="Arial Nova"/>
                                <w:b/>
                                <w:noProof/>
                                <w:color w:val="A50021"/>
                                <w:sz w:val="80"/>
                                <w:szCs w:val="80"/>
                              </w:rPr>
                            </w:pPr>
                            <w:r w:rsidRPr="00745F97">
                              <w:rPr>
                                <w:rFonts w:ascii="Arial Nova" w:hAnsi="Arial Nova"/>
                                <w:b/>
                                <w:noProof/>
                                <w:color w:val="FFC000"/>
                                <w:sz w:val="80"/>
                                <w:szCs w:val="80"/>
                              </w:rPr>
                              <w:t>S</w:t>
                            </w:r>
                            <w:r w:rsidRPr="00745F97">
                              <w:rPr>
                                <w:rFonts w:ascii="Arial Nova" w:hAnsi="Arial Nova"/>
                                <w:b/>
                                <w:noProof/>
                                <w:color w:val="A50021"/>
                                <w:sz w:val="80"/>
                                <w:szCs w:val="80"/>
                              </w:rPr>
                              <w:t>o:linked</w:t>
                            </w:r>
                          </w:p>
                          <w:p w14:paraId="67E2A89D" w14:textId="77777777" w:rsidR="001B4265" w:rsidRPr="00745F97" w:rsidRDefault="001B4265" w:rsidP="001B4265">
                            <w:pPr>
                              <w:jc w:val="center"/>
                              <w:rPr>
                                <w:rFonts w:ascii="Arial Nova" w:hAnsi="Arial Nova"/>
                                <w:b/>
                                <w:noProof/>
                                <w:color w:val="A50021"/>
                                <w:sz w:val="80"/>
                                <w:szCs w:val="80"/>
                              </w:rPr>
                            </w:pPr>
                            <w:r w:rsidRPr="00745F97">
                              <w:rPr>
                                <w:rFonts w:ascii="Arial Nova" w:hAnsi="Arial Nova"/>
                                <w:b/>
                                <w:noProof/>
                                <w:color w:val="FFC000"/>
                                <w:sz w:val="80"/>
                                <w:szCs w:val="80"/>
                              </w:rPr>
                              <w:t>L</w:t>
                            </w:r>
                            <w:r w:rsidRPr="00745F97">
                              <w:rPr>
                                <w:rFonts w:ascii="Arial Nova" w:hAnsi="Arial Nova"/>
                                <w:b/>
                                <w:noProof/>
                                <w:color w:val="A50021"/>
                                <w:sz w:val="80"/>
                                <w:szCs w:val="80"/>
                              </w:rPr>
                              <w:t xml:space="preserve">ocal </w:t>
                            </w:r>
                            <w:r w:rsidRPr="00745F97">
                              <w:rPr>
                                <w:rFonts w:ascii="Arial Nova" w:hAnsi="Arial Nova"/>
                                <w:b/>
                                <w:noProof/>
                                <w:color w:val="FFC000"/>
                                <w:sz w:val="80"/>
                                <w:szCs w:val="80"/>
                              </w:rPr>
                              <w:t>I</w:t>
                            </w:r>
                            <w:r w:rsidRPr="00745F97">
                              <w:rPr>
                                <w:rFonts w:ascii="Arial Nova" w:hAnsi="Arial Nova"/>
                                <w:b/>
                                <w:noProof/>
                                <w:color w:val="A50021"/>
                                <w:sz w:val="80"/>
                                <w:szCs w:val="80"/>
                              </w:rPr>
                              <w:t>nformation</w:t>
                            </w:r>
                          </w:p>
                          <w:p w14:paraId="6F4AFE39" w14:textId="77777777" w:rsidR="00D368E4" w:rsidRPr="00745F97" w:rsidRDefault="001B4265" w:rsidP="00D368E4">
                            <w:pPr>
                              <w:jc w:val="center"/>
                              <w:rPr>
                                <w:rFonts w:ascii="Arial Nova" w:hAnsi="Arial Nova"/>
                                <w:b/>
                                <w:noProof/>
                                <w:color w:val="FFC000"/>
                                <w:sz w:val="80"/>
                                <w:szCs w:val="80"/>
                              </w:rPr>
                            </w:pPr>
                            <w:r w:rsidRPr="00745F97">
                              <w:rPr>
                                <w:rFonts w:ascii="Arial Nova" w:hAnsi="Arial Nova"/>
                                <w:b/>
                                <w:noProof/>
                                <w:color w:val="FFC000"/>
                                <w:sz w:val="80"/>
                                <w:szCs w:val="80"/>
                              </w:rPr>
                              <w:t>C</w:t>
                            </w:r>
                            <w:r w:rsidRPr="00745F97">
                              <w:rPr>
                                <w:rFonts w:ascii="Arial Nova" w:hAnsi="Arial Nova"/>
                                <w:b/>
                                <w:noProof/>
                                <w:color w:val="A50021"/>
                                <w:sz w:val="80"/>
                                <w:szCs w:val="80"/>
                              </w:rPr>
                              <w:t>ompilation</w:t>
                            </w:r>
                            <w:r w:rsidR="00D368E4" w:rsidRPr="00745F97">
                              <w:rPr>
                                <w:rFonts w:ascii="Arial Nova" w:hAnsi="Arial Nova"/>
                                <w:b/>
                                <w:noProof/>
                                <w:color w:val="A50021"/>
                                <w:sz w:val="80"/>
                                <w:szCs w:val="80"/>
                              </w:rPr>
                              <w:t xml:space="preserve"> </w:t>
                            </w:r>
                            <w:r w:rsidRPr="00745F97">
                              <w:rPr>
                                <w:rFonts w:ascii="Arial Nova" w:hAnsi="Arial Nova"/>
                                <w:b/>
                                <w:noProof/>
                                <w:color w:val="A50021"/>
                                <w:sz w:val="80"/>
                                <w:szCs w:val="80"/>
                              </w:rPr>
                              <w:t>(SLIC)</w:t>
                            </w:r>
                            <w:r w:rsidR="00D368E4" w:rsidRPr="00745F97">
                              <w:rPr>
                                <w:rFonts w:ascii="Arial Nova" w:hAnsi="Arial Nova"/>
                                <w:b/>
                                <w:noProof/>
                                <w:color w:val="FFC000"/>
                                <w:sz w:val="80"/>
                                <w:szCs w:val="80"/>
                              </w:rPr>
                              <w:t xml:space="preserve"> </w:t>
                            </w:r>
                          </w:p>
                          <w:p w14:paraId="1D134601" w14:textId="0CE29C28" w:rsidR="001B4265" w:rsidRPr="00745F97" w:rsidRDefault="00376AC3" w:rsidP="00D368E4">
                            <w:pPr>
                              <w:jc w:val="center"/>
                              <w:rPr>
                                <w:rFonts w:ascii="Arial Nova" w:hAnsi="Arial Nova"/>
                                <w:b/>
                                <w:noProof/>
                                <w:color w:val="A50021"/>
                                <w:sz w:val="80"/>
                                <w:szCs w:val="80"/>
                              </w:rPr>
                            </w:pPr>
                            <w:r>
                              <w:rPr>
                                <w:rFonts w:ascii="Arial Nova" w:hAnsi="Arial Nova"/>
                                <w:b/>
                                <w:noProof/>
                                <w:color w:val="FFC000"/>
                                <w:sz w:val="80"/>
                                <w:szCs w:val="80"/>
                              </w:rPr>
                              <w:t>Updated</w:t>
                            </w:r>
                            <w:r w:rsidR="009D1FFA">
                              <w:rPr>
                                <w:rFonts w:ascii="Arial Nova" w:hAnsi="Arial Nova"/>
                                <w:b/>
                                <w:noProof/>
                                <w:color w:val="FFC000"/>
                                <w:sz w:val="80"/>
                                <w:szCs w:val="80"/>
                              </w:rPr>
                              <w:t xml:space="preserve"> </w:t>
                            </w:r>
                            <w:r w:rsidR="00C72729">
                              <w:rPr>
                                <w:rFonts w:ascii="Arial Nova" w:hAnsi="Arial Nova"/>
                                <w:b/>
                                <w:noProof/>
                                <w:color w:val="FFC000"/>
                                <w:sz w:val="80"/>
                                <w:szCs w:val="80"/>
                              </w:rPr>
                              <w:t>December</w:t>
                            </w:r>
                            <w:r w:rsidR="00EB54E0">
                              <w:rPr>
                                <w:rFonts w:ascii="Arial Nova" w:hAnsi="Arial Nova"/>
                                <w:b/>
                                <w:noProof/>
                                <w:color w:val="FFC000"/>
                                <w:sz w:val="80"/>
                                <w:szCs w:val="80"/>
                              </w:rPr>
                              <w:t xml:space="preserve"> 2025</w:t>
                            </w:r>
                          </w:p>
                          <w:p w14:paraId="07716690" w14:textId="77777777" w:rsidR="001B4265" w:rsidRPr="00745F97" w:rsidRDefault="001B4265" w:rsidP="001B4265">
                            <w:pPr>
                              <w:jc w:val="center"/>
                              <w:rPr>
                                <w:rFonts w:ascii="Arial" w:hAnsi="Arial" w:cs="Arial"/>
                                <w:b/>
                                <w:noProof/>
                                <w:color w:val="FF0000"/>
                                <w:sz w:val="40"/>
                                <w:szCs w:val="40"/>
                              </w:rPr>
                            </w:pPr>
                            <w:r w:rsidRPr="00745F97">
                              <w:rPr>
                                <w:rFonts w:ascii="Arial" w:hAnsi="Arial" w:cs="Arial"/>
                                <w:b/>
                                <w:noProof/>
                                <w:color w:val="FF0000"/>
                                <w:sz w:val="40"/>
                                <w:szCs w:val="40"/>
                              </w:rPr>
                              <w:t>Signposting and Information of Southampton Community Resources SO14-SO19</w:t>
                            </w:r>
                          </w:p>
                          <w:p w14:paraId="38FE46DB" w14:textId="78F1792E" w:rsidR="001B4265" w:rsidRPr="00745F97" w:rsidRDefault="00F8430D" w:rsidP="001B4265">
                            <w:pPr>
                              <w:jc w:val="center"/>
                              <w:rPr>
                                <w:rFonts w:ascii="Arial Black" w:hAnsi="Arial Black"/>
                                <w:b/>
                                <w:noProof/>
                                <w:color w:val="FF0000"/>
                                <w:sz w:val="80"/>
                                <w:szCs w:val="80"/>
                              </w:rPr>
                            </w:pPr>
                            <w:r>
                              <w:rPr>
                                <w:rFonts w:ascii="Arial Black" w:hAnsi="Arial Black"/>
                                <w:b/>
                                <w:noProof/>
                                <w:color w:val="FF0000"/>
                                <w:sz w:val="80"/>
                                <w:szCs w:val="80"/>
                              </w:rPr>
                              <w:drawing>
                                <wp:inline distT="0" distB="0" distL="0" distR="0" wp14:anchorId="62C2CBE6" wp14:editId="0C1C1A8D">
                                  <wp:extent cx="3507912" cy="2942590"/>
                                  <wp:effectExtent l="38100" t="38100" r="35560" b="2921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Picture 298"/>
                                          <pic:cNvPicPr/>
                                        </pic:nvPicPr>
                                        <pic:blipFill>
                                          <a:blip r:embed="rId9">
                                            <a:extLst>
                                              <a:ext uri="{28A0092B-C50C-407E-A947-70E740481C1C}">
                                                <a14:useLocalDpi xmlns:a14="http://schemas.microsoft.com/office/drawing/2010/main" val="0"/>
                                              </a:ext>
                                            </a:extLst>
                                          </a:blip>
                                          <a:stretch>
                                            <a:fillRect/>
                                          </a:stretch>
                                        </pic:blipFill>
                                        <pic:spPr>
                                          <a:xfrm>
                                            <a:off x="0" y="0"/>
                                            <a:ext cx="3528819" cy="2960128"/>
                                          </a:xfrm>
                                          <a:prstGeom prst="rect">
                                            <a:avLst/>
                                          </a:prstGeom>
                                          <a:ln w="25400" cmpd="thickThin">
                                            <a:solidFill>
                                              <a:schemeClr val="tx1"/>
                                            </a:solid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0D0D80" id="_x0000_t202" coordsize="21600,21600" o:spt="202" path="m,l,21600r21600,l21600,xe">
                <v:stroke joinstyle="miter"/>
                <v:path gradientshapeok="t" o:connecttype="rect"/>
              </v:shapetype>
              <v:shape id="Text Box 98" o:spid="_x0000_s1026" type="#_x0000_t202" style="position:absolute;margin-left:0;margin-top:.15pt;width:520pt;height:712pt;z-index:2516162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" filled="f" strokeweight=".5pt">
                <v:path arrowok="t"/>
                <v:textbox>
                  <w:txbxContent>
                    <w:p w14:paraId="08BE8D90" w14:textId="77777777" w:rsidR="001B4265" w:rsidRPr="00745F97" w:rsidRDefault="001B4265" w:rsidP="001B4265">
                      <w:pPr>
                        <w:jc w:val="center"/>
                        <w:rPr>
                          <w:rFonts w:ascii="Tahoma" w:hAnsi="Tahoma" w:cs="Tahoma"/>
                          <w:b/>
                          <w:noProof/>
                          <w:color w:val="A50021"/>
                          <w:sz w:val="24"/>
                          <w:szCs w:val="24"/>
                        </w:rPr>
                      </w:pPr>
                    </w:p>
                    <w:p w14:paraId="11498716" w14:textId="77777777" w:rsidR="001B4265" w:rsidRPr="00745F97" w:rsidRDefault="001B4265" w:rsidP="001B4265">
                      <w:pPr>
                        <w:jc w:val="center"/>
                        <w:rPr>
                          <w:rFonts w:ascii="Arial Nova" w:hAnsi="Arial Nova"/>
                          <w:b/>
                          <w:noProof/>
                          <w:color w:val="A50021"/>
                          <w:sz w:val="80"/>
                          <w:szCs w:val="80"/>
                        </w:rPr>
                      </w:pPr>
                      <w:r w:rsidRPr="00135827">
                        <w:rPr>
                          <w:noProof/>
                        </w:rPr>
                        <w:drawing>
                          <wp:inline distT="0" distB="0" distL="0" distR="0" wp14:anchorId="73B06383" wp14:editId="50E682B0">
                            <wp:extent cx="6108700" cy="135890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08700" cy="1358900"/>
                                    </a:xfrm>
                                    <a:prstGeom prst="rect">
                                      <a:avLst/>
                                    </a:prstGeom>
                                    <a:noFill/>
                                    <a:ln>
                                      <a:noFill/>
                                    </a:ln>
                                  </pic:spPr>
                                </pic:pic>
                              </a:graphicData>
                            </a:graphic>
                          </wp:inline>
                        </w:drawing>
                      </w:r>
                    </w:p>
                    <w:p w14:paraId="4CD0232F" w14:textId="77777777" w:rsidR="001B4265" w:rsidRPr="00745F97" w:rsidRDefault="001B4265" w:rsidP="001B4265">
                      <w:pPr>
                        <w:jc w:val="center"/>
                        <w:rPr>
                          <w:rFonts w:ascii="Arial Nova" w:hAnsi="Arial Nova"/>
                          <w:b/>
                          <w:noProof/>
                          <w:color w:val="A50021"/>
                          <w:sz w:val="80"/>
                          <w:szCs w:val="80"/>
                        </w:rPr>
                      </w:pPr>
                      <w:r w:rsidRPr="00745F97">
                        <w:rPr>
                          <w:rFonts w:ascii="Arial Nova" w:hAnsi="Arial Nova"/>
                          <w:b/>
                          <w:noProof/>
                          <w:color w:val="FFC000"/>
                          <w:sz w:val="80"/>
                          <w:szCs w:val="80"/>
                        </w:rPr>
                        <w:t>S</w:t>
                      </w:r>
                      <w:r w:rsidRPr="00745F97">
                        <w:rPr>
                          <w:rFonts w:ascii="Arial Nova" w:hAnsi="Arial Nova"/>
                          <w:b/>
                          <w:noProof/>
                          <w:color w:val="A50021"/>
                          <w:sz w:val="80"/>
                          <w:szCs w:val="80"/>
                        </w:rPr>
                        <w:t>o:linked</w:t>
                      </w:r>
                    </w:p>
                    <w:p w14:paraId="67E2A89D" w14:textId="77777777" w:rsidR="001B4265" w:rsidRPr="00745F97" w:rsidRDefault="001B4265" w:rsidP="001B4265">
                      <w:pPr>
                        <w:jc w:val="center"/>
                        <w:rPr>
                          <w:rFonts w:ascii="Arial Nova" w:hAnsi="Arial Nova"/>
                          <w:b/>
                          <w:noProof/>
                          <w:color w:val="A50021"/>
                          <w:sz w:val="80"/>
                          <w:szCs w:val="80"/>
                        </w:rPr>
                      </w:pPr>
                      <w:r w:rsidRPr="00745F97">
                        <w:rPr>
                          <w:rFonts w:ascii="Arial Nova" w:hAnsi="Arial Nova"/>
                          <w:b/>
                          <w:noProof/>
                          <w:color w:val="FFC000"/>
                          <w:sz w:val="80"/>
                          <w:szCs w:val="80"/>
                        </w:rPr>
                        <w:t>L</w:t>
                      </w:r>
                      <w:r w:rsidRPr="00745F97">
                        <w:rPr>
                          <w:rFonts w:ascii="Arial Nova" w:hAnsi="Arial Nova"/>
                          <w:b/>
                          <w:noProof/>
                          <w:color w:val="A50021"/>
                          <w:sz w:val="80"/>
                          <w:szCs w:val="80"/>
                        </w:rPr>
                        <w:t xml:space="preserve">ocal </w:t>
                      </w:r>
                      <w:r w:rsidRPr="00745F97">
                        <w:rPr>
                          <w:rFonts w:ascii="Arial Nova" w:hAnsi="Arial Nova"/>
                          <w:b/>
                          <w:noProof/>
                          <w:color w:val="FFC000"/>
                          <w:sz w:val="80"/>
                          <w:szCs w:val="80"/>
                        </w:rPr>
                        <w:t>I</w:t>
                      </w:r>
                      <w:r w:rsidRPr="00745F97">
                        <w:rPr>
                          <w:rFonts w:ascii="Arial Nova" w:hAnsi="Arial Nova"/>
                          <w:b/>
                          <w:noProof/>
                          <w:color w:val="A50021"/>
                          <w:sz w:val="80"/>
                          <w:szCs w:val="80"/>
                        </w:rPr>
                        <w:t>nformation</w:t>
                      </w:r>
                    </w:p>
                    <w:p w14:paraId="6F4AFE39" w14:textId="77777777" w:rsidR="00D368E4" w:rsidRPr="00745F97" w:rsidRDefault="001B4265" w:rsidP="00D368E4">
                      <w:pPr>
                        <w:jc w:val="center"/>
                        <w:rPr>
                          <w:rFonts w:ascii="Arial Nova" w:hAnsi="Arial Nova"/>
                          <w:b/>
                          <w:noProof/>
                          <w:color w:val="FFC000"/>
                          <w:sz w:val="80"/>
                          <w:szCs w:val="80"/>
                        </w:rPr>
                      </w:pPr>
                      <w:r w:rsidRPr="00745F97">
                        <w:rPr>
                          <w:rFonts w:ascii="Arial Nova" w:hAnsi="Arial Nova"/>
                          <w:b/>
                          <w:noProof/>
                          <w:color w:val="FFC000"/>
                          <w:sz w:val="80"/>
                          <w:szCs w:val="80"/>
                        </w:rPr>
                        <w:t>C</w:t>
                      </w:r>
                      <w:r w:rsidRPr="00745F97">
                        <w:rPr>
                          <w:rFonts w:ascii="Arial Nova" w:hAnsi="Arial Nova"/>
                          <w:b/>
                          <w:noProof/>
                          <w:color w:val="A50021"/>
                          <w:sz w:val="80"/>
                          <w:szCs w:val="80"/>
                        </w:rPr>
                        <w:t>ompilation</w:t>
                      </w:r>
                      <w:r w:rsidR="00D368E4" w:rsidRPr="00745F97">
                        <w:rPr>
                          <w:rFonts w:ascii="Arial Nova" w:hAnsi="Arial Nova"/>
                          <w:b/>
                          <w:noProof/>
                          <w:color w:val="A50021"/>
                          <w:sz w:val="80"/>
                          <w:szCs w:val="80"/>
                        </w:rPr>
                        <w:t xml:space="preserve"> </w:t>
                      </w:r>
                      <w:r w:rsidRPr="00745F97">
                        <w:rPr>
                          <w:rFonts w:ascii="Arial Nova" w:hAnsi="Arial Nova"/>
                          <w:b/>
                          <w:noProof/>
                          <w:color w:val="A50021"/>
                          <w:sz w:val="80"/>
                          <w:szCs w:val="80"/>
                        </w:rPr>
                        <w:t>(SLIC)</w:t>
                      </w:r>
                      <w:r w:rsidR="00D368E4" w:rsidRPr="00745F97">
                        <w:rPr>
                          <w:rFonts w:ascii="Arial Nova" w:hAnsi="Arial Nova"/>
                          <w:b/>
                          <w:noProof/>
                          <w:color w:val="FFC000"/>
                          <w:sz w:val="80"/>
                          <w:szCs w:val="80"/>
                        </w:rPr>
                        <w:t xml:space="preserve"> </w:t>
                      </w:r>
                    </w:p>
                    <w:p w14:paraId="1D134601" w14:textId="0CE29C28" w:rsidR="001B4265" w:rsidRPr="00745F97" w:rsidRDefault="00376AC3" w:rsidP="00D368E4">
                      <w:pPr>
                        <w:jc w:val="center"/>
                        <w:rPr>
                          <w:rFonts w:ascii="Arial Nova" w:hAnsi="Arial Nova"/>
                          <w:b/>
                          <w:noProof/>
                          <w:color w:val="A50021"/>
                          <w:sz w:val="80"/>
                          <w:szCs w:val="80"/>
                        </w:rPr>
                      </w:pPr>
                      <w:r>
                        <w:rPr>
                          <w:rFonts w:ascii="Arial Nova" w:hAnsi="Arial Nova"/>
                          <w:b/>
                          <w:noProof/>
                          <w:color w:val="FFC000"/>
                          <w:sz w:val="80"/>
                          <w:szCs w:val="80"/>
                        </w:rPr>
                        <w:t>Updated</w:t>
                      </w:r>
                      <w:r w:rsidR="009D1FFA">
                        <w:rPr>
                          <w:rFonts w:ascii="Arial Nova" w:hAnsi="Arial Nova"/>
                          <w:b/>
                          <w:noProof/>
                          <w:color w:val="FFC000"/>
                          <w:sz w:val="80"/>
                          <w:szCs w:val="80"/>
                        </w:rPr>
                        <w:t xml:space="preserve"> </w:t>
                      </w:r>
                      <w:r w:rsidR="00C72729">
                        <w:rPr>
                          <w:rFonts w:ascii="Arial Nova" w:hAnsi="Arial Nova"/>
                          <w:b/>
                          <w:noProof/>
                          <w:color w:val="FFC000"/>
                          <w:sz w:val="80"/>
                          <w:szCs w:val="80"/>
                        </w:rPr>
                        <w:t>December</w:t>
                      </w:r>
                      <w:r w:rsidR="00EB54E0">
                        <w:rPr>
                          <w:rFonts w:ascii="Arial Nova" w:hAnsi="Arial Nova"/>
                          <w:b/>
                          <w:noProof/>
                          <w:color w:val="FFC000"/>
                          <w:sz w:val="80"/>
                          <w:szCs w:val="80"/>
                        </w:rPr>
                        <w:t xml:space="preserve"> 2025</w:t>
                      </w:r>
                    </w:p>
                    <w:p w14:paraId="07716690" w14:textId="77777777" w:rsidR="001B4265" w:rsidRPr="00745F97" w:rsidRDefault="001B4265" w:rsidP="001B4265">
                      <w:pPr>
                        <w:jc w:val="center"/>
                        <w:rPr>
                          <w:rFonts w:ascii="Arial" w:hAnsi="Arial" w:cs="Arial"/>
                          <w:b/>
                          <w:noProof/>
                          <w:color w:val="FF0000"/>
                          <w:sz w:val="40"/>
                          <w:szCs w:val="40"/>
                        </w:rPr>
                      </w:pPr>
                      <w:r w:rsidRPr="00745F97">
                        <w:rPr>
                          <w:rFonts w:ascii="Arial" w:hAnsi="Arial" w:cs="Arial"/>
                          <w:b/>
                          <w:noProof/>
                          <w:color w:val="FF0000"/>
                          <w:sz w:val="40"/>
                          <w:szCs w:val="40"/>
                        </w:rPr>
                        <w:t>Signposting and Information of Southampton Community Resources SO14-SO19</w:t>
                      </w:r>
                    </w:p>
                    <w:p w14:paraId="38FE46DB" w14:textId="78F1792E" w:rsidR="001B4265" w:rsidRPr="00745F97" w:rsidRDefault="00F8430D" w:rsidP="001B4265">
                      <w:pPr>
                        <w:jc w:val="center"/>
                        <w:rPr>
                          <w:rFonts w:ascii="Arial Black" w:hAnsi="Arial Black"/>
                          <w:b/>
                          <w:noProof/>
                          <w:color w:val="FF0000"/>
                          <w:sz w:val="80"/>
                          <w:szCs w:val="80"/>
                        </w:rPr>
                      </w:pPr>
                      <w:r>
                        <w:rPr>
                          <w:rFonts w:ascii="Arial Black" w:hAnsi="Arial Black"/>
                          <w:b/>
                          <w:noProof/>
                          <w:color w:val="FF0000"/>
                          <w:sz w:val="80"/>
                          <w:szCs w:val="80"/>
                        </w:rPr>
                        <w:drawing>
                          <wp:inline distT="0" distB="0" distL="0" distR="0" wp14:anchorId="62C2CBE6" wp14:editId="0C1C1A8D">
                            <wp:extent cx="3507912" cy="2942590"/>
                            <wp:effectExtent l="38100" t="38100" r="35560" b="2921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Picture 298"/>
                                    <pic:cNvPicPr/>
                                  </pic:nvPicPr>
                                  <pic:blipFill>
                                    <a:blip r:embed="rId9">
                                      <a:extLst>
                                        <a:ext uri="{28A0092B-C50C-407E-A947-70E740481C1C}">
                                          <a14:useLocalDpi xmlns:a14="http://schemas.microsoft.com/office/drawing/2010/main" val="0"/>
                                        </a:ext>
                                      </a:extLst>
                                    </a:blip>
                                    <a:stretch>
                                      <a:fillRect/>
                                    </a:stretch>
                                  </pic:blipFill>
                                  <pic:spPr>
                                    <a:xfrm>
                                      <a:off x="0" y="0"/>
                                      <a:ext cx="3528819" cy="2960128"/>
                                    </a:xfrm>
                                    <a:prstGeom prst="rect">
                                      <a:avLst/>
                                    </a:prstGeom>
                                    <a:ln w="25400" cmpd="thickThin">
                                      <a:solidFill>
                                        <a:schemeClr val="tx1"/>
                                      </a:solidFill>
                                    </a:ln>
                                  </pic:spPr>
                                </pic:pic>
                              </a:graphicData>
                            </a:graphic>
                          </wp:inline>
                        </w:drawing>
                      </w:r>
                    </w:p>
                  </w:txbxContent>
                </v:textbox>
                <w10:wrap type="square" anchorx="margin"/>
              </v:shape>
            </w:pict>
          </mc:Fallback>
        </mc:AlternateContent>
      </w:r>
    </w:p>
    <w:p w14:paraId="135D102E" w14:textId="77777777" w:rsidR="00F0628C" w:rsidRDefault="001D3CBD" w:rsidP="7DDBFE72">
      <w:pPr>
        <w:jc w:val="center"/>
        <w:rPr>
          <w:rFonts w:ascii="Tahoma" w:eastAsia="Tahoma" w:hAnsi="Tahoma" w:cs="Tahoma"/>
          <w:b/>
          <w:bCs/>
          <w:sz w:val="24"/>
          <w:szCs w:val="24"/>
        </w:rPr>
        <w:sectPr w:rsidR="00F0628C" w:rsidSect="00AF3427">
          <w:footerReference w:type="default" r:id="rId10"/>
          <w:type w:val="continuous"/>
          <w:pgSz w:w="11906" w:h="16838"/>
          <w:pgMar w:top="680" w:right="851" w:bottom="828" w:left="851" w:header="708" w:footer="708" w:gutter="0"/>
          <w:cols w:space="708"/>
          <w:docGrid w:linePitch="360"/>
        </w:sectPr>
      </w:pPr>
      <w:r w:rsidRPr="00455F2D">
        <w:rPr>
          <w:rFonts w:ascii="Tahoma" w:hAnsi="Tahoma" w:cs="Tahoma"/>
          <w:noProof/>
          <w:sz w:val="28"/>
          <w:szCs w:val="28"/>
        </w:rPr>
        <w:lastRenderedPageBreak/>
        <w:drawing>
          <wp:inline distT="0" distB="0" distL="0" distR="0" wp14:anchorId="2213C5A0" wp14:editId="134F0D54">
            <wp:extent cx="6542405" cy="106830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65437" cy="1072070"/>
                    </a:xfrm>
                    <a:prstGeom prst="rect">
                      <a:avLst/>
                    </a:prstGeom>
                    <a:noFill/>
                    <a:ln>
                      <a:noFill/>
                    </a:ln>
                  </pic:spPr>
                </pic:pic>
              </a:graphicData>
            </a:graphic>
          </wp:inline>
        </w:drawing>
      </w:r>
    </w:p>
    <w:p w14:paraId="3E7F27CE" w14:textId="2F26EE8A" w:rsidR="00E13E36" w:rsidRPr="00F0628C" w:rsidRDefault="00A86753" w:rsidP="7DDBFE72">
      <w:pPr>
        <w:jc w:val="center"/>
        <w:rPr>
          <w:rFonts w:ascii="Tahoma" w:eastAsia="Tahoma" w:hAnsi="Tahoma" w:cs="Tahoma"/>
          <w:b/>
          <w:bCs/>
          <w:sz w:val="28"/>
          <w:szCs w:val="28"/>
        </w:rPr>
      </w:pPr>
      <w:r w:rsidRPr="00F0628C">
        <w:rPr>
          <w:rFonts w:ascii="Tahoma" w:eastAsia="Tahoma" w:hAnsi="Tahoma" w:cs="Tahoma"/>
          <w:b/>
          <w:bCs/>
          <w:sz w:val="28"/>
          <w:szCs w:val="28"/>
        </w:rPr>
        <w:t>Table of Contents</w:t>
      </w:r>
    </w:p>
    <w:p w14:paraId="0FA4CCB5" w14:textId="411589BD" w:rsidR="00E65750" w:rsidRDefault="001D3CBD" w:rsidP="7DDBFE72">
      <w:pPr>
        <w:spacing w:after="0" w:line="240" w:lineRule="auto"/>
        <w:rPr>
          <w:rFonts w:ascii="Tahoma" w:eastAsia="Tahoma" w:hAnsi="Tahoma" w:cs="Tahoma"/>
          <w:b/>
          <w:bCs/>
          <w:sz w:val="24"/>
          <w:szCs w:val="24"/>
        </w:rPr>
      </w:pPr>
      <w:r w:rsidRPr="7DDBFE72">
        <w:rPr>
          <w:rFonts w:ascii="Tahoma" w:eastAsia="Tahoma" w:hAnsi="Tahoma" w:cs="Tahoma"/>
          <w:b/>
          <w:bCs/>
          <w:color w:val="C45911" w:themeColor="accent2" w:themeShade="BF"/>
          <w:sz w:val="24"/>
          <w:szCs w:val="24"/>
        </w:rPr>
        <w:t xml:space="preserve">Booklet # 1: “Food” </w:t>
      </w:r>
      <w:r>
        <w:tab/>
      </w:r>
      <w:r w:rsidR="00E13E36" w:rsidRPr="7DDBFE72">
        <w:rPr>
          <w:rFonts w:ascii="Tahoma" w:eastAsia="Tahoma" w:hAnsi="Tahoma" w:cs="Tahoma"/>
          <w:b/>
          <w:bCs/>
          <w:sz w:val="24"/>
          <w:szCs w:val="24"/>
        </w:rPr>
        <w:t xml:space="preserve">   </w:t>
      </w:r>
      <w:r w:rsidR="00DB20F0" w:rsidRPr="7DDBFE72">
        <w:rPr>
          <w:rFonts w:ascii="Tahoma" w:eastAsia="Tahoma" w:hAnsi="Tahoma" w:cs="Tahoma"/>
          <w:b/>
          <w:bCs/>
          <w:sz w:val="24"/>
          <w:szCs w:val="24"/>
        </w:rPr>
        <w:t xml:space="preserve">                                   </w:t>
      </w:r>
      <w:r w:rsidR="00E65750">
        <w:rPr>
          <w:rFonts w:ascii="Tahoma" w:eastAsia="Tahoma" w:hAnsi="Tahoma" w:cs="Tahoma"/>
          <w:b/>
          <w:bCs/>
          <w:sz w:val="24"/>
          <w:szCs w:val="24"/>
        </w:rPr>
        <w:t xml:space="preserve">                      </w:t>
      </w:r>
      <w:r w:rsidR="00DB20F0" w:rsidRPr="7DDBFE72">
        <w:rPr>
          <w:rFonts w:ascii="Tahoma" w:eastAsia="Tahoma" w:hAnsi="Tahoma" w:cs="Tahoma"/>
          <w:b/>
          <w:bCs/>
          <w:sz w:val="24"/>
          <w:szCs w:val="24"/>
        </w:rPr>
        <w:t>Pages 5-</w:t>
      </w:r>
      <w:r w:rsidR="00E65750">
        <w:rPr>
          <w:rFonts w:ascii="Tahoma" w:eastAsia="Tahoma" w:hAnsi="Tahoma" w:cs="Tahoma"/>
          <w:b/>
          <w:bCs/>
          <w:sz w:val="24"/>
          <w:szCs w:val="24"/>
        </w:rPr>
        <w:t>2</w:t>
      </w:r>
      <w:r w:rsidR="000F77FD">
        <w:rPr>
          <w:rFonts w:ascii="Tahoma" w:eastAsia="Tahoma" w:hAnsi="Tahoma" w:cs="Tahoma"/>
          <w:b/>
          <w:bCs/>
          <w:sz w:val="24"/>
          <w:szCs w:val="24"/>
        </w:rPr>
        <w:t>2</w:t>
      </w:r>
    </w:p>
    <w:p w14:paraId="541F7D62" w14:textId="01BECC00" w:rsidR="001D3CBD" w:rsidRPr="00455F2D" w:rsidRDefault="001D3CBD" w:rsidP="7DDBFE72">
      <w:pPr>
        <w:spacing w:after="0" w:line="240" w:lineRule="auto"/>
        <w:rPr>
          <w:rFonts w:ascii="Tahoma" w:eastAsia="Tahoma" w:hAnsi="Tahoma" w:cs="Tahoma"/>
          <w:sz w:val="24"/>
          <w:szCs w:val="24"/>
        </w:rPr>
      </w:pPr>
      <w:r w:rsidRPr="7DDBFE72">
        <w:rPr>
          <w:rFonts w:ascii="Tahoma" w:eastAsia="Tahoma" w:hAnsi="Tahoma" w:cs="Tahoma"/>
          <w:sz w:val="24"/>
          <w:szCs w:val="24"/>
        </w:rPr>
        <w:t xml:space="preserve">Web search name: </w:t>
      </w:r>
      <w:r w:rsidRPr="7DDBFE72">
        <w:rPr>
          <w:rFonts w:ascii="Tahoma" w:eastAsia="Tahoma" w:hAnsi="Tahoma" w:cs="Tahoma"/>
          <w:b/>
          <w:bCs/>
          <w:color w:val="FF0000"/>
          <w:sz w:val="24"/>
          <w:szCs w:val="24"/>
        </w:rPr>
        <w:t>Food Provision Venues in Southampton</w:t>
      </w:r>
      <w:r w:rsidRPr="7DDBFE72">
        <w:rPr>
          <w:rFonts w:ascii="Tahoma" w:eastAsia="Tahoma" w:hAnsi="Tahoma" w:cs="Tahoma"/>
          <w:color w:val="FF0000"/>
          <w:sz w:val="24"/>
          <w:szCs w:val="24"/>
        </w:rPr>
        <w:t xml:space="preserve"> </w:t>
      </w:r>
      <w:r>
        <w:tab/>
      </w:r>
    </w:p>
    <w:p w14:paraId="5719F284" w14:textId="189D426D" w:rsidR="001D3CBD" w:rsidRDefault="00502F94" w:rsidP="7DDBFE72">
      <w:pPr>
        <w:spacing w:after="0" w:line="240" w:lineRule="auto"/>
        <w:rPr>
          <w:rFonts w:ascii="Tahoma" w:eastAsia="Tahoma" w:hAnsi="Tahoma" w:cs="Tahoma"/>
          <w:sz w:val="24"/>
          <w:szCs w:val="24"/>
        </w:rPr>
      </w:pPr>
      <w:r w:rsidRPr="7DDBFE72">
        <w:rPr>
          <w:rFonts w:ascii="Tahoma" w:eastAsia="Tahoma" w:hAnsi="Tahoma" w:cs="Tahoma"/>
          <w:b/>
          <w:bCs/>
          <w:sz w:val="24"/>
          <w:szCs w:val="24"/>
        </w:rPr>
        <w:t>Part 1</w:t>
      </w:r>
      <w:r w:rsidRPr="7DDBFE72">
        <w:rPr>
          <w:rFonts w:ascii="Tahoma" w:eastAsia="Tahoma" w:hAnsi="Tahoma" w:cs="Tahoma"/>
          <w:sz w:val="24"/>
          <w:szCs w:val="24"/>
        </w:rPr>
        <w:t xml:space="preserve">: </w:t>
      </w:r>
      <w:r w:rsidR="001D3CBD" w:rsidRPr="7DDBFE72">
        <w:rPr>
          <w:rFonts w:ascii="Tahoma" w:eastAsia="Tahoma" w:hAnsi="Tahoma" w:cs="Tahoma"/>
          <w:sz w:val="24"/>
          <w:szCs w:val="24"/>
        </w:rPr>
        <w:t>A list of all the places where food (either free or subsidised) can be found on each day of the week</w:t>
      </w:r>
      <w:r w:rsidR="00E74DB3" w:rsidRPr="7DDBFE72">
        <w:rPr>
          <w:rFonts w:ascii="Tahoma" w:eastAsia="Tahoma" w:hAnsi="Tahoma" w:cs="Tahoma"/>
          <w:sz w:val="24"/>
          <w:szCs w:val="24"/>
        </w:rPr>
        <w:t xml:space="preserve"> </w:t>
      </w:r>
      <w:r w:rsidR="001D3CBD" w:rsidRPr="7DDBFE72">
        <w:rPr>
          <w:rFonts w:ascii="Tahoma" w:eastAsia="Tahoma" w:hAnsi="Tahoma" w:cs="Tahoma"/>
          <w:sz w:val="24"/>
          <w:szCs w:val="24"/>
        </w:rPr>
        <w:t>for those struggling economically. These include: SCM basic banks, Food Membership Clubs, Free Food Venues and Free Meals.</w:t>
      </w:r>
      <w:r w:rsidRPr="7DDBFE72">
        <w:rPr>
          <w:rFonts w:ascii="Tahoma" w:eastAsia="Tahoma" w:hAnsi="Tahoma" w:cs="Tahoma"/>
          <w:sz w:val="24"/>
          <w:szCs w:val="24"/>
        </w:rPr>
        <w:t xml:space="preserve"> </w:t>
      </w:r>
      <w:r w:rsidRPr="7DDBFE72">
        <w:rPr>
          <w:rFonts w:ascii="Tahoma" w:eastAsia="Tahoma" w:hAnsi="Tahoma" w:cs="Tahoma"/>
          <w:b/>
          <w:bCs/>
          <w:sz w:val="24"/>
          <w:szCs w:val="24"/>
        </w:rPr>
        <w:t>Part 2</w:t>
      </w:r>
      <w:r w:rsidRPr="7DDBFE72">
        <w:rPr>
          <w:rFonts w:ascii="Tahoma" w:eastAsia="Tahoma" w:hAnsi="Tahoma" w:cs="Tahoma"/>
          <w:sz w:val="24"/>
          <w:szCs w:val="24"/>
        </w:rPr>
        <w:t xml:space="preserve"> lists them in postcode order</w:t>
      </w:r>
    </w:p>
    <w:p w14:paraId="3100283C" w14:textId="77777777" w:rsidR="00DB20F0" w:rsidRPr="007509BF" w:rsidRDefault="00DB20F0" w:rsidP="7DDBFE72">
      <w:pPr>
        <w:spacing w:after="0" w:line="240" w:lineRule="auto"/>
        <w:rPr>
          <w:rFonts w:ascii="Tahoma" w:eastAsia="Tahoma" w:hAnsi="Tahoma" w:cs="Tahoma"/>
          <w:sz w:val="24"/>
          <w:szCs w:val="24"/>
        </w:rPr>
      </w:pPr>
    </w:p>
    <w:p w14:paraId="4CB4C5C1" w14:textId="64321B91" w:rsidR="00E74DB3" w:rsidRDefault="001D3CBD" w:rsidP="00E65750">
      <w:pPr>
        <w:spacing w:after="0" w:line="240" w:lineRule="auto"/>
        <w:rPr>
          <w:rFonts w:ascii="Tahoma" w:eastAsia="Tahoma" w:hAnsi="Tahoma" w:cs="Tahoma"/>
          <w:sz w:val="24"/>
          <w:szCs w:val="24"/>
        </w:rPr>
      </w:pPr>
      <w:r w:rsidRPr="7DDBFE72">
        <w:rPr>
          <w:rFonts w:ascii="Tahoma" w:eastAsia="Tahoma" w:hAnsi="Tahoma" w:cs="Tahoma"/>
          <w:b/>
          <w:bCs/>
          <w:color w:val="C45911" w:themeColor="accent2" w:themeShade="BF"/>
          <w:sz w:val="24"/>
          <w:szCs w:val="24"/>
        </w:rPr>
        <w:t>Booklet # 2: “</w:t>
      </w:r>
      <w:r w:rsidR="00E03A5F" w:rsidRPr="7DDBFE72">
        <w:rPr>
          <w:rFonts w:ascii="Tahoma" w:eastAsia="Tahoma" w:hAnsi="Tahoma" w:cs="Tahoma"/>
          <w:b/>
          <w:bCs/>
          <w:color w:val="C45911" w:themeColor="accent2" w:themeShade="BF"/>
          <w:sz w:val="24"/>
          <w:szCs w:val="24"/>
        </w:rPr>
        <w:t>Friendship”</w:t>
      </w:r>
      <w:r w:rsidR="00E03A5F">
        <w:rPr>
          <w:rFonts w:ascii="Tahoma" w:eastAsia="Tahoma" w:hAnsi="Tahoma" w:cs="Tahoma"/>
          <w:b/>
          <w:bCs/>
          <w:color w:val="C45911" w:themeColor="accent2" w:themeShade="BF"/>
          <w:sz w:val="24"/>
          <w:szCs w:val="24"/>
        </w:rPr>
        <w:t xml:space="preserve"> </w:t>
      </w:r>
      <w:r w:rsidR="00E03A5F" w:rsidRPr="00E65750">
        <w:rPr>
          <w:rFonts w:ascii="Tahoma" w:eastAsia="Tahoma" w:hAnsi="Tahoma" w:cs="Tahoma"/>
          <w:b/>
          <w:bCs/>
          <w:sz w:val="24"/>
          <w:szCs w:val="24"/>
        </w:rPr>
        <w:t xml:space="preserve"> </w:t>
      </w:r>
      <w:r w:rsidR="00E65750" w:rsidRPr="00E65750">
        <w:rPr>
          <w:rFonts w:ascii="Tahoma" w:eastAsia="Tahoma" w:hAnsi="Tahoma" w:cs="Tahoma"/>
          <w:b/>
          <w:bCs/>
          <w:sz w:val="24"/>
          <w:szCs w:val="24"/>
        </w:rPr>
        <w:t xml:space="preserve">                                             </w:t>
      </w:r>
      <w:r w:rsidR="00E65750">
        <w:rPr>
          <w:rFonts w:ascii="Tahoma" w:eastAsia="Tahoma" w:hAnsi="Tahoma" w:cs="Tahoma"/>
          <w:b/>
          <w:bCs/>
          <w:color w:val="C45911" w:themeColor="accent2" w:themeShade="BF"/>
          <w:sz w:val="24"/>
          <w:szCs w:val="24"/>
        </w:rPr>
        <w:t xml:space="preserve">    </w:t>
      </w:r>
      <w:r w:rsidR="00DB20F0" w:rsidRPr="7DDBFE72">
        <w:rPr>
          <w:rFonts w:ascii="Tahoma" w:eastAsia="Tahoma" w:hAnsi="Tahoma" w:cs="Tahoma"/>
          <w:b/>
          <w:bCs/>
          <w:sz w:val="24"/>
          <w:szCs w:val="24"/>
        </w:rPr>
        <w:t xml:space="preserve">Pages </w:t>
      </w:r>
      <w:r w:rsidR="007A36D3">
        <w:rPr>
          <w:rFonts w:ascii="Tahoma" w:eastAsia="Tahoma" w:hAnsi="Tahoma" w:cs="Tahoma"/>
          <w:b/>
          <w:bCs/>
          <w:sz w:val="24"/>
          <w:szCs w:val="24"/>
        </w:rPr>
        <w:t>23 - 33</w:t>
      </w:r>
      <w:r>
        <w:tab/>
      </w:r>
    </w:p>
    <w:p w14:paraId="4D3E2FA4" w14:textId="77777777" w:rsidR="00E74DB3" w:rsidRDefault="001D3CBD" w:rsidP="7DDBFE72">
      <w:pPr>
        <w:spacing w:after="0" w:line="240" w:lineRule="auto"/>
        <w:rPr>
          <w:rFonts w:ascii="Tahoma" w:eastAsia="Tahoma" w:hAnsi="Tahoma" w:cs="Tahoma"/>
          <w:color w:val="7030A0"/>
          <w:sz w:val="24"/>
          <w:szCs w:val="24"/>
        </w:rPr>
      </w:pPr>
      <w:r w:rsidRPr="7DDBFE72">
        <w:rPr>
          <w:rFonts w:ascii="Tahoma" w:eastAsia="Tahoma" w:hAnsi="Tahoma" w:cs="Tahoma"/>
          <w:sz w:val="24"/>
          <w:szCs w:val="24"/>
        </w:rPr>
        <w:t xml:space="preserve">Web search name: </w:t>
      </w:r>
      <w:r w:rsidRPr="7DDBFE72">
        <w:rPr>
          <w:rFonts w:ascii="Tahoma" w:eastAsia="Tahoma" w:hAnsi="Tahoma" w:cs="Tahoma"/>
          <w:b/>
          <w:bCs/>
          <w:color w:val="7030A0"/>
          <w:sz w:val="24"/>
          <w:szCs w:val="24"/>
        </w:rPr>
        <w:t>Community Cafes and Lunch Clubs in Southampton</w:t>
      </w:r>
      <w:r w:rsidRPr="7DDBFE72">
        <w:rPr>
          <w:rFonts w:ascii="Tahoma" w:eastAsia="Tahoma" w:hAnsi="Tahoma" w:cs="Tahoma"/>
          <w:color w:val="7030A0"/>
          <w:sz w:val="24"/>
          <w:szCs w:val="24"/>
        </w:rPr>
        <w:t xml:space="preserve"> </w:t>
      </w:r>
    </w:p>
    <w:p w14:paraId="524F8B52" w14:textId="66E07D92" w:rsidR="001D3CBD" w:rsidRDefault="001D3CBD" w:rsidP="7DDBFE72">
      <w:pPr>
        <w:spacing w:after="0" w:line="240" w:lineRule="auto"/>
        <w:rPr>
          <w:rFonts w:ascii="Tahoma" w:eastAsia="Tahoma" w:hAnsi="Tahoma" w:cs="Tahoma"/>
          <w:sz w:val="24"/>
          <w:szCs w:val="24"/>
        </w:rPr>
      </w:pPr>
      <w:r w:rsidRPr="7DDBFE72">
        <w:rPr>
          <w:rFonts w:ascii="Tahoma" w:eastAsia="Tahoma" w:hAnsi="Tahoma" w:cs="Tahoma"/>
          <w:sz w:val="24"/>
          <w:szCs w:val="24"/>
        </w:rPr>
        <w:t xml:space="preserve">A list of all the free or subsidised meeting places listed in SO14-SO19 postcodes, for those lonely, isolated, bereaved or new to Southampton. </w:t>
      </w:r>
    </w:p>
    <w:p w14:paraId="1A3934D8" w14:textId="77777777" w:rsidR="00DB20F0" w:rsidRPr="00E65750" w:rsidRDefault="00DB20F0" w:rsidP="7DDBFE72">
      <w:pPr>
        <w:spacing w:after="0" w:line="240" w:lineRule="auto"/>
        <w:rPr>
          <w:rFonts w:ascii="Tahoma" w:eastAsia="Tahoma" w:hAnsi="Tahoma" w:cs="Tahoma"/>
          <w:sz w:val="8"/>
          <w:szCs w:val="8"/>
        </w:rPr>
      </w:pPr>
    </w:p>
    <w:p w14:paraId="3E214570" w14:textId="084E94B8" w:rsidR="001D3CBD" w:rsidRPr="00455F2D" w:rsidRDefault="001D3CBD" w:rsidP="7DDBFE72">
      <w:pPr>
        <w:tabs>
          <w:tab w:val="left" w:pos="6096"/>
        </w:tabs>
        <w:spacing w:after="0" w:line="240" w:lineRule="auto"/>
        <w:rPr>
          <w:rFonts w:ascii="Tahoma" w:eastAsia="Tahoma" w:hAnsi="Tahoma" w:cs="Tahoma"/>
          <w:b/>
          <w:bCs/>
          <w:color w:val="C45911" w:themeColor="accent2" w:themeShade="BF"/>
          <w:sz w:val="24"/>
          <w:szCs w:val="24"/>
        </w:rPr>
      </w:pPr>
      <w:r w:rsidRPr="7DDBFE72">
        <w:rPr>
          <w:rFonts w:ascii="Tahoma" w:eastAsia="Tahoma" w:hAnsi="Tahoma" w:cs="Tahoma"/>
          <w:b/>
          <w:bCs/>
          <w:color w:val="C45911" w:themeColor="accent2" w:themeShade="BF"/>
          <w:sz w:val="24"/>
          <w:szCs w:val="24"/>
        </w:rPr>
        <w:t>Booklet # 3: “Playgroups”</w:t>
      </w:r>
      <w:r w:rsidR="00DB20F0" w:rsidRPr="7DDBFE72">
        <w:rPr>
          <w:rFonts w:ascii="Tahoma" w:eastAsia="Tahoma" w:hAnsi="Tahoma" w:cs="Tahoma"/>
          <w:b/>
          <w:bCs/>
          <w:color w:val="C45911" w:themeColor="accent2" w:themeShade="BF"/>
          <w:sz w:val="24"/>
          <w:szCs w:val="24"/>
        </w:rPr>
        <w:t xml:space="preserve">                        </w:t>
      </w:r>
      <w:r w:rsidR="00E65750">
        <w:rPr>
          <w:rFonts w:ascii="Tahoma" w:eastAsia="Tahoma" w:hAnsi="Tahoma" w:cs="Tahoma"/>
          <w:b/>
          <w:bCs/>
          <w:color w:val="C45911" w:themeColor="accent2" w:themeShade="BF"/>
          <w:sz w:val="24"/>
          <w:szCs w:val="24"/>
        </w:rPr>
        <w:t xml:space="preserve">                              </w:t>
      </w:r>
      <w:r w:rsidR="00DB20F0" w:rsidRPr="7DDBFE72">
        <w:rPr>
          <w:rFonts w:ascii="Tahoma" w:eastAsia="Tahoma" w:hAnsi="Tahoma" w:cs="Tahoma"/>
          <w:b/>
          <w:bCs/>
          <w:color w:val="000000" w:themeColor="text1"/>
          <w:sz w:val="24"/>
          <w:szCs w:val="24"/>
        </w:rPr>
        <w:t xml:space="preserve">Pages </w:t>
      </w:r>
      <w:r w:rsidR="007A36D3">
        <w:rPr>
          <w:rFonts w:ascii="Tahoma" w:eastAsia="Tahoma" w:hAnsi="Tahoma" w:cs="Tahoma"/>
          <w:b/>
          <w:bCs/>
          <w:color w:val="000000" w:themeColor="text1"/>
          <w:sz w:val="24"/>
          <w:szCs w:val="24"/>
        </w:rPr>
        <w:t>34 - 47</w:t>
      </w:r>
    </w:p>
    <w:p w14:paraId="7187A049" w14:textId="5F3370F5" w:rsidR="002E6006" w:rsidRPr="00E74DB3" w:rsidRDefault="001D3CBD" w:rsidP="7DDBFE72">
      <w:pPr>
        <w:spacing w:after="0" w:line="240" w:lineRule="auto"/>
        <w:rPr>
          <w:rFonts w:ascii="Tahoma" w:eastAsia="Tahoma" w:hAnsi="Tahoma" w:cs="Tahoma"/>
          <w:b/>
          <w:bCs/>
          <w:color w:val="FFC000"/>
          <w:sz w:val="24"/>
          <w:szCs w:val="24"/>
        </w:rPr>
      </w:pPr>
      <w:r w:rsidRPr="7DDBFE72">
        <w:rPr>
          <w:rFonts w:ascii="Tahoma" w:eastAsia="Tahoma" w:hAnsi="Tahoma" w:cs="Tahoma"/>
          <w:sz w:val="24"/>
          <w:szCs w:val="24"/>
        </w:rPr>
        <w:t xml:space="preserve">Web search name: </w:t>
      </w:r>
      <w:r w:rsidRPr="7DDBFE72">
        <w:rPr>
          <w:rFonts w:ascii="Tahoma" w:eastAsia="Tahoma" w:hAnsi="Tahoma" w:cs="Tahoma"/>
          <w:b/>
          <w:bCs/>
          <w:color w:val="FFC000" w:themeColor="accent4"/>
          <w:sz w:val="24"/>
          <w:szCs w:val="24"/>
        </w:rPr>
        <w:t>Community Playgroups for 0-5</w:t>
      </w:r>
      <w:r w:rsidR="00AE7D4D" w:rsidRPr="7DDBFE72">
        <w:rPr>
          <w:rFonts w:ascii="Tahoma" w:eastAsia="Tahoma" w:hAnsi="Tahoma" w:cs="Tahoma"/>
          <w:b/>
          <w:bCs/>
          <w:color w:val="FFC000" w:themeColor="accent4"/>
          <w:sz w:val="24"/>
          <w:szCs w:val="24"/>
        </w:rPr>
        <w:t>years</w:t>
      </w:r>
      <w:r w:rsidRPr="7DDBFE72">
        <w:rPr>
          <w:rFonts w:ascii="Tahoma" w:eastAsia="Tahoma" w:hAnsi="Tahoma" w:cs="Tahoma"/>
          <w:b/>
          <w:bCs/>
          <w:color w:val="FFC000" w:themeColor="accent4"/>
          <w:sz w:val="24"/>
          <w:szCs w:val="24"/>
        </w:rPr>
        <w:t xml:space="preserve"> in Southampton </w:t>
      </w:r>
    </w:p>
    <w:p w14:paraId="5981C200" w14:textId="79088B07" w:rsidR="001D3CBD" w:rsidRPr="00455F2D" w:rsidRDefault="001D3CBD" w:rsidP="7DDBFE72">
      <w:pPr>
        <w:spacing w:after="0" w:line="240" w:lineRule="auto"/>
        <w:rPr>
          <w:rFonts w:ascii="Tahoma" w:eastAsia="Tahoma" w:hAnsi="Tahoma" w:cs="Tahoma"/>
          <w:sz w:val="24"/>
          <w:szCs w:val="24"/>
        </w:rPr>
      </w:pPr>
      <w:r w:rsidRPr="7DDBFE72">
        <w:rPr>
          <w:rFonts w:ascii="Tahoma" w:eastAsia="Tahoma" w:hAnsi="Tahoma" w:cs="Tahoma"/>
          <w:sz w:val="24"/>
          <w:szCs w:val="24"/>
        </w:rPr>
        <w:t>1.</w:t>
      </w:r>
      <w:r w:rsidR="002E6006" w:rsidRPr="7DDBFE72">
        <w:rPr>
          <w:rFonts w:ascii="Tahoma" w:eastAsia="Tahoma" w:hAnsi="Tahoma" w:cs="Tahoma"/>
          <w:sz w:val="24"/>
          <w:szCs w:val="24"/>
        </w:rPr>
        <w:t xml:space="preserve"> </w:t>
      </w:r>
      <w:r w:rsidRPr="7DDBFE72">
        <w:rPr>
          <w:rFonts w:ascii="Tahoma" w:eastAsia="Tahoma" w:hAnsi="Tahoma" w:cs="Tahoma"/>
          <w:sz w:val="24"/>
          <w:szCs w:val="24"/>
        </w:rPr>
        <w:t>Community playgroups (listed in SO14-SO19 postcodes/days of week) A place where parents can visit with their pre-schoolers for playtim</w:t>
      </w:r>
      <w:r w:rsidR="00E74DB3" w:rsidRPr="7DDBFE72">
        <w:rPr>
          <w:rFonts w:ascii="Tahoma" w:eastAsia="Tahoma" w:hAnsi="Tahoma" w:cs="Tahoma"/>
          <w:sz w:val="24"/>
          <w:szCs w:val="24"/>
        </w:rPr>
        <w:t>e</w:t>
      </w:r>
      <w:r w:rsidRPr="7DDBFE72">
        <w:rPr>
          <w:rFonts w:ascii="Tahoma" w:eastAsia="Tahoma" w:hAnsi="Tahoma" w:cs="Tahoma"/>
          <w:sz w:val="24"/>
          <w:szCs w:val="24"/>
        </w:rPr>
        <w:t xml:space="preserve">. 2.Toys and clothing libraries </w:t>
      </w:r>
      <w:r>
        <w:tab/>
      </w:r>
    </w:p>
    <w:p w14:paraId="61FC539D" w14:textId="1FAD01EF" w:rsidR="001D3CBD" w:rsidRDefault="001D3CBD" w:rsidP="7DDBFE72">
      <w:pPr>
        <w:spacing w:after="0" w:line="240" w:lineRule="auto"/>
        <w:rPr>
          <w:rFonts w:ascii="Tahoma" w:eastAsia="Tahoma" w:hAnsi="Tahoma" w:cs="Tahoma"/>
          <w:sz w:val="24"/>
          <w:szCs w:val="24"/>
        </w:rPr>
      </w:pPr>
      <w:r w:rsidRPr="7DDBFE72">
        <w:rPr>
          <w:rFonts w:ascii="Tahoma" w:eastAsia="Tahoma" w:hAnsi="Tahoma" w:cs="Tahoma"/>
          <w:sz w:val="24"/>
          <w:szCs w:val="24"/>
        </w:rPr>
        <w:t>3.Support for parents and grandparents</w:t>
      </w:r>
      <w:r w:rsidR="00AE7D4D" w:rsidRPr="7DDBFE72">
        <w:rPr>
          <w:rFonts w:ascii="Tahoma" w:eastAsia="Tahoma" w:hAnsi="Tahoma" w:cs="Tahoma"/>
          <w:sz w:val="24"/>
          <w:szCs w:val="24"/>
        </w:rPr>
        <w:t>.</w:t>
      </w:r>
    </w:p>
    <w:p w14:paraId="4B3001E5" w14:textId="77777777" w:rsidR="00DB20F0" w:rsidRPr="00E65750" w:rsidRDefault="00DB20F0" w:rsidP="7DDBFE72">
      <w:pPr>
        <w:spacing w:after="0" w:line="240" w:lineRule="auto"/>
        <w:rPr>
          <w:rFonts w:ascii="Tahoma" w:eastAsia="Tahoma" w:hAnsi="Tahoma" w:cs="Tahoma"/>
          <w:sz w:val="8"/>
          <w:szCs w:val="8"/>
        </w:rPr>
      </w:pPr>
    </w:p>
    <w:p w14:paraId="2820912B" w14:textId="5C932EF7" w:rsidR="001D3CBD" w:rsidRPr="00455F2D" w:rsidRDefault="001D3CBD" w:rsidP="7DDBFE72">
      <w:pPr>
        <w:spacing w:after="0" w:line="240" w:lineRule="auto"/>
        <w:rPr>
          <w:rFonts w:ascii="Tahoma" w:eastAsia="Tahoma" w:hAnsi="Tahoma" w:cs="Tahoma"/>
          <w:b/>
          <w:bCs/>
          <w:color w:val="C45911" w:themeColor="accent2" w:themeShade="BF"/>
          <w:sz w:val="24"/>
          <w:szCs w:val="24"/>
        </w:rPr>
      </w:pPr>
      <w:r w:rsidRPr="7DDBFE72">
        <w:rPr>
          <w:rFonts w:ascii="Tahoma" w:eastAsia="Tahoma" w:hAnsi="Tahoma" w:cs="Tahoma"/>
          <w:b/>
          <w:bCs/>
          <w:color w:val="C45911" w:themeColor="accent2" w:themeShade="BF"/>
          <w:sz w:val="24"/>
          <w:szCs w:val="24"/>
        </w:rPr>
        <w:t xml:space="preserve">Booklet # 4: “Activities” </w:t>
      </w:r>
      <w:r>
        <w:tab/>
      </w:r>
      <w:r w:rsidR="00DB20F0" w:rsidRPr="7DDBFE72">
        <w:rPr>
          <w:rFonts w:ascii="Tahoma" w:eastAsia="Tahoma" w:hAnsi="Tahoma" w:cs="Tahoma"/>
          <w:b/>
          <w:bCs/>
          <w:color w:val="C45911" w:themeColor="accent2" w:themeShade="BF"/>
          <w:sz w:val="24"/>
          <w:szCs w:val="24"/>
        </w:rPr>
        <w:t xml:space="preserve">                             </w:t>
      </w:r>
      <w:r w:rsidR="00E65750">
        <w:rPr>
          <w:rFonts w:ascii="Tahoma" w:eastAsia="Tahoma" w:hAnsi="Tahoma" w:cs="Tahoma"/>
          <w:b/>
          <w:bCs/>
          <w:color w:val="C45911" w:themeColor="accent2" w:themeShade="BF"/>
          <w:sz w:val="24"/>
          <w:szCs w:val="24"/>
        </w:rPr>
        <w:t xml:space="preserve">                       </w:t>
      </w:r>
      <w:r w:rsidR="00DB20F0" w:rsidRPr="7DDBFE72">
        <w:rPr>
          <w:rFonts w:ascii="Tahoma" w:eastAsia="Tahoma" w:hAnsi="Tahoma" w:cs="Tahoma"/>
          <w:b/>
          <w:bCs/>
          <w:color w:val="000000" w:themeColor="text1"/>
          <w:sz w:val="24"/>
          <w:szCs w:val="24"/>
        </w:rPr>
        <w:t xml:space="preserve">Pages </w:t>
      </w:r>
      <w:r w:rsidR="00C3196C">
        <w:rPr>
          <w:rFonts w:ascii="Tahoma" w:eastAsia="Tahoma" w:hAnsi="Tahoma" w:cs="Tahoma"/>
          <w:b/>
          <w:bCs/>
          <w:color w:val="000000" w:themeColor="text1"/>
          <w:sz w:val="24"/>
          <w:szCs w:val="24"/>
        </w:rPr>
        <w:t>48 - 7</w:t>
      </w:r>
      <w:r w:rsidR="00444D7F">
        <w:rPr>
          <w:rFonts w:ascii="Tahoma" w:eastAsia="Tahoma" w:hAnsi="Tahoma" w:cs="Tahoma"/>
          <w:b/>
          <w:bCs/>
          <w:color w:val="000000" w:themeColor="text1"/>
          <w:sz w:val="24"/>
          <w:szCs w:val="24"/>
        </w:rPr>
        <w:t>2</w:t>
      </w:r>
    </w:p>
    <w:p w14:paraId="046DDE04" w14:textId="7D388596" w:rsidR="001D3CBD" w:rsidRPr="00E74DB3" w:rsidRDefault="00446F85" w:rsidP="7DDBFE72">
      <w:pPr>
        <w:spacing w:after="0" w:line="240" w:lineRule="auto"/>
        <w:rPr>
          <w:rFonts w:ascii="Tahoma" w:eastAsia="Tahoma" w:hAnsi="Tahoma" w:cs="Tahoma"/>
          <w:sz w:val="24"/>
          <w:szCs w:val="24"/>
        </w:rPr>
      </w:pPr>
      <w:r w:rsidRPr="7DDBFE72">
        <w:rPr>
          <w:rFonts w:ascii="Tahoma" w:eastAsia="Tahoma" w:hAnsi="Tahoma" w:cs="Tahoma"/>
          <w:sz w:val="24"/>
          <w:szCs w:val="24"/>
        </w:rPr>
        <w:t>W</w:t>
      </w:r>
      <w:r w:rsidR="001D3CBD" w:rsidRPr="7DDBFE72">
        <w:rPr>
          <w:rFonts w:ascii="Tahoma" w:eastAsia="Tahoma" w:hAnsi="Tahoma" w:cs="Tahoma"/>
          <w:sz w:val="24"/>
          <w:szCs w:val="24"/>
        </w:rPr>
        <w:t xml:space="preserve">eb search name: </w:t>
      </w:r>
      <w:r w:rsidR="001D3CBD" w:rsidRPr="7DDBFE72">
        <w:rPr>
          <w:rFonts w:ascii="Tahoma" w:eastAsia="Tahoma" w:hAnsi="Tahoma" w:cs="Tahoma"/>
          <w:b/>
          <w:bCs/>
          <w:color w:val="002060"/>
          <w:sz w:val="24"/>
          <w:szCs w:val="24"/>
        </w:rPr>
        <w:t>Clubs and Activities for 4-16 years in Southampton</w:t>
      </w:r>
    </w:p>
    <w:p w14:paraId="05EAE632" w14:textId="530E9B21" w:rsidR="001D3CBD" w:rsidRPr="00455F2D" w:rsidRDefault="001D3CBD" w:rsidP="7DDBFE72">
      <w:pPr>
        <w:spacing w:after="0" w:line="240" w:lineRule="auto"/>
        <w:rPr>
          <w:rFonts w:ascii="Tahoma" w:eastAsia="Tahoma" w:hAnsi="Tahoma" w:cs="Tahoma"/>
          <w:sz w:val="24"/>
          <w:szCs w:val="24"/>
        </w:rPr>
      </w:pPr>
      <w:r w:rsidRPr="7DDBFE72">
        <w:rPr>
          <w:rFonts w:ascii="Tahoma" w:eastAsia="Tahoma" w:hAnsi="Tahoma" w:cs="Tahoma"/>
          <w:sz w:val="24"/>
          <w:szCs w:val="24"/>
        </w:rPr>
        <w:t xml:space="preserve">A list of clubs and activities for children aged 4-16 out of school hours and holidays, listed in each postcode and day of the week, and a way to meet local parents </w:t>
      </w:r>
      <w:r w:rsidR="00E65750">
        <w:rPr>
          <w:rFonts w:ascii="Tahoma" w:eastAsia="Tahoma" w:hAnsi="Tahoma" w:cs="Tahoma"/>
          <w:sz w:val="24"/>
          <w:szCs w:val="24"/>
        </w:rPr>
        <w:t xml:space="preserve">  </w:t>
      </w:r>
      <w:r w:rsidRPr="7DDBFE72">
        <w:rPr>
          <w:rFonts w:ascii="Tahoma" w:eastAsia="Tahoma" w:hAnsi="Tahoma" w:cs="Tahoma"/>
          <w:sz w:val="24"/>
          <w:szCs w:val="24"/>
        </w:rPr>
        <w:t xml:space="preserve">. </w:t>
      </w:r>
      <w:r>
        <w:tab/>
      </w:r>
    </w:p>
    <w:p w14:paraId="670ED4B4" w14:textId="77777777" w:rsidR="00446F85" w:rsidRPr="00455F2D" w:rsidRDefault="001D3CBD" w:rsidP="7DDBFE72">
      <w:pPr>
        <w:spacing w:after="0" w:line="240" w:lineRule="auto"/>
        <w:rPr>
          <w:rFonts w:ascii="Tahoma" w:eastAsia="Tahoma" w:hAnsi="Tahoma" w:cs="Tahoma"/>
          <w:sz w:val="24"/>
          <w:szCs w:val="24"/>
        </w:rPr>
      </w:pPr>
      <w:r w:rsidRPr="7DDBFE72">
        <w:rPr>
          <w:rFonts w:ascii="Tahoma" w:eastAsia="Tahoma" w:hAnsi="Tahoma" w:cs="Tahoma"/>
          <w:sz w:val="24"/>
          <w:szCs w:val="24"/>
        </w:rPr>
        <w:t>1.Clubs or activities for 4–16-years (listed in SO14-SO19 Postcodes)</w:t>
      </w:r>
    </w:p>
    <w:p w14:paraId="1B76AE55" w14:textId="0DF590AB" w:rsidR="001D3CBD" w:rsidRPr="00455F2D" w:rsidRDefault="001D3CBD" w:rsidP="7DDBFE72">
      <w:pPr>
        <w:spacing w:after="0" w:line="240" w:lineRule="auto"/>
        <w:rPr>
          <w:rFonts w:ascii="Tahoma" w:eastAsia="Tahoma" w:hAnsi="Tahoma" w:cs="Tahoma"/>
          <w:sz w:val="24"/>
          <w:szCs w:val="24"/>
        </w:rPr>
      </w:pPr>
      <w:r w:rsidRPr="7DDBFE72">
        <w:rPr>
          <w:rFonts w:ascii="Tahoma" w:eastAsia="Tahoma" w:hAnsi="Tahoma" w:cs="Tahoma"/>
          <w:sz w:val="24"/>
          <w:szCs w:val="24"/>
        </w:rPr>
        <w:t>2.Squirrels, Beavers, Cubs, Scouts, Explorers and Brigades</w:t>
      </w:r>
      <w:r>
        <w:tab/>
      </w:r>
    </w:p>
    <w:p w14:paraId="330AA7C8" w14:textId="20BBB309" w:rsidR="001D3CBD" w:rsidRPr="00455F2D" w:rsidRDefault="001D3CBD" w:rsidP="7DDBFE72">
      <w:pPr>
        <w:spacing w:after="0" w:line="240" w:lineRule="auto"/>
        <w:rPr>
          <w:rFonts w:ascii="Tahoma" w:eastAsia="Tahoma" w:hAnsi="Tahoma" w:cs="Tahoma"/>
          <w:sz w:val="24"/>
          <w:szCs w:val="24"/>
        </w:rPr>
      </w:pPr>
      <w:r w:rsidRPr="7DDBFE72">
        <w:rPr>
          <w:rFonts w:ascii="Tahoma" w:eastAsia="Tahoma" w:hAnsi="Tahoma" w:cs="Tahoma"/>
          <w:sz w:val="24"/>
          <w:szCs w:val="24"/>
        </w:rPr>
        <w:t>3.Weekend/holiday activities</w:t>
      </w:r>
      <w:r>
        <w:tab/>
      </w:r>
    </w:p>
    <w:p w14:paraId="3AD36046" w14:textId="5BD01B9D" w:rsidR="001D3CBD" w:rsidRPr="00455F2D" w:rsidRDefault="001D3CBD" w:rsidP="7DDBFE72">
      <w:pPr>
        <w:spacing w:after="0" w:line="240" w:lineRule="auto"/>
        <w:rPr>
          <w:rFonts w:ascii="Tahoma" w:eastAsia="Tahoma" w:hAnsi="Tahoma" w:cs="Tahoma"/>
          <w:sz w:val="24"/>
          <w:szCs w:val="24"/>
        </w:rPr>
      </w:pPr>
      <w:r w:rsidRPr="7DDBFE72">
        <w:rPr>
          <w:rFonts w:ascii="Tahoma" w:eastAsia="Tahoma" w:hAnsi="Tahoma" w:cs="Tahoma"/>
          <w:sz w:val="24"/>
          <w:szCs w:val="24"/>
        </w:rPr>
        <w:t>4.Toys and clothing libraries</w:t>
      </w:r>
      <w:r>
        <w:tab/>
      </w:r>
    </w:p>
    <w:p w14:paraId="5A21353F" w14:textId="39723927" w:rsidR="001D3CBD" w:rsidRDefault="001D3CBD" w:rsidP="7DDBFE72">
      <w:pPr>
        <w:spacing w:after="0" w:line="240" w:lineRule="auto"/>
      </w:pPr>
      <w:r w:rsidRPr="7DDBFE72">
        <w:rPr>
          <w:rFonts w:ascii="Tahoma" w:eastAsia="Tahoma" w:hAnsi="Tahoma" w:cs="Tahoma"/>
          <w:sz w:val="24"/>
          <w:szCs w:val="24"/>
        </w:rPr>
        <w:t>5.Support for parents and grandparents</w:t>
      </w:r>
      <w:r>
        <w:tab/>
      </w:r>
    </w:p>
    <w:p w14:paraId="38F10596" w14:textId="77777777" w:rsidR="00E65750" w:rsidRPr="00E65750" w:rsidRDefault="00E65750" w:rsidP="7DDBFE72">
      <w:pPr>
        <w:spacing w:after="0" w:line="240" w:lineRule="auto"/>
        <w:rPr>
          <w:rFonts w:ascii="Tahoma" w:eastAsia="Tahoma" w:hAnsi="Tahoma" w:cs="Tahoma"/>
          <w:sz w:val="8"/>
          <w:szCs w:val="8"/>
        </w:rPr>
      </w:pPr>
    </w:p>
    <w:p w14:paraId="4704873B" w14:textId="58C91453" w:rsidR="001D3CBD" w:rsidRPr="00DB20F0" w:rsidRDefault="001D3CBD" w:rsidP="7DDBFE72">
      <w:pPr>
        <w:spacing w:after="0" w:line="240" w:lineRule="auto"/>
        <w:rPr>
          <w:rFonts w:ascii="Tahoma" w:eastAsia="Tahoma" w:hAnsi="Tahoma" w:cs="Tahoma"/>
          <w:b/>
          <w:bCs/>
          <w:color w:val="000000" w:themeColor="text1"/>
          <w:sz w:val="24"/>
          <w:szCs w:val="24"/>
        </w:rPr>
      </w:pPr>
      <w:r w:rsidRPr="7DDBFE72">
        <w:rPr>
          <w:rFonts w:ascii="Tahoma" w:eastAsia="Tahoma" w:hAnsi="Tahoma" w:cs="Tahoma"/>
          <w:b/>
          <w:bCs/>
          <w:color w:val="C45911" w:themeColor="accent2" w:themeShade="BF"/>
          <w:sz w:val="24"/>
          <w:szCs w:val="24"/>
        </w:rPr>
        <w:t>Booklet # 5 “Finances”</w:t>
      </w:r>
      <w:r>
        <w:tab/>
      </w:r>
      <w:r w:rsidR="00DB20F0" w:rsidRPr="7DDBFE72">
        <w:rPr>
          <w:rFonts w:ascii="Tahoma" w:eastAsia="Tahoma" w:hAnsi="Tahoma" w:cs="Tahoma"/>
          <w:b/>
          <w:bCs/>
          <w:color w:val="C45911" w:themeColor="accent2" w:themeShade="BF"/>
          <w:sz w:val="24"/>
          <w:szCs w:val="24"/>
        </w:rPr>
        <w:t xml:space="preserve">                                 </w:t>
      </w:r>
      <w:r w:rsidR="00E65750">
        <w:rPr>
          <w:rFonts w:ascii="Tahoma" w:eastAsia="Tahoma" w:hAnsi="Tahoma" w:cs="Tahoma"/>
          <w:b/>
          <w:bCs/>
          <w:color w:val="C45911" w:themeColor="accent2" w:themeShade="BF"/>
          <w:sz w:val="24"/>
          <w:szCs w:val="24"/>
        </w:rPr>
        <w:t xml:space="preserve">                              </w:t>
      </w:r>
      <w:r w:rsidR="00DB20F0" w:rsidRPr="7DDBFE72">
        <w:rPr>
          <w:rFonts w:ascii="Tahoma" w:eastAsia="Tahoma" w:hAnsi="Tahoma" w:cs="Tahoma"/>
          <w:b/>
          <w:bCs/>
          <w:color w:val="000000" w:themeColor="text1"/>
          <w:sz w:val="24"/>
          <w:szCs w:val="24"/>
        </w:rPr>
        <w:t xml:space="preserve">Pages </w:t>
      </w:r>
      <w:r w:rsidR="00C3196C">
        <w:rPr>
          <w:rFonts w:ascii="Tahoma" w:eastAsia="Tahoma" w:hAnsi="Tahoma" w:cs="Tahoma"/>
          <w:b/>
          <w:bCs/>
          <w:color w:val="000000" w:themeColor="text1"/>
          <w:sz w:val="24"/>
          <w:szCs w:val="24"/>
        </w:rPr>
        <w:t>7</w:t>
      </w:r>
      <w:r w:rsidR="00444D7F">
        <w:rPr>
          <w:rFonts w:ascii="Tahoma" w:eastAsia="Tahoma" w:hAnsi="Tahoma" w:cs="Tahoma"/>
          <w:b/>
          <w:bCs/>
          <w:color w:val="000000" w:themeColor="text1"/>
          <w:sz w:val="24"/>
          <w:szCs w:val="24"/>
        </w:rPr>
        <w:t>3</w:t>
      </w:r>
      <w:r w:rsidR="00C3196C">
        <w:rPr>
          <w:rFonts w:ascii="Tahoma" w:eastAsia="Tahoma" w:hAnsi="Tahoma" w:cs="Tahoma"/>
          <w:b/>
          <w:bCs/>
          <w:color w:val="000000" w:themeColor="text1"/>
          <w:sz w:val="24"/>
          <w:szCs w:val="24"/>
        </w:rPr>
        <w:t>- 8</w:t>
      </w:r>
      <w:r w:rsidR="00B02A66">
        <w:rPr>
          <w:rFonts w:ascii="Tahoma" w:eastAsia="Tahoma" w:hAnsi="Tahoma" w:cs="Tahoma"/>
          <w:b/>
          <w:bCs/>
          <w:color w:val="000000" w:themeColor="text1"/>
          <w:sz w:val="24"/>
          <w:szCs w:val="24"/>
        </w:rPr>
        <w:t>5</w:t>
      </w:r>
    </w:p>
    <w:p w14:paraId="13C4B801" w14:textId="77777777" w:rsidR="001D3CBD" w:rsidRPr="00455F2D" w:rsidRDefault="001D3CBD" w:rsidP="7DDBFE72">
      <w:pPr>
        <w:spacing w:after="0" w:line="240" w:lineRule="auto"/>
        <w:rPr>
          <w:rFonts w:ascii="Tahoma" w:eastAsia="Tahoma" w:hAnsi="Tahoma" w:cs="Tahoma"/>
          <w:sz w:val="24"/>
          <w:szCs w:val="24"/>
        </w:rPr>
      </w:pPr>
      <w:r w:rsidRPr="7DDBFE72">
        <w:rPr>
          <w:rFonts w:ascii="Tahoma" w:eastAsia="Tahoma" w:hAnsi="Tahoma" w:cs="Tahoma"/>
          <w:sz w:val="24"/>
          <w:szCs w:val="24"/>
        </w:rPr>
        <w:t xml:space="preserve">Web search name: </w:t>
      </w:r>
      <w:r w:rsidRPr="7DDBFE72">
        <w:rPr>
          <w:rFonts w:ascii="Tahoma" w:eastAsia="Tahoma" w:hAnsi="Tahoma" w:cs="Tahoma"/>
          <w:b/>
          <w:bCs/>
          <w:color w:val="385623" w:themeColor="accent6" w:themeShade="80"/>
          <w:sz w:val="24"/>
          <w:szCs w:val="24"/>
        </w:rPr>
        <w:t>Financial Support Groups in Southampton</w:t>
      </w:r>
      <w:r w:rsidRPr="7DDBFE72">
        <w:rPr>
          <w:rFonts w:ascii="Tahoma" w:eastAsia="Tahoma" w:hAnsi="Tahoma" w:cs="Tahoma"/>
          <w:color w:val="385623" w:themeColor="accent6" w:themeShade="80"/>
          <w:sz w:val="24"/>
          <w:szCs w:val="24"/>
        </w:rPr>
        <w:t xml:space="preserve"> </w:t>
      </w:r>
    </w:p>
    <w:p w14:paraId="7CD3C278" w14:textId="77777777" w:rsidR="001D3CBD" w:rsidRPr="00455F2D" w:rsidRDefault="001D3CBD" w:rsidP="7DDBFE72">
      <w:pPr>
        <w:spacing w:after="0" w:line="240" w:lineRule="auto"/>
        <w:rPr>
          <w:rFonts w:ascii="Tahoma" w:eastAsia="Tahoma" w:hAnsi="Tahoma" w:cs="Tahoma"/>
          <w:sz w:val="24"/>
          <w:szCs w:val="24"/>
        </w:rPr>
      </w:pPr>
      <w:r w:rsidRPr="7DDBFE72">
        <w:rPr>
          <w:rFonts w:ascii="Tahoma" w:eastAsia="Tahoma" w:hAnsi="Tahoma" w:cs="Tahoma"/>
          <w:sz w:val="24"/>
          <w:szCs w:val="24"/>
        </w:rPr>
        <w:t xml:space="preserve">A list of where to get financial advice if struggling economically, in debt or facing an unexpected expense. </w:t>
      </w:r>
      <w:r>
        <w:tab/>
      </w:r>
    </w:p>
    <w:p w14:paraId="62D87A11" w14:textId="77777777" w:rsidR="001D3CBD" w:rsidRPr="00455F2D" w:rsidRDefault="001D3CBD" w:rsidP="7DDBFE72">
      <w:pPr>
        <w:spacing w:after="0" w:line="240" w:lineRule="auto"/>
        <w:rPr>
          <w:rFonts w:ascii="Tahoma" w:eastAsia="Tahoma" w:hAnsi="Tahoma" w:cs="Tahoma"/>
          <w:sz w:val="24"/>
          <w:szCs w:val="24"/>
        </w:rPr>
      </w:pPr>
      <w:r w:rsidRPr="7DDBFE72">
        <w:rPr>
          <w:rFonts w:ascii="Tahoma" w:eastAsia="Tahoma" w:hAnsi="Tahoma" w:cs="Tahoma"/>
          <w:sz w:val="24"/>
          <w:szCs w:val="24"/>
        </w:rPr>
        <w:t>1.</w:t>
      </w:r>
      <w:r>
        <w:tab/>
      </w:r>
      <w:r w:rsidRPr="7DDBFE72">
        <w:rPr>
          <w:rFonts w:ascii="Tahoma" w:eastAsia="Tahoma" w:hAnsi="Tahoma" w:cs="Tahoma"/>
          <w:sz w:val="24"/>
          <w:szCs w:val="24"/>
        </w:rPr>
        <w:t>Local council support</w:t>
      </w:r>
      <w:r>
        <w:tab/>
      </w:r>
    </w:p>
    <w:p w14:paraId="25CFBD69" w14:textId="77777777" w:rsidR="001D3CBD" w:rsidRPr="00455F2D" w:rsidRDefault="001D3CBD" w:rsidP="7DDBFE72">
      <w:pPr>
        <w:spacing w:after="0" w:line="240" w:lineRule="auto"/>
        <w:rPr>
          <w:rFonts w:ascii="Tahoma" w:eastAsia="Tahoma" w:hAnsi="Tahoma" w:cs="Tahoma"/>
          <w:sz w:val="24"/>
          <w:szCs w:val="24"/>
        </w:rPr>
      </w:pPr>
      <w:r w:rsidRPr="7DDBFE72">
        <w:rPr>
          <w:rFonts w:ascii="Tahoma" w:eastAsia="Tahoma" w:hAnsi="Tahoma" w:cs="Tahoma"/>
          <w:sz w:val="24"/>
          <w:szCs w:val="24"/>
        </w:rPr>
        <w:t>2.</w:t>
      </w:r>
      <w:r>
        <w:tab/>
      </w:r>
      <w:r w:rsidRPr="7DDBFE72">
        <w:rPr>
          <w:rFonts w:ascii="Tahoma" w:eastAsia="Tahoma" w:hAnsi="Tahoma" w:cs="Tahoma"/>
          <w:sz w:val="24"/>
          <w:szCs w:val="24"/>
        </w:rPr>
        <w:t>Explanation of financial terms</w:t>
      </w:r>
      <w:r>
        <w:tab/>
      </w:r>
    </w:p>
    <w:p w14:paraId="2DA239D1" w14:textId="77777777" w:rsidR="001D3CBD" w:rsidRPr="00455F2D" w:rsidRDefault="001D3CBD" w:rsidP="7DDBFE72">
      <w:pPr>
        <w:spacing w:after="0" w:line="240" w:lineRule="auto"/>
        <w:rPr>
          <w:rFonts w:ascii="Tahoma" w:eastAsia="Tahoma" w:hAnsi="Tahoma" w:cs="Tahoma"/>
          <w:sz w:val="24"/>
          <w:szCs w:val="24"/>
        </w:rPr>
      </w:pPr>
      <w:r w:rsidRPr="7DDBFE72">
        <w:rPr>
          <w:rFonts w:ascii="Tahoma" w:eastAsia="Tahoma" w:hAnsi="Tahoma" w:cs="Tahoma"/>
          <w:sz w:val="24"/>
          <w:szCs w:val="24"/>
        </w:rPr>
        <w:t>3.</w:t>
      </w:r>
      <w:r>
        <w:tab/>
      </w:r>
      <w:r w:rsidRPr="7DDBFE72">
        <w:rPr>
          <w:rFonts w:ascii="Tahoma" w:eastAsia="Tahoma" w:hAnsi="Tahoma" w:cs="Tahoma"/>
          <w:sz w:val="24"/>
          <w:szCs w:val="24"/>
        </w:rPr>
        <w:t xml:space="preserve">Community support groups giving financial advice and support </w:t>
      </w:r>
      <w:r>
        <w:tab/>
      </w:r>
    </w:p>
    <w:p w14:paraId="4390C424" w14:textId="2E906025" w:rsidR="001D3CBD" w:rsidRDefault="001D3CBD" w:rsidP="7DDBFE72">
      <w:pPr>
        <w:spacing w:after="0" w:line="240" w:lineRule="auto"/>
        <w:rPr>
          <w:rFonts w:ascii="Tahoma" w:eastAsia="Tahoma" w:hAnsi="Tahoma" w:cs="Tahoma"/>
          <w:sz w:val="24"/>
          <w:szCs w:val="24"/>
        </w:rPr>
      </w:pPr>
      <w:r w:rsidRPr="7DDBFE72">
        <w:rPr>
          <w:rFonts w:ascii="Tahoma" w:eastAsia="Tahoma" w:hAnsi="Tahoma" w:cs="Tahoma"/>
          <w:sz w:val="24"/>
          <w:szCs w:val="24"/>
        </w:rPr>
        <w:t>4.</w:t>
      </w:r>
      <w:r>
        <w:tab/>
      </w:r>
      <w:r w:rsidRPr="7DDBFE72">
        <w:rPr>
          <w:rFonts w:ascii="Tahoma" w:eastAsia="Tahoma" w:hAnsi="Tahoma" w:cs="Tahoma"/>
          <w:sz w:val="24"/>
          <w:szCs w:val="24"/>
        </w:rPr>
        <w:t xml:space="preserve">Peer support groups and courses on Good Financial Management </w:t>
      </w:r>
    </w:p>
    <w:p w14:paraId="74426B42" w14:textId="77777777" w:rsidR="00F0628C" w:rsidRDefault="002516C5">
      <w:pPr>
        <w:rPr>
          <w:rFonts w:ascii="Tahoma" w:eastAsia="Tahoma" w:hAnsi="Tahoma" w:cs="Tahoma"/>
          <w:b/>
          <w:bCs/>
          <w:color w:val="C45911" w:themeColor="accent2" w:themeShade="BF"/>
          <w:sz w:val="24"/>
          <w:szCs w:val="24"/>
        </w:rPr>
        <w:sectPr w:rsidR="00F0628C" w:rsidSect="00AF3427">
          <w:type w:val="continuous"/>
          <w:pgSz w:w="11906" w:h="16838"/>
          <w:pgMar w:top="680" w:right="851" w:bottom="828" w:left="851" w:header="708" w:footer="708" w:gutter="0"/>
          <w:cols w:space="708"/>
          <w:docGrid w:linePitch="360"/>
        </w:sectPr>
      </w:pPr>
      <w:r>
        <w:rPr>
          <w:rFonts w:ascii="Tahoma" w:eastAsia="Tahoma" w:hAnsi="Tahoma" w:cs="Tahoma"/>
          <w:b/>
          <w:bCs/>
          <w:color w:val="C45911" w:themeColor="accent2" w:themeShade="BF"/>
          <w:sz w:val="24"/>
          <w:szCs w:val="24"/>
        </w:rPr>
        <w:br w:type="page"/>
      </w:r>
    </w:p>
    <w:p w14:paraId="52784A19" w14:textId="25AB7951" w:rsidR="002516C5" w:rsidRDefault="002516C5">
      <w:pPr>
        <w:rPr>
          <w:rFonts w:ascii="Tahoma" w:eastAsia="Tahoma" w:hAnsi="Tahoma" w:cs="Tahoma"/>
          <w:b/>
          <w:bCs/>
          <w:color w:val="C45911" w:themeColor="accent2" w:themeShade="BF"/>
          <w:sz w:val="24"/>
          <w:szCs w:val="24"/>
        </w:rPr>
      </w:pPr>
    </w:p>
    <w:p w14:paraId="51AFB888" w14:textId="3E353F50" w:rsidR="001D3CBD" w:rsidRPr="00455F2D" w:rsidRDefault="001D3CBD" w:rsidP="7DDBFE72">
      <w:pPr>
        <w:tabs>
          <w:tab w:val="left" w:pos="6521"/>
        </w:tabs>
        <w:spacing w:after="0" w:line="240" w:lineRule="auto"/>
        <w:rPr>
          <w:rFonts w:ascii="Tahoma" w:eastAsia="Tahoma" w:hAnsi="Tahoma" w:cs="Tahoma"/>
          <w:b/>
          <w:bCs/>
          <w:color w:val="C45911" w:themeColor="accent2" w:themeShade="BF"/>
          <w:sz w:val="24"/>
          <w:szCs w:val="24"/>
        </w:rPr>
      </w:pPr>
      <w:r w:rsidRPr="7DDBFE72">
        <w:rPr>
          <w:rFonts w:ascii="Tahoma" w:eastAsia="Tahoma" w:hAnsi="Tahoma" w:cs="Tahoma"/>
          <w:b/>
          <w:bCs/>
          <w:color w:val="C45911" w:themeColor="accent2" w:themeShade="BF"/>
          <w:sz w:val="24"/>
          <w:szCs w:val="24"/>
        </w:rPr>
        <w:t xml:space="preserve">Booklet # 6 “Carers” </w:t>
      </w:r>
      <w:r w:rsidR="00DB20F0" w:rsidRPr="7DDBFE72">
        <w:rPr>
          <w:rFonts w:ascii="Tahoma" w:eastAsia="Tahoma" w:hAnsi="Tahoma" w:cs="Tahoma"/>
          <w:b/>
          <w:bCs/>
          <w:color w:val="C45911" w:themeColor="accent2" w:themeShade="BF"/>
          <w:sz w:val="24"/>
          <w:szCs w:val="24"/>
        </w:rPr>
        <w:t xml:space="preserve">                                  </w:t>
      </w:r>
      <w:r w:rsidR="009928B9" w:rsidRPr="7DDBFE72">
        <w:rPr>
          <w:rFonts w:ascii="Tahoma" w:eastAsia="Tahoma" w:hAnsi="Tahoma" w:cs="Tahoma"/>
          <w:b/>
          <w:bCs/>
          <w:color w:val="C45911" w:themeColor="accent2" w:themeShade="BF"/>
          <w:sz w:val="24"/>
          <w:szCs w:val="24"/>
        </w:rPr>
        <w:t xml:space="preserve">        </w:t>
      </w:r>
      <w:r w:rsidR="00E65750">
        <w:rPr>
          <w:rFonts w:ascii="Tahoma" w:eastAsia="Tahoma" w:hAnsi="Tahoma" w:cs="Tahoma"/>
          <w:b/>
          <w:bCs/>
          <w:color w:val="C45911" w:themeColor="accent2" w:themeShade="BF"/>
          <w:sz w:val="24"/>
          <w:szCs w:val="24"/>
        </w:rPr>
        <w:t xml:space="preserve">                         </w:t>
      </w:r>
      <w:r w:rsidR="00DB20F0" w:rsidRPr="7DDBFE72">
        <w:rPr>
          <w:rFonts w:ascii="Tahoma" w:eastAsia="Tahoma" w:hAnsi="Tahoma" w:cs="Tahoma"/>
          <w:b/>
          <w:bCs/>
          <w:color w:val="000000" w:themeColor="text1"/>
          <w:sz w:val="24"/>
          <w:szCs w:val="24"/>
        </w:rPr>
        <w:t xml:space="preserve">Pages </w:t>
      </w:r>
      <w:r w:rsidR="00BC5BE2">
        <w:rPr>
          <w:rFonts w:ascii="Tahoma" w:eastAsia="Tahoma" w:hAnsi="Tahoma" w:cs="Tahoma"/>
          <w:b/>
          <w:bCs/>
          <w:color w:val="000000" w:themeColor="text1"/>
          <w:sz w:val="24"/>
          <w:szCs w:val="24"/>
        </w:rPr>
        <w:t>8</w:t>
      </w:r>
      <w:r w:rsidR="00B02A66">
        <w:rPr>
          <w:rFonts w:ascii="Tahoma" w:eastAsia="Tahoma" w:hAnsi="Tahoma" w:cs="Tahoma"/>
          <w:b/>
          <w:bCs/>
          <w:color w:val="000000" w:themeColor="text1"/>
          <w:sz w:val="24"/>
          <w:szCs w:val="24"/>
        </w:rPr>
        <w:t>6</w:t>
      </w:r>
      <w:r w:rsidR="00BC5BE2">
        <w:rPr>
          <w:rFonts w:ascii="Tahoma" w:eastAsia="Tahoma" w:hAnsi="Tahoma" w:cs="Tahoma"/>
          <w:b/>
          <w:bCs/>
          <w:color w:val="000000" w:themeColor="text1"/>
          <w:sz w:val="24"/>
          <w:szCs w:val="24"/>
        </w:rPr>
        <w:t xml:space="preserve"> - 9</w:t>
      </w:r>
      <w:r w:rsidR="00B02A66">
        <w:rPr>
          <w:rFonts w:ascii="Tahoma" w:eastAsia="Tahoma" w:hAnsi="Tahoma" w:cs="Tahoma"/>
          <w:b/>
          <w:bCs/>
          <w:color w:val="000000" w:themeColor="text1"/>
          <w:sz w:val="24"/>
          <w:szCs w:val="24"/>
        </w:rPr>
        <w:t>3</w:t>
      </w:r>
    </w:p>
    <w:p w14:paraId="5D4711F8" w14:textId="3F920ADF" w:rsidR="001D3CBD" w:rsidRPr="00455F2D" w:rsidRDefault="001D3CBD" w:rsidP="7DDBFE72">
      <w:pPr>
        <w:spacing w:after="0" w:line="240" w:lineRule="auto"/>
        <w:rPr>
          <w:rFonts w:ascii="Tahoma" w:eastAsia="Tahoma" w:hAnsi="Tahoma" w:cs="Tahoma"/>
          <w:sz w:val="24"/>
          <w:szCs w:val="24"/>
        </w:rPr>
      </w:pPr>
      <w:r w:rsidRPr="7DDBFE72">
        <w:rPr>
          <w:rFonts w:ascii="Tahoma" w:eastAsia="Tahoma" w:hAnsi="Tahoma" w:cs="Tahoma"/>
          <w:sz w:val="24"/>
          <w:szCs w:val="24"/>
        </w:rPr>
        <w:t xml:space="preserve">Web search name: </w:t>
      </w:r>
      <w:r w:rsidRPr="7DDBFE72">
        <w:rPr>
          <w:rFonts w:ascii="Tahoma" w:eastAsia="Tahoma" w:hAnsi="Tahoma" w:cs="Tahoma"/>
          <w:b/>
          <w:bCs/>
          <w:color w:val="7030A0"/>
          <w:sz w:val="24"/>
          <w:szCs w:val="24"/>
        </w:rPr>
        <w:t xml:space="preserve">Support for </w:t>
      </w:r>
      <w:r w:rsidR="00E65750">
        <w:rPr>
          <w:rFonts w:ascii="Tahoma" w:eastAsia="Tahoma" w:hAnsi="Tahoma" w:cs="Tahoma"/>
          <w:b/>
          <w:bCs/>
          <w:color w:val="7030A0"/>
          <w:sz w:val="24"/>
          <w:szCs w:val="24"/>
        </w:rPr>
        <w:t xml:space="preserve">Unpaid </w:t>
      </w:r>
      <w:r w:rsidRPr="7DDBFE72">
        <w:rPr>
          <w:rFonts w:ascii="Tahoma" w:eastAsia="Tahoma" w:hAnsi="Tahoma" w:cs="Tahoma"/>
          <w:b/>
          <w:bCs/>
          <w:color w:val="7030A0"/>
          <w:sz w:val="24"/>
          <w:szCs w:val="24"/>
        </w:rPr>
        <w:t>Carers in Southampton</w:t>
      </w:r>
      <w:r w:rsidRPr="7DDBFE72">
        <w:rPr>
          <w:rFonts w:ascii="Tahoma" w:eastAsia="Tahoma" w:hAnsi="Tahoma" w:cs="Tahoma"/>
          <w:color w:val="7030A0"/>
          <w:sz w:val="24"/>
          <w:szCs w:val="24"/>
        </w:rPr>
        <w:t xml:space="preserve"> </w:t>
      </w:r>
    </w:p>
    <w:p w14:paraId="0A894BC3" w14:textId="77777777" w:rsidR="001D3CBD" w:rsidRPr="00455F2D" w:rsidRDefault="001D3CBD" w:rsidP="7DDBFE72">
      <w:pPr>
        <w:spacing w:after="0" w:line="240" w:lineRule="auto"/>
        <w:rPr>
          <w:rFonts w:ascii="Tahoma" w:eastAsia="Tahoma" w:hAnsi="Tahoma" w:cs="Tahoma"/>
          <w:sz w:val="24"/>
          <w:szCs w:val="24"/>
        </w:rPr>
      </w:pPr>
      <w:r w:rsidRPr="7DDBFE72">
        <w:rPr>
          <w:rFonts w:ascii="Tahoma" w:eastAsia="Tahoma" w:hAnsi="Tahoma" w:cs="Tahoma"/>
          <w:sz w:val="24"/>
          <w:szCs w:val="24"/>
        </w:rPr>
        <w:t>All you need to know about local support for unpaid Carers.</w:t>
      </w:r>
      <w:r>
        <w:tab/>
      </w:r>
    </w:p>
    <w:p w14:paraId="502C2432" w14:textId="77777777" w:rsidR="001D3CBD" w:rsidRPr="00455F2D" w:rsidRDefault="001D3CBD" w:rsidP="7DDBFE72">
      <w:pPr>
        <w:spacing w:after="0" w:line="240" w:lineRule="auto"/>
        <w:rPr>
          <w:rFonts w:ascii="Tahoma" w:eastAsia="Tahoma" w:hAnsi="Tahoma" w:cs="Tahoma"/>
          <w:sz w:val="24"/>
          <w:szCs w:val="24"/>
        </w:rPr>
      </w:pPr>
      <w:r w:rsidRPr="7DDBFE72">
        <w:rPr>
          <w:rFonts w:ascii="Tahoma" w:eastAsia="Tahoma" w:hAnsi="Tahoma" w:cs="Tahoma"/>
          <w:sz w:val="24"/>
          <w:szCs w:val="24"/>
        </w:rPr>
        <w:t>1.</w:t>
      </w:r>
      <w:r>
        <w:tab/>
      </w:r>
      <w:r w:rsidRPr="7DDBFE72">
        <w:rPr>
          <w:rFonts w:ascii="Tahoma" w:eastAsia="Tahoma" w:hAnsi="Tahoma" w:cs="Tahoma"/>
          <w:sz w:val="24"/>
          <w:szCs w:val="24"/>
        </w:rPr>
        <w:t>Types of Care Support Available for Carers</w:t>
      </w:r>
      <w:r>
        <w:tab/>
      </w:r>
    </w:p>
    <w:p w14:paraId="48758062" w14:textId="77777777" w:rsidR="001D3CBD" w:rsidRPr="00455F2D" w:rsidRDefault="001D3CBD" w:rsidP="7DDBFE72">
      <w:pPr>
        <w:spacing w:after="0" w:line="240" w:lineRule="auto"/>
        <w:rPr>
          <w:rFonts w:ascii="Tahoma" w:eastAsia="Tahoma" w:hAnsi="Tahoma" w:cs="Tahoma"/>
          <w:sz w:val="24"/>
          <w:szCs w:val="24"/>
        </w:rPr>
      </w:pPr>
      <w:r w:rsidRPr="7DDBFE72">
        <w:rPr>
          <w:rFonts w:ascii="Tahoma" w:eastAsia="Tahoma" w:hAnsi="Tahoma" w:cs="Tahoma"/>
          <w:sz w:val="24"/>
          <w:szCs w:val="24"/>
        </w:rPr>
        <w:t>2.</w:t>
      </w:r>
      <w:r>
        <w:tab/>
      </w:r>
      <w:r w:rsidRPr="7DDBFE72">
        <w:rPr>
          <w:rFonts w:ascii="Tahoma" w:eastAsia="Tahoma" w:hAnsi="Tahoma" w:cs="Tahoma"/>
          <w:sz w:val="24"/>
          <w:szCs w:val="24"/>
        </w:rPr>
        <w:t>Groups and Charities Providing Care Support</w:t>
      </w:r>
      <w:r>
        <w:tab/>
      </w:r>
    </w:p>
    <w:p w14:paraId="5ECB10DB" w14:textId="77777777" w:rsidR="001D3CBD" w:rsidRPr="00455F2D" w:rsidRDefault="001D3CBD" w:rsidP="7DDBFE72">
      <w:pPr>
        <w:spacing w:after="0" w:line="240" w:lineRule="auto"/>
        <w:rPr>
          <w:rFonts w:ascii="Tahoma" w:eastAsia="Tahoma" w:hAnsi="Tahoma" w:cs="Tahoma"/>
          <w:sz w:val="24"/>
          <w:szCs w:val="24"/>
        </w:rPr>
      </w:pPr>
      <w:r w:rsidRPr="7DDBFE72">
        <w:rPr>
          <w:rFonts w:ascii="Tahoma" w:eastAsia="Tahoma" w:hAnsi="Tahoma" w:cs="Tahoma"/>
          <w:sz w:val="24"/>
          <w:szCs w:val="24"/>
        </w:rPr>
        <w:t>3.</w:t>
      </w:r>
      <w:r>
        <w:tab/>
      </w:r>
      <w:r w:rsidRPr="7DDBFE72">
        <w:rPr>
          <w:rFonts w:ascii="Tahoma" w:eastAsia="Tahoma" w:hAnsi="Tahoma" w:cs="Tahoma"/>
          <w:sz w:val="24"/>
          <w:szCs w:val="24"/>
        </w:rPr>
        <w:t>Types of Respite Care in Southampton</w:t>
      </w:r>
      <w:r>
        <w:tab/>
      </w:r>
    </w:p>
    <w:p w14:paraId="2F5298EC" w14:textId="77777777" w:rsidR="001D3CBD" w:rsidRPr="00455F2D" w:rsidRDefault="001D3CBD" w:rsidP="7DDBFE72">
      <w:pPr>
        <w:spacing w:after="0" w:line="240" w:lineRule="auto"/>
        <w:rPr>
          <w:rFonts w:ascii="Tahoma" w:eastAsia="Tahoma" w:hAnsi="Tahoma" w:cs="Tahoma"/>
          <w:sz w:val="24"/>
          <w:szCs w:val="24"/>
        </w:rPr>
      </w:pPr>
      <w:r w:rsidRPr="7DDBFE72">
        <w:rPr>
          <w:rFonts w:ascii="Tahoma" w:eastAsia="Tahoma" w:hAnsi="Tahoma" w:cs="Tahoma"/>
          <w:sz w:val="24"/>
          <w:szCs w:val="24"/>
        </w:rPr>
        <w:t>4.</w:t>
      </w:r>
      <w:r>
        <w:tab/>
      </w:r>
      <w:r w:rsidRPr="7DDBFE72">
        <w:rPr>
          <w:rFonts w:ascii="Tahoma" w:eastAsia="Tahoma" w:hAnsi="Tahoma" w:cs="Tahoma"/>
          <w:sz w:val="24"/>
          <w:szCs w:val="24"/>
        </w:rPr>
        <w:t>Groups providing Respite Care at Home</w:t>
      </w:r>
      <w:r>
        <w:tab/>
      </w:r>
    </w:p>
    <w:p w14:paraId="0EC156C7" w14:textId="77777777" w:rsidR="001D3CBD" w:rsidRPr="00455F2D" w:rsidRDefault="001D3CBD" w:rsidP="7DDBFE72">
      <w:pPr>
        <w:spacing w:after="0" w:line="240" w:lineRule="auto"/>
        <w:rPr>
          <w:rFonts w:ascii="Tahoma" w:eastAsia="Tahoma" w:hAnsi="Tahoma" w:cs="Tahoma"/>
          <w:sz w:val="24"/>
          <w:szCs w:val="24"/>
        </w:rPr>
      </w:pPr>
      <w:r w:rsidRPr="7DDBFE72">
        <w:rPr>
          <w:rFonts w:ascii="Tahoma" w:eastAsia="Tahoma" w:hAnsi="Tahoma" w:cs="Tahoma"/>
          <w:sz w:val="24"/>
          <w:szCs w:val="24"/>
        </w:rPr>
        <w:t>5.</w:t>
      </w:r>
      <w:r>
        <w:tab/>
      </w:r>
      <w:r w:rsidRPr="7DDBFE72">
        <w:rPr>
          <w:rFonts w:ascii="Tahoma" w:eastAsia="Tahoma" w:hAnsi="Tahoma" w:cs="Tahoma"/>
          <w:sz w:val="24"/>
          <w:szCs w:val="24"/>
        </w:rPr>
        <w:t>Legal Support - Power of Attorney</w:t>
      </w:r>
      <w:r>
        <w:tab/>
      </w:r>
    </w:p>
    <w:p w14:paraId="2A2AB6E2" w14:textId="7016CB7A" w:rsidR="001D3CBD" w:rsidRDefault="001D3CBD" w:rsidP="7DDBFE72">
      <w:pPr>
        <w:spacing w:after="0" w:line="240" w:lineRule="auto"/>
        <w:rPr>
          <w:rFonts w:ascii="Tahoma" w:eastAsia="Tahoma" w:hAnsi="Tahoma" w:cs="Tahoma"/>
          <w:sz w:val="24"/>
          <w:szCs w:val="24"/>
        </w:rPr>
      </w:pPr>
      <w:r w:rsidRPr="7DDBFE72">
        <w:rPr>
          <w:rFonts w:ascii="Tahoma" w:eastAsia="Tahoma" w:hAnsi="Tahoma" w:cs="Tahoma"/>
          <w:sz w:val="24"/>
          <w:szCs w:val="24"/>
        </w:rPr>
        <w:t>6.</w:t>
      </w:r>
      <w:r>
        <w:tab/>
      </w:r>
      <w:r w:rsidRPr="7DDBFE72">
        <w:rPr>
          <w:rFonts w:ascii="Tahoma" w:eastAsia="Tahoma" w:hAnsi="Tahoma" w:cs="Tahoma"/>
          <w:sz w:val="24"/>
          <w:szCs w:val="24"/>
        </w:rPr>
        <w:t>Financial Help and Advice</w:t>
      </w:r>
      <w:r>
        <w:tab/>
      </w:r>
    </w:p>
    <w:p w14:paraId="1273A0F0" w14:textId="77777777" w:rsidR="00E65750" w:rsidRDefault="00E65750" w:rsidP="7DDBFE72">
      <w:pPr>
        <w:spacing w:after="0" w:line="240" w:lineRule="auto"/>
        <w:rPr>
          <w:rFonts w:ascii="Tahoma" w:eastAsia="Tahoma" w:hAnsi="Tahoma" w:cs="Tahoma"/>
          <w:b/>
          <w:bCs/>
          <w:color w:val="C45911" w:themeColor="accent2" w:themeShade="BF"/>
          <w:sz w:val="24"/>
          <w:szCs w:val="24"/>
        </w:rPr>
      </w:pPr>
    </w:p>
    <w:p w14:paraId="559C8E5B" w14:textId="002C0462" w:rsidR="001D3CBD" w:rsidRPr="00DB20F0" w:rsidRDefault="001D3CBD" w:rsidP="7DDBFE72">
      <w:pPr>
        <w:spacing w:after="0" w:line="240" w:lineRule="auto"/>
        <w:rPr>
          <w:rFonts w:ascii="Tahoma" w:eastAsia="Tahoma" w:hAnsi="Tahoma" w:cs="Tahoma"/>
          <w:b/>
          <w:bCs/>
          <w:color w:val="000000" w:themeColor="text1"/>
          <w:sz w:val="24"/>
          <w:szCs w:val="24"/>
        </w:rPr>
      </w:pPr>
      <w:r w:rsidRPr="7DDBFE72">
        <w:rPr>
          <w:rFonts w:ascii="Tahoma" w:eastAsia="Tahoma" w:hAnsi="Tahoma" w:cs="Tahoma"/>
          <w:b/>
          <w:bCs/>
          <w:color w:val="C45911" w:themeColor="accent2" w:themeShade="BF"/>
          <w:sz w:val="24"/>
          <w:szCs w:val="24"/>
        </w:rPr>
        <w:t xml:space="preserve">Booklet # 7: “English” </w:t>
      </w:r>
      <w:r>
        <w:tab/>
      </w:r>
      <w:r w:rsidR="00DB20F0" w:rsidRPr="7DDBFE72">
        <w:rPr>
          <w:rFonts w:ascii="Tahoma" w:eastAsia="Tahoma" w:hAnsi="Tahoma" w:cs="Tahoma"/>
          <w:b/>
          <w:bCs/>
          <w:color w:val="000000" w:themeColor="text1"/>
          <w:sz w:val="24"/>
          <w:szCs w:val="24"/>
        </w:rPr>
        <w:t xml:space="preserve">                                 </w:t>
      </w:r>
      <w:r w:rsidR="00E65750">
        <w:rPr>
          <w:rFonts w:ascii="Tahoma" w:eastAsia="Tahoma" w:hAnsi="Tahoma" w:cs="Tahoma"/>
          <w:b/>
          <w:bCs/>
          <w:color w:val="000000" w:themeColor="text1"/>
          <w:sz w:val="24"/>
          <w:szCs w:val="24"/>
        </w:rPr>
        <w:t xml:space="preserve">                         </w:t>
      </w:r>
      <w:r w:rsidR="00DB20F0" w:rsidRPr="7DDBFE72">
        <w:rPr>
          <w:rFonts w:ascii="Tahoma" w:eastAsia="Tahoma" w:hAnsi="Tahoma" w:cs="Tahoma"/>
          <w:b/>
          <w:bCs/>
          <w:color w:val="000000" w:themeColor="text1"/>
          <w:sz w:val="24"/>
          <w:szCs w:val="24"/>
        </w:rPr>
        <w:t xml:space="preserve"> Pages </w:t>
      </w:r>
      <w:r w:rsidR="00BC5BE2">
        <w:rPr>
          <w:rFonts w:ascii="Tahoma" w:eastAsia="Tahoma" w:hAnsi="Tahoma" w:cs="Tahoma"/>
          <w:b/>
          <w:bCs/>
          <w:color w:val="000000" w:themeColor="text1"/>
          <w:sz w:val="24"/>
          <w:szCs w:val="24"/>
        </w:rPr>
        <w:t>9</w:t>
      </w:r>
      <w:r w:rsidR="005F2789">
        <w:rPr>
          <w:rFonts w:ascii="Tahoma" w:eastAsia="Tahoma" w:hAnsi="Tahoma" w:cs="Tahoma"/>
          <w:b/>
          <w:bCs/>
          <w:color w:val="000000" w:themeColor="text1"/>
          <w:sz w:val="24"/>
          <w:szCs w:val="24"/>
        </w:rPr>
        <w:t>4 -</w:t>
      </w:r>
      <w:r w:rsidR="00BC5BE2">
        <w:rPr>
          <w:rFonts w:ascii="Tahoma" w:eastAsia="Tahoma" w:hAnsi="Tahoma" w:cs="Tahoma"/>
          <w:b/>
          <w:bCs/>
          <w:color w:val="000000" w:themeColor="text1"/>
          <w:sz w:val="24"/>
          <w:szCs w:val="24"/>
        </w:rPr>
        <w:t xml:space="preserve"> </w:t>
      </w:r>
      <w:r w:rsidR="00A51BCD">
        <w:rPr>
          <w:rFonts w:ascii="Tahoma" w:eastAsia="Tahoma" w:hAnsi="Tahoma" w:cs="Tahoma"/>
          <w:b/>
          <w:bCs/>
          <w:color w:val="000000" w:themeColor="text1"/>
          <w:sz w:val="24"/>
          <w:szCs w:val="24"/>
        </w:rPr>
        <w:t>10</w:t>
      </w:r>
      <w:r w:rsidR="00B02A66">
        <w:rPr>
          <w:rFonts w:ascii="Tahoma" w:eastAsia="Tahoma" w:hAnsi="Tahoma" w:cs="Tahoma"/>
          <w:b/>
          <w:bCs/>
          <w:color w:val="000000" w:themeColor="text1"/>
          <w:sz w:val="24"/>
          <w:szCs w:val="24"/>
        </w:rPr>
        <w:t>1</w:t>
      </w:r>
    </w:p>
    <w:p w14:paraId="720E1392" w14:textId="2BC08F50" w:rsidR="001D3CBD" w:rsidRDefault="001D3CBD" w:rsidP="7DDBFE72">
      <w:pPr>
        <w:spacing w:after="0" w:line="240" w:lineRule="auto"/>
        <w:rPr>
          <w:rFonts w:ascii="Tahoma" w:eastAsia="Tahoma" w:hAnsi="Tahoma" w:cs="Tahoma"/>
          <w:b/>
          <w:bCs/>
          <w:color w:val="FFC000" w:themeColor="accent4"/>
          <w:sz w:val="24"/>
          <w:szCs w:val="24"/>
        </w:rPr>
      </w:pPr>
      <w:bookmarkStart w:id="0" w:name="_Hlk121495920"/>
      <w:r w:rsidRPr="7DDBFE72">
        <w:rPr>
          <w:rFonts w:ascii="Tahoma" w:eastAsia="Tahoma" w:hAnsi="Tahoma" w:cs="Tahoma"/>
          <w:sz w:val="24"/>
          <w:szCs w:val="24"/>
        </w:rPr>
        <w:t xml:space="preserve">Web search name: </w:t>
      </w:r>
      <w:bookmarkEnd w:id="0"/>
      <w:r w:rsidRPr="7DDBFE72">
        <w:rPr>
          <w:rFonts w:ascii="Tahoma" w:eastAsia="Tahoma" w:hAnsi="Tahoma" w:cs="Tahoma"/>
          <w:b/>
          <w:bCs/>
          <w:color w:val="FFC000" w:themeColor="accent4"/>
          <w:sz w:val="24"/>
          <w:szCs w:val="24"/>
        </w:rPr>
        <w:t xml:space="preserve">English Classes in Southampton </w:t>
      </w:r>
    </w:p>
    <w:p w14:paraId="2653B910" w14:textId="77777777" w:rsidR="00C6718D" w:rsidRDefault="001D3CBD" w:rsidP="7DDBFE72">
      <w:pPr>
        <w:spacing w:after="0" w:line="240" w:lineRule="auto"/>
        <w:rPr>
          <w:rFonts w:ascii="Tahoma" w:eastAsia="Tahoma" w:hAnsi="Tahoma" w:cs="Tahoma"/>
          <w:sz w:val="24"/>
          <w:szCs w:val="24"/>
        </w:rPr>
      </w:pPr>
      <w:r w:rsidRPr="7DDBFE72">
        <w:rPr>
          <w:rFonts w:ascii="Tahoma" w:eastAsia="Tahoma" w:hAnsi="Tahoma" w:cs="Tahoma"/>
          <w:sz w:val="24"/>
          <w:szCs w:val="24"/>
        </w:rPr>
        <w:t xml:space="preserve">A list of all the places offering English and ESOL classes plus places offering conversational practise. </w:t>
      </w:r>
    </w:p>
    <w:p w14:paraId="26D3C413" w14:textId="77777777" w:rsidR="00E11A3B" w:rsidRPr="00214C02" w:rsidRDefault="00E11A3B" w:rsidP="00A02C92">
      <w:pPr>
        <w:pStyle w:val="ListParagraph"/>
        <w:numPr>
          <w:ilvl w:val="0"/>
          <w:numId w:val="70"/>
        </w:numPr>
        <w:spacing w:after="0" w:line="240" w:lineRule="auto"/>
        <w:ind w:left="357" w:hanging="357"/>
        <w:rPr>
          <w:rFonts w:ascii="Tahoma" w:eastAsia="Times New Roman" w:hAnsi="Tahoma" w:cs="Tahoma"/>
          <w:sz w:val="28"/>
          <w:szCs w:val="28"/>
          <w:lang w:eastAsia="en-GB"/>
        </w:rPr>
      </w:pPr>
      <w:r w:rsidRPr="00214C02">
        <w:rPr>
          <w:rFonts w:ascii="Tahoma" w:eastAsia="Times New Roman" w:hAnsi="Tahoma" w:cs="Tahoma"/>
          <w:sz w:val="28"/>
          <w:szCs w:val="28"/>
          <w:lang w:eastAsia="en-GB"/>
        </w:rPr>
        <w:t>Which grade of ESOL would I qualify for?</w:t>
      </w:r>
    </w:p>
    <w:p w14:paraId="2515DE0D" w14:textId="77777777" w:rsidR="00E11A3B" w:rsidRPr="00CB0905" w:rsidRDefault="00E11A3B" w:rsidP="00A02C92">
      <w:pPr>
        <w:numPr>
          <w:ilvl w:val="0"/>
          <w:numId w:val="70"/>
        </w:numPr>
        <w:spacing w:after="0" w:line="240" w:lineRule="auto"/>
        <w:ind w:left="357" w:hanging="357"/>
        <w:textAlignment w:val="baseline"/>
        <w:rPr>
          <w:rFonts w:ascii="Tahoma" w:eastAsia="Times New Roman" w:hAnsi="Tahoma" w:cs="Tahoma"/>
          <w:sz w:val="28"/>
          <w:szCs w:val="28"/>
          <w:lang w:eastAsia="en-GB"/>
        </w:rPr>
      </w:pPr>
      <w:r w:rsidRPr="00CB0905">
        <w:rPr>
          <w:rFonts w:ascii="Tahoma" w:eastAsia="Times New Roman" w:hAnsi="Tahoma" w:cs="Tahoma"/>
          <w:sz w:val="28"/>
          <w:szCs w:val="28"/>
          <w:lang w:eastAsia="en-GB"/>
        </w:rPr>
        <w:t>Educational Centres in Southampton that teach English Courses</w:t>
      </w:r>
    </w:p>
    <w:p w14:paraId="52F467B2" w14:textId="77777777" w:rsidR="00E11A3B" w:rsidRPr="00CB0905" w:rsidRDefault="00E11A3B" w:rsidP="00A02C92">
      <w:pPr>
        <w:numPr>
          <w:ilvl w:val="0"/>
          <w:numId w:val="70"/>
        </w:numPr>
        <w:spacing w:after="0" w:line="240" w:lineRule="auto"/>
        <w:ind w:left="357" w:hanging="357"/>
        <w:textAlignment w:val="baseline"/>
        <w:rPr>
          <w:rFonts w:ascii="Tahoma" w:eastAsia="Times New Roman" w:hAnsi="Tahoma" w:cs="Tahoma"/>
          <w:sz w:val="28"/>
          <w:szCs w:val="28"/>
          <w:lang w:eastAsia="en-GB"/>
        </w:rPr>
      </w:pPr>
      <w:r w:rsidRPr="00CB0905">
        <w:rPr>
          <w:rFonts w:ascii="Tahoma" w:eastAsia="Times New Roman" w:hAnsi="Tahoma" w:cs="Tahoma"/>
          <w:sz w:val="28"/>
          <w:szCs w:val="28"/>
          <w:lang w:eastAsia="en-GB"/>
        </w:rPr>
        <w:t>Conversational English Groups in Southampton</w:t>
      </w:r>
    </w:p>
    <w:p w14:paraId="053B02BE" w14:textId="77777777" w:rsidR="00E11A3B" w:rsidRPr="00CB0905" w:rsidRDefault="00E11A3B" w:rsidP="00A02C92">
      <w:pPr>
        <w:numPr>
          <w:ilvl w:val="0"/>
          <w:numId w:val="70"/>
        </w:numPr>
        <w:spacing w:after="0" w:line="240" w:lineRule="auto"/>
        <w:ind w:left="357" w:hanging="357"/>
        <w:textAlignment w:val="baseline"/>
        <w:rPr>
          <w:rFonts w:ascii="Tahoma" w:eastAsia="Times New Roman" w:hAnsi="Tahoma" w:cs="Tahoma"/>
          <w:sz w:val="28"/>
          <w:szCs w:val="28"/>
          <w:lang w:eastAsia="en-GB"/>
        </w:rPr>
      </w:pPr>
      <w:r w:rsidRPr="00CB0905">
        <w:rPr>
          <w:rFonts w:ascii="Tahoma" w:eastAsia="Times New Roman" w:hAnsi="Tahoma" w:cs="Tahoma"/>
          <w:sz w:val="28"/>
          <w:szCs w:val="28"/>
          <w:lang w:eastAsia="en-GB"/>
        </w:rPr>
        <w:t>Online Free English Courses</w:t>
      </w:r>
    </w:p>
    <w:p w14:paraId="43E4D5CA" w14:textId="77777777" w:rsidR="00E11A3B" w:rsidRDefault="00E11A3B" w:rsidP="00A02C92">
      <w:pPr>
        <w:numPr>
          <w:ilvl w:val="0"/>
          <w:numId w:val="70"/>
        </w:numPr>
        <w:spacing w:after="0" w:line="240" w:lineRule="auto"/>
        <w:ind w:left="357" w:hanging="357"/>
        <w:textAlignment w:val="baseline"/>
        <w:rPr>
          <w:rFonts w:ascii="Tahoma" w:eastAsia="Times New Roman" w:hAnsi="Tahoma" w:cs="Tahoma"/>
          <w:sz w:val="28"/>
          <w:szCs w:val="28"/>
          <w:lang w:eastAsia="en-GB"/>
        </w:rPr>
      </w:pPr>
      <w:r w:rsidRPr="00CB0905">
        <w:rPr>
          <w:rFonts w:ascii="Tahoma" w:eastAsia="Times New Roman" w:hAnsi="Tahoma" w:cs="Tahoma"/>
          <w:sz w:val="28"/>
          <w:szCs w:val="28"/>
          <w:lang w:eastAsia="en-GB"/>
        </w:rPr>
        <w:t>Private Online English Tutor Courses</w:t>
      </w:r>
    </w:p>
    <w:p w14:paraId="300FEA34" w14:textId="680A922A" w:rsidR="00E11A3B" w:rsidRPr="00E11A3B" w:rsidRDefault="00E11A3B" w:rsidP="00A02C92">
      <w:pPr>
        <w:numPr>
          <w:ilvl w:val="0"/>
          <w:numId w:val="70"/>
        </w:numPr>
        <w:spacing w:after="0" w:line="240" w:lineRule="auto"/>
        <w:ind w:left="357" w:hanging="357"/>
        <w:textAlignment w:val="baseline"/>
        <w:rPr>
          <w:rFonts w:ascii="Tahoma" w:eastAsia="Times New Roman" w:hAnsi="Tahoma" w:cs="Tahoma"/>
          <w:sz w:val="28"/>
          <w:szCs w:val="28"/>
          <w:lang w:eastAsia="en-GB"/>
        </w:rPr>
      </w:pPr>
      <w:r>
        <w:rPr>
          <w:rFonts w:ascii="Tahoma" w:eastAsia="Times New Roman" w:hAnsi="Tahoma" w:cs="Tahoma"/>
          <w:sz w:val="28"/>
          <w:szCs w:val="28"/>
          <w:lang w:eastAsia="en-GB"/>
        </w:rPr>
        <w:t>Support to Read English (Adults/Children)</w:t>
      </w:r>
    </w:p>
    <w:p w14:paraId="6E51F4EE" w14:textId="77777777" w:rsidR="00E65750" w:rsidRPr="00E11A3B" w:rsidRDefault="00E65750" w:rsidP="7DDBFE72">
      <w:pPr>
        <w:tabs>
          <w:tab w:val="left" w:pos="6521"/>
        </w:tabs>
        <w:spacing w:after="0" w:line="240" w:lineRule="auto"/>
        <w:rPr>
          <w:rFonts w:ascii="Tahoma" w:eastAsia="Tahoma" w:hAnsi="Tahoma" w:cs="Tahoma"/>
          <w:b/>
          <w:bCs/>
          <w:color w:val="C45911" w:themeColor="accent2" w:themeShade="BF"/>
          <w:sz w:val="4"/>
          <w:szCs w:val="4"/>
        </w:rPr>
      </w:pPr>
    </w:p>
    <w:p w14:paraId="32675977" w14:textId="4829CFD1" w:rsidR="001D3CBD" w:rsidRPr="00DB20F0" w:rsidRDefault="001D3CBD" w:rsidP="7DDBFE72">
      <w:pPr>
        <w:tabs>
          <w:tab w:val="left" w:pos="6521"/>
        </w:tabs>
        <w:spacing w:after="0" w:line="240" w:lineRule="auto"/>
        <w:rPr>
          <w:rFonts w:ascii="Tahoma" w:eastAsia="Tahoma" w:hAnsi="Tahoma" w:cs="Tahoma"/>
          <w:color w:val="000000" w:themeColor="text1"/>
          <w:sz w:val="24"/>
          <w:szCs w:val="24"/>
        </w:rPr>
      </w:pPr>
      <w:r w:rsidRPr="7DDBFE72">
        <w:rPr>
          <w:rFonts w:ascii="Tahoma" w:eastAsia="Tahoma" w:hAnsi="Tahoma" w:cs="Tahoma"/>
          <w:b/>
          <w:bCs/>
          <w:color w:val="C45911" w:themeColor="accent2" w:themeShade="BF"/>
          <w:sz w:val="24"/>
          <w:szCs w:val="24"/>
        </w:rPr>
        <w:t xml:space="preserve">Booklet # 8: “Dementia” </w:t>
      </w:r>
      <w:r w:rsidR="00DB20F0" w:rsidRPr="7DDBFE72">
        <w:rPr>
          <w:rFonts w:ascii="Tahoma" w:eastAsia="Tahoma" w:hAnsi="Tahoma" w:cs="Tahoma"/>
          <w:b/>
          <w:bCs/>
          <w:color w:val="C45911" w:themeColor="accent2" w:themeShade="BF"/>
          <w:sz w:val="24"/>
          <w:szCs w:val="24"/>
        </w:rPr>
        <w:t xml:space="preserve">                                 </w:t>
      </w:r>
      <w:r w:rsidR="00E65750">
        <w:rPr>
          <w:rFonts w:ascii="Tahoma" w:eastAsia="Tahoma" w:hAnsi="Tahoma" w:cs="Tahoma"/>
          <w:b/>
          <w:bCs/>
          <w:color w:val="C45911" w:themeColor="accent2" w:themeShade="BF"/>
          <w:sz w:val="24"/>
          <w:szCs w:val="24"/>
        </w:rPr>
        <w:t xml:space="preserve">                     </w:t>
      </w:r>
      <w:r w:rsidR="009928B9" w:rsidRPr="7DDBFE72">
        <w:rPr>
          <w:rFonts w:ascii="Tahoma" w:eastAsia="Tahoma" w:hAnsi="Tahoma" w:cs="Tahoma"/>
          <w:b/>
          <w:bCs/>
          <w:color w:val="C45911" w:themeColor="accent2" w:themeShade="BF"/>
          <w:sz w:val="24"/>
          <w:szCs w:val="24"/>
        </w:rPr>
        <w:t xml:space="preserve"> </w:t>
      </w:r>
      <w:r w:rsidR="00DB20F0" w:rsidRPr="7DDBFE72">
        <w:rPr>
          <w:rFonts w:ascii="Tahoma" w:eastAsia="Tahoma" w:hAnsi="Tahoma" w:cs="Tahoma"/>
          <w:b/>
          <w:bCs/>
          <w:color w:val="000000" w:themeColor="text1"/>
          <w:sz w:val="24"/>
          <w:szCs w:val="24"/>
        </w:rPr>
        <w:t xml:space="preserve">Pages </w:t>
      </w:r>
      <w:r w:rsidR="00A51BCD">
        <w:rPr>
          <w:rFonts w:ascii="Tahoma" w:eastAsia="Tahoma" w:hAnsi="Tahoma" w:cs="Tahoma"/>
          <w:b/>
          <w:bCs/>
          <w:color w:val="000000" w:themeColor="text1"/>
          <w:sz w:val="24"/>
          <w:szCs w:val="24"/>
        </w:rPr>
        <w:t>10</w:t>
      </w:r>
      <w:r w:rsidR="005F2789">
        <w:rPr>
          <w:rFonts w:ascii="Tahoma" w:eastAsia="Tahoma" w:hAnsi="Tahoma" w:cs="Tahoma"/>
          <w:b/>
          <w:bCs/>
          <w:color w:val="000000" w:themeColor="text1"/>
          <w:sz w:val="24"/>
          <w:szCs w:val="24"/>
        </w:rPr>
        <w:t xml:space="preserve">2 </w:t>
      </w:r>
      <w:r w:rsidR="00A51BCD">
        <w:rPr>
          <w:rFonts w:ascii="Tahoma" w:eastAsia="Tahoma" w:hAnsi="Tahoma" w:cs="Tahoma"/>
          <w:b/>
          <w:bCs/>
          <w:color w:val="000000" w:themeColor="text1"/>
          <w:sz w:val="24"/>
          <w:szCs w:val="24"/>
        </w:rPr>
        <w:t>- 11</w:t>
      </w:r>
      <w:r w:rsidR="005F2789">
        <w:rPr>
          <w:rFonts w:ascii="Tahoma" w:eastAsia="Tahoma" w:hAnsi="Tahoma" w:cs="Tahoma"/>
          <w:b/>
          <w:bCs/>
          <w:color w:val="000000" w:themeColor="text1"/>
          <w:sz w:val="24"/>
          <w:szCs w:val="24"/>
        </w:rPr>
        <w:t>3</w:t>
      </w:r>
    </w:p>
    <w:p w14:paraId="41E00B7D" w14:textId="07A516D1" w:rsidR="001D3CBD" w:rsidRPr="00455F2D" w:rsidRDefault="00A86753" w:rsidP="7DDBFE72">
      <w:pPr>
        <w:spacing w:after="0" w:line="240" w:lineRule="auto"/>
        <w:rPr>
          <w:rFonts w:ascii="Tahoma" w:eastAsia="Tahoma" w:hAnsi="Tahoma" w:cs="Tahoma"/>
          <w:sz w:val="24"/>
          <w:szCs w:val="24"/>
        </w:rPr>
      </w:pPr>
      <w:r w:rsidRPr="7DDBFE72">
        <w:rPr>
          <w:rFonts w:ascii="Tahoma" w:eastAsia="Tahoma" w:hAnsi="Tahoma" w:cs="Tahoma"/>
          <w:sz w:val="24"/>
          <w:szCs w:val="24"/>
        </w:rPr>
        <w:t>Web search name:</w:t>
      </w:r>
      <w:r w:rsidR="001D3CBD" w:rsidRPr="7DDBFE72">
        <w:rPr>
          <w:rFonts w:ascii="Tahoma" w:eastAsia="Tahoma" w:hAnsi="Tahoma" w:cs="Tahoma"/>
          <w:sz w:val="24"/>
          <w:szCs w:val="24"/>
        </w:rPr>
        <w:t xml:space="preserve"> </w:t>
      </w:r>
      <w:r w:rsidR="001D3CBD" w:rsidRPr="7DDBFE72">
        <w:rPr>
          <w:rFonts w:ascii="Tahoma" w:eastAsia="Tahoma" w:hAnsi="Tahoma" w:cs="Tahoma"/>
          <w:b/>
          <w:bCs/>
          <w:color w:val="FF0000"/>
          <w:sz w:val="24"/>
          <w:szCs w:val="24"/>
        </w:rPr>
        <w:t>Living Well with Dementia in Southampton</w:t>
      </w:r>
      <w:r w:rsidR="001D3CBD" w:rsidRPr="7DDBFE72">
        <w:rPr>
          <w:rFonts w:ascii="Tahoma" w:eastAsia="Tahoma" w:hAnsi="Tahoma" w:cs="Tahoma"/>
          <w:color w:val="FF0000"/>
          <w:sz w:val="24"/>
          <w:szCs w:val="24"/>
        </w:rPr>
        <w:t xml:space="preserve"> </w:t>
      </w:r>
    </w:p>
    <w:p w14:paraId="4B258B68" w14:textId="5E8280E5" w:rsidR="001D3CBD" w:rsidRPr="00455F2D" w:rsidRDefault="001D3CBD" w:rsidP="7DDBFE72">
      <w:pPr>
        <w:spacing w:after="0" w:line="240" w:lineRule="auto"/>
        <w:rPr>
          <w:rFonts w:ascii="Tahoma" w:eastAsia="Tahoma" w:hAnsi="Tahoma" w:cs="Tahoma"/>
          <w:sz w:val="24"/>
          <w:szCs w:val="24"/>
        </w:rPr>
      </w:pPr>
      <w:r w:rsidRPr="7DDBFE72">
        <w:rPr>
          <w:rFonts w:ascii="Tahoma" w:eastAsia="Tahoma" w:hAnsi="Tahoma" w:cs="Tahoma"/>
          <w:sz w:val="24"/>
          <w:szCs w:val="24"/>
        </w:rPr>
        <w:t xml:space="preserve">Support Groups and places to meet if you or a loved one is Living with Dementia. </w:t>
      </w:r>
    </w:p>
    <w:p w14:paraId="5CA5C5DB" w14:textId="77777777" w:rsidR="00B304C1" w:rsidRPr="00B304C1" w:rsidRDefault="00B304C1" w:rsidP="00B304C1">
      <w:pPr>
        <w:spacing w:after="0" w:line="240" w:lineRule="auto"/>
        <w:rPr>
          <w:rFonts w:ascii="Tahoma" w:eastAsia="Tahoma" w:hAnsi="Tahoma" w:cs="Tahoma"/>
          <w:sz w:val="24"/>
          <w:szCs w:val="24"/>
        </w:rPr>
      </w:pPr>
      <w:r w:rsidRPr="00B304C1">
        <w:rPr>
          <w:rFonts w:ascii="Tahoma" w:eastAsia="Tahoma" w:hAnsi="Tahoma" w:cs="Tahoma"/>
          <w:sz w:val="24"/>
          <w:szCs w:val="24"/>
        </w:rPr>
        <w:t>1.</w:t>
      </w:r>
      <w:r w:rsidRPr="00B304C1">
        <w:rPr>
          <w:rFonts w:ascii="Tahoma" w:eastAsia="Tahoma" w:hAnsi="Tahoma" w:cs="Tahoma"/>
          <w:sz w:val="24"/>
          <w:szCs w:val="24"/>
        </w:rPr>
        <w:tab/>
        <w:t>Introduction</w:t>
      </w:r>
    </w:p>
    <w:p w14:paraId="5EA4435D" w14:textId="77777777" w:rsidR="00B304C1" w:rsidRPr="00B304C1" w:rsidRDefault="00B304C1" w:rsidP="00B304C1">
      <w:pPr>
        <w:spacing w:after="0" w:line="240" w:lineRule="auto"/>
        <w:rPr>
          <w:rFonts w:ascii="Tahoma" w:eastAsia="Tahoma" w:hAnsi="Tahoma" w:cs="Tahoma"/>
          <w:sz w:val="24"/>
          <w:szCs w:val="24"/>
        </w:rPr>
      </w:pPr>
      <w:r w:rsidRPr="00B304C1">
        <w:rPr>
          <w:rFonts w:ascii="Tahoma" w:eastAsia="Tahoma" w:hAnsi="Tahoma" w:cs="Tahoma"/>
          <w:sz w:val="24"/>
          <w:szCs w:val="24"/>
        </w:rPr>
        <w:t>2.</w:t>
      </w:r>
      <w:r w:rsidRPr="00B304C1">
        <w:rPr>
          <w:rFonts w:ascii="Tahoma" w:eastAsia="Tahoma" w:hAnsi="Tahoma" w:cs="Tahoma"/>
          <w:sz w:val="24"/>
          <w:szCs w:val="24"/>
        </w:rPr>
        <w:tab/>
        <w:t>Support Groups in Southampton</w:t>
      </w:r>
    </w:p>
    <w:p w14:paraId="5EB93AB3" w14:textId="77777777" w:rsidR="00B304C1" w:rsidRPr="00B304C1" w:rsidRDefault="00B304C1" w:rsidP="00B304C1">
      <w:pPr>
        <w:spacing w:after="0" w:line="240" w:lineRule="auto"/>
        <w:rPr>
          <w:rFonts w:ascii="Tahoma" w:eastAsia="Tahoma" w:hAnsi="Tahoma" w:cs="Tahoma"/>
          <w:sz w:val="24"/>
          <w:szCs w:val="24"/>
        </w:rPr>
      </w:pPr>
      <w:r w:rsidRPr="00B304C1">
        <w:rPr>
          <w:rFonts w:ascii="Tahoma" w:eastAsia="Tahoma" w:hAnsi="Tahoma" w:cs="Tahoma"/>
          <w:sz w:val="24"/>
          <w:szCs w:val="24"/>
        </w:rPr>
        <w:t>3.</w:t>
      </w:r>
      <w:r w:rsidRPr="00B304C1">
        <w:rPr>
          <w:rFonts w:ascii="Tahoma" w:eastAsia="Tahoma" w:hAnsi="Tahoma" w:cs="Tahoma"/>
          <w:sz w:val="24"/>
          <w:szCs w:val="24"/>
        </w:rPr>
        <w:tab/>
        <w:t>Weekly Activities for Those Living with Dementia and Their Carers</w:t>
      </w:r>
    </w:p>
    <w:p w14:paraId="030DBECC" w14:textId="77777777" w:rsidR="00B304C1" w:rsidRPr="00B304C1" w:rsidRDefault="00B304C1" w:rsidP="00B304C1">
      <w:pPr>
        <w:spacing w:after="0" w:line="240" w:lineRule="auto"/>
        <w:rPr>
          <w:rFonts w:ascii="Tahoma" w:eastAsia="Tahoma" w:hAnsi="Tahoma" w:cs="Tahoma"/>
          <w:sz w:val="24"/>
          <w:szCs w:val="24"/>
        </w:rPr>
      </w:pPr>
      <w:r w:rsidRPr="00B304C1">
        <w:rPr>
          <w:rFonts w:ascii="Tahoma" w:eastAsia="Tahoma" w:hAnsi="Tahoma" w:cs="Tahoma"/>
          <w:sz w:val="24"/>
          <w:szCs w:val="24"/>
        </w:rPr>
        <w:t>4.</w:t>
      </w:r>
      <w:r w:rsidRPr="00B304C1">
        <w:rPr>
          <w:rFonts w:ascii="Tahoma" w:eastAsia="Tahoma" w:hAnsi="Tahoma" w:cs="Tahoma"/>
          <w:sz w:val="24"/>
          <w:szCs w:val="24"/>
        </w:rPr>
        <w:tab/>
        <w:t>On Line Resources, Training/Information Courses and Activities</w:t>
      </w:r>
    </w:p>
    <w:p w14:paraId="1755CCEF" w14:textId="68D4D191" w:rsidR="007509BF" w:rsidRDefault="00B304C1" w:rsidP="00B304C1">
      <w:pPr>
        <w:spacing w:after="0" w:line="240" w:lineRule="auto"/>
        <w:rPr>
          <w:rFonts w:ascii="Tahoma" w:eastAsia="Tahoma" w:hAnsi="Tahoma" w:cs="Tahoma"/>
          <w:sz w:val="24"/>
          <w:szCs w:val="24"/>
        </w:rPr>
      </w:pPr>
      <w:r w:rsidRPr="00B304C1">
        <w:rPr>
          <w:rFonts w:ascii="Tahoma" w:eastAsia="Tahoma" w:hAnsi="Tahoma" w:cs="Tahoma"/>
          <w:sz w:val="24"/>
          <w:szCs w:val="24"/>
        </w:rPr>
        <w:t xml:space="preserve">5.      Recommended Books and Films for Carers and patients </w:t>
      </w:r>
    </w:p>
    <w:p w14:paraId="10A54D46" w14:textId="77777777" w:rsidR="007509BF" w:rsidRPr="007509BF" w:rsidRDefault="007509BF" w:rsidP="7DDBFE72">
      <w:pPr>
        <w:spacing w:after="0" w:line="240" w:lineRule="auto"/>
        <w:rPr>
          <w:rFonts w:ascii="Tahoma" w:eastAsia="Tahoma" w:hAnsi="Tahoma" w:cs="Tahoma"/>
          <w:sz w:val="24"/>
          <w:szCs w:val="24"/>
        </w:rPr>
      </w:pPr>
    </w:p>
    <w:p w14:paraId="57EE4079" w14:textId="3FF491DC" w:rsidR="001D3CBD" w:rsidRPr="00DB20F0" w:rsidRDefault="001D3CBD" w:rsidP="7DDBFE72">
      <w:pPr>
        <w:spacing w:after="0" w:line="240" w:lineRule="auto"/>
        <w:rPr>
          <w:rFonts w:ascii="Tahoma" w:eastAsia="Tahoma" w:hAnsi="Tahoma" w:cs="Tahoma"/>
          <w:b/>
          <w:bCs/>
          <w:color w:val="000000" w:themeColor="text1"/>
          <w:sz w:val="24"/>
          <w:szCs w:val="24"/>
        </w:rPr>
      </w:pPr>
      <w:r w:rsidRPr="7DDBFE72">
        <w:rPr>
          <w:rFonts w:ascii="Tahoma" w:eastAsia="Tahoma" w:hAnsi="Tahoma" w:cs="Tahoma"/>
          <w:b/>
          <w:bCs/>
          <w:color w:val="C45911" w:themeColor="accent2" w:themeShade="BF"/>
          <w:sz w:val="24"/>
          <w:szCs w:val="24"/>
        </w:rPr>
        <w:t xml:space="preserve">Booklet # 9: “Mental Health” </w:t>
      </w:r>
      <w:r>
        <w:tab/>
      </w:r>
      <w:r w:rsidR="00DB20F0" w:rsidRPr="7DDBFE72">
        <w:rPr>
          <w:rFonts w:ascii="Tahoma" w:eastAsia="Tahoma" w:hAnsi="Tahoma" w:cs="Tahoma"/>
          <w:b/>
          <w:bCs/>
          <w:color w:val="C45911" w:themeColor="accent2" w:themeShade="BF"/>
          <w:sz w:val="24"/>
          <w:szCs w:val="24"/>
        </w:rPr>
        <w:t xml:space="preserve">                        </w:t>
      </w:r>
      <w:r w:rsidR="009928B9" w:rsidRPr="7DDBFE72">
        <w:rPr>
          <w:rFonts w:ascii="Tahoma" w:eastAsia="Tahoma" w:hAnsi="Tahoma" w:cs="Tahoma"/>
          <w:b/>
          <w:bCs/>
          <w:color w:val="C45911" w:themeColor="accent2" w:themeShade="BF"/>
          <w:sz w:val="24"/>
          <w:szCs w:val="24"/>
        </w:rPr>
        <w:t xml:space="preserve"> </w:t>
      </w:r>
      <w:r w:rsidR="00E65750">
        <w:rPr>
          <w:rFonts w:ascii="Tahoma" w:eastAsia="Tahoma" w:hAnsi="Tahoma" w:cs="Tahoma"/>
          <w:b/>
          <w:bCs/>
          <w:color w:val="C45911" w:themeColor="accent2" w:themeShade="BF"/>
          <w:sz w:val="24"/>
          <w:szCs w:val="24"/>
        </w:rPr>
        <w:t xml:space="preserve">                     </w:t>
      </w:r>
      <w:r w:rsidR="00DB20F0" w:rsidRPr="7DDBFE72">
        <w:rPr>
          <w:rFonts w:ascii="Tahoma" w:eastAsia="Tahoma" w:hAnsi="Tahoma" w:cs="Tahoma"/>
          <w:b/>
          <w:bCs/>
          <w:color w:val="000000" w:themeColor="text1"/>
          <w:sz w:val="24"/>
          <w:szCs w:val="24"/>
        </w:rPr>
        <w:t xml:space="preserve">Pages </w:t>
      </w:r>
      <w:r w:rsidR="00A51BCD">
        <w:rPr>
          <w:rFonts w:ascii="Tahoma" w:eastAsia="Tahoma" w:hAnsi="Tahoma" w:cs="Tahoma"/>
          <w:b/>
          <w:bCs/>
          <w:color w:val="000000" w:themeColor="text1"/>
          <w:sz w:val="24"/>
          <w:szCs w:val="24"/>
        </w:rPr>
        <w:t>11</w:t>
      </w:r>
      <w:r w:rsidR="00892B36">
        <w:rPr>
          <w:rFonts w:ascii="Tahoma" w:eastAsia="Tahoma" w:hAnsi="Tahoma" w:cs="Tahoma"/>
          <w:b/>
          <w:bCs/>
          <w:color w:val="000000" w:themeColor="text1"/>
          <w:sz w:val="24"/>
          <w:szCs w:val="24"/>
        </w:rPr>
        <w:t>4</w:t>
      </w:r>
      <w:r w:rsidR="00A51BCD">
        <w:rPr>
          <w:rFonts w:ascii="Tahoma" w:eastAsia="Tahoma" w:hAnsi="Tahoma" w:cs="Tahoma"/>
          <w:b/>
          <w:bCs/>
          <w:color w:val="000000" w:themeColor="text1"/>
          <w:sz w:val="24"/>
          <w:szCs w:val="24"/>
        </w:rPr>
        <w:t xml:space="preserve"> - </w:t>
      </w:r>
      <w:r w:rsidR="008730FA">
        <w:rPr>
          <w:rFonts w:ascii="Tahoma" w:eastAsia="Tahoma" w:hAnsi="Tahoma" w:cs="Tahoma"/>
          <w:b/>
          <w:bCs/>
          <w:color w:val="000000" w:themeColor="text1"/>
          <w:sz w:val="24"/>
          <w:szCs w:val="24"/>
        </w:rPr>
        <w:t>13</w:t>
      </w:r>
      <w:r w:rsidR="00892B36">
        <w:rPr>
          <w:rFonts w:ascii="Tahoma" w:eastAsia="Tahoma" w:hAnsi="Tahoma" w:cs="Tahoma"/>
          <w:b/>
          <w:bCs/>
          <w:color w:val="000000" w:themeColor="text1"/>
          <w:sz w:val="24"/>
          <w:szCs w:val="24"/>
        </w:rPr>
        <w:t>6</w:t>
      </w:r>
    </w:p>
    <w:p w14:paraId="27333812" w14:textId="77777777" w:rsidR="009928B9" w:rsidRDefault="00A86753" w:rsidP="7DDBFE72">
      <w:pPr>
        <w:spacing w:after="0" w:line="240" w:lineRule="auto"/>
        <w:rPr>
          <w:rFonts w:ascii="Tahoma" w:eastAsia="Tahoma" w:hAnsi="Tahoma" w:cs="Tahoma"/>
          <w:color w:val="002060"/>
          <w:sz w:val="24"/>
          <w:szCs w:val="24"/>
        </w:rPr>
      </w:pPr>
      <w:r w:rsidRPr="7DDBFE72">
        <w:rPr>
          <w:rFonts w:ascii="Tahoma" w:eastAsia="Tahoma" w:hAnsi="Tahoma" w:cs="Tahoma"/>
          <w:sz w:val="24"/>
          <w:szCs w:val="24"/>
        </w:rPr>
        <w:t>Web search name:</w:t>
      </w:r>
      <w:r w:rsidR="001D3CBD" w:rsidRPr="7DDBFE72">
        <w:rPr>
          <w:rFonts w:ascii="Tahoma" w:eastAsia="Tahoma" w:hAnsi="Tahoma" w:cs="Tahoma"/>
          <w:sz w:val="24"/>
          <w:szCs w:val="24"/>
        </w:rPr>
        <w:t xml:space="preserve"> </w:t>
      </w:r>
      <w:r w:rsidR="001D3CBD" w:rsidRPr="7DDBFE72">
        <w:rPr>
          <w:rFonts w:ascii="Tahoma" w:eastAsia="Tahoma" w:hAnsi="Tahoma" w:cs="Tahoma"/>
          <w:b/>
          <w:bCs/>
          <w:color w:val="002060"/>
          <w:sz w:val="24"/>
          <w:szCs w:val="24"/>
        </w:rPr>
        <w:t>Mental Health Support in Southampton</w:t>
      </w:r>
      <w:r w:rsidR="001D3CBD" w:rsidRPr="7DDBFE72">
        <w:rPr>
          <w:rFonts w:ascii="Tahoma" w:eastAsia="Tahoma" w:hAnsi="Tahoma" w:cs="Tahoma"/>
          <w:color w:val="002060"/>
          <w:sz w:val="24"/>
          <w:szCs w:val="24"/>
        </w:rPr>
        <w:t xml:space="preserve"> </w:t>
      </w:r>
    </w:p>
    <w:p w14:paraId="6A2C3919" w14:textId="4CF33C8B" w:rsidR="001D3CBD" w:rsidRPr="00455F2D" w:rsidRDefault="009928B9" w:rsidP="7DDBFE72">
      <w:pPr>
        <w:spacing w:after="0" w:line="240" w:lineRule="auto"/>
        <w:rPr>
          <w:rFonts w:ascii="Tahoma" w:eastAsia="Tahoma" w:hAnsi="Tahoma" w:cs="Tahoma"/>
          <w:sz w:val="24"/>
          <w:szCs w:val="24"/>
        </w:rPr>
      </w:pPr>
      <w:r w:rsidRPr="7DDBFE72">
        <w:rPr>
          <w:rFonts w:ascii="Tahoma" w:eastAsia="Tahoma" w:hAnsi="Tahoma" w:cs="Tahoma"/>
          <w:sz w:val="24"/>
          <w:szCs w:val="24"/>
        </w:rPr>
        <w:t>A</w:t>
      </w:r>
      <w:r w:rsidR="001D3CBD" w:rsidRPr="7DDBFE72">
        <w:rPr>
          <w:rFonts w:ascii="Tahoma" w:eastAsia="Tahoma" w:hAnsi="Tahoma" w:cs="Tahoma"/>
          <w:sz w:val="24"/>
          <w:szCs w:val="24"/>
        </w:rPr>
        <w:t xml:space="preserve"> list of the Support Groups and places to meet if you or a loved one need Mental Health Support</w:t>
      </w:r>
      <w:r>
        <w:tab/>
      </w:r>
    </w:p>
    <w:p w14:paraId="3D975770" w14:textId="3AE8CA71" w:rsidR="001D3CBD" w:rsidRPr="00455F2D" w:rsidRDefault="001D3CBD" w:rsidP="7DDBFE72">
      <w:pPr>
        <w:spacing w:after="0" w:line="240" w:lineRule="auto"/>
        <w:rPr>
          <w:rFonts w:ascii="Tahoma" w:eastAsia="Tahoma" w:hAnsi="Tahoma" w:cs="Tahoma"/>
          <w:sz w:val="24"/>
          <w:szCs w:val="24"/>
        </w:rPr>
      </w:pPr>
      <w:r w:rsidRPr="7DDBFE72">
        <w:rPr>
          <w:rFonts w:ascii="Tahoma" w:eastAsia="Tahoma" w:hAnsi="Tahoma" w:cs="Tahoma"/>
          <w:sz w:val="24"/>
          <w:szCs w:val="24"/>
        </w:rPr>
        <w:t>1.</w:t>
      </w:r>
      <w:r>
        <w:tab/>
      </w:r>
      <w:r w:rsidRPr="7DDBFE72">
        <w:rPr>
          <w:rFonts w:ascii="Tahoma" w:eastAsia="Tahoma" w:hAnsi="Tahoma" w:cs="Tahoma"/>
          <w:sz w:val="24"/>
          <w:szCs w:val="24"/>
        </w:rPr>
        <w:t>Definition of Mental Health Illness</w:t>
      </w:r>
      <w:r>
        <w:tab/>
      </w:r>
    </w:p>
    <w:p w14:paraId="720237FB" w14:textId="77777777" w:rsidR="001D3CBD" w:rsidRPr="00455F2D" w:rsidRDefault="001D3CBD" w:rsidP="7DDBFE72">
      <w:pPr>
        <w:spacing w:after="0" w:line="240" w:lineRule="auto"/>
        <w:rPr>
          <w:rFonts w:ascii="Tahoma" w:eastAsia="Tahoma" w:hAnsi="Tahoma" w:cs="Tahoma"/>
          <w:sz w:val="24"/>
          <w:szCs w:val="24"/>
        </w:rPr>
      </w:pPr>
      <w:r w:rsidRPr="7DDBFE72">
        <w:rPr>
          <w:rFonts w:ascii="Tahoma" w:eastAsia="Tahoma" w:hAnsi="Tahoma" w:cs="Tahoma"/>
          <w:sz w:val="24"/>
          <w:szCs w:val="24"/>
        </w:rPr>
        <w:t>2.</w:t>
      </w:r>
      <w:r>
        <w:tab/>
      </w:r>
      <w:r w:rsidRPr="7DDBFE72">
        <w:rPr>
          <w:rFonts w:ascii="Tahoma" w:eastAsia="Tahoma" w:hAnsi="Tahoma" w:cs="Tahoma"/>
          <w:sz w:val="24"/>
          <w:szCs w:val="24"/>
        </w:rPr>
        <w:t>Support Groups in Southampton</w:t>
      </w:r>
      <w:r>
        <w:tab/>
      </w:r>
    </w:p>
    <w:p w14:paraId="3C7F961D" w14:textId="77777777" w:rsidR="00446F85" w:rsidRPr="00455F2D" w:rsidRDefault="001D3CBD" w:rsidP="7DDBFE72">
      <w:pPr>
        <w:spacing w:after="0" w:line="240" w:lineRule="auto"/>
        <w:rPr>
          <w:rFonts w:ascii="Tahoma" w:eastAsia="Tahoma" w:hAnsi="Tahoma" w:cs="Tahoma"/>
          <w:sz w:val="24"/>
          <w:szCs w:val="24"/>
        </w:rPr>
      </w:pPr>
      <w:r w:rsidRPr="7DDBFE72">
        <w:rPr>
          <w:rFonts w:ascii="Tahoma" w:eastAsia="Tahoma" w:hAnsi="Tahoma" w:cs="Tahoma"/>
          <w:sz w:val="24"/>
          <w:szCs w:val="24"/>
        </w:rPr>
        <w:t>3.</w:t>
      </w:r>
      <w:r>
        <w:tab/>
      </w:r>
      <w:r w:rsidRPr="7DDBFE72">
        <w:rPr>
          <w:rFonts w:ascii="Tahoma" w:eastAsia="Tahoma" w:hAnsi="Tahoma" w:cs="Tahoma"/>
          <w:sz w:val="24"/>
          <w:szCs w:val="24"/>
        </w:rPr>
        <w:t xml:space="preserve">Wellbeing activities and Peer Support Meetings in Southampton  </w:t>
      </w:r>
    </w:p>
    <w:p w14:paraId="2B61EAF6" w14:textId="05AEAB48" w:rsidR="001D3CBD" w:rsidRPr="00455F2D" w:rsidRDefault="001D3CBD" w:rsidP="7DDBFE72">
      <w:pPr>
        <w:spacing w:after="0" w:line="240" w:lineRule="auto"/>
        <w:rPr>
          <w:rFonts w:ascii="Tahoma" w:eastAsia="Tahoma" w:hAnsi="Tahoma" w:cs="Tahoma"/>
          <w:sz w:val="24"/>
          <w:szCs w:val="24"/>
        </w:rPr>
      </w:pPr>
      <w:r w:rsidRPr="7DDBFE72">
        <w:rPr>
          <w:rFonts w:ascii="Tahoma" w:eastAsia="Tahoma" w:hAnsi="Tahoma" w:cs="Tahoma"/>
          <w:sz w:val="24"/>
          <w:szCs w:val="24"/>
        </w:rPr>
        <w:t>4.</w:t>
      </w:r>
      <w:r>
        <w:tab/>
      </w:r>
      <w:r w:rsidRPr="7DDBFE72">
        <w:rPr>
          <w:rFonts w:ascii="Tahoma" w:eastAsia="Tahoma" w:hAnsi="Tahoma" w:cs="Tahoma"/>
          <w:sz w:val="24"/>
          <w:szCs w:val="24"/>
        </w:rPr>
        <w:t xml:space="preserve">Training courses on Mental Health available in Southampton </w:t>
      </w:r>
    </w:p>
    <w:p w14:paraId="062FB7FC" w14:textId="77777777" w:rsidR="00446F85" w:rsidRPr="00455F2D" w:rsidRDefault="001D3CBD" w:rsidP="7DDBFE72">
      <w:pPr>
        <w:spacing w:after="0" w:line="240" w:lineRule="auto"/>
        <w:rPr>
          <w:rFonts w:ascii="Tahoma" w:eastAsia="Tahoma" w:hAnsi="Tahoma" w:cs="Tahoma"/>
          <w:sz w:val="24"/>
          <w:szCs w:val="24"/>
        </w:rPr>
      </w:pPr>
      <w:r w:rsidRPr="7DDBFE72">
        <w:rPr>
          <w:rFonts w:ascii="Tahoma" w:eastAsia="Tahoma" w:hAnsi="Tahoma" w:cs="Tahoma"/>
          <w:sz w:val="24"/>
          <w:szCs w:val="24"/>
        </w:rPr>
        <w:t>5.</w:t>
      </w:r>
      <w:r>
        <w:tab/>
      </w:r>
      <w:r w:rsidRPr="7DDBFE72">
        <w:rPr>
          <w:rFonts w:ascii="Tahoma" w:eastAsia="Tahoma" w:hAnsi="Tahoma" w:cs="Tahoma"/>
          <w:sz w:val="24"/>
          <w:szCs w:val="24"/>
        </w:rPr>
        <w:t>Types of Mental Health Issues and where to find specific support</w:t>
      </w:r>
    </w:p>
    <w:p w14:paraId="6A9D3A35" w14:textId="77777777" w:rsidR="005D296E" w:rsidRDefault="001D3CBD" w:rsidP="7DDBFE72">
      <w:pPr>
        <w:spacing w:after="0" w:line="240" w:lineRule="auto"/>
        <w:rPr>
          <w:rFonts w:ascii="Tahoma" w:eastAsia="Tahoma" w:hAnsi="Tahoma" w:cs="Tahoma"/>
          <w:sz w:val="24"/>
          <w:szCs w:val="24"/>
        </w:rPr>
      </w:pPr>
      <w:r w:rsidRPr="7DDBFE72">
        <w:rPr>
          <w:rFonts w:ascii="Tahoma" w:eastAsia="Tahoma" w:hAnsi="Tahoma" w:cs="Tahoma"/>
          <w:sz w:val="24"/>
          <w:szCs w:val="24"/>
        </w:rPr>
        <w:t>6.</w:t>
      </w:r>
      <w:r>
        <w:tab/>
      </w:r>
      <w:r w:rsidRPr="7DDBFE72">
        <w:rPr>
          <w:rFonts w:ascii="Tahoma" w:eastAsia="Tahoma" w:hAnsi="Tahoma" w:cs="Tahoma"/>
          <w:sz w:val="24"/>
          <w:szCs w:val="24"/>
        </w:rPr>
        <w:t>National Helplines for out of hours support</w:t>
      </w:r>
    </w:p>
    <w:p w14:paraId="28F8B0EF" w14:textId="7DE51E12" w:rsidR="005D296E" w:rsidRPr="00062E7A" w:rsidRDefault="00062E7A" w:rsidP="7DDBFE72">
      <w:pPr>
        <w:spacing w:after="0" w:line="240" w:lineRule="auto"/>
        <w:rPr>
          <w:rFonts w:ascii="Tahoma" w:eastAsia="Tahoma" w:hAnsi="Tahoma" w:cs="Tahoma"/>
          <w:sz w:val="24"/>
          <w:szCs w:val="24"/>
        </w:rPr>
      </w:pPr>
      <w:r w:rsidRPr="7DDBFE72">
        <w:rPr>
          <w:rFonts w:ascii="Tahoma" w:eastAsia="Tahoma" w:hAnsi="Tahoma" w:cs="Tahoma"/>
          <w:sz w:val="24"/>
          <w:szCs w:val="24"/>
        </w:rPr>
        <w:t>7. Domestic and Sexual Abuse Support</w:t>
      </w:r>
    </w:p>
    <w:p w14:paraId="18EAFC15" w14:textId="6F787DFA" w:rsidR="005D296E" w:rsidRDefault="005D296E" w:rsidP="7DDBFE72">
      <w:pPr>
        <w:spacing w:after="0" w:line="240" w:lineRule="auto"/>
        <w:rPr>
          <w:rFonts w:ascii="Tahoma" w:eastAsia="Tahoma" w:hAnsi="Tahoma" w:cs="Tahoma"/>
          <w:sz w:val="24"/>
          <w:szCs w:val="24"/>
        </w:rPr>
      </w:pPr>
      <w:r w:rsidRPr="7DDBFE72">
        <w:rPr>
          <w:rFonts w:ascii="Tahoma" w:eastAsia="Tahoma" w:hAnsi="Tahoma" w:cs="Tahoma"/>
          <w:b/>
          <w:bCs/>
          <w:color w:val="C45911" w:themeColor="accent2" w:themeShade="BF"/>
          <w:sz w:val="24"/>
          <w:szCs w:val="24"/>
        </w:rPr>
        <w:t>Booklet #1</w:t>
      </w:r>
      <w:r w:rsidR="00376AC3" w:rsidRPr="7DDBFE72">
        <w:rPr>
          <w:rFonts w:ascii="Tahoma" w:eastAsia="Tahoma" w:hAnsi="Tahoma" w:cs="Tahoma"/>
          <w:b/>
          <w:bCs/>
          <w:color w:val="C45911" w:themeColor="accent2" w:themeShade="BF"/>
          <w:sz w:val="24"/>
          <w:szCs w:val="24"/>
        </w:rPr>
        <w:t>0</w:t>
      </w:r>
      <w:r w:rsidRPr="7DDBFE72">
        <w:rPr>
          <w:rFonts w:ascii="Tahoma" w:eastAsia="Tahoma" w:hAnsi="Tahoma" w:cs="Tahoma"/>
          <w:b/>
          <w:bCs/>
          <w:color w:val="C45911" w:themeColor="accent2" w:themeShade="BF"/>
          <w:sz w:val="24"/>
          <w:szCs w:val="24"/>
        </w:rPr>
        <w:t xml:space="preserve"> Green Spaces</w:t>
      </w:r>
      <w:r w:rsidRPr="7DDBFE72">
        <w:rPr>
          <w:rFonts w:ascii="Tahoma" w:eastAsia="Tahoma" w:hAnsi="Tahoma" w:cs="Tahoma"/>
          <w:b/>
          <w:bCs/>
          <w:color w:val="538135" w:themeColor="accent6" w:themeShade="BF"/>
          <w:sz w:val="24"/>
          <w:szCs w:val="24"/>
          <w:lang w:eastAsia="en-GB"/>
        </w:rPr>
        <w:t xml:space="preserve">                                  </w:t>
      </w:r>
      <w:r w:rsidR="00E65750">
        <w:rPr>
          <w:rFonts w:ascii="Tahoma" w:eastAsia="Tahoma" w:hAnsi="Tahoma" w:cs="Tahoma"/>
          <w:b/>
          <w:bCs/>
          <w:color w:val="538135" w:themeColor="accent6" w:themeShade="BF"/>
          <w:sz w:val="24"/>
          <w:szCs w:val="24"/>
          <w:lang w:eastAsia="en-GB"/>
        </w:rPr>
        <w:t xml:space="preserve">                 </w:t>
      </w:r>
      <w:r w:rsidRPr="7DDBFE72">
        <w:rPr>
          <w:rFonts w:ascii="Tahoma" w:eastAsia="Tahoma" w:hAnsi="Tahoma" w:cs="Tahoma"/>
          <w:b/>
          <w:bCs/>
          <w:sz w:val="24"/>
          <w:szCs w:val="24"/>
          <w:lang w:eastAsia="en-GB"/>
        </w:rPr>
        <w:t>Pages 1</w:t>
      </w:r>
      <w:r w:rsidR="008D7651">
        <w:rPr>
          <w:rFonts w:ascii="Tahoma" w:eastAsia="Tahoma" w:hAnsi="Tahoma" w:cs="Tahoma"/>
          <w:b/>
          <w:bCs/>
          <w:sz w:val="24"/>
          <w:szCs w:val="24"/>
          <w:lang w:eastAsia="en-GB"/>
        </w:rPr>
        <w:t>3</w:t>
      </w:r>
      <w:r w:rsidR="00892B36">
        <w:rPr>
          <w:rFonts w:ascii="Tahoma" w:eastAsia="Tahoma" w:hAnsi="Tahoma" w:cs="Tahoma"/>
          <w:b/>
          <w:bCs/>
          <w:sz w:val="24"/>
          <w:szCs w:val="24"/>
          <w:lang w:eastAsia="en-GB"/>
        </w:rPr>
        <w:t>7</w:t>
      </w:r>
      <w:r w:rsidR="006B5FF4">
        <w:rPr>
          <w:rFonts w:ascii="Tahoma" w:eastAsia="Tahoma" w:hAnsi="Tahoma" w:cs="Tahoma"/>
          <w:b/>
          <w:bCs/>
          <w:sz w:val="24"/>
          <w:szCs w:val="24"/>
          <w:lang w:eastAsia="en-GB"/>
        </w:rPr>
        <w:t xml:space="preserve"> </w:t>
      </w:r>
      <w:r w:rsidRPr="7DDBFE72">
        <w:rPr>
          <w:rFonts w:ascii="Tahoma" w:eastAsia="Tahoma" w:hAnsi="Tahoma" w:cs="Tahoma"/>
          <w:b/>
          <w:bCs/>
          <w:sz w:val="24"/>
          <w:szCs w:val="24"/>
          <w:lang w:eastAsia="en-GB"/>
        </w:rPr>
        <w:t>- 1</w:t>
      </w:r>
      <w:r w:rsidR="008D7651">
        <w:rPr>
          <w:rFonts w:ascii="Tahoma" w:eastAsia="Tahoma" w:hAnsi="Tahoma" w:cs="Tahoma"/>
          <w:b/>
          <w:bCs/>
          <w:sz w:val="24"/>
          <w:szCs w:val="24"/>
          <w:lang w:eastAsia="en-GB"/>
        </w:rPr>
        <w:t>5</w:t>
      </w:r>
      <w:r w:rsidR="00892B36">
        <w:rPr>
          <w:rFonts w:ascii="Tahoma" w:eastAsia="Tahoma" w:hAnsi="Tahoma" w:cs="Tahoma"/>
          <w:b/>
          <w:bCs/>
          <w:sz w:val="24"/>
          <w:szCs w:val="24"/>
          <w:lang w:eastAsia="en-GB"/>
        </w:rPr>
        <w:t>7</w:t>
      </w:r>
    </w:p>
    <w:p w14:paraId="09D582A1" w14:textId="77777777" w:rsidR="005D296E" w:rsidRPr="004237D6" w:rsidRDefault="005D296E" w:rsidP="00A02C92">
      <w:pPr>
        <w:pStyle w:val="ListParagraph"/>
        <w:numPr>
          <w:ilvl w:val="0"/>
          <w:numId w:val="62"/>
        </w:numPr>
        <w:spacing w:after="0" w:line="240" w:lineRule="auto"/>
        <w:rPr>
          <w:rFonts w:ascii="Tahoma" w:eastAsia="Tahoma" w:hAnsi="Tahoma" w:cs="Tahoma"/>
          <w:color w:val="538135" w:themeColor="accent6" w:themeShade="BF"/>
          <w:sz w:val="24"/>
          <w:szCs w:val="24"/>
          <w:lang w:eastAsia="en-GB"/>
        </w:rPr>
      </w:pPr>
      <w:r w:rsidRPr="7DDBFE72">
        <w:rPr>
          <w:rFonts w:ascii="Tahoma" w:eastAsia="Tahoma" w:hAnsi="Tahoma" w:cs="Tahoma"/>
          <w:sz w:val="24"/>
          <w:szCs w:val="24"/>
          <w:lang w:eastAsia="en-GB"/>
        </w:rPr>
        <w:t>Web search name</w:t>
      </w:r>
      <w:r w:rsidRPr="7DDBFE72">
        <w:rPr>
          <w:rFonts w:ascii="Tahoma" w:eastAsia="Tahoma" w:hAnsi="Tahoma" w:cs="Tahoma"/>
          <w:color w:val="538135" w:themeColor="accent6" w:themeShade="BF"/>
          <w:sz w:val="24"/>
          <w:szCs w:val="24"/>
          <w:lang w:eastAsia="en-GB"/>
        </w:rPr>
        <w:t xml:space="preserve">: </w:t>
      </w:r>
      <w:r w:rsidRPr="7DDBFE72">
        <w:rPr>
          <w:rFonts w:ascii="Tahoma" w:eastAsia="Tahoma" w:hAnsi="Tahoma" w:cs="Tahoma"/>
          <w:b/>
          <w:bCs/>
          <w:color w:val="538135" w:themeColor="accent6" w:themeShade="BF"/>
          <w:sz w:val="24"/>
          <w:szCs w:val="24"/>
          <w:lang w:eastAsia="en-GB"/>
        </w:rPr>
        <w:t>Parks and Community Green Spaces</w:t>
      </w:r>
      <w:r w:rsidRPr="7DDBFE72">
        <w:rPr>
          <w:rFonts w:ascii="Tahoma" w:eastAsia="Tahoma" w:hAnsi="Tahoma" w:cs="Tahoma"/>
          <w:color w:val="538135" w:themeColor="accent6" w:themeShade="BF"/>
          <w:sz w:val="24"/>
          <w:szCs w:val="24"/>
          <w:lang w:eastAsia="en-GB"/>
        </w:rPr>
        <w:t xml:space="preserve"> </w:t>
      </w:r>
    </w:p>
    <w:p w14:paraId="5F011B86" w14:textId="77777777" w:rsidR="005D296E" w:rsidRPr="004237D6" w:rsidRDefault="005D296E" w:rsidP="00A02C92">
      <w:pPr>
        <w:pStyle w:val="ListParagraph"/>
        <w:numPr>
          <w:ilvl w:val="0"/>
          <w:numId w:val="62"/>
        </w:numPr>
        <w:spacing w:after="0" w:line="240" w:lineRule="auto"/>
        <w:rPr>
          <w:rFonts w:ascii="Tahoma" w:eastAsia="Tahoma" w:hAnsi="Tahoma" w:cs="Tahoma"/>
          <w:sz w:val="24"/>
          <w:szCs w:val="24"/>
          <w:lang w:eastAsia="en-GB"/>
        </w:rPr>
      </w:pPr>
      <w:r w:rsidRPr="7DDBFE72">
        <w:rPr>
          <w:rFonts w:ascii="Tahoma" w:eastAsia="Tahoma" w:hAnsi="Tahoma" w:cs="Tahoma"/>
          <w:sz w:val="24"/>
          <w:szCs w:val="24"/>
          <w:lang w:eastAsia="en-GB"/>
        </w:rPr>
        <w:t xml:space="preserve">A list of green spaces, volunteer opportunities and activities </w:t>
      </w:r>
    </w:p>
    <w:p w14:paraId="4889D6FE" w14:textId="77777777" w:rsidR="005D296E" w:rsidRPr="004237D6" w:rsidRDefault="005D296E" w:rsidP="00A02C92">
      <w:pPr>
        <w:pStyle w:val="ListParagraph"/>
        <w:numPr>
          <w:ilvl w:val="0"/>
          <w:numId w:val="62"/>
        </w:numPr>
        <w:spacing w:after="0" w:line="240" w:lineRule="auto"/>
        <w:rPr>
          <w:rFonts w:ascii="Tahoma" w:eastAsia="Tahoma" w:hAnsi="Tahoma" w:cs="Tahoma"/>
          <w:sz w:val="24"/>
          <w:szCs w:val="24"/>
          <w:lang w:eastAsia="en-GB"/>
        </w:rPr>
      </w:pPr>
      <w:r w:rsidRPr="7DDBFE72">
        <w:rPr>
          <w:rFonts w:ascii="Tahoma" w:eastAsia="Tahoma" w:hAnsi="Tahoma" w:cs="Tahoma"/>
          <w:sz w:val="24"/>
          <w:szCs w:val="24"/>
          <w:lang w:eastAsia="en-GB"/>
        </w:rPr>
        <w:t>How to start a Friends of Group</w:t>
      </w:r>
    </w:p>
    <w:p w14:paraId="6B09BD04" w14:textId="77777777" w:rsidR="005D296E" w:rsidRDefault="005D296E" w:rsidP="00A02C92">
      <w:pPr>
        <w:pStyle w:val="ListParagraph"/>
        <w:numPr>
          <w:ilvl w:val="0"/>
          <w:numId w:val="62"/>
        </w:numPr>
        <w:spacing w:after="0" w:line="240" w:lineRule="auto"/>
        <w:rPr>
          <w:rFonts w:ascii="Tahoma" w:eastAsia="Tahoma" w:hAnsi="Tahoma" w:cs="Tahoma"/>
          <w:sz w:val="24"/>
          <w:szCs w:val="24"/>
          <w:lang w:eastAsia="en-GB"/>
        </w:rPr>
      </w:pPr>
      <w:r w:rsidRPr="7DDBFE72">
        <w:rPr>
          <w:rFonts w:ascii="Tahoma" w:eastAsia="Tahoma" w:hAnsi="Tahoma" w:cs="Tahoma"/>
          <w:sz w:val="24"/>
          <w:szCs w:val="24"/>
          <w:lang w:eastAsia="en-GB"/>
        </w:rPr>
        <w:t xml:space="preserve">Community Walk and SCC Green vision </w:t>
      </w:r>
    </w:p>
    <w:p w14:paraId="186D91E0" w14:textId="33B53E01" w:rsidR="0040208D" w:rsidRPr="0040208D" w:rsidRDefault="0040208D" w:rsidP="0040208D">
      <w:pPr>
        <w:rPr>
          <w:rFonts w:ascii="Tahoma" w:eastAsia="Tahoma" w:hAnsi="Tahoma" w:cs="Tahoma"/>
          <w:sz w:val="24"/>
          <w:szCs w:val="24"/>
          <w:lang w:eastAsia="en-GB"/>
        </w:rPr>
      </w:pPr>
      <w:r>
        <w:rPr>
          <w:rFonts w:ascii="Tahoma" w:eastAsia="Tahoma" w:hAnsi="Tahoma" w:cs="Tahoma"/>
          <w:sz w:val="24"/>
          <w:szCs w:val="24"/>
          <w:lang w:eastAsia="en-GB"/>
        </w:rPr>
        <w:br w:type="page"/>
      </w:r>
    </w:p>
    <w:p w14:paraId="3319A5CF" w14:textId="77777777" w:rsidR="00F0628C" w:rsidRDefault="00F0628C" w:rsidP="7DDBFE72">
      <w:pPr>
        <w:spacing w:after="0" w:line="240" w:lineRule="auto"/>
        <w:rPr>
          <w:rFonts w:ascii="Tahoma" w:eastAsia="Tahoma" w:hAnsi="Tahoma" w:cs="Tahoma"/>
          <w:b/>
          <w:bCs/>
          <w:sz w:val="24"/>
          <w:szCs w:val="24"/>
          <w:lang w:eastAsia="en-GB"/>
        </w:rPr>
        <w:sectPr w:rsidR="00F0628C" w:rsidSect="00AF3427">
          <w:type w:val="continuous"/>
          <w:pgSz w:w="11906" w:h="16838"/>
          <w:pgMar w:top="680" w:right="851" w:bottom="828" w:left="851" w:header="708" w:footer="708" w:gutter="0"/>
          <w:cols w:space="708"/>
          <w:docGrid w:linePitch="360"/>
        </w:sectPr>
      </w:pPr>
    </w:p>
    <w:p w14:paraId="11956D4D" w14:textId="2B6A3201" w:rsidR="002E6006" w:rsidRPr="00455F2D" w:rsidRDefault="002E6006" w:rsidP="7DDBFE72">
      <w:pPr>
        <w:spacing w:after="0" w:line="240" w:lineRule="auto"/>
        <w:rPr>
          <w:rFonts w:ascii="Tahoma" w:eastAsia="Tahoma" w:hAnsi="Tahoma" w:cs="Tahoma"/>
          <w:b/>
          <w:bCs/>
          <w:sz w:val="24"/>
          <w:szCs w:val="24"/>
          <w:lang w:eastAsia="en-GB"/>
        </w:rPr>
      </w:pPr>
      <w:r>
        <w:rPr>
          <w:noProof/>
        </w:rPr>
        <w:lastRenderedPageBreak/>
        <w:drawing>
          <wp:inline distT="0" distB="0" distL="0" distR="0" wp14:anchorId="2D9D98D2" wp14:editId="06C4A898">
            <wp:extent cx="6528391" cy="1462405"/>
            <wp:effectExtent l="0" t="0" r="6350" b="444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pic:nvPicPr>
                  <pic:blipFill>
                    <a:blip r:embed="rId11">
                      <a:extLst>
                        <a:ext uri="{28A0092B-C50C-407E-A947-70E740481C1C}">
                          <a14:useLocalDpi xmlns:a14="http://schemas.microsoft.com/office/drawing/2010/main" val="0"/>
                        </a:ext>
                      </a:extLst>
                    </a:blip>
                    <a:stretch>
                      <a:fillRect/>
                    </a:stretch>
                  </pic:blipFill>
                  <pic:spPr>
                    <a:xfrm>
                      <a:off x="0" y="0"/>
                      <a:ext cx="6540046" cy="1465016"/>
                    </a:xfrm>
                    <a:prstGeom prst="rect">
                      <a:avLst/>
                    </a:prstGeom>
                  </pic:spPr>
                </pic:pic>
              </a:graphicData>
            </a:graphic>
          </wp:inline>
        </w:drawing>
      </w:r>
    </w:p>
    <w:p w14:paraId="6D5DBBCF" w14:textId="45CFEE82" w:rsidR="002E6006" w:rsidRPr="00BC74E4" w:rsidRDefault="002E6006" w:rsidP="7DDBFE72">
      <w:pPr>
        <w:spacing w:after="0" w:line="240" w:lineRule="auto"/>
        <w:rPr>
          <w:rFonts w:ascii="Tahoma" w:eastAsia="Tahoma" w:hAnsi="Tahoma" w:cs="Tahoma"/>
          <w:b/>
          <w:bCs/>
          <w:sz w:val="26"/>
          <w:szCs w:val="26"/>
          <w:lang w:eastAsia="en-GB"/>
        </w:rPr>
      </w:pPr>
    </w:p>
    <w:p w14:paraId="2886D9FD" w14:textId="77777777" w:rsidR="00D368E4" w:rsidRPr="00BC74E4" w:rsidRDefault="007313F5" w:rsidP="7DDBFE72">
      <w:pPr>
        <w:spacing w:after="0" w:line="240" w:lineRule="auto"/>
        <w:rPr>
          <w:rFonts w:ascii="Tahoma" w:eastAsia="Tahoma" w:hAnsi="Tahoma" w:cs="Tahoma"/>
          <w:b/>
          <w:bCs/>
          <w:sz w:val="26"/>
          <w:szCs w:val="26"/>
          <w:lang w:eastAsia="en-GB"/>
        </w:rPr>
      </w:pPr>
      <w:bookmarkStart w:id="1" w:name="_Hlk155360863"/>
      <w:r w:rsidRPr="00BC74E4">
        <w:rPr>
          <w:rFonts w:ascii="Tahoma" w:eastAsia="Tahoma" w:hAnsi="Tahoma" w:cs="Tahoma"/>
          <w:b/>
          <w:bCs/>
          <w:sz w:val="26"/>
          <w:szCs w:val="26"/>
          <w:lang w:eastAsia="en-GB"/>
        </w:rPr>
        <w:t>The SLIC (So:</w:t>
      </w:r>
      <w:r w:rsidR="00D368E4" w:rsidRPr="00BC74E4">
        <w:rPr>
          <w:rFonts w:ascii="Tahoma" w:eastAsia="Tahoma" w:hAnsi="Tahoma" w:cs="Tahoma"/>
          <w:b/>
          <w:bCs/>
          <w:sz w:val="26"/>
          <w:szCs w:val="26"/>
          <w:lang w:eastAsia="en-GB"/>
        </w:rPr>
        <w:t xml:space="preserve"> </w:t>
      </w:r>
      <w:r w:rsidRPr="00BC74E4">
        <w:rPr>
          <w:rFonts w:ascii="Tahoma" w:eastAsia="Tahoma" w:hAnsi="Tahoma" w:cs="Tahoma"/>
          <w:b/>
          <w:bCs/>
          <w:sz w:val="26"/>
          <w:szCs w:val="26"/>
          <w:lang w:eastAsia="en-GB"/>
        </w:rPr>
        <w:t xml:space="preserve">linked Local Information Compilations) </w:t>
      </w:r>
    </w:p>
    <w:p w14:paraId="0C933685" w14:textId="2D909856" w:rsidR="00155F6C" w:rsidRPr="00BC74E4" w:rsidRDefault="007313F5" w:rsidP="7DDBFE72">
      <w:pPr>
        <w:spacing w:after="0" w:line="240" w:lineRule="auto"/>
        <w:rPr>
          <w:rFonts w:ascii="Tahoma" w:eastAsia="Tahoma" w:hAnsi="Tahoma" w:cs="Tahoma"/>
          <w:sz w:val="26"/>
          <w:szCs w:val="26"/>
        </w:rPr>
      </w:pPr>
      <w:r w:rsidRPr="00BC74E4">
        <w:rPr>
          <w:rFonts w:ascii="Tahoma" w:eastAsia="Tahoma" w:hAnsi="Tahoma" w:cs="Tahoma"/>
          <w:sz w:val="26"/>
          <w:szCs w:val="26"/>
          <w:lang w:eastAsia="en-GB"/>
        </w:rPr>
        <w:t>was compiled from the So:</w:t>
      </w:r>
      <w:r w:rsidR="00D368E4" w:rsidRPr="00BC74E4">
        <w:rPr>
          <w:rFonts w:ascii="Tahoma" w:eastAsia="Tahoma" w:hAnsi="Tahoma" w:cs="Tahoma"/>
          <w:sz w:val="26"/>
          <w:szCs w:val="26"/>
          <w:lang w:eastAsia="en-GB"/>
        </w:rPr>
        <w:t xml:space="preserve"> </w:t>
      </w:r>
      <w:r w:rsidRPr="00BC74E4">
        <w:rPr>
          <w:rFonts w:ascii="Tahoma" w:eastAsia="Tahoma" w:hAnsi="Tahoma" w:cs="Tahoma"/>
          <w:sz w:val="26"/>
          <w:szCs w:val="26"/>
          <w:lang w:eastAsia="en-GB"/>
        </w:rPr>
        <w:t>Linked Directory called SOL</w:t>
      </w:r>
      <w:r w:rsidR="00D368E4" w:rsidRPr="00BC74E4">
        <w:rPr>
          <w:rFonts w:ascii="Tahoma" w:eastAsia="Tahoma" w:hAnsi="Tahoma" w:cs="Tahoma"/>
          <w:sz w:val="26"/>
          <w:szCs w:val="26"/>
          <w:lang w:eastAsia="en-GB"/>
        </w:rPr>
        <w:t>ID</w:t>
      </w:r>
      <w:r w:rsidR="00C1107E" w:rsidRPr="00BC74E4">
        <w:rPr>
          <w:rFonts w:ascii="Tahoma" w:eastAsia="Tahoma" w:hAnsi="Tahoma" w:cs="Tahoma"/>
          <w:sz w:val="26"/>
          <w:szCs w:val="26"/>
          <w:lang w:eastAsia="en-GB"/>
        </w:rPr>
        <w:t>.</w:t>
      </w:r>
      <w:r w:rsidR="00062E7A" w:rsidRPr="00BC74E4">
        <w:rPr>
          <w:rFonts w:ascii="Tahoma" w:eastAsia="Tahoma" w:hAnsi="Tahoma" w:cs="Tahoma"/>
          <w:sz w:val="26"/>
          <w:szCs w:val="26"/>
          <w:lang w:eastAsia="en-GB"/>
        </w:rPr>
        <w:t xml:space="preserve">  </w:t>
      </w:r>
      <w:bookmarkEnd w:id="1"/>
      <w:r w:rsidR="00155F6C" w:rsidRPr="00BC74E4">
        <w:rPr>
          <w:rFonts w:ascii="Tahoma" w:eastAsia="Tahoma" w:hAnsi="Tahoma" w:cs="Tahoma"/>
          <w:sz w:val="26"/>
          <w:szCs w:val="26"/>
        </w:rPr>
        <w:t xml:space="preserve">We want to thank everyone </w:t>
      </w:r>
      <w:r w:rsidR="00D368E4" w:rsidRPr="00BC74E4">
        <w:rPr>
          <w:rFonts w:ascii="Tahoma" w:eastAsia="Tahoma" w:hAnsi="Tahoma" w:cs="Tahoma"/>
          <w:sz w:val="26"/>
          <w:szCs w:val="26"/>
        </w:rPr>
        <w:t xml:space="preserve">in the SO: Linked team </w:t>
      </w:r>
      <w:r w:rsidR="00155F6C" w:rsidRPr="00BC74E4">
        <w:rPr>
          <w:rFonts w:ascii="Tahoma" w:eastAsia="Tahoma" w:hAnsi="Tahoma" w:cs="Tahoma"/>
          <w:sz w:val="26"/>
          <w:szCs w:val="26"/>
        </w:rPr>
        <w:t xml:space="preserve">who had a part in the research, compilation and sharing information </w:t>
      </w:r>
      <w:r w:rsidR="00262963" w:rsidRPr="00BC74E4">
        <w:rPr>
          <w:rFonts w:ascii="Tahoma" w:eastAsia="Tahoma" w:hAnsi="Tahoma" w:cs="Tahoma"/>
          <w:sz w:val="26"/>
          <w:szCs w:val="26"/>
        </w:rPr>
        <w:t>which together made</w:t>
      </w:r>
      <w:r w:rsidR="00155F6C" w:rsidRPr="00BC74E4">
        <w:rPr>
          <w:rFonts w:ascii="Tahoma" w:eastAsia="Tahoma" w:hAnsi="Tahoma" w:cs="Tahoma"/>
          <w:sz w:val="26"/>
          <w:szCs w:val="26"/>
        </w:rPr>
        <w:t xml:space="preserve"> this SLIC a reality.  </w:t>
      </w:r>
    </w:p>
    <w:p w14:paraId="34A43363" w14:textId="77777777" w:rsidR="00151FB0" w:rsidRPr="00BC74E4" w:rsidRDefault="00151FB0" w:rsidP="7DDBFE72">
      <w:pPr>
        <w:spacing w:after="0" w:line="240" w:lineRule="auto"/>
        <w:rPr>
          <w:rFonts w:ascii="Tahoma" w:eastAsia="Tahoma" w:hAnsi="Tahoma" w:cs="Tahoma"/>
          <w:b/>
          <w:bCs/>
          <w:sz w:val="26"/>
          <w:szCs w:val="26"/>
          <w:lang w:eastAsia="en-GB"/>
        </w:rPr>
      </w:pPr>
    </w:p>
    <w:p w14:paraId="36BD9C73" w14:textId="60542994" w:rsidR="001D5333" w:rsidRPr="00BC74E4" w:rsidRDefault="00062E7A" w:rsidP="7DDBFE72">
      <w:pPr>
        <w:shd w:val="clear" w:color="auto" w:fill="FBE4D5" w:themeFill="accent2" w:themeFillTint="33"/>
        <w:spacing w:after="0" w:line="240" w:lineRule="auto"/>
        <w:rPr>
          <w:rFonts w:ascii="Tahoma" w:eastAsia="Tahoma" w:hAnsi="Tahoma" w:cs="Tahoma"/>
          <w:color w:val="FF0000"/>
          <w:sz w:val="26"/>
          <w:szCs w:val="26"/>
          <w:lang w:eastAsia="en-GB"/>
        </w:rPr>
      </w:pPr>
      <w:r w:rsidRPr="00BC74E4">
        <w:rPr>
          <w:rFonts w:ascii="Tahoma" w:eastAsia="Tahoma" w:hAnsi="Tahoma" w:cs="Tahoma"/>
          <w:color w:val="FF0000"/>
          <w:sz w:val="26"/>
          <w:szCs w:val="26"/>
          <w:lang w:eastAsia="en-GB"/>
        </w:rPr>
        <w:t xml:space="preserve">All information is correct as of </w:t>
      </w:r>
      <w:r w:rsidR="00045E99">
        <w:rPr>
          <w:rFonts w:ascii="Tahoma" w:eastAsia="Tahoma" w:hAnsi="Tahoma" w:cs="Tahoma"/>
          <w:b/>
          <w:bCs/>
          <w:color w:val="FF0000"/>
          <w:sz w:val="26"/>
          <w:szCs w:val="26"/>
          <w:lang w:eastAsia="en-GB"/>
        </w:rPr>
        <w:t>December</w:t>
      </w:r>
      <w:r w:rsidR="00165CD7" w:rsidRPr="00764D9D">
        <w:rPr>
          <w:rFonts w:ascii="Tahoma" w:eastAsia="Tahoma" w:hAnsi="Tahoma" w:cs="Tahoma"/>
          <w:b/>
          <w:bCs/>
          <w:color w:val="FF0000"/>
          <w:sz w:val="26"/>
          <w:szCs w:val="26"/>
          <w:lang w:eastAsia="en-GB"/>
        </w:rPr>
        <w:t xml:space="preserve"> 2025</w:t>
      </w:r>
      <w:r w:rsidRPr="00BC74E4">
        <w:rPr>
          <w:rFonts w:ascii="Tahoma" w:eastAsia="Tahoma" w:hAnsi="Tahoma" w:cs="Tahoma"/>
          <w:color w:val="FF0000"/>
          <w:sz w:val="26"/>
          <w:szCs w:val="26"/>
          <w:lang w:eastAsia="en-GB"/>
        </w:rPr>
        <w:t xml:space="preserve">.  Information subject to change. The SLIC/SOLID will be updated regularly We ask that any organisation, that is featured, or would like to be featured in the SLIC, to please inform us of any changes to their entry at </w:t>
      </w:r>
      <w:hyperlink r:id="rId12">
        <w:r w:rsidRPr="00BC74E4">
          <w:rPr>
            <w:rStyle w:val="Hyperlink"/>
            <w:rFonts w:ascii="Tahoma" w:eastAsia="Tahoma" w:hAnsi="Tahoma" w:cs="Tahoma"/>
            <w:sz w:val="26"/>
            <w:szCs w:val="26"/>
            <w:lang w:eastAsia="en-GB"/>
          </w:rPr>
          <w:t>solinked@southamptonvs.org.uk</w:t>
        </w:r>
      </w:hyperlink>
      <w:r w:rsidR="008D153F" w:rsidRPr="00BC74E4">
        <w:rPr>
          <w:rFonts w:ascii="Tahoma" w:eastAsia="Tahoma" w:hAnsi="Tahoma" w:cs="Tahoma"/>
          <w:color w:val="FF0000"/>
          <w:sz w:val="26"/>
          <w:szCs w:val="26"/>
          <w:lang w:eastAsia="en-GB"/>
        </w:rPr>
        <w:t xml:space="preserve">.  </w:t>
      </w:r>
    </w:p>
    <w:p w14:paraId="03820C7A" w14:textId="7DE7C2DD" w:rsidR="00262963" w:rsidRPr="00BC74E4" w:rsidRDefault="00062E7A" w:rsidP="7DDBFE72">
      <w:pPr>
        <w:shd w:val="clear" w:color="auto" w:fill="FBE4D5" w:themeFill="accent2" w:themeFillTint="33"/>
        <w:spacing w:after="0" w:line="240" w:lineRule="auto"/>
        <w:rPr>
          <w:rFonts w:ascii="Tahoma" w:eastAsia="Tahoma" w:hAnsi="Tahoma" w:cs="Tahoma"/>
          <w:color w:val="FF0000"/>
          <w:sz w:val="26"/>
          <w:szCs w:val="26"/>
          <w:lang w:eastAsia="en-GB"/>
        </w:rPr>
      </w:pPr>
      <w:r w:rsidRPr="00BC74E4">
        <w:rPr>
          <w:rFonts w:ascii="Tahoma" w:eastAsia="Tahoma" w:hAnsi="Tahoma" w:cs="Tahoma"/>
          <w:color w:val="FF0000"/>
          <w:sz w:val="26"/>
          <w:szCs w:val="26"/>
          <w:lang w:eastAsia="en-GB"/>
        </w:rPr>
        <w:t xml:space="preserve">Future updated information can be found at </w:t>
      </w:r>
      <w:hyperlink r:id="rId13" w:history="1">
        <w:r w:rsidR="001D5333" w:rsidRPr="00BC74E4">
          <w:rPr>
            <w:rStyle w:val="Hyperlink"/>
            <w:rFonts w:ascii="Tahoma" w:eastAsia="Tahoma" w:hAnsi="Tahoma" w:cs="Tahoma"/>
            <w:sz w:val="26"/>
            <w:szCs w:val="26"/>
            <w:lang w:eastAsia="en-GB"/>
          </w:rPr>
          <w:t>https://solinked.org.uk/slic/</w:t>
        </w:r>
      </w:hyperlink>
    </w:p>
    <w:p w14:paraId="17AA6CC3" w14:textId="0FD96B2B" w:rsidR="00262963" w:rsidRPr="00BC74E4" w:rsidRDefault="00262963" w:rsidP="001D5333">
      <w:pPr>
        <w:spacing w:after="0" w:line="240" w:lineRule="auto"/>
        <w:rPr>
          <w:rFonts w:ascii="Tahoma" w:eastAsia="Tahoma" w:hAnsi="Tahoma" w:cs="Tahoma"/>
          <w:sz w:val="26"/>
          <w:szCs w:val="26"/>
        </w:rPr>
      </w:pPr>
    </w:p>
    <w:p w14:paraId="6620276A" w14:textId="252559EB" w:rsidR="00262963" w:rsidRPr="00BC74E4" w:rsidRDefault="72FE54A3" w:rsidP="001D5333">
      <w:pPr>
        <w:spacing w:after="0" w:line="240" w:lineRule="auto"/>
        <w:rPr>
          <w:rFonts w:ascii="Tahoma" w:eastAsia="Tahoma" w:hAnsi="Tahoma" w:cs="Tahoma"/>
          <w:b/>
          <w:bCs/>
          <w:color w:val="C45911" w:themeColor="accent2" w:themeShade="BF"/>
          <w:sz w:val="26"/>
          <w:szCs w:val="26"/>
          <w:lang w:eastAsia="en-GB"/>
        </w:rPr>
      </w:pPr>
      <w:r w:rsidRPr="00BC74E4">
        <w:rPr>
          <w:rFonts w:ascii="Tahoma" w:eastAsia="Tahoma" w:hAnsi="Tahoma" w:cs="Tahoma"/>
          <w:b/>
          <w:bCs/>
          <w:color w:val="C45911" w:themeColor="accent2" w:themeShade="BF"/>
          <w:sz w:val="26"/>
          <w:szCs w:val="26"/>
          <w:lang w:eastAsia="en-GB"/>
        </w:rPr>
        <w:t>History</w:t>
      </w:r>
      <w:r w:rsidR="00262963" w:rsidRPr="00BC74E4">
        <w:rPr>
          <w:rFonts w:ascii="Tahoma" w:eastAsia="Tahoma" w:hAnsi="Tahoma" w:cs="Tahoma"/>
          <w:b/>
          <w:bCs/>
          <w:color w:val="C45911" w:themeColor="accent2" w:themeShade="BF"/>
          <w:sz w:val="26"/>
          <w:szCs w:val="26"/>
          <w:lang w:eastAsia="en-GB"/>
        </w:rPr>
        <w:t xml:space="preserve"> of So:</w:t>
      </w:r>
      <w:r w:rsidR="00D368E4" w:rsidRPr="00BC74E4">
        <w:rPr>
          <w:rFonts w:ascii="Tahoma" w:eastAsia="Tahoma" w:hAnsi="Tahoma" w:cs="Tahoma"/>
          <w:b/>
          <w:bCs/>
          <w:color w:val="C45911" w:themeColor="accent2" w:themeShade="BF"/>
          <w:sz w:val="26"/>
          <w:szCs w:val="26"/>
          <w:lang w:eastAsia="en-GB"/>
        </w:rPr>
        <w:t xml:space="preserve"> L</w:t>
      </w:r>
      <w:r w:rsidR="00262963" w:rsidRPr="00BC74E4">
        <w:rPr>
          <w:rFonts w:ascii="Tahoma" w:eastAsia="Tahoma" w:hAnsi="Tahoma" w:cs="Tahoma"/>
          <w:b/>
          <w:bCs/>
          <w:color w:val="C45911" w:themeColor="accent2" w:themeShade="BF"/>
          <w:sz w:val="26"/>
          <w:szCs w:val="26"/>
          <w:lang w:eastAsia="en-GB"/>
        </w:rPr>
        <w:t>inked</w:t>
      </w:r>
    </w:p>
    <w:p w14:paraId="0AF170A5" w14:textId="43BBFD96" w:rsidR="00C1107E" w:rsidRPr="00BC74E4" w:rsidRDefault="00AE7D4D" w:rsidP="7DDBFE72">
      <w:pPr>
        <w:spacing w:after="0" w:line="240" w:lineRule="auto"/>
        <w:rPr>
          <w:rFonts w:ascii="Tahoma" w:eastAsia="Tahoma" w:hAnsi="Tahoma" w:cs="Tahoma"/>
          <w:sz w:val="26"/>
          <w:szCs w:val="26"/>
          <w:lang w:eastAsia="en-GB"/>
        </w:rPr>
      </w:pPr>
      <w:r w:rsidRPr="00BC74E4">
        <w:rPr>
          <w:rFonts w:ascii="Tahoma" w:eastAsia="Tahoma" w:hAnsi="Tahoma" w:cs="Tahoma"/>
          <w:b/>
          <w:bCs/>
          <w:sz w:val="26"/>
          <w:szCs w:val="26"/>
          <w:lang w:eastAsia="en-GB"/>
        </w:rPr>
        <w:t>SO:</w:t>
      </w:r>
      <w:r w:rsidR="00D368E4" w:rsidRPr="00BC74E4">
        <w:rPr>
          <w:rFonts w:ascii="Tahoma" w:eastAsia="Tahoma" w:hAnsi="Tahoma" w:cs="Tahoma"/>
          <w:b/>
          <w:bCs/>
          <w:sz w:val="26"/>
          <w:szCs w:val="26"/>
          <w:lang w:eastAsia="en-GB"/>
        </w:rPr>
        <w:t xml:space="preserve"> </w:t>
      </w:r>
      <w:r w:rsidRPr="00BC74E4">
        <w:rPr>
          <w:rFonts w:ascii="Tahoma" w:eastAsia="Tahoma" w:hAnsi="Tahoma" w:cs="Tahoma"/>
          <w:b/>
          <w:bCs/>
          <w:sz w:val="26"/>
          <w:szCs w:val="26"/>
          <w:lang w:eastAsia="en-GB"/>
        </w:rPr>
        <w:t>Linked</w:t>
      </w:r>
      <w:r w:rsidRPr="00BC74E4">
        <w:rPr>
          <w:rFonts w:ascii="Tahoma" w:eastAsia="Tahoma" w:hAnsi="Tahoma" w:cs="Tahoma"/>
          <w:sz w:val="26"/>
          <w:szCs w:val="26"/>
          <w:lang w:eastAsia="en-GB"/>
        </w:rPr>
        <w:t> </w:t>
      </w:r>
      <w:r w:rsidR="00262963" w:rsidRPr="00BC74E4">
        <w:rPr>
          <w:rFonts w:ascii="Tahoma" w:eastAsia="Tahoma" w:hAnsi="Tahoma" w:cs="Tahoma"/>
          <w:sz w:val="26"/>
          <w:szCs w:val="26"/>
          <w:lang w:eastAsia="en-GB"/>
        </w:rPr>
        <w:t>was set up in October 20</w:t>
      </w:r>
      <w:r w:rsidR="009A0F9D" w:rsidRPr="00BC74E4">
        <w:rPr>
          <w:rFonts w:ascii="Tahoma" w:eastAsia="Tahoma" w:hAnsi="Tahoma" w:cs="Tahoma"/>
          <w:sz w:val="26"/>
          <w:szCs w:val="26"/>
          <w:lang w:eastAsia="en-GB"/>
        </w:rPr>
        <w:t>19</w:t>
      </w:r>
      <w:r w:rsidR="00262963" w:rsidRPr="00BC74E4">
        <w:rPr>
          <w:rFonts w:ascii="Tahoma" w:eastAsia="Tahoma" w:hAnsi="Tahoma" w:cs="Tahoma"/>
          <w:sz w:val="26"/>
          <w:szCs w:val="26"/>
          <w:lang w:eastAsia="en-GB"/>
        </w:rPr>
        <w:t xml:space="preserve"> t</w:t>
      </w:r>
      <w:r w:rsidR="00262963" w:rsidRPr="00BC74E4">
        <w:rPr>
          <w:rFonts w:ascii="Tahoma" w:eastAsia="Tahoma" w:hAnsi="Tahoma" w:cs="Tahoma"/>
          <w:sz w:val="26"/>
          <w:szCs w:val="26"/>
          <w:shd w:val="clear" w:color="auto" w:fill="FFFFFF"/>
        </w:rPr>
        <w:t xml:space="preserve">o help people navigate around the many </w:t>
      </w:r>
      <w:r w:rsidR="00C05705" w:rsidRPr="00BC74E4">
        <w:rPr>
          <w:rFonts w:ascii="Tahoma" w:eastAsia="Tahoma" w:hAnsi="Tahoma" w:cs="Tahoma"/>
          <w:sz w:val="26"/>
          <w:szCs w:val="26"/>
          <w:shd w:val="clear" w:color="auto" w:fill="FFFFFF"/>
        </w:rPr>
        <w:t xml:space="preserve">local </w:t>
      </w:r>
      <w:r w:rsidR="00262963" w:rsidRPr="00BC74E4">
        <w:rPr>
          <w:rFonts w:ascii="Tahoma" w:eastAsia="Tahoma" w:hAnsi="Tahoma" w:cs="Tahoma"/>
          <w:sz w:val="26"/>
          <w:szCs w:val="26"/>
          <w:shd w:val="clear" w:color="auto" w:fill="FFFFFF"/>
        </w:rPr>
        <w:t>activities and to support organisations and groups of all sizes.</w:t>
      </w:r>
      <w:r w:rsidR="00D368E4" w:rsidRPr="00BC74E4">
        <w:rPr>
          <w:rFonts w:ascii="Tahoma" w:eastAsia="Tahoma" w:hAnsi="Tahoma" w:cs="Tahoma"/>
          <w:sz w:val="26"/>
          <w:szCs w:val="26"/>
          <w:shd w:val="clear" w:color="auto" w:fill="FFFFFF"/>
        </w:rPr>
        <w:t xml:space="preserve">  </w:t>
      </w:r>
      <w:r w:rsidR="00262963" w:rsidRPr="00BC74E4">
        <w:rPr>
          <w:rFonts w:ascii="Tahoma" w:eastAsia="Tahoma" w:hAnsi="Tahoma" w:cs="Tahoma"/>
          <w:sz w:val="26"/>
          <w:szCs w:val="26"/>
          <w:shd w:val="clear" w:color="auto" w:fill="FFFFFF"/>
        </w:rPr>
        <w:t xml:space="preserve">It is an integrated partnership led by Southampton Voluntary Services </w:t>
      </w:r>
      <w:r w:rsidR="00262963" w:rsidRPr="00BC74E4">
        <w:rPr>
          <w:rFonts w:ascii="Tahoma" w:eastAsia="Tahoma" w:hAnsi="Tahoma" w:cs="Tahoma"/>
          <w:sz w:val="26"/>
          <w:szCs w:val="26"/>
          <w:lang w:eastAsia="en-GB"/>
        </w:rPr>
        <w:t xml:space="preserve">and </w:t>
      </w:r>
      <w:r w:rsidRPr="00BC74E4">
        <w:rPr>
          <w:rFonts w:ascii="Tahoma" w:eastAsia="Tahoma" w:hAnsi="Tahoma" w:cs="Tahoma"/>
          <w:sz w:val="26"/>
          <w:szCs w:val="26"/>
          <w:lang w:eastAsia="en-GB"/>
        </w:rPr>
        <w:t>funded by Southampton City Council and CCG.</w:t>
      </w:r>
    </w:p>
    <w:p w14:paraId="72DA9FC1" w14:textId="77777777" w:rsidR="00BC74E4" w:rsidRPr="00BC74E4" w:rsidRDefault="00BC74E4" w:rsidP="7DDBFE72">
      <w:pPr>
        <w:spacing w:after="0" w:line="240" w:lineRule="auto"/>
        <w:rPr>
          <w:rFonts w:ascii="Tahoma" w:eastAsia="Tahoma" w:hAnsi="Tahoma" w:cs="Tahoma"/>
          <w:sz w:val="26"/>
          <w:szCs w:val="26"/>
          <w:lang w:eastAsia="en-GB"/>
        </w:rPr>
      </w:pPr>
    </w:p>
    <w:p w14:paraId="3ED28B43" w14:textId="0784C11F" w:rsidR="005B0760" w:rsidRPr="00BC74E4" w:rsidRDefault="00AE7D4D" w:rsidP="7DDBFE72">
      <w:pPr>
        <w:spacing w:after="0" w:line="240" w:lineRule="auto"/>
        <w:rPr>
          <w:rFonts w:ascii="Tahoma" w:eastAsia="Tahoma" w:hAnsi="Tahoma" w:cs="Tahoma"/>
          <w:color w:val="538135" w:themeColor="accent6" w:themeShade="BF"/>
          <w:sz w:val="26"/>
          <w:szCs w:val="26"/>
          <w:lang w:eastAsia="en-GB"/>
        </w:rPr>
      </w:pPr>
      <w:r w:rsidRPr="00BC74E4">
        <w:rPr>
          <w:rFonts w:ascii="Tahoma" w:eastAsia="Tahoma" w:hAnsi="Tahoma" w:cs="Tahoma"/>
          <w:b/>
          <w:bCs/>
          <w:color w:val="538135" w:themeColor="accent6" w:themeShade="BF"/>
          <w:sz w:val="26"/>
          <w:szCs w:val="26"/>
          <w:lang w:eastAsia="en-GB"/>
        </w:rPr>
        <w:t>Our Community Directory</w:t>
      </w:r>
      <w:r w:rsidRPr="00BC74E4">
        <w:rPr>
          <w:rFonts w:ascii="Tahoma" w:eastAsia="Tahoma" w:hAnsi="Tahoma" w:cs="Tahoma"/>
          <w:color w:val="538135" w:themeColor="accent6" w:themeShade="BF"/>
          <w:sz w:val="26"/>
          <w:szCs w:val="26"/>
          <w:lang w:eastAsia="en-GB"/>
        </w:rPr>
        <w:t> </w:t>
      </w:r>
      <w:r w:rsidRPr="00BC74E4">
        <w:rPr>
          <w:rFonts w:ascii="Tahoma" w:eastAsia="Tahoma" w:hAnsi="Tahoma" w:cs="Tahoma"/>
          <w:b/>
          <w:bCs/>
          <w:color w:val="538135" w:themeColor="accent6" w:themeShade="BF"/>
          <w:sz w:val="26"/>
          <w:szCs w:val="26"/>
          <w:lang w:eastAsia="en-GB"/>
        </w:rPr>
        <w:t>(SOLID</w:t>
      </w:r>
      <w:r w:rsidRPr="00BC74E4">
        <w:rPr>
          <w:rFonts w:ascii="Tahoma" w:eastAsia="Tahoma" w:hAnsi="Tahoma" w:cs="Tahoma"/>
          <w:color w:val="538135" w:themeColor="accent6" w:themeShade="BF"/>
          <w:sz w:val="26"/>
          <w:szCs w:val="26"/>
          <w:lang w:eastAsia="en-GB"/>
        </w:rPr>
        <w:t xml:space="preserve">) </w:t>
      </w:r>
    </w:p>
    <w:p w14:paraId="08756E7D" w14:textId="0B560ED4" w:rsidR="00155F6C" w:rsidRPr="00BC74E4" w:rsidRDefault="005B0760" w:rsidP="7DDBFE72">
      <w:pPr>
        <w:spacing w:after="0" w:line="240" w:lineRule="auto"/>
        <w:rPr>
          <w:rFonts w:ascii="Tahoma" w:hAnsi="Tahoma" w:cs="Tahoma"/>
          <w:sz w:val="26"/>
          <w:szCs w:val="26"/>
        </w:rPr>
      </w:pPr>
      <w:r w:rsidRPr="00BC74E4">
        <w:rPr>
          <w:rFonts w:ascii="Tahoma" w:eastAsia="Tahoma" w:hAnsi="Tahoma" w:cs="Tahoma"/>
          <w:sz w:val="26"/>
          <w:szCs w:val="26"/>
          <w:lang w:eastAsia="en-GB"/>
        </w:rPr>
        <w:t xml:space="preserve">SOLID </w:t>
      </w:r>
      <w:r w:rsidR="00AE7D4D" w:rsidRPr="00BC74E4">
        <w:rPr>
          <w:rFonts w:ascii="Tahoma" w:eastAsia="Tahoma" w:hAnsi="Tahoma" w:cs="Tahoma"/>
          <w:sz w:val="26"/>
          <w:szCs w:val="26"/>
          <w:lang w:eastAsia="en-GB"/>
        </w:rPr>
        <w:t xml:space="preserve">has information on services, groups, funding and events in Southampton. </w:t>
      </w:r>
      <w:r w:rsidR="00AE0A78" w:rsidRPr="00BC74E4">
        <w:rPr>
          <w:rFonts w:ascii="Tahoma" w:eastAsia="Tahoma" w:hAnsi="Tahoma" w:cs="Tahoma"/>
          <w:sz w:val="26"/>
          <w:szCs w:val="26"/>
          <w:lang w:eastAsia="en-GB"/>
        </w:rPr>
        <w:t>We ask local groups to update any new services or events to ensure that it stays current and accurat</w:t>
      </w:r>
      <w:r w:rsidR="00BC74E4" w:rsidRPr="00BC74E4">
        <w:rPr>
          <w:rFonts w:ascii="Tahoma" w:eastAsia="Tahoma" w:hAnsi="Tahoma" w:cs="Tahoma"/>
          <w:sz w:val="26"/>
          <w:szCs w:val="26"/>
          <w:lang w:eastAsia="en-GB"/>
        </w:rPr>
        <w:t xml:space="preserve">e . Web address: </w:t>
      </w:r>
      <w:hyperlink r:id="rId14" w:history="1">
        <w:r w:rsidR="00BC74E4" w:rsidRPr="00BC74E4">
          <w:rPr>
            <w:rFonts w:ascii="Tahoma" w:hAnsi="Tahoma" w:cs="Tahoma"/>
            <w:color w:val="0000FF"/>
            <w:sz w:val="26"/>
            <w:szCs w:val="26"/>
            <w:u w:val="single"/>
          </w:rPr>
          <w:t>SOLID - So:Linked (solinked.org.uk)</w:t>
        </w:r>
      </w:hyperlink>
    </w:p>
    <w:p w14:paraId="4E28CCFF" w14:textId="482F917E" w:rsidR="00BC74E4" w:rsidRPr="00BC74E4" w:rsidRDefault="00BC74E4" w:rsidP="7DDBFE72">
      <w:pPr>
        <w:spacing w:after="0" w:line="240" w:lineRule="auto"/>
        <w:rPr>
          <w:rFonts w:ascii="Tahoma" w:hAnsi="Tahoma" w:cs="Tahoma"/>
          <w:sz w:val="26"/>
          <w:szCs w:val="26"/>
        </w:rPr>
      </w:pPr>
      <w:r w:rsidRPr="00BC74E4">
        <w:rPr>
          <w:rFonts w:ascii="Tahoma" w:hAnsi="Tahoma" w:cs="Tahoma"/>
          <w:sz w:val="26"/>
          <w:szCs w:val="26"/>
        </w:rPr>
        <w:t xml:space="preserve">Email address for additions, amendments or deletions: </w:t>
      </w:r>
      <w:hyperlink r:id="rId15" w:history="1">
        <w:r w:rsidRPr="00BC74E4">
          <w:rPr>
            <w:rStyle w:val="Hyperlink"/>
            <w:rFonts w:ascii="Tahoma" w:hAnsi="Tahoma" w:cs="Tahoma"/>
            <w:sz w:val="26"/>
            <w:szCs w:val="26"/>
          </w:rPr>
          <w:t>solinked@southamptonvs.org.uk</w:t>
        </w:r>
      </w:hyperlink>
    </w:p>
    <w:p w14:paraId="28AD3FDC" w14:textId="77777777" w:rsidR="00BC74E4" w:rsidRPr="00BC74E4" w:rsidRDefault="00BC74E4" w:rsidP="7DDBFE72">
      <w:pPr>
        <w:spacing w:after="0" w:line="240" w:lineRule="auto"/>
        <w:rPr>
          <w:rFonts w:ascii="Tahoma" w:hAnsi="Tahoma" w:cs="Tahoma"/>
          <w:sz w:val="26"/>
          <w:szCs w:val="26"/>
        </w:rPr>
      </w:pPr>
    </w:p>
    <w:p w14:paraId="579562F1" w14:textId="00D8C838" w:rsidR="005B0760" w:rsidRPr="00BC74E4" w:rsidRDefault="00AE7D4D" w:rsidP="00BC74E4">
      <w:pPr>
        <w:spacing w:after="0" w:line="240" w:lineRule="auto"/>
        <w:rPr>
          <w:rFonts w:ascii="Tahoma" w:eastAsia="Tahoma" w:hAnsi="Tahoma" w:cs="Tahoma"/>
          <w:b/>
          <w:bCs/>
          <w:color w:val="002060"/>
          <w:sz w:val="26"/>
          <w:szCs w:val="26"/>
          <w:lang w:eastAsia="en-GB"/>
        </w:rPr>
      </w:pPr>
      <w:r w:rsidRPr="00BC74E4">
        <w:rPr>
          <w:rFonts w:ascii="Tahoma" w:eastAsia="Tahoma" w:hAnsi="Tahoma" w:cs="Tahoma"/>
          <w:b/>
          <w:bCs/>
          <w:color w:val="002060"/>
          <w:sz w:val="26"/>
          <w:szCs w:val="26"/>
          <w:lang w:eastAsia="en-GB"/>
        </w:rPr>
        <w:t>SO:</w:t>
      </w:r>
      <w:r w:rsidR="00AE0A78" w:rsidRPr="00BC74E4">
        <w:rPr>
          <w:rFonts w:ascii="Tahoma" w:eastAsia="Tahoma" w:hAnsi="Tahoma" w:cs="Tahoma"/>
          <w:b/>
          <w:bCs/>
          <w:color w:val="002060"/>
          <w:sz w:val="26"/>
          <w:szCs w:val="26"/>
          <w:lang w:eastAsia="en-GB"/>
        </w:rPr>
        <w:t xml:space="preserve"> </w:t>
      </w:r>
      <w:r w:rsidRPr="00BC74E4">
        <w:rPr>
          <w:rFonts w:ascii="Tahoma" w:eastAsia="Tahoma" w:hAnsi="Tahoma" w:cs="Tahoma"/>
          <w:b/>
          <w:bCs/>
          <w:color w:val="002060"/>
          <w:sz w:val="26"/>
          <w:szCs w:val="26"/>
          <w:lang w:eastAsia="en-GB"/>
        </w:rPr>
        <w:t>Linked Community Navigators</w:t>
      </w:r>
    </w:p>
    <w:p w14:paraId="4482F764" w14:textId="1AF8622B" w:rsidR="00376AC3" w:rsidRPr="00BC74E4" w:rsidRDefault="00C05705" w:rsidP="00BC74E4">
      <w:pPr>
        <w:spacing w:after="0" w:line="240" w:lineRule="auto"/>
        <w:rPr>
          <w:rFonts w:ascii="Tahoma" w:eastAsia="Tahoma" w:hAnsi="Tahoma" w:cs="Tahoma"/>
          <w:sz w:val="26"/>
          <w:szCs w:val="26"/>
          <w:lang w:eastAsia="en-GB"/>
        </w:rPr>
      </w:pPr>
      <w:r w:rsidRPr="00BC74E4">
        <w:rPr>
          <w:rFonts w:ascii="Tahoma" w:eastAsia="Tahoma" w:hAnsi="Tahoma" w:cs="Tahoma"/>
          <w:sz w:val="26"/>
          <w:szCs w:val="26"/>
          <w:lang w:eastAsia="en-GB"/>
        </w:rPr>
        <w:t>Our Navigators</w:t>
      </w:r>
      <w:r w:rsidR="008D153F" w:rsidRPr="00BC74E4">
        <w:rPr>
          <w:rFonts w:ascii="Tahoma" w:eastAsia="Tahoma" w:hAnsi="Tahoma" w:cs="Tahoma"/>
          <w:sz w:val="26"/>
          <w:szCs w:val="26"/>
          <w:lang w:eastAsia="en-GB"/>
        </w:rPr>
        <w:t xml:space="preserve">, SPECTRUM, </w:t>
      </w:r>
      <w:r w:rsidRPr="00BC74E4">
        <w:rPr>
          <w:rFonts w:ascii="Tahoma" w:eastAsia="Tahoma" w:hAnsi="Tahoma" w:cs="Tahoma"/>
          <w:sz w:val="26"/>
          <w:szCs w:val="26"/>
          <w:lang w:eastAsia="en-GB"/>
        </w:rPr>
        <w:t>will help to find the right support and activities for anyone </w:t>
      </w:r>
      <w:r w:rsidRPr="00BC74E4">
        <w:rPr>
          <w:rFonts w:ascii="Tahoma" w:eastAsia="Tahoma" w:hAnsi="Tahoma" w:cs="Tahoma"/>
          <w:b/>
          <w:bCs/>
          <w:sz w:val="26"/>
          <w:szCs w:val="26"/>
          <w:lang w:eastAsia="en-GB"/>
        </w:rPr>
        <w:t>living in, or registered with a GP in, the SO14-SO19 postcodes</w:t>
      </w:r>
      <w:r w:rsidRPr="00BC74E4">
        <w:rPr>
          <w:rFonts w:ascii="Tahoma" w:eastAsia="Tahoma" w:hAnsi="Tahoma" w:cs="Tahoma"/>
          <w:sz w:val="26"/>
          <w:szCs w:val="26"/>
          <w:lang w:eastAsia="en-GB"/>
        </w:rPr>
        <w:t>. </w:t>
      </w:r>
      <w:bookmarkStart w:id="2" w:name="_Hlk155361631"/>
      <w:r w:rsidR="008D153F" w:rsidRPr="00BC74E4">
        <w:rPr>
          <w:rFonts w:ascii="Tahoma" w:eastAsia="Tahoma" w:hAnsi="Tahoma" w:cs="Tahoma"/>
          <w:sz w:val="26"/>
          <w:szCs w:val="26"/>
          <w:lang w:eastAsia="en-GB"/>
        </w:rPr>
        <w:t xml:space="preserve"> </w:t>
      </w:r>
    </w:p>
    <w:p w14:paraId="137F6C57" w14:textId="51D13C3A" w:rsidR="00E65750" w:rsidRPr="00BC74E4" w:rsidRDefault="00BC74E4" w:rsidP="00BC74E4">
      <w:pPr>
        <w:pStyle w:val="NormalWeb"/>
        <w:shd w:val="clear" w:color="auto" w:fill="FFFFFF"/>
        <w:spacing w:before="0" w:beforeAutospacing="0" w:after="0" w:afterAutospacing="0"/>
        <w:rPr>
          <w:rFonts w:ascii="Tahoma" w:hAnsi="Tahoma" w:cs="Tahoma"/>
          <w:color w:val="333333"/>
          <w:sz w:val="26"/>
          <w:szCs w:val="26"/>
        </w:rPr>
      </w:pPr>
      <w:r w:rsidRPr="00BC74E4">
        <w:rPr>
          <w:rFonts w:ascii="Tahoma" w:eastAsia="Tahoma" w:hAnsi="Tahoma" w:cs="Tahoma"/>
          <w:sz w:val="26"/>
          <w:szCs w:val="26"/>
        </w:rPr>
        <w:t xml:space="preserve">To contact our </w:t>
      </w:r>
      <w:r w:rsidR="00E65750" w:rsidRPr="00BC74E4">
        <w:rPr>
          <w:rFonts w:ascii="Tahoma" w:hAnsi="Tahoma" w:cs="Tahoma"/>
          <w:color w:val="333333"/>
          <w:sz w:val="26"/>
          <w:szCs w:val="26"/>
        </w:rPr>
        <w:t>Community Navigation, please call: 02380 216050 or email:</w:t>
      </w:r>
    </w:p>
    <w:p w14:paraId="61C5C0B9" w14:textId="1977A960" w:rsidR="00BC74E4" w:rsidRPr="00BC74E4" w:rsidRDefault="00BC74E4" w:rsidP="00BC74E4">
      <w:pPr>
        <w:shd w:val="clear" w:color="auto" w:fill="FFFFFF"/>
        <w:spacing w:after="0" w:line="240" w:lineRule="auto"/>
        <w:rPr>
          <w:rFonts w:ascii="Tahoma" w:eastAsia="Times New Roman" w:hAnsi="Tahoma" w:cs="Tahoma"/>
          <w:color w:val="333333"/>
          <w:sz w:val="26"/>
          <w:szCs w:val="26"/>
          <w:lang w:eastAsia="en-GB"/>
        </w:rPr>
      </w:pPr>
      <w:hyperlink r:id="rId16" w:history="1">
        <w:r w:rsidRPr="00E65750">
          <w:rPr>
            <w:rStyle w:val="Hyperlink"/>
            <w:rFonts w:ascii="Tahoma" w:eastAsia="Times New Roman" w:hAnsi="Tahoma" w:cs="Tahoma"/>
            <w:sz w:val="26"/>
            <w:szCs w:val="26"/>
            <w:lang w:eastAsia="en-GB"/>
          </w:rPr>
          <w:t>dutynavigators@spectrumcil.co.uk</w:t>
        </w:r>
      </w:hyperlink>
    </w:p>
    <w:p w14:paraId="67F39199" w14:textId="77777777" w:rsidR="00BC74E4" w:rsidRPr="00E65750" w:rsidRDefault="00BC74E4" w:rsidP="00BC74E4">
      <w:pPr>
        <w:shd w:val="clear" w:color="auto" w:fill="FFFFFF"/>
        <w:spacing w:after="0" w:line="240" w:lineRule="auto"/>
        <w:rPr>
          <w:rFonts w:ascii="Tahoma" w:eastAsia="Times New Roman" w:hAnsi="Tahoma" w:cs="Tahoma"/>
          <w:color w:val="333333"/>
          <w:sz w:val="26"/>
          <w:szCs w:val="26"/>
          <w:lang w:eastAsia="en-GB"/>
        </w:rPr>
      </w:pPr>
    </w:p>
    <w:p w14:paraId="461272EA" w14:textId="51D69735" w:rsidR="00C1107E" w:rsidRPr="00BC74E4" w:rsidRDefault="00BC74E4" w:rsidP="00BC74E4">
      <w:pPr>
        <w:spacing w:after="0" w:line="240" w:lineRule="auto"/>
        <w:rPr>
          <w:rFonts w:ascii="Tahoma" w:eastAsia="Tahoma" w:hAnsi="Tahoma" w:cs="Tahoma"/>
          <w:b/>
          <w:bCs/>
          <w:color w:val="FFC000"/>
          <w:sz w:val="26"/>
          <w:szCs w:val="26"/>
          <w:lang w:eastAsia="en-GB"/>
        </w:rPr>
      </w:pPr>
      <w:r w:rsidRPr="00BC74E4">
        <w:rPr>
          <w:rFonts w:ascii="Tahoma" w:eastAsia="Tahoma" w:hAnsi="Tahoma" w:cs="Tahoma"/>
          <w:b/>
          <w:bCs/>
          <w:color w:val="FFC000"/>
          <w:sz w:val="26"/>
          <w:szCs w:val="26"/>
          <w:lang w:eastAsia="en-GB"/>
        </w:rPr>
        <w:t>So Linked Community Development Team</w:t>
      </w:r>
    </w:p>
    <w:p w14:paraId="3D347B56" w14:textId="77F06DC0" w:rsidR="00BC74E4" w:rsidRPr="00E65750" w:rsidRDefault="00BC74E4" w:rsidP="00BC74E4">
      <w:pPr>
        <w:shd w:val="clear" w:color="auto" w:fill="FFFFFF"/>
        <w:spacing w:after="0" w:line="240" w:lineRule="auto"/>
        <w:rPr>
          <w:rFonts w:ascii="Tahoma" w:eastAsia="Times New Roman" w:hAnsi="Tahoma" w:cs="Tahoma"/>
          <w:color w:val="333333"/>
          <w:sz w:val="26"/>
          <w:szCs w:val="26"/>
          <w:lang w:eastAsia="en-GB"/>
        </w:rPr>
      </w:pPr>
      <w:r w:rsidRPr="00E65750">
        <w:rPr>
          <w:rFonts w:ascii="Tahoma" w:eastAsia="Times New Roman" w:hAnsi="Tahoma" w:cs="Tahoma"/>
          <w:color w:val="333333"/>
          <w:sz w:val="26"/>
          <w:szCs w:val="26"/>
          <w:lang w:eastAsia="en-GB"/>
        </w:rPr>
        <w:t>For Community Development Support, please call: 02380 228291 or email our So:Linked Community Development Worker:</w:t>
      </w:r>
      <w:r w:rsidRPr="00BC74E4">
        <w:rPr>
          <w:rFonts w:ascii="Tahoma" w:eastAsia="Times New Roman" w:hAnsi="Tahoma" w:cs="Tahoma"/>
          <w:color w:val="333333"/>
          <w:sz w:val="26"/>
          <w:szCs w:val="26"/>
          <w:lang w:eastAsia="en-GB"/>
        </w:rPr>
        <w:t xml:space="preserve"> </w:t>
      </w:r>
      <w:hyperlink r:id="rId17" w:history="1">
        <w:r w:rsidRPr="00E65750">
          <w:rPr>
            <w:rFonts w:ascii="Tahoma" w:eastAsia="Times New Roman" w:hAnsi="Tahoma" w:cs="Tahoma"/>
            <w:color w:val="CC3366"/>
            <w:sz w:val="26"/>
            <w:szCs w:val="26"/>
            <w:u w:val="single"/>
            <w:lang w:eastAsia="en-GB"/>
          </w:rPr>
          <w:t>Community@southamptonvs.org.uk</w:t>
        </w:r>
      </w:hyperlink>
    </w:p>
    <w:bookmarkEnd w:id="2"/>
    <w:p w14:paraId="672976CF" w14:textId="77777777" w:rsidR="00BC74E4" w:rsidRPr="00BC74E4" w:rsidRDefault="00BC74E4" w:rsidP="7DDBFE72">
      <w:pPr>
        <w:spacing w:after="0" w:line="240" w:lineRule="auto"/>
        <w:rPr>
          <w:rFonts w:ascii="Tahoma" w:eastAsia="Tahoma" w:hAnsi="Tahoma" w:cs="Tahoma"/>
          <w:b/>
          <w:bCs/>
          <w:color w:val="7030A0"/>
          <w:sz w:val="26"/>
          <w:szCs w:val="26"/>
          <w:lang w:eastAsia="en-GB"/>
        </w:rPr>
      </w:pPr>
    </w:p>
    <w:p w14:paraId="72B96B48" w14:textId="5F7AF8AD" w:rsidR="00C1107E" w:rsidRPr="00BC74E4" w:rsidRDefault="00C1107E" w:rsidP="7DDBFE72">
      <w:pPr>
        <w:spacing w:after="0" w:line="240" w:lineRule="auto"/>
        <w:rPr>
          <w:rFonts w:ascii="Tahoma" w:eastAsia="Tahoma" w:hAnsi="Tahoma" w:cs="Tahoma"/>
          <w:b/>
          <w:bCs/>
          <w:color w:val="7030A0"/>
          <w:sz w:val="26"/>
          <w:szCs w:val="26"/>
          <w:lang w:eastAsia="en-GB"/>
        </w:rPr>
      </w:pPr>
      <w:r w:rsidRPr="00BC74E4">
        <w:rPr>
          <w:rFonts w:ascii="Tahoma" w:eastAsia="Tahoma" w:hAnsi="Tahoma" w:cs="Tahoma"/>
          <w:b/>
          <w:bCs/>
          <w:color w:val="7030A0"/>
          <w:sz w:val="26"/>
          <w:szCs w:val="26"/>
          <w:lang w:eastAsia="en-GB"/>
        </w:rPr>
        <w:t xml:space="preserve">So: Linked Community Development </w:t>
      </w:r>
      <w:r w:rsidR="00BC74E4" w:rsidRPr="00BC74E4">
        <w:rPr>
          <w:rFonts w:ascii="Tahoma" w:eastAsia="Tahoma" w:hAnsi="Tahoma" w:cs="Tahoma"/>
          <w:b/>
          <w:bCs/>
          <w:color w:val="7030A0"/>
          <w:sz w:val="26"/>
          <w:szCs w:val="26"/>
          <w:lang w:eastAsia="en-GB"/>
        </w:rPr>
        <w:t>Partners</w:t>
      </w:r>
    </w:p>
    <w:p w14:paraId="71F5B5E3" w14:textId="42CD1D1B" w:rsidR="00C1107E" w:rsidRPr="00BC74E4" w:rsidRDefault="00262963" w:rsidP="7DDBFE72">
      <w:pPr>
        <w:tabs>
          <w:tab w:val="left" w:pos="4540"/>
        </w:tabs>
        <w:spacing w:after="0" w:line="240" w:lineRule="auto"/>
        <w:rPr>
          <w:rFonts w:ascii="Tahoma" w:eastAsia="Tahoma" w:hAnsi="Tahoma" w:cs="Tahoma"/>
          <w:sz w:val="26"/>
          <w:szCs w:val="26"/>
          <w:lang w:eastAsia="en-GB"/>
        </w:rPr>
      </w:pPr>
      <w:r w:rsidRPr="00BC74E4">
        <w:rPr>
          <w:rFonts w:ascii="Tahoma" w:eastAsia="Tahoma" w:hAnsi="Tahoma" w:cs="Tahoma"/>
          <w:sz w:val="26"/>
          <w:szCs w:val="26"/>
          <w:lang w:eastAsia="en-GB"/>
        </w:rPr>
        <w:t>Social Enterprise Link</w:t>
      </w:r>
      <w:r w:rsidR="00155F6C" w:rsidRPr="00BC74E4">
        <w:rPr>
          <w:rFonts w:ascii="Tahoma" w:eastAsia="Tahoma" w:hAnsi="Tahoma" w:cs="Tahoma"/>
          <w:sz w:val="26"/>
          <w:szCs w:val="26"/>
          <w:lang w:eastAsia="en-GB"/>
        </w:rPr>
        <w:t xml:space="preserve"> </w:t>
      </w:r>
      <w:r w:rsidR="008E416A" w:rsidRPr="00BC74E4">
        <w:rPr>
          <w:rFonts w:ascii="Tahoma" w:eastAsia="Tahoma" w:hAnsi="Tahoma" w:cs="Tahoma"/>
          <w:sz w:val="26"/>
          <w:szCs w:val="26"/>
          <w:lang w:eastAsia="en-GB"/>
        </w:rPr>
        <w:t xml:space="preserve">Contact at: </w:t>
      </w:r>
      <w:hyperlink r:id="rId18">
        <w:r w:rsidR="008E416A" w:rsidRPr="00BC74E4">
          <w:rPr>
            <w:rStyle w:val="Hyperlink"/>
            <w:rFonts w:ascii="Tahoma" w:eastAsia="Tahoma" w:hAnsi="Tahoma" w:cs="Tahoma"/>
            <w:sz w:val="26"/>
            <w:szCs w:val="26"/>
            <w:lang w:eastAsia="en-GB"/>
          </w:rPr>
          <w:t>john@socialenterpriselink.co.uk</w:t>
        </w:r>
      </w:hyperlink>
      <w:r w:rsidR="008E416A" w:rsidRPr="00BC74E4">
        <w:rPr>
          <w:rFonts w:ascii="Tahoma" w:eastAsia="Tahoma" w:hAnsi="Tahoma" w:cs="Tahoma"/>
          <w:sz w:val="26"/>
          <w:szCs w:val="26"/>
          <w:lang w:eastAsia="en-GB"/>
        </w:rPr>
        <w:t>;</w:t>
      </w:r>
    </w:p>
    <w:p w14:paraId="3C38DC20" w14:textId="241CA0FF" w:rsidR="00BC74E4" w:rsidRPr="00BC74E4" w:rsidRDefault="00155F6C" w:rsidP="00BC74E4">
      <w:pPr>
        <w:pStyle w:val="NormalWeb"/>
        <w:shd w:val="clear" w:color="auto" w:fill="FFFFFF"/>
        <w:spacing w:before="0" w:beforeAutospacing="0" w:after="0" w:afterAutospacing="0"/>
        <w:rPr>
          <w:rFonts w:ascii="Tahoma" w:hAnsi="Tahoma" w:cs="Tahoma"/>
          <w:color w:val="242424"/>
          <w:sz w:val="26"/>
          <w:szCs w:val="26"/>
        </w:rPr>
      </w:pPr>
      <w:r w:rsidRPr="00BC74E4">
        <w:rPr>
          <w:rFonts w:ascii="Tahoma" w:eastAsia="Tahoma" w:hAnsi="Tahoma" w:cs="Tahoma"/>
          <w:sz w:val="26"/>
          <w:szCs w:val="26"/>
        </w:rPr>
        <w:t>TWICS</w:t>
      </w:r>
      <w:r w:rsidR="008E416A" w:rsidRPr="00BC74E4">
        <w:rPr>
          <w:rFonts w:ascii="Tahoma" w:eastAsia="Tahoma" w:hAnsi="Tahoma" w:cs="Tahoma"/>
          <w:sz w:val="26"/>
          <w:szCs w:val="26"/>
        </w:rPr>
        <w:t xml:space="preserve"> contact at: </w:t>
      </w:r>
      <w:hyperlink r:id="rId19" w:history="1">
        <w:r w:rsidR="00BC74E4" w:rsidRPr="00BC74E4">
          <w:rPr>
            <w:rFonts w:ascii="Tahoma" w:hAnsi="Tahoma" w:cs="Tahoma"/>
            <w:color w:val="0000FF"/>
            <w:sz w:val="26"/>
            <w:szCs w:val="26"/>
            <w:u w:val="single"/>
            <w:bdr w:val="none" w:sz="0" w:space="0" w:color="auto" w:frame="1"/>
          </w:rPr>
          <w:t>ichambers@twics.org.uk</w:t>
        </w:r>
      </w:hyperlink>
      <w:r w:rsidR="00BC74E4" w:rsidRPr="00BC74E4">
        <w:rPr>
          <w:rFonts w:ascii="Tahoma" w:hAnsi="Tahoma" w:cs="Tahoma"/>
          <w:color w:val="242424"/>
          <w:sz w:val="26"/>
          <w:szCs w:val="26"/>
        </w:rPr>
        <w:t xml:space="preserve"> and </w:t>
      </w:r>
      <w:hyperlink r:id="rId20" w:history="1">
        <w:r w:rsidR="00BC74E4" w:rsidRPr="00BC74E4">
          <w:rPr>
            <w:rFonts w:ascii="Tahoma" w:hAnsi="Tahoma" w:cs="Tahoma"/>
            <w:color w:val="0000FF"/>
            <w:sz w:val="26"/>
            <w:szCs w:val="26"/>
            <w:u w:val="single"/>
            <w:bdr w:val="none" w:sz="0" w:space="0" w:color="auto" w:frame="1"/>
          </w:rPr>
          <w:t>bgange@twics.org.uk</w:t>
        </w:r>
      </w:hyperlink>
    </w:p>
    <w:p w14:paraId="14F14C59" w14:textId="77777777" w:rsidR="00BC74E4" w:rsidRPr="00BC74E4" w:rsidRDefault="00BC74E4">
      <w:pPr>
        <w:rPr>
          <w:rStyle w:val="Hyperlink"/>
          <w:rFonts w:ascii="Tahoma" w:eastAsia="Tahoma" w:hAnsi="Tahoma" w:cs="Tahoma"/>
          <w:sz w:val="26"/>
          <w:szCs w:val="26"/>
          <w:lang w:eastAsia="en-GB"/>
        </w:rPr>
      </w:pPr>
      <w:bookmarkStart w:id="3" w:name="_Hlk114134873"/>
      <w:r w:rsidRPr="00BC74E4">
        <w:rPr>
          <w:rStyle w:val="Hyperlink"/>
          <w:rFonts w:ascii="Tahoma" w:eastAsia="Tahoma" w:hAnsi="Tahoma" w:cs="Tahoma"/>
          <w:sz w:val="26"/>
          <w:szCs w:val="26"/>
          <w:lang w:eastAsia="en-GB"/>
        </w:rPr>
        <w:br w:type="page"/>
      </w:r>
    </w:p>
    <w:p w14:paraId="0D547A21" w14:textId="3FB4C4DE" w:rsidR="00502F94" w:rsidRPr="00502F94" w:rsidRDefault="00502F94" w:rsidP="00BC74E4">
      <w:pPr>
        <w:tabs>
          <w:tab w:val="left" w:pos="4540"/>
        </w:tabs>
        <w:spacing w:after="0" w:line="240" w:lineRule="auto"/>
        <w:rPr>
          <w:rFonts w:ascii="Tahoma" w:eastAsia="Times New Roman" w:hAnsi="Tahoma" w:cs="Tahoma"/>
          <w:b/>
          <w:bCs/>
          <w:sz w:val="28"/>
          <w:szCs w:val="28"/>
          <w:lang w:eastAsia="en-GB"/>
        </w:rPr>
      </w:pPr>
      <w:r w:rsidRPr="00502F94">
        <w:rPr>
          <w:rFonts w:ascii="Tahoma" w:eastAsia="Times New Roman" w:hAnsi="Tahoma" w:cs="Tahoma"/>
          <w:b/>
          <w:bCs/>
          <w:noProof/>
          <w:sz w:val="28"/>
          <w:szCs w:val="28"/>
          <w:lang w:eastAsia="en-GB"/>
        </w:rPr>
        <w:lastRenderedPageBreak/>
        <w:drawing>
          <wp:inline distT="0" distB="0" distL="0" distR="0" wp14:anchorId="49BDB934" wp14:editId="1A1EE049">
            <wp:extent cx="6565900" cy="1223141"/>
            <wp:effectExtent l="38100" t="38100" r="44450" b="3429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1">
                      <a:extLst>
                        <a:ext uri="{28A0092B-C50C-407E-A947-70E740481C1C}">
                          <a14:useLocalDpi xmlns:a14="http://schemas.microsoft.com/office/drawing/2010/main" val="0"/>
                        </a:ext>
                      </a:extLst>
                    </a:blip>
                    <a:stretch>
                      <a:fillRect/>
                    </a:stretch>
                  </pic:blipFill>
                  <pic:spPr>
                    <a:xfrm>
                      <a:off x="0" y="0"/>
                      <a:ext cx="6569465" cy="1223805"/>
                    </a:xfrm>
                    <a:prstGeom prst="rect">
                      <a:avLst/>
                    </a:prstGeom>
                    <a:ln w="25400">
                      <a:solidFill>
                        <a:srgbClr val="FF0000"/>
                      </a:solidFill>
                    </a:ln>
                  </pic:spPr>
                </pic:pic>
              </a:graphicData>
            </a:graphic>
          </wp:inline>
        </w:drawing>
      </w:r>
    </w:p>
    <w:p w14:paraId="7CDE0A45" w14:textId="47A30CB8" w:rsidR="00502F94" w:rsidRPr="00C759B2" w:rsidRDefault="00C759B2" w:rsidP="00502F94">
      <w:pPr>
        <w:spacing w:after="0" w:line="240" w:lineRule="auto"/>
        <w:jc w:val="center"/>
        <w:rPr>
          <w:rFonts w:ascii="Tahoma" w:eastAsia="Times New Roman" w:hAnsi="Tahoma" w:cs="Tahoma"/>
          <w:b/>
          <w:bCs/>
          <w:color w:val="FF0000"/>
          <w:sz w:val="36"/>
          <w:szCs w:val="36"/>
          <w:lang w:eastAsia="en-GB"/>
        </w:rPr>
      </w:pPr>
      <w:r w:rsidRPr="00C759B2">
        <w:rPr>
          <w:rFonts w:ascii="Tahoma" w:eastAsia="Times New Roman" w:hAnsi="Tahoma" w:cs="Tahoma"/>
          <w:b/>
          <w:bCs/>
          <w:color w:val="FF0000"/>
          <w:sz w:val="36"/>
          <w:szCs w:val="36"/>
          <w:lang w:eastAsia="en-GB"/>
        </w:rPr>
        <w:t xml:space="preserve">#1a </w:t>
      </w:r>
      <w:r w:rsidR="00502F94" w:rsidRPr="00C759B2">
        <w:rPr>
          <w:rFonts w:ascii="Tahoma" w:eastAsia="Times New Roman" w:hAnsi="Tahoma" w:cs="Tahoma"/>
          <w:b/>
          <w:bCs/>
          <w:color w:val="FF0000"/>
          <w:sz w:val="36"/>
          <w:szCs w:val="36"/>
          <w:lang w:eastAsia="en-GB"/>
        </w:rPr>
        <w:t>Food Provisions Venues in Southampton</w:t>
      </w:r>
    </w:p>
    <w:p w14:paraId="6D3CE170" w14:textId="77777777" w:rsidR="00502F94" w:rsidRPr="00502F94" w:rsidRDefault="00502F94" w:rsidP="00502F94">
      <w:pPr>
        <w:spacing w:after="0" w:line="240" w:lineRule="auto"/>
        <w:jc w:val="center"/>
        <w:rPr>
          <w:rFonts w:ascii="Tahoma" w:eastAsia="Times New Roman" w:hAnsi="Tahoma" w:cs="Tahoma"/>
          <w:b/>
          <w:bCs/>
          <w:color w:val="FF0000"/>
          <w:sz w:val="28"/>
          <w:szCs w:val="28"/>
          <w:lang w:eastAsia="en-GB"/>
        </w:rPr>
      </w:pPr>
      <w:r w:rsidRPr="7DDBFE72">
        <w:rPr>
          <w:rFonts w:ascii="Tahoma" w:eastAsia="Times New Roman" w:hAnsi="Tahoma" w:cs="Tahoma"/>
          <w:b/>
          <w:bCs/>
          <w:color w:val="FF0000"/>
          <w:sz w:val="28"/>
          <w:szCs w:val="28"/>
          <w:highlight w:val="yellow"/>
          <w:lang w:eastAsia="en-GB"/>
        </w:rPr>
        <w:t xml:space="preserve">Part 1 – Listed in Days of the Week </w:t>
      </w:r>
    </w:p>
    <w:p w14:paraId="2BC28BEE" w14:textId="690E6D68" w:rsidR="5213A0D3" w:rsidRDefault="5213A0D3" w:rsidP="7DDBFE72">
      <w:pPr>
        <w:shd w:val="clear" w:color="auto" w:fill="FBE4D5" w:themeFill="accent2" w:themeFillTint="33"/>
        <w:spacing w:after="0" w:line="240" w:lineRule="auto"/>
        <w:jc w:val="center"/>
        <w:rPr>
          <w:rFonts w:ascii="Tahoma" w:eastAsia="Tahoma" w:hAnsi="Tahoma" w:cs="Tahoma"/>
          <w:color w:val="000000" w:themeColor="text1"/>
          <w:sz w:val="28"/>
          <w:szCs w:val="28"/>
        </w:rPr>
      </w:pPr>
      <w:r w:rsidRPr="7DDBFE72">
        <w:rPr>
          <w:rStyle w:val="normaltextrun"/>
          <w:rFonts w:ascii="Tahoma" w:eastAsia="Tahoma" w:hAnsi="Tahoma" w:cs="Tahoma"/>
          <w:color w:val="000000" w:themeColor="text1"/>
          <w:sz w:val="28"/>
          <w:szCs w:val="28"/>
        </w:rPr>
        <w:t>To add, delete or amend any SLIC or SOLID listing,</w:t>
      </w:r>
    </w:p>
    <w:p w14:paraId="173750A6" w14:textId="52F165E7" w:rsidR="5213A0D3" w:rsidRDefault="5213A0D3" w:rsidP="7DDBFE72">
      <w:pPr>
        <w:shd w:val="clear" w:color="auto" w:fill="FBE4D5" w:themeFill="accent2" w:themeFillTint="33"/>
        <w:spacing w:after="0" w:line="240" w:lineRule="auto"/>
        <w:jc w:val="center"/>
        <w:rPr>
          <w:rStyle w:val="Hyperlink"/>
          <w:rFonts w:ascii="Tahoma" w:eastAsia="Tahoma" w:hAnsi="Tahoma" w:cs="Tahoma"/>
          <w:color w:val="0000FF"/>
          <w:sz w:val="28"/>
          <w:szCs w:val="28"/>
        </w:rPr>
      </w:pPr>
      <w:r w:rsidRPr="7DDBFE72">
        <w:rPr>
          <w:rStyle w:val="normaltextrun"/>
          <w:rFonts w:ascii="Tahoma" w:eastAsia="Tahoma" w:hAnsi="Tahoma" w:cs="Tahoma"/>
          <w:color w:val="000000" w:themeColor="text1"/>
          <w:sz w:val="28"/>
          <w:szCs w:val="28"/>
        </w:rPr>
        <w:t>please email: </w:t>
      </w:r>
      <w:hyperlink r:id="rId22" w:history="1">
        <w:r w:rsidR="00BC74E4" w:rsidRPr="007316E3">
          <w:rPr>
            <w:rStyle w:val="Hyperlink"/>
            <w:rFonts w:ascii="Tahoma" w:eastAsia="Tahoma" w:hAnsi="Tahoma" w:cs="Tahoma"/>
            <w:sz w:val="28"/>
            <w:szCs w:val="28"/>
          </w:rPr>
          <w:t>solinked@southamptonvs.org.uk</w:t>
        </w:r>
      </w:hyperlink>
    </w:p>
    <w:p w14:paraId="058310CD" w14:textId="4E4BEB4C" w:rsidR="001D5333" w:rsidRDefault="001D5333" w:rsidP="7DDBFE72">
      <w:pPr>
        <w:shd w:val="clear" w:color="auto" w:fill="FBE4D5" w:themeFill="accent2" w:themeFillTint="33"/>
        <w:spacing w:after="0" w:line="240" w:lineRule="auto"/>
        <w:jc w:val="center"/>
        <w:rPr>
          <w:rFonts w:ascii="Segoe UI" w:eastAsia="Segoe UI" w:hAnsi="Segoe UI" w:cs="Segoe UI"/>
          <w:color w:val="000000" w:themeColor="text1"/>
          <w:sz w:val="18"/>
          <w:szCs w:val="18"/>
        </w:rPr>
      </w:pPr>
      <w:bookmarkStart w:id="4" w:name="_Hlk175304128"/>
      <w:r w:rsidRPr="001D5333">
        <w:rPr>
          <w:rStyle w:val="Hyperlink"/>
          <w:rFonts w:ascii="Tahoma" w:eastAsia="Tahoma" w:hAnsi="Tahoma" w:cs="Tahoma"/>
          <w:color w:val="auto"/>
          <w:sz w:val="28"/>
          <w:szCs w:val="28"/>
          <w:u w:val="none"/>
        </w:rPr>
        <w:t xml:space="preserve">To access the </w:t>
      </w:r>
      <w:r w:rsidR="005E6D55">
        <w:rPr>
          <w:rStyle w:val="Hyperlink"/>
          <w:rFonts w:ascii="Tahoma" w:eastAsia="Tahoma" w:hAnsi="Tahoma" w:cs="Tahoma"/>
          <w:color w:val="auto"/>
          <w:sz w:val="28"/>
          <w:szCs w:val="28"/>
          <w:u w:val="none"/>
        </w:rPr>
        <w:t>most u</w:t>
      </w:r>
      <w:r w:rsidRPr="001D5333">
        <w:rPr>
          <w:rStyle w:val="Hyperlink"/>
          <w:rFonts w:ascii="Tahoma" w:eastAsia="Tahoma" w:hAnsi="Tahoma" w:cs="Tahoma"/>
          <w:color w:val="auto"/>
          <w:sz w:val="28"/>
          <w:szCs w:val="28"/>
          <w:u w:val="none"/>
        </w:rPr>
        <w:t>pdated SLIC, click on:</w:t>
      </w:r>
      <w:r w:rsidRPr="001D5333">
        <w:rPr>
          <w:rStyle w:val="Hyperlink"/>
          <w:rFonts w:ascii="Tahoma" w:eastAsia="Tahoma" w:hAnsi="Tahoma" w:cs="Tahoma"/>
          <w:color w:val="auto"/>
          <w:sz w:val="28"/>
          <w:szCs w:val="28"/>
        </w:rPr>
        <w:t xml:space="preserve"> </w:t>
      </w:r>
      <w:r w:rsidRPr="001D5333">
        <w:rPr>
          <w:rStyle w:val="Hyperlink"/>
          <w:rFonts w:ascii="Tahoma" w:eastAsia="Tahoma" w:hAnsi="Tahoma" w:cs="Tahoma"/>
          <w:color w:val="0000FF"/>
          <w:sz w:val="28"/>
          <w:szCs w:val="28"/>
        </w:rPr>
        <w:t>https://solinked.org.uk/slic/</w:t>
      </w:r>
    </w:p>
    <w:bookmarkEnd w:id="4"/>
    <w:p w14:paraId="3A032630" w14:textId="1E4B75EA" w:rsidR="5213A0D3" w:rsidRDefault="5213A0D3" w:rsidP="7DDBFE72">
      <w:pPr>
        <w:shd w:val="clear" w:color="auto" w:fill="FBE4D5" w:themeFill="accent2" w:themeFillTint="33"/>
        <w:spacing w:after="0" w:line="240" w:lineRule="auto"/>
        <w:jc w:val="center"/>
        <w:rPr>
          <w:rFonts w:ascii="Tahoma" w:eastAsia="Tahoma" w:hAnsi="Tahoma" w:cs="Tahoma"/>
          <w:color w:val="000000" w:themeColor="text1"/>
          <w:sz w:val="28"/>
          <w:szCs w:val="28"/>
        </w:rPr>
      </w:pPr>
      <w:r w:rsidRPr="7DDBFE72">
        <w:rPr>
          <w:rStyle w:val="normaltextrun"/>
          <w:rFonts w:ascii="Tahoma" w:eastAsia="Tahoma" w:hAnsi="Tahoma" w:cs="Tahoma"/>
          <w:color w:val="000000" w:themeColor="text1"/>
          <w:sz w:val="28"/>
          <w:szCs w:val="28"/>
        </w:rPr>
        <w:t>To access the SOLID Southampton Directory,</w:t>
      </w:r>
    </w:p>
    <w:p w14:paraId="3C89DFDC" w14:textId="2C9DE698" w:rsidR="5213A0D3" w:rsidRDefault="5213A0D3" w:rsidP="7DDBFE72">
      <w:pPr>
        <w:shd w:val="clear" w:color="auto" w:fill="FBE4D5" w:themeFill="accent2" w:themeFillTint="33"/>
        <w:spacing w:after="0" w:line="240" w:lineRule="auto"/>
        <w:jc w:val="center"/>
        <w:rPr>
          <w:rFonts w:ascii="Tahoma" w:eastAsia="Tahoma" w:hAnsi="Tahoma" w:cs="Tahoma"/>
          <w:color w:val="000000" w:themeColor="text1"/>
          <w:sz w:val="28"/>
          <w:szCs w:val="28"/>
        </w:rPr>
      </w:pPr>
      <w:r w:rsidRPr="7DDBFE72">
        <w:rPr>
          <w:rStyle w:val="normaltextrun"/>
          <w:rFonts w:ascii="Tahoma" w:eastAsia="Tahoma" w:hAnsi="Tahoma" w:cs="Tahoma"/>
          <w:color w:val="000000" w:themeColor="text1"/>
          <w:sz w:val="28"/>
          <w:szCs w:val="28"/>
        </w:rPr>
        <w:t>Click on: </w:t>
      </w:r>
      <w:hyperlink r:id="rId23">
        <w:r w:rsidRPr="7DDBFE72">
          <w:rPr>
            <w:rStyle w:val="Hyperlink"/>
            <w:rFonts w:ascii="Tahoma" w:eastAsia="Tahoma" w:hAnsi="Tahoma" w:cs="Tahoma"/>
            <w:color w:val="0000FF"/>
            <w:sz w:val="28"/>
            <w:szCs w:val="28"/>
          </w:rPr>
          <w:t>https://solinked.org.uk/</w:t>
        </w:r>
      </w:hyperlink>
      <w:r w:rsidRPr="7DDBFE72">
        <w:rPr>
          <w:rStyle w:val="normaltextrun"/>
          <w:rFonts w:ascii="Tahoma" w:eastAsia="Tahoma" w:hAnsi="Tahoma" w:cs="Tahoma"/>
          <w:color w:val="000000" w:themeColor="text1"/>
          <w:sz w:val="28"/>
          <w:szCs w:val="28"/>
        </w:rPr>
        <w:t> </w:t>
      </w:r>
    </w:p>
    <w:p w14:paraId="0A3A3DF6" w14:textId="4F414373" w:rsidR="5213A0D3" w:rsidRDefault="5213A0D3" w:rsidP="7DDBFE72">
      <w:pPr>
        <w:shd w:val="clear" w:color="auto" w:fill="FBE4D5" w:themeFill="accent2" w:themeFillTint="33"/>
        <w:spacing w:after="0" w:line="240" w:lineRule="auto"/>
        <w:jc w:val="center"/>
        <w:rPr>
          <w:rFonts w:ascii="Tahoma" w:eastAsia="Tahoma" w:hAnsi="Tahoma" w:cs="Tahoma"/>
          <w:color w:val="000000" w:themeColor="text1"/>
          <w:sz w:val="28"/>
          <w:szCs w:val="28"/>
        </w:rPr>
      </w:pPr>
      <w:r w:rsidRPr="7DDBFE72">
        <w:rPr>
          <w:rStyle w:val="normaltextrun"/>
          <w:rFonts w:ascii="Tahoma" w:eastAsia="Tahoma" w:hAnsi="Tahoma" w:cs="Tahoma"/>
          <w:color w:val="000000" w:themeColor="text1"/>
          <w:sz w:val="28"/>
          <w:szCs w:val="28"/>
        </w:rPr>
        <w:t>For Community Navigation, please email:</w:t>
      </w:r>
      <w:hyperlink r:id="rId24">
        <w:r w:rsidRPr="7DDBFE72">
          <w:rPr>
            <w:rStyle w:val="Hyperlink"/>
            <w:rFonts w:ascii="Tahoma" w:eastAsia="Tahoma" w:hAnsi="Tahoma" w:cs="Tahoma"/>
            <w:color w:val="0563C1"/>
            <w:sz w:val="28"/>
            <w:szCs w:val="28"/>
          </w:rPr>
          <w:t>dutynavigators@spectrumcil.co.uk</w:t>
        </w:r>
      </w:hyperlink>
      <w:r w:rsidRPr="7DDBFE72">
        <w:rPr>
          <w:rStyle w:val="eop"/>
          <w:rFonts w:ascii="Tahoma" w:eastAsia="Tahoma" w:hAnsi="Tahoma" w:cs="Tahoma"/>
          <w:color w:val="000000" w:themeColor="text1"/>
          <w:sz w:val="28"/>
          <w:szCs w:val="28"/>
          <w:lang w:val="en-US"/>
        </w:rPr>
        <w:t> </w:t>
      </w:r>
      <w:r w:rsidRPr="7DDBFE72">
        <w:rPr>
          <w:rStyle w:val="normaltextrun"/>
          <w:rFonts w:ascii="Tahoma" w:eastAsia="Tahoma" w:hAnsi="Tahoma" w:cs="Tahoma"/>
          <w:color w:val="000000" w:themeColor="text1"/>
          <w:sz w:val="28"/>
          <w:szCs w:val="28"/>
        </w:rPr>
        <w:t>or call: 02380 216050</w:t>
      </w:r>
    </w:p>
    <w:p w14:paraId="44F49EA6" w14:textId="129FE59A" w:rsidR="5213A0D3" w:rsidRPr="008B2E51" w:rsidRDefault="5213A0D3" w:rsidP="7DDBFE72">
      <w:pPr>
        <w:shd w:val="clear" w:color="auto" w:fill="FBE4D5" w:themeFill="accent2" w:themeFillTint="33"/>
        <w:spacing w:after="0" w:line="240" w:lineRule="auto"/>
        <w:jc w:val="center"/>
        <w:rPr>
          <w:rStyle w:val="normaltextrun"/>
          <w:rFonts w:ascii="Tahoma" w:eastAsia="Tahoma" w:hAnsi="Tahoma" w:cs="Tahoma"/>
          <w:b/>
          <w:bCs/>
          <w:color w:val="000000" w:themeColor="text1"/>
          <w:sz w:val="32"/>
          <w:szCs w:val="32"/>
        </w:rPr>
      </w:pPr>
      <w:r w:rsidRPr="008B2E51">
        <w:rPr>
          <w:rStyle w:val="normaltextrun"/>
          <w:rFonts w:ascii="Tahoma" w:eastAsia="Tahoma" w:hAnsi="Tahoma" w:cs="Tahoma"/>
          <w:b/>
          <w:bCs/>
          <w:color w:val="000000" w:themeColor="text1"/>
          <w:sz w:val="32"/>
          <w:szCs w:val="32"/>
        </w:rPr>
        <w:t xml:space="preserve">Updated </w:t>
      </w:r>
      <w:r w:rsidR="005200D5" w:rsidRPr="008B2E51">
        <w:rPr>
          <w:rStyle w:val="normaltextrun"/>
          <w:rFonts w:ascii="Tahoma" w:eastAsia="Tahoma" w:hAnsi="Tahoma" w:cs="Tahoma"/>
          <w:b/>
          <w:bCs/>
          <w:color w:val="000000" w:themeColor="text1"/>
          <w:sz w:val="32"/>
          <w:szCs w:val="32"/>
        </w:rPr>
        <w:t>November</w:t>
      </w:r>
      <w:r w:rsidR="00E2755E" w:rsidRPr="008B2E51">
        <w:rPr>
          <w:rStyle w:val="normaltextrun"/>
          <w:rFonts w:ascii="Tahoma" w:eastAsia="Tahoma" w:hAnsi="Tahoma" w:cs="Tahoma"/>
          <w:b/>
          <w:bCs/>
          <w:color w:val="000000" w:themeColor="text1"/>
          <w:sz w:val="32"/>
          <w:szCs w:val="32"/>
        </w:rPr>
        <w:t xml:space="preserve"> 2025</w:t>
      </w:r>
    </w:p>
    <w:p w14:paraId="75BA1A20" w14:textId="77777777" w:rsidR="00E1236A" w:rsidRPr="000B2C03" w:rsidRDefault="00E1236A" w:rsidP="000B2C03">
      <w:pPr>
        <w:shd w:val="clear" w:color="auto" w:fill="FFFF00"/>
        <w:spacing w:after="0" w:line="240" w:lineRule="auto"/>
        <w:rPr>
          <w:rFonts w:ascii="Tahoma" w:hAnsi="Tahoma" w:cs="Tahoma"/>
          <w:b/>
          <w:bCs/>
          <w:sz w:val="28"/>
          <w:szCs w:val="28"/>
        </w:rPr>
      </w:pPr>
      <w:r w:rsidRPr="000B2C03">
        <w:rPr>
          <w:rFonts w:ascii="Tahoma" w:hAnsi="Tahoma" w:cs="Tahoma"/>
          <w:b/>
          <w:bCs/>
          <w:sz w:val="28"/>
          <w:szCs w:val="28"/>
        </w:rPr>
        <w:t>To print out the Emergency Food Booklet Part 3, please visit:</w:t>
      </w:r>
    </w:p>
    <w:p w14:paraId="44F36610" w14:textId="7F894252" w:rsidR="00E1236A" w:rsidRPr="00E1236A" w:rsidRDefault="00E1236A" w:rsidP="000B2C03">
      <w:pPr>
        <w:shd w:val="clear" w:color="auto" w:fill="FFFF00"/>
        <w:spacing w:after="0" w:line="240" w:lineRule="auto"/>
        <w:jc w:val="center"/>
        <w:rPr>
          <w:rFonts w:ascii="Tahoma" w:hAnsi="Tahoma" w:cs="Tahoma"/>
          <w:b/>
          <w:bCs/>
          <w:color w:val="0070C0"/>
          <w:sz w:val="28"/>
          <w:szCs w:val="28"/>
        </w:rPr>
      </w:pPr>
      <w:hyperlink r:id="rId25" w:history="1">
        <w:r w:rsidRPr="000B2C03">
          <w:rPr>
            <w:rFonts w:ascii="Tahoma" w:hAnsi="Tahoma" w:cs="Tahoma"/>
            <w:color w:val="0000FF"/>
            <w:sz w:val="28"/>
            <w:szCs w:val="28"/>
            <w:u w:val="single"/>
          </w:rPr>
          <w:t>So Linked Emergency Food Booklet - So:Linked</w:t>
        </w:r>
      </w:hyperlink>
    </w:p>
    <w:p w14:paraId="6FF5511D" w14:textId="77777777" w:rsidR="00E1236A" w:rsidRDefault="00E1236A" w:rsidP="00E1236A">
      <w:pPr>
        <w:shd w:val="clear" w:color="auto" w:fill="FBE4D5" w:themeFill="accent2" w:themeFillTint="33"/>
        <w:spacing w:after="0" w:line="240" w:lineRule="auto"/>
        <w:rPr>
          <w:rFonts w:ascii="Tahoma" w:eastAsia="Tahoma" w:hAnsi="Tahoma" w:cs="Tahoma"/>
          <w:color w:val="000000" w:themeColor="text1"/>
          <w:sz w:val="28"/>
          <w:szCs w:val="28"/>
        </w:rPr>
      </w:pPr>
    </w:p>
    <w:p w14:paraId="5881A650" w14:textId="6D1D28C6" w:rsidR="7DDBFE72" w:rsidRDefault="7DDBFE72" w:rsidP="7DDBFE72">
      <w:pPr>
        <w:shd w:val="clear" w:color="auto" w:fill="FBE4D5" w:themeFill="accent2" w:themeFillTint="33"/>
        <w:spacing w:after="0" w:line="240" w:lineRule="auto"/>
        <w:rPr>
          <w:rFonts w:ascii="Segoe UI" w:eastAsia="Segoe UI" w:hAnsi="Segoe UI" w:cs="Segoe UI"/>
          <w:color w:val="000000" w:themeColor="text1"/>
          <w:sz w:val="18"/>
          <w:szCs w:val="18"/>
        </w:rPr>
      </w:pPr>
    </w:p>
    <w:p w14:paraId="1A71BA31" w14:textId="77777777" w:rsidR="00502F94" w:rsidRPr="00502F94" w:rsidRDefault="00502F94" w:rsidP="00502F94">
      <w:pPr>
        <w:spacing w:after="0" w:line="240" w:lineRule="auto"/>
        <w:jc w:val="center"/>
        <w:rPr>
          <w:rFonts w:ascii="Tahoma" w:eastAsia="Times New Roman" w:hAnsi="Tahoma" w:cs="Tahoma"/>
          <w:sz w:val="28"/>
          <w:szCs w:val="28"/>
          <w:lang w:eastAsia="en-GB"/>
        </w:rPr>
      </w:pPr>
      <w:r w:rsidRPr="7DDBFE72">
        <w:rPr>
          <w:rFonts w:ascii="Tahoma" w:eastAsia="Times New Roman" w:hAnsi="Tahoma" w:cs="Tahoma"/>
          <w:b/>
          <w:bCs/>
          <w:sz w:val="28"/>
          <w:szCs w:val="28"/>
          <w:lang w:eastAsia="en-GB"/>
        </w:rPr>
        <w:t>Table of contents</w:t>
      </w:r>
      <w:r w:rsidRPr="7DDBFE72">
        <w:rPr>
          <w:rFonts w:ascii="Tahoma" w:eastAsia="Times New Roman" w:hAnsi="Tahoma" w:cs="Tahoma"/>
          <w:sz w:val="28"/>
          <w:szCs w:val="28"/>
          <w:lang w:eastAsia="en-GB"/>
        </w:rPr>
        <w:t>: (Colour coded)</w:t>
      </w:r>
    </w:p>
    <w:p w14:paraId="180096E9" w14:textId="7777777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sz w:val="28"/>
          <w:szCs w:val="28"/>
          <w:lang w:eastAsia="en-GB"/>
        </w:rPr>
        <w:t>In the list below, there are 4 types of Food Venues:</w:t>
      </w:r>
    </w:p>
    <w:p w14:paraId="69AA2975" w14:textId="633F7503" w:rsidR="00502F94" w:rsidRPr="00502F94" w:rsidRDefault="00502F94" w:rsidP="00A02C92">
      <w:pPr>
        <w:numPr>
          <w:ilvl w:val="0"/>
          <w:numId w:val="22"/>
        </w:numPr>
        <w:spacing w:after="0" w:line="240" w:lineRule="auto"/>
        <w:rPr>
          <w:rFonts w:ascii="Tahoma" w:eastAsia="Times New Roman" w:hAnsi="Tahoma" w:cs="Tahoma"/>
          <w:sz w:val="28"/>
          <w:szCs w:val="28"/>
          <w:lang w:eastAsia="en-GB"/>
        </w:rPr>
      </w:pPr>
      <w:r w:rsidRPr="00502F94">
        <w:rPr>
          <w:rFonts w:ascii="Tahoma" w:eastAsia="Times New Roman" w:hAnsi="Tahoma" w:cs="Tahoma"/>
          <w:b/>
          <w:bCs/>
          <w:color w:val="FF0000"/>
          <w:sz w:val="28"/>
          <w:szCs w:val="28"/>
          <w:lang w:eastAsia="en-GB"/>
        </w:rPr>
        <w:t>SCM BASIC BANKS</w:t>
      </w:r>
      <w:r w:rsidRPr="00502F94">
        <w:rPr>
          <w:rFonts w:ascii="Tahoma" w:eastAsia="Times New Roman" w:hAnsi="Tahoma" w:cs="Tahoma"/>
          <w:color w:val="FF0000"/>
          <w:sz w:val="28"/>
          <w:szCs w:val="28"/>
          <w:lang w:eastAsia="en-GB"/>
        </w:rPr>
        <w:t xml:space="preserve"> </w:t>
      </w:r>
      <w:r w:rsidRPr="00502F94">
        <w:rPr>
          <w:rFonts w:ascii="Tahoma" w:eastAsia="Times New Roman" w:hAnsi="Tahoma" w:cs="Tahoma"/>
          <w:sz w:val="28"/>
          <w:szCs w:val="28"/>
          <w:lang w:eastAsia="en-GB"/>
        </w:rPr>
        <w:t xml:space="preserve">- The Basics Bank service is available to people facing hardship who have a voucher issued by one of the many registered referral agencies in the city. The food package is planned to last for 4 days and you can visit a Basic Bank </w:t>
      </w:r>
      <w:r w:rsidR="00733E41">
        <w:rPr>
          <w:rFonts w:ascii="Tahoma" w:eastAsia="Times New Roman" w:hAnsi="Tahoma" w:cs="Tahoma"/>
          <w:sz w:val="28"/>
          <w:szCs w:val="28"/>
          <w:lang w:eastAsia="en-GB"/>
        </w:rPr>
        <w:t>6</w:t>
      </w:r>
      <w:r w:rsidRPr="00502F94">
        <w:rPr>
          <w:rFonts w:ascii="Tahoma" w:eastAsia="Times New Roman" w:hAnsi="Tahoma" w:cs="Tahoma"/>
          <w:sz w:val="28"/>
          <w:szCs w:val="28"/>
          <w:lang w:eastAsia="en-GB"/>
        </w:rPr>
        <w:t xml:space="preserve"> times a year.</w:t>
      </w:r>
    </w:p>
    <w:p w14:paraId="79C85DCE" w14:textId="77777777" w:rsidR="00E26839" w:rsidRDefault="00502F94" w:rsidP="00A02C92">
      <w:pPr>
        <w:numPr>
          <w:ilvl w:val="0"/>
          <w:numId w:val="22"/>
        </w:numPr>
        <w:spacing w:after="0" w:line="240" w:lineRule="auto"/>
        <w:ind w:left="709"/>
        <w:rPr>
          <w:rFonts w:ascii="Tahoma" w:eastAsia="Times New Roman" w:hAnsi="Tahoma" w:cs="Tahoma"/>
          <w:sz w:val="28"/>
          <w:szCs w:val="28"/>
          <w:lang w:eastAsia="en-GB"/>
        </w:rPr>
      </w:pPr>
      <w:bookmarkStart w:id="5" w:name="_Hlk201833164"/>
      <w:r w:rsidRPr="00E26839">
        <w:rPr>
          <w:rFonts w:ascii="Tahoma" w:eastAsia="Times New Roman" w:hAnsi="Tahoma" w:cs="Tahoma"/>
          <w:b/>
          <w:bCs/>
          <w:color w:val="002060"/>
          <w:sz w:val="28"/>
          <w:szCs w:val="28"/>
          <w:lang w:eastAsia="en-GB"/>
        </w:rPr>
        <w:t>FOOD MEMBERSHIP CLUBS</w:t>
      </w:r>
      <w:r w:rsidRPr="00E26839">
        <w:rPr>
          <w:rFonts w:ascii="Tahoma" w:eastAsia="Times New Roman" w:hAnsi="Tahoma" w:cs="Tahoma"/>
          <w:color w:val="002060"/>
          <w:sz w:val="28"/>
          <w:szCs w:val="28"/>
          <w:lang w:eastAsia="en-GB"/>
        </w:rPr>
        <w:t xml:space="preserve"> </w:t>
      </w:r>
      <w:r w:rsidRPr="00E26839">
        <w:rPr>
          <w:rFonts w:ascii="Tahoma" w:eastAsia="Times New Roman" w:hAnsi="Tahoma" w:cs="Tahoma"/>
          <w:sz w:val="28"/>
          <w:szCs w:val="28"/>
          <w:lang w:eastAsia="en-GB"/>
        </w:rPr>
        <w:t xml:space="preserve">Members pay a weekly amount from £2.50 to £5.00 to be able to choose a good variety of food items </w:t>
      </w:r>
    </w:p>
    <w:p w14:paraId="100392A4" w14:textId="181F09D1" w:rsidR="00733E41" w:rsidRPr="00E26839" w:rsidRDefault="00733E41" w:rsidP="00E26839">
      <w:pPr>
        <w:spacing w:after="0" w:line="240" w:lineRule="auto"/>
        <w:ind w:left="709"/>
        <w:rPr>
          <w:rFonts w:ascii="Tahoma" w:eastAsia="Times New Roman" w:hAnsi="Tahoma" w:cs="Tahoma"/>
          <w:sz w:val="28"/>
          <w:szCs w:val="28"/>
          <w:lang w:eastAsia="en-GB"/>
        </w:rPr>
      </w:pPr>
      <w:r w:rsidRPr="00E26839">
        <w:rPr>
          <w:rFonts w:ascii="Tahoma" w:eastAsia="Times New Roman" w:hAnsi="Tahoma" w:cs="Tahoma"/>
          <w:b/>
          <w:bCs/>
          <w:sz w:val="28"/>
          <w:szCs w:val="28"/>
          <w:lang w:eastAsia="en-GB"/>
        </w:rPr>
        <w:t>SCM Marketplaces</w:t>
      </w:r>
      <w:r w:rsidRPr="00E26839">
        <w:rPr>
          <w:rFonts w:ascii="Tahoma" w:eastAsia="Times New Roman" w:hAnsi="Tahoma" w:cs="Tahoma"/>
          <w:sz w:val="28"/>
          <w:szCs w:val="28"/>
          <w:lang w:eastAsia="en-GB"/>
        </w:rPr>
        <w:t xml:space="preserve">: For a weekly £5 membership subscription, choose around 13 items from the fridges, freezers, fresh fruit and veg, bakery, ambient food products and toiletries.  </w:t>
      </w:r>
      <w:bookmarkStart w:id="6" w:name="_Hlk176194060"/>
      <w:r w:rsidRPr="00E26839">
        <w:rPr>
          <w:rFonts w:ascii="Tahoma" w:eastAsia="Times New Roman" w:hAnsi="Tahoma" w:cs="Tahoma"/>
          <w:sz w:val="28"/>
          <w:szCs w:val="28"/>
          <w:lang w:eastAsia="en-GB"/>
        </w:rPr>
        <w:t>Our venues run a waiting list, but please still register an interest via the </w:t>
      </w:r>
      <w:hyperlink r:id="rId26" w:tgtFrame="_blank" w:history="1">
        <w:r w:rsidRPr="00E26839">
          <w:rPr>
            <w:rFonts w:ascii="Tahoma" w:eastAsia="Times New Roman" w:hAnsi="Tahoma" w:cs="Tahoma"/>
            <w:color w:val="2F5496" w:themeColor="accent1" w:themeShade="BF"/>
            <w:sz w:val="28"/>
            <w:szCs w:val="28"/>
            <w:u w:val="single"/>
            <w:lang w:eastAsia="en-GB"/>
          </w:rPr>
          <w:t>become a member</w:t>
        </w:r>
      </w:hyperlink>
      <w:r w:rsidRPr="00E26839">
        <w:rPr>
          <w:rFonts w:ascii="Tahoma" w:eastAsia="Times New Roman" w:hAnsi="Tahoma" w:cs="Tahoma"/>
          <w:sz w:val="28"/>
          <w:szCs w:val="28"/>
          <w:lang w:eastAsia="en-GB"/>
        </w:rPr>
        <w:t> page</w:t>
      </w:r>
    </w:p>
    <w:p w14:paraId="7D33E735" w14:textId="377863C5" w:rsidR="00074DC8" w:rsidRDefault="00074DC8" w:rsidP="00733E41">
      <w:pPr>
        <w:spacing w:after="0" w:line="240" w:lineRule="auto"/>
        <w:ind w:left="709"/>
        <w:rPr>
          <w:rFonts w:ascii="Tahoma" w:eastAsia="Times New Roman" w:hAnsi="Tahoma" w:cs="Tahoma"/>
          <w:b/>
          <w:bCs/>
          <w:sz w:val="28"/>
          <w:szCs w:val="28"/>
          <w:lang w:eastAsia="en-GB"/>
        </w:rPr>
      </w:pPr>
      <w:r>
        <w:rPr>
          <w:rFonts w:ascii="Tahoma" w:eastAsia="Times New Roman" w:hAnsi="Tahoma" w:cs="Tahoma"/>
          <w:b/>
          <w:bCs/>
          <w:sz w:val="28"/>
          <w:szCs w:val="28"/>
          <w:lang w:eastAsia="en-GB"/>
        </w:rPr>
        <w:t xml:space="preserve">Social Supermarkets </w:t>
      </w:r>
      <w:r w:rsidR="00E741DC">
        <w:rPr>
          <w:rFonts w:ascii="Tahoma" w:eastAsia="Times New Roman" w:hAnsi="Tahoma" w:cs="Tahoma"/>
          <w:b/>
          <w:bCs/>
          <w:sz w:val="28"/>
          <w:szCs w:val="28"/>
          <w:lang w:eastAsia="en-GB"/>
        </w:rPr>
        <w:t>(The Big Difference)</w:t>
      </w:r>
    </w:p>
    <w:p w14:paraId="7BE56702" w14:textId="77777777" w:rsidR="00E741DC" w:rsidRPr="00B62141" w:rsidRDefault="00E741DC" w:rsidP="00E741DC">
      <w:pPr>
        <w:spacing w:after="0" w:line="240" w:lineRule="auto"/>
        <w:ind w:left="709"/>
        <w:rPr>
          <w:rFonts w:ascii="Tahoma" w:eastAsia="Times New Roman" w:hAnsi="Tahoma" w:cs="Tahoma"/>
          <w:sz w:val="28"/>
          <w:szCs w:val="28"/>
          <w:lang w:eastAsia="en-GB"/>
        </w:rPr>
      </w:pPr>
      <w:r w:rsidRPr="00B62141">
        <w:rPr>
          <w:rFonts w:ascii="Tahoma" w:eastAsia="Times New Roman" w:hAnsi="Tahoma" w:cs="Tahoma"/>
          <w:sz w:val="28"/>
          <w:szCs w:val="28"/>
          <w:lang w:eastAsia="en-GB"/>
        </w:rPr>
        <w:t>this is a supermarket, where each item is barcoded at a low price so you pick whatever you want and pay at the till.  For example, Eggs 70p, Tins 50p etc.</w:t>
      </w:r>
    </w:p>
    <w:bookmarkEnd w:id="5"/>
    <w:bookmarkEnd w:id="6"/>
    <w:p w14:paraId="263E24C1" w14:textId="77777777" w:rsidR="00502F94" w:rsidRPr="00502F94" w:rsidRDefault="00502F94" w:rsidP="00A02C92">
      <w:pPr>
        <w:numPr>
          <w:ilvl w:val="0"/>
          <w:numId w:val="22"/>
        </w:numPr>
        <w:spacing w:after="0" w:line="240" w:lineRule="auto"/>
        <w:rPr>
          <w:rFonts w:ascii="Tahoma" w:eastAsia="Times New Roman" w:hAnsi="Tahoma" w:cs="Tahoma"/>
          <w:sz w:val="28"/>
          <w:szCs w:val="28"/>
          <w:lang w:eastAsia="en-GB"/>
        </w:rPr>
      </w:pPr>
      <w:r w:rsidRPr="00502F94">
        <w:rPr>
          <w:rFonts w:ascii="Tahoma" w:eastAsia="Times New Roman" w:hAnsi="Tahoma" w:cs="Tahoma"/>
          <w:b/>
          <w:bCs/>
          <w:color w:val="385623" w:themeColor="accent6" w:themeShade="80"/>
          <w:sz w:val="28"/>
          <w:szCs w:val="28"/>
          <w:lang w:eastAsia="en-GB"/>
        </w:rPr>
        <w:t xml:space="preserve">FREE FOOD VENUES/FOOD PANTRIES/COMMUNITY FRIDGES - </w:t>
      </w:r>
      <w:r w:rsidRPr="00502F94">
        <w:rPr>
          <w:rFonts w:ascii="Tahoma" w:eastAsia="Times New Roman" w:hAnsi="Tahoma" w:cs="Tahoma"/>
          <w:color w:val="385623" w:themeColor="accent6" w:themeShade="80"/>
          <w:sz w:val="28"/>
          <w:szCs w:val="28"/>
          <w:lang w:eastAsia="en-GB"/>
        </w:rPr>
        <w:t>These</w:t>
      </w:r>
      <w:r w:rsidRPr="00502F94">
        <w:rPr>
          <w:rFonts w:ascii="Tahoma" w:eastAsia="Times New Roman" w:hAnsi="Tahoma" w:cs="Tahoma"/>
          <w:sz w:val="28"/>
          <w:szCs w:val="28"/>
          <w:lang w:eastAsia="en-GB"/>
        </w:rPr>
        <w:t xml:space="preserve"> are for crisis situations or for people who have fallen on difficult times economically. You can just turn up and join the queue, bringing a bag or backpack with you. Sometimes a voluntary donation is requested.</w:t>
      </w:r>
    </w:p>
    <w:p w14:paraId="3914C44C" w14:textId="5CBA9B0E" w:rsidR="00502F94" w:rsidRDefault="00306ADC" w:rsidP="00A02C92">
      <w:pPr>
        <w:numPr>
          <w:ilvl w:val="0"/>
          <w:numId w:val="22"/>
        </w:numPr>
        <w:contextualSpacing/>
        <w:rPr>
          <w:rFonts w:ascii="Tahoma" w:eastAsia="Times New Roman" w:hAnsi="Tahoma" w:cs="Tahoma"/>
          <w:sz w:val="28"/>
          <w:szCs w:val="28"/>
          <w:lang w:eastAsia="en-GB"/>
        </w:rPr>
      </w:pPr>
      <w:bookmarkStart w:id="7" w:name="_Hlk145058182"/>
      <w:r w:rsidRPr="00306ADC">
        <w:rPr>
          <w:rFonts w:ascii="Tahoma" w:eastAsia="Times New Roman" w:hAnsi="Tahoma" w:cs="Tahoma"/>
          <w:b/>
          <w:bCs/>
          <w:color w:val="7030A0"/>
          <w:sz w:val="28"/>
          <w:szCs w:val="28"/>
          <w:lang w:eastAsia="en-GB"/>
        </w:rPr>
        <w:t>FREE OR SUBSIDISED MEAL</w:t>
      </w:r>
      <w:bookmarkEnd w:id="7"/>
      <w:r w:rsidR="00502F94" w:rsidRPr="00502F94">
        <w:rPr>
          <w:rFonts w:ascii="Tahoma" w:eastAsia="Times New Roman" w:hAnsi="Tahoma" w:cs="Tahoma"/>
          <w:sz w:val="28"/>
          <w:szCs w:val="28"/>
          <w:lang w:eastAsia="en-GB"/>
        </w:rPr>
        <w:t>– These meals are made from donated food and for those in need of a hot home-cooked meal.</w:t>
      </w:r>
      <w:r w:rsidR="00502F94" w:rsidRPr="00502F94">
        <w:t xml:space="preserve"> </w:t>
      </w:r>
      <w:r w:rsidR="00502F94" w:rsidRPr="00502F94">
        <w:rPr>
          <w:rFonts w:ascii="Tahoma" w:eastAsia="Times New Roman" w:hAnsi="Tahoma" w:cs="Tahoma"/>
          <w:sz w:val="28"/>
          <w:szCs w:val="28"/>
          <w:lang w:eastAsia="en-GB"/>
        </w:rPr>
        <w:t xml:space="preserve">Sometimes a voluntary donation </w:t>
      </w:r>
      <w:r>
        <w:rPr>
          <w:rFonts w:ascii="Tahoma" w:eastAsia="Times New Roman" w:hAnsi="Tahoma" w:cs="Tahoma"/>
          <w:sz w:val="28"/>
          <w:szCs w:val="28"/>
          <w:lang w:eastAsia="en-GB"/>
        </w:rPr>
        <w:t xml:space="preserve">or nominal charge </w:t>
      </w:r>
      <w:r w:rsidR="00502F94" w:rsidRPr="00502F94">
        <w:rPr>
          <w:rFonts w:ascii="Tahoma" w:eastAsia="Times New Roman" w:hAnsi="Tahoma" w:cs="Tahoma"/>
          <w:sz w:val="28"/>
          <w:szCs w:val="28"/>
          <w:lang w:eastAsia="en-GB"/>
        </w:rPr>
        <w:t>is requested.</w:t>
      </w:r>
    </w:p>
    <w:p w14:paraId="3E9DAA41" w14:textId="419959D4" w:rsidR="00AF3427" w:rsidRDefault="00AF3427">
      <w:pPr>
        <w:rPr>
          <w:rFonts w:ascii="Tahoma" w:eastAsia="Times New Roman" w:hAnsi="Tahoma" w:cs="Tahoma"/>
          <w:sz w:val="8"/>
          <w:szCs w:val="8"/>
          <w:lang w:eastAsia="en-GB"/>
        </w:rPr>
      </w:pPr>
      <w:r>
        <w:rPr>
          <w:rFonts w:ascii="Tahoma" w:eastAsia="Times New Roman" w:hAnsi="Tahoma" w:cs="Tahoma"/>
          <w:sz w:val="8"/>
          <w:szCs w:val="8"/>
          <w:lang w:eastAsia="en-GB"/>
        </w:rPr>
        <w:br w:type="page"/>
      </w:r>
    </w:p>
    <w:p w14:paraId="13F08A50" w14:textId="77777777" w:rsidR="000F75B7" w:rsidRDefault="00073A5A" w:rsidP="00502F94">
      <w:pPr>
        <w:spacing w:after="0" w:line="240" w:lineRule="auto"/>
        <w:contextualSpacing/>
        <w:rPr>
          <w:rFonts w:ascii="Tahoma" w:eastAsia="Times New Roman" w:hAnsi="Tahoma" w:cs="Tahoma"/>
          <w:sz w:val="28"/>
          <w:szCs w:val="28"/>
          <w:lang w:eastAsia="en-GB"/>
        </w:rPr>
      </w:pPr>
      <w:r>
        <w:rPr>
          <w:noProof/>
        </w:rPr>
        <w:lastRenderedPageBreak/>
        <mc:AlternateContent>
          <mc:Choice Requires="wps">
            <w:drawing>
              <wp:anchor distT="0" distB="0" distL="114300" distR="114300" simplePos="0" relativeHeight="251617280" behindDoc="0" locked="0" layoutInCell="1" allowOverlap="1" wp14:anchorId="78F95BF8" wp14:editId="38770A0D">
                <wp:simplePos x="0" y="0"/>
                <wp:positionH relativeFrom="margin">
                  <wp:align>right</wp:align>
                </wp:positionH>
                <wp:positionV relativeFrom="paragraph">
                  <wp:posOffset>-47625</wp:posOffset>
                </wp:positionV>
                <wp:extent cx="6637020" cy="472966"/>
                <wp:effectExtent l="0" t="0" r="11430" b="22860"/>
                <wp:wrapNone/>
                <wp:docPr id="339168180"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7020" cy="472966"/>
                        </a:xfrm>
                        <a:prstGeom prst="rect">
                          <a:avLst/>
                        </a:prstGeom>
                        <a:gradFill flip="none" rotWithShape="1">
                          <a:gsLst>
                            <a:gs pos="0">
                              <a:srgbClr val="70AD47">
                                <a:lumMod val="67000"/>
                              </a:srgbClr>
                            </a:gs>
                            <a:gs pos="48000">
                              <a:srgbClr val="70AD47">
                                <a:lumMod val="97000"/>
                                <a:lumOff val="3000"/>
                              </a:srgbClr>
                            </a:gs>
                            <a:gs pos="100000">
                              <a:srgbClr val="70AD47">
                                <a:lumMod val="60000"/>
                                <a:lumOff val="40000"/>
                              </a:srgbClr>
                            </a:gs>
                          </a:gsLst>
                          <a:lin ang="16200000" scaled="1"/>
                          <a:tileRect/>
                        </a:gradFill>
                        <a:ln w="6350">
                          <a:solidFill>
                            <a:prstClr val="black"/>
                          </a:solidFill>
                        </a:ln>
                      </wps:spPr>
                      <wps:txbx>
                        <w:txbxContent>
                          <w:p w14:paraId="057C1E27" w14:textId="77777777" w:rsidR="00502F94" w:rsidRPr="007B0B48" w:rsidRDefault="00502F94" w:rsidP="00502F94">
                            <w:pPr>
                              <w:jc w:val="center"/>
                              <w:rPr>
                                <w:rFonts w:ascii="Arial Black" w:hAnsi="Arial Black"/>
                                <w:sz w:val="32"/>
                                <w:szCs w:val="32"/>
                              </w:rPr>
                            </w:pPr>
                            <w:r w:rsidRPr="00435655">
                              <w:rPr>
                                <w:rFonts w:ascii="Arial Black" w:eastAsia="Times New Roman" w:hAnsi="Arial Black" w:cs="Arial"/>
                                <w:b/>
                                <w:bCs/>
                                <w:kern w:val="36"/>
                                <w:sz w:val="32"/>
                                <w:szCs w:val="32"/>
                                <w:lang w:eastAsia="en-GB"/>
                              </w:rPr>
                              <w:t>OPEN MOST 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F95BF8" id="Text Box 97" o:spid="_x0000_s1027" type="#_x0000_t202" style="position:absolute;margin-left:471.4pt;margin-top:-3.75pt;width:522.6pt;height:37.25pt;z-index:2516172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" fillcolor="#4b7430" strokeweight=".5pt">
                <v:fill color2="#a9d18e" rotate="t" angle="180" colors="0 #4b7430;31457f #74b349;1 #a9d18e" focus="100%" type="gradient"/>
                <v:path arrowok="t"/>
                <v:textbox>
                  <w:txbxContent>
                    <w:p w14:paraId="057C1E27" w14:textId="77777777" w:rsidR="00502F94" w:rsidRPr="007B0B48" w:rsidRDefault="00502F94" w:rsidP="00502F94">
                      <w:pPr>
                        <w:jc w:val="center"/>
                        <w:rPr>
                          <w:rFonts w:ascii="Arial Black" w:hAnsi="Arial Black"/>
                          <w:sz w:val="32"/>
                          <w:szCs w:val="32"/>
                        </w:rPr>
                      </w:pPr>
                      <w:r w:rsidRPr="00435655">
                        <w:rPr>
                          <w:rFonts w:ascii="Arial Black" w:eastAsia="Times New Roman" w:hAnsi="Arial Black" w:cs="Arial"/>
                          <w:b/>
                          <w:bCs/>
                          <w:kern w:val="36"/>
                          <w:sz w:val="32"/>
                          <w:szCs w:val="32"/>
                          <w:lang w:eastAsia="en-GB"/>
                        </w:rPr>
                        <w:t>OPEN MOST DAYS</w:t>
                      </w:r>
                    </w:p>
                  </w:txbxContent>
                </v:textbox>
                <w10:wrap anchorx="margin"/>
              </v:shape>
            </w:pict>
          </mc:Fallback>
        </mc:AlternateContent>
      </w:r>
      <w:bookmarkStart w:id="8" w:name="_Hlk178347850"/>
    </w:p>
    <w:p w14:paraId="6A096727" w14:textId="77777777" w:rsidR="009654FF" w:rsidRDefault="009654FF" w:rsidP="00502F94">
      <w:pPr>
        <w:spacing w:after="0" w:line="240" w:lineRule="auto"/>
        <w:contextualSpacing/>
        <w:rPr>
          <w:rFonts w:ascii="Tahoma" w:eastAsia="Times New Roman" w:hAnsi="Tahoma" w:cs="Tahoma"/>
          <w:sz w:val="28"/>
          <w:szCs w:val="28"/>
          <w:lang w:eastAsia="en-GB"/>
        </w:rPr>
      </w:pPr>
    </w:p>
    <w:p w14:paraId="43A322AD" w14:textId="06F7C33B" w:rsidR="00502F94" w:rsidRPr="00502F94" w:rsidRDefault="00502F94" w:rsidP="00502F94">
      <w:pPr>
        <w:spacing w:after="0" w:line="240" w:lineRule="auto"/>
        <w:contextualSpacing/>
        <w:rPr>
          <w:rFonts w:ascii="Tahoma" w:eastAsia="Times New Roman" w:hAnsi="Tahoma" w:cs="Tahoma"/>
          <w:sz w:val="28"/>
          <w:szCs w:val="28"/>
          <w:lang w:eastAsia="en-GB"/>
        </w:rPr>
      </w:pPr>
      <w:r w:rsidRPr="00502F94">
        <w:rPr>
          <w:rFonts w:ascii="Tahoma" w:eastAsia="Times New Roman" w:hAnsi="Tahoma" w:cs="Tahoma"/>
          <w:sz w:val="28"/>
          <w:szCs w:val="28"/>
          <w:lang w:eastAsia="en-GB"/>
        </w:rPr>
        <w:t>Mondays - Fridays Open 9.00 am -2.00 pm</w:t>
      </w:r>
    </w:p>
    <w:p w14:paraId="64760E54" w14:textId="7777777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b/>
          <w:bCs/>
          <w:color w:val="00B050"/>
          <w:sz w:val="28"/>
          <w:szCs w:val="28"/>
          <w:lang w:eastAsia="en-GB"/>
        </w:rPr>
        <w:t>Two Saints</w:t>
      </w:r>
      <w:r w:rsidRPr="00502F94">
        <w:rPr>
          <w:rFonts w:ascii="Tahoma" w:eastAsia="Times New Roman" w:hAnsi="Tahoma" w:cs="Tahoma"/>
          <w:color w:val="00B050"/>
          <w:sz w:val="28"/>
          <w:szCs w:val="28"/>
          <w:lang w:eastAsia="en-GB"/>
        </w:rPr>
        <w:t xml:space="preserve"> </w:t>
      </w:r>
      <w:r w:rsidRPr="00502F94">
        <w:rPr>
          <w:rFonts w:ascii="Tahoma" w:eastAsia="Times New Roman" w:hAnsi="Tahoma" w:cs="Tahoma"/>
          <w:sz w:val="28"/>
          <w:szCs w:val="28"/>
          <w:lang w:eastAsia="en-GB"/>
        </w:rPr>
        <w:t xml:space="preserve">30 Cranbury Avenue, Southampton </w:t>
      </w:r>
      <w:r w:rsidRPr="00502F94">
        <w:rPr>
          <w:rFonts w:ascii="Tahoma" w:eastAsia="Times New Roman" w:hAnsi="Tahoma" w:cs="Tahoma"/>
          <w:b/>
          <w:bCs/>
          <w:sz w:val="28"/>
          <w:szCs w:val="28"/>
          <w:lang w:eastAsia="en-GB"/>
        </w:rPr>
        <w:t>SO14 0LT</w:t>
      </w:r>
    </w:p>
    <w:p w14:paraId="36A2CFDA" w14:textId="36800679" w:rsidR="00502F94" w:rsidRPr="00502F94" w:rsidRDefault="00FC2983" w:rsidP="00502F94">
      <w:pPr>
        <w:spacing w:after="0" w:line="240" w:lineRule="auto"/>
        <w:rPr>
          <w:rFonts w:ascii="Tahoma" w:eastAsia="Times New Roman" w:hAnsi="Tahoma" w:cs="Tahoma"/>
          <w:sz w:val="28"/>
          <w:szCs w:val="28"/>
          <w:lang w:eastAsia="en-GB"/>
        </w:rPr>
      </w:pPr>
      <w:r w:rsidRPr="00FC2983">
        <w:rPr>
          <w:rFonts w:ascii="Tahoma" w:eastAsia="Times New Roman" w:hAnsi="Tahoma" w:cs="Tahoma"/>
          <w:sz w:val="28"/>
          <w:szCs w:val="28"/>
          <w:lang w:eastAsia="en-GB"/>
        </w:rPr>
        <w:t>Hot lunches are served Mon - Fri at 12</w:t>
      </w:r>
      <w:r>
        <w:rPr>
          <w:rFonts w:ascii="Tahoma" w:eastAsia="Times New Roman" w:hAnsi="Tahoma" w:cs="Tahoma"/>
          <w:sz w:val="28"/>
          <w:szCs w:val="28"/>
          <w:lang w:eastAsia="en-GB"/>
        </w:rPr>
        <w:t xml:space="preserve"> </w:t>
      </w:r>
      <w:r w:rsidRPr="00FC2983">
        <w:rPr>
          <w:rFonts w:ascii="Tahoma" w:eastAsia="Times New Roman" w:hAnsi="Tahoma" w:cs="Tahoma"/>
          <w:sz w:val="28"/>
          <w:szCs w:val="28"/>
          <w:lang w:eastAsia="en-GB"/>
        </w:rPr>
        <w:t>noon for anyone who is homeless. Priority is given to rough sleepers as a set number of meals are catered for each day.</w:t>
      </w:r>
      <w:r w:rsidR="00502F94" w:rsidRPr="00502F94">
        <w:rPr>
          <w:rFonts w:ascii="Tahoma" w:eastAsia="Times New Roman" w:hAnsi="Tahoma" w:cs="Tahoma"/>
          <w:sz w:val="28"/>
          <w:szCs w:val="28"/>
          <w:lang w:eastAsia="en-GB"/>
        </w:rPr>
        <w:t xml:space="preserve"> </w:t>
      </w:r>
    </w:p>
    <w:p w14:paraId="1F0C9D5D" w14:textId="77777777" w:rsidR="00502F94" w:rsidRPr="00502F94" w:rsidRDefault="00502F94" w:rsidP="00502F94">
      <w:pPr>
        <w:spacing w:after="0" w:line="240" w:lineRule="auto"/>
        <w:rPr>
          <w:rFonts w:ascii="Tahoma" w:eastAsia="Times New Roman" w:hAnsi="Tahoma" w:cs="Tahoma"/>
          <w:b/>
          <w:bCs/>
          <w:sz w:val="28"/>
          <w:szCs w:val="28"/>
          <w:lang w:eastAsia="en-GB"/>
        </w:rPr>
      </w:pPr>
      <w:r w:rsidRPr="00502F94">
        <w:rPr>
          <w:rFonts w:ascii="Tahoma" w:eastAsia="Times New Roman" w:hAnsi="Tahoma" w:cs="Tahoma"/>
          <w:b/>
          <w:bCs/>
          <w:sz w:val="28"/>
          <w:szCs w:val="28"/>
          <w:lang w:eastAsia="en-GB"/>
        </w:rPr>
        <w:t>Contact: 023 8022 3443</w:t>
      </w:r>
    </w:p>
    <w:p w14:paraId="41FDB0FB" w14:textId="77777777" w:rsidR="00502F94" w:rsidRPr="00245B11" w:rsidRDefault="00502F94" w:rsidP="00502F94">
      <w:pPr>
        <w:spacing w:after="0" w:line="240" w:lineRule="auto"/>
        <w:rPr>
          <w:rFonts w:ascii="Tahoma" w:eastAsia="Times New Roman" w:hAnsi="Tahoma" w:cs="Tahoma"/>
          <w:b/>
          <w:bCs/>
          <w:sz w:val="4"/>
          <w:szCs w:val="4"/>
          <w:lang w:eastAsia="en-GB"/>
        </w:rPr>
      </w:pPr>
    </w:p>
    <w:p w14:paraId="3C7B6FDD" w14:textId="77777777" w:rsidR="00502F94" w:rsidRPr="00502F94" w:rsidRDefault="00502F94" w:rsidP="00502F94">
      <w:pPr>
        <w:spacing w:after="0" w:line="240" w:lineRule="auto"/>
        <w:rPr>
          <w:rFonts w:ascii="Tahoma" w:eastAsia="Times New Roman" w:hAnsi="Tahoma" w:cs="Tahoma"/>
          <w:sz w:val="28"/>
          <w:szCs w:val="28"/>
          <w:lang w:eastAsia="en-GB"/>
        </w:rPr>
      </w:pPr>
      <w:bookmarkStart w:id="9" w:name="_Hlk178068093"/>
      <w:r w:rsidRPr="00502F94">
        <w:rPr>
          <w:rFonts w:ascii="Tahoma" w:eastAsia="Times New Roman" w:hAnsi="Tahoma" w:cs="Tahoma"/>
          <w:sz w:val="28"/>
          <w:szCs w:val="28"/>
          <w:lang w:eastAsia="en-GB"/>
        </w:rPr>
        <w:t>Monday -Sunday (Every day) Open 10 am – 4 pm</w:t>
      </w:r>
    </w:p>
    <w:p w14:paraId="572CF2CF" w14:textId="53AED71E" w:rsidR="0013169D" w:rsidRPr="0013169D" w:rsidRDefault="0013169D" w:rsidP="0013169D">
      <w:pPr>
        <w:spacing w:after="0" w:line="240" w:lineRule="auto"/>
        <w:rPr>
          <w:rFonts w:ascii="Tahoma" w:eastAsia="Times New Roman" w:hAnsi="Tahoma" w:cs="Tahoma"/>
          <w:sz w:val="28"/>
          <w:szCs w:val="28"/>
          <w:lang w:eastAsia="en-GB"/>
        </w:rPr>
      </w:pPr>
      <w:r w:rsidRPr="0013169D">
        <w:rPr>
          <w:rFonts w:ascii="Tahoma" w:eastAsia="Times New Roman" w:hAnsi="Tahoma" w:cs="Tahoma"/>
          <w:b/>
          <w:bCs/>
          <w:color w:val="00B050"/>
          <w:sz w:val="28"/>
          <w:szCs w:val="28"/>
          <w:lang w:eastAsia="en-GB"/>
        </w:rPr>
        <w:t>FOOD AID SERVICE</w:t>
      </w:r>
      <w:r>
        <w:rPr>
          <w:rFonts w:ascii="Tahoma" w:eastAsia="Times New Roman" w:hAnsi="Tahoma" w:cs="Tahoma"/>
          <w:b/>
          <w:bCs/>
          <w:color w:val="00B050"/>
          <w:sz w:val="28"/>
          <w:szCs w:val="28"/>
          <w:lang w:eastAsia="en-GB"/>
        </w:rPr>
        <w:t xml:space="preserve">.  </w:t>
      </w:r>
      <w:r w:rsidRPr="0013169D">
        <w:rPr>
          <w:rFonts w:ascii="Tahoma" w:eastAsia="Times New Roman" w:hAnsi="Tahoma" w:cs="Tahoma"/>
          <w:sz w:val="28"/>
          <w:szCs w:val="28"/>
          <w:lang w:eastAsia="en-GB"/>
        </w:rPr>
        <w:t xml:space="preserve">at Parklife </w:t>
      </w:r>
      <w:r>
        <w:rPr>
          <w:rFonts w:ascii="Tahoma" w:eastAsia="Times New Roman" w:hAnsi="Tahoma" w:cs="Tahoma"/>
          <w:sz w:val="28"/>
          <w:szCs w:val="28"/>
          <w:lang w:eastAsia="en-GB"/>
        </w:rPr>
        <w:t>Café,</w:t>
      </w:r>
      <w:r w:rsidRPr="0013169D">
        <w:rPr>
          <w:rFonts w:ascii="Tahoma" w:eastAsia="Times New Roman" w:hAnsi="Tahoma" w:cs="Tahoma"/>
          <w:sz w:val="28"/>
          <w:szCs w:val="28"/>
          <w:lang w:eastAsia="en-GB"/>
        </w:rPr>
        <w:t xml:space="preserve"> </w:t>
      </w:r>
      <w:bookmarkStart w:id="10" w:name="_Hlk178068002"/>
      <w:r w:rsidRPr="0013169D">
        <w:rPr>
          <w:rFonts w:ascii="Tahoma" w:eastAsia="Times New Roman" w:hAnsi="Tahoma" w:cs="Tahoma"/>
          <w:sz w:val="28"/>
          <w:szCs w:val="28"/>
          <w:lang w:eastAsia="en-GB"/>
        </w:rPr>
        <w:t xml:space="preserve">St. James Pk </w:t>
      </w:r>
      <w:bookmarkEnd w:id="10"/>
      <w:r w:rsidRPr="0013169D">
        <w:rPr>
          <w:rFonts w:ascii="Tahoma" w:eastAsia="Times New Roman" w:hAnsi="Tahoma" w:cs="Tahoma"/>
          <w:b/>
          <w:bCs/>
          <w:sz w:val="28"/>
          <w:szCs w:val="28"/>
          <w:lang w:eastAsia="en-GB"/>
        </w:rPr>
        <w:t>SO15 5SD</w:t>
      </w:r>
    </w:p>
    <w:p w14:paraId="77B51DC4" w14:textId="2D7470F6" w:rsidR="0013169D" w:rsidRPr="00BC2B48" w:rsidRDefault="0013169D" w:rsidP="0013169D">
      <w:pPr>
        <w:spacing w:after="0" w:line="240" w:lineRule="auto"/>
        <w:rPr>
          <w:rStyle w:val="Hyperlink"/>
        </w:rPr>
      </w:pPr>
      <w:r w:rsidRPr="0013169D">
        <w:rPr>
          <w:rFonts w:ascii="Tahoma" w:eastAsia="Times New Roman" w:hAnsi="Tahoma" w:cs="Tahoma"/>
          <w:sz w:val="28"/>
          <w:szCs w:val="28"/>
          <w:lang w:eastAsia="en-GB"/>
        </w:rPr>
        <w:t>Self</w:t>
      </w:r>
      <w:r>
        <w:rPr>
          <w:rFonts w:ascii="Tahoma" w:eastAsia="Times New Roman" w:hAnsi="Tahoma" w:cs="Tahoma"/>
          <w:sz w:val="28"/>
          <w:szCs w:val="28"/>
          <w:lang w:eastAsia="en-GB"/>
        </w:rPr>
        <w:t>-</w:t>
      </w:r>
      <w:r w:rsidRPr="0013169D">
        <w:rPr>
          <w:rFonts w:ascii="Tahoma" w:eastAsia="Times New Roman" w:hAnsi="Tahoma" w:cs="Tahoma"/>
          <w:sz w:val="28"/>
          <w:szCs w:val="28"/>
          <w:lang w:eastAsia="en-GB"/>
        </w:rPr>
        <w:t>referral or via another organisation</w:t>
      </w:r>
      <w:r>
        <w:rPr>
          <w:rFonts w:ascii="Tahoma" w:eastAsia="Times New Roman" w:hAnsi="Tahoma" w:cs="Tahoma"/>
          <w:sz w:val="28"/>
          <w:szCs w:val="28"/>
          <w:lang w:eastAsia="en-GB"/>
        </w:rPr>
        <w:t xml:space="preserve"> </w:t>
      </w:r>
      <w:r w:rsidRPr="0013169D">
        <w:rPr>
          <w:rFonts w:ascii="Tahoma" w:eastAsia="Times New Roman" w:hAnsi="Tahoma" w:cs="Tahoma"/>
          <w:sz w:val="28"/>
          <w:szCs w:val="28"/>
          <w:lang w:eastAsia="en-GB"/>
        </w:rPr>
        <w:t>Free weekly food parcel allocated per household</w:t>
      </w:r>
      <w:r w:rsidR="003751F1">
        <w:rPr>
          <w:rFonts w:ascii="Tahoma" w:eastAsia="Times New Roman" w:hAnsi="Tahoma" w:cs="Tahoma"/>
          <w:sz w:val="28"/>
          <w:szCs w:val="28"/>
          <w:lang w:eastAsia="en-GB"/>
        </w:rPr>
        <w:t xml:space="preserve">.  </w:t>
      </w:r>
      <w:r w:rsidRPr="0013169D">
        <w:rPr>
          <w:rFonts w:ascii="Tahoma" w:eastAsia="Times New Roman" w:hAnsi="Tahoma" w:cs="Tahoma"/>
          <w:sz w:val="28"/>
          <w:szCs w:val="28"/>
          <w:lang w:eastAsia="en-GB"/>
        </w:rPr>
        <w:t>Contact: 023 8077 9763 or email </w:t>
      </w:r>
      <w:r w:rsidR="00BC2B48">
        <w:rPr>
          <w:rFonts w:ascii="Tahoma" w:eastAsia="Times New Roman" w:hAnsi="Tahoma" w:cs="Tahoma"/>
          <w:sz w:val="28"/>
          <w:szCs w:val="28"/>
          <w:lang w:eastAsia="en-GB"/>
        </w:rPr>
        <w:fldChar w:fldCharType="begin"/>
      </w:r>
      <w:r w:rsidR="00BC2B48">
        <w:rPr>
          <w:rFonts w:ascii="Tahoma" w:eastAsia="Times New Roman" w:hAnsi="Tahoma" w:cs="Tahoma"/>
          <w:sz w:val="28"/>
          <w:szCs w:val="28"/>
          <w:lang w:eastAsia="en-GB"/>
        </w:rPr>
        <w:instrText>HYPERLINK "mailto:info.parklifecafe@gmail.com"</w:instrText>
      </w:r>
      <w:r w:rsidR="00BC2B48">
        <w:rPr>
          <w:rFonts w:ascii="Tahoma" w:eastAsia="Times New Roman" w:hAnsi="Tahoma" w:cs="Tahoma"/>
          <w:sz w:val="28"/>
          <w:szCs w:val="28"/>
          <w:lang w:eastAsia="en-GB"/>
        </w:rPr>
      </w:r>
      <w:r w:rsidR="00BC2B48">
        <w:rPr>
          <w:rFonts w:ascii="Tahoma" w:eastAsia="Times New Roman" w:hAnsi="Tahoma" w:cs="Tahoma"/>
          <w:sz w:val="28"/>
          <w:szCs w:val="28"/>
          <w:lang w:eastAsia="en-GB"/>
        </w:rPr>
        <w:fldChar w:fldCharType="separate"/>
      </w:r>
      <w:r w:rsidRPr="00BC2B48">
        <w:rPr>
          <w:rStyle w:val="Hyperlink"/>
          <w:rFonts w:ascii="Tahoma" w:eastAsia="Times New Roman" w:hAnsi="Tahoma" w:cs="Tahoma"/>
          <w:sz w:val="28"/>
          <w:szCs w:val="28"/>
          <w:lang w:eastAsia="en-GB"/>
        </w:rPr>
        <w:t>info.parklifecafe@gmail.com</w:t>
      </w:r>
    </w:p>
    <w:p w14:paraId="0A2E6C52" w14:textId="4CBAF30B" w:rsidR="003F63FF" w:rsidRPr="003F63FF" w:rsidRDefault="00BC2B48" w:rsidP="0013169D">
      <w:pPr>
        <w:spacing w:after="0" w:line="240" w:lineRule="auto"/>
        <w:rPr>
          <w:rFonts w:ascii="Tahoma" w:eastAsia="Times New Roman" w:hAnsi="Tahoma" w:cs="Tahoma"/>
          <w:sz w:val="8"/>
          <w:szCs w:val="8"/>
          <w:lang w:eastAsia="en-GB"/>
        </w:rPr>
      </w:pPr>
      <w:r>
        <w:rPr>
          <w:rFonts w:ascii="Tahoma" w:eastAsia="Times New Roman" w:hAnsi="Tahoma" w:cs="Tahoma"/>
          <w:sz w:val="28"/>
          <w:szCs w:val="28"/>
          <w:lang w:eastAsia="en-GB"/>
        </w:rPr>
        <w:fldChar w:fldCharType="end"/>
      </w:r>
    </w:p>
    <w:p w14:paraId="7A43D05A" w14:textId="77777777" w:rsidR="0013169D" w:rsidRPr="00245B11" w:rsidRDefault="0013169D" w:rsidP="0013169D">
      <w:pPr>
        <w:spacing w:after="0" w:line="240" w:lineRule="auto"/>
        <w:rPr>
          <w:rFonts w:ascii="Tahoma" w:eastAsia="Times New Roman" w:hAnsi="Tahoma" w:cs="Tahoma"/>
          <w:sz w:val="4"/>
          <w:szCs w:val="4"/>
          <w:lang w:eastAsia="en-GB"/>
        </w:rPr>
      </w:pPr>
    </w:p>
    <w:p w14:paraId="5C5F6132" w14:textId="77777777" w:rsidR="0013169D" w:rsidRPr="0013169D" w:rsidRDefault="0013169D" w:rsidP="0013169D">
      <w:pPr>
        <w:spacing w:after="0" w:line="240" w:lineRule="auto"/>
        <w:rPr>
          <w:rFonts w:ascii="Tahoma" w:eastAsia="Times New Roman" w:hAnsi="Tahoma" w:cs="Tahoma"/>
          <w:sz w:val="28"/>
          <w:szCs w:val="28"/>
          <w:lang w:eastAsia="en-GB"/>
        </w:rPr>
      </w:pPr>
      <w:r w:rsidRPr="0013169D">
        <w:rPr>
          <w:rFonts w:ascii="Tahoma" w:eastAsia="Times New Roman" w:hAnsi="Tahoma" w:cs="Tahoma"/>
          <w:sz w:val="28"/>
          <w:szCs w:val="28"/>
          <w:lang w:eastAsia="en-GB"/>
        </w:rPr>
        <w:t>Monday -Sunday (Every day) Open 10 am – 4 pm</w:t>
      </w:r>
    </w:p>
    <w:p w14:paraId="6EA92831" w14:textId="61D5399C" w:rsidR="0013169D" w:rsidRPr="0013169D" w:rsidRDefault="0013169D" w:rsidP="0013169D">
      <w:pPr>
        <w:spacing w:after="0" w:line="240" w:lineRule="auto"/>
        <w:rPr>
          <w:rFonts w:ascii="Tahoma" w:eastAsia="Times New Roman" w:hAnsi="Tahoma" w:cs="Tahoma"/>
          <w:b/>
          <w:bCs/>
          <w:sz w:val="28"/>
          <w:szCs w:val="28"/>
          <w:lang w:eastAsia="en-GB"/>
        </w:rPr>
      </w:pPr>
      <w:r w:rsidRPr="0013169D">
        <w:rPr>
          <w:rFonts w:ascii="Tahoma" w:eastAsia="Times New Roman" w:hAnsi="Tahoma" w:cs="Tahoma"/>
          <w:b/>
          <w:bCs/>
          <w:color w:val="00B050"/>
          <w:sz w:val="28"/>
          <w:szCs w:val="28"/>
          <w:lang w:eastAsia="en-GB"/>
        </w:rPr>
        <w:t>COMMUNITY PANTRY</w:t>
      </w:r>
      <w:r>
        <w:rPr>
          <w:rFonts w:ascii="Tahoma" w:eastAsia="Times New Roman" w:hAnsi="Tahoma" w:cs="Tahoma"/>
          <w:b/>
          <w:bCs/>
          <w:color w:val="00B050"/>
          <w:sz w:val="28"/>
          <w:szCs w:val="28"/>
          <w:lang w:eastAsia="en-GB"/>
        </w:rPr>
        <w:t xml:space="preserve"> </w:t>
      </w:r>
      <w:r w:rsidRPr="0013169D">
        <w:rPr>
          <w:rFonts w:ascii="Tahoma" w:eastAsia="Times New Roman" w:hAnsi="Tahoma" w:cs="Tahoma"/>
          <w:sz w:val="28"/>
          <w:szCs w:val="28"/>
          <w:lang w:eastAsia="en-GB"/>
        </w:rPr>
        <w:t>Parklife Cafe, St. James Pk</w:t>
      </w:r>
      <w:r>
        <w:rPr>
          <w:rFonts w:ascii="Tahoma" w:eastAsia="Times New Roman" w:hAnsi="Tahoma" w:cs="Tahoma"/>
          <w:sz w:val="28"/>
          <w:szCs w:val="28"/>
          <w:lang w:eastAsia="en-GB"/>
        </w:rPr>
        <w:t>,</w:t>
      </w:r>
      <w:r w:rsidRPr="0013169D">
        <w:rPr>
          <w:rFonts w:ascii="Tahoma" w:eastAsia="Times New Roman" w:hAnsi="Tahoma" w:cs="Tahoma"/>
          <w:sz w:val="28"/>
          <w:szCs w:val="28"/>
          <w:lang w:eastAsia="en-GB"/>
        </w:rPr>
        <w:t> </w:t>
      </w:r>
      <w:r w:rsidRPr="0013169D">
        <w:rPr>
          <w:rFonts w:ascii="Tahoma" w:eastAsia="Times New Roman" w:hAnsi="Tahoma" w:cs="Tahoma"/>
          <w:b/>
          <w:bCs/>
          <w:sz w:val="28"/>
          <w:szCs w:val="28"/>
          <w:lang w:eastAsia="en-GB"/>
        </w:rPr>
        <w:t>SO15 5SD</w:t>
      </w:r>
    </w:p>
    <w:p w14:paraId="13EA9756" w14:textId="2D61F29F" w:rsidR="0013169D" w:rsidRPr="0013169D" w:rsidRDefault="0013169D" w:rsidP="0013169D">
      <w:pPr>
        <w:spacing w:after="0" w:line="240" w:lineRule="auto"/>
        <w:rPr>
          <w:rFonts w:ascii="Tahoma" w:eastAsia="Times New Roman" w:hAnsi="Tahoma" w:cs="Tahoma"/>
          <w:sz w:val="28"/>
          <w:szCs w:val="28"/>
          <w:lang w:eastAsia="en-GB"/>
        </w:rPr>
      </w:pPr>
      <w:r w:rsidRPr="0013169D">
        <w:rPr>
          <w:rFonts w:ascii="Tahoma" w:eastAsia="Times New Roman" w:hAnsi="Tahoma" w:cs="Tahoma"/>
          <w:sz w:val="28"/>
          <w:szCs w:val="28"/>
          <w:lang w:eastAsia="en-GB"/>
        </w:rPr>
        <w:t>Open to everyone</w:t>
      </w:r>
      <w:r>
        <w:rPr>
          <w:rFonts w:ascii="Tahoma" w:eastAsia="Times New Roman" w:hAnsi="Tahoma" w:cs="Tahoma"/>
          <w:sz w:val="28"/>
          <w:szCs w:val="28"/>
          <w:lang w:eastAsia="en-GB"/>
        </w:rPr>
        <w:t xml:space="preserve"> </w:t>
      </w:r>
      <w:r w:rsidRPr="0013169D">
        <w:rPr>
          <w:rFonts w:ascii="Tahoma" w:eastAsia="Times New Roman" w:hAnsi="Tahoma" w:cs="Tahoma"/>
          <w:sz w:val="28"/>
          <w:szCs w:val="28"/>
          <w:lang w:eastAsia="en-GB"/>
        </w:rPr>
        <w:t>Reduced priced food items available for donation to cafe</w:t>
      </w:r>
    </w:p>
    <w:p w14:paraId="29BC85E0" w14:textId="463B2C7F" w:rsidR="0013169D" w:rsidRPr="00BC2B48" w:rsidRDefault="0013169D" w:rsidP="0013169D">
      <w:pPr>
        <w:spacing w:after="0" w:line="240" w:lineRule="auto"/>
        <w:rPr>
          <w:rStyle w:val="Hyperlink"/>
          <w:rFonts w:ascii="Tahoma" w:eastAsia="Times New Roman" w:hAnsi="Tahoma" w:cs="Tahoma"/>
          <w:sz w:val="28"/>
          <w:szCs w:val="28"/>
          <w:lang w:eastAsia="en-GB"/>
        </w:rPr>
      </w:pPr>
      <w:r w:rsidRPr="0013169D">
        <w:rPr>
          <w:rFonts w:ascii="Tahoma" w:eastAsia="Times New Roman" w:hAnsi="Tahoma" w:cs="Tahoma"/>
          <w:sz w:val="28"/>
          <w:szCs w:val="28"/>
          <w:lang w:eastAsia="en-GB"/>
        </w:rPr>
        <w:t>Contact: 023 8077 9763 or email </w:t>
      </w:r>
      <w:r w:rsidR="00BC2B48">
        <w:rPr>
          <w:rFonts w:ascii="Tahoma" w:eastAsia="Times New Roman" w:hAnsi="Tahoma" w:cs="Tahoma"/>
          <w:sz w:val="28"/>
          <w:szCs w:val="28"/>
          <w:lang w:eastAsia="en-GB"/>
        </w:rPr>
        <w:fldChar w:fldCharType="begin"/>
      </w:r>
      <w:r w:rsidR="00BC2B48">
        <w:rPr>
          <w:rFonts w:ascii="Tahoma" w:eastAsia="Times New Roman" w:hAnsi="Tahoma" w:cs="Tahoma"/>
          <w:sz w:val="28"/>
          <w:szCs w:val="28"/>
          <w:lang w:eastAsia="en-GB"/>
        </w:rPr>
        <w:instrText>HYPERLINK "mailto:info.parklifecafe@gmail.com"</w:instrText>
      </w:r>
      <w:r w:rsidR="00BC2B48">
        <w:rPr>
          <w:rFonts w:ascii="Tahoma" w:eastAsia="Times New Roman" w:hAnsi="Tahoma" w:cs="Tahoma"/>
          <w:sz w:val="28"/>
          <w:szCs w:val="28"/>
          <w:lang w:eastAsia="en-GB"/>
        </w:rPr>
      </w:r>
      <w:r w:rsidR="00BC2B48">
        <w:rPr>
          <w:rFonts w:ascii="Tahoma" w:eastAsia="Times New Roman" w:hAnsi="Tahoma" w:cs="Tahoma"/>
          <w:sz w:val="28"/>
          <w:szCs w:val="28"/>
          <w:lang w:eastAsia="en-GB"/>
        </w:rPr>
        <w:fldChar w:fldCharType="separate"/>
      </w:r>
      <w:r w:rsidRPr="00BC2B48">
        <w:rPr>
          <w:rStyle w:val="Hyperlink"/>
          <w:rFonts w:ascii="Tahoma" w:eastAsia="Times New Roman" w:hAnsi="Tahoma" w:cs="Tahoma"/>
          <w:sz w:val="28"/>
          <w:szCs w:val="28"/>
          <w:lang w:eastAsia="en-GB"/>
        </w:rPr>
        <w:t>info.parklifecafe@gmail.com</w:t>
      </w:r>
    </w:p>
    <w:bookmarkEnd w:id="9"/>
    <w:p w14:paraId="0186B26D" w14:textId="76602FBB" w:rsidR="0013169D" w:rsidRPr="00245B11" w:rsidRDefault="00BC2B48" w:rsidP="0013169D">
      <w:pPr>
        <w:spacing w:after="0" w:line="240" w:lineRule="auto"/>
        <w:rPr>
          <w:rFonts w:ascii="Tahoma" w:eastAsia="Times New Roman" w:hAnsi="Tahoma" w:cs="Tahoma"/>
          <w:sz w:val="4"/>
          <w:szCs w:val="4"/>
          <w:lang w:eastAsia="en-GB"/>
        </w:rPr>
      </w:pPr>
      <w:r>
        <w:rPr>
          <w:rFonts w:ascii="Tahoma" w:eastAsia="Times New Roman" w:hAnsi="Tahoma" w:cs="Tahoma"/>
          <w:sz w:val="28"/>
          <w:szCs w:val="28"/>
          <w:lang w:eastAsia="en-GB"/>
        </w:rPr>
        <w:fldChar w:fldCharType="end"/>
      </w:r>
    </w:p>
    <w:p w14:paraId="296A1A24" w14:textId="77777777" w:rsidR="00502F94" w:rsidRPr="00502F94" w:rsidRDefault="00502F94" w:rsidP="00502F94">
      <w:pPr>
        <w:spacing w:after="0" w:line="240" w:lineRule="auto"/>
        <w:rPr>
          <w:rFonts w:ascii="Tahoma" w:eastAsia="Times New Roman" w:hAnsi="Tahoma" w:cs="Tahoma"/>
          <w:sz w:val="8"/>
          <w:szCs w:val="8"/>
          <w:lang w:eastAsia="en-GB"/>
        </w:rPr>
      </w:pPr>
    </w:p>
    <w:p w14:paraId="66799484" w14:textId="7777777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sz w:val="28"/>
          <w:szCs w:val="28"/>
          <w:lang w:eastAsia="en-GB"/>
        </w:rPr>
        <w:t>Mondays – Sunday (Every Day) Open 8.00 am – 2.00 pm</w:t>
      </w:r>
    </w:p>
    <w:p w14:paraId="61438A0E" w14:textId="7777777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b/>
          <w:bCs/>
          <w:color w:val="00B050"/>
          <w:sz w:val="28"/>
          <w:szCs w:val="28"/>
          <w:lang w:eastAsia="en-GB"/>
        </w:rPr>
        <w:t xml:space="preserve">Round About Café </w:t>
      </w:r>
      <w:r w:rsidRPr="00502F94">
        <w:rPr>
          <w:rFonts w:ascii="Tahoma" w:eastAsia="Times New Roman" w:hAnsi="Tahoma" w:cs="Tahoma"/>
          <w:sz w:val="28"/>
          <w:szCs w:val="28"/>
          <w:lang w:eastAsia="en-GB"/>
        </w:rPr>
        <w:t xml:space="preserve">12 Westfield Corner, Wide Lane, </w:t>
      </w:r>
      <w:r w:rsidRPr="00502F94">
        <w:rPr>
          <w:rFonts w:ascii="Tahoma" w:eastAsia="Times New Roman" w:hAnsi="Tahoma" w:cs="Tahoma"/>
          <w:b/>
          <w:bCs/>
          <w:sz w:val="28"/>
          <w:szCs w:val="28"/>
          <w:lang w:eastAsia="en-GB"/>
        </w:rPr>
        <w:t>SO18 2LE</w:t>
      </w:r>
    </w:p>
    <w:p w14:paraId="77142FD2" w14:textId="7777777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sz w:val="28"/>
          <w:szCs w:val="28"/>
          <w:lang w:eastAsia="en-GB"/>
        </w:rPr>
        <w:t>Food Club (Membership £1.00 - Fill in the form at cafe and then pay</w:t>
      </w:r>
    </w:p>
    <w:p w14:paraId="5C7B8B57" w14:textId="7777777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sz w:val="28"/>
          <w:szCs w:val="28"/>
          <w:lang w:eastAsia="en-GB"/>
        </w:rPr>
        <w:t>10 items for £3.50 or 15 items for £5</w:t>
      </w:r>
    </w:p>
    <w:p w14:paraId="0A9D72C8" w14:textId="77777777" w:rsidR="00502F94" w:rsidRPr="00502F94" w:rsidRDefault="00502F94" w:rsidP="00502F94">
      <w:pPr>
        <w:spacing w:after="0" w:line="240" w:lineRule="auto"/>
        <w:outlineLvl w:val="5"/>
        <w:rPr>
          <w:rFonts w:ascii="Tahoma" w:eastAsia="Times New Roman" w:hAnsi="Tahoma" w:cs="Tahoma"/>
          <w:sz w:val="28"/>
          <w:szCs w:val="28"/>
          <w:lang w:eastAsia="en-GB"/>
        </w:rPr>
      </w:pPr>
      <w:r w:rsidRPr="00502F94">
        <w:rPr>
          <w:rFonts w:ascii="Tahoma" w:eastAsia="Times New Roman" w:hAnsi="Tahoma" w:cs="Tahoma"/>
          <w:b/>
          <w:bCs/>
          <w:sz w:val="28"/>
          <w:szCs w:val="28"/>
          <w:lang w:eastAsia="en-GB"/>
        </w:rPr>
        <w:t>Contact:</w:t>
      </w:r>
      <w:r w:rsidRPr="00502F94">
        <w:rPr>
          <w:rFonts w:ascii="Tahoma" w:eastAsia="Times New Roman" w:hAnsi="Tahoma" w:cs="Tahoma"/>
          <w:b/>
          <w:bCs/>
          <w:color w:val="0070C0"/>
          <w:sz w:val="28"/>
          <w:szCs w:val="28"/>
          <w:lang w:eastAsia="en-GB"/>
        </w:rPr>
        <w:t xml:space="preserve"> </w:t>
      </w:r>
      <w:hyperlink r:id="rId27" w:tgtFrame="_blank" w:history="1">
        <w:r w:rsidRPr="00502F94">
          <w:rPr>
            <w:rFonts w:ascii="Tahoma" w:eastAsia="Times New Roman" w:hAnsi="Tahoma" w:cs="Tahoma"/>
            <w:sz w:val="28"/>
            <w:szCs w:val="28"/>
            <w:lang w:eastAsia="en-GB"/>
          </w:rPr>
          <w:t>023 8067 2700</w:t>
        </w:r>
      </w:hyperlink>
    </w:p>
    <w:p w14:paraId="554924E4" w14:textId="77777777" w:rsidR="00502F94" w:rsidRPr="00502F94" w:rsidRDefault="00502F94" w:rsidP="00502F94">
      <w:pPr>
        <w:spacing w:after="0" w:line="240" w:lineRule="auto"/>
        <w:rPr>
          <w:rFonts w:ascii="Tahoma" w:eastAsia="Times New Roman" w:hAnsi="Tahoma" w:cs="Tahoma"/>
          <w:sz w:val="8"/>
          <w:szCs w:val="8"/>
          <w:lang w:eastAsia="en-GB"/>
        </w:rPr>
      </w:pPr>
    </w:p>
    <w:p w14:paraId="3EA0BAFB" w14:textId="77777777" w:rsidR="00502F94" w:rsidRPr="00245B11" w:rsidRDefault="00502F94" w:rsidP="00502F94">
      <w:pPr>
        <w:spacing w:after="0" w:line="240" w:lineRule="auto"/>
        <w:rPr>
          <w:rFonts w:ascii="Tahoma" w:eastAsia="Times New Roman" w:hAnsi="Tahoma" w:cs="Tahoma"/>
          <w:sz w:val="4"/>
          <w:szCs w:val="4"/>
          <w:lang w:eastAsia="en-GB"/>
        </w:rPr>
      </w:pPr>
    </w:p>
    <w:p w14:paraId="50FCCF66" w14:textId="77777777" w:rsidR="002701BE" w:rsidRPr="002701BE" w:rsidRDefault="002701BE" w:rsidP="002701BE">
      <w:pPr>
        <w:spacing w:after="0" w:line="240" w:lineRule="auto"/>
        <w:rPr>
          <w:rFonts w:ascii="Tahoma" w:eastAsia="Times New Roman" w:hAnsi="Tahoma" w:cs="Tahoma"/>
          <w:color w:val="000000"/>
          <w:sz w:val="28"/>
          <w:szCs w:val="28"/>
          <w:lang w:eastAsia="en-GB"/>
        </w:rPr>
      </w:pPr>
      <w:bookmarkStart w:id="11" w:name="_Hlk192259501"/>
      <w:r w:rsidRPr="00836499">
        <w:rPr>
          <w:rFonts w:ascii="Tahoma" w:eastAsia="Times New Roman" w:hAnsi="Tahoma" w:cs="Tahoma"/>
          <w:b/>
          <w:bCs/>
          <w:color w:val="00B050"/>
          <w:sz w:val="28"/>
          <w:szCs w:val="28"/>
          <w:lang w:eastAsia="en-GB"/>
        </w:rPr>
        <w:t>Monty’s Community Hub</w:t>
      </w:r>
      <w:r w:rsidRPr="002701BE">
        <w:rPr>
          <w:rFonts w:ascii="Tahoma" w:eastAsia="Times New Roman" w:hAnsi="Tahoma" w:cs="Tahoma"/>
          <w:color w:val="60A500"/>
          <w:sz w:val="28"/>
          <w:szCs w:val="28"/>
          <w:lang w:eastAsia="en-GB"/>
        </w:rPr>
        <w:t xml:space="preserve"> </w:t>
      </w:r>
      <w:r w:rsidRPr="002701BE">
        <w:rPr>
          <w:rFonts w:ascii="Tahoma" w:eastAsia="Times New Roman" w:hAnsi="Tahoma" w:cs="Tahoma"/>
          <w:color w:val="000000"/>
          <w:sz w:val="28"/>
          <w:szCs w:val="28"/>
          <w:lang w:eastAsia="en-GB"/>
        </w:rPr>
        <w:t>at 59 Montague Ave Sholing, SO19 0QB</w:t>
      </w:r>
    </w:p>
    <w:p w14:paraId="0DAD5C57" w14:textId="3FF55CC7" w:rsidR="002701BE" w:rsidRPr="002701BE" w:rsidRDefault="002701BE" w:rsidP="002701BE">
      <w:pPr>
        <w:spacing w:after="0" w:line="240" w:lineRule="auto"/>
        <w:rPr>
          <w:rFonts w:ascii="Tahoma" w:eastAsia="Times New Roman" w:hAnsi="Tahoma" w:cs="Tahoma"/>
          <w:color w:val="000000"/>
          <w:sz w:val="28"/>
          <w:szCs w:val="28"/>
          <w:lang w:eastAsia="en-GB"/>
        </w:rPr>
      </w:pPr>
      <w:r w:rsidRPr="002701BE">
        <w:rPr>
          <w:rFonts w:ascii="Tahoma" w:eastAsia="Times New Roman" w:hAnsi="Tahoma" w:cs="Tahoma"/>
          <w:color w:val="000000"/>
          <w:sz w:val="28"/>
          <w:szCs w:val="28"/>
          <w:lang w:eastAsia="en-GB"/>
        </w:rPr>
        <w:t>Food Pantry (any donation appreciated). Activities also run. check the schedule on the website</w:t>
      </w:r>
      <w:r>
        <w:rPr>
          <w:rFonts w:ascii="Tahoma" w:eastAsia="Times New Roman" w:hAnsi="Tahoma" w:cs="Tahoma"/>
          <w:color w:val="000000"/>
          <w:sz w:val="28"/>
          <w:szCs w:val="28"/>
          <w:lang w:eastAsia="en-GB"/>
        </w:rPr>
        <w:t>:</w:t>
      </w:r>
    </w:p>
    <w:p w14:paraId="4EBC38BE" w14:textId="1CFBDFCE" w:rsidR="002701BE" w:rsidRPr="002701BE" w:rsidRDefault="002701BE" w:rsidP="002701BE">
      <w:pPr>
        <w:spacing w:after="0" w:line="240" w:lineRule="auto"/>
        <w:rPr>
          <w:rFonts w:ascii="Tahoma" w:eastAsia="Times New Roman" w:hAnsi="Tahoma" w:cs="Tahoma"/>
          <w:color w:val="000000"/>
          <w:sz w:val="28"/>
          <w:szCs w:val="28"/>
          <w:lang w:eastAsia="en-GB"/>
        </w:rPr>
      </w:pPr>
      <w:r w:rsidRPr="002701BE">
        <w:rPr>
          <w:rFonts w:ascii="Tahoma" w:eastAsia="Times New Roman" w:hAnsi="Tahoma" w:cs="Tahoma"/>
          <w:b/>
          <w:bCs/>
          <w:color w:val="000000"/>
          <w:sz w:val="28"/>
          <w:szCs w:val="28"/>
          <w:lang w:eastAsia="en-GB"/>
        </w:rPr>
        <w:t>Contact:</w:t>
      </w:r>
      <w:r w:rsidRPr="002701BE">
        <w:rPr>
          <w:rFonts w:ascii="Tahoma" w:eastAsia="Times New Roman" w:hAnsi="Tahoma" w:cs="Tahoma"/>
          <w:color w:val="000000"/>
          <w:sz w:val="28"/>
          <w:szCs w:val="28"/>
          <w:lang w:eastAsia="en-GB"/>
        </w:rPr>
        <w:t xml:space="preserve"> 07862320025 </w:t>
      </w:r>
      <w:r>
        <w:rPr>
          <w:rFonts w:ascii="Tahoma" w:eastAsia="Times New Roman" w:hAnsi="Tahoma" w:cs="Tahoma"/>
          <w:color w:val="000000"/>
          <w:sz w:val="28"/>
          <w:szCs w:val="28"/>
          <w:lang w:eastAsia="en-GB"/>
        </w:rPr>
        <w:t xml:space="preserve">Website: </w:t>
      </w:r>
      <w:hyperlink r:id="rId28" w:history="1">
        <w:r w:rsidRPr="002701BE">
          <w:rPr>
            <w:rStyle w:val="Hyperlink"/>
            <w:rFonts w:ascii="Tahoma" w:eastAsia="Times New Roman" w:hAnsi="Tahoma" w:cs="Tahoma"/>
            <w:sz w:val="28"/>
            <w:szCs w:val="28"/>
            <w:lang w:eastAsia="en-GB"/>
          </w:rPr>
          <w:t>www.montys.org.uk</w:t>
        </w:r>
      </w:hyperlink>
      <w:r w:rsidRPr="002701BE">
        <w:rPr>
          <w:rFonts w:ascii="Tahoma" w:eastAsia="Times New Roman" w:hAnsi="Tahoma" w:cs="Tahoma"/>
          <w:color w:val="000000"/>
          <w:sz w:val="28"/>
          <w:szCs w:val="28"/>
          <w:lang w:eastAsia="en-GB"/>
        </w:rPr>
        <w:t xml:space="preserve"> or </w:t>
      </w:r>
    </w:p>
    <w:p w14:paraId="25D9A146" w14:textId="77777777" w:rsidR="002701BE" w:rsidRDefault="002701BE" w:rsidP="002701BE">
      <w:pPr>
        <w:spacing w:after="0" w:line="240" w:lineRule="auto"/>
        <w:rPr>
          <w:rFonts w:ascii="Tahoma" w:eastAsia="Times New Roman" w:hAnsi="Tahoma" w:cs="Tahoma"/>
          <w:color w:val="000000"/>
          <w:sz w:val="28"/>
          <w:szCs w:val="28"/>
          <w:lang w:eastAsia="en-GB"/>
        </w:rPr>
      </w:pPr>
      <w:r w:rsidRPr="002701BE">
        <w:rPr>
          <w:rFonts w:ascii="Tahoma" w:eastAsia="Times New Roman" w:hAnsi="Tahoma" w:cs="Tahoma"/>
          <w:color w:val="000000"/>
          <w:sz w:val="28"/>
          <w:szCs w:val="28"/>
          <w:lang w:eastAsia="en-GB"/>
        </w:rPr>
        <w:t xml:space="preserve">Facebook - </w:t>
      </w:r>
      <w:hyperlink r:id="rId29" w:history="1">
        <w:r w:rsidRPr="002701BE">
          <w:rPr>
            <w:rFonts w:ascii="Tahoma" w:eastAsia="Times New Roman" w:hAnsi="Tahoma" w:cs="Tahoma"/>
            <w:color w:val="0563C1"/>
            <w:sz w:val="28"/>
            <w:szCs w:val="28"/>
            <w:u w:val="single"/>
            <w:lang w:eastAsia="en-GB"/>
          </w:rPr>
          <w:t>https://www.facebook.com/MontysCommunityHub</w:t>
        </w:r>
      </w:hyperlink>
      <w:bookmarkEnd w:id="11"/>
    </w:p>
    <w:p w14:paraId="09FD98B8" w14:textId="77777777" w:rsidR="002701BE" w:rsidRPr="00FE0A12" w:rsidRDefault="002701BE" w:rsidP="002701BE">
      <w:pPr>
        <w:spacing w:after="0" w:line="240" w:lineRule="auto"/>
        <w:rPr>
          <w:rFonts w:ascii="Tahoma" w:eastAsia="Times New Roman" w:hAnsi="Tahoma" w:cs="Tahoma"/>
          <w:color w:val="000000"/>
          <w:sz w:val="8"/>
          <w:szCs w:val="8"/>
          <w:lang w:eastAsia="en-GB"/>
        </w:rPr>
      </w:pPr>
    </w:p>
    <w:p w14:paraId="5E8FB7EC" w14:textId="77777777" w:rsidR="003F3E89" w:rsidRPr="00502F94" w:rsidRDefault="003F3E89" w:rsidP="003F3E89">
      <w:pPr>
        <w:spacing w:after="0" w:line="240" w:lineRule="auto"/>
        <w:rPr>
          <w:rFonts w:ascii="Tahoma" w:eastAsia="Times New Roman" w:hAnsi="Tahoma" w:cs="Tahoma"/>
          <w:b/>
          <w:bCs/>
          <w:color w:val="FF0000"/>
          <w:sz w:val="28"/>
          <w:szCs w:val="28"/>
          <w:lang w:eastAsia="en-GB"/>
        </w:rPr>
      </w:pPr>
      <w:r w:rsidRPr="00B45801">
        <w:rPr>
          <w:rFonts w:ascii="Tahoma" w:eastAsia="Times New Roman" w:hAnsi="Tahoma" w:cs="Tahoma"/>
          <w:b/>
          <w:bCs/>
          <w:color w:val="00B050"/>
          <w:sz w:val="28"/>
          <w:szCs w:val="28"/>
          <w:lang w:eastAsia="en-GB"/>
        </w:rPr>
        <w:t>Vegan Meal at the Gurdwara</w:t>
      </w:r>
      <w:r w:rsidRPr="7DDBFE72">
        <w:rPr>
          <w:rFonts w:ascii="Tahoma" w:eastAsia="Times New Roman" w:hAnsi="Tahoma" w:cs="Tahoma"/>
          <w:sz w:val="28"/>
          <w:szCs w:val="28"/>
          <w:lang w:eastAsia="en-GB"/>
        </w:rPr>
        <w:t xml:space="preserve">, St </w:t>
      </w:r>
      <w:r w:rsidRPr="00836499">
        <w:rPr>
          <w:rFonts w:ascii="Tahoma" w:eastAsia="Times New Roman" w:hAnsi="Tahoma" w:cs="Tahoma"/>
          <w:b/>
          <w:bCs/>
          <w:color w:val="00B050"/>
          <w:sz w:val="28"/>
          <w:szCs w:val="28"/>
          <w:lang w:eastAsia="en-GB"/>
        </w:rPr>
        <w:t>Marks</w:t>
      </w:r>
      <w:r w:rsidRPr="7DDBFE72">
        <w:rPr>
          <w:rFonts w:ascii="Tahoma" w:eastAsia="Times New Roman" w:hAnsi="Tahoma" w:cs="Tahoma"/>
          <w:sz w:val="28"/>
          <w:szCs w:val="28"/>
          <w:lang w:eastAsia="en-GB"/>
        </w:rPr>
        <w:t xml:space="preserve"> Road, </w:t>
      </w:r>
      <w:r w:rsidRPr="7DDBFE72">
        <w:rPr>
          <w:rFonts w:ascii="Tahoma" w:eastAsia="Times New Roman" w:hAnsi="Tahoma" w:cs="Tahoma"/>
          <w:b/>
          <w:bCs/>
          <w:sz w:val="28"/>
          <w:szCs w:val="28"/>
          <w:lang w:eastAsia="en-GB"/>
        </w:rPr>
        <w:t>SO14 0NW</w:t>
      </w:r>
      <w:r w:rsidRPr="7DDBFE72">
        <w:rPr>
          <w:rFonts w:ascii="Tahoma" w:eastAsia="Times New Roman" w:hAnsi="Tahoma" w:cs="Tahoma"/>
          <w:sz w:val="28"/>
          <w:szCs w:val="28"/>
          <w:lang w:eastAsia="en-GB"/>
        </w:rPr>
        <w:t xml:space="preserve"> </w:t>
      </w:r>
    </w:p>
    <w:p w14:paraId="4A8FB485" w14:textId="77777777" w:rsidR="003F3E89" w:rsidRPr="00502F94" w:rsidRDefault="003F3E89" w:rsidP="003F3E89">
      <w:pPr>
        <w:spacing w:after="0" w:line="240" w:lineRule="auto"/>
        <w:rPr>
          <w:rFonts w:ascii="Tahoma" w:eastAsia="Times New Roman" w:hAnsi="Tahoma" w:cs="Tahoma"/>
          <w:b/>
          <w:bCs/>
          <w:color w:val="FF0000"/>
          <w:sz w:val="28"/>
          <w:szCs w:val="28"/>
          <w:lang w:eastAsia="en-GB"/>
        </w:rPr>
      </w:pPr>
      <w:r w:rsidRPr="7DDBFE72">
        <w:rPr>
          <w:rFonts w:ascii="Tahoma" w:eastAsia="Times New Roman" w:hAnsi="Tahoma" w:cs="Tahoma"/>
          <w:b/>
          <w:bCs/>
          <w:color w:val="FF0000"/>
          <w:sz w:val="28"/>
          <w:szCs w:val="28"/>
          <w:lang w:eastAsia="en-GB"/>
        </w:rPr>
        <w:t>Every day from 11.30 to 1.30</w:t>
      </w:r>
    </w:p>
    <w:p w14:paraId="060D3FB7" w14:textId="5D05A877" w:rsidR="003F3E89" w:rsidRPr="00502F94" w:rsidRDefault="003F3E89" w:rsidP="003F3E89">
      <w:pPr>
        <w:spacing w:after="0" w:line="240" w:lineRule="auto"/>
        <w:rPr>
          <w:rFonts w:ascii="Tahoma" w:eastAsia="Times New Roman" w:hAnsi="Tahoma" w:cs="Tahoma"/>
          <w:sz w:val="28"/>
          <w:szCs w:val="28"/>
          <w:lang w:eastAsia="en-GB"/>
        </w:rPr>
      </w:pPr>
      <w:r w:rsidRPr="7DDBFE72">
        <w:rPr>
          <w:rFonts w:ascii="Tahoma" w:eastAsia="Times New Roman" w:hAnsi="Tahoma" w:cs="Tahoma"/>
          <w:sz w:val="28"/>
          <w:szCs w:val="28"/>
          <w:lang w:eastAsia="en-GB"/>
        </w:rPr>
        <w:t xml:space="preserve">Langar or Food is served to the devotees who attend the Gurdwara Khalsa Darbar in Southampton.  </w:t>
      </w:r>
      <w:r w:rsidR="00515007">
        <w:rPr>
          <w:rFonts w:ascii="Tahoma" w:eastAsia="Times New Roman" w:hAnsi="Tahoma" w:cs="Tahoma"/>
          <w:sz w:val="28"/>
          <w:szCs w:val="28"/>
          <w:lang w:eastAsia="en-GB"/>
        </w:rPr>
        <w:t>Vegetarian Food is</w:t>
      </w:r>
      <w:r w:rsidRPr="7DDBFE72">
        <w:rPr>
          <w:rFonts w:ascii="Tahoma" w:eastAsia="Times New Roman" w:hAnsi="Tahoma" w:cs="Tahoma"/>
          <w:sz w:val="28"/>
          <w:szCs w:val="28"/>
          <w:lang w:eastAsia="en-GB"/>
        </w:rPr>
        <w:t xml:space="preserve"> served all day long and 7 days a week </w:t>
      </w:r>
    </w:p>
    <w:p w14:paraId="45520A73" w14:textId="77777777" w:rsidR="003F3E89" w:rsidRDefault="003F3E89" w:rsidP="003F3E89">
      <w:pPr>
        <w:spacing w:after="0" w:line="240" w:lineRule="auto"/>
        <w:rPr>
          <w:rFonts w:ascii="Tahoma" w:eastAsia="Times New Roman" w:hAnsi="Tahoma" w:cs="Tahoma"/>
          <w:b/>
          <w:bCs/>
          <w:color w:val="7030A0"/>
          <w:sz w:val="28"/>
          <w:szCs w:val="28"/>
          <w:lang w:eastAsia="en-GB"/>
        </w:rPr>
      </w:pPr>
      <w:r w:rsidRPr="00FE0A12">
        <w:rPr>
          <w:rFonts w:ascii="Tahoma" w:eastAsia="Times New Roman" w:hAnsi="Tahoma" w:cs="Tahoma"/>
          <w:b/>
          <w:bCs/>
          <w:sz w:val="28"/>
          <w:szCs w:val="28"/>
          <w:lang w:eastAsia="en-GB"/>
        </w:rPr>
        <w:t>Contact:</w:t>
      </w:r>
      <w:r w:rsidRPr="7DDBFE72">
        <w:rPr>
          <w:rFonts w:ascii="Tahoma" w:eastAsia="Times New Roman" w:hAnsi="Tahoma" w:cs="Tahoma"/>
          <w:sz w:val="28"/>
          <w:szCs w:val="28"/>
          <w:lang w:eastAsia="en-GB"/>
        </w:rPr>
        <w:t xml:space="preserve"> 023 8039 3440</w:t>
      </w:r>
      <w:r w:rsidRPr="7DDBFE72">
        <w:rPr>
          <w:rFonts w:ascii="Tahoma" w:eastAsia="Times New Roman" w:hAnsi="Tahoma" w:cs="Tahoma"/>
          <w:b/>
          <w:bCs/>
          <w:color w:val="7030A0"/>
          <w:sz w:val="28"/>
          <w:szCs w:val="28"/>
          <w:lang w:eastAsia="en-GB"/>
        </w:rPr>
        <w:t xml:space="preserve"> </w:t>
      </w:r>
    </w:p>
    <w:p w14:paraId="22E08511" w14:textId="77777777" w:rsidR="00FE0A12" w:rsidRPr="00245B11" w:rsidRDefault="00FE0A12" w:rsidP="003F3E89">
      <w:pPr>
        <w:spacing w:after="0" w:line="240" w:lineRule="auto"/>
        <w:rPr>
          <w:rFonts w:ascii="Tahoma" w:eastAsia="Times New Roman" w:hAnsi="Tahoma" w:cs="Tahoma"/>
          <w:sz w:val="4"/>
          <w:szCs w:val="4"/>
          <w:lang w:eastAsia="en-GB"/>
        </w:rPr>
      </w:pPr>
    </w:p>
    <w:p w14:paraId="6C0C33B9" w14:textId="77777777" w:rsidR="00FE0A12" w:rsidRDefault="00FE0A12" w:rsidP="00FE0A12">
      <w:pPr>
        <w:spacing w:after="0" w:line="240" w:lineRule="auto"/>
        <w:rPr>
          <w:rFonts w:ascii="Segoe UI" w:hAnsi="Segoe UI" w:cs="Segoe UI"/>
          <w:color w:val="000000"/>
          <w:sz w:val="27"/>
          <w:szCs w:val="27"/>
          <w:shd w:val="clear" w:color="auto" w:fill="FFFFFF"/>
        </w:rPr>
      </w:pPr>
      <w:r w:rsidRPr="00836499">
        <w:rPr>
          <w:rFonts w:ascii="Tahoma" w:eastAsia="Times New Roman" w:hAnsi="Tahoma" w:cs="Tahoma"/>
          <w:b/>
          <w:bCs/>
          <w:color w:val="002060"/>
          <w:sz w:val="28"/>
          <w:szCs w:val="28"/>
          <w:lang w:eastAsia="en-GB"/>
        </w:rPr>
        <w:t>Company Shop</w:t>
      </w:r>
      <w:r w:rsidRPr="00836499">
        <w:rPr>
          <w:rFonts w:ascii="Tahoma" w:eastAsia="Times New Roman" w:hAnsi="Tahoma" w:cs="Tahoma"/>
          <w:color w:val="002060"/>
          <w:sz w:val="28"/>
          <w:szCs w:val="28"/>
          <w:lang w:eastAsia="en-GB"/>
        </w:rPr>
        <w:t xml:space="preserve"> </w:t>
      </w:r>
      <w:r>
        <w:rPr>
          <w:rFonts w:ascii="Tahoma" w:eastAsia="Times New Roman" w:hAnsi="Tahoma" w:cs="Tahoma"/>
          <w:sz w:val="28"/>
          <w:szCs w:val="28"/>
          <w:lang w:eastAsia="en-GB"/>
        </w:rPr>
        <w:t>at</w:t>
      </w:r>
      <w:r w:rsidRPr="00803478">
        <w:rPr>
          <w:rFonts w:ascii="Segoe UI" w:hAnsi="Segoe UI" w:cs="Segoe UI"/>
          <w:b/>
          <w:bCs/>
          <w:color w:val="000000"/>
          <w:sz w:val="27"/>
          <w:szCs w:val="27"/>
          <w:shd w:val="clear" w:color="auto" w:fill="FFFFFF"/>
        </w:rPr>
        <w:t> </w:t>
      </w:r>
      <w:r w:rsidRPr="00803478">
        <w:rPr>
          <w:rFonts w:ascii="Segoe UI" w:hAnsi="Segoe UI" w:cs="Segoe UI"/>
          <w:color w:val="000000"/>
          <w:sz w:val="27"/>
          <w:szCs w:val="27"/>
          <w:shd w:val="clear" w:color="auto" w:fill="FFFFFF"/>
        </w:rPr>
        <w:t xml:space="preserve">Campana House, 4, Hawkeswood Rd, </w:t>
      </w:r>
      <w:hyperlink r:id="rId30" w:tgtFrame="_blank" w:history="1">
        <w:r w:rsidRPr="00803478">
          <w:rPr>
            <w:rFonts w:ascii="Segoe UI" w:hAnsi="Segoe UI" w:cs="Segoe UI"/>
            <w:color w:val="0000FF"/>
            <w:sz w:val="27"/>
            <w:szCs w:val="27"/>
            <w:u w:val="single"/>
            <w:shd w:val="clear" w:color="auto" w:fill="FFFFFF"/>
          </w:rPr>
          <w:t>SO18 1AB</w:t>
        </w:r>
      </w:hyperlink>
    </w:p>
    <w:p w14:paraId="2B2937F2" w14:textId="13522215" w:rsidR="00FE0A12" w:rsidRDefault="00FE0A12" w:rsidP="00FE0A12">
      <w:pPr>
        <w:spacing w:after="0" w:line="240" w:lineRule="auto"/>
        <w:rPr>
          <w:rFonts w:ascii="Tahoma" w:eastAsia="Times New Roman" w:hAnsi="Tahoma" w:cs="Tahoma"/>
          <w:sz w:val="28"/>
          <w:szCs w:val="28"/>
          <w:lang w:eastAsia="en-GB"/>
        </w:rPr>
      </w:pPr>
      <w:r>
        <w:rPr>
          <w:rFonts w:ascii="Segoe UI" w:hAnsi="Segoe UI" w:cs="Segoe UI"/>
          <w:color w:val="000000"/>
          <w:sz w:val="27"/>
          <w:szCs w:val="27"/>
          <w:shd w:val="clear" w:color="auto" w:fill="FFFFFF"/>
        </w:rPr>
        <w:t>M</w:t>
      </w:r>
      <w:r w:rsidRPr="00803478">
        <w:rPr>
          <w:rFonts w:ascii="Tahoma" w:eastAsia="Times New Roman" w:hAnsi="Tahoma" w:cs="Tahoma"/>
          <w:sz w:val="28"/>
          <w:szCs w:val="28"/>
          <w:lang w:eastAsia="en-GB"/>
        </w:rPr>
        <w:t>embership given to specific groups of people including local residents on mean-</w:t>
      </w:r>
      <w:r>
        <w:rPr>
          <w:rFonts w:ascii="Tahoma" w:eastAsia="Times New Roman" w:hAnsi="Tahoma" w:cs="Tahoma"/>
          <w:sz w:val="28"/>
          <w:szCs w:val="28"/>
          <w:lang w:eastAsia="en-GB"/>
        </w:rPr>
        <w:t xml:space="preserve">tested benefits such as Universal Credit. Offers </w:t>
      </w:r>
      <w:r w:rsidRPr="00803478">
        <w:rPr>
          <w:rFonts w:ascii="Tahoma" w:eastAsia="Times New Roman" w:hAnsi="Tahoma" w:cs="Tahoma"/>
          <w:sz w:val="28"/>
          <w:szCs w:val="28"/>
          <w:lang w:eastAsia="en-GB"/>
        </w:rPr>
        <w:t>deeply discounted food</w:t>
      </w:r>
      <w:r>
        <w:rPr>
          <w:rFonts w:ascii="Tahoma" w:eastAsia="Times New Roman" w:hAnsi="Tahoma" w:cs="Tahoma"/>
          <w:sz w:val="28"/>
          <w:szCs w:val="28"/>
          <w:lang w:eastAsia="en-GB"/>
        </w:rPr>
        <w:t xml:space="preserve"> as follows:</w:t>
      </w:r>
    </w:p>
    <w:p w14:paraId="404D1A85" w14:textId="09E6E0C0" w:rsidR="00FE0A12" w:rsidRDefault="00FE0A12" w:rsidP="00FE0A12">
      <w:pPr>
        <w:spacing w:after="0" w:line="240" w:lineRule="auto"/>
        <w:rPr>
          <w:rFonts w:ascii="Segoe UI" w:hAnsi="Segoe UI" w:cs="Segoe UI"/>
          <w:color w:val="000000"/>
          <w:sz w:val="27"/>
          <w:szCs w:val="27"/>
          <w:shd w:val="clear" w:color="auto" w:fill="FFFFFF"/>
        </w:rPr>
      </w:pPr>
      <w:r>
        <w:rPr>
          <w:rFonts w:ascii="Segoe UI" w:hAnsi="Segoe UI" w:cs="Segoe UI"/>
          <w:color w:val="000000"/>
          <w:sz w:val="27"/>
          <w:szCs w:val="27"/>
          <w:shd w:val="clear" w:color="auto" w:fill="FFFFFF"/>
        </w:rPr>
        <w:t>Mon - Fri:</w:t>
      </w:r>
      <w:r w:rsidR="00F43F88">
        <w:rPr>
          <w:rFonts w:ascii="Segoe UI" w:hAnsi="Segoe UI" w:cs="Segoe UI"/>
          <w:color w:val="000000"/>
          <w:sz w:val="27"/>
          <w:szCs w:val="27"/>
          <w:shd w:val="clear" w:color="auto" w:fill="FFFFFF"/>
        </w:rPr>
        <w:t xml:space="preserve"> </w:t>
      </w:r>
      <w:r>
        <w:rPr>
          <w:rFonts w:ascii="Segoe UI" w:hAnsi="Segoe UI" w:cs="Segoe UI"/>
          <w:color w:val="000000"/>
          <w:sz w:val="27"/>
          <w:szCs w:val="27"/>
          <w:shd w:val="clear" w:color="auto" w:fill="FFFFFF"/>
        </w:rPr>
        <w:t>8:00</w:t>
      </w:r>
      <w:r w:rsidR="00F43F88">
        <w:rPr>
          <w:rFonts w:ascii="Segoe UI" w:hAnsi="Segoe UI" w:cs="Segoe UI"/>
          <w:color w:val="000000"/>
          <w:sz w:val="27"/>
          <w:szCs w:val="27"/>
          <w:shd w:val="clear" w:color="auto" w:fill="FFFFFF"/>
        </w:rPr>
        <w:t xml:space="preserve"> </w:t>
      </w:r>
      <w:r>
        <w:rPr>
          <w:rFonts w:ascii="Segoe UI" w:hAnsi="Segoe UI" w:cs="Segoe UI"/>
          <w:color w:val="000000"/>
          <w:sz w:val="27"/>
          <w:szCs w:val="27"/>
          <w:shd w:val="clear" w:color="auto" w:fill="FFFFFF"/>
        </w:rPr>
        <w:t>am-8:00pm, Saturday:8:00 am-6:00 pm, Sunday:10:00 am-4:00 pm</w:t>
      </w:r>
    </w:p>
    <w:p w14:paraId="67541382" w14:textId="58DA0DB7" w:rsidR="00FE0A12" w:rsidRDefault="00FE0A12" w:rsidP="00FE0A12">
      <w:pPr>
        <w:spacing w:after="0" w:line="240" w:lineRule="auto"/>
      </w:pPr>
      <w:r w:rsidRPr="00FE0A12">
        <w:rPr>
          <w:rFonts w:ascii="Tahoma" w:eastAsia="Times New Roman" w:hAnsi="Tahoma" w:cs="Tahoma"/>
          <w:b/>
          <w:bCs/>
          <w:sz w:val="28"/>
          <w:szCs w:val="28"/>
          <w:lang w:eastAsia="en-GB"/>
        </w:rPr>
        <w:t>Contact:</w:t>
      </w:r>
      <w:r w:rsidRPr="00803478">
        <w:t xml:space="preserve"> </w:t>
      </w:r>
      <w:hyperlink r:id="rId31" w:history="1">
        <w:r w:rsidRPr="00FE0A12">
          <w:rPr>
            <w:rFonts w:ascii="Tahoma" w:eastAsia="Times New Roman" w:hAnsi="Tahoma" w:cs="Tahoma"/>
            <w:sz w:val="28"/>
            <w:szCs w:val="28"/>
            <w:lang w:eastAsia="en-GB"/>
          </w:rPr>
          <w:t>023 8020 1575</w:t>
        </w:r>
      </w:hyperlink>
    </w:p>
    <w:p w14:paraId="2716E96D" w14:textId="77777777" w:rsidR="00515007" w:rsidRPr="00515007" w:rsidRDefault="00515007" w:rsidP="00FE0A12">
      <w:pPr>
        <w:spacing w:after="0" w:line="240" w:lineRule="auto"/>
        <w:rPr>
          <w:rFonts w:ascii="Tahoma" w:eastAsia="Times New Roman" w:hAnsi="Tahoma" w:cs="Tahoma"/>
          <w:sz w:val="8"/>
          <w:szCs w:val="8"/>
          <w:lang w:eastAsia="en-GB"/>
        </w:rPr>
      </w:pPr>
    </w:p>
    <w:p w14:paraId="5B84315F" w14:textId="75BCB4F8" w:rsidR="000849F5" w:rsidRPr="000849F5" w:rsidRDefault="00F54872" w:rsidP="00515007">
      <w:pPr>
        <w:spacing w:after="0" w:line="240" w:lineRule="auto"/>
        <w:rPr>
          <w:rFonts w:ascii="Segoe UI" w:hAnsi="Segoe UI" w:cs="Segoe UI"/>
          <w:color w:val="000000"/>
          <w:sz w:val="27"/>
          <w:szCs w:val="27"/>
          <w:shd w:val="clear" w:color="auto" w:fill="FFFFFF"/>
        </w:rPr>
      </w:pPr>
      <w:bookmarkStart w:id="12" w:name="_Hlk201832337"/>
      <w:r w:rsidRPr="0048535A">
        <w:rPr>
          <w:rFonts w:ascii="Tahoma" w:eastAsia="Times New Roman" w:hAnsi="Tahoma" w:cs="Tahoma"/>
          <w:b/>
          <w:bCs/>
          <w:color w:val="00B050"/>
          <w:sz w:val="28"/>
          <w:szCs w:val="28"/>
          <w:lang w:eastAsia="en-GB"/>
        </w:rPr>
        <w:t>Social Supermarket</w:t>
      </w:r>
      <w:r w:rsidR="00F43F88" w:rsidRPr="00245B11">
        <w:rPr>
          <w:rFonts w:ascii="Segoe UI" w:hAnsi="Segoe UI" w:cs="Segoe UI"/>
          <w:color w:val="538135" w:themeColor="accent6" w:themeShade="BF"/>
          <w:sz w:val="27"/>
          <w:szCs w:val="27"/>
          <w:shd w:val="clear" w:color="auto" w:fill="FFFFFF"/>
        </w:rPr>
        <w:t xml:space="preserve"> </w:t>
      </w:r>
      <w:r w:rsidR="00F43F88" w:rsidRPr="000849F5">
        <w:rPr>
          <w:rFonts w:ascii="Segoe UI" w:hAnsi="Segoe UI" w:cs="Segoe UI"/>
          <w:color w:val="000000"/>
          <w:sz w:val="27"/>
          <w:szCs w:val="27"/>
          <w:shd w:val="clear" w:color="auto" w:fill="FFFFFF"/>
        </w:rPr>
        <w:t xml:space="preserve">at Northam Community Centre, Kent St, </w:t>
      </w:r>
      <w:r w:rsidR="00F43F88" w:rsidRPr="000849F5">
        <w:rPr>
          <w:rFonts w:ascii="Segoe UI" w:hAnsi="Segoe UI" w:cs="Segoe UI"/>
          <w:b/>
          <w:bCs/>
          <w:color w:val="000000"/>
          <w:sz w:val="27"/>
          <w:szCs w:val="27"/>
          <w:shd w:val="clear" w:color="auto" w:fill="FFFFFF"/>
        </w:rPr>
        <w:t>SO14 5SP</w:t>
      </w:r>
      <w:r w:rsidR="00F43F88" w:rsidRPr="000849F5">
        <w:rPr>
          <w:rFonts w:ascii="Segoe UI" w:hAnsi="Segoe UI" w:cs="Segoe UI"/>
          <w:color w:val="000000"/>
          <w:sz w:val="27"/>
          <w:szCs w:val="27"/>
          <w:shd w:val="clear" w:color="auto" w:fill="FFFFFF"/>
        </w:rPr>
        <w:t xml:space="preserve">. </w:t>
      </w:r>
      <w:r w:rsidR="000849F5" w:rsidRPr="000849F5">
        <w:rPr>
          <w:rFonts w:ascii="Segoe UI" w:hAnsi="Segoe UI" w:cs="Segoe UI"/>
          <w:color w:val="000000"/>
          <w:sz w:val="27"/>
          <w:szCs w:val="27"/>
          <w:shd w:val="clear" w:color="auto" w:fill="FFFFFF"/>
        </w:rPr>
        <w:t xml:space="preserve">And </w:t>
      </w:r>
    </w:p>
    <w:p w14:paraId="7CC3098B" w14:textId="4F4AF77E" w:rsidR="000849F5" w:rsidRPr="000849F5" w:rsidRDefault="000849F5" w:rsidP="00515007">
      <w:pPr>
        <w:spacing w:after="0" w:line="240" w:lineRule="auto"/>
        <w:rPr>
          <w:rFonts w:ascii="Segoe UI" w:hAnsi="Segoe UI" w:cs="Segoe UI"/>
          <w:color w:val="000000"/>
          <w:sz w:val="27"/>
          <w:szCs w:val="27"/>
          <w:shd w:val="clear" w:color="auto" w:fill="FFFFFF"/>
        </w:rPr>
      </w:pPr>
      <w:r w:rsidRPr="000849F5">
        <w:rPr>
          <w:rFonts w:ascii="Segoe UI" w:hAnsi="Segoe UI" w:cs="Segoe UI"/>
          <w:color w:val="000000"/>
          <w:sz w:val="27"/>
          <w:szCs w:val="27"/>
          <w:shd w:val="clear" w:color="auto" w:fill="FFFFFF"/>
        </w:rPr>
        <w:t>Shirley</w:t>
      </w:r>
      <w:r>
        <w:t xml:space="preserve"> </w:t>
      </w:r>
      <w:r w:rsidRPr="000849F5">
        <w:rPr>
          <w:rFonts w:ascii="Segoe UI" w:hAnsi="Segoe UI" w:cs="Segoe UI"/>
          <w:color w:val="000000"/>
          <w:sz w:val="27"/>
          <w:szCs w:val="27"/>
          <w:shd w:val="clear" w:color="auto" w:fill="FFFFFF"/>
        </w:rPr>
        <w:t xml:space="preserve">Warren Primary School, The Old Library, Warren Crescent </w:t>
      </w:r>
      <w:r w:rsidRPr="000849F5">
        <w:rPr>
          <w:rFonts w:ascii="Segoe UI" w:hAnsi="Segoe UI" w:cs="Segoe UI"/>
          <w:b/>
          <w:bCs/>
          <w:color w:val="000000"/>
          <w:sz w:val="27"/>
          <w:szCs w:val="27"/>
          <w:shd w:val="clear" w:color="auto" w:fill="FFFFFF"/>
        </w:rPr>
        <w:t>SO16 6AY</w:t>
      </w:r>
    </w:p>
    <w:p w14:paraId="5B5AACBA" w14:textId="0D382A2A" w:rsidR="00BF48C1" w:rsidRPr="00B62141" w:rsidRDefault="00EF64BD" w:rsidP="00515007">
      <w:pPr>
        <w:spacing w:after="0" w:line="240" w:lineRule="auto"/>
        <w:rPr>
          <w:rFonts w:ascii="Tahoma" w:eastAsia="Times New Roman" w:hAnsi="Tahoma" w:cs="Tahoma"/>
          <w:sz w:val="28"/>
          <w:szCs w:val="28"/>
          <w:lang w:eastAsia="en-GB"/>
        </w:rPr>
      </w:pPr>
      <w:r w:rsidRPr="000849F5">
        <w:rPr>
          <w:rFonts w:ascii="Segoe UI" w:hAnsi="Segoe UI" w:cs="Segoe UI"/>
          <w:color w:val="000000"/>
          <w:sz w:val="27"/>
          <w:szCs w:val="27"/>
          <w:shd w:val="clear" w:color="auto" w:fill="FFFFFF"/>
        </w:rPr>
        <w:t>Now open 10.30 am -12.30 pm Monday -Friday</w:t>
      </w:r>
      <w:r w:rsidR="00E50CCB" w:rsidRPr="000849F5">
        <w:rPr>
          <w:rFonts w:ascii="Segoe UI" w:hAnsi="Segoe UI" w:cs="Segoe UI"/>
          <w:color w:val="000000"/>
          <w:sz w:val="27"/>
          <w:szCs w:val="27"/>
          <w:shd w:val="clear" w:color="auto" w:fill="FFFFFF"/>
        </w:rPr>
        <w:t>.</w:t>
      </w:r>
      <w:r w:rsidR="00BF48C1" w:rsidRPr="000849F5">
        <w:rPr>
          <w:rFonts w:ascii="Segoe UI" w:hAnsi="Segoe UI" w:cs="Segoe UI"/>
          <w:color w:val="000000"/>
          <w:sz w:val="27"/>
          <w:szCs w:val="27"/>
          <w:shd w:val="clear" w:color="auto" w:fill="FFFFFF"/>
        </w:rPr>
        <w:t> </w:t>
      </w:r>
      <w:r w:rsidR="00F54872" w:rsidRPr="000849F5">
        <w:rPr>
          <w:rFonts w:ascii="Segoe UI" w:hAnsi="Segoe UI" w:cs="Segoe UI"/>
          <w:color w:val="000000"/>
          <w:sz w:val="27"/>
          <w:szCs w:val="27"/>
          <w:shd w:val="clear" w:color="auto" w:fill="FFFFFF"/>
        </w:rPr>
        <w:t>Set up by The Big</w:t>
      </w:r>
      <w:r w:rsidR="00F54872" w:rsidRPr="00B62141">
        <w:rPr>
          <w:rFonts w:ascii="Tahoma" w:eastAsia="Times New Roman" w:hAnsi="Tahoma" w:cs="Tahoma"/>
          <w:sz w:val="28"/>
          <w:szCs w:val="28"/>
          <w:lang w:eastAsia="en-GB"/>
        </w:rPr>
        <w:t xml:space="preserve"> Difference, </w:t>
      </w:r>
      <w:bookmarkStart w:id="13" w:name="_Hlk201832073"/>
      <w:r w:rsidR="00F54872" w:rsidRPr="00B62141">
        <w:rPr>
          <w:rFonts w:ascii="Tahoma" w:eastAsia="Times New Roman" w:hAnsi="Tahoma" w:cs="Tahoma"/>
          <w:sz w:val="28"/>
          <w:szCs w:val="28"/>
          <w:lang w:eastAsia="en-GB"/>
        </w:rPr>
        <w:t>this is a supermarket</w:t>
      </w:r>
      <w:r w:rsidR="00E42FC1" w:rsidRPr="00B62141">
        <w:rPr>
          <w:rFonts w:ascii="Tahoma" w:eastAsia="Times New Roman" w:hAnsi="Tahoma" w:cs="Tahoma"/>
          <w:sz w:val="28"/>
          <w:szCs w:val="28"/>
          <w:lang w:eastAsia="en-GB"/>
        </w:rPr>
        <w:t xml:space="preserve">, where each item is barcoded at a low price so you pick whatever you want and pay at the </w:t>
      </w:r>
      <w:r w:rsidR="00B62141" w:rsidRPr="00B62141">
        <w:rPr>
          <w:rFonts w:ascii="Tahoma" w:eastAsia="Times New Roman" w:hAnsi="Tahoma" w:cs="Tahoma"/>
          <w:sz w:val="28"/>
          <w:szCs w:val="28"/>
          <w:lang w:eastAsia="en-GB"/>
        </w:rPr>
        <w:t>till.  For example, Eggs 70p, Tins 50p etc.</w:t>
      </w:r>
    </w:p>
    <w:bookmarkEnd w:id="13"/>
    <w:p w14:paraId="59329477" w14:textId="1FAD8FDF" w:rsidR="00F43F88" w:rsidRDefault="00F43F88" w:rsidP="00515007">
      <w:pPr>
        <w:spacing w:after="0" w:line="240" w:lineRule="auto"/>
        <w:rPr>
          <w:rFonts w:ascii="Tahoma" w:eastAsia="Times New Roman" w:hAnsi="Tahoma" w:cs="Tahoma"/>
          <w:sz w:val="28"/>
          <w:szCs w:val="28"/>
          <w:lang w:eastAsia="en-GB"/>
        </w:rPr>
      </w:pPr>
      <w:r w:rsidRPr="00515007">
        <w:rPr>
          <w:rFonts w:ascii="Tahoma" w:eastAsia="Times New Roman" w:hAnsi="Tahoma" w:cs="Tahoma"/>
          <w:b/>
          <w:bCs/>
          <w:sz w:val="28"/>
          <w:szCs w:val="28"/>
          <w:lang w:eastAsia="en-GB"/>
        </w:rPr>
        <w:t>Contact:</w:t>
      </w:r>
      <w:r w:rsidRPr="00502F94">
        <w:rPr>
          <w:rFonts w:ascii="Tahoma" w:eastAsia="Times New Roman" w:hAnsi="Tahoma" w:cs="Tahoma"/>
          <w:sz w:val="28"/>
          <w:szCs w:val="28"/>
          <w:lang w:eastAsia="en-GB"/>
        </w:rPr>
        <w:t xml:space="preserve"> </w:t>
      </w:r>
      <w:r w:rsidR="005434F4">
        <w:rPr>
          <w:rFonts w:ascii="Tahoma" w:eastAsia="Times New Roman" w:hAnsi="Tahoma" w:cs="Tahoma"/>
          <w:sz w:val="28"/>
          <w:szCs w:val="28"/>
          <w:lang w:eastAsia="en-GB"/>
        </w:rPr>
        <w:t xml:space="preserve">Kelly at </w:t>
      </w:r>
      <w:hyperlink r:id="rId32" w:history="1">
        <w:r w:rsidR="00834B67" w:rsidRPr="00405AE1">
          <w:rPr>
            <w:rStyle w:val="Hyperlink"/>
            <w:rFonts w:ascii="Tahoma" w:eastAsia="Times New Roman" w:hAnsi="Tahoma" w:cs="Tahoma"/>
            <w:sz w:val="28"/>
            <w:szCs w:val="28"/>
            <w:lang w:eastAsia="en-GB"/>
          </w:rPr>
          <w:t>kelly@thebigdifference.org.uk</w:t>
        </w:r>
      </w:hyperlink>
    </w:p>
    <w:bookmarkEnd w:id="8"/>
    <w:bookmarkEnd w:id="12"/>
    <w:p w14:paraId="05CA74E7" w14:textId="0982D266" w:rsidR="00502F94" w:rsidRPr="00502F94" w:rsidRDefault="00073A5A" w:rsidP="00502F94">
      <w:pPr>
        <w:spacing w:after="0" w:line="240" w:lineRule="auto"/>
        <w:jc w:val="center"/>
        <w:rPr>
          <w:rFonts w:ascii="Tahoma" w:eastAsia="Times New Roman" w:hAnsi="Tahoma" w:cs="Tahoma"/>
          <w:b/>
          <w:bCs/>
          <w:color w:val="FF0000"/>
          <w:sz w:val="28"/>
          <w:szCs w:val="28"/>
          <w:lang w:eastAsia="en-GB"/>
        </w:rPr>
      </w:pPr>
      <w:r>
        <w:rPr>
          <w:noProof/>
        </w:rPr>
        <w:lastRenderedPageBreak/>
        <mc:AlternateContent>
          <mc:Choice Requires="wps">
            <w:drawing>
              <wp:anchor distT="0" distB="0" distL="114300" distR="114300" simplePos="0" relativeHeight="251618304" behindDoc="0" locked="0" layoutInCell="1" allowOverlap="1" wp14:anchorId="7867768B" wp14:editId="7E319C76">
                <wp:simplePos x="0" y="0"/>
                <wp:positionH relativeFrom="margin">
                  <wp:align>right</wp:align>
                </wp:positionH>
                <wp:positionV relativeFrom="paragraph">
                  <wp:posOffset>-113030</wp:posOffset>
                </wp:positionV>
                <wp:extent cx="6475095" cy="520065"/>
                <wp:effectExtent l="0" t="0" r="20955" b="13335"/>
                <wp:wrapNone/>
                <wp:docPr id="85802846"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75228" cy="520065"/>
                        </a:xfrm>
                        <a:prstGeom prst="rect">
                          <a:avLst/>
                        </a:prstGeom>
                        <a:gradFill flip="none" rotWithShape="1">
                          <a:gsLst>
                            <a:gs pos="0">
                              <a:srgbClr val="70AD47">
                                <a:lumMod val="67000"/>
                              </a:srgbClr>
                            </a:gs>
                            <a:gs pos="48000">
                              <a:srgbClr val="70AD47">
                                <a:lumMod val="97000"/>
                                <a:lumOff val="3000"/>
                              </a:srgbClr>
                            </a:gs>
                            <a:gs pos="100000">
                              <a:srgbClr val="70AD47">
                                <a:lumMod val="60000"/>
                                <a:lumOff val="40000"/>
                              </a:srgbClr>
                            </a:gs>
                          </a:gsLst>
                          <a:lin ang="16200000" scaled="1"/>
                          <a:tileRect/>
                        </a:gradFill>
                        <a:ln w="6350">
                          <a:solidFill>
                            <a:prstClr val="black"/>
                          </a:solidFill>
                        </a:ln>
                      </wps:spPr>
                      <wps:txbx>
                        <w:txbxContent>
                          <w:p w14:paraId="059D7744" w14:textId="77777777" w:rsidR="00502F94" w:rsidRPr="007B0B48" w:rsidRDefault="00502F94" w:rsidP="00502F94">
                            <w:pPr>
                              <w:jc w:val="center"/>
                              <w:rPr>
                                <w:rFonts w:ascii="Arial Black" w:hAnsi="Arial Black"/>
                                <w:sz w:val="32"/>
                                <w:szCs w:val="32"/>
                              </w:rPr>
                            </w:pPr>
                            <w:r>
                              <w:rPr>
                                <w:rFonts w:ascii="Arial Black" w:eastAsia="Times New Roman" w:hAnsi="Arial Black" w:cs="Arial"/>
                                <w:b/>
                                <w:bCs/>
                                <w:kern w:val="36"/>
                                <w:sz w:val="32"/>
                                <w:szCs w:val="32"/>
                                <w:lang w:eastAsia="en-GB"/>
                              </w:rPr>
                              <w:t>MONDAYS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67768B" id="Text Box 96" o:spid="_x0000_s1028" type="#_x0000_t202" style="position:absolute;left:0;text-align:left;margin-left:458.65pt;margin-top:-8.9pt;width:509.85pt;height:40.95pt;z-index:2516183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" fillcolor="#4b7430" strokeweight=".5pt">
                <v:fill color2="#a9d18e" rotate="t" angle="180" colors="0 #4b7430;31457f #74b349;1 #a9d18e" focus="100%" type="gradient"/>
                <v:path arrowok="t"/>
                <v:textbox>
                  <w:txbxContent>
                    <w:p w14:paraId="059D7744" w14:textId="77777777" w:rsidR="00502F94" w:rsidRPr="007B0B48" w:rsidRDefault="00502F94" w:rsidP="00502F94">
                      <w:pPr>
                        <w:jc w:val="center"/>
                        <w:rPr>
                          <w:rFonts w:ascii="Arial Black" w:hAnsi="Arial Black"/>
                          <w:sz w:val="32"/>
                          <w:szCs w:val="32"/>
                        </w:rPr>
                      </w:pPr>
                      <w:r>
                        <w:rPr>
                          <w:rFonts w:ascii="Arial Black" w:eastAsia="Times New Roman" w:hAnsi="Arial Black" w:cs="Arial"/>
                          <w:b/>
                          <w:bCs/>
                          <w:kern w:val="36"/>
                          <w:sz w:val="32"/>
                          <w:szCs w:val="32"/>
                          <w:lang w:eastAsia="en-GB"/>
                        </w:rPr>
                        <w:t>MONDAYS</w:t>
                      </w:r>
                    </w:p>
                  </w:txbxContent>
                </v:textbox>
                <w10:wrap anchorx="margin"/>
              </v:shape>
            </w:pict>
          </mc:Fallback>
        </mc:AlternateContent>
      </w:r>
    </w:p>
    <w:p w14:paraId="351E626F" w14:textId="77777777" w:rsidR="009654FF" w:rsidRDefault="009654FF" w:rsidP="00502F94">
      <w:pPr>
        <w:spacing w:after="0" w:line="240" w:lineRule="auto"/>
        <w:jc w:val="center"/>
        <w:rPr>
          <w:rFonts w:ascii="Tahoma" w:eastAsia="Times New Roman" w:hAnsi="Tahoma" w:cs="Tahoma"/>
          <w:b/>
          <w:bCs/>
          <w:color w:val="FF0000"/>
          <w:sz w:val="28"/>
          <w:szCs w:val="28"/>
          <w:lang w:eastAsia="en-GB"/>
        </w:rPr>
      </w:pPr>
    </w:p>
    <w:p w14:paraId="0E4513E3" w14:textId="6739F2A4" w:rsidR="00502F94" w:rsidRPr="00502F94" w:rsidRDefault="00502F94" w:rsidP="00502F94">
      <w:pPr>
        <w:spacing w:after="0" w:line="240" w:lineRule="auto"/>
        <w:jc w:val="center"/>
        <w:rPr>
          <w:rFonts w:ascii="Tahoma" w:eastAsia="Times New Roman" w:hAnsi="Tahoma" w:cs="Tahoma"/>
          <w:b/>
          <w:bCs/>
          <w:sz w:val="28"/>
          <w:szCs w:val="28"/>
          <w:lang w:eastAsia="en-GB"/>
        </w:rPr>
      </w:pPr>
      <w:r w:rsidRPr="00502F94">
        <w:rPr>
          <w:rFonts w:ascii="Tahoma" w:eastAsia="Times New Roman" w:hAnsi="Tahoma" w:cs="Tahoma"/>
          <w:b/>
          <w:bCs/>
          <w:color w:val="FF0000"/>
          <w:sz w:val="28"/>
          <w:szCs w:val="28"/>
          <w:lang w:eastAsia="en-GB"/>
        </w:rPr>
        <w:t xml:space="preserve">Group 1 -BASIC BANKS </w:t>
      </w:r>
      <w:r w:rsidRPr="00502F94">
        <w:rPr>
          <w:rFonts w:ascii="Tahoma" w:eastAsia="Times New Roman" w:hAnsi="Tahoma" w:cs="Tahoma"/>
          <w:b/>
          <w:bCs/>
          <w:sz w:val="28"/>
          <w:szCs w:val="28"/>
          <w:lang w:eastAsia="en-GB"/>
        </w:rPr>
        <w:t>(Voucher needed</w:t>
      </w:r>
      <w:r w:rsidR="00904189" w:rsidRPr="00904189">
        <w:rPr>
          <w:rFonts w:ascii="Tahoma" w:eastAsia="Times New Roman" w:hAnsi="Tahoma" w:cs="Tahoma"/>
          <w:b/>
          <w:bCs/>
          <w:sz w:val="28"/>
          <w:szCs w:val="28"/>
          <w:lang w:eastAsia="en-GB"/>
        </w:rPr>
        <w:t>)</w:t>
      </w:r>
    </w:p>
    <w:p w14:paraId="2AA498BE" w14:textId="04803A5A" w:rsidR="007B29BB" w:rsidRPr="007B29BB" w:rsidRDefault="007B29BB" w:rsidP="007B29BB">
      <w:pPr>
        <w:spacing w:after="0" w:line="240" w:lineRule="auto"/>
        <w:rPr>
          <w:rFonts w:ascii="Tahoma" w:eastAsia="Times New Roman" w:hAnsi="Tahoma" w:cs="Tahoma"/>
          <w:b/>
          <w:bCs/>
          <w:color w:val="FF0000"/>
          <w:sz w:val="28"/>
          <w:szCs w:val="28"/>
          <w:lang w:eastAsia="en-GB"/>
        </w:rPr>
      </w:pPr>
      <w:bookmarkStart w:id="14" w:name="_Hlk129694436"/>
      <w:r w:rsidRPr="007B29BB">
        <w:rPr>
          <w:rFonts w:ascii="Tahoma" w:eastAsia="Times New Roman" w:hAnsi="Tahoma" w:cs="Tahoma"/>
          <w:b/>
          <w:bCs/>
          <w:color w:val="FF0000"/>
          <w:sz w:val="28"/>
          <w:szCs w:val="28"/>
          <w:lang w:eastAsia="en-GB"/>
        </w:rPr>
        <w:t xml:space="preserve">Above Bar Church SO14 7FE </w:t>
      </w:r>
    </w:p>
    <w:p w14:paraId="07847F67" w14:textId="77777777" w:rsidR="007B29BB" w:rsidRPr="007B29BB" w:rsidRDefault="007B29BB" w:rsidP="007B29BB">
      <w:pPr>
        <w:spacing w:after="0" w:line="240" w:lineRule="auto"/>
        <w:rPr>
          <w:rFonts w:ascii="Tahoma" w:eastAsia="Times New Roman" w:hAnsi="Tahoma" w:cs="Tahoma"/>
          <w:b/>
          <w:bCs/>
          <w:sz w:val="28"/>
          <w:szCs w:val="28"/>
          <w:lang w:eastAsia="en-GB"/>
        </w:rPr>
      </w:pPr>
      <w:r w:rsidRPr="007B29BB">
        <w:rPr>
          <w:rFonts w:ascii="Tahoma" w:eastAsia="Times New Roman" w:hAnsi="Tahoma" w:cs="Tahoma"/>
          <w:b/>
          <w:bCs/>
          <w:sz w:val="28"/>
          <w:szCs w:val="28"/>
          <w:lang w:eastAsia="en-GB"/>
        </w:rPr>
        <w:t xml:space="preserve">Mondays 10 am -3 pm </w:t>
      </w:r>
    </w:p>
    <w:p w14:paraId="4C8A7EB8" w14:textId="7395EF39" w:rsidR="00502F94" w:rsidRPr="007B29BB" w:rsidRDefault="007B29BB" w:rsidP="00502F94">
      <w:pPr>
        <w:spacing w:after="0" w:line="240" w:lineRule="auto"/>
        <w:rPr>
          <w:rFonts w:ascii="Tahoma" w:eastAsia="Times New Roman" w:hAnsi="Tahoma" w:cs="Tahoma"/>
          <w:sz w:val="28"/>
          <w:szCs w:val="28"/>
          <w:lang w:eastAsia="en-GB"/>
        </w:rPr>
      </w:pPr>
      <w:r w:rsidRPr="007B29BB">
        <w:rPr>
          <w:rFonts w:ascii="Tahoma" w:eastAsia="Times New Roman" w:hAnsi="Tahoma" w:cs="Tahoma"/>
          <w:b/>
          <w:bCs/>
          <w:sz w:val="28"/>
          <w:szCs w:val="28"/>
          <w:lang w:eastAsia="en-GB"/>
        </w:rPr>
        <w:t xml:space="preserve">Contact: 023 8055 0435 </w:t>
      </w:r>
      <w:bookmarkEnd w:id="14"/>
    </w:p>
    <w:p w14:paraId="2342B19A" w14:textId="77777777" w:rsidR="0090565B" w:rsidRPr="0090565B" w:rsidRDefault="0090565B" w:rsidP="00502F94">
      <w:pPr>
        <w:spacing w:after="0" w:line="240" w:lineRule="auto"/>
        <w:rPr>
          <w:rFonts w:ascii="Tahoma" w:eastAsia="Times New Roman" w:hAnsi="Tahoma" w:cs="Tahoma"/>
          <w:b/>
          <w:bCs/>
          <w:color w:val="002060"/>
          <w:sz w:val="8"/>
          <w:szCs w:val="8"/>
          <w:lang w:eastAsia="en-GB"/>
        </w:rPr>
      </w:pPr>
    </w:p>
    <w:p w14:paraId="4C0AEC30" w14:textId="77777777" w:rsidR="00502F94" w:rsidRPr="00502F94" w:rsidRDefault="00502F94" w:rsidP="00502F94">
      <w:pPr>
        <w:spacing w:after="0" w:line="240" w:lineRule="auto"/>
        <w:jc w:val="center"/>
        <w:outlineLvl w:val="5"/>
        <w:rPr>
          <w:rFonts w:ascii="Tahoma" w:eastAsia="Times New Roman" w:hAnsi="Tahoma" w:cs="Tahoma"/>
          <w:b/>
          <w:bCs/>
          <w:sz w:val="28"/>
          <w:szCs w:val="28"/>
          <w:lang w:eastAsia="en-GB"/>
        </w:rPr>
      </w:pPr>
      <w:r w:rsidRPr="00502F94">
        <w:rPr>
          <w:rFonts w:ascii="Tahoma" w:eastAsia="Times New Roman" w:hAnsi="Tahoma" w:cs="Tahoma"/>
          <w:b/>
          <w:bCs/>
          <w:color w:val="70AD47" w:themeColor="accent6"/>
          <w:sz w:val="28"/>
          <w:szCs w:val="28"/>
          <w:lang w:eastAsia="en-GB"/>
        </w:rPr>
        <w:t>Group 3</w:t>
      </w:r>
      <w:r w:rsidRPr="00502F94">
        <w:rPr>
          <w:rFonts w:ascii="Tahoma" w:eastAsia="Times New Roman" w:hAnsi="Tahoma" w:cs="Tahoma"/>
          <w:b/>
          <w:bCs/>
          <w:sz w:val="28"/>
          <w:szCs w:val="28"/>
          <w:lang w:eastAsia="en-GB"/>
        </w:rPr>
        <w:t xml:space="preserve">: </w:t>
      </w:r>
      <w:r w:rsidRPr="00502F94">
        <w:rPr>
          <w:rFonts w:ascii="Tahoma" w:eastAsia="Times New Roman" w:hAnsi="Tahoma" w:cs="Tahoma"/>
          <w:b/>
          <w:bCs/>
          <w:color w:val="00B050"/>
          <w:sz w:val="28"/>
          <w:szCs w:val="28"/>
          <w:lang w:eastAsia="en-GB"/>
        </w:rPr>
        <w:t>FREE/SELF-REFERRAL/EMERGENCY</w:t>
      </w:r>
    </w:p>
    <w:p w14:paraId="53E087BB" w14:textId="3AAC4F74" w:rsidR="00FB0476" w:rsidRPr="00FB0476" w:rsidRDefault="00FB0476" w:rsidP="00FB0476">
      <w:pPr>
        <w:spacing w:after="0" w:line="240" w:lineRule="auto"/>
        <w:rPr>
          <w:rFonts w:ascii="Tahoma" w:eastAsia="Times New Roman" w:hAnsi="Tahoma" w:cs="Tahoma"/>
          <w:sz w:val="28"/>
          <w:szCs w:val="28"/>
          <w:lang w:eastAsia="en-GB"/>
        </w:rPr>
      </w:pPr>
      <w:r w:rsidRPr="00FB0476">
        <w:rPr>
          <w:rFonts w:ascii="Tahoma" w:eastAsia="Times New Roman" w:hAnsi="Tahoma" w:cs="Tahoma"/>
          <w:b/>
          <w:bCs/>
          <w:color w:val="00B050"/>
          <w:sz w:val="28"/>
          <w:szCs w:val="28"/>
          <w:lang w:eastAsia="en-GB"/>
        </w:rPr>
        <w:t xml:space="preserve">The Food Centre/Pantry </w:t>
      </w:r>
      <w:r w:rsidRPr="00FB0476">
        <w:rPr>
          <w:rFonts w:ascii="Tahoma" w:eastAsia="Times New Roman" w:hAnsi="Tahoma" w:cs="Tahoma"/>
          <w:sz w:val="28"/>
          <w:szCs w:val="28"/>
          <w:lang w:eastAsia="en-GB"/>
        </w:rPr>
        <w:t xml:space="preserve">at Kings Community Church, Upper Northam Rd, Hedge End </w:t>
      </w:r>
      <w:r w:rsidRPr="00FB0476">
        <w:rPr>
          <w:rFonts w:ascii="Tahoma" w:eastAsia="Times New Roman" w:hAnsi="Tahoma" w:cs="Tahoma"/>
          <w:b/>
          <w:bCs/>
          <w:sz w:val="28"/>
          <w:szCs w:val="28"/>
          <w:lang w:eastAsia="en-GB"/>
        </w:rPr>
        <w:t>SO30 4BZ</w:t>
      </w:r>
      <w:r w:rsidRPr="00FB0476">
        <w:rPr>
          <w:rFonts w:ascii="Tahoma" w:eastAsia="Times New Roman" w:hAnsi="Tahoma" w:cs="Tahoma"/>
          <w:sz w:val="28"/>
          <w:szCs w:val="28"/>
          <w:lang w:eastAsia="en-GB"/>
        </w:rPr>
        <w:t xml:space="preserve"> opens from 1000-12.30 pm. This is a membership pantry where a good variety of fresh fruit and vegetables are supplied free and for a membership fee of £5 you can choose 16 items including tinned, and chilled and freezer items. In addition, a number of advisors attend each week covering financial tools, Energy </w:t>
      </w:r>
      <w:r w:rsidR="008024BE">
        <w:rPr>
          <w:rFonts w:ascii="Tahoma" w:eastAsia="Times New Roman" w:hAnsi="Tahoma" w:cs="Tahoma"/>
          <w:sz w:val="28"/>
          <w:szCs w:val="28"/>
          <w:lang w:eastAsia="en-GB"/>
        </w:rPr>
        <w:t>A</w:t>
      </w:r>
      <w:r w:rsidRPr="00FB0476">
        <w:rPr>
          <w:rFonts w:ascii="Tahoma" w:eastAsia="Times New Roman" w:hAnsi="Tahoma" w:cs="Tahoma"/>
          <w:sz w:val="28"/>
          <w:szCs w:val="28"/>
          <w:lang w:eastAsia="en-GB"/>
        </w:rPr>
        <w:t xml:space="preserve">dvice and social prescribers </w:t>
      </w:r>
    </w:p>
    <w:p w14:paraId="643ADA31" w14:textId="48EE05FC" w:rsidR="00502F94" w:rsidRDefault="00FB0476" w:rsidP="009548D5">
      <w:pPr>
        <w:spacing w:after="0" w:line="240" w:lineRule="auto"/>
        <w:rPr>
          <w:rFonts w:ascii="Tahoma" w:eastAsia="Times New Roman" w:hAnsi="Tahoma" w:cs="Tahoma"/>
          <w:sz w:val="28"/>
          <w:szCs w:val="28"/>
          <w:lang w:eastAsia="en-GB"/>
        </w:rPr>
      </w:pPr>
      <w:r w:rsidRPr="00FB0476">
        <w:rPr>
          <w:rFonts w:ascii="Tahoma" w:eastAsia="Times New Roman" w:hAnsi="Tahoma" w:cs="Tahoma"/>
          <w:sz w:val="28"/>
          <w:szCs w:val="28"/>
          <w:lang w:eastAsia="en-GB"/>
        </w:rPr>
        <w:t>Contact: 07543925959</w:t>
      </w:r>
      <w:r w:rsidRPr="00FB0476">
        <w:rPr>
          <w:rFonts w:ascii="Tahoma" w:eastAsia="Times New Roman" w:hAnsi="Tahoma" w:cs="Tahoma"/>
          <w:b/>
          <w:bCs/>
          <w:color w:val="00B050"/>
          <w:sz w:val="28"/>
          <w:szCs w:val="28"/>
          <w:lang w:eastAsia="en-GB"/>
        </w:rPr>
        <w:t xml:space="preserve"> </w:t>
      </w:r>
    </w:p>
    <w:p w14:paraId="3ECC6EB8" w14:textId="77777777" w:rsidR="00B9275C" w:rsidRPr="00B9275C" w:rsidRDefault="00B9275C" w:rsidP="00502F94">
      <w:pPr>
        <w:spacing w:after="0" w:line="240" w:lineRule="auto"/>
        <w:rPr>
          <w:rFonts w:ascii="Tahoma" w:eastAsia="Times New Roman" w:hAnsi="Tahoma" w:cs="Tahoma"/>
          <w:sz w:val="8"/>
          <w:szCs w:val="8"/>
          <w:lang w:eastAsia="en-GB"/>
        </w:rPr>
      </w:pPr>
    </w:p>
    <w:p w14:paraId="76738E86" w14:textId="0235C5FA" w:rsidR="00085F56" w:rsidRDefault="00840A2F" w:rsidP="00502F94">
      <w:pPr>
        <w:spacing w:after="0" w:line="240" w:lineRule="auto"/>
        <w:rPr>
          <w:rFonts w:ascii="Tahoma" w:eastAsia="Times New Roman" w:hAnsi="Tahoma" w:cs="Tahoma"/>
          <w:sz w:val="28"/>
          <w:szCs w:val="28"/>
          <w:lang w:eastAsia="en-GB"/>
        </w:rPr>
      </w:pPr>
      <w:r w:rsidRPr="00840A2F">
        <w:rPr>
          <w:rFonts w:ascii="Tahoma" w:eastAsia="Times New Roman" w:hAnsi="Tahoma" w:cs="Tahoma"/>
          <w:b/>
          <w:bCs/>
          <w:color w:val="00B050"/>
          <w:sz w:val="28"/>
          <w:szCs w:val="28"/>
          <w:lang w:eastAsia="en-GB"/>
        </w:rPr>
        <w:t>Chapel 8 Foundation Community Pantry</w:t>
      </w:r>
      <w:r w:rsidRPr="00840A2F">
        <w:t xml:space="preserve"> </w:t>
      </w:r>
      <w:hyperlink r:id="rId33" w:history="1">
        <w:r w:rsidRPr="00840A2F">
          <w:rPr>
            <w:rFonts w:ascii="Tahoma" w:eastAsia="Times New Roman" w:hAnsi="Tahoma" w:cs="Tahoma"/>
            <w:sz w:val="28"/>
            <w:szCs w:val="28"/>
            <w:lang w:eastAsia="en-GB"/>
          </w:rPr>
          <w:t>The Saints Pub, Kendal Avenue, Millbrook, SO16</w:t>
        </w:r>
        <w:r>
          <w:rPr>
            <w:rFonts w:ascii="Tahoma" w:eastAsia="Times New Roman" w:hAnsi="Tahoma" w:cs="Tahoma"/>
            <w:sz w:val="28"/>
            <w:szCs w:val="28"/>
            <w:lang w:eastAsia="en-GB"/>
          </w:rPr>
          <w:t xml:space="preserve"> </w:t>
        </w:r>
        <w:r w:rsidRPr="00840A2F">
          <w:rPr>
            <w:rFonts w:ascii="Tahoma" w:eastAsia="Times New Roman" w:hAnsi="Tahoma" w:cs="Tahoma"/>
            <w:sz w:val="28"/>
            <w:szCs w:val="28"/>
            <w:lang w:eastAsia="en-GB"/>
          </w:rPr>
          <w:t>9LP</w:t>
        </w:r>
      </w:hyperlink>
      <w:r w:rsidRPr="00840A2F">
        <w:rPr>
          <w:rFonts w:ascii="Tahoma" w:eastAsia="Times New Roman" w:hAnsi="Tahoma" w:cs="Tahoma"/>
          <w:sz w:val="28"/>
          <w:szCs w:val="28"/>
          <w:lang w:eastAsia="en-GB"/>
        </w:rPr>
        <w:t xml:space="preserve"> is open on Mondays twice a month on 1st and 3rd Mondays</w:t>
      </w:r>
      <w:r>
        <w:rPr>
          <w:rFonts w:ascii="Tahoma" w:eastAsia="Times New Roman" w:hAnsi="Tahoma" w:cs="Tahoma"/>
          <w:sz w:val="28"/>
          <w:szCs w:val="28"/>
          <w:lang w:eastAsia="en-GB"/>
        </w:rPr>
        <w:t xml:space="preserve"> from 9.00am to 11.00 am.</w:t>
      </w:r>
    </w:p>
    <w:p w14:paraId="44F16B02" w14:textId="656037E2" w:rsidR="00840A2F" w:rsidRDefault="00840A2F" w:rsidP="00502F94">
      <w:pPr>
        <w:spacing w:after="0" w:line="240" w:lineRule="auto"/>
        <w:rPr>
          <w:rFonts w:ascii="Tahoma" w:eastAsia="Times New Roman" w:hAnsi="Tahoma" w:cs="Tahoma"/>
          <w:sz w:val="28"/>
          <w:szCs w:val="28"/>
          <w:lang w:eastAsia="en-GB"/>
        </w:rPr>
      </w:pPr>
      <w:r>
        <w:rPr>
          <w:rFonts w:ascii="Tahoma" w:eastAsia="Times New Roman" w:hAnsi="Tahoma" w:cs="Tahoma"/>
          <w:sz w:val="28"/>
          <w:szCs w:val="28"/>
          <w:lang w:eastAsia="en-GB"/>
        </w:rPr>
        <w:t xml:space="preserve">Contact: </w:t>
      </w:r>
      <w:r w:rsidRPr="00840A2F">
        <w:rPr>
          <w:rFonts w:ascii="Tahoma" w:eastAsia="Times New Roman" w:hAnsi="Tahoma" w:cs="Tahoma"/>
          <w:sz w:val="28"/>
          <w:szCs w:val="28"/>
          <w:lang w:eastAsia="en-GB"/>
        </w:rPr>
        <w:t>02380771009</w:t>
      </w:r>
    </w:p>
    <w:p w14:paraId="56DF1452" w14:textId="5C35F586" w:rsidR="00306ADC" w:rsidRPr="00502F94" w:rsidRDefault="00085F56" w:rsidP="00306ADC">
      <w:pPr>
        <w:spacing w:after="0" w:line="240" w:lineRule="auto"/>
        <w:jc w:val="center"/>
        <w:rPr>
          <w:rFonts w:ascii="Tahoma" w:eastAsia="Times New Roman" w:hAnsi="Tahoma" w:cs="Tahoma"/>
          <w:b/>
          <w:bCs/>
          <w:color w:val="7030A0"/>
          <w:sz w:val="28"/>
          <w:szCs w:val="28"/>
          <w:lang w:eastAsia="en-GB"/>
        </w:rPr>
      </w:pPr>
      <w:bookmarkStart w:id="15" w:name="_Hlk145058332"/>
      <w:r w:rsidRPr="00085F56">
        <w:rPr>
          <w:rFonts w:ascii="Tahoma" w:eastAsia="Times New Roman" w:hAnsi="Tahoma" w:cs="Tahoma"/>
          <w:b/>
          <w:bCs/>
          <w:color w:val="7030A0"/>
          <w:sz w:val="28"/>
          <w:szCs w:val="28"/>
          <w:lang w:eastAsia="en-GB"/>
        </w:rPr>
        <w:t>Group 3 F</w:t>
      </w:r>
      <w:r w:rsidR="00306ADC" w:rsidRPr="00502F94">
        <w:rPr>
          <w:rFonts w:ascii="Tahoma" w:eastAsia="Times New Roman" w:hAnsi="Tahoma" w:cs="Tahoma"/>
          <w:b/>
          <w:bCs/>
          <w:color w:val="7030A0"/>
          <w:sz w:val="28"/>
          <w:szCs w:val="28"/>
          <w:lang w:eastAsia="en-GB"/>
        </w:rPr>
        <w:t xml:space="preserve">REE </w:t>
      </w:r>
      <w:r w:rsidR="00306ADC">
        <w:rPr>
          <w:rFonts w:ascii="Tahoma" w:eastAsia="Times New Roman" w:hAnsi="Tahoma" w:cs="Tahoma"/>
          <w:b/>
          <w:bCs/>
          <w:color w:val="7030A0"/>
          <w:sz w:val="28"/>
          <w:szCs w:val="28"/>
          <w:lang w:eastAsia="en-GB"/>
        </w:rPr>
        <w:t xml:space="preserve">OR SUBSIDISED </w:t>
      </w:r>
      <w:r w:rsidR="00306ADC" w:rsidRPr="00502F94">
        <w:rPr>
          <w:rFonts w:ascii="Tahoma" w:eastAsia="Times New Roman" w:hAnsi="Tahoma" w:cs="Tahoma"/>
          <w:b/>
          <w:bCs/>
          <w:color w:val="7030A0"/>
          <w:sz w:val="28"/>
          <w:szCs w:val="28"/>
          <w:lang w:eastAsia="en-GB"/>
        </w:rPr>
        <w:t>MEAL</w:t>
      </w:r>
    </w:p>
    <w:p w14:paraId="3E947D79" w14:textId="77777777" w:rsidR="00502F94" w:rsidRPr="00502F94" w:rsidRDefault="00502F94" w:rsidP="00502F94">
      <w:pPr>
        <w:spacing w:after="0" w:line="240" w:lineRule="auto"/>
        <w:rPr>
          <w:rFonts w:ascii="Tahoma" w:eastAsia="Times New Roman" w:hAnsi="Tahoma" w:cs="Tahoma"/>
          <w:sz w:val="28"/>
          <w:szCs w:val="28"/>
          <w:lang w:eastAsia="en-GB"/>
        </w:rPr>
      </w:pPr>
    </w:p>
    <w:p w14:paraId="531A90FB" w14:textId="77777777" w:rsidR="00085F56" w:rsidRPr="00085F56" w:rsidRDefault="00085F56" w:rsidP="00085F56">
      <w:pPr>
        <w:spacing w:after="0" w:line="240" w:lineRule="auto"/>
        <w:rPr>
          <w:rFonts w:ascii="Tahoma" w:eastAsia="Times New Roman" w:hAnsi="Tahoma" w:cs="Tahoma"/>
          <w:sz w:val="28"/>
          <w:szCs w:val="28"/>
          <w:lang w:eastAsia="en-GB"/>
        </w:rPr>
      </w:pPr>
      <w:r w:rsidRPr="00085F56">
        <w:rPr>
          <w:rFonts w:ascii="Tahoma" w:eastAsia="Times New Roman" w:hAnsi="Tahoma" w:cs="Tahoma"/>
          <w:b/>
          <w:bCs/>
          <w:sz w:val="28"/>
          <w:szCs w:val="28"/>
          <w:lang w:eastAsia="en-GB"/>
        </w:rPr>
        <w:t>Veg Out Pop-Up Community Vegan Café</w:t>
      </w:r>
      <w:r w:rsidRPr="00085F56">
        <w:rPr>
          <w:rFonts w:ascii="Tahoma" w:eastAsia="Times New Roman" w:hAnsi="Tahoma" w:cs="Tahoma"/>
          <w:sz w:val="28"/>
          <w:szCs w:val="28"/>
          <w:lang w:eastAsia="en-GB"/>
        </w:rPr>
        <w:t xml:space="preserve">, October Books, </w:t>
      </w:r>
      <w:bookmarkStart w:id="16" w:name="_Hlk195170721"/>
      <w:r w:rsidRPr="00085F56">
        <w:rPr>
          <w:rFonts w:ascii="Tahoma" w:eastAsia="Times New Roman" w:hAnsi="Tahoma" w:cs="Tahoma"/>
          <w:sz w:val="28"/>
          <w:szCs w:val="28"/>
          <w:lang w:eastAsia="en-GB"/>
        </w:rPr>
        <w:t xml:space="preserve">159 Portswood Rd, </w:t>
      </w:r>
      <w:r w:rsidRPr="00085F56">
        <w:rPr>
          <w:rFonts w:ascii="Tahoma" w:eastAsia="Times New Roman" w:hAnsi="Tahoma" w:cs="Tahoma"/>
          <w:b/>
          <w:bCs/>
          <w:sz w:val="28"/>
          <w:szCs w:val="28"/>
          <w:lang w:eastAsia="en-GB"/>
        </w:rPr>
        <w:t>SO17 2NF</w:t>
      </w:r>
    </w:p>
    <w:bookmarkEnd w:id="16"/>
    <w:p w14:paraId="3D38CCCB" w14:textId="59083BD0" w:rsidR="00085F56" w:rsidRPr="00085F56" w:rsidRDefault="00085F56" w:rsidP="00085F56">
      <w:pPr>
        <w:spacing w:after="0" w:line="240" w:lineRule="auto"/>
        <w:rPr>
          <w:rFonts w:ascii="Tahoma" w:eastAsia="Times New Roman" w:hAnsi="Tahoma" w:cs="Tahoma"/>
          <w:sz w:val="28"/>
          <w:szCs w:val="28"/>
          <w:lang w:eastAsia="en-GB"/>
        </w:rPr>
      </w:pPr>
      <w:r>
        <w:rPr>
          <w:rFonts w:ascii="Tahoma" w:eastAsia="Times New Roman" w:hAnsi="Tahoma" w:cs="Tahoma"/>
          <w:sz w:val="28"/>
          <w:szCs w:val="28"/>
          <w:lang w:eastAsia="en-GB"/>
        </w:rPr>
        <w:t>F</w:t>
      </w:r>
      <w:r w:rsidRPr="00085F56">
        <w:rPr>
          <w:rFonts w:ascii="Tahoma" w:eastAsia="Times New Roman" w:hAnsi="Tahoma" w:cs="Tahoma"/>
          <w:sz w:val="28"/>
          <w:szCs w:val="28"/>
          <w:lang w:eastAsia="en-GB"/>
        </w:rPr>
        <w:t xml:space="preserve">rom 11.45 to 3.30.  All our </w:t>
      </w:r>
      <w:r>
        <w:rPr>
          <w:rFonts w:ascii="Tahoma" w:eastAsia="Times New Roman" w:hAnsi="Tahoma" w:cs="Tahoma"/>
          <w:sz w:val="28"/>
          <w:szCs w:val="28"/>
          <w:lang w:eastAsia="en-GB"/>
        </w:rPr>
        <w:t xml:space="preserve">vegan </w:t>
      </w:r>
      <w:r w:rsidRPr="00085F56">
        <w:rPr>
          <w:rFonts w:ascii="Tahoma" w:eastAsia="Times New Roman" w:hAnsi="Tahoma" w:cs="Tahoma"/>
          <w:sz w:val="28"/>
          <w:szCs w:val="28"/>
          <w:lang w:eastAsia="en-GB"/>
        </w:rPr>
        <w:t>meals are cooked from scratch, using fresh ingredients, and are free of charge although donations are welcome from those who can afford them.</w:t>
      </w:r>
    </w:p>
    <w:p w14:paraId="619E4E9E" w14:textId="508B3C08" w:rsidR="00502F94" w:rsidRDefault="00085F56" w:rsidP="00085F56">
      <w:pPr>
        <w:spacing w:after="0" w:line="240" w:lineRule="auto"/>
        <w:rPr>
          <w:rFonts w:ascii="Tahoma" w:eastAsia="Times New Roman" w:hAnsi="Tahoma" w:cs="Tahoma"/>
          <w:sz w:val="28"/>
          <w:szCs w:val="28"/>
          <w:lang w:eastAsia="en-GB"/>
        </w:rPr>
      </w:pPr>
      <w:r w:rsidRPr="00085F56">
        <w:rPr>
          <w:rFonts w:ascii="Tahoma" w:eastAsia="Times New Roman" w:hAnsi="Tahoma" w:cs="Tahoma"/>
          <w:b/>
          <w:bCs/>
          <w:sz w:val="28"/>
          <w:szCs w:val="28"/>
          <w:lang w:eastAsia="en-GB"/>
        </w:rPr>
        <w:t>Contact:</w:t>
      </w:r>
      <w:r w:rsidRPr="00085F56">
        <w:rPr>
          <w:rFonts w:ascii="Tahoma" w:eastAsia="Times New Roman" w:hAnsi="Tahoma" w:cs="Tahoma"/>
          <w:sz w:val="28"/>
          <w:szCs w:val="28"/>
          <w:lang w:eastAsia="en-GB"/>
        </w:rPr>
        <w:t xml:space="preserve"> 07759 623 463 </w:t>
      </w:r>
      <w:r>
        <w:rPr>
          <w:rFonts w:ascii="Tahoma" w:eastAsia="Times New Roman" w:hAnsi="Tahoma" w:cs="Tahoma"/>
          <w:sz w:val="28"/>
          <w:szCs w:val="28"/>
          <w:lang w:eastAsia="en-GB"/>
        </w:rPr>
        <w:t xml:space="preserve">or </w:t>
      </w:r>
      <w:hyperlink r:id="rId34" w:history="1">
        <w:r w:rsidRPr="00F92708">
          <w:rPr>
            <w:rStyle w:val="Hyperlink"/>
            <w:rFonts w:ascii="Tahoma" w:eastAsia="Times New Roman" w:hAnsi="Tahoma" w:cs="Tahoma"/>
            <w:sz w:val="28"/>
            <w:szCs w:val="28"/>
            <w:lang w:eastAsia="en-GB"/>
          </w:rPr>
          <w:t>https://www.facebook.com/popupvegan</w:t>
        </w:r>
      </w:hyperlink>
      <w:r w:rsidR="00DA708F">
        <w:t xml:space="preserve"> </w:t>
      </w:r>
      <w:r w:rsidR="00DA708F" w:rsidRPr="00DA708F">
        <w:rPr>
          <w:rFonts w:ascii="Tahoma" w:eastAsia="Times New Roman" w:hAnsi="Tahoma" w:cs="Tahoma"/>
          <w:sz w:val="28"/>
          <w:szCs w:val="28"/>
          <w:lang w:eastAsia="en-GB"/>
        </w:rPr>
        <w:t>for menus</w:t>
      </w:r>
    </w:p>
    <w:p w14:paraId="5EE65276" w14:textId="45F3C76D" w:rsidR="0090565B" w:rsidRDefault="00CA0F84" w:rsidP="00CA0F84">
      <w:pPr>
        <w:rPr>
          <w:rFonts w:ascii="Tahoma" w:eastAsia="Times New Roman" w:hAnsi="Tahoma" w:cs="Tahoma"/>
          <w:sz w:val="28"/>
          <w:szCs w:val="28"/>
          <w:lang w:eastAsia="en-GB"/>
        </w:rPr>
      </w:pPr>
      <w:r>
        <w:rPr>
          <w:rFonts w:ascii="Tahoma" w:eastAsia="Times New Roman" w:hAnsi="Tahoma" w:cs="Tahoma"/>
          <w:sz w:val="28"/>
          <w:szCs w:val="28"/>
          <w:lang w:eastAsia="en-GB"/>
        </w:rPr>
        <w:br w:type="page"/>
      </w:r>
    </w:p>
    <w:bookmarkEnd w:id="15"/>
    <w:p w14:paraId="10D2F6FE" w14:textId="62DCE4BD" w:rsidR="00B7567F" w:rsidRDefault="00B7567F" w:rsidP="00B7567F">
      <w:pPr>
        <w:spacing w:after="0" w:line="240" w:lineRule="auto"/>
        <w:jc w:val="center"/>
        <w:rPr>
          <w:rFonts w:ascii="Tahoma" w:eastAsia="Times New Roman" w:hAnsi="Tahoma" w:cs="Tahoma"/>
          <w:sz w:val="28"/>
          <w:szCs w:val="28"/>
          <w:lang w:eastAsia="en-GB"/>
        </w:rPr>
      </w:pPr>
      <w:r>
        <w:rPr>
          <w:noProof/>
        </w:rPr>
        <w:lastRenderedPageBreak/>
        <mc:AlternateContent>
          <mc:Choice Requires="wps">
            <w:drawing>
              <wp:anchor distT="0" distB="0" distL="114300" distR="114300" simplePos="0" relativeHeight="251701760" behindDoc="0" locked="0" layoutInCell="1" allowOverlap="1" wp14:anchorId="4F4013AE" wp14:editId="5A22FC15">
                <wp:simplePos x="0" y="0"/>
                <wp:positionH relativeFrom="margin">
                  <wp:align>right</wp:align>
                </wp:positionH>
                <wp:positionV relativeFrom="paragraph">
                  <wp:posOffset>3810</wp:posOffset>
                </wp:positionV>
                <wp:extent cx="6442710" cy="520065"/>
                <wp:effectExtent l="0" t="0" r="15240" b="13335"/>
                <wp:wrapNone/>
                <wp:docPr id="902673780"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43331" cy="520065"/>
                        </a:xfrm>
                        <a:prstGeom prst="rect">
                          <a:avLst/>
                        </a:prstGeom>
                        <a:gradFill flip="none" rotWithShape="1">
                          <a:gsLst>
                            <a:gs pos="0">
                              <a:srgbClr val="70AD47">
                                <a:lumMod val="67000"/>
                              </a:srgbClr>
                            </a:gs>
                            <a:gs pos="48000">
                              <a:srgbClr val="70AD47">
                                <a:lumMod val="97000"/>
                                <a:lumOff val="3000"/>
                              </a:srgbClr>
                            </a:gs>
                            <a:gs pos="100000">
                              <a:srgbClr val="70AD47">
                                <a:lumMod val="60000"/>
                                <a:lumOff val="40000"/>
                              </a:srgbClr>
                            </a:gs>
                          </a:gsLst>
                          <a:lin ang="16200000" scaled="1"/>
                          <a:tileRect/>
                        </a:gradFill>
                        <a:ln w="6350">
                          <a:solidFill>
                            <a:prstClr val="black"/>
                          </a:solidFill>
                        </a:ln>
                      </wps:spPr>
                      <wps:txbx>
                        <w:txbxContent>
                          <w:p w14:paraId="1C7580DA" w14:textId="66DE6399" w:rsidR="00B7567F" w:rsidRPr="007B0B48" w:rsidRDefault="00B7567F" w:rsidP="00B7567F">
                            <w:pPr>
                              <w:jc w:val="center"/>
                              <w:rPr>
                                <w:rFonts w:ascii="Arial Black" w:hAnsi="Arial Black"/>
                                <w:sz w:val="32"/>
                                <w:szCs w:val="32"/>
                              </w:rPr>
                            </w:pPr>
                            <w:r>
                              <w:rPr>
                                <w:rFonts w:ascii="Arial Black" w:eastAsia="Times New Roman" w:hAnsi="Arial Black" w:cs="Arial"/>
                                <w:b/>
                                <w:bCs/>
                                <w:kern w:val="36"/>
                                <w:sz w:val="32"/>
                                <w:szCs w:val="32"/>
                                <w:lang w:eastAsia="en-GB"/>
                              </w:rPr>
                              <w:t>TUESDAYS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4013AE" id="_x0000_s1029" type="#_x0000_t202" style="position:absolute;left:0;text-align:left;margin-left:456.1pt;margin-top:.3pt;width:507.3pt;height:40.95pt;z-index:2517017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" fillcolor="#4b7430" strokeweight=".5pt">
                <v:fill color2="#a9d18e" rotate="t" angle="180" colors="0 #4b7430;31457f #74b349;1 #a9d18e" focus="100%" type="gradient"/>
                <v:path arrowok="t"/>
                <v:textbox>
                  <w:txbxContent>
                    <w:p w14:paraId="1C7580DA" w14:textId="66DE6399" w:rsidR="00B7567F" w:rsidRPr="007B0B48" w:rsidRDefault="00B7567F" w:rsidP="00B7567F">
                      <w:pPr>
                        <w:jc w:val="center"/>
                        <w:rPr>
                          <w:rFonts w:ascii="Arial Black" w:hAnsi="Arial Black"/>
                          <w:sz w:val="32"/>
                          <w:szCs w:val="32"/>
                        </w:rPr>
                      </w:pPr>
                      <w:r>
                        <w:rPr>
                          <w:rFonts w:ascii="Arial Black" w:eastAsia="Times New Roman" w:hAnsi="Arial Black" w:cs="Arial"/>
                          <w:b/>
                          <w:bCs/>
                          <w:kern w:val="36"/>
                          <w:sz w:val="32"/>
                          <w:szCs w:val="32"/>
                          <w:lang w:eastAsia="en-GB"/>
                        </w:rPr>
                        <w:t>TUESDAYS</w:t>
                      </w:r>
                    </w:p>
                  </w:txbxContent>
                </v:textbox>
                <w10:wrap anchorx="margin"/>
              </v:shape>
            </w:pict>
          </mc:Fallback>
        </mc:AlternateContent>
      </w:r>
    </w:p>
    <w:p w14:paraId="03B6C0F8" w14:textId="77777777" w:rsidR="00B7567F" w:rsidRDefault="00B7567F" w:rsidP="00B7567F">
      <w:pPr>
        <w:spacing w:after="0" w:line="240" w:lineRule="auto"/>
        <w:rPr>
          <w:rFonts w:ascii="Tahoma" w:eastAsia="Times New Roman" w:hAnsi="Tahoma" w:cs="Tahoma"/>
          <w:sz w:val="28"/>
          <w:szCs w:val="28"/>
          <w:lang w:eastAsia="en-GB"/>
        </w:rPr>
      </w:pPr>
    </w:p>
    <w:p w14:paraId="7BA380AE" w14:textId="77777777" w:rsidR="00B7567F" w:rsidRDefault="00B7567F" w:rsidP="00B7567F">
      <w:pPr>
        <w:spacing w:after="0" w:line="240" w:lineRule="auto"/>
        <w:rPr>
          <w:rFonts w:ascii="Tahoma" w:eastAsia="Times New Roman" w:hAnsi="Tahoma" w:cs="Tahoma"/>
          <w:sz w:val="28"/>
          <w:szCs w:val="28"/>
          <w:lang w:eastAsia="en-GB"/>
        </w:rPr>
      </w:pPr>
    </w:p>
    <w:p w14:paraId="110072CC" w14:textId="1515AD3C" w:rsidR="00502F94" w:rsidRPr="00502F94" w:rsidRDefault="00502F94" w:rsidP="00B7567F">
      <w:pPr>
        <w:spacing w:after="0" w:line="240" w:lineRule="auto"/>
        <w:jc w:val="center"/>
        <w:rPr>
          <w:rFonts w:ascii="Tahoma" w:eastAsia="Times New Roman" w:hAnsi="Tahoma" w:cs="Tahoma"/>
          <w:color w:val="FF0000"/>
          <w:sz w:val="28"/>
          <w:szCs w:val="28"/>
          <w:lang w:eastAsia="en-GB"/>
        </w:rPr>
      </w:pPr>
      <w:r w:rsidRPr="00502F94">
        <w:rPr>
          <w:rFonts w:ascii="Tahoma" w:eastAsia="Times New Roman" w:hAnsi="Tahoma" w:cs="Tahoma"/>
          <w:b/>
          <w:bCs/>
          <w:color w:val="FF0000"/>
          <w:sz w:val="28"/>
          <w:szCs w:val="28"/>
          <w:lang w:eastAsia="en-GB"/>
        </w:rPr>
        <w:t>Group 1: BASIC BANKS</w:t>
      </w:r>
      <w:r w:rsidRPr="00502F94">
        <w:rPr>
          <w:rFonts w:ascii="Tahoma" w:eastAsia="Times New Roman" w:hAnsi="Tahoma" w:cs="Tahoma"/>
          <w:sz w:val="28"/>
          <w:szCs w:val="28"/>
          <w:lang w:eastAsia="en-GB"/>
        </w:rPr>
        <w:t xml:space="preserve"> (</w:t>
      </w:r>
      <w:r w:rsidR="00904189">
        <w:rPr>
          <w:rFonts w:ascii="Tahoma" w:eastAsia="Times New Roman" w:hAnsi="Tahoma" w:cs="Tahoma"/>
          <w:b/>
          <w:bCs/>
          <w:sz w:val="28"/>
          <w:szCs w:val="28"/>
          <w:lang w:eastAsia="en-GB"/>
        </w:rPr>
        <w:t>Voucher</w:t>
      </w:r>
      <w:r w:rsidRPr="00502F94">
        <w:rPr>
          <w:rFonts w:ascii="Tahoma" w:eastAsia="Times New Roman" w:hAnsi="Tahoma" w:cs="Tahoma"/>
          <w:b/>
          <w:bCs/>
          <w:sz w:val="28"/>
          <w:szCs w:val="28"/>
          <w:lang w:eastAsia="en-GB"/>
        </w:rPr>
        <w:t xml:space="preserve"> needed</w:t>
      </w:r>
      <w:r w:rsidRPr="00502F94">
        <w:rPr>
          <w:rFonts w:ascii="Tahoma" w:eastAsia="Times New Roman" w:hAnsi="Tahoma" w:cs="Tahoma"/>
          <w:sz w:val="28"/>
          <w:szCs w:val="28"/>
          <w:lang w:eastAsia="en-GB"/>
        </w:rPr>
        <w:t>)</w:t>
      </w:r>
    </w:p>
    <w:p w14:paraId="5940B8A6" w14:textId="7777777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b/>
          <w:bCs/>
          <w:color w:val="FF0000"/>
          <w:sz w:val="28"/>
          <w:szCs w:val="28"/>
          <w:lang w:eastAsia="en-GB"/>
        </w:rPr>
        <w:t>St Mary's Church</w:t>
      </w:r>
      <w:r w:rsidRPr="00502F94">
        <w:rPr>
          <w:rFonts w:ascii="Tahoma" w:eastAsia="Times New Roman" w:hAnsi="Tahoma" w:cs="Tahoma"/>
          <w:b/>
          <w:bCs/>
          <w:sz w:val="28"/>
          <w:szCs w:val="28"/>
          <w:lang w:eastAsia="en-GB"/>
        </w:rPr>
        <w:t>, </w:t>
      </w:r>
      <w:r w:rsidRPr="00502F94">
        <w:rPr>
          <w:rFonts w:ascii="Tahoma" w:eastAsia="Times New Roman" w:hAnsi="Tahoma" w:cs="Tahoma"/>
          <w:sz w:val="28"/>
          <w:szCs w:val="28"/>
          <w:lang w:eastAsia="en-GB"/>
        </w:rPr>
        <w:t xml:space="preserve">49 St Monica Rd, Sholing, </w:t>
      </w:r>
      <w:r w:rsidRPr="00502F94">
        <w:rPr>
          <w:rFonts w:ascii="Tahoma" w:eastAsia="Times New Roman" w:hAnsi="Tahoma" w:cs="Tahoma"/>
          <w:b/>
          <w:bCs/>
          <w:sz w:val="28"/>
          <w:szCs w:val="28"/>
          <w:lang w:eastAsia="en-GB"/>
        </w:rPr>
        <w:t>SO19 8ES</w:t>
      </w:r>
      <w:r w:rsidRPr="00502F94">
        <w:rPr>
          <w:rFonts w:ascii="Tahoma" w:eastAsia="Times New Roman" w:hAnsi="Tahoma" w:cs="Tahoma"/>
          <w:sz w:val="28"/>
          <w:szCs w:val="28"/>
          <w:lang w:eastAsia="en-GB"/>
        </w:rPr>
        <w:t xml:space="preserve"> </w:t>
      </w:r>
    </w:p>
    <w:p w14:paraId="22F8AF85" w14:textId="7777777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sz w:val="28"/>
          <w:szCs w:val="28"/>
          <w:lang w:eastAsia="en-GB"/>
        </w:rPr>
        <w:t xml:space="preserve">10 am - 3 pm. </w:t>
      </w:r>
    </w:p>
    <w:p w14:paraId="3972346B" w14:textId="7777777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sz w:val="28"/>
          <w:szCs w:val="28"/>
          <w:lang w:eastAsia="en-GB"/>
        </w:rPr>
        <w:t>Contact: 023 8055 0435</w:t>
      </w:r>
    </w:p>
    <w:p w14:paraId="6D51C210" w14:textId="77777777" w:rsidR="00502F94" w:rsidRPr="00502F94" w:rsidRDefault="00502F94" w:rsidP="00502F94">
      <w:pPr>
        <w:spacing w:after="0" w:line="240" w:lineRule="auto"/>
        <w:rPr>
          <w:rFonts w:ascii="Tahoma" w:eastAsia="Times New Roman" w:hAnsi="Tahoma" w:cs="Tahoma"/>
          <w:sz w:val="28"/>
          <w:szCs w:val="28"/>
          <w:lang w:eastAsia="en-GB"/>
        </w:rPr>
      </w:pPr>
    </w:p>
    <w:p w14:paraId="748ECDCE" w14:textId="77777777" w:rsidR="00502F94" w:rsidRPr="00502F94" w:rsidRDefault="00502F94" w:rsidP="00502F94">
      <w:pPr>
        <w:spacing w:after="0" w:line="240" w:lineRule="auto"/>
        <w:jc w:val="center"/>
        <w:outlineLvl w:val="5"/>
        <w:rPr>
          <w:rFonts w:ascii="Tahoma" w:eastAsia="Times New Roman" w:hAnsi="Tahoma" w:cs="Tahoma"/>
          <w:b/>
          <w:bCs/>
          <w:color w:val="002060"/>
          <w:sz w:val="28"/>
          <w:szCs w:val="28"/>
          <w:lang w:eastAsia="en-GB"/>
        </w:rPr>
      </w:pPr>
      <w:r w:rsidRPr="00502F94">
        <w:rPr>
          <w:rFonts w:ascii="Tahoma" w:eastAsia="Times New Roman" w:hAnsi="Tahoma" w:cs="Tahoma"/>
          <w:b/>
          <w:bCs/>
          <w:color w:val="002060"/>
          <w:sz w:val="28"/>
          <w:szCs w:val="28"/>
          <w:lang w:eastAsia="en-GB"/>
        </w:rPr>
        <w:t>Group 2 - FOOD MEMBERSHIP BANKS</w:t>
      </w:r>
    </w:p>
    <w:p w14:paraId="257A4A8E" w14:textId="77777777" w:rsidR="00502F94" w:rsidRPr="00502F94" w:rsidRDefault="00502F94" w:rsidP="00502F94">
      <w:pPr>
        <w:spacing w:after="0" w:line="240" w:lineRule="auto"/>
        <w:outlineLvl w:val="5"/>
        <w:rPr>
          <w:rFonts w:ascii="Tahoma" w:eastAsia="Times New Roman" w:hAnsi="Tahoma" w:cs="Tahoma"/>
          <w:b/>
          <w:bCs/>
          <w:color w:val="002060"/>
          <w:sz w:val="28"/>
          <w:szCs w:val="28"/>
          <w:lang w:eastAsia="en-GB"/>
        </w:rPr>
      </w:pPr>
      <w:r w:rsidRPr="00502F94">
        <w:rPr>
          <w:rFonts w:ascii="Tahoma" w:eastAsia="Times New Roman" w:hAnsi="Tahoma" w:cs="Tahoma"/>
          <w:b/>
          <w:bCs/>
          <w:color w:val="002060"/>
          <w:sz w:val="28"/>
          <w:szCs w:val="28"/>
          <w:lang w:eastAsia="en-GB"/>
        </w:rPr>
        <w:t>SCM Marketplace Weston at Holy Trinity Church SO19 9HG</w:t>
      </w:r>
    </w:p>
    <w:p w14:paraId="6DD97A46" w14:textId="6A7F48C9" w:rsidR="00502F94" w:rsidRPr="00502F94" w:rsidRDefault="00502F94" w:rsidP="00502F94">
      <w:pPr>
        <w:spacing w:after="0" w:line="240" w:lineRule="auto"/>
        <w:outlineLvl w:val="5"/>
        <w:rPr>
          <w:rFonts w:ascii="Tahoma" w:eastAsia="Times New Roman" w:hAnsi="Tahoma" w:cs="Tahoma"/>
          <w:sz w:val="28"/>
          <w:szCs w:val="28"/>
          <w:lang w:eastAsia="en-GB"/>
        </w:rPr>
      </w:pPr>
      <w:r w:rsidRPr="00502F94">
        <w:rPr>
          <w:rFonts w:ascii="Tahoma" w:eastAsia="Times New Roman" w:hAnsi="Tahoma" w:cs="Tahoma"/>
          <w:b/>
          <w:bCs/>
          <w:sz w:val="28"/>
          <w:szCs w:val="28"/>
          <w:lang w:eastAsia="en-GB"/>
        </w:rPr>
        <w:t xml:space="preserve">Tuesdays </w:t>
      </w:r>
      <w:r w:rsidR="00733E41" w:rsidRPr="001C1FC5">
        <w:rPr>
          <w:rFonts w:ascii="Tahoma" w:eastAsia="Times New Roman" w:hAnsi="Tahoma" w:cs="Tahoma"/>
          <w:b/>
          <w:bCs/>
          <w:sz w:val="28"/>
          <w:szCs w:val="28"/>
          <w:lang w:eastAsia="en-GB"/>
        </w:rPr>
        <w:t>12.30-3pm</w:t>
      </w:r>
      <w:r w:rsidR="00733E41">
        <w:rPr>
          <w:rFonts w:ascii="Tahoma" w:eastAsia="Times New Roman" w:hAnsi="Tahoma" w:cs="Tahoma"/>
          <w:sz w:val="28"/>
          <w:szCs w:val="28"/>
          <w:lang w:eastAsia="en-GB"/>
        </w:rPr>
        <w:t xml:space="preserve">.  </w:t>
      </w:r>
      <w:r w:rsidRPr="00502F94">
        <w:rPr>
          <w:rFonts w:ascii="Tahoma" w:eastAsia="Times New Roman" w:hAnsi="Tahoma" w:cs="Tahoma"/>
          <w:sz w:val="28"/>
          <w:szCs w:val="28"/>
          <w:lang w:eastAsia="en-GB"/>
        </w:rPr>
        <w:t>£5 for 1</w:t>
      </w:r>
      <w:r w:rsidR="00733E41">
        <w:rPr>
          <w:rFonts w:ascii="Tahoma" w:eastAsia="Times New Roman" w:hAnsi="Tahoma" w:cs="Tahoma"/>
          <w:sz w:val="28"/>
          <w:szCs w:val="28"/>
          <w:lang w:eastAsia="en-GB"/>
        </w:rPr>
        <w:t>3</w:t>
      </w:r>
      <w:r w:rsidRPr="00502F94">
        <w:rPr>
          <w:rFonts w:ascii="Tahoma" w:eastAsia="Times New Roman" w:hAnsi="Tahoma" w:cs="Tahoma"/>
          <w:sz w:val="28"/>
          <w:szCs w:val="28"/>
          <w:lang w:eastAsia="en-GB"/>
        </w:rPr>
        <w:t xml:space="preserve"> items from fridges/freezers, fresh fruit &amp; veg, bakery, ambient food products and toiletries.</w:t>
      </w:r>
      <w:r w:rsidR="00733E41">
        <w:rPr>
          <w:rFonts w:ascii="Tahoma" w:eastAsia="Times New Roman" w:hAnsi="Tahoma" w:cs="Tahoma"/>
          <w:sz w:val="28"/>
          <w:szCs w:val="28"/>
          <w:lang w:eastAsia="en-GB"/>
        </w:rPr>
        <w:t xml:space="preserve">  </w:t>
      </w:r>
      <w:r w:rsidRPr="00502F94">
        <w:rPr>
          <w:rFonts w:ascii="Tahoma" w:eastAsia="Times New Roman" w:hAnsi="Tahoma" w:cs="Tahoma"/>
          <w:sz w:val="28"/>
          <w:szCs w:val="28"/>
          <w:lang w:eastAsia="en-GB"/>
        </w:rPr>
        <w:t>The catchment area for SCM Marketplace: Weston is</w:t>
      </w:r>
      <w:r w:rsidR="00733E41">
        <w:rPr>
          <w:rFonts w:ascii="Tahoma" w:eastAsia="Times New Roman" w:hAnsi="Tahoma" w:cs="Tahoma"/>
          <w:sz w:val="28"/>
          <w:szCs w:val="28"/>
          <w:lang w:eastAsia="en-GB"/>
        </w:rPr>
        <w:t xml:space="preserve"> </w:t>
      </w:r>
      <w:r w:rsidRPr="00502F94">
        <w:rPr>
          <w:rFonts w:ascii="Tahoma" w:eastAsia="Times New Roman" w:hAnsi="Tahoma" w:cs="Tahoma"/>
          <w:sz w:val="28"/>
          <w:szCs w:val="28"/>
          <w:lang w:eastAsia="en-GB"/>
        </w:rPr>
        <w:t>in an SO19 7, SO19 8 or SO19 9 postcode.</w:t>
      </w:r>
    </w:p>
    <w:p w14:paraId="4B34C930" w14:textId="77777777" w:rsidR="00502F94" w:rsidRPr="00502F94" w:rsidRDefault="00502F94" w:rsidP="00502F94">
      <w:pPr>
        <w:spacing w:after="0" w:line="240" w:lineRule="auto"/>
        <w:outlineLvl w:val="5"/>
        <w:rPr>
          <w:rFonts w:ascii="Tahoma" w:eastAsia="Times New Roman" w:hAnsi="Tahoma" w:cs="Tahoma"/>
          <w:sz w:val="28"/>
          <w:szCs w:val="28"/>
          <w:lang w:eastAsia="en-GB"/>
        </w:rPr>
      </w:pPr>
      <w:r w:rsidRPr="00502F94">
        <w:rPr>
          <w:rFonts w:ascii="Tahoma" w:eastAsia="Times New Roman" w:hAnsi="Tahoma" w:cs="Tahoma"/>
          <w:b/>
          <w:bCs/>
          <w:sz w:val="28"/>
          <w:szCs w:val="28"/>
          <w:lang w:eastAsia="en-GB"/>
        </w:rPr>
        <w:t>Contact:</w:t>
      </w:r>
      <w:r w:rsidRPr="00502F94">
        <w:rPr>
          <w:rFonts w:ascii="Tahoma" w:eastAsia="Times New Roman" w:hAnsi="Tahoma" w:cs="Tahoma"/>
          <w:sz w:val="28"/>
          <w:szCs w:val="28"/>
          <w:lang w:eastAsia="en-GB"/>
        </w:rPr>
        <w:t xml:space="preserve"> Jacqueline on 023 8055 0435</w:t>
      </w:r>
    </w:p>
    <w:p w14:paraId="431716B8" w14:textId="71C57AC8" w:rsidR="00502F94" w:rsidRPr="00502F94" w:rsidRDefault="00502F94" w:rsidP="00502F94">
      <w:pPr>
        <w:spacing w:after="0" w:line="240" w:lineRule="auto"/>
        <w:jc w:val="center"/>
        <w:rPr>
          <w:rFonts w:ascii="Tahoma" w:eastAsia="Times New Roman" w:hAnsi="Tahoma" w:cs="Tahoma"/>
          <w:b/>
          <w:bCs/>
          <w:sz w:val="28"/>
          <w:szCs w:val="28"/>
          <w:lang w:eastAsia="en-GB"/>
        </w:rPr>
      </w:pPr>
      <w:bookmarkStart w:id="17" w:name="_Hlk137047225"/>
    </w:p>
    <w:bookmarkEnd w:id="17"/>
    <w:p w14:paraId="502820FC" w14:textId="77777777" w:rsidR="008E5290" w:rsidRPr="008E5290" w:rsidRDefault="008E5290" w:rsidP="00F942D9">
      <w:pPr>
        <w:spacing w:after="0" w:line="240" w:lineRule="auto"/>
        <w:rPr>
          <w:rFonts w:ascii="Tahoma" w:hAnsi="Tahoma" w:cs="Tahoma"/>
          <w:b/>
          <w:bCs/>
          <w:color w:val="002060"/>
          <w:sz w:val="8"/>
          <w:szCs w:val="8"/>
          <w:shd w:val="clear" w:color="auto" w:fill="FFFFFF"/>
        </w:rPr>
      </w:pPr>
    </w:p>
    <w:p w14:paraId="5F86397E" w14:textId="73F9C96E" w:rsidR="00B32BC2" w:rsidRDefault="00A552A4" w:rsidP="00B32BC2">
      <w:pPr>
        <w:spacing w:after="0" w:line="240" w:lineRule="auto"/>
        <w:rPr>
          <w:rFonts w:ascii="Tahoma" w:eastAsia="Times New Roman" w:hAnsi="Tahoma" w:cs="Tahoma"/>
          <w:sz w:val="28"/>
          <w:szCs w:val="28"/>
          <w:lang w:eastAsia="en-GB"/>
        </w:rPr>
      </w:pPr>
      <w:r w:rsidRPr="00B32BC2">
        <w:rPr>
          <w:rFonts w:ascii="Tahoma" w:eastAsia="Times New Roman" w:hAnsi="Tahoma" w:cs="Tahoma"/>
          <w:b/>
          <w:bCs/>
          <w:color w:val="002465"/>
          <w:sz w:val="28"/>
          <w:szCs w:val="28"/>
          <w:lang w:eastAsia="en-GB"/>
        </w:rPr>
        <w:t>Oasis Community Pantry</w:t>
      </w:r>
      <w:r w:rsidR="00B32BC2">
        <w:rPr>
          <w:rFonts w:ascii="Tahoma" w:eastAsia="Times New Roman" w:hAnsi="Tahoma" w:cs="Tahoma"/>
          <w:sz w:val="28"/>
          <w:szCs w:val="28"/>
          <w:lang w:eastAsia="en-GB"/>
        </w:rPr>
        <w:t xml:space="preserve"> at </w:t>
      </w:r>
      <w:r w:rsidRPr="00A552A4">
        <w:rPr>
          <w:rFonts w:ascii="Tahoma" w:eastAsia="Times New Roman" w:hAnsi="Tahoma" w:cs="Tahoma"/>
          <w:sz w:val="28"/>
          <w:szCs w:val="28"/>
          <w:lang w:eastAsia="en-GB"/>
        </w:rPr>
        <w:t>Salvation Army 93 North East Roa</w:t>
      </w:r>
      <w:r w:rsidR="00B32BC2">
        <w:rPr>
          <w:rFonts w:ascii="Tahoma" w:eastAsia="Times New Roman" w:hAnsi="Tahoma" w:cs="Tahoma"/>
          <w:sz w:val="28"/>
          <w:szCs w:val="28"/>
          <w:lang w:eastAsia="en-GB"/>
        </w:rPr>
        <w:t>d,</w:t>
      </w:r>
      <w:r w:rsidRPr="00A552A4">
        <w:rPr>
          <w:rFonts w:ascii="Tahoma" w:eastAsia="Times New Roman" w:hAnsi="Tahoma" w:cs="Tahoma"/>
          <w:sz w:val="28"/>
          <w:szCs w:val="28"/>
          <w:lang w:eastAsia="en-GB"/>
        </w:rPr>
        <w:t xml:space="preserve"> </w:t>
      </w:r>
      <w:r w:rsidRPr="00B32BC2">
        <w:rPr>
          <w:rFonts w:ascii="Tahoma" w:eastAsia="Times New Roman" w:hAnsi="Tahoma" w:cs="Tahoma"/>
          <w:b/>
          <w:bCs/>
          <w:sz w:val="28"/>
          <w:szCs w:val="28"/>
          <w:lang w:eastAsia="en-GB"/>
        </w:rPr>
        <w:t>SO19 8AF.</w:t>
      </w:r>
      <w:r w:rsidRPr="00A552A4">
        <w:rPr>
          <w:rFonts w:ascii="Tahoma" w:eastAsia="Times New Roman" w:hAnsi="Tahoma" w:cs="Tahoma"/>
          <w:sz w:val="28"/>
          <w:szCs w:val="28"/>
          <w:lang w:eastAsia="en-GB"/>
        </w:rPr>
        <w:t xml:space="preserve"> </w:t>
      </w:r>
      <w:r w:rsidR="00B32BC2" w:rsidRPr="00A552A4">
        <w:rPr>
          <w:rFonts w:ascii="Tahoma" w:eastAsia="Times New Roman" w:hAnsi="Tahoma" w:cs="Tahoma"/>
          <w:sz w:val="28"/>
          <w:szCs w:val="28"/>
          <w:lang w:eastAsia="en-GB"/>
        </w:rPr>
        <w:t>Tuesdays 11am-2:30pm</w:t>
      </w:r>
      <w:r w:rsidR="00B32BC2">
        <w:rPr>
          <w:rFonts w:ascii="Tahoma" w:eastAsia="Times New Roman" w:hAnsi="Tahoma" w:cs="Tahoma"/>
          <w:sz w:val="28"/>
          <w:szCs w:val="28"/>
          <w:lang w:eastAsia="en-GB"/>
        </w:rPr>
        <w:t>.</w:t>
      </w:r>
      <w:r w:rsidRPr="00A552A4">
        <w:rPr>
          <w:rFonts w:ascii="Tahoma" w:eastAsia="Times New Roman" w:hAnsi="Tahoma" w:cs="Tahoma"/>
          <w:sz w:val="28"/>
          <w:szCs w:val="28"/>
          <w:lang w:eastAsia="en-GB"/>
        </w:rPr>
        <w:t xml:space="preserve"> For a £5 donation you choose from a variety of fresh, tinned, packets, </w:t>
      </w:r>
      <w:r w:rsidR="00B32BC2" w:rsidRPr="00A552A4">
        <w:rPr>
          <w:rFonts w:ascii="Tahoma" w:eastAsia="Times New Roman" w:hAnsi="Tahoma" w:cs="Tahoma"/>
          <w:sz w:val="28"/>
          <w:szCs w:val="28"/>
          <w:lang w:eastAsia="en-GB"/>
        </w:rPr>
        <w:t>household,</w:t>
      </w:r>
      <w:r w:rsidRPr="00A552A4">
        <w:rPr>
          <w:rFonts w:ascii="Tahoma" w:eastAsia="Times New Roman" w:hAnsi="Tahoma" w:cs="Tahoma"/>
          <w:sz w:val="28"/>
          <w:szCs w:val="28"/>
          <w:lang w:eastAsia="en-GB"/>
        </w:rPr>
        <w:t xml:space="preserve"> and toiletry items. We accept card or cash payments. Please bring shopping bags with you. Open to SO18 and SO19 postcode residents. Please complete our self-referral form </w:t>
      </w:r>
      <w:hyperlink r:id="rId35" w:history="1">
        <w:r w:rsidR="00B32BC2" w:rsidRPr="005B7EA0">
          <w:rPr>
            <w:rStyle w:val="Hyperlink"/>
            <w:rFonts w:ascii="Tahoma" w:eastAsia="Times New Roman" w:hAnsi="Tahoma" w:cs="Tahoma"/>
            <w:sz w:val="28"/>
            <w:szCs w:val="28"/>
            <w:lang w:eastAsia="en-GB"/>
          </w:rPr>
          <w:t>https://forms.office.com/e/e5Ybytk9wz</w:t>
        </w:r>
      </w:hyperlink>
    </w:p>
    <w:p w14:paraId="1F382D23" w14:textId="77777777" w:rsidR="00B32BC2" w:rsidRDefault="00B32BC2" w:rsidP="00B32BC2">
      <w:pPr>
        <w:spacing w:after="0" w:line="240" w:lineRule="auto"/>
        <w:rPr>
          <w:rFonts w:ascii="Tahoma" w:eastAsia="Times New Roman" w:hAnsi="Tahoma" w:cs="Tahoma"/>
          <w:sz w:val="28"/>
          <w:szCs w:val="28"/>
          <w:lang w:eastAsia="en-GB"/>
        </w:rPr>
      </w:pPr>
      <w:r>
        <w:rPr>
          <w:rFonts w:ascii="Tahoma" w:eastAsia="Times New Roman" w:hAnsi="Tahoma" w:cs="Tahoma"/>
          <w:sz w:val="28"/>
          <w:szCs w:val="28"/>
          <w:lang w:eastAsia="en-GB"/>
        </w:rPr>
        <w:t>A</w:t>
      </w:r>
      <w:r w:rsidR="00A552A4" w:rsidRPr="00A552A4">
        <w:rPr>
          <w:rFonts w:ascii="Tahoma" w:eastAsia="Times New Roman" w:hAnsi="Tahoma" w:cs="Tahoma"/>
          <w:sz w:val="28"/>
          <w:szCs w:val="28"/>
          <w:lang w:eastAsia="en-GB"/>
        </w:rPr>
        <w:t xml:space="preserve">lso available on our website. </w:t>
      </w:r>
    </w:p>
    <w:p w14:paraId="2A8020F9" w14:textId="7B852B1D" w:rsidR="00B32BC2" w:rsidRDefault="00A552A4" w:rsidP="00B32BC2">
      <w:pPr>
        <w:spacing w:after="0" w:line="240" w:lineRule="auto"/>
        <w:rPr>
          <w:rFonts w:ascii="Tahoma" w:eastAsia="Times New Roman" w:hAnsi="Tahoma" w:cs="Tahoma"/>
          <w:sz w:val="28"/>
          <w:szCs w:val="28"/>
          <w:lang w:eastAsia="en-GB"/>
        </w:rPr>
      </w:pPr>
      <w:r w:rsidRPr="00A552A4">
        <w:rPr>
          <w:rFonts w:ascii="Tahoma" w:eastAsia="Times New Roman" w:hAnsi="Tahoma" w:cs="Tahoma"/>
          <w:sz w:val="28"/>
          <w:szCs w:val="28"/>
          <w:lang w:eastAsia="en-GB"/>
        </w:rPr>
        <w:t xml:space="preserve">Contact: Email: </w:t>
      </w:r>
      <w:hyperlink r:id="rId36" w:history="1">
        <w:r w:rsidR="00B32BC2" w:rsidRPr="005B7EA0">
          <w:rPr>
            <w:rStyle w:val="Hyperlink"/>
            <w:rFonts w:ascii="Tahoma" w:eastAsia="Times New Roman" w:hAnsi="Tahoma" w:cs="Tahoma"/>
            <w:sz w:val="28"/>
            <w:szCs w:val="28"/>
            <w:lang w:eastAsia="en-GB"/>
          </w:rPr>
          <w:t>oasishubeastsoton@oasisuk.org</w:t>
        </w:r>
      </w:hyperlink>
      <w:r w:rsidRPr="00A552A4">
        <w:rPr>
          <w:rFonts w:ascii="Tahoma" w:eastAsia="Times New Roman" w:hAnsi="Tahoma" w:cs="Tahoma"/>
          <w:sz w:val="28"/>
          <w:szCs w:val="28"/>
          <w:lang w:eastAsia="en-GB"/>
        </w:rPr>
        <w:t>.</w:t>
      </w:r>
    </w:p>
    <w:p w14:paraId="1E632D4C" w14:textId="77777777" w:rsidR="007402F1" w:rsidRDefault="007402F1" w:rsidP="00B32BC2">
      <w:pPr>
        <w:spacing w:after="0" w:line="240" w:lineRule="auto"/>
        <w:rPr>
          <w:rFonts w:ascii="Tahoma" w:eastAsia="Times New Roman" w:hAnsi="Tahoma" w:cs="Tahoma"/>
          <w:sz w:val="28"/>
          <w:szCs w:val="28"/>
          <w:lang w:eastAsia="en-GB"/>
        </w:rPr>
      </w:pPr>
    </w:p>
    <w:p w14:paraId="7ECAED2A" w14:textId="77777777" w:rsidR="007402F1" w:rsidRPr="007402F1" w:rsidRDefault="007402F1" w:rsidP="007402F1">
      <w:pPr>
        <w:spacing w:after="0" w:line="240" w:lineRule="auto"/>
        <w:rPr>
          <w:rFonts w:ascii="Tahoma" w:eastAsia="Times New Roman" w:hAnsi="Tahoma" w:cs="Tahoma"/>
          <w:sz w:val="28"/>
          <w:szCs w:val="28"/>
          <w:lang w:eastAsia="en-GB"/>
        </w:rPr>
      </w:pPr>
      <w:bookmarkStart w:id="18" w:name="_Hlk202192439"/>
      <w:r w:rsidRPr="007402F1">
        <w:rPr>
          <w:rFonts w:ascii="Tahoma" w:eastAsia="Times New Roman" w:hAnsi="Tahoma" w:cs="Tahoma"/>
          <w:b/>
          <w:bCs/>
          <w:sz w:val="28"/>
          <w:szCs w:val="28"/>
          <w:lang w:eastAsia="en-GB"/>
        </w:rPr>
        <w:t>Social Supermarket</w:t>
      </w:r>
      <w:r w:rsidRPr="007402F1">
        <w:rPr>
          <w:rFonts w:ascii="Tahoma" w:eastAsia="Times New Roman" w:hAnsi="Tahoma" w:cs="Tahoma"/>
          <w:sz w:val="28"/>
          <w:szCs w:val="28"/>
          <w:lang w:eastAsia="en-GB"/>
        </w:rPr>
        <w:t xml:space="preserve"> at Shirley Warren Primary School, The Old Library, Warren Crescent </w:t>
      </w:r>
      <w:r w:rsidRPr="007402F1">
        <w:rPr>
          <w:rFonts w:ascii="Tahoma" w:eastAsia="Times New Roman" w:hAnsi="Tahoma" w:cs="Tahoma"/>
          <w:b/>
          <w:bCs/>
          <w:sz w:val="28"/>
          <w:szCs w:val="28"/>
          <w:lang w:eastAsia="en-GB"/>
        </w:rPr>
        <w:t xml:space="preserve">SO16 6AY.  </w:t>
      </w:r>
      <w:r w:rsidRPr="007402F1">
        <w:rPr>
          <w:rFonts w:ascii="Tahoma" w:eastAsia="Times New Roman" w:hAnsi="Tahoma" w:cs="Tahoma"/>
          <w:sz w:val="28"/>
          <w:szCs w:val="28"/>
          <w:lang w:eastAsia="en-GB"/>
        </w:rPr>
        <w:t>Now open 2 pm to 4 pm on Tuesdays to Thursdays. Set up by The Big Difference, this is a supermarket, where each item is barcoded at a low price so you pick whatever you want and pay at the till.  For example, Eggs 70p, Tins 50p etc.</w:t>
      </w:r>
    </w:p>
    <w:p w14:paraId="49F9720F" w14:textId="77777777" w:rsidR="007402F1" w:rsidRPr="007402F1" w:rsidRDefault="007402F1" w:rsidP="007402F1">
      <w:pPr>
        <w:spacing w:after="0" w:line="240" w:lineRule="auto"/>
        <w:rPr>
          <w:rFonts w:ascii="Tahoma" w:eastAsia="Times New Roman" w:hAnsi="Tahoma" w:cs="Tahoma"/>
          <w:sz w:val="28"/>
          <w:szCs w:val="28"/>
          <w:lang w:eastAsia="en-GB"/>
        </w:rPr>
      </w:pPr>
      <w:r w:rsidRPr="007402F1">
        <w:rPr>
          <w:rFonts w:ascii="Tahoma" w:eastAsia="Times New Roman" w:hAnsi="Tahoma" w:cs="Tahoma"/>
          <w:b/>
          <w:bCs/>
          <w:sz w:val="28"/>
          <w:szCs w:val="28"/>
          <w:lang w:eastAsia="en-GB"/>
        </w:rPr>
        <w:t>Contact:</w:t>
      </w:r>
      <w:r w:rsidRPr="007402F1">
        <w:rPr>
          <w:rFonts w:ascii="Tahoma" w:eastAsia="Times New Roman" w:hAnsi="Tahoma" w:cs="Tahoma"/>
          <w:sz w:val="28"/>
          <w:szCs w:val="28"/>
          <w:lang w:eastAsia="en-GB"/>
        </w:rPr>
        <w:t xml:space="preserve"> Kelly at </w:t>
      </w:r>
      <w:hyperlink r:id="rId37" w:history="1">
        <w:r w:rsidRPr="007402F1">
          <w:rPr>
            <w:rStyle w:val="Hyperlink"/>
            <w:rFonts w:ascii="Tahoma" w:eastAsia="Times New Roman" w:hAnsi="Tahoma" w:cs="Tahoma"/>
            <w:sz w:val="28"/>
            <w:szCs w:val="28"/>
            <w:lang w:eastAsia="en-GB"/>
          </w:rPr>
          <w:t>kelly@thebigdifference.org.uk</w:t>
        </w:r>
      </w:hyperlink>
    </w:p>
    <w:bookmarkEnd w:id="18"/>
    <w:p w14:paraId="43E2AB9C" w14:textId="7E264CF4" w:rsidR="00502F94" w:rsidRPr="00502F94" w:rsidRDefault="00CA0F84" w:rsidP="00B32BC2">
      <w:pPr>
        <w:spacing w:after="0" w:line="240" w:lineRule="auto"/>
        <w:rPr>
          <w:rFonts w:ascii="Tahoma" w:eastAsia="Times New Roman" w:hAnsi="Tahoma" w:cs="Tahoma"/>
          <w:sz w:val="28"/>
          <w:szCs w:val="28"/>
          <w:lang w:eastAsia="en-GB"/>
        </w:rPr>
      </w:pPr>
      <w:r>
        <w:rPr>
          <w:rFonts w:ascii="Tahoma" w:eastAsia="Times New Roman" w:hAnsi="Tahoma" w:cs="Tahoma"/>
          <w:sz w:val="28"/>
          <w:szCs w:val="28"/>
          <w:lang w:eastAsia="en-GB"/>
        </w:rPr>
        <w:br w:type="page"/>
      </w:r>
    </w:p>
    <w:p w14:paraId="047FCB0D" w14:textId="591571B9" w:rsidR="00502F94" w:rsidRPr="00502F94" w:rsidRDefault="00067497" w:rsidP="00502F94">
      <w:pPr>
        <w:spacing w:after="0" w:line="240" w:lineRule="auto"/>
        <w:jc w:val="center"/>
        <w:rPr>
          <w:rFonts w:ascii="Tahoma" w:eastAsia="Times New Roman" w:hAnsi="Tahoma" w:cs="Tahoma"/>
          <w:b/>
          <w:bCs/>
          <w:color w:val="002060"/>
          <w:sz w:val="28"/>
          <w:szCs w:val="28"/>
          <w:lang w:eastAsia="en-GB"/>
        </w:rPr>
      </w:pPr>
      <w:r>
        <w:rPr>
          <w:noProof/>
        </w:rPr>
        <w:lastRenderedPageBreak/>
        <mc:AlternateContent>
          <mc:Choice Requires="wps">
            <w:drawing>
              <wp:anchor distT="0" distB="0" distL="114300" distR="114300" simplePos="0" relativeHeight="251702784" behindDoc="0" locked="0" layoutInCell="1" allowOverlap="1" wp14:anchorId="26B8BE18" wp14:editId="18616A2D">
                <wp:simplePos x="0" y="0"/>
                <wp:positionH relativeFrom="margin">
                  <wp:posOffset>0</wp:posOffset>
                </wp:positionH>
                <wp:positionV relativeFrom="paragraph">
                  <wp:posOffset>0</wp:posOffset>
                </wp:positionV>
                <wp:extent cx="6526924" cy="520262"/>
                <wp:effectExtent l="0" t="0" r="26670" b="13335"/>
                <wp:wrapNone/>
                <wp:docPr id="361390825"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26924" cy="520262"/>
                        </a:xfrm>
                        <a:prstGeom prst="rect">
                          <a:avLst/>
                        </a:prstGeom>
                        <a:gradFill flip="none" rotWithShape="1">
                          <a:gsLst>
                            <a:gs pos="0">
                              <a:srgbClr val="70AD47">
                                <a:lumMod val="67000"/>
                              </a:srgbClr>
                            </a:gs>
                            <a:gs pos="48000">
                              <a:srgbClr val="70AD47">
                                <a:lumMod val="97000"/>
                                <a:lumOff val="3000"/>
                              </a:srgbClr>
                            </a:gs>
                            <a:gs pos="100000">
                              <a:srgbClr val="70AD47">
                                <a:lumMod val="60000"/>
                                <a:lumOff val="40000"/>
                              </a:srgbClr>
                            </a:gs>
                          </a:gsLst>
                          <a:lin ang="16200000" scaled="1"/>
                          <a:tileRect/>
                        </a:gradFill>
                        <a:ln w="6350">
                          <a:solidFill>
                            <a:prstClr val="black"/>
                          </a:solidFill>
                        </a:ln>
                      </wps:spPr>
                      <wps:txbx>
                        <w:txbxContent>
                          <w:p w14:paraId="1A877162" w14:textId="3A2135BF" w:rsidR="00067497" w:rsidRPr="007B0B48" w:rsidRDefault="005D26B6" w:rsidP="00067497">
                            <w:pPr>
                              <w:jc w:val="center"/>
                              <w:rPr>
                                <w:rFonts w:ascii="Arial Black" w:hAnsi="Arial Black"/>
                                <w:sz w:val="32"/>
                                <w:szCs w:val="32"/>
                              </w:rPr>
                            </w:pPr>
                            <w:r>
                              <w:rPr>
                                <w:rFonts w:ascii="Arial Black" w:eastAsia="Times New Roman" w:hAnsi="Arial Black" w:cs="Arial"/>
                                <w:b/>
                                <w:bCs/>
                                <w:kern w:val="36"/>
                                <w:sz w:val="32"/>
                                <w:szCs w:val="32"/>
                                <w:lang w:eastAsia="en-GB"/>
                              </w:rPr>
                              <w:t>WEDNESDAYS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B8BE18" id="_x0000_s1030" type="#_x0000_t202" style="position:absolute;left:0;text-align:left;margin-left:0;margin-top:0;width:513.95pt;height:40.95pt;z-index:251702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" fillcolor="#4b7430" strokeweight=".5pt">
                <v:fill color2="#a9d18e" rotate="t" angle="180" colors="0 #4b7430;31457f #74b349;1 #a9d18e" focus="100%" type="gradient"/>
                <v:path arrowok="t"/>
                <v:textbox>
                  <w:txbxContent>
                    <w:p w14:paraId="1A877162" w14:textId="3A2135BF" w:rsidR="00067497" w:rsidRPr="007B0B48" w:rsidRDefault="005D26B6" w:rsidP="00067497">
                      <w:pPr>
                        <w:jc w:val="center"/>
                        <w:rPr>
                          <w:rFonts w:ascii="Arial Black" w:hAnsi="Arial Black"/>
                          <w:sz w:val="32"/>
                          <w:szCs w:val="32"/>
                        </w:rPr>
                      </w:pPr>
                      <w:r>
                        <w:rPr>
                          <w:rFonts w:ascii="Arial Black" w:eastAsia="Times New Roman" w:hAnsi="Arial Black" w:cs="Arial"/>
                          <w:b/>
                          <w:bCs/>
                          <w:kern w:val="36"/>
                          <w:sz w:val="32"/>
                          <w:szCs w:val="32"/>
                          <w:lang w:eastAsia="en-GB"/>
                        </w:rPr>
                        <w:t>WEDNESDAYS</w:t>
                      </w:r>
                    </w:p>
                  </w:txbxContent>
                </v:textbox>
                <w10:wrap anchorx="margin"/>
              </v:shape>
            </w:pict>
          </mc:Fallback>
        </mc:AlternateContent>
      </w:r>
    </w:p>
    <w:p w14:paraId="359D70E3" w14:textId="77777777" w:rsidR="00502F94" w:rsidRPr="00502F94" w:rsidRDefault="00502F94" w:rsidP="00502F94">
      <w:pPr>
        <w:spacing w:after="0" w:line="240" w:lineRule="auto"/>
        <w:jc w:val="center"/>
        <w:rPr>
          <w:rFonts w:ascii="Tahoma" w:eastAsia="Times New Roman" w:hAnsi="Tahoma" w:cs="Tahoma"/>
          <w:b/>
          <w:bCs/>
          <w:color w:val="FF0000"/>
          <w:sz w:val="28"/>
          <w:szCs w:val="28"/>
          <w:lang w:eastAsia="en-GB"/>
        </w:rPr>
      </w:pPr>
    </w:p>
    <w:p w14:paraId="74009306" w14:textId="77777777" w:rsidR="00502F94" w:rsidRPr="00502F94" w:rsidRDefault="00502F94" w:rsidP="00502F94">
      <w:pPr>
        <w:spacing w:after="0" w:line="240" w:lineRule="auto"/>
        <w:jc w:val="center"/>
        <w:rPr>
          <w:rFonts w:ascii="Tahoma" w:eastAsia="Times New Roman" w:hAnsi="Tahoma" w:cs="Tahoma"/>
          <w:b/>
          <w:bCs/>
          <w:color w:val="FF0000"/>
          <w:sz w:val="8"/>
          <w:szCs w:val="8"/>
          <w:lang w:eastAsia="en-GB"/>
        </w:rPr>
      </w:pPr>
    </w:p>
    <w:p w14:paraId="524AAC05" w14:textId="77777777" w:rsidR="005D26B6" w:rsidRDefault="005D26B6" w:rsidP="00502F94">
      <w:pPr>
        <w:spacing w:after="0" w:line="240" w:lineRule="auto"/>
        <w:jc w:val="center"/>
        <w:rPr>
          <w:rFonts w:ascii="Tahoma" w:eastAsia="Times New Roman" w:hAnsi="Tahoma" w:cs="Tahoma"/>
          <w:b/>
          <w:bCs/>
          <w:color w:val="FF0000"/>
          <w:sz w:val="28"/>
          <w:szCs w:val="28"/>
          <w:lang w:eastAsia="en-GB"/>
        </w:rPr>
      </w:pPr>
    </w:p>
    <w:p w14:paraId="55152FDC" w14:textId="2717ACBE" w:rsidR="00502F94" w:rsidRPr="00502F94" w:rsidRDefault="00502F94" w:rsidP="00502F94">
      <w:pPr>
        <w:spacing w:after="0" w:line="240" w:lineRule="auto"/>
        <w:jc w:val="center"/>
        <w:rPr>
          <w:rFonts w:ascii="Tahoma" w:eastAsia="Times New Roman" w:hAnsi="Tahoma" w:cs="Tahoma"/>
          <w:sz w:val="28"/>
          <w:szCs w:val="28"/>
          <w:lang w:eastAsia="en-GB"/>
        </w:rPr>
      </w:pPr>
      <w:r w:rsidRPr="00502F94">
        <w:rPr>
          <w:rFonts w:ascii="Tahoma" w:eastAsia="Times New Roman" w:hAnsi="Tahoma" w:cs="Tahoma"/>
          <w:b/>
          <w:bCs/>
          <w:color w:val="FF0000"/>
          <w:sz w:val="28"/>
          <w:szCs w:val="28"/>
          <w:lang w:eastAsia="en-GB"/>
        </w:rPr>
        <w:t xml:space="preserve">Group 1: BASIC BANKS </w:t>
      </w:r>
      <w:r w:rsidRPr="00502F94">
        <w:rPr>
          <w:rFonts w:ascii="Tahoma" w:eastAsia="Times New Roman" w:hAnsi="Tahoma" w:cs="Tahoma"/>
          <w:b/>
          <w:bCs/>
          <w:sz w:val="28"/>
          <w:szCs w:val="28"/>
          <w:lang w:eastAsia="en-GB"/>
        </w:rPr>
        <w:t>(</w:t>
      </w:r>
      <w:r w:rsidR="00904189">
        <w:rPr>
          <w:rFonts w:ascii="Tahoma" w:eastAsia="Times New Roman" w:hAnsi="Tahoma" w:cs="Tahoma"/>
          <w:b/>
          <w:bCs/>
          <w:sz w:val="28"/>
          <w:szCs w:val="28"/>
          <w:lang w:eastAsia="en-GB"/>
        </w:rPr>
        <w:t>Voucher</w:t>
      </w:r>
      <w:r w:rsidRPr="00502F94">
        <w:rPr>
          <w:rFonts w:ascii="Tahoma" w:eastAsia="Times New Roman" w:hAnsi="Tahoma" w:cs="Tahoma"/>
          <w:b/>
          <w:bCs/>
          <w:sz w:val="28"/>
          <w:szCs w:val="28"/>
          <w:lang w:eastAsia="en-GB"/>
        </w:rPr>
        <w:t xml:space="preserve"> needed)</w:t>
      </w:r>
    </w:p>
    <w:p w14:paraId="4B718FC5" w14:textId="1D8458A8" w:rsidR="00502F94" w:rsidRPr="00502F94" w:rsidRDefault="007C0DBF" w:rsidP="007C0DBF">
      <w:pPr>
        <w:spacing w:after="0" w:line="240" w:lineRule="auto"/>
        <w:rPr>
          <w:rFonts w:ascii="Tahoma" w:eastAsia="Times New Roman" w:hAnsi="Tahoma" w:cs="Tahoma"/>
          <w:sz w:val="28"/>
          <w:szCs w:val="28"/>
          <w:lang w:eastAsia="en-GB"/>
        </w:rPr>
      </w:pPr>
      <w:bookmarkStart w:id="19" w:name="_Hlk215481193"/>
      <w:r w:rsidRPr="00DC072F">
        <w:rPr>
          <w:rFonts w:ascii="Tahoma" w:eastAsia="Times New Roman" w:hAnsi="Tahoma" w:cs="Tahoma"/>
          <w:b/>
          <w:bCs/>
          <w:color w:val="EE0000"/>
          <w:sz w:val="28"/>
          <w:szCs w:val="28"/>
          <w:lang w:eastAsia="en-GB"/>
        </w:rPr>
        <w:t>Ascension Church</w:t>
      </w:r>
      <w:r w:rsidR="00437F0F" w:rsidRPr="00437F0F">
        <w:rPr>
          <w:rFonts w:ascii="Tahoma" w:eastAsia="Times New Roman" w:hAnsi="Tahoma" w:cs="Tahoma"/>
          <w:sz w:val="28"/>
          <w:szCs w:val="28"/>
          <w:lang w:eastAsia="en-GB"/>
        </w:rPr>
        <w:t xml:space="preserve">, </w:t>
      </w:r>
      <w:r w:rsidRPr="00437F0F">
        <w:rPr>
          <w:rFonts w:ascii="Tahoma" w:eastAsia="Times New Roman" w:hAnsi="Tahoma" w:cs="Tahoma"/>
          <w:sz w:val="28"/>
          <w:szCs w:val="28"/>
          <w:lang w:eastAsia="en-GB"/>
        </w:rPr>
        <w:t>1 Thorold Road</w:t>
      </w:r>
      <w:r w:rsidR="00437F0F" w:rsidRPr="00437F0F">
        <w:rPr>
          <w:rFonts w:ascii="Tahoma" w:eastAsia="Times New Roman" w:hAnsi="Tahoma" w:cs="Tahoma"/>
          <w:sz w:val="28"/>
          <w:szCs w:val="28"/>
          <w:lang w:eastAsia="en-GB"/>
        </w:rPr>
        <w:t>,</w:t>
      </w:r>
      <w:r w:rsidR="00437F0F">
        <w:rPr>
          <w:rFonts w:ascii="Tahoma" w:eastAsia="Times New Roman" w:hAnsi="Tahoma" w:cs="Tahoma"/>
          <w:b/>
          <w:bCs/>
          <w:sz w:val="28"/>
          <w:szCs w:val="28"/>
          <w:lang w:eastAsia="en-GB"/>
        </w:rPr>
        <w:t xml:space="preserve"> </w:t>
      </w:r>
      <w:r w:rsidRPr="00437F0F">
        <w:rPr>
          <w:rFonts w:ascii="Tahoma" w:eastAsia="Times New Roman" w:hAnsi="Tahoma" w:cs="Tahoma"/>
          <w:b/>
          <w:bCs/>
          <w:sz w:val="28"/>
          <w:szCs w:val="28"/>
          <w:lang w:eastAsia="en-GB"/>
        </w:rPr>
        <w:t>SO18 1HZ</w:t>
      </w:r>
      <w:r w:rsidR="0006691B">
        <w:rPr>
          <w:rFonts w:ascii="Tahoma" w:eastAsia="Times New Roman" w:hAnsi="Tahoma" w:cs="Tahoma"/>
          <w:b/>
          <w:bCs/>
          <w:sz w:val="28"/>
          <w:szCs w:val="28"/>
          <w:lang w:eastAsia="en-GB"/>
        </w:rPr>
        <w:t xml:space="preserve"> </w:t>
      </w:r>
      <w:r w:rsidR="00502F94" w:rsidRPr="00502F94">
        <w:rPr>
          <w:rFonts w:ascii="Tahoma" w:eastAsia="Times New Roman" w:hAnsi="Tahoma" w:cs="Tahoma"/>
          <w:sz w:val="28"/>
          <w:szCs w:val="28"/>
          <w:lang w:eastAsia="en-GB"/>
        </w:rPr>
        <w:t>10am – 3pm</w:t>
      </w:r>
    </w:p>
    <w:p w14:paraId="5EA54883" w14:textId="77777777" w:rsidR="00502F94" w:rsidRPr="00502F94" w:rsidRDefault="00502F94" w:rsidP="00502F94">
      <w:pPr>
        <w:spacing w:after="0" w:line="240" w:lineRule="auto"/>
        <w:rPr>
          <w:rFonts w:ascii="Tahoma" w:eastAsia="Times New Roman" w:hAnsi="Tahoma" w:cs="Tahoma"/>
          <w:b/>
          <w:bCs/>
          <w:sz w:val="28"/>
          <w:szCs w:val="28"/>
          <w:lang w:eastAsia="en-GB"/>
        </w:rPr>
      </w:pPr>
      <w:r w:rsidRPr="00502F94">
        <w:rPr>
          <w:rFonts w:ascii="Tahoma" w:eastAsia="Times New Roman" w:hAnsi="Tahoma" w:cs="Tahoma"/>
          <w:b/>
          <w:bCs/>
          <w:sz w:val="28"/>
          <w:szCs w:val="28"/>
          <w:lang w:eastAsia="en-GB"/>
        </w:rPr>
        <w:t>Contact</w:t>
      </w:r>
      <w:r w:rsidRPr="00502F94">
        <w:rPr>
          <w:rFonts w:ascii="Tahoma" w:eastAsia="Times New Roman" w:hAnsi="Tahoma" w:cs="Tahoma"/>
          <w:sz w:val="28"/>
          <w:szCs w:val="28"/>
          <w:lang w:eastAsia="en-GB"/>
        </w:rPr>
        <w:t>: 023 8055 0435</w:t>
      </w:r>
    </w:p>
    <w:bookmarkEnd w:id="19"/>
    <w:p w14:paraId="05DBC287" w14:textId="77777777" w:rsidR="00502F94" w:rsidRPr="00502F94" w:rsidRDefault="00502F94" w:rsidP="00502F94">
      <w:pPr>
        <w:spacing w:after="0" w:line="240" w:lineRule="auto"/>
        <w:rPr>
          <w:rFonts w:ascii="Tahoma" w:eastAsia="Times New Roman" w:hAnsi="Tahoma" w:cs="Tahoma"/>
          <w:b/>
          <w:bCs/>
          <w:sz w:val="28"/>
          <w:szCs w:val="28"/>
          <w:lang w:eastAsia="en-GB"/>
        </w:rPr>
      </w:pPr>
    </w:p>
    <w:p w14:paraId="5AC26EF6" w14:textId="77777777" w:rsidR="00502F94" w:rsidRPr="00502F94" w:rsidRDefault="00502F94" w:rsidP="00502F94">
      <w:pPr>
        <w:spacing w:after="0" w:line="240" w:lineRule="auto"/>
        <w:jc w:val="center"/>
        <w:rPr>
          <w:rFonts w:ascii="Tahoma" w:eastAsia="Times New Roman" w:hAnsi="Tahoma" w:cs="Tahoma"/>
          <w:b/>
          <w:bCs/>
          <w:color w:val="002060"/>
          <w:sz w:val="28"/>
          <w:szCs w:val="28"/>
          <w:lang w:eastAsia="en-GB"/>
        </w:rPr>
      </w:pPr>
      <w:r w:rsidRPr="00502F94">
        <w:rPr>
          <w:rFonts w:ascii="Tahoma" w:eastAsia="Times New Roman" w:hAnsi="Tahoma" w:cs="Tahoma"/>
          <w:b/>
          <w:bCs/>
          <w:color w:val="002060"/>
          <w:sz w:val="28"/>
          <w:szCs w:val="28"/>
          <w:lang w:eastAsia="en-GB"/>
        </w:rPr>
        <w:t>Group 2: FOOD MEMBERSHIP CLUBS</w:t>
      </w:r>
    </w:p>
    <w:p w14:paraId="76445FE2" w14:textId="77777777" w:rsidR="00502F94" w:rsidRPr="00502F94" w:rsidRDefault="00502F94" w:rsidP="00502F94">
      <w:pPr>
        <w:spacing w:after="0" w:line="240" w:lineRule="auto"/>
        <w:contextualSpacing/>
        <w:rPr>
          <w:rFonts w:ascii="Tahoma" w:eastAsia="Times New Roman" w:hAnsi="Tahoma" w:cs="Tahoma"/>
          <w:sz w:val="16"/>
          <w:szCs w:val="16"/>
          <w:lang w:eastAsia="en-GB"/>
        </w:rPr>
      </w:pPr>
    </w:p>
    <w:p w14:paraId="39CB25F2" w14:textId="389000A9" w:rsidR="002C6B4E" w:rsidRDefault="002C6B4E" w:rsidP="00502F94">
      <w:pPr>
        <w:spacing w:after="0" w:line="240" w:lineRule="auto"/>
        <w:rPr>
          <w:rFonts w:ascii="Tahoma" w:eastAsia="Times New Roman" w:hAnsi="Tahoma" w:cs="Tahoma"/>
          <w:b/>
          <w:bCs/>
          <w:color w:val="002060"/>
          <w:sz w:val="28"/>
          <w:szCs w:val="28"/>
          <w:lang w:eastAsia="en-GB"/>
        </w:rPr>
      </w:pPr>
      <w:r>
        <w:rPr>
          <w:rFonts w:ascii="Tahoma" w:eastAsia="Times New Roman" w:hAnsi="Tahoma" w:cs="Tahoma"/>
          <w:b/>
          <w:bCs/>
          <w:color w:val="002060"/>
          <w:sz w:val="28"/>
          <w:szCs w:val="28"/>
          <w:lang w:eastAsia="en-GB"/>
        </w:rPr>
        <w:t xml:space="preserve">SCM </w:t>
      </w:r>
      <w:r w:rsidR="00502F94" w:rsidRPr="00502F94">
        <w:rPr>
          <w:rFonts w:ascii="Tahoma" w:eastAsia="Times New Roman" w:hAnsi="Tahoma" w:cs="Tahoma"/>
          <w:b/>
          <w:bCs/>
          <w:color w:val="002060"/>
          <w:sz w:val="28"/>
          <w:szCs w:val="28"/>
          <w:lang w:eastAsia="en-GB"/>
        </w:rPr>
        <w:t>Millbrook Marketplace</w:t>
      </w:r>
      <w:r>
        <w:rPr>
          <w:rFonts w:ascii="Tahoma" w:eastAsia="Times New Roman" w:hAnsi="Tahoma" w:cs="Tahoma"/>
          <w:b/>
          <w:bCs/>
          <w:color w:val="002060"/>
          <w:sz w:val="28"/>
          <w:szCs w:val="28"/>
          <w:lang w:eastAsia="en-GB"/>
        </w:rPr>
        <w:t xml:space="preserve"> at</w:t>
      </w:r>
      <w:r w:rsidRPr="002C6B4E">
        <w:rPr>
          <w:rFonts w:ascii="Tahoma" w:eastAsia="Times New Roman" w:hAnsi="Tahoma" w:cs="Tahoma"/>
          <w:b/>
          <w:bCs/>
          <w:color w:val="002060"/>
          <w:sz w:val="28"/>
          <w:szCs w:val="28"/>
          <w:lang w:eastAsia="en-GB"/>
        </w:rPr>
        <w:t xml:space="preserve"> </w:t>
      </w:r>
      <w:r w:rsidRPr="00502F94">
        <w:rPr>
          <w:rFonts w:ascii="Tahoma" w:eastAsia="Times New Roman" w:hAnsi="Tahoma" w:cs="Tahoma"/>
          <w:b/>
          <w:bCs/>
          <w:color w:val="002060"/>
          <w:sz w:val="28"/>
          <w:szCs w:val="28"/>
          <w:lang w:eastAsia="en-GB"/>
        </w:rPr>
        <w:t>All Saints' Church</w:t>
      </w:r>
      <w:r w:rsidRPr="00502F94">
        <w:rPr>
          <w:rFonts w:ascii="Tahoma" w:eastAsia="Times New Roman" w:hAnsi="Tahoma" w:cs="Tahoma"/>
          <w:sz w:val="28"/>
          <w:szCs w:val="28"/>
          <w:lang w:eastAsia="en-GB"/>
        </w:rPr>
        <w:t xml:space="preserve">, All Saints Church, Sedbergh Rd, Southampton </w:t>
      </w:r>
      <w:r w:rsidRPr="00502F94">
        <w:rPr>
          <w:rFonts w:ascii="Tahoma" w:eastAsia="Times New Roman" w:hAnsi="Tahoma" w:cs="Tahoma"/>
          <w:b/>
          <w:bCs/>
          <w:sz w:val="28"/>
          <w:szCs w:val="28"/>
          <w:lang w:eastAsia="en-GB"/>
        </w:rPr>
        <w:t>SO16 9HJ.</w:t>
      </w:r>
    </w:p>
    <w:p w14:paraId="70BF5D2A" w14:textId="28153E63" w:rsidR="00733E41" w:rsidRPr="00733E41" w:rsidRDefault="00502F94" w:rsidP="00733E41">
      <w:pPr>
        <w:shd w:val="clear" w:color="auto" w:fill="FFFFFF"/>
        <w:textAlignment w:val="baseline"/>
        <w:rPr>
          <w:rFonts w:ascii="Tahoma" w:eastAsia="Times New Roman" w:hAnsi="Tahoma" w:cs="Tahoma"/>
          <w:sz w:val="28"/>
          <w:szCs w:val="28"/>
          <w:lang w:eastAsia="en-GB"/>
        </w:rPr>
      </w:pPr>
      <w:r w:rsidRPr="00502F94">
        <w:rPr>
          <w:rFonts w:ascii="Tahoma" w:eastAsia="Times New Roman" w:hAnsi="Tahoma" w:cs="Tahoma"/>
          <w:color w:val="002060"/>
          <w:sz w:val="28"/>
          <w:szCs w:val="28"/>
          <w:lang w:eastAsia="en-GB"/>
        </w:rPr>
        <w:t>Wednesday 10.00 a</w:t>
      </w:r>
      <w:r w:rsidR="002C6B4E">
        <w:rPr>
          <w:rFonts w:ascii="Tahoma" w:eastAsia="Times New Roman" w:hAnsi="Tahoma" w:cs="Tahoma"/>
          <w:color w:val="002060"/>
          <w:sz w:val="28"/>
          <w:szCs w:val="28"/>
          <w:lang w:eastAsia="en-GB"/>
        </w:rPr>
        <w:t>.</w:t>
      </w:r>
      <w:r w:rsidRPr="00502F94">
        <w:rPr>
          <w:rFonts w:ascii="Tahoma" w:eastAsia="Times New Roman" w:hAnsi="Tahoma" w:cs="Tahoma"/>
          <w:color w:val="002060"/>
          <w:sz w:val="28"/>
          <w:szCs w:val="28"/>
          <w:lang w:eastAsia="en-GB"/>
        </w:rPr>
        <w:t>m - 1.00 pm</w:t>
      </w:r>
      <w:r w:rsidR="00733E41">
        <w:rPr>
          <w:rFonts w:ascii="Tahoma" w:eastAsia="Times New Roman" w:hAnsi="Tahoma" w:cs="Tahoma"/>
          <w:color w:val="002060"/>
          <w:sz w:val="28"/>
          <w:szCs w:val="28"/>
          <w:lang w:eastAsia="en-GB"/>
        </w:rPr>
        <w:t xml:space="preserve">.  </w:t>
      </w:r>
      <w:bookmarkStart w:id="20" w:name="_Hlk130802128"/>
      <w:r w:rsidRPr="00502F94">
        <w:rPr>
          <w:rFonts w:ascii="Tahoma" w:eastAsia="Times New Roman" w:hAnsi="Tahoma" w:cs="Tahoma"/>
          <w:sz w:val="28"/>
          <w:szCs w:val="28"/>
          <w:lang w:eastAsia="en-GB"/>
        </w:rPr>
        <w:t>£5 for 1</w:t>
      </w:r>
      <w:r w:rsidR="00733E41">
        <w:rPr>
          <w:rFonts w:ascii="Tahoma" w:eastAsia="Times New Roman" w:hAnsi="Tahoma" w:cs="Tahoma"/>
          <w:sz w:val="28"/>
          <w:szCs w:val="28"/>
          <w:lang w:eastAsia="en-GB"/>
        </w:rPr>
        <w:t>3</w:t>
      </w:r>
      <w:r w:rsidRPr="00502F94">
        <w:rPr>
          <w:rFonts w:ascii="Tahoma" w:eastAsia="Times New Roman" w:hAnsi="Tahoma" w:cs="Tahoma"/>
          <w:sz w:val="28"/>
          <w:szCs w:val="28"/>
          <w:lang w:eastAsia="en-GB"/>
        </w:rPr>
        <w:t xml:space="preserve"> items from fridges/freezers, fresh fruit &amp; veg, bakery, ambient food products and toiletries.</w:t>
      </w:r>
      <w:r w:rsidR="00733E41" w:rsidRPr="00733E41">
        <w:rPr>
          <w:rFonts w:ascii="inherit" w:eastAsia="Times New Roman" w:hAnsi="inherit" w:cs="Segoe UI"/>
          <w:b/>
          <w:bCs/>
          <w:i/>
          <w:iCs/>
          <w:color w:val="333333"/>
          <w:sz w:val="24"/>
          <w:szCs w:val="24"/>
          <w:bdr w:val="none" w:sz="0" w:space="0" w:color="auto" w:frame="1"/>
          <w:lang w:eastAsia="en-GB"/>
        </w:rPr>
        <w:t xml:space="preserve"> </w:t>
      </w:r>
      <w:r w:rsidR="00733E41" w:rsidRPr="00733E41">
        <w:rPr>
          <w:rFonts w:ascii="Tahoma" w:eastAsia="Times New Roman" w:hAnsi="Tahoma" w:cs="Tahoma"/>
          <w:sz w:val="28"/>
          <w:szCs w:val="28"/>
          <w:lang w:eastAsia="en-GB"/>
        </w:rPr>
        <w:t>The catchment area for SCM Marketplace: Millbrook is the SO16 4–, and SO16 9– postcodes.</w:t>
      </w:r>
    </w:p>
    <w:p w14:paraId="231EEA8A" w14:textId="77777777" w:rsidR="00502F94" w:rsidRPr="00502F94" w:rsidRDefault="00502F94" w:rsidP="00502F94">
      <w:pPr>
        <w:spacing w:after="0" w:line="240" w:lineRule="auto"/>
        <w:rPr>
          <w:rFonts w:ascii="Tahoma" w:hAnsi="Tahoma" w:cs="Tahoma"/>
          <w:color w:val="050505"/>
          <w:sz w:val="28"/>
          <w:szCs w:val="28"/>
          <w:shd w:val="clear" w:color="auto" w:fill="FFFFFF"/>
        </w:rPr>
      </w:pPr>
      <w:r w:rsidRPr="00502F94">
        <w:rPr>
          <w:rFonts w:ascii="Tahoma" w:eastAsia="Times New Roman" w:hAnsi="Tahoma" w:cs="Tahoma"/>
          <w:b/>
          <w:bCs/>
          <w:sz w:val="28"/>
          <w:szCs w:val="28"/>
          <w:lang w:eastAsia="en-GB"/>
        </w:rPr>
        <w:t>Contact:</w:t>
      </w:r>
      <w:r w:rsidRPr="00502F94">
        <w:rPr>
          <w:rFonts w:ascii="Tahoma" w:hAnsi="Tahoma" w:cs="Tahoma"/>
          <w:color w:val="050505"/>
          <w:sz w:val="28"/>
          <w:szCs w:val="28"/>
          <w:shd w:val="clear" w:color="auto" w:fill="FFFFFF"/>
        </w:rPr>
        <w:t xml:space="preserve"> 023 8055 0435</w:t>
      </w:r>
    </w:p>
    <w:bookmarkEnd w:id="20"/>
    <w:p w14:paraId="4CC8ED29" w14:textId="77777777" w:rsidR="00502F94" w:rsidRPr="00502F94" w:rsidRDefault="00502F94" w:rsidP="00502F94">
      <w:pPr>
        <w:spacing w:after="0" w:line="240" w:lineRule="auto"/>
        <w:rPr>
          <w:rFonts w:ascii="Tahoma" w:hAnsi="Tahoma" w:cs="Tahoma"/>
          <w:color w:val="050505"/>
          <w:sz w:val="28"/>
          <w:szCs w:val="28"/>
          <w:shd w:val="clear" w:color="auto" w:fill="FFFFFF"/>
        </w:rPr>
      </w:pPr>
    </w:p>
    <w:p w14:paraId="2E9AC4A5" w14:textId="3BEE3DD2" w:rsidR="00306ADC" w:rsidRPr="00502F94" w:rsidRDefault="00506890" w:rsidP="00306ADC">
      <w:pPr>
        <w:spacing w:after="0" w:line="240" w:lineRule="auto"/>
        <w:jc w:val="center"/>
        <w:rPr>
          <w:rFonts w:ascii="Tahoma" w:eastAsia="Times New Roman" w:hAnsi="Tahoma" w:cs="Tahoma"/>
          <w:b/>
          <w:bCs/>
          <w:color w:val="7030A0"/>
          <w:sz w:val="28"/>
          <w:szCs w:val="28"/>
          <w:lang w:eastAsia="en-GB"/>
        </w:rPr>
      </w:pPr>
      <w:r w:rsidRPr="00506890">
        <w:rPr>
          <w:rFonts w:ascii="Tahoma" w:hAnsi="Tahoma" w:cs="Tahoma"/>
          <w:b/>
          <w:bCs/>
          <w:color w:val="7030A0"/>
          <w:sz w:val="28"/>
          <w:szCs w:val="28"/>
          <w:shd w:val="clear" w:color="auto" w:fill="FFFFFF"/>
        </w:rPr>
        <w:t xml:space="preserve">Group 4: </w:t>
      </w:r>
      <w:r w:rsidR="00306ADC" w:rsidRPr="00502F94">
        <w:rPr>
          <w:rFonts w:ascii="Tahoma" w:eastAsia="Times New Roman" w:hAnsi="Tahoma" w:cs="Tahoma"/>
          <w:b/>
          <w:bCs/>
          <w:color w:val="7030A0"/>
          <w:sz w:val="28"/>
          <w:szCs w:val="28"/>
          <w:lang w:eastAsia="en-GB"/>
        </w:rPr>
        <w:t xml:space="preserve">FREE </w:t>
      </w:r>
      <w:r w:rsidR="00306ADC">
        <w:rPr>
          <w:rFonts w:ascii="Tahoma" w:eastAsia="Times New Roman" w:hAnsi="Tahoma" w:cs="Tahoma"/>
          <w:b/>
          <w:bCs/>
          <w:color w:val="7030A0"/>
          <w:sz w:val="28"/>
          <w:szCs w:val="28"/>
          <w:lang w:eastAsia="en-GB"/>
        </w:rPr>
        <w:t xml:space="preserve">OR SUBSIDISED </w:t>
      </w:r>
      <w:r w:rsidR="00306ADC" w:rsidRPr="00502F94">
        <w:rPr>
          <w:rFonts w:ascii="Tahoma" w:eastAsia="Times New Roman" w:hAnsi="Tahoma" w:cs="Tahoma"/>
          <w:b/>
          <w:bCs/>
          <w:color w:val="7030A0"/>
          <w:sz w:val="28"/>
          <w:szCs w:val="28"/>
          <w:lang w:eastAsia="en-GB"/>
        </w:rPr>
        <w:t>MEAL</w:t>
      </w:r>
    </w:p>
    <w:p w14:paraId="3F8380FB" w14:textId="139EFE5E" w:rsidR="00506890" w:rsidRPr="00506890" w:rsidRDefault="00506890" w:rsidP="00506890">
      <w:pPr>
        <w:spacing w:after="0" w:line="240" w:lineRule="auto"/>
        <w:jc w:val="center"/>
        <w:rPr>
          <w:rFonts w:ascii="Tahoma" w:hAnsi="Tahoma" w:cs="Tahoma"/>
          <w:b/>
          <w:bCs/>
          <w:color w:val="050505"/>
          <w:sz w:val="28"/>
          <w:szCs w:val="28"/>
          <w:shd w:val="clear" w:color="auto" w:fill="FFFFFF"/>
        </w:rPr>
      </w:pPr>
    </w:p>
    <w:p w14:paraId="2D70E454" w14:textId="77777777" w:rsidR="00506890" w:rsidRPr="00506890" w:rsidRDefault="00506890" w:rsidP="00506890">
      <w:pPr>
        <w:spacing w:after="0" w:line="240" w:lineRule="auto"/>
        <w:rPr>
          <w:rFonts w:ascii="Tahoma" w:eastAsia="Times New Roman" w:hAnsi="Tahoma" w:cs="Tahoma"/>
          <w:b/>
          <w:bCs/>
          <w:sz w:val="28"/>
          <w:szCs w:val="28"/>
          <w:lang w:eastAsia="en-GB"/>
        </w:rPr>
      </w:pPr>
      <w:r w:rsidRPr="00506890">
        <w:rPr>
          <w:rFonts w:ascii="Tahoma" w:eastAsia="Times New Roman" w:hAnsi="Tahoma" w:cs="Tahoma"/>
          <w:b/>
          <w:bCs/>
          <w:color w:val="7030A0"/>
          <w:sz w:val="28"/>
          <w:szCs w:val="28"/>
          <w:lang w:eastAsia="en-GB"/>
        </w:rPr>
        <w:t>Food Cycle</w:t>
      </w:r>
      <w:r w:rsidRPr="00506890">
        <w:rPr>
          <w:rFonts w:ascii="Tahoma" w:eastAsia="Times New Roman" w:hAnsi="Tahoma" w:cs="Tahoma"/>
          <w:b/>
          <w:bCs/>
          <w:sz w:val="28"/>
          <w:szCs w:val="28"/>
          <w:lang w:eastAsia="en-GB"/>
        </w:rPr>
        <w:t xml:space="preserve">, </w:t>
      </w:r>
      <w:r w:rsidRPr="00506890">
        <w:rPr>
          <w:rFonts w:ascii="Tahoma" w:eastAsia="Times New Roman" w:hAnsi="Tahoma" w:cs="Tahoma"/>
          <w:sz w:val="28"/>
          <w:szCs w:val="28"/>
          <w:lang w:eastAsia="en-GB"/>
        </w:rPr>
        <w:t>Salvation Army (Sholing) 93 N.E. Rd</w:t>
      </w:r>
      <w:r w:rsidRPr="00506890">
        <w:rPr>
          <w:rFonts w:ascii="Tahoma" w:eastAsia="Times New Roman" w:hAnsi="Tahoma" w:cs="Tahoma"/>
          <w:b/>
          <w:bCs/>
          <w:sz w:val="28"/>
          <w:szCs w:val="28"/>
          <w:lang w:eastAsia="en-GB"/>
        </w:rPr>
        <w:t>, SO19 8AF</w:t>
      </w:r>
    </w:p>
    <w:p w14:paraId="7CBB2E42" w14:textId="6A183DC0" w:rsidR="00D400B0" w:rsidRDefault="00E25687" w:rsidP="00506890">
      <w:pPr>
        <w:spacing w:after="0" w:line="240" w:lineRule="auto"/>
        <w:rPr>
          <w:rFonts w:ascii="Tahoma" w:eastAsia="Times New Roman" w:hAnsi="Tahoma" w:cs="Tahoma"/>
          <w:sz w:val="28"/>
          <w:szCs w:val="28"/>
          <w:lang w:eastAsia="en-GB"/>
        </w:rPr>
      </w:pPr>
      <w:r w:rsidRPr="00E25687">
        <w:rPr>
          <w:rFonts w:ascii="Tahoma" w:eastAsia="Times New Roman" w:hAnsi="Tahoma" w:cs="Tahoma"/>
          <w:sz w:val="28"/>
          <w:szCs w:val="28"/>
          <w:lang w:eastAsia="en-GB"/>
        </w:rPr>
        <w:t>We provide a</w:t>
      </w:r>
      <w:r w:rsidR="00506890" w:rsidRPr="00E25687">
        <w:rPr>
          <w:rFonts w:ascii="Tahoma" w:eastAsia="Times New Roman" w:hAnsi="Tahoma" w:cs="Tahoma"/>
          <w:sz w:val="28"/>
          <w:szCs w:val="28"/>
          <w:lang w:eastAsia="en-GB"/>
        </w:rPr>
        <w:t xml:space="preserve"> </w:t>
      </w:r>
      <w:r w:rsidR="00506890" w:rsidRPr="00506890">
        <w:rPr>
          <w:rFonts w:ascii="Tahoma" w:eastAsia="Times New Roman" w:hAnsi="Tahoma" w:cs="Tahoma"/>
          <w:sz w:val="28"/>
          <w:szCs w:val="28"/>
          <w:lang w:eastAsia="en-GB"/>
        </w:rPr>
        <w:t xml:space="preserve">free </w:t>
      </w:r>
      <w:r w:rsidR="00DA7B08">
        <w:rPr>
          <w:rFonts w:ascii="Tahoma" w:eastAsia="Times New Roman" w:hAnsi="Tahoma" w:cs="Tahoma"/>
          <w:sz w:val="28"/>
          <w:szCs w:val="28"/>
          <w:lang w:eastAsia="en-GB"/>
        </w:rPr>
        <w:t xml:space="preserve">3-course </w:t>
      </w:r>
      <w:r w:rsidR="00506890" w:rsidRPr="00506890">
        <w:rPr>
          <w:rFonts w:ascii="Tahoma" w:eastAsia="Times New Roman" w:hAnsi="Tahoma" w:cs="Tahoma"/>
          <w:sz w:val="28"/>
          <w:szCs w:val="28"/>
          <w:lang w:eastAsia="en-GB"/>
        </w:rPr>
        <w:t xml:space="preserve">meal at 6.00 </w:t>
      </w:r>
      <w:r w:rsidR="00DA7B08">
        <w:rPr>
          <w:rFonts w:ascii="Tahoma" w:eastAsia="Times New Roman" w:hAnsi="Tahoma" w:cs="Tahoma"/>
          <w:sz w:val="28"/>
          <w:szCs w:val="28"/>
          <w:lang w:eastAsia="en-GB"/>
        </w:rPr>
        <w:t>until 8pm</w:t>
      </w:r>
      <w:r w:rsidR="00DA708F">
        <w:rPr>
          <w:rFonts w:ascii="Tahoma" w:eastAsia="Times New Roman" w:hAnsi="Tahoma" w:cs="Tahoma"/>
          <w:sz w:val="28"/>
          <w:szCs w:val="28"/>
          <w:lang w:eastAsia="en-GB"/>
        </w:rPr>
        <w:t xml:space="preserve">. </w:t>
      </w:r>
      <w:r w:rsidR="00506890" w:rsidRPr="00506890">
        <w:rPr>
          <w:rFonts w:ascii="Tahoma" w:eastAsia="Times New Roman" w:hAnsi="Tahoma" w:cs="Tahoma"/>
          <w:sz w:val="28"/>
          <w:szCs w:val="28"/>
          <w:lang w:eastAsia="en-GB"/>
        </w:rPr>
        <w:t>All are welcome</w:t>
      </w:r>
      <w:r w:rsidR="00506890">
        <w:rPr>
          <w:rFonts w:ascii="Tahoma" w:eastAsia="Times New Roman" w:hAnsi="Tahoma" w:cs="Tahoma"/>
          <w:sz w:val="28"/>
          <w:szCs w:val="28"/>
          <w:lang w:eastAsia="en-GB"/>
        </w:rPr>
        <w:t>!</w:t>
      </w:r>
    </w:p>
    <w:p w14:paraId="38BA5F3C" w14:textId="7A9B3780" w:rsidR="00502F94" w:rsidRDefault="00D400B0" w:rsidP="00506890">
      <w:pPr>
        <w:spacing w:after="0" w:line="240" w:lineRule="auto"/>
        <w:rPr>
          <w:rFonts w:ascii="Tahoma" w:eastAsia="Times New Roman" w:hAnsi="Tahoma" w:cs="Tahoma"/>
          <w:sz w:val="28"/>
          <w:szCs w:val="28"/>
          <w:lang w:eastAsia="en-GB"/>
        </w:rPr>
      </w:pPr>
      <w:r>
        <w:rPr>
          <w:rFonts w:ascii="Tahoma" w:eastAsia="Times New Roman" w:hAnsi="Tahoma" w:cs="Tahoma"/>
          <w:sz w:val="28"/>
          <w:szCs w:val="28"/>
          <w:lang w:eastAsia="en-GB"/>
        </w:rPr>
        <w:t xml:space="preserve">Contact: </w:t>
      </w:r>
      <w:r w:rsidR="009A6BE7">
        <w:rPr>
          <w:rFonts w:ascii="Trebuchet MS" w:hAnsi="Trebuchet MS"/>
          <w:color w:val="242424"/>
          <w:shd w:val="clear" w:color="auto" w:fill="FFFFFF"/>
        </w:rPr>
        <w:t> </w:t>
      </w:r>
      <w:r w:rsidR="009A6BE7" w:rsidRPr="009A6BE7">
        <w:rPr>
          <w:rFonts w:ascii="Tahoma" w:eastAsia="Times New Roman" w:hAnsi="Tahoma" w:cs="Tahoma"/>
          <w:sz w:val="28"/>
          <w:szCs w:val="28"/>
          <w:lang w:eastAsia="en-GB"/>
        </w:rPr>
        <w:t>023 8043 8713</w:t>
      </w:r>
    </w:p>
    <w:p w14:paraId="22CCF51E" w14:textId="45FFC523" w:rsidR="00A942AB" w:rsidRDefault="00A942AB">
      <w:pPr>
        <w:rPr>
          <w:rFonts w:ascii="Tahoma" w:hAnsi="Tahoma" w:cs="Tahoma"/>
          <w:color w:val="050505"/>
          <w:sz w:val="28"/>
          <w:szCs w:val="28"/>
          <w:shd w:val="clear" w:color="auto" w:fill="FFFFFF"/>
        </w:rPr>
      </w:pPr>
      <w:r>
        <w:rPr>
          <w:rFonts w:ascii="Tahoma" w:hAnsi="Tahoma" w:cs="Tahoma"/>
          <w:color w:val="050505"/>
          <w:sz w:val="28"/>
          <w:szCs w:val="28"/>
          <w:shd w:val="clear" w:color="auto" w:fill="FFFFFF"/>
        </w:rPr>
        <w:br w:type="page"/>
      </w:r>
    </w:p>
    <w:p w14:paraId="003AAEA7" w14:textId="0FA63400" w:rsidR="00D400B0" w:rsidRPr="00502F94" w:rsidRDefault="005D26B6" w:rsidP="00506890">
      <w:pPr>
        <w:spacing w:after="0" w:line="240" w:lineRule="auto"/>
        <w:rPr>
          <w:rFonts w:ascii="Tahoma" w:hAnsi="Tahoma" w:cs="Tahoma"/>
          <w:color w:val="050505"/>
          <w:sz w:val="28"/>
          <w:szCs w:val="28"/>
          <w:shd w:val="clear" w:color="auto" w:fill="FFFFFF"/>
        </w:rPr>
      </w:pPr>
      <w:r>
        <w:rPr>
          <w:noProof/>
        </w:rPr>
        <w:lastRenderedPageBreak/>
        <mc:AlternateContent>
          <mc:Choice Requires="wps">
            <w:drawing>
              <wp:anchor distT="0" distB="0" distL="114300" distR="114300" simplePos="0" relativeHeight="251703808" behindDoc="0" locked="0" layoutInCell="1" allowOverlap="1" wp14:anchorId="762599A5" wp14:editId="2AF1C274">
                <wp:simplePos x="0" y="0"/>
                <wp:positionH relativeFrom="margin">
                  <wp:align>right</wp:align>
                </wp:positionH>
                <wp:positionV relativeFrom="paragraph">
                  <wp:posOffset>3810</wp:posOffset>
                </wp:positionV>
                <wp:extent cx="6453963" cy="520065"/>
                <wp:effectExtent l="0" t="0" r="23495" b="13335"/>
                <wp:wrapNone/>
                <wp:docPr id="322930539"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53963" cy="520065"/>
                        </a:xfrm>
                        <a:prstGeom prst="rect">
                          <a:avLst/>
                        </a:prstGeom>
                        <a:gradFill flip="none" rotWithShape="1">
                          <a:gsLst>
                            <a:gs pos="0">
                              <a:srgbClr val="70AD47">
                                <a:lumMod val="67000"/>
                              </a:srgbClr>
                            </a:gs>
                            <a:gs pos="48000">
                              <a:srgbClr val="70AD47">
                                <a:lumMod val="97000"/>
                                <a:lumOff val="3000"/>
                              </a:srgbClr>
                            </a:gs>
                            <a:gs pos="100000">
                              <a:srgbClr val="70AD47">
                                <a:lumMod val="60000"/>
                                <a:lumOff val="40000"/>
                              </a:srgbClr>
                            </a:gs>
                          </a:gsLst>
                          <a:lin ang="16200000" scaled="1"/>
                          <a:tileRect/>
                        </a:gradFill>
                        <a:ln w="6350">
                          <a:solidFill>
                            <a:prstClr val="black"/>
                          </a:solidFill>
                        </a:ln>
                      </wps:spPr>
                      <wps:txbx>
                        <w:txbxContent>
                          <w:p w14:paraId="33DC3EA3" w14:textId="7FC4F05A" w:rsidR="005D26B6" w:rsidRPr="007B0B48" w:rsidRDefault="005D26B6" w:rsidP="005D26B6">
                            <w:pPr>
                              <w:jc w:val="center"/>
                              <w:rPr>
                                <w:rFonts w:ascii="Arial Black" w:hAnsi="Arial Black"/>
                                <w:sz w:val="32"/>
                                <w:szCs w:val="32"/>
                              </w:rPr>
                            </w:pPr>
                            <w:r>
                              <w:rPr>
                                <w:rFonts w:ascii="Arial Black" w:eastAsia="Times New Roman" w:hAnsi="Arial Black" w:cs="Arial"/>
                                <w:b/>
                                <w:bCs/>
                                <w:kern w:val="36"/>
                                <w:sz w:val="32"/>
                                <w:szCs w:val="32"/>
                                <w:lang w:eastAsia="en-GB"/>
                              </w:rPr>
                              <w:t>THURSDAYS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2599A5" id="_x0000_s1031" type="#_x0000_t202" style="position:absolute;margin-left:457pt;margin-top:.3pt;width:508.2pt;height:40.95pt;z-index:2517038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" fillcolor="#4b7430" strokeweight=".5pt">
                <v:fill color2="#a9d18e" rotate="t" angle="180" colors="0 #4b7430;31457f #74b349;1 #a9d18e" focus="100%" type="gradient"/>
                <v:path arrowok="t"/>
                <v:textbox>
                  <w:txbxContent>
                    <w:p w14:paraId="33DC3EA3" w14:textId="7FC4F05A" w:rsidR="005D26B6" w:rsidRPr="007B0B48" w:rsidRDefault="005D26B6" w:rsidP="005D26B6">
                      <w:pPr>
                        <w:jc w:val="center"/>
                        <w:rPr>
                          <w:rFonts w:ascii="Arial Black" w:hAnsi="Arial Black"/>
                          <w:sz w:val="32"/>
                          <w:szCs w:val="32"/>
                        </w:rPr>
                      </w:pPr>
                      <w:r>
                        <w:rPr>
                          <w:rFonts w:ascii="Arial Black" w:eastAsia="Times New Roman" w:hAnsi="Arial Black" w:cs="Arial"/>
                          <w:b/>
                          <w:bCs/>
                          <w:kern w:val="36"/>
                          <w:sz w:val="32"/>
                          <w:szCs w:val="32"/>
                          <w:lang w:eastAsia="en-GB"/>
                        </w:rPr>
                        <w:t>THURSDAYS</w:t>
                      </w:r>
                    </w:p>
                  </w:txbxContent>
                </v:textbox>
                <w10:wrap anchorx="margin"/>
              </v:shape>
            </w:pict>
          </mc:Fallback>
        </mc:AlternateContent>
      </w:r>
    </w:p>
    <w:p w14:paraId="57F47E3A" w14:textId="7640DDBC" w:rsidR="00502F94" w:rsidRPr="00502F94" w:rsidRDefault="00502F94" w:rsidP="005D26B6">
      <w:pPr>
        <w:spacing w:after="0" w:line="240" w:lineRule="auto"/>
        <w:rPr>
          <w:rFonts w:ascii="Tahoma" w:hAnsi="Tahoma" w:cs="Tahoma"/>
          <w:color w:val="050505"/>
          <w:sz w:val="28"/>
          <w:szCs w:val="28"/>
          <w:shd w:val="clear" w:color="auto" w:fill="FFFFFF"/>
        </w:rPr>
      </w:pPr>
    </w:p>
    <w:p w14:paraId="599B6AFC" w14:textId="77777777" w:rsidR="00502F94" w:rsidRPr="00502F94" w:rsidRDefault="00502F94" w:rsidP="00502F94">
      <w:pPr>
        <w:spacing w:after="0" w:line="240" w:lineRule="auto"/>
        <w:rPr>
          <w:rFonts w:ascii="Tahoma" w:eastAsia="Times New Roman" w:hAnsi="Tahoma" w:cs="Tahoma"/>
          <w:sz w:val="28"/>
          <w:szCs w:val="28"/>
          <w:lang w:eastAsia="en-GB"/>
        </w:rPr>
      </w:pPr>
    </w:p>
    <w:p w14:paraId="3A641F50" w14:textId="77777777" w:rsidR="00502F94" w:rsidRPr="00502F94" w:rsidRDefault="00502F94" w:rsidP="00502F94">
      <w:pPr>
        <w:spacing w:after="0" w:line="240" w:lineRule="auto"/>
        <w:jc w:val="center"/>
        <w:rPr>
          <w:rFonts w:ascii="Tahoma" w:eastAsia="Times New Roman" w:hAnsi="Tahoma" w:cs="Tahoma"/>
          <w:b/>
          <w:bCs/>
          <w:color w:val="FF0000"/>
          <w:sz w:val="8"/>
          <w:szCs w:val="8"/>
          <w:lang w:eastAsia="en-GB"/>
        </w:rPr>
      </w:pPr>
    </w:p>
    <w:p w14:paraId="2E120AC4" w14:textId="3401C328" w:rsidR="00502F94" w:rsidRPr="00502F94" w:rsidRDefault="00502F94" w:rsidP="00502F94">
      <w:pPr>
        <w:spacing w:after="0" w:line="240" w:lineRule="auto"/>
        <w:jc w:val="center"/>
        <w:rPr>
          <w:rFonts w:ascii="Tahoma" w:eastAsia="Times New Roman" w:hAnsi="Tahoma" w:cs="Tahoma"/>
          <w:b/>
          <w:bCs/>
          <w:color w:val="FF0000"/>
          <w:sz w:val="28"/>
          <w:szCs w:val="28"/>
          <w:lang w:eastAsia="en-GB"/>
        </w:rPr>
      </w:pPr>
      <w:r w:rsidRPr="00502F94">
        <w:rPr>
          <w:rFonts w:ascii="Tahoma" w:eastAsia="Times New Roman" w:hAnsi="Tahoma" w:cs="Tahoma"/>
          <w:b/>
          <w:bCs/>
          <w:color w:val="FF0000"/>
          <w:sz w:val="28"/>
          <w:szCs w:val="28"/>
          <w:lang w:eastAsia="en-GB"/>
        </w:rPr>
        <w:t>Group 1: BASIC BANKS</w:t>
      </w:r>
      <w:r w:rsidRPr="00502F94">
        <w:rPr>
          <w:rFonts w:ascii="Tahoma" w:eastAsia="Times New Roman" w:hAnsi="Tahoma" w:cs="Tahoma"/>
          <w:sz w:val="28"/>
          <w:szCs w:val="28"/>
          <w:lang w:eastAsia="en-GB"/>
        </w:rPr>
        <w:t xml:space="preserve"> (</w:t>
      </w:r>
      <w:r w:rsidR="00904189">
        <w:rPr>
          <w:rFonts w:ascii="Tahoma" w:eastAsia="Times New Roman" w:hAnsi="Tahoma" w:cs="Tahoma"/>
          <w:b/>
          <w:bCs/>
          <w:sz w:val="28"/>
          <w:szCs w:val="28"/>
          <w:lang w:eastAsia="en-GB"/>
        </w:rPr>
        <w:t>Voucher</w:t>
      </w:r>
      <w:r w:rsidRPr="00502F94">
        <w:rPr>
          <w:rFonts w:ascii="Tahoma" w:eastAsia="Times New Roman" w:hAnsi="Tahoma" w:cs="Tahoma"/>
          <w:b/>
          <w:bCs/>
          <w:sz w:val="28"/>
          <w:szCs w:val="28"/>
          <w:lang w:eastAsia="en-GB"/>
        </w:rPr>
        <w:t xml:space="preserve"> needed</w:t>
      </w:r>
      <w:r w:rsidRPr="00502F94">
        <w:rPr>
          <w:rFonts w:ascii="Tahoma" w:eastAsia="Times New Roman" w:hAnsi="Tahoma" w:cs="Tahoma"/>
          <w:sz w:val="28"/>
          <w:szCs w:val="28"/>
          <w:lang w:eastAsia="en-GB"/>
        </w:rPr>
        <w:t>)</w:t>
      </w:r>
    </w:p>
    <w:p w14:paraId="0533DEB8" w14:textId="7777777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b/>
          <w:bCs/>
          <w:color w:val="FF0000"/>
          <w:sz w:val="28"/>
          <w:szCs w:val="28"/>
          <w:lang w:eastAsia="en-GB"/>
        </w:rPr>
        <w:t>Shirley Baptist Church</w:t>
      </w:r>
      <w:r w:rsidRPr="00502F94">
        <w:rPr>
          <w:rFonts w:ascii="Tahoma" w:eastAsia="Times New Roman" w:hAnsi="Tahoma" w:cs="Tahoma"/>
          <w:sz w:val="28"/>
          <w:szCs w:val="28"/>
          <w:lang w:eastAsia="en-GB"/>
        </w:rPr>
        <w:t xml:space="preserve">, Church St, Shirley, Southampton </w:t>
      </w:r>
      <w:r w:rsidRPr="00502F94">
        <w:rPr>
          <w:rFonts w:ascii="Tahoma" w:eastAsia="Times New Roman" w:hAnsi="Tahoma" w:cs="Tahoma"/>
          <w:b/>
          <w:bCs/>
          <w:sz w:val="28"/>
          <w:szCs w:val="28"/>
          <w:lang w:eastAsia="en-GB"/>
        </w:rPr>
        <w:t>SO15 5LG</w:t>
      </w:r>
      <w:r w:rsidRPr="00502F94">
        <w:rPr>
          <w:rFonts w:ascii="Tahoma" w:eastAsia="Times New Roman" w:hAnsi="Tahoma" w:cs="Tahoma"/>
          <w:sz w:val="28"/>
          <w:szCs w:val="28"/>
          <w:lang w:eastAsia="en-GB"/>
        </w:rPr>
        <w:t>. </w:t>
      </w:r>
    </w:p>
    <w:p w14:paraId="31F3E055" w14:textId="7777777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sz w:val="28"/>
          <w:szCs w:val="28"/>
          <w:lang w:eastAsia="en-GB"/>
        </w:rPr>
        <w:t>10am – 3pm</w:t>
      </w:r>
    </w:p>
    <w:p w14:paraId="73F1EC26" w14:textId="7777777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b/>
          <w:bCs/>
          <w:sz w:val="28"/>
          <w:szCs w:val="28"/>
          <w:lang w:eastAsia="en-GB"/>
        </w:rPr>
        <w:t>Contact:</w:t>
      </w:r>
      <w:r w:rsidRPr="00502F94">
        <w:rPr>
          <w:rFonts w:ascii="Tahoma" w:eastAsia="Times New Roman" w:hAnsi="Tahoma" w:cs="Tahoma"/>
          <w:sz w:val="28"/>
          <w:szCs w:val="28"/>
          <w:lang w:eastAsia="en-GB"/>
        </w:rPr>
        <w:t xml:space="preserve"> 023 8055 0435</w:t>
      </w:r>
    </w:p>
    <w:p w14:paraId="22FD74C1" w14:textId="77777777" w:rsidR="00502F94" w:rsidRPr="00252074" w:rsidRDefault="00502F94" w:rsidP="00502F94">
      <w:pPr>
        <w:spacing w:after="0" w:line="240" w:lineRule="auto"/>
        <w:rPr>
          <w:rFonts w:ascii="Tahoma" w:eastAsia="Times New Roman" w:hAnsi="Tahoma" w:cs="Tahoma"/>
          <w:sz w:val="8"/>
          <w:szCs w:val="8"/>
          <w:lang w:eastAsia="en-GB"/>
        </w:rPr>
      </w:pPr>
    </w:p>
    <w:p w14:paraId="7074C8D5" w14:textId="77777777" w:rsidR="00502F94" w:rsidRPr="00502F94" w:rsidRDefault="00502F94" w:rsidP="00502F94">
      <w:pPr>
        <w:spacing w:after="0" w:line="240" w:lineRule="auto"/>
        <w:jc w:val="center"/>
        <w:outlineLvl w:val="5"/>
        <w:rPr>
          <w:rFonts w:ascii="Tahoma" w:eastAsia="Times New Roman" w:hAnsi="Tahoma" w:cs="Tahoma"/>
          <w:b/>
          <w:bCs/>
          <w:color w:val="002060"/>
          <w:sz w:val="28"/>
          <w:szCs w:val="28"/>
          <w:lang w:eastAsia="en-GB"/>
        </w:rPr>
      </w:pPr>
      <w:r w:rsidRPr="00502F94">
        <w:rPr>
          <w:rFonts w:ascii="Tahoma" w:eastAsia="Times New Roman" w:hAnsi="Tahoma" w:cs="Tahoma"/>
          <w:b/>
          <w:bCs/>
          <w:color w:val="002060"/>
          <w:sz w:val="28"/>
          <w:szCs w:val="28"/>
          <w:lang w:eastAsia="en-GB"/>
        </w:rPr>
        <w:t>Group 2: FOOD MEMBERSHIP CLUBS</w:t>
      </w:r>
    </w:p>
    <w:p w14:paraId="4B498079" w14:textId="53A64E63" w:rsidR="00502F94" w:rsidRDefault="00502F94" w:rsidP="00502F94">
      <w:pPr>
        <w:spacing w:after="0" w:line="240" w:lineRule="auto"/>
        <w:rPr>
          <w:rFonts w:ascii="Tahoma" w:eastAsia="Times New Roman" w:hAnsi="Tahoma" w:cs="Tahoma"/>
          <w:b/>
          <w:bCs/>
          <w:color w:val="002060"/>
          <w:sz w:val="28"/>
          <w:szCs w:val="28"/>
          <w:lang w:eastAsia="en-GB"/>
        </w:rPr>
      </w:pPr>
      <w:r w:rsidRPr="00502F94">
        <w:rPr>
          <w:rFonts w:ascii="Tahoma" w:eastAsia="Times New Roman" w:hAnsi="Tahoma" w:cs="Tahoma"/>
          <w:b/>
          <w:bCs/>
          <w:color w:val="002060"/>
          <w:sz w:val="28"/>
          <w:szCs w:val="28"/>
          <w:lang w:eastAsia="en-GB"/>
        </w:rPr>
        <w:t>SCM Marketplace: Saint Marys </w:t>
      </w:r>
      <w:r w:rsidR="002C6B4E">
        <w:rPr>
          <w:rFonts w:ascii="Tahoma" w:eastAsia="Times New Roman" w:hAnsi="Tahoma" w:cs="Tahoma"/>
          <w:b/>
          <w:bCs/>
          <w:color w:val="002060"/>
          <w:sz w:val="28"/>
          <w:szCs w:val="28"/>
          <w:lang w:eastAsia="en-GB"/>
        </w:rPr>
        <w:t>Church,</w:t>
      </w:r>
      <w:r w:rsidR="002C6B4E" w:rsidRPr="002C6B4E">
        <w:rPr>
          <w:rFonts w:ascii="Tahoma" w:eastAsia="Times New Roman" w:hAnsi="Tahoma" w:cs="Tahoma"/>
          <w:sz w:val="28"/>
          <w:szCs w:val="28"/>
          <w:lang w:eastAsia="en-GB"/>
        </w:rPr>
        <w:t xml:space="preserve"> </w:t>
      </w:r>
      <w:r w:rsidR="002C6B4E" w:rsidRPr="00502F94">
        <w:rPr>
          <w:rFonts w:ascii="Tahoma" w:eastAsia="Times New Roman" w:hAnsi="Tahoma" w:cs="Tahoma"/>
          <w:sz w:val="28"/>
          <w:szCs w:val="28"/>
          <w:lang w:eastAsia="en-GB"/>
        </w:rPr>
        <w:t xml:space="preserve">St Mary’s Street, </w:t>
      </w:r>
      <w:r w:rsidR="002C6B4E" w:rsidRPr="00502F94">
        <w:rPr>
          <w:rFonts w:ascii="Tahoma" w:eastAsia="Times New Roman" w:hAnsi="Tahoma" w:cs="Tahoma"/>
          <w:b/>
          <w:bCs/>
          <w:sz w:val="28"/>
          <w:szCs w:val="28"/>
          <w:lang w:eastAsia="en-GB"/>
        </w:rPr>
        <w:t>SO14 1AQ</w:t>
      </w:r>
      <w:r w:rsidR="002C6B4E" w:rsidRPr="00502F94">
        <w:rPr>
          <w:rFonts w:ascii="Tahoma" w:eastAsia="Times New Roman" w:hAnsi="Tahoma" w:cs="Tahoma"/>
          <w:sz w:val="28"/>
          <w:szCs w:val="28"/>
          <w:lang w:eastAsia="en-GB"/>
        </w:rPr>
        <w:t>.</w:t>
      </w:r>
    </w:p>
    <w:p w14:paraId="480DAE26" w14:textId="77777777" w:rsidR="00733E41" w:rsidRPr="00502F94" w:rsidRDefault="002C6B4E" w:rsidP="00733E41">
      <w:pPr>
        <w:spacing w:after="0" w:line="240" w:lineRule="auto"/>
        <w:rPr>
          <w:rFonts w:ascii="Tahoma" w:eastAsia="Times New Roman" w:hAnsi="Tahoma" w:cs="Tahoma"/>
          <w:sz w:val="28"/>
          <w:szCs w:val="28"/>
          <w:lang w:eastAsia="en-GB"/>
        </w:rPr>
      </w:pPr>
      <w:r>
        <w:rPr>
          <w:rFonts w:ascii="Tahoma" w:eastAsia="Times New Roman" w:hAnsi="Tahoma" w:cs="Tahoma"/>
          <w:sz w:val="28"/>
          <w:szCs w:val="28"/>
          <w:lang w:eastAsia="en-GB"/>
        </w:rPr>
        <w:t xml:space="preserve">Thursdays from </w:t>
      </w:r>
      <w:r w:rsidR="00502F94" w:rsidRPr="00502F94">
        <w:rPr>
          <w:rFonts w:ascii="Tahoma" w:eastAsia="Times New Roman" w:hAnsi="Tahoma" w:cs="Tahoma"/>
          <w:sz w:val="28"/>
          <w:szCs w:val="28"/>
          <w:lang w:eastAsia="en-GB"/>
        </w:rPr>
        <w:t>10 am -</w:t>
      </w:r>
      <w:r w:rsidR="00733E41">
        <w:rPr>
          <w:rFonts w:ascii="Tahoma" w:eastAsia="Times New Roman" w:hAnsi="Tahoma" w:cs="Tahoma"/>
          <w:sz w:val="28"/>
          <w:szCs w:val="28"/>
          <w:lang w:eastAsia="en-GB"/>
        </w:rPr>
        <w:t>1</w:t>
      </w:r>
      <w:r w:rsidR="00502F94" w:rsidRPr="00502F94">
        <w:rPr>
          <w:rFonts w:ascii="Tahoma" w:eastAsia="Times New Roman" w:hAnsi="Tahoma" w:cs="Tahoma"/>
          <w:sz w:val="28"/>
          <w:szCs w:val="28"/>
          <w:lang w:eastAsia="en-GB"/>
        </w:rPr>
        <w:t xml:space="preserve"> pm</w:t>
      </w:r>
      <w:r w:rsidR="00733E41">
        <w:rPr>
          <w:rFonts w:ascii="Tahoma" w:eastAsia="Times New Roman" w:hAnsi="Tahoma" w:cs="Tahoma"/>
          <w:sz w:val="28"/>
          <w:szCs w:val="28"/>
          <w:lang w:eastAsia="en-GB"/>
        </w:rPr>
        <w:t xml:space="preserve">.  </w:t>
      </w:r>
      <w:r w:rsidR="00502F94" w:rsidRPr="00502F94">
        <w:rPr>
          <w:rFonts w:ascii="Tahoma" w:eastAsia="Times New Roman" w:hAnsi="Tahoma" w:cs="Tahoma"/>
          <w:sz w:val="28"/>
          <w:szCs w:val="28"/>
          <w:lang w:eastAsia="en-GB"/>
        </w:rPr>
        <w:t>£5 for 1</w:t>
      </w:r>
      <w:r w:rsidR="00733E41">
        <w:rPr>
          <w:rFonts w:ascii="Tahoma" w:eastAsia="Times New Roman" w:hAnsi="Tahoma" w:cs="Tahoma"/>
          <w:sz w:val="28"/>
          <w:szCs w:val="28"/>
          <w:lang w:eastAsia="en-GB"/>
        </w:rPr>
        <w:t>3</w:t>
      </w:r>
      <w:r w:rsidR="00502F94" w:rsidRPr="00502F94">
        <w:rPr>
          <w:rFonts w:ascii="Tahoma" w:eastAsia="Times New Roman" w:hAnsi="Tahoma" w:cs="Tahoma"/>
          <w:sz w:val="28"/>
          <w:szCs w:val="28"/>
          <w:lang w:eastAsia="en-GB"/>
        </w:rPr>
        <w:t xml:space="preserve"> items. </w:t>
      </w:r>
      <w:r w:rsidR="00733E41" w:rsidRPr="00733E41">
        <w:rPr>
          <w:rFonts w:ascii="Tahoma" w:eastAsia="Times New Roman" w:hAnsi="Tahoma" w:cs="Tahoma"/>
          <w:sz w:val="28"/>
          <w:szCs w:val="28"/>
          <w:lang w:eastAsia="en-GB"/>
        </w:rPr>
        <w:t>The catchment area for SCM Marketplace: Saint Mary’s is the SO14 postcode.</w:t>
      </w:r>
    </w:p>
    <w:p w14:paraId="4CB03753" w14:textId="462FD4CD" w:rsidR="00502F94" w:rsidRDefault="00502F94" w:rsidP="00502F94">
      <w:pPr>
        <w:spacing w:after="0" w:line="240" w:lineRule="auto"/>
        <w:rPr>
          <w:rFonts w:ascii="Tahoma" w:hAnsi="Tahoma" w:cs="Tahoma"/>
          <w:color w:val="050505"/>
          <w:sz w:val="28"/>
          <w:szCs w:val="28"/>
          <w:shd w:val="clear" w:color="auto" w:fill="FFFFFF"/>
        </w:rPr>
      </w:pPr>
      <w:r w:rsidRPr="00502F94">
        <w:rPr>
          <w:rFonts w:ascii="Tahoma" w:eastAsia="Times New Roman" w:hAnsi="Tahoma" w:cs="Tahoma"/>
          <w:b/>
          <w:bCs/>
          <w:sz w:val="28"/>
          <w:szCs w:val="28"/>
          <w:lang w:eastAsia="en-GB"/>
        </w:rPr>
        <w:t>Contact:</w:t>
      </w:r>
      <w:r w:rsidR="00733E41">
        <w:rPr>
          <w:rFonts w:ascii="Tahoma" w:eastAsia="Times New Roman" w:hAnsi="Tahoma" w:cs="Tahoma"/>
          <w:b/>
          <w:bCs/>
          <w:sz w:val="28"/>
          <w:szCs w:val="28"/>
          <w:lang w:eastAsia="en-GB"/>
        </w:rPr>
        <w:t xml:space="preserve"> </w:t>
      </w:r>
      <w:r w:rsidRPr="00502F94">
        <w:rPr>
          <w:rFonts w:ascii="Tahoma" w:hAnsi="Tahoma" w:cs="Tahoma"/>
          <w:color w:val="050505"/>
          <w:sz w:val="28"/>
          <w:szCs w:val="28"/>
          <w:shd w:val="clear" w:color="auto" w:fill="FFFFFF"/>
        </w:rPr>
        <w:t>023 8055 0435</w:t>
      </w:r>
    </w:p>
    <w:p w14:paraId="716861EB" w14:textId="77777777" w:rsidR="00AC7745" w:rsidRPr="001E79ED" w:rsidRDefault="00AC7745" w:rsidP="00502F94">
      <w:pPr>
        <w:spacing w:after="0" w:line="240" w:lineRule="auto"/>
        <w:rPr>
          <w:rFonts w:ascii="Tahoma" w:hAnsi="Tahoma" w:cs="Tahoma"/>
          <w:color w:val="050505"/>
          <w:sz w:val="8"/>
          <w:szCs w:val="8"/>
          <w:shd w:val="clear" w:color="auto" w:fill="FFFFFF"/>
        </w:rPr>
      </w:pPr>
    </w:p>
    <w:p w14:paraId="4DE3FC0B" w14:textId="27E67647" w:rsidR="00C93CDA" w:rsidRPr="00AC7745" w:rsidRDefault="00AC7745" w:rsidP="00C93CDA">
      <w:pPr>
        <w:shd w:val="clear" w:color="auto" w:fill="FFFFFF"/>
        <w:spacing w:after="0" w:line="240" w:lineRule="auto"/>
        <w:rPr>
          <w:rFonts w:ascii="Tahoma" w:eastAsia="Times New Roman" w:hAnsi="Tahoma" w:cs="Tahoma"/>
          <w:b/>
          <w:bCs/>
          <w:sz w:val="28"/>
          <w:szCs w:val="28"/>
          <w:lang w:eastAsia="en-GB"/>
        </w:rPr>
      </w:pPr>
      <w:r w:rsidRPr="00AC7745">
        <w:rPr>
          <w:rFonts w:ascii="Tahoma" w:eastAsia="Times New Roman" w:hAnsi="Tahoma" w:cs="Tahoma"/>
          <w:b/>
          <w:bCs/>
          <w:color w:val="002060"/>
          <w:sz w:val="28"/>
          <w:szCs w:val="28"/>
          <w:lang w:eastAsia="en-GB"/>
        </w:rPr>
        <w:t xml:space="preserve">SCM MarketPlace at Ascension Church </w:t>
      </w:r>
      <w:r w:rsidR="00C93CDA" w:rsidRPr="00AC7745">
        <w:rPr>
          <w:rFonts w:ascii="Tahoma" w:eastAsia="Times New Roman" w:hAnsi="Tahoma" w:cs="Tahoma"/>
          <w:sz w:val="28"/>
          <w:szCs w:val="28"/>
          <w:lang w:eastAsia="en-GB"/>
        </w:rPr>
        <w:t xml:space="preserve">1 Thorold Rd, </w:t>
      </w:r>
      <w:r w:rsidR="00C93CDA" w:rsidRPr="00AC7745">
        <w:rPr>
          <w:rFonts w:ascii="Tahoma" w:eastAsia="Times New Roman" w:hAnsi="Tahoma" w:cs="Tahoma"/>
          <w:b/>
          <w:bCs/>
          <w:sz w:val="28"/>
          <w:szCs w:val="28"/>
          <w:lang w:eastAsia="en-GB"/>
        </w:rPr>
        <w:t>SO18 1HZ</w:t>
      </w:r>
    </w:p>
    <w:p w14:paraId="6CFC222D" w14:textId="77777777" w:rsidR="00AF3D57" w:rsidRPr="00AF3D57" w:rsidRDefault="00AC171F" w:rsidP="00BF1DED">
      <w:pPr>
        <w:shd w:val="clear" w:color="auto" w:fill="FFFFFF"/>
        <w:spacing w:after="0" w:line="240" w:lineRule="auto"/>
        <w:textAlignment w:val="baseline"/>
        <w:rPr>
          <w:rFonts w:ascii="Tahoma" w:eastAsia="Times New Roman" w:hAnsi="Tahoma" w:cs="Tahoma"/>
          <w:sz w:val="28"/>
          <w:szCs w:val="28"/>
          <w:lang w:eastAsia="en-GB"/>
        </w:rPr>
      </w:pPr>
      <w:r w:rsidRPr="004A362E">
        <w:rPr>
          <w:rFonts w:ascii="Tahoma" w:eastAsia="Times New Roman" w:hAnsi="Tahoma" w:cs="Tahoma"/>
          <w:color w:val="002060"/>
          <w:sz w:val="28"/>
          <w:szCs w:val="28"/>
          <w:lang w:eastAsia="en-GB"/>
        </w:rPr>
        <w:t xml:space="preserve">Thursday from </w:t>
      </w:r>
      <w:r w:rsidR="004A362E" w:rsidRPr="004A362E">
        <w:rPr>
          <w:rFonts w:ascii="Tahoma" w:eastAsia="Times New Roman" w:hAnsi="Tahoma" w:cs="Tahoma"/>
          <w:color w:val="002060"/>
          <w:sz w:val="28"/>
          <w:szCs w:val="28"/>
          <w:lang w:eastAsia="en-GB"/>
        </w:rPr>
        <w:t>10.00 to 12.30</w:t>
      </w:r>
      <w:r w:rsidR="001C2D27">
        <w:rPr>
          <w:rFonts w:ascii="Tahoma" w:eastAsia="Times New Roman" w:hAnsi="Tahoma" w:cs="Tahoma"/>
          <w:color w:val="002060"/>
          <w:sz w:val="28"/>
          <w:szCs w:val="28"/>
          <w:lang w:eastAsia="en-GB"/>
        </w:rPr>
        <w:t xml:space="preserve">. </w:t>
      </w:r>
      <w:r w:rsidR="00AF3D57" w:rsidRPr="00AF3D57">
        <w:rPr>
          <w:rFonts w:ascii="Tahoma" w:eastAsia="Times New Roman" w:hAnsi="Tahoma" w:cs="Tahoma"/>
          <w:sz w:val="28"/>
          <w:szCs w:val="28"/>
          <w:lang w:eastAsia="en-GB"/>
        </w:rPr>
        <w:t>The membership catchment has been extended so it is now open to people living in SO18 1, SO18 2 and SO18 4 postcodes.</w:t>
      </w:r>
    </w:p>
    <w:p w14:paraId="1FB80BAA" w14:textId="23B623AF" w:rsidR="00AF3D57" w:rsidRPr="00BF1DED" w:rsidRDefault="00AF3D57" w:rsidP="00BF1DED">
      <w:pPr>
        <w:shd w:val="clear" w:color="auto" w:fill="FFFFFF"/>
        <w:spacing w:after="0" w:line="240" w:lineRule="auto"/>
        <w:textAlignment w:val="baseline"/>
        <w:rPr>
          <w:rStyle w:val="Hyperlink"/>
          <w:rFonts w:ascii="Tahoma" w:eastAsia="Times New Roman" w:hAnsi="Tahoma" w:cs="Tahoma"/>
          <w:sz w:val="28"/>
          <w:szCs w:val="28"/>
          <w:lang w:eastAsia="en-GB"/>
        </w:rPr>
      </w:pPr>
      <w:r w:rsidRPr="00AF3D57">
        <w:rPr>
          <w:rFonts w:ascii="Tahoma" w:eastAsia="Times New Roman" w:hAnsi="Tahoma" w:cs="Tahoma"/>
          <w:sz w:val="28"/>
          <w:szCs w:val="28"/>
          <w:lang w:eastAsia="en-GB"/>
        </w:rPr>
        <w:t>To sign up to the waiting list please go to our website: </w:t>
      </w:r>
      <w:r w:rsidR="00BF1DED">
        <w:rPr>
          <w:rFonts w:ascii="Tahoma" w:eastAsia="Times New Roman" w:hAnsi="Tahoma" w:cs="Tahoma"/>
          <w:sz w:val="28"/>
          <w:szCs w:val="28"/>
          <w:lang w:eastAsia="en-GB"/>
        </w:rPr>
        <w:fldChar w:fldCharType="begin"/>
      </w:r>
      <w:r w:rsidR="00BF1DED">
        <w:rPr>
          <w:rFonts w:ascii="Tahoma" w:eastAsia="Times New Roman" w:hAnsi="Tahoma" w:cs="Tahoma"/>
          <w:sz w:val="28"/>
          <w:szCs w:val="28"/>
          <w:lang w:eastAsia="en-GB"/>
        </w:rPr>
        <w:instrText>HYPERLINK "https://southamptoncitymission.co.uk/marketplace/become-a-member" \o "https://southamptoncitymission.co.uk/marketplace/become-a-member" \t "_blank"</w:instrText>
      </w:r>
      <w:r w:rsidR="00BF1DED">
        <w:rPr>
          <w:rFonts w:ascii="Tahoma" w:eastAsia="Times New Roman" w:hAnsi="Tahoma" w:cs="Tahoma"/>
          <w:sz w:val="28"/>
          <w:szCs w:val="28"/>
          <w:lang w:eastAsia="en-GB"/>
        </w:rPr>
      </w:r>
      <w:r w:rsidR="00BF1DED">
        <w:rPr>
          <w:rFonts w:ascii="Tahoma" w:eastAsia="Times New Roman" w:hAnsi="Tahoma" w:cs="Tahoma"/>
          <w:sz w:val="28"/>
          <w:szCs w:val="28"/>
          <w:lang w:eastAsia="en-GB"/>
        </w:rPr>
        <w:fldChar w:fldCharType="separate"/>
      </w:r>
      <w:r w:rsidRPr="00AF3D57">
        <w:rPr>
          <w:rStyle w:val="Hyperlink"/>
          <w:rFonts w:ascii="Tahoma" w:eastAsia="Times New Roman" w:hAnsi="Tahoma" w:cs="Tahoma"/>
          <w:sz w:val="28"/>
          <w:szCs w:val="28"/>
          <w:lang w:eastAsia="en-GB"/>
        </w:rPr>
        <w:t>https://southamptoncitymission.co.uk/marketplace/become-a-member</w:t>
      </w:r>
    </w:p>
    <w:p w14:paraId="6D310A88" w14:textId="668F6ABD" w:rsidR="001C2D27" w:rsidRPr="004A362E" w:rsidRDefault="00BF1DED" w:rsidP="00BF1DED">
      <w:pPr>
        <w:shd w:val="clear" w:color="auto" w:fill="FFFFFF"/>
        <w:spacing w:after="0" w:line="240" w:lineRule="auto"/>
        <w:textAlignment w:val="baseline"/>
        <w:rPr>
          <w:rFonts w:ascii="Tahoma" w:eastAsia="Times New Roman" w:hAnsi="Tahoma" w:cs="Tahoma"/>
          <w:color w:val="002060"/>
          <w:sz w:val="28"/>
          <w:szCs w:val="28"/>
          <w:lang w:eastAsia="en-GB"/>
        </w:rPr>
      </w:pPr>
      <w:r>
        <w:rPr>
          <w:rFonts w:ascii="Tahoma" w:eastAsia="Times New Roman" w:hAnsi="Tahoma" w:cs="Tahoma"/>
          <w:sz w:val="28"/>
          <w:szCs w:val="28"/>
          <w:lang w:eastAsia="en-GB"/>
        </w:rPr>
        <w:fldChar w:fldCharType="end"/>
      </w:r>
      <w:r w:rsidR="001C2D27" w:rsidRPr="007F70E6">
        <w:rPr>
          <w:rFonts w:ascii="Tahoma" w:eastAsia="Times New Roman" w:hAnsi="Tahoma" w:cs="Tahoma"/>
          <w:b/>
          <w:bCs/>
          <w:color w:val="002060"/>
          <w:sz w:val="28"/>
          <w:szCs w:val="28"/>
          <w:lang w:eastAsia="en-GB"/>
        </w:rPr>
        <w:t>Contact:</w:t>
      </w:r>
      <w:r w:rsidR="001C2D27">
        <w:rPr>
          <w:rFonts w:ascii="Tahoma" w:eastAsia="Times New Roman" w:hAnsi="Tahoma" w:cs="Tahoma"/>
          <w:color w:val="002060"/>
          <w:sz w:val="28"/>
          <w:szCs w:val="28"/>
          <w:lang w:eastAsia="en-GB"/>
        </w:rPr>
        <w:t xml:space="preserve"> </w:t>
      </w:r>
      <w:r w:rsidR="001C2D27" w:rsidRPr="00502F94">
        <w:rPr>
          <w:rFonts w:ascii="Tahoma" w:hAnsi="Tahoma" w:cs="Tahoma"/>
          <w:color w:val="050505"/>
          <w:sz w:val="28"/>
          <w:szCs w:val="28"/>
          <w:shd w:val="clear" w:color="auto" w:fill="FFFFFF"/>
        </w:rPr>
        <w:t>023 8055 0435</w:t>
      </w:r>
    </w:p>
    <w:p w14:paraId="1F473CAD" w14:textId="77777777" w:rsidR="00502F94" w:rsidRPr="00252074" w:rsidRDefault="00502F94" w:rsidP="00502F94">
      <w:pPr>
        <w:spacing w:after="0" w:line="240" w:lineRule="auto"/>
        <w:rPr>
          <w:rFonts w:ascii="Tahoma" w:eastAsia="Times New Roman" w:hAnsi="Tahoma" w:cs="Tahoma"/>
          <w:b/>
          <w:bCs/>
          <w:color w:val="0070C0"/>
          <w:sz w:val="8"/>
          <w:szCs w:val="8"/>
          <w:lang w:eastAsia="en-GB"/>
        </w:rPr>
      </w:pPr>
    </w:p>
    <w:p w14:paraId="0AEF844E" w14:textId="7777777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b/>
          <w:bCs/>
          <w:color w:val="002060"/>
          <w:sz w:val="28"/>
          <w:szCs w:val="28"/>
          <w:lang w:eastAsia="en-GB"/>
        </w:rPr>
        <w:t>Stephens Dance Centre</w:t>
      </w:r>
      <w:r w:rsidRPr="00502F94">
        <w:rPr>
          <w:rFonts w:ascii="Tahoma" w:eastAsia="Times New Roman" w:hAnsi="Tahoma" w:cs="Tahoma"/>
          <w:sz w:val="28"/>
          <w:szCs w:val="28"/>
          <w:lang w:eastAsia="en-GB"/>
        </w:rPr>
        <w:t xml:space="preserve">, Oakley Road, </w:t>
      </w:r>
      <w:r w:rsidRPr="00502F94">
        <w:rPr>
          <w:rFonts w:ascii="Tahoma" w:eastAsia="Times New Roman" w:hAnsi="Tahoma" w:cs="Tahoma"/>
          <w:b/>
          <w:bCs/>
          <w:sz w:val="28"/>
          <w:szCs w:val="28"/>
          <w:lang w:eastAsia="en-GB"/>
        </w:rPr>
        <w:t xml:space="preserve">SO16 4LG. </w:t>
      </w:r>
      <w:r w:rsidRPr="00502F94">
        <w:rPr>
          <w:rFonts w:ascii="Tahoma" w:eastAsia="Times New Roman" w:hAnsi="Tahoma" w:cs="Tahoma"/>
          <w:sz w:val="28"/>
          <w:szCs w:val="28"/>
          <w:lang w:eastAsia="en-GB"/>
        </w:rPr>
        <w:t>11.30 am - 1.30 pm.  Join our Southampton Social Aid Food Club and get weekly access to a range of food/household items.</w:t>
      </w:r>
    </w:p>
    <w:p w14:paraId="21B35471" w14:textId="46BF2AE1"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sz w:val="28"/>
          <w:szCs w:val="28"/>
          <w:lang w:eastAsia="en-GB"/>
        </w:rPr>
        <w:t>£3.50 for 10 and £5.00 for 15 items.</w:t>
      </w:r>
    </w:p>
    <w:p w14:paraId="77BB3E0D" w14:textId="77777777" w:rsid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b/>
          <w:bCs/>
          <w:sz w:val="28"/>
          <w:szCs w:val="28"/>
          <w:lang w:eastAsia="en-GB"/>
        </w:rPr>
        <w:t>Contact:</w:t>
      </w:r>
      <w:r w:rsidRPr="00502F94">
        <w:rPr>
          <w:rFonts w:ascii="Tahoma" w:eastAsia="Times New Roman" w:hAnsi="Tahoma" w:cs="Tahoma"/>
          <w:sz w:val="28"/>
          <w:szCs w:val="28"/>
          <w:lang w:eastAsia="en-GB"/>
        </w:rPr>
        <w:t>023 8078 4069</w:t>
      </w:r>
    </w:p>
    <w:p w14:paraId="165371E6" w14:textId="77777777" w:rsidR="00FF70D5" w:rsidRPr="00FF70D5" w:rsidRDefault="00FF70D5" w:rsidP="00502F94">
      <w:pPr>
        <w:spacing w:after="0" w:line="240" w:lineRule="auto"/>
        <w:rPr>
          <w:rFonts w:ascii="Tahoma" w:eastAsia="Times New Roman" w:hAnsi="Tahoma" w:cs="Tahoma"/>
          <w:sz w:val="8"/>
          <w:szCs w:val="8"/>
          <w:lang w:eastAsia="en-GB"/>
        </w:rPr>
      </w:pPr>
    </w:p>
    <w:p w14:paraId="65F34DFD" w14:textId="77777777" w:rsidR="00FF70D5" w:rsidRPr="00B62141" w:rsidRDefault="00FF70D5" w:rsidP="00FF70D5">
      <w:pPr>
        <w:spacing w:after="0" w:line="240" w:lineRule="auto"/>
        <w:rPr>
          <w:rFonts w:ascii="Tahoma" w:eastAsia="Times New Roman" w:hAnsi="Tahoma" w:cs="Tahoma"/>
          <w:sz w:val="28"/>
          <w:szCs w:val="28"/>
          <w:lang w:eastAsia="en-GB"/>
        </w:rPr>
      </w:pPr>
      <w:r w:rsidRPr="0048535A">
        <w:rPr>
          <w:rFonts w:ascii="Tahoma" w:eastAsia="Times New Roman" w:hAnsi="Tahoma" w:cs="Tahoma"/>
          <w:b/>
          <w:bCs/>
          <w:color w:val="00B050"/>
          <w:sz w:val="28"/>
          <w:szCs w:val="28"/>
          <w:lang w:eastAsia="en-GB"/>
        </w:rPr>
        <w:t>Social Supermarket</w:t>
      </w:r>
      <w:r w:rsidRPr="00245B11">
        <w:rPr>
          <w:rFonts w:ascii="Segoe UI" w:hAnsi="Segoe UI" w:cs="Segoe UI"/>
          <w:color w:val="538135" w:themeColor="accent6" w:themeShade="BF"/>
          <w:sz w:val="27"/>
          <w:szCs w:val="27"/>
          <w:shd w:val="clear" w:color="auto" w:fill="FFFFFF"/>
        </w:rPr>
        <w:t xml:space="preserve"> </w:t>
      </w:r>
      <w:r w:rsidRPr="007A43FD">
        <w:rPr>
          <w:rFonts w:ascii="Tahoma" w:eastAsia="Times New Roman" w:hAnsi="Tahoma" w:cs="Tahoma"/>
          <w:sz w:val="28"/>
          <w:szCs w:val="28"/>
          <w:lang w:eastAsia="en-GB"/>
        </w:rPr>
        <w:t>at Shirley Warren Primary School, The Old Library, Warren Crescent SO16 6AY.  Now open 2 pm to 4 pm on Tuesdays to Thursdays. Set up by The Big</w:t>
      </w:r>
      <w:r w:rsidRPr="00B62141">
        <w:rPr>
          <w:rFonts w:ascii="Tahoma" w:eastAsia="Times New Roman" w:hAnsi="Tahoma" w:cs="Tahoma"/>
          <w:sz w:val="28"/>
          <w:szCs w:val="28"/>
          <w:lang w:eastAsia="en-GB"/>
        </w:rPr>
        <w:t xml:space="preserve"> Difference, this is a supermarket, where each item is barcoded at a low price so you pick whatever you want and pay at the till.  For example, Eggs 70p, Tins 50p etc.</w:t>
      </w:r>
    </w:p>
    <w:p w14:paraId="4203D9BF" w14:textId="77777777" w:rsidR="00FF70D5" w:rsidRDefault="00FF70D5" w:rsidP="00FF70D5">
      <w:pPr>
        <w:spacing w:after="0" w:line="240" w:lineRule="auto"/>
        <w:rPr>
          <w:rFonts w:ascii="Tahoma" w:eastAsia="Times New Roman" w:hAnsi="Tahoma" w:cs="Tahoma"/>
          <w:sz w:val="28"/>
          <w:szCs w:val="28"/>
          <w:lang w:eastAsia="en-GB"/>
        </w:rPr>
      </w:pPr>
      <w:r w:rsidRPr="00515007">
        <w:rPr>
          <w:rFonts w:ascii="Tahoma" w:eastAsia="Times New Roman" w:hAnsi="Tahoma" w:cs="Tahoma"/>
          <w:b/>
          <w:bCs/>
          <w:sz w:val="28"/>
          <w:szCs w:val="28"/>
          <w:lang w:eastAsia="en-GB"/>
        </w:rPr>
        <w:t>Contact:</w:t>
      </w:r>
      <w:r w:rsidRPr="00502F94">
        <w:rPr>
          <w:rFonts w:ascii="Tahoma" w:eastAsia="Times New Roman" w:hAnsi="Tahoma" w:cs="Tahoma"/>
          <w:sz w:val="28"/>
          <w:szCs w:val="28"/>
          <w:lang w:eastAsia="en-GB"/>
        </w:rPr>
        <w:t xml:space="preserve"> </w:t>
      </w:r>
      <w:r>
        <w:rPr>
          <w:rFonts w:ascii="Tahoma" w:eastAsia="Times New Roman" w:hAnsi="Tahoma" w:cs="Tahoma"/>
          <w:sz w:val="28"/>
          <w:szCs w:val="28"/>
          <w:lang w:eastAsia="en-GB"/>
        </w:rPr>
        <w:t xml:space="preserve">Kelly at </w:t>
      </w:r>
      <w:hyperlink r:id="rId38" w:history="1">
        <w:r w:rsidRPr="00405AE1">
          <w:rPr>
            <w:rStyle w:val="Hyperlink"/>
            <w:rFonts w:ascii="Tahoma" w:eastAsia="Times New Roman" w:hAnsi="Tahoma" w:cs="Tahoma"/>
            <w:sz w:val="28"/>
            <w:szCs w:val="28"/>
            <w:lang w:eastAsia="en-GB"/>
          </w:rPr>
          <w:t>kelly@thebigdifference.org.uk</w:t>
        </w:r>
      </w:hyperlink>
    </w:p>
    <w:p w14:paraId="6DDC4D0E" w14:textId="77777777" w:rsidR="00FF70D5" w:rsidRPr="00FF70D5" w:rsidRDefault="00FF70D5" w:rsidP="00502F94">
      <w:pPr>
        <w:spacing w:after="0" w:line="240" w:lineRule="auto"/>
        <w:rPr>
          <w:rFonts w:ascii="Tahoma" w:eastAsia="Times New Roman" w:hAnsi="Tahoma" w:cs="Tahoma"/>
          <w:sz w:val="8"/>
          <w:szCs w:val="8"/>
          <w:lang w:eastAsia="en-GB"/>
        </w:rPr>
      </w:pPr>
    </w:p>
    <w:p w14:paraId="0A473DC8" w14:textId="77777777" w:rsidR="00502F94" w:rsidRPr="00502F94" w:rsidRDefault="00502F94" w:rsidP="00502F94">
      <w:pPr>
        <w:spacing w:after="0" w:line="240" w:lineRule="auto"/>
        <w:rPr>
          <w:rFonts w:ascii="Tahoma" w:hAnsi="Tahoma" w:cs="Tahoma"/>
          <w:color w:val="050505"/>
          <w:sz w:val="16"/>
          <w:szCs w:val="16"/>
          <w:shd w:val="clear" w:color="auto" w:fill="FFFFFF"/>
        </w:rPr>
      </w:pPr>
    </w:p>
    <w:p w14:paraId="33642B4F" w14:textId="0B59664B" w:rsidR="00832049" w:rsidRDefault="00CE2C80" w:rsidP="00CE2C80">
      <w:pPr>
        <w:shd w:val="clear" w:color="auto" w:fill="FFFFFF"/>
        <w:spacing w:after="0" w:line="240" w:lineRule="auto"/>
        <w:textAlignment w:val="baseline"/>
        <w:rPr>
          <w:rFonts w:ascii="Tahoma" w:eastAsia="Times New Roman" w:hAnsi="Tahoma" w:cs="Tahoma"/>
          <w:sz w:val="28"/>
          <w:szCs w:val="28"/>
          <w:lang w:eastAsia="en-GB"/>
        </w:rPr>
      </w:pPr>
      <w:bookmarkStart w:id="21" w:name="_Hlk146185523"/>
      <w:r w:rsidRPr="00CE2C80">
        <w:rPr>
          <w:rFonts w:ascii="Tahoma" w:eastAsia="Times New Roman" w:hAnsi="Tahoma" w:cs="Tahoma"/>
          <w:b/>
          <w:bCs/>
          <w:sz w:val="28"/>
          <w:szCs w:val="28"/>
          <w:lang w:eastAsia="en-GB"/>
        </w:rPr>
        <w:t>The Food Centre</w:t>
      </w:r>
      <w:r>
        <w:rPr>
          <w:rFonts w:ascii="Tahoma" w:eastAsia="Times New Roman" w:hAnsi="Tahoma" w:cs="Tahoma"/>
          <w:b/>
          <w:bCs/>
          <w:sz w:val="28"/>
          <w:szCs w:val="28"/>
          <w:lang w:eastAsia="en-GB"/>
        </w:rPr>
        <w:t>/</w:t>
      </w:r>
      <w:r w:rsidRPr="00CE2C80">
        <w:rPr>
          <w:rFonts w:ascii="Tahoma" w:eastAsia="Times New Roman" w:hAnsi="Tahoma" w:cs="Tahoma"/>
          <w:b/>
          <w:bCs/>
          <w:sz w:val="28"/>
          <w:szCs w:val="28"/>
          <w:lang w:eastAsia="en-GB"/>
        </w:rPr>
        <w:t>Pantry</w:t>
      </w:r>
      <w:r>
        <w:rPr>
          <w:rFonts w:ascii="Tahoma" w:eastAsia="Times New Roman" w:hAnsi="Tahoma" w:cs="Tahoma"/>
          <w:b/>
          <w:bCs/>
          <w:sz w:val="28"/>
          <w:szCs w:val="28"/>
          <w:lang w:eastAsia="en-GB"/>
        </w:rPr>
        <w:t xml:space="preserve"> </w:t>
      </w:r>
      <w:r w:rsidRPr="00CE2C80">
        <w:rPr>
          <w:rFonts w:ascii="Tahoma" w:eastAsia="Times New Roman" w:hAnsi="Tahoma" w:cs="Tahoma"/>
          <w:sz w:val="28"/>
          <w:szCs w:val="28"/>
          <w:lang w:eastAsia="en-GB"/>
        </w:rPr>
        <w:t xml:space="preserve">at Kings Community Church, Upper Northam Rd, Hedge End </w:t>
      </w:r>
      <w:r w:rsidRPr="00832049">
        <w:rPr>
          <w:rFonts w:ascii="Tahoma" w:eastAsia="Times New Roman" w:hAnsi="Tahoma" w:cs="Tahoma"/>
          <w:b/>
          <w:bCs/>
          <w:sz w:val="28"/>
          <w:szCs w:val="28"/>
          <w:lang w:eastAsia="en-GB"/>
        </w:rPr>
        <w:t>SO30 4BZ</w:t>
      </w:r>
      <w:r w:rsidRPr="00CE2C80">
        <w:rPr>
          <w:rFonts w:ascii="Tahoma" w:eastAsia="Times New Roman" w:hAnsi="Tahoma" w:cs="Tahoma"/>
          <w:sz w:val="28"/>
          <w:szCs w:val="28"/>
          <w:lang w:eastAsia="en-GB"/>
        </w:rPr>
        <w:t xml:space="preserve"> opens from 1000-12.30 pm. This is a membership pantry where a good variety of fresh fruit and vegetables are supplied free and for a membership fee of £5 you can choose 16 items including tinned, and chilled and freezer items. In addition, a number of advisors attend each week covering </w:t>
      </w:r>
      <w:r w:rsidR="00832049" w:rsidRPr="00CE2C80">
        <w:rPr>
          <w:rFonts w:ascii="Tahoma" w:eastAsia="Times New Roman" w:hAnsi="Tahoma" w:cs="Tahoma"/>
          <w:sz w:val="28"/>
          <w:szCs w:val="28"/>
          <w:lang w:eastAsia="en-GB"/>
        </w:rPr>
        <w:t>financial</w:t>
      </w:r>
      <w:r w:rsidRPr="00CE2C80">
        <w:rPr>
          <w:rFonts w:ascii="Tahoma" w:eastAsia="Times New Roman" w:hAnsi="Tahoma" w:cs="Tahoma"/>
          <w:sz w:val="28"/>
          <w:szCs w:val="28"/>
          <w:lang w:eastAsia="en-GB"/>
        </w:rPr>
        <w:t xml:space="preserve"> tools, Energy dvice and </w:t>
      </w:r>
      <w:r w:rsidR="00832049">
        <w:rPr>
          <w:rFonts w:ascii="Tahoma" w:eastAsia="Times New Roman" w:hAnsi="Tahoma" w:cs="Tahoma"/>
          <w:sz w:val="28"/>
          <w:szCs w:val="28"/>
          <w:lang w:eastAsia="en-GB"/>
        </w:rPr>
        <w:t>s</w:t>
      </w:r>
      <w:r w:rsidRPr="00CE2C80">
        <w:rPr>
          <w:rFonts w:ascii="Tahoma" w:eastAsia="Times New Roman" w:hAnsi="Tahoma" w:cs="Tahoma"/>
          <w:sz w:val="28"/>
          <w:szCs w:val="28"/>
          <w:lang w:eastAsia="en-GB"/>
        </w:rPr>
        <w:t xml:space="preserve">ocial prescribers </w:t>
      </w:r>
    </w:p>
    <w:p w14:paraId="7661AC65" w14:textId="022A7F59" w:rsidR="00A004BB" w:rsidRPr="00A004BB" w:rsidRDefault="00CE2C80" w:rsidP="00CE2C80">
      <w:pPr>
        <w:shd w:val="clear" w:color="auto" w:fill="FFFFFF"/>
        <w:spacing w:after="0" w:line="240" w:lineRule="auto"/>
        <w:textAlignment w:val="baseline"/>
        <w:rPr>
          <w:rFonts w:ascii="Tahoma" w:hAnsi="Tahoma" w:cs="Tahoma"/>
          <w:sz w:val="28"/>
          <w:szCs w:val="28"/>
          <w:shd w:val="clear" w:color="auto" w:fill="FFFFFF"/>
        </w:rPr>
      </w:pPr>
      <w:r w:rsidRPr="00CE2C80">
        <w:rPr>
          <w:rFonts w:ascii="Tahoma" w:eastAsia="Times New Roman" w:hAnsi="Tahoma" w:cs="Tahoma"/>
          <w:sz w:val="28"/>
          <w:szCs w:val="28"/>
          <w:lang w:eastAsia="en-GB"/>
        </w:rPr>
        <w:t>Contact: 07543925959 </w:t>
      </w:r>
    </w:p>
    <w:p w14:paraId="123B033E" w14:textId="77777777" w:rsidR="007C4DC3" w:rsidRDefault="007C4DC3" w:rsidP="0050458F">
      <w:pPr>
        <w:spacing w:after="0" w:line="240" w:lineRule="auto"/>
        <w:jc w:val="center"/>
        <w:textAlignment w:val="baseline"/>
        <w:rPr>
          <w:rFonts w:ascii="Tahoma" w:eastAsia="Times New Roman" w:hAnsi="Tahoma" w:cs="Tahoma"/>
          <w:b/>
          <w:bCs/>
          <w:color w:val="00B050"/>
          <w:sz w:val="28"/>
          <w:szCs w:val="28"/>
          <w:lang w:eastAsia="en-GB"/>
        </w:rPr>
      </w:pPr>
      <w:bookmarkStart w:id="22" w:name="_Hlk176162195"/>
      <w:bookmarkEnd w:id="21"/>
    </w:p>
    <w:p w14:paraId="1EA0E647" w14:textId="77777777" w:rsidR="00CE2C80" w:rsidRDefault="00CE2C80" w:rsidP="0050458F">
      <w:pPr>
        <w:spacing w:after="0" w:line="240" w:lineRule="auto"/>
        <w:jc w:val="center"/>
        <w:textAlignment w:val="baseline"/>
        <w:rPr>
          <w:rFonts w:ascii="Tahoma" w:eastAsia="Times New Roman" w:hAnsi="Tahoma" w:cs="Tahoma"/>
          <w:b/>
          <w:bCs/>
          <w:color w:val="00B050"/>
          <w:sz w:val="28"/>
          <w:szCs w:val="28"/>
          <w:lang w:eastAsia="en-GB"/>
        </w:rPr>
      </w:pPr>
    </w:p>
    <w:p w14:paraId="5A6D676E" w14:textId="77777777" w:rsidR="00CE2C80" w:rsidRDefault="00CE2C80" w:rsidP="0050458F">
      <w:pPr>
        <w:spacing w:after="0" w:line="240" w:lineRule="auto"/>
        <w:jc w:val="center"/>
        <w:textAlignment w:val="baseline"/>
        <w:rPr>
          <w:rFonts w:ascii="Tahoma" w:eastAsia="Times New Roman" w:hAnsi="Tahoma" w:cs="Tahoma"/>
          <w:b/>
          <w:bCs/>
          <w:color w:val="00B050"/>
          <w:sz w:val="28"/>
          <w:szCs w:val="28"/>
          <w:lang w:eastAsia="en-GB"/>
        </w:rPr>
      </w:pPr>
    </w:p>
    <w:p w14:paraId="05879AB3" w14:textId="77777777" w:rsidR="0056425D" w:rsidRDefault="0056425D" w:rsidP="0050458F">
      <w:pPr>
        <w:spacing w:after="0" w:line="240" w:lineRule="auto"/>
        <w:jc w:val="center"/>
        <w:textAlignment w:val="baseline"/>
        <w:rPr>
          <w:rFonts w:ascii="Tahoma" w:eastAsia="Times New Roman" w:hAnsi="Tahoma" w:cs="Tahoma"/>
          <w:b/>
          <w:bCs/>
          <w:color w:val="00B050"/>
          <w:sz w:val="28"/>
          <w:szCs w:val="28"/>
          <w:lang w:eastAsia="en-GB"/>
        </w:rPr>
      </w:pPr>
    </w:p>
    <w:p w14:paraId="2FBDA7B8" w14:textId="77777777" w:rsidR="0056425D" w:rsidRDefault="0056425D" w:rsidP="0050458F">
      <w:pPr>
        <w:spacing w:after="0" w:line="240" w:lineRule="auto"/>
        <w:jc w:val="center"/>
        <w:textAlignment w:val="baseline"/>
        <w:rPr>
          <w:rFonts w:ascii="Tahoma" w:eastAsia="Times New Roman" w:hAnsi="Tahoma" w:cs="Tahoma"/>
          <w:b/>
          <w:bCs/>
          <w:color w:val="00B050"/>
          <w:sz w:val="28"/>
          <w:szCs w:val="28"/>
          <w:lang w:eastAsia="en-GB"/>
        </w:rPr>
      </w:pPr>
    </w:p>
    <w:p w14:paraId="00EABD42" w14:textId="3E46732F" w:rsidR="0050458F" w:rsidRPr="0050458F" w:rsidRDefault="0050458F" w:rsidP="0050458F">
      <w:pPr>
        <w:spacing w:after="0" w:line="240" w:lineRule="auto"/>
        <w:jc w:val="center"/>
        <w:textAlignment w:val="baseline"/>
        <w:rPr>
          <w:rFonts w:ascii="Segoe UI" w:eastAsia="Times New Roman" w:hAnsi="Segoe UI" w:cs="Segoe UI"/>
          <w:sz w:val="18"/>
          <w:szCs w:val="18"/>
          <w:lang w:eastAsia="en-GB"/>
        </w:rPr>
      </w:pPr>
      <w:r w:rsidRPr="0050458F">
        <w:rPr>
          <w:rFonts w:ascii="Tahoma" w:eastAsia="Times New Roman" w:hAnsi="Tahoma" w:cs="Tahoma"/>
          <w:b/>
          <w:bCs/>
          <w:color w:val="00B050"/>
          <w:sz w:val="28"/>
          <w:szCs w:val="28"/>
          <w:lang w:eastAsia="en-GB"/>
        </w:rPr>
        <w:lastRenderedPageBreak/>
        <w:t>Group 3: FREE/SELF REFERRAL/EMERGENCY</w:t>
      </w:r>
      <w:r w:rsidRPr="0050458F">
        <w:rPr>
          <w:rFonts w:ascii="Tahoma" w:eastAsia="Times New Roman" w:hAnsi="Tahoma" w:cs="Tahoma"/>
          <w:color w:val="00B050"/>
          <w:sz w:val="28"/>
          <w:szCs w:val="28"/>
          <w:lang w:eastAsia="en-GB"/>
        </w:rPr>
        <w:t> </w:t>
      </w:r>
    </w:p>
    <w:p w14:paraId="486B3CDB" w14:textId="77777777" w:rsidR="0050458F" w:rsidRPr="0050458F" w:rsidRDefault="0050458F" w:rsidP="0050458F">
      <w:pPr>
        <w:spacing w:after="0" w:line="240" w:lineRule="auto"/>
        <w:textAlignment w:val="baseline"/>
        <w:rPr>
          <w:rFonts w:ascii="Segoe UI" w:eastAsia="Times New Roman" w:hAnsi="Segoe UI" w:cs="Segoe UI"/>
          <w:sz w:val="18"/>
          <w:szCs w:val="18"/>
          <w:lang w:eastAsia="en-GB"/>
        </w:rPr>
      </w:pPr>
      <w:r w:rsidRPr="0050458F">
        <w:rPr>
          <w:rFonts w:ascii="Tahoma" w:eastAsia="Times New Roman" w:hAnsi="Tahoma" w:cs="Tahoma"/>
          <w:b/>
          <w:bCs/>
          <w:color w:val="00B050"/>
          <w:sz w:val="28"/>
          <w:szCs w:val="28"/>
          <w:lang w:eastAsia="en-GB"/>
        </w:rPr>
        <w:t xml:space="preserve">James Street Church Food Bank </w:t>
      </w:r>
      <w:r w:rsidRPr="0050458F">
        <w:rPr>
          <w:rFonts w:ascii="Tahoma" w:eastAsia="Times New Roman" w:hAnsi="Tahoma" w:cs="Tahoma"/>
          <w:b/>
          <w:bCs/>
          <w:sz w:val="28"/>
          <w:szCs w:val="28"/>
          <w:lang w:eastAsia="en-GB"/>
        </w:rPr>
        <w:t xml:space="preserve">- </w:t>
      </w:r>
      <w:r w:rsidRPr="0050458F">
        <w:rPr>
          <w:rFonts w:ascii="Tahoma" w:eastAsia="Times New Roman" w:hAnsi="Tahoma" w:cs="Tahoma"/>
          <w:sz w:val="28"/>
          <w:szCs w:val="28"/>
          <w:lang w:eastAsia="en-GB"/>
        </w:rPr>
        <w:t>at James Street Church, </w:t>
      </w:r>
      <w:r w:rsidRPr="0050458F">
        <w:rPr>
          <w:rFonts w:ascii="Tahoma" w:eastAsia="Times New Roman" w:hAnsi="Tahoma" w:cs="Tahoma"/>
          <w:b/>
          <w:bCs/>
          <w:sz w:val="28"/>
          <w:szCs w:val="28"/>
          <w:lang w:eastAsia="en-GB"/>
        </w:rPr>
        <w:t>St Mary's, SO14 1PH</w:t>
      </w:r>
      <w:r w:rsidRPr="0050458F">
        <w:rPr>
          <w:rFonts w:ascii="Tahoma" w:eastAsia="Times New Roman" w:hAnsi="Tahoma" w:cs="Tahoma"/>
          <w:sz w:val="28"/>
          <w:szCs w:val="28"/>
          <w:lang w:eastAsia="en-GB"/>
        </w:rPr>
        <w:t xml:space="preserve"> 10 to 11 am. Free food – queue and bring a bag.  Refreshments for a small charge in the small hall until 11.00 </w:t>
      </w:r>
    </w:p>
    <w:p w14:paraId="550A7A05" w14:textId="012544FC" w:rsidR="0050458F" w:rsidRDefault="0050458F" w:rsidP="0050458F">
      <w:pPr>
        <w:spacing w:after="0" w:line="240" w:lineRule="auto"/>
        <w:textAlignment w:val="baseline"/>
      </w:pPr>
      <w:r w:rsidRPr="0050458F">
        <w:rPr>
          <w:rFonts w:ascii="Tahoma" w:eastAsia="Times New Roman" w:hAnsi="Tahoma" w:cs="Tahoma"/>
          <w:b/>
          <w:bCs/>
          <w:sz w:val="28"/>
          <w:szCs w:val="28"/>
          <w:lang w:eastAsia="en-GB"/>
        </w:rPr>
        <w:t>Contact</w:t>
      </w:r>
      <w:r w:rsidRPr="0050458F">
        <w:rPr>
          <w:rFonts w:ascii="Tahoma" w:eastAsia="Times New Roman" w:hAnsi="Tahoma" w:cs="Tahoma"/>
          <w:sz w:val="28"/>
          <w:szCs w:val="28"/>
          <w:lang w:eastAsia="en-GB"/>
        </w:rPr>
        <w:t xml:space="preserve">: </w:t>
      </w:r>
      <w:hyperlink r:id="rId39" w:history="1">
        <w:r w:rsidRPr="0050458F">
          <w:rPr>
            <w:rStyle w:val="Hyperlink"/>
            <w:rFonts w:ascii="Tahoma" w:eastAsia="Times New Roman" w:hAnsi="Tahoma" w:cs="Tahoma"/>
            <w:sz w:val="28"/>
            <w:szCs w:val="28"/>
            <w:lang w:eastAsia="en-GB"/>
          </w:rPr>
          <w:t>jamesstreetchurch@gmail.com</w:t>
        </w:r>
      </w:hyperlink>
      <w:bookmarkEnd w:id="22"/>
    </w:p>
    <w:p w14:paraId="46E1153A" w14:textId="77777777" w:rsidR="00035B33" w:rsidRPr="00035B33" w:rsidRDefault="00035B33" w:rsidP="0050458F">
      <w:pPr>
        <w:spacing w:after="0" w:line="240" w:lineRule="auto"/>
        <w:textAlignment w:val="baseline"/>
        <w:rPr>
          <w:rStyle w:val="Hyperlink"/>
          <w:rFonts w:ascii="Tahoma" w:eastAsia="Times New Roman" w:hAnsi="Tahoma" w:cs="Tahoma"/>
          <w:sz w:val="8"/>
          <w:szCs w:val="8"/>
          <w:lang w:eastAsia="en-GB"/>
        </w:rPr>
      </w:pPr>
    </w:p>
    <w:p w14:paraId="2F724E7F" w14:textId="77777777" w:rsidR="00843028" w:rsidRDefault="00843028" w:rsidP="00843028">
      <w:pPr>
        <w:spacing w:after="0" w:line="240" w:lineRule="auto"/>
        <w:textAlignment w:val="baseline"/>
        <w:rPr>
          <w:rFonts w:ascii="Tahoma" w:eastAsia="Times New Roman" w:hAnsi="Tahoma" w:cs="Tahoma"/>
          <w:sz w:val="28"/>
          <w:szCs w:val="28"/>
          <w:bdr w:val="none" w:sz="0" w:space="0" w:color="auto" w:frame="1"/>
          <w:lang w:eastAsia="en-GB"/>
        </w:rPr>
      </w:pPr>
      <w:r w:rsidRPr="00843028">
        <w:rPr>
          <w:rFonts w:ascii="Tahoma" w:eastAsia="Times New Roman" w:hAnsi="Tahoma" w:cs="Tahoma"/>
          <w:b/>
          <w:bCs/>
          <w:color w:val="00B050"/>
          <w:sz w:val="28"/>
          <w:szCs w:val="28"/>
          <w:bdr w:val="none" w:sz="0" w:space="0" w:color="auto" w:frame="1"/>
          <w:lang w:eastAsia="en-GB"/>
        </w:rPr>
        <w:t>Thursdays Together </w:t>
      </w:r>
      <w:r w:rsidRPr="00843028">
        <w:rPr>
          <w:rFonts w:ascii="Tahoma" w:eastAsia="Times New Roman" w:hAnsi="Tahoma" w:cs="Tahoma"/>
          <w:b/>
          <w:bCs/>
          <w:sz w:val="28"/>
          <w:szCs w:val="28"/>
          <w:bdr w:val="none" w:sz="0" w:space="0" w:color="auto" w:frame="1"/>
          <w:lang w:eastAsia="en-GB"/>
        </w:rPr>
        <w:t>– </w:t>
      </w:r>
      <w:r w:rsidRPr="00843028">
        <w:rPr>
          <w:rFonts w:ascii="Tahoma" w:eastAsia="Times New Roman" w:hAnsi="Tahoma" w:cs="Tahoma"/>
          <w:sz w:val="28"/>
          <w:szCs w:val="28"/>
          <w:bdr w:val="none" w:sz="0" w:space="0" w:color="auto" w:frame="1"/>
          <w:lang w:eastAsia="en-GB"/>
        </w:rPr>
        <w:t xml:space="preserve">from 8:45 to 10.30am at St Albans Church, Tulip Road, SO16 3BB.  Anyone is welcome to come and enjoy hot drinks and toast, space to relax and meet others. Free food is available for those who need it as well and staff from Frontline Debt Advice are also available. </w:t>
      </w:r>
    </w:p>
    <w:p w14:paraId="2B26E32A" w14:textId="3C449E1B" w:rsidR="00843028" w:rsidRPr="00843028" w:rsidRDefault="00843028" w:rsidP="00843028">
      <w:pPr>
        <w:spacing w:after="0" w:line="240" w:lineRule="auto"/>
        <w:textAlignment w:val="baseline"/>
        <w:rPr>
          <w:rFonts w:ascii="inherit" w:eastAsia="Times New Roman" w:hAnsi="inherit" w:cs="Tahoma"/>
          <w:sz w:val="28"/>
          <w:szCs w:val="28"/>
          <w:bdr w:val="none" w:sz="0" w:space="0" w:color="auto" w:frame="1"/>
          <w:lang w:eastAsia="en-GB"/>
        </w:rPr>
      </w:pPr>
      <w:r w:rsidRPr="00843028">
        <w:rPr>
          <w:rFonts w:ascii="Tahoma" w:eastAsia="Times New Roman" w:hAnsi="Tahoma" w:cs="Tahoma"/>
          <w:sz w:val="28"/>
          <w:szCs w:val="28"/>
          <w:bdr w:val="none" w:sz="0" w:space="0" w:color="auto" w:frame="1"/>
          <w:lang w:eastAsia="en-GB"/>
        </w:rPr>
        <w:t>Contact: </w:t>
      </w:r>
      <w:r w:rsidRPr="00843028">
        <w:rPr>
          <w:rFonts w:ascii="Tahoma" w:eastAsia="Times New Roman" w:hAnsi="Tahoma" w:cs="Tahoma"/>
          <w:color w:val="000000"/>
          <w:sz w:val="28"/>
          <w:szCs w:val="28"/>
          <w:bdr w:val="none" w:sz="0" w:space="0" w:color="auto" w:frame="1"/>
          <w:lang w:eastAsia="en-GB"/>
        </w:rPr>
        <w:t>023 8055 4231</w:t>
      </w:r>
      <w:r w:rsidRPr="00843028">
        <w:rPr>
          <w:rFonts w:ascii="Tahoma" w:eastAsia="Times New Roman" w:hAnsi="Tahoma" w:cs="Tahoma"/>
          <w:sz w:val="28"/>
          <w:szCs w:val="28"/>
          <w:bdr w:val="none" w:sz="0" w:space="0" w:color="auto" w:frame="1"/>
          <w:lang w:eastAsia="en-GB"/>
        </w:rPr>
        <w:t> </w:t>
      </w:r>
    </w:p>
    <w:p w14:paraId="2D3AA6CB" w14:textId="77777777" w:rsidR="00502F94" w:rsidRPr="0056425D" w:rsidRDefault="00502F94" w:rsidP="00502F94">
      <w:pPr>
        <w:spacing w:after="0" w:line="240" w:lineRule="auto"/>
        <w:rPr>
          <w:rFonts w:ascii="Tahoma" w:eastAsia="Times New Roman" w:hAnsi="Tahoma" w:cs="Tahoma"/>
          <w:sz w:val="8"/>
          <w:szCs w:val="8"/>
          <w:lang w:eastAsia="en-GB"/>
        </w:rPr>
      </w:pPr>
    </w:p>
    <w:p w14:paraId="61ABBA81" w14:textId="77777777" w:rsidR="002C6B4E" w:rsidRDefault="00502F94" w:rsidP="00502F94">
      <w:pPr>
        <w:spacing w:after="0" w:line="240" w:lineRule="auto"/>
        <w:rPr>
          <w:rFonts w:ascii="Tahoma" w:eastAsia="Times New Roman" w:hAnsi="Tahoma" w:cs="Tahoma"/>
          <w:b/>
          <w:bCs/>
          <w:sz w:val="28"/>
          <w:szCs w:val="28"/>
          <w:lang w:eastAsia="en-GB"/>
        </w:rPr>
      </w:pPr>
      <w:r w:rsidRPr="00502F94">
        <w:rPr>
          <w:rFonts w:ascii="Tahoma" w:eastAsia="Times New Roman" w:hAnsi="Tahoma" w:cs="Tahoma"/>
          <w:b/>
          <w:bCs/>
          <w:color w:val="00B050"/>
          <w:sz w:val="28"/>
          <w:szCs w:val="28"/>
          <w:lang w:eastAsia="en-GB"/>
        </w:rPr>
        <w:t>Hope Centre Food Bank</w:t>
      </w:r>
      <w:r w:rsidRPr="00502F94">
        <w:rPr>
          <w:rFonts w:ascii="Tahoma" w:eastAsia="Times New Roman" w:hAnsi="Tahoma" w:cs="Tahoma"/>
          <w:sz w:val="28"/>
          <w:szCs w:val="28"/>
          <w:lang w:eastAsia="en-GB"/>
        </w:rPr>
        <w:t xml:space="preserve"> at Drayton Close, </w:t>
      </w:r>
      <w:r w:rsidRPr="00502F94">
        <w:rPr>
          <w:rFonts w:ascii="Tahoma" w:eastAsia="Times New Roman" w:hAnsi="Tahoma" w:cs="Tahoma"/>
          <w:b/>
          <w:bCs/>
          <w:sz w:val="28"/>
          <w:szCs w:val="28"/>
          <w:lang w:eastAsia="en-GB"/>
        </w:rPr>
        <w:t>Weston SO19 9JN </w:t>
      </w:r>
    </w:p>
    <w:p w14:paraId="3E1D8A85" w14:textId="035D9BB3"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sz w:val="28"/>
          <w:szCs w:val="28"/>
          <w:lang w:eastAsia="en-GB"/>
        </w:rPr>
        <w:t xml:space="preserve">Part of the Hedge End Food Centre. From </w:t>
      </w:r>
      <w:r w:rsidR="002324E2">
        <w:rPr>
          <w:rFonts w:ascii="Tahoma" w:eastAsia="Times New Roman" w:hAnsi="Tahoma" w:cs="Tahoma"/>
          <w:sz w:val="28"/>
          <w:szCs w:val="28"/>
          <w:lang w:eastAsia="en-GB"/>
        </w:rPr>
        <w:t>1.</w:t>
      </w:r>
      <w:r w:rsidR="00CD1184">
        <w:rPr>
          <w:rFonts w:ascii="Tahoma" w:eastAsia="Times New Roman" w:hAnsi="Tahoma" w:cs="Tahoma"/>
          <w:sz w:val="28"/>
          <w:szCs w:val="28"/>
          <w:lang w:eastAsia="en-GB"/>
        </w:rPr>
        <w:t>0</w:t>
      </w:r>
      <w:r w:rsidR="002324E2">
        <w:rPr>
          <w:rFonts w:ascii="Tahoma" w:eastAsia="Times New Roman" w:hAnsi="Tahoma" w:cs="Tahoma"/>
          <w:sz w:val="28"/>
          <w:szCs w:val="28"/>
          <w:lang w:eastAsia="en-GB"/>
        </w:rPr>
        <w:t>0</w:t>
      </w:r>
      <w:r w:rsidRPr="00502F94">
        <w:rPr>
          <w:rFonts w:ascii="Tahoma" w:eastAsia="Times New Roman" w:hAnsi="Tahoma" w:cs="Tahoma"/>
          <w:sz w:val="28"/>
          <w:szCs w:val="28"/>
          <w:lang w:eastAsia="en-GB"/>
        </w:rPr>
        <w:t xml:space="preserve"> pm </w:t>
      </w:r>
      <w:r w:rsidR="002324E2">
        <w:rPr>
          <w:rFonts w:ascii="Tahoma" w:eastAsia="Times New Roman" w:hAnsi="Tahoma" w:cs="Tahoma"/>
          <w:sz w:val="28"/>
          <w:szCs w:val="28"/>
          <w:lang w:eastAsia="en-GB"/>
        </w:rPr>
        <w:t>–</w:t>
      </w:r>
      <w:r w:rsidRPr="00502F94">
        <w:rPr>
          <w:rFonts w:ascii="Tahoma" w:eastAsia="Times New Roman" w:hAnsi="Tahoma" w:cs="Tahoma"/>
          <w:sz w:val="28"/>
          <w:szCs w:val="28"/>
          <w:lang w:eastAsia="en-GB"/>
        </w:rPr>
        <w:t xml:space="preserve"> </w:t>
      </w:r>
      <w:r w:rsidR="002324E2">
        <w:rPr>
          <w:rFonts w:ascii="Tahoma" w:eastAsia="Times New Roman" w:hAnsi="Tahoma" w:cs="Tahoma"/>
          <w:sz w:val="28"/>
          <w:szCs w:val="28"/>
          <w:lang w:eastAsia="en-GB"/>
        </w:rPr>
        <w:t>3.</w:t>
      </w:r>
      <w:r w:rsidR="00CD1184">
        <w:rPr>
          <w:rFonts w:ascii="Tahoma" w:eastAsia="Times New Roman" w:hAnsi="Tahoma" w:cs="Tahoma"/>
          <w:sz w:val="28"/>
          <w:szCs w:val="28"/>
          <w:lang w:eastAsia="en-GB"/>
        </w:rPr>
        <w:t>0</w:t>
      </w:r>
      <w:r w:rsidR="002324E2">
        <w:rPr>
          <w:rFonts w:ascii="Tahoma" w:eastAsia="Times New Roman" w:hAnsi="Tahoma" w:cs="Tahoma"/>
          <w:sz w:val="28"/>
          <w:szCs w:val="28"/>
          <w:lang w:eastAsia="en-GB"/>
        </w:rPr>
        <w:t>0</w:t>
      </w:r>
      <w:r w:rsidRPr="00502F94">
        <w:rPr>
          <w:rFonts w:ascii="Tahoma" w:eastAsia="Times New Roman" w:hAnsi="Tahoma" w:cs="Tahoma"/>
          <w:sz w:val="28"/>
          <w:szCs w:val="28"/>
          <w:lang w:eastAsia="en-GB"/>
        </w:rPr>
        <w:t xml:space="preserve"> pm If you need a referral, come along and talk to one of the team.  There is no charge for the food, please bring a large bag or food trolley.  </w:t>
      </w:r>
    </w:p>
    <w:p w14:paraId="0E57E2D1" w14:textId="1E8FA8B3" w:rsidR="00502F94" w:rsidRPr="00502F94" w:rsidRDefault="00502F94" w:rsidP="00502F94">
      <w:pPr>
        <w:spacing w:after="0" w:line="240" w:lineRule="auto"/>
        <w:rPr>
          <w:rFonts w:ascii="Tahoma" w:eastAsia="Times New Roman" w:hAnsi="Tahoma" w:cs="Tahoma"/>
          <w:sz w:val="28"/>
          <w:szCs w:val="28"/>
          <w:lang w:eastAsia="en-GB"/>
        </w:rPr>
      </w:pPr>
      <w:bookmarkStart w:id="23" w:name="_Hlk175390037"/>
      <w:r w:rsidRPr="00502F94">
        <w:rPr>
          <w:rFonts w:ascii="Tahoma" w:eastAsia="Times New Roman" w:hAnsi="Tahoma" w:cs="Tahoma"/>
          <w:b/>
          <w:bCs/>
          <w:sz w:val="28"/>
          <w:szCs w:val="28"/>
          <w:lang w:eastAsia="en-GB"/>
        </w:rPr>
        <w:t>Contact:</w:t>
      </w:r>
      <w:r w:rsidRPr="00502F94">
        <w:rPr>
          <w:rFonts w:ascii="Tahoma" w:eastAsia="Times New Roman" w:hAnsi="Tahoma" w:cs="Tahoma"/>
          <w:sz w:val="28"/>
          <w:szCs w:val="28"/>
          <w:lang w:eastAsia="en-GB"/>
        </w:rPr>
        <w:t xml:space="preserve"> 0</w:t>
      </w:r>
      <w:r w:rsidR="00914DBD">
        <w:rPr>
          <w:rFonts w:ascii="Tahoma" w:eastAsia="Times New Roman" w:hAnsi="Tahoma" w:cs="Tahoma"/>
          <w:sz w:val="28"/>
          <w:szCs w:val="28"/>
          <w:lang w:eastAsia="en-GB"/>
        </w:rPr>
        <w:t>7586153409</w:t>
      </w:r>
    </w:p>
    <w:bookmarkEnd w:id="23"/>
    <w:p w14:paraId="5CA51EE0" w14:textId="77777777" w:rsidR="00502F94" w:rsidRPr="009926E5" w:rsidRDefault="00502F94" w:rsidP="00502F94">
      <w:pPr>
        <w:spacing w:after="0" w:line="240" w:lineRule="auto"/>
        <w:rPr>
          <w:rFonts w:ascii="Tahoma" w:eastAsia="Times New Roman" w:hAnsi="Tahoma" w:cs="Tahoma"/>
          <w:sz w:val="8"/>
          <w:szCs w:val="8"/>
          <w:lang w:eastAsia="en-GB"/>
        </w:rPr>
      </w:pPr>
    </w:p>
    <w:p w14:paraId="697FD703" w14:textId="3EE22A46" w:rsidR="00502F94" w:rsidRPr="00502F94" w:rsidRDefault="00502F94" w:rsidP="00306ADC">
      <w:pPr>
        <w:spacing w:after="0" w:line="240" w:lineRule="auto"/>
        <w:jc w:val="center"/>
        <w:rPr>
          <w:rFonts w:ascii="Tahoma" w:eastAsia="Times New Roman" w:hAnsi="Tahoma" w:cs="Tahoma"/>
          <w:b/>
          <w:bCs/>
          <w:color w:val="7030A0"/>
          <w:sz w:val="28"/>
          <w:szCs w:val="28"/>
          <w:lang w:eastAsia="en-GB"/>
        </w:rPr>
      </w:pPr>
      <w:r w:rsidRPr="00502F94">
        <w:rPr>
          <w:rFonts w:ascii="Tahoma" w:eastAsia="Times New Roman" w:hAnsi="Tahoma" w:cs="Tahoma"/>
          <w:b/>
          <w:bCs/>
          <w:color w:val="7030A0"/>
          <w:sz w:val="28"/>
          <w:szCs w:val="28"/>
          <w:lang w:eastAsia="en-GB"/>
        </w:rPr>
        <w:t xml:space="preserve">Group 4: </w:t>
      </w:r>
      <w:r w:rsidR="00306ADC" w:rsidRPr="00502F94">
        <w:rPr>
          <w:rFonts w:ascii="Tahoma" w:eastAsia="Times New Roman" w:hAnsi="Tahoma" w:cs="Tahoma"/>
          <w:b/>
          <w:bCs/>
          <w:color w:val="7030A0"/>
          <w:sz w:val="28"/>
          <w:szCs w:val="28"/>
          <w:lang w:eastAsia="en-GB"/>
        </w:rPr>
        <w:t xml:space="preserve">FREE </w:t>
      </w:r>
      <w:r w:rsidR="00306ADC">
        <w:rPr>
          <w:rFonts w:ascii="Tahoma" w:eastAsia="Times New Roman" w:hAnsi="Tahoma" w:cs="Tahoma"/>
          <w:b/>
          <w:bCs/>
          <w:color w:val="7030A0"/>
          <w:sz w:val="28"/>
          <w:szCs w:val="28"/>
          <w:lang w:eastAsia="en-GB"/>
        </w:rPr>
        <w:t xml:space="preserve">OR SUBSIDISED </w:t>
      </w:r>
      <w:r w:rsidR="00306ADC" w:rsidRPr="00502F94">
        <w:rPr>
          <w:rFonts w:ascii="Tahoma" w:eastAsia="Times New Roman" w:hAnsi="Tahoma" w:cs="Tahoma"/>
          <w:b/>
          <w:bCs/>
          <w:color w:val="7030A0"/>
          <w:sz w:val="28"/>
          <w:szCs w:val="28"/>
          <w:lang w:eastAsia="en-GB"/>
        </w:rPr>
        <w:t>MEAL</w:t>
      </w:r>
    </w:p>
    <w:p w14:paraId="68688839" w14:textId="77777777" w:rsidR="00502F94" w:rsidRPr="00502F94" w:rsidRDefault="00502F94" w:rsidP="00502F94">
      <w:pPr>
        <w:spacing w:after="0" w:line="240" w:lineRule="auto"/>
        <w:rPr>
          <w:rFonts w:ascii="Tahoma" w:eastAsia="Times New Roman" w:hAnsi="Tahoma" w:cs="Tahoma"/>
          <w:b/>
          <w:bCs/>
          <w:sz w:val="28"/>
          <w:szCs w:val="28"/>
          <w:lang w:eastAsia="en-GB"/>
        </w:rPr>
      </w:pPr>
      <w:r w:rsidRPr="00502F94">
        <w:rPr>
          <w:rFonts w:ascii="Tahoma" w:eastAsia="Times New Roman" w:hAnsi="Tahoma" w:cs="Tahoma"/>
          <w:b/>
          <w:bCs/>
          <w:color w:val="7030A0"/>
          <w:sz w:val="28"/>
          <w:szCs w:val="28"/>
          <w:lang w:eastAsia="en-GB"/>
        </w:rPr>
        <w:t>The Big Breakfast</w:t>
      </w:r>
      <w:r w:rsidRPr="00502F94">
        <w:rPr>
          <w:rFonts w:ascii="Tahoma" w:eastAsia="Times New Roman" w:hAnsi="Tahoma" w:cs="Tahoma"/>
          <w:sz w:val="28"/>
          <w:szCs w:val="28"/>
          <w:lang w:eastAsia="en-GB"/>
        </w:rPr>
        <w:t xml:space="preserve">. At Above Bar Church 69 Above Bar </w:t>
      </w:r>
      <w:r w:rsidRPr="00502F94">
        <w:rPr>
          <w:rFonts w:ascii="Tahoma" w:eastAsia="Times New Roman" w:hAnsi="Tahoma" w:cs="Tahoma"/>
          <w:b/>
          <w:bCs/>
          <w:sz w:val="28"/>
          <w:szCs w:val="28"/>
          <w:lang w:eastAsia="en-GB"/>
        </w:rPr>
        <w:t xml:space="preserve">SO14 7FE </w:t>
      </w:r>
    </w:p>
    <w:p w14:paraId="0D3ECF66" w14:textId="6423B8DC"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sz w:val="28"/>
          <w:szCs w:val="28"/>
          <w:lang w:eastAsia="en-GB"/>
        </w:rPr>
        <w:t xml:space="preserve">From </w:t>
      </w:r>
      <w:r w:rsidR="00FB2A49">
        <w:rPr>
          <w:rFonts w:ascii="Tahoma" w:eastAsia="Times New Roman" w:hAnsi="Tahoma" w:cs="Tahoma"/>
          <w:sz w:val="28"/>
          <w:szCs w:val="28"/>
          <w:lang w:eastAsia="en-GB"/>
        </w:rPr>
        <w:t xml:space="preserve">10.00 </w:t>
      </w:r>
      <w:r w:rsidR="005E6B16">
        <w:rPr>
          <w:rFonts w:ascii="Tahoma" w:eastAsia="Times New Roman" w:hAnsi="Tahoma" w:cs="Tahoma"/>
          <w:sz w:val="28"/>
          <w:szCs w:val="28"/>
          <w:lang w:eastAsia="en-GB"/>
        </w:rPr>
        <w:t>– 11.00</w:t>
      </w:r>
      <w:r w:rsidRPr="00502F94">
        <w:rPr>
          <w:rFonts w:ascii="Tahoma" w:eastAsia="Times New Roman" w:hAnsi="Tahoma" w:cs="Tahoma"/>
          <w:sz w:val="28"/>
          <w:szCs w:val="28"/>
          <w:lang w:eastAsia="en-GB"/>
        </w:rPr>
        <w:t xml:space="preserve">am No need to book, just turn up. We particularly welcome anyone who is homeless and vulnerable. </w:t>
      </w:r>
    </w:p>
    <w:p w14:paraId="3DA7239E" w14:textId="7777777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b/>
          <w:bCs/>
          <w:sz w:val="28"/>
          <w:szCs w:val="28"/>
          <w:lang w:eastAsia="en-GB"/>
        </w:rPr>
        <w:t>Contact:</w:t>
      </w:r>
      <w:r w:rsidRPr="00502F94">
        <w:rPr>
          <w:rFonts w:ascii="Tahoma" w:eastAsia="Times New Roman" w:hAnsi="Tahoma" w:cs="Tahoma"/>
          <w:sz w:val="28"/>
          <w:szCs w:val="28"/>
          <w:lang w:eastAsia="en-GB"/>
        </w:rPr>
        <w:t xml:space="preserve"> 07984 162426</w:t>
      </w:r>
    </w:p>
    <w:p w14:paraId="77C3DBA2" w14:textId="41F2C193" w:rsidR="00502F94" w:rsidRPr="00502F94" w:rsidRDefault="00073A5A" w:rsidP="00502F94">
      <w:pPr>
        <w:spacing w:after="0" w:line="240" w:lineRule="auto"/>
        <w:jc w:val="center"/>
        <w:rPr>
          <w:rFonts w:ascii="Tahoma" w:eastAsia="Times New Roman" w:hAnsi="Tahoma" w:cs="Tahoma"/>
          <w:sz w:val="28"/>
          <w:szCs w:val="28"/>
          <w:lang w:eastAsia="en-GB"/>
        </w:rPr>
      </w:pPr>
      <w:r>
        <w:rPr>
          <w:noProof/>
        </w:rPr>
        <mc:AlternateContent>
          <mc:Choice Requires="wps">
            <w:drawing>
              <wp:anchor distT="0" distB="0" distL="114300" distR="114300" simplePos="0" relativeHeight="251623424" behindDoc="0" locked="0" layoutInCell="1" allowOverlap="1" wp14:anchorId="3B3BD3EC" wp14:editId="4450FBE4">
                <wp:simplePos x="0" y="0"/>
                <wp:positionH relativeFrom="margin">
                  <wp:posOffset>78828</wp:posOffset>
                </wp:positionH>
                <wp:positionV relativeFrom="paragraph">
                  <wp:posOffset>11299</wp:posOffset>
                </wp:positionV>
                <wp:extent cx="6537084" cy="567558"/>
                <wp:effectExtent l="0" t="0" r="16510" b="23495"/>
                <wp:wrapNone/>
                <wp:docPr id="743286333"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37084" cy="567558"/>
                        </a:xfrm>
                        <a:prstGeom prst="rect">
                          <a:avLst/>
                        </a:prstGeom>
                        <a:gradFill flip="none" rotWithShape="1">
                          <a:gsLst>
                            <a:gs pos="0">
                              <a:srgbClr val="70AD47">
                                <a:lumMod val="67000"/>
                              </a:srgbClr>
                            </a:gs>
                            <a:gs pos="48000">
                              <a:srgbClr val="70AD47">
                                <a:lumMod val="97000"/>
                                <a:lumOff val="3000"/>
                              </a:srgbClr>
                            </a:gs>
                            <a:gs pos="100000">
                              <a:srgbClr val="70AD47">
                                <a:lumMod val="60000"/>
                                <a:lumOff val="40000"/>
                              </a:srgbClr>
                            </a:gs>
                          </a:gsLst>
                          <a:lin ang="16200000" scaled="1"/>
                          <a:tileRect/>
                        </a:gradFill>
                        <a:ln w="6350">
                          <a:solidFill>
                            <a:prstClr val="black"/>
                          </a:solidFill>
                        </a:ln>
                      </wps:spPr>
                      <wps:txbx>
                        <w:txbxContent>
                          <w:p w14:paraId="7ED69213" w14:textId="77777777" w:rsidR="00502F94" w:rsidRPr="007B0B48" w:rsidRDefault="00502F94" w:rsidP="00502F94">
                            <w:pPr>
                              <w:jc w:val="center"/>
                              <w:rPr>
                                <w:rFonts w:ascii="Arial Black" w:hAnsi="Arial Black"/>
                                <w:sz w:val="32"/>
                                <w:szCs w:val="32"/>
                              </w:rPr>
                            </w:pPr>
                            <w:r>
                              <w:rPr>
                                <w:rFonts w:ascii="Arial Black" w:eastAsia="Times New Roman" w:hAnsi="Arial Black" w:cs="Arial"/>
                                <w:b/>
                                <w:bCs/>
                                <w:kern w:val="36"/>
                                <w:sz w:val="32"/>
                                <w:szCs w:val="32"/>
                                <w:lang w:eastAsia="en-GB"/>
                              </w:rPr>
                              <w:t>FRIDAYS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3BD3EC" id="Text Box 92" o:spid="_x0000_s1032" type="#_x0000_t202" style="position:absolute;left:0;text-align:left;margin-left:6.2pt;margin-top:.9pt;width:514.75pt;height:44.7pt;z-index:251623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" fillcolor="#4b7430" strokeweight=".5pt">
                <v:fill color2="#a9d18e" rotate="t" angle="180" colors="0 #4b7430;31457f #74b349;1 #a9d18e" focus="100%" type="gradient"/>
                <v:path arrowok="t"/>
                <v:textbox>
                  <w:txbxContent>
                    <w:p w14:paraId="7ED69213" w14:textId="77777777" w:rsidR="00502F94" w:rsidRPr="007B0B48" w:rsidRDefault="00502F94" w:rsidP="00502F94">
                      <w:pPr>
                        <w:jc w:val="center"/>
                        <w:rPr>
                          <w:rFonts w:ascii="Arial Black" w:hAnsi="Arial Black"/>
                          <w:sz w:val="32"/>
                          <w:szCs w:val="32"/>
                        </w:rPr>
                      </w:pPr>
                      <w:r>
                        <w:rPr>
                          <w:rFonts w:ascii="Arial Black" w:eastAsia="Times New Roman" w:hAnsi="Arial Black" w:cs="Arial"/>
                          <w:b/>
                          <w:bCs/>
                          <w:kern w:val="36"/>
                          <w:sz w:val="32"/>
                          <w:szCs w:val="32"/>
                          <w:lang w:eastAsia="en-GB"/>
                        </w:rPr>
                        <w:t>FRIDAYS</w:t>
                      </w:r>
                    </w:p>
                  </w:txbxContent>
                </v:textbox>
                <w10:wrap anchorx="margin"/>
              </v:shape>
            </w:pict>
          </mc:Fallback>
        </mc:AlternateContent>
      </w:r>
    </w:p>
    <w:p w14:paraId="28CA1CA1" w14:textId="31FB9E32"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b/>
          <w:bCs/>
          <w:sz w:val="28"/>
          <w:szCs w:val="28"/>
          <w:lang w:eastAsia="en-GB"/>
        </w:rPr>
        <w:t> </w:t>
      </w:r>
    </w:p>
    <w:p w14:paraId="6CB90E7F" w14:textId="77777777" w:rsidR="00502F94" w:rsidRPr="0052011F" w:rsidRDefault="00502F94" w:rsidP="00502F94">
      <w:pPr>
        <w:spacing w:after="0" w:line="240" w:lineRule="auto"/>
        <w:jc w:val="center"/>
        <w:rPr>
          <w:rFonts w:ascii="Tahoma" w:eastAsia="Times New Roman" w:hAnsi="Tahoma" w:cs="Tahoma"/>
          <w:b/>
          <w:bCs/>
          <w:color w:val="FF0000"/>
          <w:sz w:val="8"/>
          <w:szCs w:val="8"/>
          <w:lang w:eastAsia="en-GB"/>
        </w:rPr>
      </w:pPr>
    </w:p>
    <w:p w14:paraId="0DB3BBCD" w14:textId="77777777" w:rsidR="00035B33" w:rsidRDefault="00035B33" w:rsidP="00502F94">
      <w:pPr>
        <w:spacing w:after="0" w:line="240" w:lineRule="auto"/>
        <w:jc w:val="center"/>
        <w:rPr>
          <w:rFonts w:ascii="Tahoma" w:eastAsia="Times New Roman" w:hAnsi="Tahoma" w:cs="Tahoma"/>
          <w:b/>
          <w:bCs/>
          <w:color w:val="FF0000"/>
          <w:sz w:val="28"/>
          <w:szCs w:val="28"/>
          <w:lang w:eastAsia="en-GB"/>
        </w:rPr>
      </w:pPr>
    </w:p>
    <w:p w14:paraId="126E1F51" w14:textId="28F9AECD" w:rsidR="00502F94" w:rsidRPr="00502F94" w:rsidRDefault="00502F94" w:rsidP="00502F94">
      <w:pPr>
        <w:spacing w:after="0" w:line="240" w:lineRule="auto"/>
        <w:jc w:val="center"/>
        <w:rPr>
          <w:rFonts w:ascii="Tahoma" w:eastAsia="Times New Roman" w:hAnsi="Tahoma" w:cs="Tahoma"/>
          <w:b/>
          <w:bCs/>
          <w:sz w:val="28"/>
          <w:szCs w:val="28"/>
          <w:lang w:eastAsia="en-GB"/>
        </w:rPr>
      </w:pPr>
      <w:r w:rsidRPr="00502F94">
        <w:rPr>
          <w:rFonts w:ascii="Tahoma" w:eastAsia="Times New Roman" w:hAnsi="Tahoma" w:cs="Tahoma"/>
          <w:b/>
          <w:bCs/>
          <w:color w:val="FF0000"/>
          <w:sz w:val="28"/>
          <w:szCs w:val="28"/>
          <w:lang w:eastAsia="en-GB"/>
        </w:rPr>
        <w:t xml:space="preserve">Group 1: BASIC BANKS </w:t>
      </w:r>
      <w:r w:rsidRPr="00502F94">
        <w:rPr>
          <w:rFonts w:ascii="Tahoma" w:eastAsia="Times New Roman" w:hAnsi="Tahoma" w:cs="Tahoma"/>
          <w:b/>
          <w:bCs/>
          <w:sz w:val="28"/>
          <w:szCs w:val="28"/>
          <w:lang w:eastAsia="en-GB"/>
        </w:rPr>
        <w:t>(</w:t>
      </w:r>
      <w:r w:rsidR="00904189">
        <w:rPr>
          <w:rFonts w:ascii="Tahoma" w:eastAsia="Times New Roman" w:hAnsi="Tahoma" w:cs="Tahoma"/>
          <w:b/>
          <w:bCs/>
          <w:sz w:val="28"/>
          <w:szCs w:val="28"/>
          <w:lang w:eastAsia="en-GB"/>
        </w:rPr>
        <w:t>Voucher</w:t>
      </w:r>
      <w:r w:rsidRPr="00502F94">
        <w:rPr>
          <w:rFonts w:ascii="Tahoma" w:eastAsia="Times New Roman" w:hAnsi="Tahoma" w:cs="Tahoma"/>
          <w:b/>
          <w:bCs/>
          <w:sz w:val="28"/>
          <w:szCs w:val="28"/>
          <w:lang w:eastAsia="en-GB"/>
        </w:rPr>
        <w:t xml:space="preserve"> needed)</w:t>
      </w:r>
    </w:p>
    <w:p w14:paraId="25B41F99" w14:textId="7777777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b/>
          <w:bCs/>
          <w:color w:val="FF0000"/>
          <w:sz w:val="28"/>
          <w:szCs w:val="28"/>
          <w:lang w:eastAsia="en-GB"/>
        </w:rPr>
        <w:t>Lords Hill Church</w:t>
      </w:r>
      <w:r w:rsidRPr="00502F94">
        <w:rPr>
          <w:rFonts w:ascii="Tahoma" w:eastAsia="Times New Roman" w:hAnsi="Tahoma" w:cs="Tahoma"/>
          <w:sz w:val="28"/>
          <w:szCs w:val="28"/>
          <w:lang w:eastAsia="en-GB"/>
        </w:rPr>
        <w:t xml:space="preserve">, Lordshill District Centre, Lordshill, </w:t>
      </w:r>
      <w:r w:rsidRPr="00502F94">
        <w:rPr>
          <w:rFonts w:ascii="Tahoma" w:eastAsia="Times New Roman" w:hAnsi="Tahoma" w:cs="Tahoma"/>
          <w:b/>
          <w:bCs/>
          <w:sz w:val="28"/>
          <w:szCs w:val="28"/>
          <w:lang w:eastAsia="en-GB"/>
        </w:rPr>
        <w:t>SO16 8HY</w:t>
      </w:r>
      <w:r w:rsidRPr="00502F94">
        <w:rPr>
          <w:rFonts w:ascii="Tahoma" w:eastAsia="Times New Roman" w:hAnsi="Tahoma" w:cs="Tahoma"/>
          <w:sz w:val="28"/>
          <w:szCs w:val="28"/>
          <w:lang w:eastAsia="en-GB"/>
        </w:rPr>
        <w:t xml:space="preserve">. </w:t>
      </w:r>
    </w:p>
    <w:p w14:paraId="0A2CFAC4" w14:textId="7777777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sz w:val="28"/>
          <w:szCs w:val="28"/>
          <w:lang w:eastAsia="en-GB"/>
        </w:rPr>
        <w:t xml:space="preserve">From 10 am - 3pm Referral needed. </w:t>
      </w:r>
    </w:p>
    <w:p w14:paraId="7A9CDDEF" w14:textId="7777777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b/>
          <w:bCs/>
          <w:sz w:val="28"/>
          <w:szCs w:val="28"/>
          <w:lang w:eastAsia="en-GB"/>
        </w:rPr>
        <w:t>Contact:</w:t>
      </w:r>
      <w:r w:rsidRPr="00502F94">
        <w:rPr>
          <w:rFonts w:ascii="Tahoma" w:eastAsia="Times New Roman" w:hAnsi="Tahoma" w:cs="Tahoma"/>
          <w:sz w:val="28"/>
          <w:szCs w:val="28"/>
          <w:lang w:eastAsia="en-GB"/>
        </w:rPr>
        <w:t xml:space="preserve"> 023 8055 0435</w:t>
      </w:r>
    </w:p>
    <w:p w14:paraId="53597F8A" w14:textId="77777777" w:rsidR="00502F94" w:rsidRPr="0052011F" w:rsidRDefault="00502F94" w:rsidP="00502F94">
      <w:pPr>
        <w:spacing w:after="0" w:line="240" w:lineRule="auto"/>
        <w:rPr>
          <w:rFonts w:ascii="Tahoma" w:eastAsia="Times New Roman" w:hAnsi="Tahoma" w:cs="Tahoma"/>
          <w:sz w:val="8"/>
          <w:szCs w:val="8"/>
          <w:lang w:eastAsia="en-GB"/>
        </w:rPr>
      </w:pPr>
    </w:p>
    <w:p w14:paraId="2B7EADF8" w14:textId="77777777" w:rsidR="00502F94" w:rsidRPr="00502F94" w:rsidRDefault="00502F94" w:rsidP="00502F94">
      <w:pPr>
        <w:spacing w:after="0" w:line="240" w:lineRule="auto"/>
        <w:jc w:val="center"/>
        <w:rPr>
          <w:rFonts w:ascii="Tahoma" w:eastAsia="Times New Roman" w:hAnsi="Tahoma" w:cs="Tahoma"/>
          <w:b/>
          <w:bCs/>
          <w:color w:val="00B050"/>
          <w:sz w:val="28"/>
          <w:szCs w:val="28"/>
          <w:lang w:eastAsia="en-GB"/>
        </w:rPr>
      </w:pPr>
      <w:r w:rsidRPr="00502F94">
        <w:rPr>
          <w:rFonts w:ascii="Tahoma" w:eastAsia="Times New Roman" w:hAnsi="Tahoma" w:cs="Tahoma"/>
          <w:b/>
          <w:bCs/>
          <w:color w:val="00B050"/>
          <w:sz w:val="28"/>
          <w:szCs w:val="28"/>
          <w:lang w:eastAsia="en-GB"/>
        </w:rPr>
        <w:t>Group 3: FREE/SELF REFERRAL/EMERGENCY</w:t>
      </w:r>
    </w:p>
    <w:p w14:paraId="5649B9BE" w14:textId="77777777" w:rsidR="00502F94" w:rsidRPr="0052011F" w:rsidRDefault="00502F94" w:rsidP="00502F94">
      <w:pPr>
        <w:spacing w:after="0" w:line="240" w:lineRule="auto"/>
        <w:rPr>
          <w:rFonts w:ascii="Tahoma" w:eastAsia="Times New Roman" w:hAnsi="Tahoma" w:cs="Tahoma"/>
          <w:sz w:val="8"/>
          <w:szCs w:val="8"/>
          <w:lang w:eastAsia="en-GB"/>
        </w:rPr>
      </w:pPr>
    </w:p>
    <w:p w14:paraId="65678DC8" w14:textId="23E10BAE" w:rsidR="00502F94" w:rsidRPr="00502F94" w:rsidRDefault="00502F94" w:rsidP="00502F94">
      <w:pPr>
        <w:spacing w:after="0" w:line="240" w:lineRule="auto"/>
        <w:rPr>
          <w:rFonts w:ascii="Tahoma" w:eastAsia="Times New Roman" w:hAnsi="Tahoma" w:cs="Tahoma"/>
          <w:sz w:val="28"/>
          <w:szCs w:val="28"/>
          <w:lang w:eastAsia="en-GB"/>
        </w:rPr>
      </w:pPr>
      <w:bookmarkStart w:id="24" w:name="_Hlk175305087"/>
      <w:r w:rsidRPr="001865DF">
        <w:rPr>
          <w:rFonts w:ascii="Tahoma" w:eastAsia="Times New Roman" w:hAnsi="Tahoma" w:cs="Tahoma"/>
          <w:b/>
          <w:bCs/>
          <w:color w:val="538135" w:themeColor="accent6" w:themeShade="BF"/>
          <w:sz w:val="28"/>
          <w:szCs w:val="28"/>
          <w:lang w:eastAsia="en-GB"/>
        </w:rPr>
        <w:t>The Food Hub</w:t>
      </w:r>
      <w:r w:rsidRPr="001865DF">
        <w:rPr>
          <w:rFonts w:ascii="Tahoma" w:eastAsia="Times New Roman" w:hAnsi="Tahoma" w:cs="Tahoma"/>
          <w:color w:val="538135" w:themeColor="accent6" w:themeShade="BF"/>
          <w:sz w:val="28"/>
          <w:szCs w:val="28"/>
          <w:lang w:eastAsia="en-GB"/>
        </w:rPr>
        <w:t xml:space="preserve"> </w:t>
      </w:r>
      <w:r w:rsidRPr="00502F94">
        <w:rPr>
          <w:rFonts w:ascii="Tahoma" w:eastAsia="Times New Roman" w:hAnsi="Tahoma" w:cs="Tahoma"/>
          <w:sz w:val="28"/>
          <w:szCs w:val="28"/>
          <w:lang w:eastAsia="en-GB"/>
        </w:rPr>
        <w:t xml:space="preserve">at </w:t>
      </w:r>
      <w:r w:rsidR="00E23B4D" w:rsidRPr="00E23B4D">
        <w:rPr>
          <w:rFonts w:ascii="Tahoma" w:eastAsia="Times New Roman" w:hAnsi="Tahoma" w:cs="Tahoma"/>
          <w:sz w:val="28"/>
          <w:szCs w:val="28"/>
          <w:lang w:eastAsia="en-GB"/>
        </w:rPr>
        <w:t>Thornhill Baptist Church</w:t>
      </w:r>
      <w:r w:rsidR="00E23B4D">
        <w:rPr>
          <w:rFonts w:ascii="Tahoma" w:eastAsia="Times New Roman" w:hAnsi="Tahoma" w:cs="Tahoma"/>
          <w:sz w:val="28"/>
          <w:szCs w:val="28"/>
          <w:lang w:eastAsia="en-GB"/>
        </w:rPr>
        <w:t>,</w:t>
      </w:r>
      <w:r w:rsidR="00981042">
        <w:rPr>
          <w:rFonts w:ascii="Tahoma" w:eastAsia="Times New Roman" w:hAnsi="Tahoma" w:cs="Tahoma"/>
          <w:sz w:val="28"/>
          <w:szCs w:val="28"/>
          <w:lang w:eastAsia="en-GB"/>
        </w:rPr>
        <w:t xml:space="preserve"> </w:t>
      </w:r>
      <w:r w:rsidRPr="00502F94">
        <w:rPr>
          <w:rFonts w:ascii="Tahoma" w:eastAsia="Times New Roman" w:hAnsi="Tahoma" w:cs="Tahoma"/>
          <w:sz w:val="28"/>
          <w:szCs w:val="28"/>
          <w:lang w:eastAsia="en-GB"/>
        </w:rPr>
        <w:t xml:space="preserve">Thornhill </w:t>
      </w:r>
      <w:r w:rsidR="00981042">
        <w:rPr>
          <w:rFonts w:ascii="Tahoma" w:eastAsia="Times New Roman" w:hAnsi="Tahoma" w:cs="Tahoma"/>
          <w:sz w:val="28"/>
          <w:szCs w:val="28"/>
          <w:lang w:eastAsia="en-GB"/>
        </w:rPr>
        <w:t>P</w:t>
      </w:r>
      <w:r w:rsidRPr="00502F94">
        <w:rPr>
          <w:rFonts w:ascii="Tahoma" w:eastAsia="Times New Roman" w:hAnsi="Tahoma" w:cs="Tahoma"/>
          <w:sz w:val="28"/>
          <w:szCs w:val="28"/>
          <w:lang w:eastAsia="en-GB"/>
        </w:rPr>
        <w:t xml:space="preserve">k Rd </w:t>
      </w:r>
      <w:r w:rsidRPr="00502F94">
        <w:rPr>
          <w:rFonts w:ascii="Tahoma" w:eastAsia="Times New Roman" w:hAnsi="Tahoma" w:cs="Tahoma"/>
          <w:b/>
          <w:bCs/>
          <w:sz w:val="28"/>
          <w:szCs w:val="28"/>
          <w:lang w:eastAsia="en-GB"/>
        </w:rPr>
        <w:t>SO18 5TR</w:t>
      </w:r>
    </w:p>
    <w:bookmarkEnd w:id="24"/>
    <w:p w14:paraId="50B710BD" w14:textId="11871153" w:rsidR="00502F94" w:rsidRPr="009D4A36"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sz w:val="28"/>
          <w:szCs w:val="28"/>
          <w:lang w:eastAsia="en-GB"/>
        </w:rPr>
        <w:t>From 1.45 TO 2.45 Just bring a bag for a good selection of basic food</w:t>
      </w:r>
      <w:r w:rsidRPr="009D4A36">
        <w:rPr>
          <w:rFonts w:ascii="Tahoma" w:eastAsia="Times New Roman" w:hAnsi="Tahoma" w:cs="Tahoma"/>
          <w:sz w:val="28"/>
          <w:szCs w:val="28"/>
          <w:lang w:eastAsia="en-GB"/>
        </w:rPr>
        <w:t xml:space="preserve">.   </w:t>
      </w:r>
      <w:r w:rsidR="009D4A36" w:rsidRPr="009D4A36">
        <w:rPr>
          <w:rFonts w:ascii="Tahoma" w:hAnsi="Tahoma" w:cs="Tahoma"/>
          <w:color w:val="000000"/>
          <w:sz w:val="28"/>
          <w:szCs w:val="28"/>
          <w:shd w:val="clear" w:color="auto" w:fill="FFFFFF"/>
        </w:rPr>
        <w:t xml:space="preserve">We are making a small charge of £1.00 for the food and we run a café for a hot drink and biscuit alongside our Food Hub </w:t>
      </w:r>
    </w:p>
    <w:p w14:paraId="1A0A0FC2" w14:textId="77777777" w:rsid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b/>
          <w:bCs/>
          <w:sz w:val="28"/>
          <w:szCs w:val="28"/>
          <w:lang w:eastAsia="en-GB"/>
        </w:rPr>
        <w:t>Contact:</w:t>
      </w:r>
      <w:r w:rsidRPr="00502F94">
        <w:rPr>
          <w:rFonts w:ascii="Tahoma" w:eastAsia="Times New Roman" w:hAnsi="Tahoma" w:cs="Tahoma"/>
          <w:sz w:val="28"/>
          <w:szCs w:val="28"/>
          <w:lang w:eastAsia="en-GB"/>
        </w:rPr>
        <w:t xml:space="preserve"> 07952 904052 </w:t>
      </w:r>
    </w:p>
    <w:p w14:paraId="3EED9173" w14:textId="77777777" w:rsidR="00FD360B" w:rsidRPr="00C35880" w:rsidRDefault="00FD360B" w:rsidP="00502F94">
      <w:pPr>
        <w:spacing w:after="0" w:line="240" w:lineRule="auto"/>
        <w:rPr>
          <w:rFonts w:ascii="Tahoma" w:eastAsia="Times New Roman" w:hAnsi="Tahoma" w:cs="Tahoma"/>
          <w:sz w:val="8"/>
          <w:szCs w:val="8"/>
          <w:lang w:eastAsia="en-GB"/>
        </w:rPr>
      </w:pPr>
    </w:p>
    <w:p w14:paraId="4AD646B2" w14:textId="2DE87DE1" w:rsidR="00193614" w:rsidRDefault="00193614" w:rsidP="00193614">
      <w:pPr>
        <w:spacing w:after="0" w:line="240" w:lineRule="auto"/>
        <w:outlineLvl w:val="5"/>
        <w:rPr>
          <w:rFonts w:ascii="Tahoma" w:eastAsia="Times New Roman" w:hAnsi="Tahoma" w:cs="Tahoma"/>
          <w:sz w:val="28"/>
          <w:szCs w:val="28"/>
          <w:lang w:eastAsia="en-GB"/>
        </w:rPr>
      </w:pPr>
      <w:r w:rsidRPr="00C6109A">
        <w:rPr>
          <w:rFonts w:ascii="Tahoma" w:eastAsia="Times New Roman" w:hAnsi="Tahoma" w:cs="Tahoma"/>
          <w:b/>
          <w:bCs/>
          <w:color w:val="00B050"/>
          <w:sz w:val="28"/>
          <w:szCs w:val="28"/>
          <w:lang w:eastAsia="en-GB"/>
        </w:rPr>
        <w:t>St Denys Community Food Project</w:t>
      </w:r>
      <w:r>
        <w:rPr>
          <w:rFonts w:ascii="Tahoma" w:eastAsia="Times New Roman" w:hAnsi="Tahoma" w:cs="Tahoma"/>
          <w:b/>
          <w:bCs/>
          <w:color w:val="00B050"/>
          <w:sz w:val="28"/>
          <w:szCs w:val="28"/>
          <w:lang w:eastAsia="en-GB"/>
        </w:rPr>
        <w:t xml:space="preserve"> at</w:t>
      </w:r>
      <w:r w:rsidRPr="00C6109A">
        <w:rPr>
          <w:rFonts w:ascii="Tahoma" w:eastAsia="Times New Roman" w:hAnsi="Tahoma" w:cs="Tahoma"/>
          <w:sz w:val="28"/>
          <w:szCs w:val="28"/>
          <w:lang w:eastAsia="en-GB"/>
        </w:rPr>
        <w:t xml:space="preserve"> </w:t>
      </w:r>
      <w:r>
        <w:rPr>
          <w:rFonts w:ascii="Tahoma" w:eastAsia="Times New Roman" w:hAnsi="Tahoma" w:cs="Tahoma"/>
          <w:sz w:val="28"/>
          <w:szCs w:val="28"/>
          <w:lang w:eastAsia="en-GB"/>
        </w:rPr>
        <w:t xml:space="preserve">St Denys Church, </w:t>
      </w:r>
      <w:r w:rsidRPr="00502F94">
        <w:rPr>
          <w:rFonts w:ascii="Tahoma" w:eastAsia="Times New Roman" w:hAnsi="Tahoma" w:cs="Tahoma"/>
          <w:sz w:val="28"/>
          <w:szCs w:val="28"/>
          <w:lang w:eastAsia="en-GB"/>
        </w:rPr>
        <w:t>Dundee Rd</w:t>
      </w:r>
      <w:r w:rsidRPr="00502F94">
        <w:rPr>
          <w:rFonts w:ascii="Tahoma" w:eastAsia="Times New Roman" w:hAnsi="Tahoma" w:cs="Tahoma"/>
          <w:b/>
          <w:bCs/>
          <w:sz w:val="28"/>
          <w:szCs w:val="28"/>
          <w:lang w:eastAsia="en-GB"/>
        </w:rPr>
        <w:t>, SO17 2</w:t>
      </w:r>
      <w:r w:rsidRPr="00C6109A">
        <w:rPr>
          <w:rFonts w:ascii="Tahoma" w:eastAsia="Times New Roman" w:hAnsi="Tahoma" w:cs="Tahoma"/>
          <w:b/>
          <w:bCs/>
          <w:sz w:val="28"/>
          <w:szCs w:val="28"/>
          <w:vertAlign w:val="superscript"/>
          <w:lang w:eastAsia="en-GB"/>
        </w:rPr>
        <w:t>ND</w:t>
      </w:r>
      <w:r>
        <w:rPr>
          <w:rFonts w:ascii="Tahoma" w:eastAsia="Times New Roman" w:hAnsi="Tahoma" w:cs="Tahoma"/>
          <w:sz w:val="28"/>
          <w:szCs w:val="28"/>
          <w:lang w:eastAsia="en-GB"/>
        </w:rPr>
        <w:t>. 10.15 until 12. Tea/Coffee served. Free food distribution. Bring a bag.</w:t>
      </w:r>
    </w:p>
    <w:p w14:paraId="00427768" w14:textId="46E151E0" w:rsidR="00807DC3" w:rsidRDefault="00193614" w:rsidP="00193614">
      <w:pPr>
        <w:spacing w:after="0" w:line="240" w:lineRule="auto"/>
        <w:outlineLvl w:val="5"/>
      </w:pPr>
      <w:r>
        <w:rPr>
          <w:rFonts w:ascii="Tahoma" w:eastAsia="Times New Roman" w:hAnsi="Tahoma" w:cs="Tahoma"/>
          <w:b/>
          <w:bCs/>
          <w:sz w:val="28"/>
          <w:szCs w:val="28"/>
          <w:lang w:eastAsia="en-GB"/>
        </w:rPr>
        <w:t>Contact</w:t>
      </w:r>
      <w:r w:rsidRPr="00193614">
        <w:rPr>
          <w:rFonts w:ascii="Tahoma" w:eastAsia="Times New Roman" w:hAnsi="Tahoma" w:cs="Tahoma"/>
          <w:sz w:val="28"/>
          <w:szCs w:val="28"/>
          <w:lang w:eastAsia="en-GB"/>
        </w:rPr>
        <w:t xml:space="preserve">: </w:t>
      </w:r>
      <w:hyperlink r:id="rId40" w:history="1">
        <w:r w:rsidRPr="00193614">
          <w:rPr>
            <w:rFonts w:ascii="Tahoma" w:eastAsia="Times New Roman" w:hAnsi="Tahoma" w:cs="Tahoma"/>
            <w:sz w:val="28"/>
            <w:szCs w:val="28"/>
            <w:lang w:eastAsia="en-GB"/>
          </w:rPr>
          <w:t>023 80671757</w:t>
        </w:r>
      </w:hyperlink>
      <w:bookmarkStart w:id="25" w:name="_Hlk200362553"/>
    </w:p>
    <w:p w14:paraId="6F25F9D4" w14:textId="77777777" w:rsidR="00D6373B" w:rsidRPr="0056425D" w:rsidRDefault="00D6373B" w:rsidP="00193614">
      <w:pPr>
        <w:spacing w:after="0" w:line="240" w:lineRule="auto"/>
        <w:outlineLvl w:val="5"/>
      </w:pPr>
    </w:p>
    <w:p w14:paraId="20808A22" w14:textId="67674803" w:rsidR="00244B77" w:rsidRDefault="004C3571" w:rsidP="00193614">
      <w:pPr>
        <w:spacing w:after="0" w:line="240" w:lineRule="auto"/>
        <w:outlineLvl w:val="5"/>
        <w:rPr>
          <w:rFonts w:ascii="Tahoma" w:hAnsi="Tahoma" w:cs="Tahoma"/>
          <w:b/>
          <w:bCs/>
          <w:sz w:val="28"/>
          <w:szCs w:val="28"/>
        </w:rPr>
      </w:pPr>
      <w:bookmarkStart w:id="26" w:name="_Hlk215481967"/>
      <w:r w:rsidRPr="00D8747B">
        <w:rPr>
          <w:rFonts w:ascii="Tahoma" w:hAnsi="Tahoma" w:cs="Tahoma"/>
          <w:b/>
          <w:bCs/>
          <w:color w:val="538135" w:themeColor="accent6" w:themeShade="BF"/>
          <w:sz w:val="28"/>
          <w:szCs w:val="28"/>
        </w:rPr>
        <w:t>Art House Pantry</w:t>
      </w:r>
      <w:r w:rsidRPr="00D8747B">
        <w:rPr>
          <w:rFonts w:ascii="Tahoma" w:hAnsi="Tahoma" w:cs="Tahoma"/>
          <w:color w:val="538135" w:themeColor="accent6" w:themeShade="BF"/>
          <w:sz w:val="28"/>
          <w:szCs w:val="28"/>
        </w:rPr>
        <w:t xml:space="preserve"> </w:t>
      </w:r>
      <w:r>
        <w:rPr>
          <w:rFonts w:ascii="Tahoma" w:hAnsi="Tahoma" w:cs="Tahoma"/>
          <w:sz w:val="28"/>
          <w:szCs w:val="28"/>
        </w:rPr>
        <w:t xml:space="preserve">at </w:t>
      </w:r>
      <w:r w:rsidRPr="004C3571">
        <w:rPr>
          <w:rFonts w:ascii="Tahoma" w:hAnsi="Tahoma" w:cs="Tahoma"/>
          <w:sz w:val="28"/>
          <w:szCs w:val="28"/>
        </w:rPr>
        <w:t>Bitterne Station Com</w:t>
      </w:r>
      <w:r w:rsidR="00B02E52">
        <w:rPr>
          <w:rFonts w:ascii="Tahoma" w:hAnsi="Tahoma" w:cs="Tahoma"/>
          <w:sz w:val="28"/>
          <w:szCs w:val="28"/>
        </w:rPr>
        <w:t>.</w:t>
      </w:r>
      <w:r w:rsidRPr="004C3571">
        <w:rPr>
          <w:rFonts w:ascii="Tahoma" w:hAnsi="Tahoma" w:cs="Tahoma"/>
          <w:sz w:val="28"/>
          <w:szCs w:val="28"/>
        </w:rPr>
        <w:t xml:space="preserve"> Hub, Macnaghten Rd, </w:t>
      </w:r>
      <w:r w:rsidRPr="00B8192E">
        <w:rPr>
          <w:rFonts w:ascii="Tahoma" w:hAnsi="Tahoma" w:cs="Tahoma"/>
          <w:b/>
          <w:bCs/>
          <w:sz w:val="28"/>
          <w:szCs w:val="28"/>
        </w:rPr>
        <w:t>SO18 1GG</w:t>
      </w:r>
    </w:p>
    <w:p w14:paraId="66E8352D" w14:textId="6CE70484" w:rsidR="00B8192E" w:rsidRDefault="00B8192E" w:rsidP="00193614">
      <w:pPr>
        <w:spacing w:after="0" w:line="240" w:lineRule="auto"/>
        <w:outlineLvl w:val="5"/>
        <w:rPr>
          <w:rFonts w:ascii="Tahoma" w:hAnsi="Tahoma" w:cs="Tahoma"/>
          <w:sz w:val="28"/>
          <w:szCs w:val="28"/>
        </w:rPr>
      </w:pPr>
      <w:r>
        <w:rPr>
          <w:rFonts w:ascii="Tahoma" w:hAnsi="Tahoma" w:cs="Tahoma"/>
          <w:b/>
          <w:bCs/>
          <w:sz w:val="28"/>
          <w:szCs w:val="28"/>
        </w:rPr>
        <w:t xml:space="preserve">Every Friday from </w:t>
      </w:r>
      <w:r w:rsidR="001B029F">
        <w:rPr>
          <w:rFonts w:ascii="Tahoma" w:hAnsi="Tahoma" w:cs="Tahoma"/>
          <w:b/>
          <w:bCs/>
          <w:sz w:val="28"/>
          <w:szCs w:val="28"/>
        </w:rPr>
        <w:t xml:space="preserve">11 am to 1pm. </w:t>
      </w:r>
      <w:r w:rsidR="009E3A99" w:rsidRPr="009E3A99">
        <w:rPr>
          <w:rFonts w:ascii="Tahoma" w:hAnsi="Tahoma" w:cs="Tahoma"/>
          <w:sz w:val="28"/>
          <w:szCs w:val="28"/>
        </w:rPr>
        <w:t>The Art House Pop Up Pantry brings pay-as-you-feel food diverted from becoming waste, donated nonperishable items, toiletries and menstrual products to the community.</w:t>
      </w:r>
    </w:p>
    <w:p w14:paraId="390EFDA9" w14:textId="2FF4E6B3" w:rsidR="009E3A99" w:rsidRPr="009E3A99" w:rsidRDefault="009E3A99" w:rsidP="00193614">
      <w:pPr>
        <w:spacing w:after="0" w:line="240" w:lineRule="auto"/>
        <w:outlineLvl w:val="5"/>
        <w:rPr>
          <w:rFonts w:ascii="Tahoma" w:hAnsi="Tahoma" w:cs="Tahoma"/>
          <w:sz w:val="28"/>
          <w:szCs w:val="28"/>
        </w:rPr>
      </w:pPr>
      <w:r w:rsidRPr="00B02E52">
        <w:rPr>
          <w:rFonts w:ascii="Tahoma" w:hAnsi="Tahoma" w:cs="Tahoma"/>
          <w:b/>
          <w:bCs/>
          <w:sz w:val="28"/>
          <w:szCs w:val="28"/>
        </w:rPr>
        <w:t>Contact:</w:t>
      </w:r>
      <w:r>
        <w:rPr>
          <w:rFonts w:ascii="Tahoma" w:hAnsi="Tahoma" w:cs="Tahoma"/>
          <w:sz w:val="28"/>
          <w:szCs w:val="28"/>
        </w:rPr>
        <w:t xml:space="preserve"> </w:t>
      </w:r>
      <w:r w:rsidR="00B02E52" w:rsidRPr="00B02E52">
        <w:rPr>
          <w:rFonts w:ascii="Tahoma" w:hAnsi="Tahoma" w:cs="Tahoma"/>
          <w:sz w:val="28"/>
          <w:szCs w:val="28"/>
        </w:rPr>
        <w:t>info@thearthousesouthampton.co.uk </w:t>
      </w:r>
    </w:p>
    <w:bookmarkEnd w:id="25"/>
    <w:bookmarkEnd w:id="26"/>
    <w:p w14:paraId="71A0C4E9" w14:textId="65154675" w:rsidR="00721189" w:rsidRPr="00193614" w:rsidRDefault="00327019" w:rsidP="00193614">
      <w:pPr>
        <w:spacing w:after="0" w:line="240" w:lineRule="auto"/>
        <w:outlineLvl w:val="5"/>
        <w:rPr>
          <w:rFonts w:ascii="Tahoma" w:eastAsia="Times New Roman" w:hAnsi="Tahoma" w:cs="Tahoma"/>
          <w:sz w:val="28"/>
          <w:szCs w:val="28"/>
          <w:lang w:eastAsia="en-GB"/>
        </w:rPr>
      </w:pPr>
      <w:r>
        <w:rPr>
          <w:noProof/>
        </w:rPr>
        <w:lastRenderedPageBreak/>
        <mc:AlternateContent>
          <mc:Choice Requires="wps">
            <w:drawing>
              <wp:anchor distT="0" distB="0" distL="114300" distR="114300" simplePos="0" relativeHeight="251632128" behindDoc="0" locked="0" layoutInCell="1" allowOverlap="1" wp14:anchorId="7E8751E5" wp14:editId="0F6A1438">
                <wp:simplePos x="0" y="0"/>
                <wp:positionH relativeFrom="margin">
                  <wp:align>left</wp:align>
                </wp:positionH>
                <wp:positionV relativeFrom="paragraph">
                  <wp:posOffset>5907</wp:posOffset>
                </wp:positionV>
                <wp:extent cx="6445250" cy="435934"/>
                <wp:effectExtent l="0" t="0" r="12700" b="21590"/>
                <wp:wrapNone/>
                <wp:docPr id="1676397864"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45250" cy="435934"/>
                        </a:xfrm>
                        <a:prstGeom prst="rect">
                          <a:avLst/>
                        </a:prstGeom>
                        <a:gradFill flip="none" rotWithShape="1">
                          <a:gsLst>
                            <a:gs pos="0">
                              <a:srgbClr val="70AD47">
                                <a:lumMod val="67000"/>
                              </a:srgbClr>
                            </a:gs>
                            <a:gs pos="48000">
                              <a:srgbClr val="70AD47">
                                <a:lumMod val="97000"/>
                                <a:lumOff val="3000"/>
                              </a:srgbClr>
                            </a:gs>
                            <a:gs pos="100000">
                              <a:srgbClr val="70AD47">
                                <a:lumMod val="60000"/>
                                <a:lumOff val="40000"/>
                              </a:srgbClr>
                            </a:gs>
                          </a:gsLst>
                          <a:lin ang="16200000" scaled="1"/>
                          <a:tileRect/>
                        </a:gradFill>
                        <a:ln w="6350">
                          <a:solidFill>
                            <a:prstClr val="black"/>
                          </a:solidFill>
                        </a:ln>
                      </wps:spPr>
                      <wps:txbx>
                        <w:txbxContent>
                          <w:p w14:paraId="08AEF0BF" w14:textId="77777777" w:rsidR="00502F94" w:rsidRPr="007B0B48" w:rsidRDefault="00502F94" w:rsidP="00502F94">
                            <w:pPr>
                              <w:jc w:val="center"/>
                              <w:rPr>
                                <w:rFonts w:ascii="Arial Black" w:hAnsi="Arial Black"/>
                                <w:sz w:val="32"/>
                                <w:szCs w:val="32"/>
                              </w:rPr>
                            </w:pPr>
                            <w:r>
                              <w:rPr>
                                <w:rFonts w:ascii="Arial Black" w:eastAsia="Times New Roman" w:hAnsi="Arial Black" w:cs="Arial"/>
                                <w:b/>
                                <w:bCs/>
                                <w:kern w:val="36"/>
                                <w:sz w:val="32"/>
                                <w:szCs w:val="32"/>
                                <w:lang w:eastAsia="en-GB"/>
                              </w:rPr>
                              <w:t>SATURDAYS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8751E5" id="Text Box 91" o:spid="_x0000_s1033" type="#_x0000_t202" style="position:absolute;margin-left:0;margin-top:.45pt;width:507.5pt;height:34.35pt;z-index:2516321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" fillcolor="#4b7430" strokeweight=".5pt">
                <v:fill color2="#a9d18e" rotate="t" angle="180" colors="0 #4b7430;31457f #74b349;1 #a9d18e" focus="100%" type="gradient"/>
                <v:path arrowok="t"/>
                <v:textbox>
                  <w:txbxContent>
                    <w:p w14:paraId="08AEF0BF" w14:textId="77777777" w:rsidR="00502F94" w:rsidRPr="007B0B48" w:rsidRDefault="00502F94" w:rsidP="00502F94">
                      <w:pPr>
                        <w:jc w:val="center"/>
                        <w:rPr>
                          <w:rFonts w:ascii="Arial Black" w:hAnsi="Arial Black"/>
                          <w:sz w:val="32"/>
                          <w:szCs w:val="32"/>
                        </w:rPr>
                      </w:pPr>
                      <w:r>
                        <w:rPr>
                          <w:rFonts w:ascii="Arial Black" w:eastAsia="Times New Roman" w:hAnsi="Arial Black" w:cs="Arial"/>
                          <w:b/>
                          <w:bCs/>
                          <w:kern w:val="36"/>
                          <w:sz w:val="32"/>
                          <w:szCs w:val="32"/>
                          <w:lang w:eastAsia="en-GB"/>
                        </w:rPr>
                        <w:t>SATURDAYS</w:t>
                      </w:r>
                    </w:p>
                  </w:txbxContent>
                </v:textbox>
                <w10:wrap anchorx="margin"/>
              </v:shape>
            </w:pict>
          </mc:Fallback>
        </mc:AlternateContent>
      </w:r>
    </w:p>
    <w:p w14:paraId="12499872" w14:textId="77777777" w:rsidR="00502F94" w:rsidRPr="0052011F" w:rsidRDefault="00502F94" w:rsidP="00502F94">
      <w:pPr>
        <w:spacing w:after="0" w:line="240" w:lineRule="auto"/>
        <w:jc w:val="center"/>
        <w:rPr>
          <w:rFonts w:ascii="Tahoma" w:eastAsia="Times New Roman" w:hAnsi="Tahoma" w:cs="Tahoma"/>
          <w:sz w:val="8"/>
          <w:szCs w:val="8"/>
          <w:lang w:eastAsia="en-GB"/>
        </w:rPr>
      </w:pPr>
    </w:p>
    <w:p w14:paraId="6CB27CD5" w14:textId="4D8792BD" w:rsidR="00502F94" w:rsidRPr="00502F94" w:rsidRDefault="00502F94" w:rsidP="00502F94">
      <w:pPr>
        <w:spacing w:after="0" w:line="240" w:lineRule="auto"/>
        <w:outlineLvl w:val="5"/>
        <w:rPr>
          <w:rFonts w:ascii="Tahoma" w:eastAsia="Times New Roman" w:hAnsi="Tahoma" w:cs="Tahoma"/>
          <w:b/>
          <w:bCs/>
          <w:color w:val="0070C0"/>
          <w:sz w:val="28"/>
          <w:szCs w:val="28"/>
          <w:lang w:eastAsia="en-GB"/>
        </w:rPr>
      </w:pPr>
    </w:p>
    <w:p w14:paraId="7C91F5AB" w14:textId="77777777" w:rsidR="00502F94" w:rsidRPr="0052011F" w:rsidRDefault="00502F94" w:rsidP="00502F94">
      <w:pPr>
        <w:spacing w:after="0" w:line="240" w:lineRule="auto"/>
        <w:jc w:val="center"/>
        <w:outlineLvl w:val="5"/>
        <w:rPr>
          <w:rFonts w:ascii="Tahoma" w:eastAsia="Times New Roman" w:hAnsi="Tahoma" w:cs="Tahoma"/>
          <w:b/>
          <w:bCs/>
          <w:color w:val="00B050"/>
          <w:sz w:val="8"/>
          <w:szCs w:val="8"/>
          <w:lang w:eastAsia="en-GB"/>
        </w:rPr>
      </w:pPr>
    </w:p>
    <w:p w14:paraId="1CD7D136" w14:textId="77777777" w:rsidR="00E16721" w:rsidRPr="00502F94" w:rsidRDefault="00E16721" w:rsidP="00E16721">
      <w:pPr>
        <w:spacing w:after="0" w:line="240" w:lineRule="auto"/>
        <w:rPr>
          <w:rFonts w:ascii="Tahoma" w:eastAsia="Times New Roman" w:hAnsi="Tahoma" w:cs="Tahoma"/>
          <w:sz w:val="28"/>
          <w:szCs w:val="28"/>
          <w:lang w:eastAsia="en-GB"/>
        </w:rPr>
      </w:pPr>
      <w:r w:rsidRPr="00502F94">
        <w:rPr>
          <w:rFonts w:ascii="Tahoma" w:eastAsia="Times New Roman" w:hAnsi="Tahoma" w:cs="Tahoma"/>
          <w:b/>
          <w:bCs/>
          <w:color w:val="002060"/>
          <w:sz w:val="28"/>
          <w:szCs w:val="28"/>
          <w:lang w:eastAsia="en-GB"/>
        </w:rPr>
        <w:t>Food/Clothing Shop</w:t>
      </w:r>
      <w:r w:rsidRPr="00502F94">
        <w:rPr>
          <w:rFonts w:ascii="Tahoma" w:eastAsia="Times New Roman" w:hAnsi="Tahoma" w:cs="Tahoma"/>
          <w:color w:val="002060"/>
          <w:sz w:val="28"/>
          <w:szCs w:val="28"/>
          <w:lang w:eastAsia="en-GB"/>
        </w:rPr>
        <w:t xml:space="preserve"> </w:t>
      </w:r>
      <w:r w:rsidRPr="00502F94">
        <w:rPr>
          <w:rFonts w:ascii="Tahoma" w:eastAsia="Times New Roman" w:hAnsi="Tahoma" w:cs="Tahoma"/>
          <w:sz w:val="28"/>
          <w:szCs w:val="28"/>
          <w:lang w:eastAsia="en-GB"/>
        </w:rPr>
        <w:t xml:space="preserve">at Swathling Station, Wessex Lane, </w:t>
      </w:r>
      <w:r w:rsidRPr="00502F94">
        <w:rPr>
          <w:rFonts w:ascii="Tahoma" w:eastAsia="Times New Roman" w:hAnsi="Tahoma" w:cs="Tahoma"/>
          <w:b/>
          <w:bCs/>
          <w:sz w:val="28"/>
          <w:szCs w:val="28"/>
          <w:lang w:eastAsia="en-GB"/>
        </w:rPr>
        <w:t>SO18 2LB</w:t>
      </w:r>
    </w:p>
    <w:p w14:paraId="1E81B972" w14:textId="41DFAC35" w:rsidR="00E16721" w:rsidRPr="00502F94" w:rsidRDefault="00E16721" w:rsidP="00E16721">
      <w:pPr>
        <w:spacing w:after="0" w:line="240" w:lineRule="auto"/>
        <w:rPr>
          <w:rFonts w:ascii="Tahoma" w:eastAsia="Times New Roman" w:hAnsi="Tahoma" w:cs="Tahoma"/>
          <w:sz w:val="28"/>
          <w:szCs w:val="28"/>
          <w:lang w:eastAsia="en-GB"/>
        </w:rPr>
      </w:pPr>
      <w:r w:rsidRPr="00502F94">
        <w:rPr>
          <w:rFonts w:ascii="Tahoma" w:eastAsia="Times New Roman" w:hAnsi="Tahoma" w:cs="Tahoma"/>
          <w:sz w:val="28"/>
          <w:szCs w:val="28"/>
          <w:lang w:eastAsia="en-GB"/>
        </w:rPr>
        <w:t>Saturdays From 10.</w:t>
      </w:r>
      <w:r>
        <w:rPr>
          <w:rFonts w:ascii="Tahoma" w:eastAsia="Times New Roman" w:hAnsi="Tahoma" w:cs="Tahoma"/>
          <w:sz w:val="28"/>
          <w:szCs w:val="28"/>
          <w:lang w:eastAsia="en-GB"/>
        </w:rPr>
        <w:t>15</w:t>
      </w:r>
      <w:r w:rsidRPr="00502F94">
        <w:rPr>
          <w:rFonts w:ascii="Tahoma" w:eastAsia="Times New Roman" w:hAnsi="Tahoma" w:cs="Tahoma"/>
          <w:sz w:val="28"/>
          <w:szCs w:val="28"/>
          <w:lang w:eastAsia="en-GB"/>
        </w:rPr>
        <w:t xml:space="preserve"> -12.</w:t>
      </w:r>
      <w:r>
        <w:rPr>
          <w:rFonts w:ascii="Tahoma" w:eastAsia="Times New Roman" w:hAnsi="Tahoma" w:cs="Tahoma"/>
          <w:sz w:val="28"/>
          <w:szCs w:val="28"/>
          <w:lang w:eastAsia="en-GB"/>
        </w:rPr>
        <w:t>15</w:t>
      </w:r>
      <w:r w:rsidRPr="00502F94">
        <w:rPr>
          <w:rFonts w:ascii="Tahoma" w:eastAsia="Times New Roman" w:hAnsi="Tahoma" w:cs="Tahoma"/>
          <w:sz w:val="28"/>
          <w:szCs w:val="28"/>
          <w:lang w:eastAsia="en-GB"/>
        </w:rPr>
        <w:t xml:space="preserve">. Bring a bag.  Donations are welcome. </w:t>
      </w:r>
    </w:p>
    <w:p w14:paraId="71B4000F" w14:textId="77777777" w:rsidR="00E16721" w:rsidRPr="00502F94" w:rsidRDefault="00E16721" w:rsidP="00E16721">
      <w:pPr>
        <w:spacing w:after="0" w:line="240" w:lineRule="auto"/>
        <w:rPr>
          <w:rFonts w:ascii="Tahoma" w:eastAsia="Times New Roman" w:hAnsi="Tahoma" w:cs="Tahoma"/>
          <w:sz w:val="28"/>
          <w:szCs w:val="28"/>
          <w:lang w:eastAsia="en-GB"/>
        </w:rPr>
      </w:pPr>
      <w:r w:rsidRPr="00502F94">
        <w:rPr>
          <w:rFonts w:ascii="Tahoma" w:eastAsia="Times New Roman" w:hAnsi="Tahoma" w:cs="Tahoma"/>
          <w:sz w:val="28"/>
          <w:szCs w:val="28"/>
          <w:lang w:eastAsia="en-GB"/>
        </w:rPr>
        <w:t>They also have used clothing and a baby bank.</w:t>
      </w:r>
    </w:p>
    <w:p w14:paraId="217341C0" w14:textId="77777777" w:rsidR="00E16721" w:rsidRPr="00502F94" w:rsidRDefault="00E16721" w:rsidP="00E16721">
      <w:pPr>
        <w:spacing w:after="0" w:line="240" w:lineRule="auto"/>
        <w:rPr>
          <w:rFonts w:ascii="Tahoma" w:eastAsia="Times New Roman" w:hAnsi="Tahoma" w:cs="Tahoma"/>
          <w:sz w:val="28"/>
          <w:szCs w:val="28"/>
          <w:lang w:eastAsia="en-GB"/>
        </w:rPr>
      </w:pPr>
      <w:r w:rsidRPr="00502F94">
        <w:rPr>
          <w:rFonts w:ascii="Tahoma" w:eastAsia="Times New Roman" w:hAnsi="Tahoma" w:cs="Tahoma"/>
          <w:sz w:val="28"/>
          <w:szCs w:val="28"/>
          <w:lang w:eastAsia="en-GB"/>
        </w:rPr>
        <w:t>Membership £10 a year per household!</w:t>
      </w:r>
    </w:p>
    <w:p w14:paraId="566EDA3A" w14:textId="4A40F558" w:rsidR="00070A0B" w:rsidRDefault="00E16721" w:rsidP="00E16721">
      <w:pPr>
        <w:spacing w:after="0" w:line="240" w:lineRule="auto"/>
        <w:rPr>
          <w:rFonts w:ascii="Tahoma" w:eastAsia="Times New Roman" w:hAnsi="Tahoma" w:cs="Tahoma"/>
          <w:sz w:val="28"/>
          <w:szCs w:val="28"/>
          <w:lang w:eastAsia="en-GB"/>
        </w:rPr>
      </w:pPr>
      <w:r w:rsidRPr="00502F94">
        <w:rPr>
          <w:rFonts w:ascii="Tahoma" w:eastAsia="Times New Roman" w:hAnsi="Tahoma" w:cs="Tahoma"/>
          <w:sz w:val="28"/>
          <w:szCs w:val="28"/>
          <w:lang w:eastAsia="en-GB"/>
        </w:rPr>
        <w:t xml:space="preserve">Facebook: </w:t>
      </w:r>
      <w:hyperlink r:id="rId41" w:history="1">
        <w:r w:rsidR="00070A0B" w:rsidRPr="0047238C">
          <w:rPr>
            <w:rStyle w:val="Hyperlink"/>
            <w:rFonts w:ascii="Tahoma" w:eastAsia="Times New Roman" w:hAnsi="Tahoma" w:cs="Tahoma"/>
            <w:sz w:val="28"/>
            <w:szCs w:val="28"/>
            <w:lang w:eastAsia="en-GB"/>
          </w:rPr>
          <w:t>https://www.facebook.com/HRASouthampton/?fref=ts</w:t>
        </w:r>
      </w:hyperlink>
    </w:p>
    <w:p w14:paraId="5DAE37CB" w14:textId="0EDD2F5E" w:rsidR="00E16721" w:rsidRPr="007F3379" w:rsidRDefault="00E16721" w:rsidP="00E16721">
      <w:pPr>
        <w:spacing w:after="0" w:line="240" w:lineRule="auto"/>
        <w:rPr>
          <w:rFonts w:ascii="Tahoma" w:hAnsi="Tahoma" w:cs="Tahoma"/>
          <w:color w:val="0000FF"/>
          <w:sz w:val="4"/>
          <w:szCs w:val="4"/>
          <w:u w:val="single"/>
        </w:rPr>
      </w:pPr>
      <w:r w:rsidRPr="00502F94">
        <w:rPr>
          <w:rFonts w:ascii="Tahoma" w:hAnsi="Tahoma" w:cs="Tahoma"/>
          <w:color w:val="0000FF"/>
          <w:sz w:val="28"/>
          <w:szCs w:val="28"/>
          <w:u w:val="single"/>
        </w:rPr>
        <w:t xml:space="preserve"> </w:t>
      </w:r>
    </w:p>
    <w:p w14:paraId="46233E05" w14:textId="77777777" w:rsidR="00306ADC" w:rsidRPr="00502F94" w:rsidRDefault="00502F94" w:rsidP="00306ADC">
      <w:pPr>
        <w:spacing w:after="0" w:line="240" w:lineRule="auto"/>
        <w:jc w:val="center"/>
        <w:rPr>
          <w:rFonts w:ascii="Tahoma" w:eastAsia="Times New Roman" w:hAnsi="Tahoma" w:cs="Tahoma"/>
          <w:b/>
          <w:bCs/>
          <w:color w:val="7030A0"/>
          <w:sz w:val="28"/>
          <w:szCs w:val="28"/>
          <w:lang w:eastAsia="en-GB"/>
        </w:rPr>
      </w:pPr>
      <w:r w:rsidRPr="00502F94">
        <w:rPr>
          <w:rFonts w:ascii="Tahoma" w:eastAsia="Times New Roman" w:hAnsi="Tahoma" w:cs="Tahoma"/>
          <w:b/>
          <w:bCs/>
          <w:color w:val="7030A0"/>
          <w:sz w:val="28"/>
          <w:szCs w:val="28"/>
          <w:lang w:eastAsia="en-GB"/>
        </w:rPr>
        <w:t xml:space="preserve">Group 4: </w:t>
      </w:r>
      <w:r w:rsidR="00306ADC" w:rsidRPr="00502F94">
        <w:rPr>
          <w:rFonts w:ascii="Tahoma" w:eastAsia="Times New Roman" w:hAnsi="Tahoma" w:cs="Tahoma"/>
          <w:b/>
          <w:bCs/>
          <w:color w:val="7030A0"/>
          <w:sz w:val="28"/>
          <w:szCs w:val="28"/>
          <w:lang w:eastAsia="en-GB"/>
        </w:rPr>
        <w:t xml:space="preserve">FREE </w:t>
      </w:r>
      <w:r w:rsidR="00306ADC">
        <w:rPr>
          <w:rFonts w:ascii="Tahoma" w:eastAsia="Times New Roman" w:hAnsi="Tahoma" w:cs="Tahoma"/>
          <w:b/>
          <w:bCs/>
          <w:color w:val="7030A0"/>
          <w:sz w:val="28"/>
          <w:szCs w:val="28"/>
          <w:lang w:eastAsia="en-GB"/>
        </w:rPr>
        <w:t xml:space="preserve">OR SUBSIDISED </w:t>
      </w:r>
      <w:r w:rsidR="00306ADC" w:rsidRPr="00502F94">
        <w:rPr>
          <w:rFonts w:ascii="Tahoma" w:eastAsia="Times New Roman" w:hAnsi="Tahoma" w:cs="Tahoma"/>
          <w:b/>
          <w:bCs/>
          <w:color w:val="7030A0"/>
          <w:sz w:val="28"/>
          <w:szCs w:val="28"/>
          <w:lang w:eastAsia="en-GB"/>
        </w:rPr>
        <w:t>MEAL</w:t>
      </w:r>
    </w:p>
    <w:p w14:paraId="1171FD30" w14:textId="3DAF8ED8" w:rsidR="00502F94" w:rsidRPr="007F3379" w:rsidRDefault="00502F94" w:rsidP="00502F94">
      <w:pPr>
        <w:spacing w:after="0" w:line="240" w:lineRule="auto"/>
        <w:jc w:val="center"/>
        <w:rPr>
          <w:rFonts w:ascii="Tahoma" w:eastAsia="Times New Roman" w:hAnsi="Tahoma" w:cs="Tahoma"/>
          <w:color w:val="7030A0"/>
          <w:sz w:val="8"/>
          <w:szCs w:val="8"/>
          <w:lang w:eastAsia="en-GB"/>
        </w:rPr>
      </w:pPr>
    </w:p>
    <w:p w14:paraId="7F55DC8E" w14:textId="77777777" w:rsidR="00DC666D" w:rsidRPr="00455F2D" w:rsidRDefault="00DC666D" w:rsidP="00DC666D">
      <w:pPr>
        <w:spacing w:after="0" w:line="240" w:lineRule="auto"/>
        <w:outlineLvl w:val="5"/>
        <w:rPr>
          <w:rFonts w:ascii="Tahoma" w:eastAsia="Times New Roman" w:hAnsi="Tahoma" w:cs="Tahoma"/>
          <w:b/>
          <w:bCs/>
          <w:color w:val="7030A0"/>
          <w:sz w:val="28"/>
          <w:szCs w:val="28"/>
          <w:lang w:eastAsia="en-GB"/>
        </w:rPr>
      </w:pPr>
      <w:bookmarkStart w:id="27" w:name="_Hlk119484099"/>
      <w:r w:rsidRPr="00455F2D">
        <w:rPr>
          <w:rFonts w:ascii="Tahoma" w:eastAsia="Times New Roman" w:hAnsi="Tahoma" w:cs="Tahoma"/>
          <w:b/>
          <w:bCs/>
          <w:color w:val="7030A0"/>
          <w:sz w:val="28"/>
          <w:szCs w:val="28"/>
          <w:lang w:eastAsia="en-GB"/>
        </w:rPr>
        <w:t>Saturday Breakfast Clubs</w:t>
      </w:r>
    </w:p>
    <w:bookmarkEnd w:id="27"/>
    <w:p w14:paraId="216B4EC8" w14:textId="5AC3F9CF" w:rsidR="00FA5439" w:rsidRPr="00455F2D" w:rsidRDefault="00DC666D" w:rsidP="00DC666D">
      <w:pPr>
        <w:spacing w:after="0" w:line="240" w:lineRule="auto"/>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Week 2</w:t>
      </w:r>
      <w:r w:rsidRPr="00455F2D">
        <w:rPr>
          <w:rFonts w:ascii="Tahoma" w:eastAsia="Times New Roman" w:hAnsi="Tahoma" w:cs="Tahoma"/>
          <w:sz w:val="28"/>
          <w:szCs w:val="28"/>
          <w:lang w:eastAsia="en-GB"/>
        </w:rPr>
        <w:t xml:space="preserve"> </w:t>
      </w:r>
      <w:bookmarkStart w:id="28" w:name="_Hlk145321728"/>
      <w:bookmarkStart w:id="29" w:name="_Hlk119489928"/>
      <w:r w:rsidRPr="00D640CC">
        <w:rPr>
          <w:rFonts w:ascii="Tahoma" w:eastAsia="Times New Roman" w:hAnsi="Tahoma" w:cs="Tahoma"/>
          <w:sz w:val="28"/>
          <w:szCs w:val="28"/>
          <w:lang w:eastAsia="en-GB"/>
        </w:rPr>
        <w:t>Life Church Southampton,</w:t>
      </w:r>
      <w:r>
        <w:rPr>
          <w:rFonts w:ascii="Tahoma" w:eastAsia="Times New Roman" w:hAnsi="Tahoma" w:cs="Tahoma"/>
          <w:sz w:val="28"/>
          <w:szCs w:val="28"/>
          <w:lang w:eastAsia="en-GB"/>
        </w:rPr>
        <w:t xml:space="preserve"> </w:t>
      </w:r>
      <w:r w:rsidRPr="00D640CC">
        <w:rPr>
          <w:rFonts w:ascii="Tahoma" w:eastAsia="Times New Roman" w:hAnsi="Tahoma" w:cs="Tahoma"/>
          <w:sz w:val="28"/>
          <w:szCs w:val="28"/>
          <w:lang w:eastAsia="en-GB"/>
        </w:rPr>
        <w:t>The Boathouse,</w:t>
      </w:r>
      <w:r>
        <w:rPr>
          <w:rFonts w:ascii="Tahoma" w:eastAsia="Times New Roman" w:hAnsi="Tahoma" w:cs="Tahoma"/>
          <w:sz w:val="28"/>
          <w:szCs w:val="28"/>
          <w:lang w:eastAsia="en-GB"/>
        </w:rPr>
        <w:t xml:space="preserve"> </w:t>
      </w:r>
      <w:r w:rsidRPr="00D640CC">
        <w:rPr>
          <w:rFonts w:ascii="Tahoma" w:eastAsia="Times New Roman" w:hAnsi="Tahoma" w:cs="Tahoma"/>
          <w:sz w:val="28"/>
          <w:szCs w:val="28"/>
          <w:lang w:eastAsia="en-GB"/>
        </w:rPr>
        <w:t>11 Cranbury Terrace,</w:t>
      </w:r>
      <w:r>
        <w:rPr>
          <w:rFonts w:ascii="Tahoma" w:eastAsia="Times New Roman" w:hAnsi="Tahoma" w:cs="Tahoma"/>
          <w:sz w:val="28"/>
          <w:szCs w:val="28"/>
          <w:lang w:eastAsia="en-GB"/>
        </w:rPr>
        <w:t xml:space="preserve"> </w:t>
      </w:r>
      <w:r w:rsidRPr="00D640CC">
        <w:rPr>
          <w:rFonts w:ascii="Tahoma" w:eastAsia="Times New Roman" w:hAnsi="Tahoma" w:cs="Tahoma"/>
          <w:b/>
          <w:bCs/>
          <w:sz w:val="28"/>
          <w:szCs w:val="28"/>
          <w:lang w:eastAsia="en-GB"/>
        </w:rPr>
        <w:t xml:space="preserve">SO14 </w:t>
      </w:r>
      <w:r>
        <w:rPr>
          <w:rFonts w:ascii="Tahoma" w:eastAsia="Times New Roman" w:hAnsi="Tahoma" w:cs="Tahoma"/>
          <w:b/>
          <w:bCs/>
          <w:sz w:val="28"/>
          <w:szCs w:val="28"/>
          <w:lang w:eastAsia="en-GB"/>
        </w:rPr>
        <w:t>0LH</w:t>
      </w:r>
      <w:r w:rsidR="00070A0B">
        <w:rPr>
          <w:rFonts w:ascii="Tahoma" w:eastAsia="Times New Roman" w:hAnsi="Tahoma" w:cs="Tahoma"/>
          <w:b/>
          <w:bCs/>
          <w:sz w:val="28"/>
          <w:szCs w:val="28"/>
          <w:lang w:eastAsia="en-GB"/>
        </w:rPr>
        <w:t xml:space="preserve"> </w:t>
      </w:r>
      <w:r w:rsidR="00FA5439" w:rsidRPr="00FA5439">
        <w:rPr>
          <w:rFonts w:ascii="Tahoma" w:eastAsia="Times New Roman" w:hAnsi="Tahoma" w:cs="Tahoma"/>
          <w:sz w:val="28"/>
          <w:szCs w:val="28"/>
          <w:lang w:eastAsia="en-GB"/>
        </w:rPr>
        <w:t>8.30 am - 10.30 am. Free. All welcome</w:t>
      </w:r>
    </w:p>
    <w:p w14:paraId="10408FA6" w14:textId="77777777" w:rsidR="00DC666D" w:rsidRPr="00455F2D" w:rsidRDefault="00DC666D" w:rsidP="00DC666D">
      <w:pPr>
        <w:spacing w:after="0" w:line="240" w:lineRule="auto"/>
        <w:rPr>
          <w:rFonts w:ascii="Tahoma" w:eastAsia="Times New Roman" w:hAnsi="Tahoma" w:cs="Tahoma"/>
          <w:sz w:val="28"/>
          <w:szCs w:val="28"/>
          <w:lang w:eastAsia="en-GB"/>
        </w:rPr>
      </w:pPr>
      <w:bookmarkStart w:id="30" w:name="_Hlk192149765"/>
      <w:bookmarkEnd w:id="28"/>
      <w:r w:rsidRPr="00E6221E">
        <w:rPr>
          <w:rFonts w:ascii="Tahoma" w:eastAsia="Times New Roman" w:hAnsi="Tahoma" w:cs="Tahoma"/>
          <w:b/>
          <w:bCs/>
          <w:sz w:val="28"/>
          <w:szCs w:val="28"/>
          <w:lang w:eastAsia="en-GB"/>
        </w:rPr>
        <w:t>Contact:</w:t>
      </w:r>
      <w:r w:rsidRPr="00455F2D">
        <w:rPr>
          <w:rFonts w:ascii="Tahoma" w:eastAsia="Times New Roman" w:hAnsi="Tahoma" w:cs="Tahoma"/>
          <w:sz w:val="28"/>
          <w:szCs w:val="28"/>
          <w:lang w:eastAsia="en-GB"/>
        </w:rPr>
        <w:t xml:space="preserve"> </w:t>
      </w:r>
      <w:bookmarkStart w:id="31" w:name="_Hlk119490044"/>
      <w:r w:rsidRPr="00455F2D">
        <w:rPr>
          <w:rFonts w:ascii="Tahoma" w:eastAsia="Times New Roman" w:hAnsi="Tahoma" w:cs="Tahoma"/>
          <w:sz w:val="28"/>
          <w:szCs w:val="28"/>
          <w:lang w:eastAsia="en-GB"/>
        </w:rPr>
        <w:t>02380981023</w:t>
      </w:r>
      <w:bookmarkEnd w:id="31"/>
    </w:p>
    <w:bookmarkEnd w:id="30"/>
    <w:p w14:paraId="17D38C1A" w14:textId="77777777" w:rsidR="00DC666D" w:rsidRPr="0052011F" w:rsidRDefault="00DC666D" w:rsidP="00DC666D">
      <w:pPr>
        <w:spacing w:after="0" w:line="240" w:lineRule="auto"/>
        <w:rPr>
          <w:rFonts w:ascii="Tahoma" w:eastAsia="Times New Roman" w:hAnsi="Tahoma" w:cs="Tahoma"/>
          <w:sz w:val="8"/>
          <w:szCs w:val="8"/>
          <w:lang w:eastAsia="en-GB"/>
        </w:rPr>
      </w:pPr>
    </w:p>
    <w:bookmarkEnd w:id="29"/>
    <w:p w14:paraId="6F9D5BE6" w14:textId="5C152D2D" w:rsidR="00DC666D" w:rsidRDefault="00DC666D" w:rsidP="00DC666D">
      <w:pPr>
        <w:spacing w:after="0" w:line="240" w:lineRule="auto"/>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Week 4</w:t>
      </w:r>
      <w:r w:rsidRPr="00455F2D">
        <w:rPr>
          <w:rFonts w:ascii="Tahoma" w:eastAsia="Times New Roman" w:hAnsi="Tahoma" w:cs="Tahoma"/>
          <w:sz w:val="28"/>
          <w:szCs w:val="28"/>
          <w:lang w:eastAsia="en-GB"/>
        </w:rPr>
        <w:t xml:space="preserve"> </w:t>
      </w:r>
      <w:r w:rsidRPr="00D640CC">
        <w:rPr>
          <w:rFonts w:ascii="Tahoma" w:eastAsia="Times New Roman" w:hAnsi="Tahoma" w:cs="Tahoma"/>
          <w:sz w:val="28"/>
          <w:szCs w:val="28"/>
          <w:lang w:eastAsia="en-GB"/>
        </w:rPr>
        <w:t xml:space="preserve">Life Church Southampton, The Boathouse, 11 Cranbury Terrace, </w:t>
      </w:r>
      <w:r w:rsidRPr="00D640CC">
        <w:rPr>
          <w:rFonts w:ascii="Tahoma" w:eastAsia="Times New Roman" w:hAnsi="Tahoma" w:cs="Tahoma"/>
          <w:b/>
          <w:bCs/>
          <w:sz w:val="28"/>
          <w:szCs w:val="28"/>
          <w:lang w:eastAsia="en-GB"/>
        </w:rPr>
        <w:t>SO14 0LH</w:t>
      </w:r>
      <w:r w:rsidR="00070A0B">
        <w:rPr>
          <w:rFonts w:ascii="Tahoma" w:eastAsia="Times New Roman" w:hAnsi="Tahoma" w:cs="Tahoma"/>
          <w:b/>
          <w:bCs/>
          <w:sz w:val="28"/>
          <w:szCs w:val="28"/>
          <w:lang w:eastAsia="en-GB"/>
        </w:rPr>
        <w:t xml:space="preserve"> </w:t>
      </w:r>
      <w:bookmarkStart w:id="32" w:name="_Hlk163554298"/>
      <w:r w:rsidRPr="00455F2D">
        <w:rPr>
          <w:rFonts w:ascii="Tahoma" w:eastAsia="Times New Roman" w:hAnsi="Tahoma" w:cs="Tahoma"/>
          <w:sz w:val="28"/>
          <w:szCs w:val="28"/>
          <w:lang w:eastAsia="en-GB"/>
        </w:rPr>
        <w:t>8.30 am - 10.30 am. Free. All welcome</w:t>
      </w:r>
      <w:bookmarkEnd w:id="32"/>
      <w:r w:rsidRPr="00455F2D">
        <w:rPr>
          <w:rFonts w:ascii="Tahoma" w:eastAsia="Times New Roman" w:hAnsi="Tahoma" w:cs="Tahoma"/>
          <w:sz w:val="28"/>
          <w:szCs w:val="28"/>
          <w:lang w:eastAsia="en-GB"/>
        </w:rPr>
        <w:t xml:space="preserve">.  </w:t>
      </w:r>
      <w:r w:rsidR="00946C1B">
        <w:rPr>
          <w:rFonts w:ascii="Tahoma" w:eastAsia="Times New Roman" w:hAnsi="Tahoma" w:cs="Tahoma"/>
          <w:sz w:val="28"/>
          <w:szCs w:val="28"/>
          <w:lang w:eastAsia="en-GB"/>
        </w:rPr>
        <w:t xml:space="preserve"> </w:t>
      </w:r>
      <w:r w:rsidRPr="00E6221E">
        <w:rPr>
          <w:rFonts w:ascii="Tahoma" w:eastAsia="Times New Roman" w:hAnsi="Tahoma" w:cs="Tahoma"/>
          <w:b/>
          <w:bCs/>
          <w:sz w:val="28"/>
          <w:szCs w:val="28"/>
          <w:lang w:eastAsia="en-GB"/>
        </w:rPr>
        <w:t>Contact:</w:t>
      </w:r>
      <w:r w:rsidRPr="00455F2D">
        <w:rPr>
          <w:rFonts w:ascii="Tahoma" w:eastAsia="Times New Roman" w:hAnsi="Tahoma" w:cs="Tahoma"/>
          <w:sz w:val="28"/>
          <w:szCs w:val="28"/>
          <w:lang w:eastAsia="en-GB"/>
        </w:rPr>
        <w:t xml:space="preserve"> 02380981023</w:t>
      </w:r>
    </w:p>
    <w:p w14:paraId="5B3D7FD5" w14:textId="77777777" w:rsidR="006C0510" w:rsidRPr="007F3379" w:rsidRDefault="006C0510" w:rsidP="00DC666D">
      <w:pPr>
        <w:spacing w:after="0" w:line="240" w:lineRule="auto"/>
        <w:rPr>
          <w:rFonts w:ascii="Tahoma" w:eastAsia="Times New Roman" w:hAnsi="Tahoma" w:cs="Tahoma"/>
          <w:sz w:val="8"/>
          <w:szCs w:val="8"/>
          <w:lang w:eastAsia="en-GB"/>
        </w:rPr>
      </w:pPr>
    </w:p>
    <w:p w14:paraId="6244E7C9" w14:textId="30972563" w:rsidR="00070A0B" w:rsidRPr="00644DB9" w:rsidRDefault="00E60232" w:rsidP="00644DB9">
      <w:pPr>
        <w:rPr>
          <w:rFonts w:ascii="Tahoma" w:eastAsia="Times New Roman" w:hAnsi="Tahoma" w:cs="Tahoma"/>
          <w:sz w:val="28"/>
          <w:szCs w:val="28"/>
          <w:lang w:eastAsia="en-GB"/>
        </w:rPr>
      </w:pPr>
      <w:bookmarkStart w:id="33" w:name="_Hlk215482095"/>
      <w:r w:rsidRPr="00E60232">
        <w:rPr>
          <w:rFonts w:ascii="Tahoma" w:eastAsia="Times New Roman" w:hAnsi="Tahoma" w:cs="Tahoma"/>
          <w:b/>
          <w:bCs/>
          <w:color w:val="7030A0"/>
          <w:sz w:val="28"/>
          <w:szCs w:val="28"/>
          <w:bdr w:val="none" w:sz="0" w:space="0" w:color="auto" w:frame="1"/>
          <w:lang w:eastAsia="en-GB"/>
        </w:rPr>
        <w:t xml:space="preserve">Breakfast Club </w:t>
      </w:r>
      <w:r w:rsidRPr="00E60232">
        <w:rPr>
          <w:rFonts w:ascii="Tahoma" w:eastAsia="Times New Roman" w:hAnsi="Tahoma" w:cs="Tahoma"/>
          <w:sz w:val="28"/>
          <w:szCs w:val="28"/>
          <w:lang w:eastAsia="en-GB"/>
        </w:rPr>
        <w:t xml:space="preserve">at St Edmund’s Church, The Avenue, Southampton, </w:t>
      </w:r>
      <w:r w:rsidRPr="00E60232">
        <w:rPr>
          <w:rFonts w:ascii="Tahoma" w:eastAsia="Times New Roman" w:hAnsi="Tahoma" w:cs="Tahoma"/>
          <w:b/>
          <w:bCs/>
          <w:sz w:val="28"/>
          <w:szCs w:val="28"/>
          <w:lang w:eastAsia="en-GB"/>
        </w:rPr>
        <w:t>SO17 1XJ,</w:t>
      </w:r>
      <w:r w:rsidRPr="00E60232">
        <w:rPr>
          <w:rFonts w:ascii="Tahoma" w:eastAsia="Times New Roman" w:hAnsi="Tahoma" w:cs="Tahoma"/>
          <w:sz w:val="28"/>
          <w:szCs w:val="28"/>
          <w:lang w:eastAsia="en-GB"/>
        </w:rPr>
        <w:t xml:space="preserve"> Every 1st and 3rd Saturday of the month from 8:30-10:30 am in St Edmund’s hall, free breakfast meal. Contact </w:t>
      </w:r>
      <w:hyperlink r:id="rId42" w:history="1">
        <w:r w:rsidRPr="006A0BE8">
          <w:rPr>
            <w:rStyle w:val="Hyperlink"/>
            <w:rFonts w:ascii="Tahoma" w:eastAsia="Times New Roman" w:hAnsi="Tahoma" w:cs="Tahoma"/>
            <w:sz w:val="28"/>
            <w:szCs w:val="28"/>
            <w:lang w:eastAsia="en-GB"/>
          </w:rPr>
          <w:t>breakfastatsteds@southamptoncitycentrecatholics.org</w:t>
        </w:r>
      </w:hyperlink>
    </w:p>
    <w:p w14:paraId="333BAD47" w14:textId="1DF67A30" w:rsidR="00070A0B" w:rsidRPr="00825C2E" w:rsidRDefault="00070A0B" w:rsidP="00070A0B">
      <w:pPr>
        <w:shd w:val="clear" w:color="auto" w:fill="FFFFFF"/>
        <w:spacing w:after="0" w:line="240" w:lineRule="auto"/>
        <w:textAlignment w:val="baseline"/>
        <w:rPr>
          <w:rFonts w:ascii="Tahoma" w:eastAsia="Times New Roman" w:hAnsi="Tahoma" w:cs="Tahoma"/>
          <w:sz w:val="28"/>
          <w:szCs w:val="28"/>
          <w:lang w:eastAsia="en-GB"/>
        </w:rPr>
      </w:pPr>
      <w:r w:rsidRPr="00825C2E">
        <w:rPr>
          <w:rFonts w:ascii="Tahoma" w:eastAsia="Times New Roman" w:hAnsi="Tahoma" w:cs="Tahoma"/>
          <w:b/>
          <w:bCs/>
          <w:color w:val="7030A0"/>
          <w:sz w:val="28"/>
          <w:szCs w:val="28"/>
          <w:bdr w:val="none" w:sz="0" w:space="0" w:color="auto" w:frame="1"/>
          <w:lang w:eastAsia="en-GB"/>
        </w:rPr>
        <w:t>Breakfast Club</w:t>
      </w:r>
      <w:r w:rsidRPr="00825C2E">
        <w:rPr>
          <w:rFonts w:ascii="Tahoma" w:eastAsia="Times New Roman" w:hAnsi="Tahoma" w:cs="Tahoma"/>
          <w:color w:val="7030A0"/>
          <w:sz w:val="28"/>
          <w:szCs w:val="28"/>
          <w:bdr w:val="none" w:sz="0" w:space="0" w:color="auto" w:frame="1"/>
          <w:lang w:eastAsia="en-GB"/>
        </w:rPr>
        <w:t xml:space="preserve"> </w:t>
      </w:r>
      <w:r w:rsidRPr="00825C2E">
        <w:rPr>
          <w:rFonts w:ascii="Tahoma" w:eastAsia="Times New Roman" w:hAnsi="Tahoma" w:cs="Tahoma"/>
          <w:sz w:val="28"/>
          <w:szCs w:val="28"/>
          <w:bdr w:val="none" w:sz="0" w:space="0" w:color="auto" w:frame="1"/>
          <w:lang w:eastAsia="en-GB"/>
        </w:rPr>
        <w:t xml:space="preserve">at </w:t>
      </w:r>
      <w:r w:rsidR="00306ADC">
        <w:rPr>
          <w:rFonts w:ascii="Tahoma" w:eastAsia="Times New Roman" w:hAnsi="Tahoma" w:cs="Tahoma"/>
          <w:sz w:val="28"/>
          <w:szCs w:val="28"/>
          <w:bdr w:val="none" w:sz="0" w:space="0" w:color="auto" w:frame="1"/>
          <w:lang w:eastAsia="en-GB"/>
        </w:rPr>
        <w:t xml:space="preserve">EDGE Hub, </w:t>
      </w:r>
      <w:r w:rsidRPr="00825C2E">
        <w:rPr>
          <w:rFonts w:ascii="Tahoma" w:eastAsia="Times New Roman" w:hAnsi="Tahoma" w:cs="Tahoma"/>
          <w:sz w:val="28"/>
          <w:szCs w:val="28"/>
          <w:bdr w:val="none" w:sz="0" w:space="0" w:color="auto" w:frame="1"/>
          <w:lang w:eastAsia="en-GB"/>
        </w:rPr>
        <w:t xml:space="preserve">121-123 Meggeson Ave </w:t>
      </w:r>
      <w:r w:rsidRPr="00825C2E">
        <w:rPr>
          <w:rFonts w:ascii="Tahoma" w:eastAsia="Times New Roman" w:hAnsi="Tahoma" w:cs="Tahoma"/>
          <w:b/>
          <w:bCs/>
          <w:sz w:val="28"/>
          <w:szCs w:val="28"/>
          <w:bdr w:val="none" w:sz="0" w:space="0" w:color="auto" w:frame="1"/>
          <w:lang w:eastAsia="en-GB"/>
        </w:rPr>
        <w:t xml:space="preserve">SO18 2FH. </w:t>
      </w:r>
      <w:r w:rsidRPr="00825C2E">
        <w:rPr>
          <w:rFonts w:ascii="Tahoma" w:eastAsia="Times New Roman" w:hAnsi="Tahoma" w:cs="Tahoma"/>
          <w:sz w:val="28"/>
          <w:szCs w:val="28"/>
          <w:bdr w:val="none" w:sz="0" w:space="0" w:color="auto" w:frame="1"/>
          <w:lang w:eastAsia="en-GB"/>
        </w:rPr>
        <w:t xml:space="preserve">Every Saturday from </w:t>
      </w:r>
      <w:r w:rsidR="00306ADC">
        <w:rPr>
          <w:rFonts w:ascii="Tahoma" w:eastAsia="Times New Roman" w:hAnsi="Tahoma" w:cs="Tahoma"/>
          <w:sz w:val="28"/>
          <w:szCs w:val="28"/>
          <w:bdr w:val="none" w:sz="0" w:space="0" w:color="auto" w:frame="1"/>
          <w:lang w:eastAsia="en-GB"/>
        </w:rPr>
        <w:t xml:space="preserve">10 </w:t>
      </w:r>
      <w:r w:rsidRPr="00825C2E">
        <w:rPr>
          <w:rFonts w:ascii="Tahoma" w:eastAsia="Times New Roman" w:hAnsi="Tahoma" w:cs="Tahoma"/>
          <w:sz w:val="28"/>
          <w:szCs w:val="28"/>
          <w:bdr w:val="none" w:sz="0" w:space="0" w:color="auto" w:frame="1"/>
          <w:lang w:eastAsia="en-GB"/>
        </w:rPr>
        <w:t xml:space="preserve">am-12am </w:t>
      </w:r>
    </w:p>
    <w:p w14:paraId="13733AC3" w14:textId="77777777" w:rsidR="00070A0B" w:rsidRPr="00825C2E" w:rsidRDefault="00070A0B" w:rsidP="00070A0B">
      <w:pPr>
        <w:shd w:val="clear" w:color="auto" w:fill="FFFFFF"/>
        <w:spacing w:after="0" w:line="240" w:lineRule="auto"/>
        <w:textAlignment w:val="baseline"/>
        <w:rPr>
          <w:rFonts w:ascii="Aptos" w:eastAsia="Times New Roman" w:hAnsi="Aptos" w:cs="Segoe UI"/>
          <w:color w:val="000000"/>
          <w:sz w:val="24"/>
          <w:szCs w:val="24"/>
          <w:lang w:eastAsia="en-GB"/>
        </w:rPr>
      </w:pPr>
      <w:r w:rsidRPr="00825C2E">
        <w:rPr>
          <w:rFonts w:ascii="Tahoma" w:eastAsia="Times New Roman" w:hAnsi="Tahoma" w:cs="Tahoma"/>
          <w:sz w:val="28"/>
          <w:szCs w:val="28"/>
          <w:bdr w:val="none" w:sz="0" w:space="0" w:color="auto" w:frame="1"/>
          <w:lang w:eastAsia="en-GB"/>
        </w:rPr>
        <w:t>Nominal cost:50p for hot drinks, and £2 for a bacon buttie; toast and jam 50p. squash free.</w:t>
      </w:r>
    </w:p>
    <w:p w14:paraId="3F28AD5B" w14:textId="26663A50" w:rsidR="00306ADC" w:rsidRDefault="00306ADC" w:rsidP="00306ADC">
      <w:r w:rsidRPr="00825C2E">
        <w:rPr>
          <w:rFonts w:ascii="Tahoma" w:eastAsia="Times New Roman" w:hAnsi="Tahoma" w:cs="Tahoma"/>
          <w:b/>
          <w:bCs/>
          <w:sz w:val="28"/>
          <w:szCs w:val="28"/>
          <w:bdr w:val="none" w:sz="0" w:space="0" w:color="auto" w:frame="1"/>
          <w:lang w:eastAsia="en-GB"/>
        </w:rPr>
        <w:t>Contact</w:t>
      </w:r>
      <w:r>
        <w:rPr>
          <w:rFonts w:ascii="Tahoma" w:eastAsia="Times New Roman" w:hAnsi="Tahoma" w:cs="Tahoma"/>
          <w:sz w:val="28"/>
          <w:szCs w:val="28"/>
          <w:bdr w:val="none" w:sz="0" w:space="0" w:color="auto" w:frame="1"/>
          <w:lang w:eastAsia="en-GB"/>
        </w:rPr>
        <w:t xml:space="preserve">: Sandra on </w:t>
      </w:r>
      <w:r w:rsidRPr="00306ADC">
        <w:rPr>
          <w:rFonts w:ascii="Tahoma" w:eastAsia="Times New Roman" w:hAnsi="Tahoma" w:cs="Tahoma"/>
          <w:sz w:val="28"/>
          <w:szCs w:val="28"/>
          <w:bdr w:val="none" w:sz="0" w:space="0" w:color="auto" w:frame="1"/>
          <w:lang w:eastAsia="en-GB"/>
        </w:rPr>
        <w:t>07464841300</w:t>
      </w:r>
      <w:r>
        <w:rPr>
          <w:rFonts w:ascii="Tahoma" w:eastAsia="Times New Roman" w:hAnsi="Tahoma" w:cs="Tahoma"/>
          <w:sz w:val="28"/>
          <w:szCs w:val="28"/>
          <w:bdr w:val="none" w:sz="0" w:space="0" w:color="auto" w:frame="1"/>
          <w:lang w:eastAsia="en-GB"/>
        </w:rPr>
        <w:t xml:space="preserve"> or </w:t>
      </w:r>
      <w:hyperlink r:id="rId43" w:history="1">
        <w:r w:rsidRPr="003D58DB">
          <w:rPr>
            <w:rStyle w:val="Hyperlink"/>
            <w:rFonts w:ascii="Tahoma" w:eastAsia="Times New Roman" w:hAnsi="Tahoma" w:cs="Tahoma"/>
            <w:sz w:val="28"/>
            <w:szCs w:val="28"/>
            <w:bdr w:val="none" w:sz="0" w:space="0" w:color="auto" w:frame="1"/>
            <w:lang w:eastAsia="en-GB"/>
          </w:rPr>
          <w:t>Sandra@ascensionsouthampton.co.uk</w:t>
        </w:r>
      </w:hyperlink>
    </w:p>
    <w:p w14:paraId="3309E439" w14:textId="77777777" w:rsidR="006804B7" w:rsidRDefault="006804B7" w:rsidP="00306ADC"/>
    <w:p w14:paraId="01AFF060" w14:textId="77777777" w:rsidR="006804B7" w:rsidRDefault="006804B7" w:rsidP="00306ADC"/>
    <w:p w14:paraId="7DA57907" w14:textId="77777777" w:rsidR="006804B7" w:rsidRDefault="006804B7" w:rsidP="00306ADC"/>
    <w:p w14:paraId="67691B46" w14:textId="77777777" w:rsidR="006804B7" w:rsidRDefault="006804B7" w:rsidP="00306ADC"/>
    <w:p w14:paraId="20EC1AD7" w14:textId="77777777" w:rsidR="006804B7" w:rsidRDefault="006804B7" w:rsidP="00306ADC"/>
    <w:p w14:paraId="7D5431F0" w14:textId="77777777" w:rsidR="006804B7" w:rsidRDefault="006804B7" w:rsidP="00306ADC"/>
    <w:p w14:paraId="0768334F" w14:textId="77777777" w:rsidR="006804B7" w:rsidRDefault="006804B7" w:rsidP="00306ADC"/>
    <w:p w14:paraId="7953E740" w14:textId="77777777" w:rsidR="006804B7" w:rsidRDefault="006804B7" w:rsidP="00306ADC"/>
    <w:p w14:paraId="63F42A9B" w14:textId="77777777" w:rsidR="006804B7" w:rsidRDefault="006804B7" w:rsidP="00306ADC"/>
    <w:p w14:paraId="55267437" w14:textId="77777777" w:rsidR="006804B7" w:rsidRDefault="006804B7" w:rsidP="00306ADC"/>
    <w:p w14:paraId="70C8EF9A" w14:textId="77777777" w:rsidR="006804B7" w:rsidRDefault="006804B7" w:rsidP="00306ADC"/>
    <w:p w14:paraId="4A387FAE" w14:textId="77777777" w:rsidR="006804B7" w:rsidRDefault="006804B7" w:rsidP="00306ADC"/>
    <w:p w14:paraId="41F972C6" w14:textId="77777777" w:rsidR="006804B7" w:rsidRDefault="006804B7" w:rsidP="00306ADC"/>
    <w:p w14:paraId="1E4278F2" w14:textId="77777777" w:rsidR="006804B7" w:rsidRDefault="006804B7" w:rsidP="00306ADC">
      <w:pPr>
        <w:rPr>
          <w:rFonts w:ascii="Tahoma" w:eastAsia="Times New Roman" w:hAnsi="Tahoma" w:cs="Tahoma"/>
          <w:sz w:val="28"/>
          <w:szCs w:val="28"/>
          <w:bdr w:val="none" w:sz="0" w:space="0" w:color="auto" w:frame="1"/>
          <w:lang w:eastAsia="en-GB"/>
        </w:rPr>
      </w:pPr>
    </w:p>
    <w:bookmarkEnd w:id="33"/>
    <w:p w14:paraId="7F33C1B8" w14:textId="4B9E3BA8" w:rsidR="00000E3D" w:rsidRDefault="00EA29EA" w:rsidP="00EA29EA">
      <w:pPr>
        <w:rPr>
          <w:rFonts w:ascii="Tahoma" w:eastAsia="Times New Roman" w:hAnsi="Tahoma" w:cs="Tahoma"/>
          <w:sz w:val="28"/>
          <w:szCs w:val="28"/>
          <w:lang w:eastAsia="en-GB"/>
        </w:rPr>
      </w:pPr>
      <w:r>
        <w:rPr>
          <w:noProof/>
        </w:rPr>
        <w:lastRenderedPageBreak/>
        <mc:AlternateContent>
          <mc:Choice Requires="wps">
            <w:drawing>
              <wp:anchor distT="0" distB="0" distL="114300" distR="114300" simplePos="0" relativeHeight="251647488" behindDoc="0" locked="0" layoutInCell="1" allowOverlap="1" wp14:anchorId="5A5F0F55" wp14:editId="2D1EF122">
                <wp:simplePos x="0" y="0"/>
                <wp:positionH relativeFrom="margin">
                  <wp:align>left</wp:align>
                </wp:positionH>
                <wp:positionV relativeFrom="paragraph">
                  <wp:posOffset>4135</wp:posOffset>
                </wp:positionV>
                <wp:extent cx="6468170" cy="530225"/>
                <wp:effectExtent l="0" t="0" r="27940" b="22225"/>
                <wp:wrapNone/>
                <wp:docPr id="1582570728"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8170" cy="530225"/>
                        </a:xfrm>
                        <a:prstGeom prst="rect">
                          <a:avLst/>
                        </a:prstGeom>
                        <a:gradFill flip="none" rotWithShape="1">
                          <a:gsLst>
                            <a:gs pos="0">
                              <a:srgbClr val="70AD47">
                                <a:lumMod val="67000"/>
                              </a:srgbClr>
                            </a:gs>
                            <a:gs pos="48000">
                              <a:srgbClr val="70AD47">
                                <a:lumMod val="97000"/>
                                <a:lumOff val="3000"/>
                              </a:srgbClr>
                            </a:gs>
                            <a:gs pos="100000">
                              <a:srgbClr val="70AD47">
                                <a:lumMod val="60000"/>
                                <a:lumOff val="40000"/>
                              </a:srgbClr>
                            </a:gs>
                          </a:gsLst>
                          <a:lin ang="16200000" scaled="1"/>
                          <a:tileRect/>
                        </a:gradFill>
                        <a:ln w="6350">
                          <a:solidFill>
                            <a:prstClr val="black"/>
                          </a:solidFill>
                        </a:ln>
                      </wps:spPr>
                      <wps:txbx>
                        <w:txbxContent>
                          <w:p w14:paraId="3A567D05" w14:textId="77777777" w:rsidR="00502F94" w:rsidRPr="007B0B48" w:rsidRDefault="00502F94" w:rsidP="00502F94">
                            <w:pPr>
                              <w:jc w:val="center"/>
                              <w:rPr>
                                <w:rFonts w:ascii="Arial Black" w:hAnsi="Arial Black"/>
                                <w:sz w:val="32"/>
                                <w:szCs w:val="32"/>
                              </w:rPr>
                            </w:pPr>
                            <w:r>
                              <w:rPr>
                                <w:rFonts w:ascii="Arial Black" w:eastAsia="Times New Roman" w:hAnsi="Arial Black" w:cs="Arial"/>
                                <w:b/>
                                <w:bCs/>
                                <w:kern w:val="36"/>
                                <w:sz w:val="32"/>
                                <w:szCs w:val="32"/>
                                <w:lang w:eastAsia="en-GB"/>
                              </w:rPr>
                              <w:t>SUNDAYS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5F0F55" id="Text Box 90" o:spid="_x0000_s1034" type="#_x0000_t202" style="position:absolute;margin-left:0;margin-top:.35pt;width:509.3pt;height:41.75pt;z-index:2516474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" fillcolor="#4b7430" strokeweight=".5pt">
                <v:fill color2="#a9d18e" rotate="t" angle="180" colors="0 #4b7430;31457f #74b349;1 #a9d18e" focus="100%" type="gradient"/>
                <v:path arrowok="t"/>
                <v:textbox>
                  <w:txbxContent>
                    <w:p w14:paraId="3A567D05" w14:textId="77777777" w:rsidR="00502F94" w:rsidRPr="007B0B48" w:rsidRDefault="00502F94" w:rsidP="00502F94">
                      <w:pPr>
                        <w:jc w:val="center"/>
                        <w:rPr>
                          <w:rFonts w:ascii="Arial Black" w:hAnsi="Arial Black"/>
                          <w:sz w:val="32"/>
                          <w:szCs w:val="32"/>
                        </w:rPr>
                      </w:pPr>
                      <w:r>
                        <w:rPr>
                          <w:rFonts w:ascii="Arial Black" w:eastAsia="Times New Roman" w:hAnsi="Arial Black" w:cs="Arial"/>
                          <w:b/>
                          <w:bCs/>
                          <w:kern w:val="36"/>
                          <w:sz w:val="32"/>
                          <w:szCs w:val="32"/>
                          <w:lang w:eastAsia="en-GB"/>
                        </w:rPr>
                        <w:t>SUNDAYS</w:t>
                      </w:r>
                    </w:p>
                  </w:txbxContent>
                </v:textbox>
                <w10:wrap anchorx="margin"/>
              </v:shape>
            </w:pict>
          </mc:Fallback>
        </mc:AlternateContent>
      </w:r>
    </w:p>
    <w:p w14:paraId="1C6C216F" w14:textId="0CA83667" w:rsidR="00E16721" w:rsidRDefault="00E16721" w:rsidP="00DC666D">
      <w:pPr>
        <w:spacing w:after="0" w:line="240" w:lineRule="auto"/>
        <w:rPr>
          <w:rFonts w:ascii="Tahoma" w:eastAsia="Times New Roman" w:hAnsi="Tahoma" w:cs="Tahoma"/>
          <w:sz w:val="28"/>
          <w:szCs w:val="28"/>
          <w:lang w:eastAsia="en-GB"/>
        </w:rPr>
      </w:pPr>
    </w:p>
    <w:p w14:paraId="60468F7B" w14:textId="6ADA8CA9" w:rsidR="00502F94" w:rsidRPr="00070A0B" w:rsidRDefault="00502F94" w:rsidP="00502F94">
      <w:pPr>
        <w:spacing w:after="0" w:line="240" w:lineRule="auto"/>
        <w:outlineLvl w:val="5"/>
        <w:rPr>
          <w:rFonts w:ascii="Tahoma" w:eastAsia="Times New Roman" w:hAnsi="Tahoma" w:cs="Tahoma"/>
          <w:b/>
          <w:bCs/>
          <w:color w:val="7030A0"/>
          <w:sz w:val="8"/>
          <w:szCs w:val="8"/>
          <w:lang w:eastAsia="en-GB"/>
        </w:rPr>
      </w:pPr>
    </w:p>
    <w:p w14:paraId="63643678" w14:textId="77777777" w:rsidR="00E930E9" w:rsidRPr="00E930E9" w:rsidRDefault="00E930E9" w:rsidP="00E930E9">
      <w:pPr>
        <w:spacing w:after="0" w:line="240" w:lineRule="auto"/>
        <w:rPr>
          <w:rFonts w:ascii="Tahoma" w:eastAsia="Times New Roman" w:hAnsi="Tahoma" w:cs="Tahoma"/>
          <w:sz w:val="28"/>
          <w:szCs w:val="28"/>
          <w:bdr w:val="none" w:sz="0" w:space="0" w:color="auto" w:frame="1"/>
          <w:lang w:eastAsia="en-GB"/>
        </w:rPr>
      </w:pPr>
      <w:r w:rsidRPr="00E930E9">
        <w:rPr>
          <w:rFonts w:ascii="Tahoma" w:eastAsia="Times New Roman" w:hAnsi="Tahoma" w:cs="Tahoma"/>
          <w:b/>
          <w:bCs/>
          <w:sz w:val="28"/>
          <w:szCs w:val="28"/>
          <w:bdr w:val="none" w:sz="0" w:space="0" w:color="auto" w:frame="1"/>
          <w:lang w:eastAsia="en-GB"/>
        </w:rPr>
        <w:t xml:space="preserve">Breakfast Club </w:t>
      </w:r>
      <w:r w:rsidRPr="00E930E9">
        <w:rPr>
          <w:rFonts w:ascii="Tahoma" w:eastAsia="Times New Roman" w:hAnsi="Tahoma" w:cs="Tahoma"/>
          <w:sz w:val="28"/>
          <w:szCs w:val="28"/>
          <w:bdr w:val="none" w:sz="0" w:space="0" w:color="auto" w:frame="1"/>
          <w:lang w:eastAsia="en-GB"/>
        </w:rPr>
        <w:t xml:space="preserve">at St Edmund’s Church, The Avenue, Southampton, </w:t>
      </w:r>
      <w:r w:rsidRPr="00E930E9">
        <w:rPr>
          <w:rFonts w:ascii="Tahoma" w:eastAsia="Times New Roman" w:hAnsi="Tahoma" w:cs="Tahoma"/>
          <w:b/>
          <w:bCs/>
          <w:sz w:val="28"/>
          <w:szCs w:val="28"/>
          <w:bdr w:val="none" w:sz="0" w:space="0" w:color="auto" w:frame="1"/>
          <w:lang w:eastAsia="en-GB"/>
        </w:rPr>
        <w:t>SO17 1XJ,</w:t>
      </w:r>
      <w:r w:rsidRPr="00E930E9">
        <w:rPr>
          <w:rFonts w:ascii="Tahoma" w:eastAsia="Times New Roman" w:hAnsi="Tahoma" w:cs="Tahoma"/>
          <w:sz w:val="28"/>
          <w:szCs w:val="28"/>
          <w:bdr w:val="none" w:sz="0" w:space="0" w:color="auto" w:frame="1"/>
          <w:lang w:eastAsia="en-GB"/>
        </w:rPr>
        <w:t xml:space="preserve"> Every 1st and 3rd Saturday of the month from 8:30-10:30 am in St Edmund’s hall, free breakfast meal. </w:t>
      </w:r>
    </w:p>
    <w:p w14:paraId="168A7263" w14:textId="77777777" w:rsidR="00E930E9" w:rsidRPr="00E930E9" w:rsidRDefault="00E930E9" w:rsidP="00E930E9">
      <w:pPr>
        <w:spacing w:after="0" w:line="240" w:lineRule="auto"/>
        <w:rPr>
          <w:rFonts w:ascii="Tahoma" w:eastAsia="Times New Roman" w:hAnsi="Tahoma" w:cs="Tahoma"/>
          <w:sz w:val="28"/>
          <w:szCs w:val="28"/>
          <w:bdr w:val="none" w:sz="0" w:space="0" w:color="auto" w:frame="1"/>
          <w:lang w:eastAsia="en-GB"/>
        </w:rPr>
      </w:pPr>
      <w:r w:rsidRPr="00E930E9">
        <w:rPr>
          <w:rFonts w:ascii="Tahoma" w:eastAsia="Times New Roman" w:hAnsi="Tahoma" w:cs="Tahoma"/>
          <w:sz w:val="28"/>
          <w:szCs w:val="28"/>
          <w:bdr w:val="none" w:sz="0" w:space="0" w:color="auto" w:frame="1"/>
          <w:lang w:eastAsia="en-GB"/>
        </w:rPr>
        <w:t xml:space="preserve">Contact: </w:t>
      </w:r>
      <w:hyperlink r:id="rId44" w:history="1">
        <w:r w:rsidRPr="00E930E9">
          <w:rPr>
            <w:rFonts w:ascii="Tahoma" w:eastAsia="Times New Roman" w:hAnsi="Tahoma" w:cs="Tahoma"/>
            <w:color w:val="0563C1" w:themeColor="hyperlink"/>
            <w:sz w:val="28"/>
            <w:szCs w:val="28"/>
            <w:bdr w:val="none" w:sz="0" w:space="0" w:color="auto" w:frame="1"/>
            <w:lang w:eastAsia="en-GB"/>
          </w:rPr>
          <w:t>breakfastatsteds@southamptoncitycentrecatholics.org</w:t>
        </w:r>
      </w:hyperlink>
    </w:p>
    <w:p w14:paraId="5852FCCE" w14:textId="77777777" w:rsidR="00E930E9" w:rsidRPr="00E930E9" w:rsidRDefault="00E930E9" w:rsidP="00E930E9">
      <w:pPr>
        <w:spacing w:after="0" w:line="240" w:lineRule="auto"/>
        <w:rPr>
          <w:rFonts w:ascii="Tahoma" w:eastAsia="Times New Roman" w:hAnsi="Tahoma" w:cs="Tahoma"/>
          <w:b/>
          <w:bCs/>
          <w:sz w:val="8"/>
          <w:szCs w:val="8"/>
          <w:bdr w:val="none" w:sz="0" w:space="0" w:color="auto" w:frame="1"/>
          <w:lang w:eastAsia="en-GB"/>
        </w:rPr>
      </w:pPr>
    </w:p>
    <w:p w14:paraId="02B95790" w14:textId="77777777" w:rsidR="00E930E9" w:rsidRPr="00E930E9" w:rsidRDefault="00E930E9" w:rsidP="00E930E9">
      <w:pPr>
        <w:spacing w:after="0" w:line="240" w:lineRule="auto"/>
        <w:rPr>
          <w:rFonts w:ascii="Tahoma" w:eastAsia="Times New Roman" w:hAnsi="Tahoma" w:cs="Tahoma"/>
          <w:sz w:val="28"/>
          <w:szCs w:val="28"/>
          <w:bdr w:val="none" w:sz="0" w:space="0" w:color="auto" w:frame="1"/>
          <w:lang w:eastAsia="en-GB"/>
        </w:rPr>
      </w:pPr>
      <w:r w:rsidRPr="00E930E9">
        <w:rPr>
          <w:rFonts w:ascii="Tahoma" w:eastAsia="Times New Roman" w:hAnsi="Tahoma" w:cs="Tahoma"/>
          <w:b/>
          <w:bCs/>
          <w:sz w:val="28"/>
          <w:szCs w:val="28"/>
          <w:bdr w:val="none" w:sz="0" w:space="0" w:color="auto" w:frame="1"/>
          <w:lang w:eastAsia="en-GB"/>
        </w:rPr>
        <w:t>Breakfast Club</w:t>
      </w:r>
      <w:r w:rsidRPr="00E930E9">
        <w:rPr>
          <w:rFonts w:ascii="Tahoma" w:eastAsia="Times New Roman" w:hAnsi="Tahoma" w:cs="Tahoma"/>
          <w:sz w:val="28"/>
          <w:szCs w:val="28"/>
          <w:bdr w:val="none" w:sz="0" w:space="0" w:color="auto" w:frame="1"/>
          <w:lang w:eastAsia="en-GB"/>
        </w:rPr>
        <w:t xml:space="preserve"> at EDGE Hub, 121-123 Meggeson Ave </w:t>
      </w:r>
      <w:r w:rsidRPr="00E930E9">
        <w:rPr>
          <w:rFonts w:ascii="Tahoma" w:eastAsia="Times New Roman" w:hAnsi="Tahoma" w:cs="Tahoma"/>
          <w:b/>
          <w:bCs/>
          <w:sz w:val="28"/>
          <w:szCs w:val="28"/>
          <w:bdr w:val="none" w:sz="0" w:space="0" w:color="auto" w:frame="1"/>
          <w:lang w:eastAsia="en-GB"/>
        </w:rPr>
        <w:t xml:space="preserve">SO18 2FH. </w:t>
      </w:r>
      <w:r w:rsidRPr="00E930E9">
        <w:rPr>
          <w:rFonts w:ascii="Tahoma" w:eastAsia="Times New Roman" w:hAnsi="Tahoma" w:cs="Tahoma"/>
          <w:sz w:val="28"/>
          <w:szCs w:val="28"/>
          <w:bdr w:val="none" w:sz="0" w:space="0" w:color="auto" w:frame="1"/>
          <w:lang w:eastAsia="en-GB"/>
        </w:rPr>
        <w:t xml:space="preserve">Every Saturday from 10 am-12am </w:t>
      </w:r>
    </w:p>
    <w:p w14:paraId="1B60D1EF" w14:textId="77777777" w:rsidR="00E930E9" w:rsidRPr="00E930E9" w:rsidRDefault="00E930E9" w:rsidP="00E930E9">
      <w:pPr>
        <w:spacing w:after="0" w:line="240" w:lineRule="auto"/>
        <w:rPr>
          <w:rFonts w:ascii="Tahoma" w:eastAsia="Times New Roman" w:hAnsi="Tahoma" w:cs="Tahoma"/>
          <w:sz w:val="28"/>
          <w:szCs w:val="28"/>
          <w:bdr w:val="none" w:sz="0" w:space="0" w:color="auto" w:frame="1"/>
          <w:lang w:eastAsia="en-GB"/>
        </w:rPr>
      </w:pPr>
      <w:r w:rsidRPr="00E930E9">
        <w:rPr>
          <w:rFonts w:ascii="Tahoma" w:eastAsia="Times New Roman" w:hAnsi="Tahoma" w:cs="Tahoma"/>
          <w:sz w:val="28"/>
          <w:szCs w:val="28"/>
          <w:bdr w:val="none" w:sz="0" w:space="0" w:color="auto" w:frame="1"/>
          <w:lang w:eastAsia="en-GB"/>
        </w:rPr>
        <w:t>Nominal cost:50p for hot drinks, and £2 for a bacon buttie; toast and jam 50p. squash free.</w:t>
      </w:r>
    </w:p>
    <w:p w14:paraId="6C626E27" w14:textId="77777777" w:rsidR="00E930E9" w:rsidRDefault="00E930E9" w:rsidP="00E930E9">
      <w:pPr>
        <w:spacing w:after="0" w:line="240" w:lineRule="auto"/>
        <w:rPr>
          <w:rFonts w:ascii="Tahoma" w:eastAsia="Times New Roman" w:hAnsi="Tahoma" w:cs="Tahoma"/>
          <w:sz w:val="28"/>
          <w:szCs w:val="28"/>
          <w:bdr w:val="none" w:sz="0" w:space="0" w:color="auto" w:frame="1"/>
          <w:lang w:eastAsia="en-GB"/>
        </w:rPr>
      </w:pPr>
      <w:r w:rsidRPr="00E930E9">
        <w:rPr>
          <w:rFonts w:ascii="Tahoma" w:eastAsia="Times New Roman" w:hAnsi="Tahoma" w:cs="Tahoma"/>
          <w:b/>
          <w:bCs/>
          <w:sz w:val="28"/>
          <w:szCs w:val="28"/>
          <w:bdr w:val="none" w:sz="0" w:space="0" w:color="auto" w:frame="1"/>
          <w:lang w:eastAsia="en-GB"/>
        </w:rPr>
        <w:t>Contact</w:t>
      </w:r>
      <w:r w:rsidRPr="00E930E9">
        <w:rPr>
          <w:rFonts w:ascii="Tahoma" w:eastAsia="Times New Roman" w:hAnsi="Tahoma" w:cs="Tahoma"/>
          <w:sz w:val="28"/>
          <w:szCs w:val="28"/>
          <w:bdr w:val="none" w:sz="0" w:space="0" w:color="auto" w:frame="1"/>
          <w:lang w:eastAsia="en-GB"/>
        </w:rPr>
        <w:t xml:space="preserve">: Sandra on 07464841300 or </w:t>
      </w:r>
      <w:hyperlink r:id="rId45" w:history="1">
        <w:r w:rsidRPr="00E930E9">
          <w:rPr>
            <w:rFonts w:ascii="Tahoma" w:eastAsia="Times New Roman" w:hAnsi="Tahoma" w:cs="Tahoma"/>
            <w:color w:val="0563C1" w:themeColor="hyperlink"/>
            <w:sz w:val="28"/>
            <w:szCs w:val="28"/>
            <w:bdr w:val="none" w:sz="0" w:space="0" w:color="auto" w:frame="1"/>
            <w:lang w:eastAsia="en-GB"/>
          </w:rPr>
          <w:t>Sandra@ascensionsouthampton.co.uk</w:t>
        </w:r>
      </w:hyperlink>
    </w:p>
    <w:p w14:paraId="00ADAA7A" w14:textId="77777777" w:rsidR="006D010A" w:rsidRPr="00E930E9" w:rsidRDefault="006D010A" w:rsidP="00E930E9">
      <w:pPr>
        <w:spacing w:after="0" w:line="240" w:lineRule="auto"/>
        <w:rPr>
          <w:rFonts w:ascii="Tahoma" w:eastAsia="Times New Roman" w:hAnsi="Tahoma" w:cs="Tahoma"/>
          <w:sz w:val="28"/>
          <w:szCs w:val="28"/>
          <w:bdr w:val="none" w:sz="0" w:space="0" w:color="auto" w:frame="1"/>
          <w:lang w:eastAsia="en-GB"/>
        </w:rPr>
      </w:pPr>
    </w:p>
    <w:p w14:paraId="025BFF16" w14:textId="12D7DDF9" w:rsidR="009B4DC7" w:rsidRDefault="009B4DC7" w:rsidP="009B4DC7">
      <w:pPr>
        <w:spacing w:after="0" w:line="240" w:lineRule="auto"/>
        <w:jc w:val="center"/>
        <w:outlineLvl w:val="5"/>
        <w:rPr>
          <w:rFonts w:ascii="Tahoma" w:eastAsia="Times New Roman" w:hAnsi="Tahoma" w:cs="Tahoma"/>
          <w:b/>
          <w:bCs/>
          <w:color w:val="00B050"/>
          <w:sz w:val="28"/>
          <w:szCs w:val="28"/>
          <w:lang w:eastAsia="en-GB"/>
        </w:rPr>
      </w:pPr>
      <w:r w:rsidRPr="00455F2D">
        <w:rPr>
          <w:rFonts w:ascii="Tahoma" w:eastAsia="Times New Roman" w:hAnsi="Tahoma" w:cs="Tahoma"/>
          <w:b/>
          <w:bCs/>
          <w:color w:val="00B050"/>
          <w:sz w:val="28"/>
          <w:szCs w:val="28"/>
          <w:lang w:eastAsia="en-GB"/>
        </w:rPr>
        <w:t>Group 3: FREE/SELF REFERRAL/EMERGENCY</w:t>
      </w:r>
    </w:p>
    <w:p w14:paraId="2133B19E" w14:textId="77777777" w:rsidR="008E7140" w:rsidRPr="008E7140" w:rsidRDefault="008E7140" w:rsidP="009B4DC7">
      <w:pPr>
        <w:spacing w:after="0" w:line="240" w:lineRule="auto"/>
        <w:jc w:val="center"/>
        <w:outlineLvl w:val="5"/>
        <w:rPr>
          <w:rFonts w:ascii="Tahoma" w:eastAsia="Times New Roman" w:hAnsi="Tahoma" w:cs="Tahoma"/>
          <w:b/>
          <w:bCs/>
          <w:color w:val="00B050"/>
          <w:sz w:val="8"/>
          <w:szCs w:val="8"/>
          <w:lang w:eastAsia="en-GB"/>
        </w:rPr>
      </w:pPr>
    </w:p>
    <w:p w14:paraId="1E55AE4F" w14:textId="358183B6" w:rsidR="009B4DC7" w:rsidRDefault="00FA5439" w:rsidP="009B4DC7">
      <w:pPr>
        <w:spacing w:after="0" w:line="240" w:lineRule="auto"/>
        <w:rPr>
          <w:rFonts w:ascii="Tahoma" w:eastAsia="Times New Roman" w:hAnsi="Tahoma" w:cs="Tahoma"/>
          <w:b/>
          <w:bCs/>
          <w:sz w:val="28"/>
          <w:szCs w:val="28"/>
          <w:lang w:eastAsia="en-GB"/>
        </w:rPr>
      </w:pPr>
      <w:r>
        <w:rPr>
          <w:rFonts w:ascii="Tahoma" w:eastAsia="Times New Roman" w:hAnsi="Tahoma" w:cs="Tahoma"/>
          <w:b/>
          <w:bCs/>
          <w:color w:val="00B050"/>
          <w:sz w:val="28"/>
          <w:szCs w:val="28"/>
          <w:lang w:eastAsia="en-GB"/>
        </w:rPr>
        <w:t xml:space="preserve">New Community, </w:t>
      </w:r>
      <w:r w:rsidR="009B4DC7" w:rsidRPr="00832897">
        <w:rPr>
          <w:rFonts w:ascii="Tahoma" w:eastAsia="Times New Roman" w:hAnsi="Tahoma" w:cs="Tahoma"/>
          <w:b/>
          <w:bCs/>
          <w:color w:val="00B050"/>
          <w:sz w:val="28"/>
          <w:szCs w:val="28"/>
          <w:lang w:eastAsia="en-GB"/>
        </w:rPr>
        <w:t>Sholing</w:t>
      </w:r>
      <w:r w:rsidR="000C50B6">
        <w:rPr>
          <w:rFonts w:ascii="Tahoma" w:eastAsia="Times New Roman" w:hAnsi="Tahoma" w:cs="Tahoma"/>
          <w:b/>
          <w:bCs/>
          <w:color w:val="00B050"/>
          <w:sz w:val="28"/>
          <w:szCs w:val="28"/>
          <w:lang w:eastAsia="en-GB"/>
        </w:rPr>
        <w:t>.</w:t>
      </w:r>
      <w:r w:rsidR="009B4DC7">
        <w:rPr>
          <w:rFonts w:ascii="Tahoma" w:eastAsia="Times New Roman" w:hAnsi="Tahoma" w:cs="Tahoma"/>
          <w:b/>
          <w:bCs/>
          <w:sz w:val="28"/>
          <w:szCs w:val="28"/>
          <w:lang w:eastAsia="en-GB"/>
        </w:rPr>
        <w:t xml:space="preserve"> 77 St Monica Rd</w:t>
      </w:r>
      <w:r w:rsidR="009B4DC7" w:rsidRPr="00455F2D">
        <w:rPr>
          <w:rFonts w:ascii="Tahoma" w:eastAsia="Times New Roman" w:hAnsi="Tahoma" w:cs="Tahoma"/>
          <w:b/>
          <w:bCs/>
          <w:sz w:val="28"/>
          <w:szCs w:val="28"/>
          <w:lang w:eastAsia="en-GB"/>
        </w:rPr>
        <w:t xml:space="preserve"> SO19 </w:t>
      </w:r>
      <w:r w:rsidR="009B4DC7" w:rsidRPr="00832897">
        <w:rPr>
          <w:rFonts w:ascii="Tahoma" w:eastAsia="Times New Roman" w:hAnsi="Tahoma" w:cs="Tahoma"/>
          <w:b/>
          <w:bCs/>
          <w:sz w:val="28"/>
          <w:szCs w:val="28"/>
          <w:lang w:eastAsia="en-GB"/>
        </w:rPr>
        <w:t xml:space="preserve">SO19 </w:t>
      </w:r>
      <w:r w:rsidR="009B4DC7">
        <w:rPr>
          <w:rFonts w:ascii="Tahoma" w:eastAsia="Times New Roman" w:hAnsi="Tahoma" w:cs="Tahoma"/>
          <w:b/>
          <w:bCs/>
          <w:sz w:val="28"/>
          <w:szCs w:val="28"/>
          <w:lang w:eastAsia="en-GB"/>
        </w:rPr>
        <w:t>8</w:t>
      </w:r>
      <w:r w:rsidR="009B4DC7" w:rsidRPr="00455F2D">
        <w:rPr>
          <w:rFonts w:ascii="Tahoma" w:eastAsia="Times New Roman" w:hAnsi="Tahoma" w:cs="Tahoma"/>
          <w:b/>
          <w:bCs/>
          <w:sz w:val="28"/>
          <w:szCs w:val="28"/>
          <w:lang w:eastAsia="en-GB"/>
        </w:rPr>
        <w:t>E</w:t>
      </w:r>
      <w:r>
        <w:rPr>
          <w:rFonts w:ascii="Tahoma" w:eastAsia="Times New Roman" w:hAnsi="Tahoma" w:cs="Tahoma"/>
          <w:b/>
          <w:bCs/>
          <w:sz w:val="28"/>
          <w:szCs w:val="28"/>
          <w:lang w:eastAsia="en-GB"/>
        </w:rPr>
        <w:t>S</w:t>
      </w:r>
      <w:r w:rsidR="009B4DC7" w:rsidRPr="00455F2D">
        <w:rPr>
          <w:rFonts w:ascii="Tahoma" w:eastAsia="Times New Roman" w:hAnsi="Tahoma" w:cs="Tahoma"/>
          <w:b/>
          <w:bCs/>
          <w:sz w:val="28"/>
          <w:szCs w:val="28"/>
          <w:lang w:eastAsia="en-GB"/>
        </w:rPr>
        <w:t xml:space="preserve"> </w:t>
      </w:r>
      <w:r w:rsidR="009B4DC7">
        <w:rPr>
          <w:rFonts w:ascii="Tahoma" w:eastAsia="Times New Roman" w:hAnsi="Tahoma" w:cs="Tahoma"/>
          <w:b/>
          <w:bCs/>
          <w:sz w:val="28"/>
          <w:szCs w:val="28"/>
          <w:lang w:eastAsia="en-GB"/>
        </w:rPr>
        <w:t xml:space="preserve">  </w:t>
      </w:r>
    </w:p>
    <w:p w14:paraId="580CD2D5" w14:textId="77777777" w:rsidR="009B4DC7" w:rsidRDefault="009B4DC7" w:rsidP="009B4DC7">
      <w:pPr>
        <w:spacing w:after="0" w:line="240" w:lineRule="auto"/>
        <w:rPr>
          <w:rFonts w:ascii="Tahoma" w:hAnsi="Tahoma" w:cs="Tahoma"/>
          <w:color w:val="050505"/>
          <w:sz w:val="28"/>
          <w:szCs w:val="28"/>
          <w:shd w:val="clear" w:color="auto" w:fill="FFFFFF"/>
        </w:rPr>
      </w:pPr>
      <w:r>
        <w:rPr>
          <w:rFonts w:ascii="Tahoma" w:eastAsia="Times New Roman" w:hAnsi="Tahoma" w:cs="Tahoma"/>
          <w:b/>
          <w:bCs/>
          <w:sz w:val="28"/>
          <w:szCs w:val="28"/>
          <w:lang w:eastAsia="en-GB"/>
        </w:rPr>
        <w:t xml:space="preserve">Sundays from </w:t>
      </w:r>
      <w:r w:rsidRPr="00455F2D">
        <w:rPr>
          <w:rFonts w:ascii="Tahoma" w:eastAsia="Times New Roman" w:hAnsi="Tahoma" w:cs="Tahoma"/>
          <w:b/>
          <w:bCs/>
          <w:sz w:val="28"/>
          <w:szCs w:val="28"/>
          <w:lang w:eastAsia="en-GB"/>
        </w:rPr>
        <w:t>12.00 – 12.30</w:t>
      </w:r>
      <w:r>
        <w:rPr>
          <w:rFonts w:ascii="Tahoma" w:eastAsia="Times New Roman" w:hAnsi="Tahoma" w:cs="Tahoma"/>
          <w:b/>
          <w:bCs/>
          <w:sz w:val="28"/>
          <w:szCs w:val="28"/>
          <w:lang w:eastAsia="en-GB"/>
        </w:rPr>
        <w:t xml:space="preserve">. </w:t>
      </w:r>
      <w:r w:rsidRPr="00455F2D">
        <w:rPr>
          <w:rFonts w:ascii="Tahoma" w:hAnsi="Tahoma" w:cs="Tahoma"/>
          <w:color w:val="050505"/>
          <w:sz w:val="28"/>
          <w:szCs w:val="28"/>
          <w:shd w:val="clear" w:color="auto" w:fill="FFFFFF"/>
        </w:rPr>
        <w:t xml:space="preserve">Free supermarket food </w:t>
      </w:r>
      <w:r>
        <w:rPr>
          <w:rFonts w:ascii="Tahoma" w:hAnsi="Tahoma" w:cs="Tahoma"/>
          <w:color w:val="050505"/>
          <w:sz w:val="28"/>
          <w:szCs w:val="28"/>
          <w:shd w:val="clear" w:color="auto" w:fill="FFFFFF"/>
        </w:rPr>
        <w:t>run by New Community, Sholing.</w:t>
      </w:r>
      <w:r w:rsidRPr="00455F2D">
        <w:rPr>
          <w:rFonts w:ascii="Tahoma" w:hAnsi="Tahoma" w:cs="Tahoma"/>
          <w:color w:val="050505"/>
          <w:sz w:val="28"/>
          <w:szCs w:val="28"/>
          <w:shd w:val="clear" w:color="auto" w:fill="FFFFFF"/>
        </w:rPr>
        <w:t xml:space="preserve"> </w:t>
      </w:r>
      <w:r w:rsidRPr="00455F2D">
        <w:rPr>
          <w:rFonts w:ascii="Tahoma" w:eastAsia="Times New Roman" w:hAnsi="Tahoma" w:cs="Tahoma"/>
          <w:sz w:val="28"/>
          <w:szCs w:val="28"/>
          <w:lang w:eastAsia="en-GB"/>
        </w:rPr>
        <w:t xml:space="preserve">Don’t forget to bring a bag. </w:t>
      </w:r>
      <w:r w:rsidRPr="00455F2D">
        <w:rPr>
          <w:rFonts w:ascii="Tahoma" w:hAnsi="Tahoma" w:cs="Tahoma"/>
          <w:color w:val="050505"/>
          <w:sz w:val="28"/>
          <w:szCs w:val="28"/>
          <w:shd w:val="clear" w:color="auto" w:fill="FFFFFF"/>
        </w:rPr>
        <w:t xml:space="preserve">All totally free! </w:t>
      </w:r>
      <w:r w:rsidRPr="00E6221E">
        <w:rPr>
          <w:rFonts w:ascii="Tahoma" w:eastAsia="Times New Roman" w:hAnsi="Tahoma" w:cs="Tahoma"/>
          <w:b/>
          <w:bCs/>
          <w:sz w:val="28"/>
          <w:szCs w:val="28"/>
          <w:lang w:eastAsia="en-GB"/>
        </w:rPr>
        <w:t>Contact:</w:t>
      </w:r>
      <w:r w:rsidRPr="00455F2D">
        <w:rPr>
          <w:rFonts w:ascii="Tahoma" w:hAnsi="Tahoma" w:cs="Tahoma"/>
          <w:color w:val="050505"/>
          <w:sz w:val="28"/>
          <w:szCs w:val="28"/>
          <w:shd w:val="clear" w:color="auto" w:fill="FFFFFF"/>
        </w:rPr>
        <w:t xml:space="preserve"> 023 8023 7700</w:t>
      </w:r>
    </w:p>
    <w:p w14:paraId="49B156BC" w14:textId="77777777" w:rsidR="006D010A" w:rsidRPr="00455F2D" w:rsidRDefault="006D010A" w:rsidP="009B4DC7">
      <w:pPr>
        <w:spacing w:after="0" w:line="240" w:lineRule="auto"/>
        <w:rPr>
          <w:rFonts w:ascii="Tahoma" w:hAnsi="Tahoma" w:cs="Tahoma"/>
          <w:color w:val="050505"/>
          <w:sz w:val="28"/>
          <w:szCs w:val="28"/>
          <w:shd w:val="clear" w:color="auto" w:fill="FFFFFF"/>
        </w:rPr>
      </w:pPr>
    </w:p>
    <w:p w14:paraId="7BB123A1" w14:textId="77777777" w:rsidR="00502F94" w:rsidRPr="00644DB9" w:rsidRDefault="00502F94" w:rsidP="00502F94">
      <w:pPr>
        <w:spacing w:after="0" w:line="240" w:lineRule="auto"/>
        <w:outlineLvl w:val="5"/>
        <w:rPr>
          <w:rFonts w:ascii="Tahoma" w:eastAsia="Times New Roman" w:hAnsi="Tahoma" w:cs="Tahoma"/>
          <w:b/>
          <w:bCs/>
          <w:color w:val="7030A0"/>
          <w:sz w:val="8"/>
          <w:szCs w:val="8"/>
          <w:lang w:eastAsia="en-GB"/>
        </w:rPr>
      </w:pPr>
    </w:p>
    <w:p w14:paraId="55B0E21B" w14:textId="2FE4D9FC" w:rsidR="00502F94" w:rsidRPr="00502F94" w:rsidRDefault="00502F94" w:rsidP="00C912A7">
      <w:pPr>
        <w:spacing w:after="0" w:line="240" w:lineRule="auto"/>
        <w:jc w:val="center"/>
        <w:outlineLvl w:val="5"/>
        <w:rPr>
          <w:rFonts w:ascii="Tahoma" w:eastAsia="Times New Roman" w:hAnsi="Tahoma" w:cs="Tahoma"/>
          <w:sz w:val="28"/>
          <w:szCs w:val="28"/>
          <w:lang w:eastAsia="en-GB"/>
        </w:rPr>
      </w:pPr>
      <w:r w:rsidRPr="00502F94">
        <w:rPr>
          <w:rFonts w:ascii="Tahoma" w:eastAsia="Times New Roman" w:hAnsi="Tahoma" w:cs="Tahoma"/>
          <w:b/>
          <w:bCs/>
          <w:color w:val="7030A0"/>
          <w:sz w:val="28"/>
          <w:szCs w:val="28"/>
          <w:lang w:eastAsia="en-GB"/>
        </w:rPr>
        <w:t>Group 4: FREE MEALS</w:t>
      </w:r>
      <w:r w:rsidRPr="00502F94">
        <w:rPr>
          <w:rFonts w:ascii="Tahoma" w:eastAsia="Times New Roman" w:hAnsi="Tahoma" w:cs="Tahoma"/>
          <w:sz w:val="28"/>
          <w:szCs w:val="28"/>
          <w:lang w:eastAsia="en-GB"/>
        </w:rPr>
        <w:t>.</w:t>
      </w:r>
    </w:p>
    <w:p w14:paraId="7DDF0125" w14:textId="77777777" w:rsidR="00502F94" w:rsidRPr="00502F94" w:rsidRDefault="00502F94" w:rsidP="00502F94">
      <w:pPr>
        <w:spacing w:after="0" w:line="240" w:lineRule="auto"/>
        <w:outlineLvl w:val="5"/>
        <w:rPr>
          <w:rFonts w:ascii="Tahoma" w:eastAsia="Times New Roman" w:hAnsi="Tahoma" w:cs="Tahoma"/>
          <w:sz w:val="28"/>
          <w:szCs w:val="28"/>
          <w:lang w:eastAsia="en-GB"/>
        </w:rPr>
      </w:pPr>
      <w:r w:rsidRPr="00502F94">
        <w:rPr>
          <w:rFonts w:ascii="Tahoma" w:eastAsia="Times New Roman" w:hAnsi="Tahoma" w:cs="Tahoma"/>
          <w:sz w:val="28"/>
          <w:szCs w:val="28"/>
          <w:lang w:eastAsia="en-GB"/>
        </w:rPr>
        <w:t>(Targeting the homeless and vulnerable residents of Southampton)  </w:t>
      </w:r>
    </w:p>
    <w:p w14:paraId="6F3BD263" w14:textId="77777777" w:rsidR="00502F94" w:rsidRPr="00502F94" w:rsidRDefault="00502F94" w:rsidP="00502F94">
      <w:pPr>
        <w:spacing w:after="0" w:line="240" w:lineRule="auto"/>
        <w:outlineLvl w:val="5"/>
        <w:rPr>
          <w:rFonts w:ascii="Tahoma" w:eastAsia="Times New Roman" w:hAnsi="Tahoma" w:cs="Tahoma"/>
          <w:b/>
          <w:bCs/>
          <w:color w:val="7030A0"/>
          <w:sz w:val="16"/>
          <w:szCs w:val="16"/>
          <w:lang w:eastAsia="en-GB"/>
        </w:rPr>
      </w:pPr>
    </w:p>
    <w:p w14:paraId="65031A2C" w14:textId="77777777" w:rsidR="00502F94" w:rsidRPr="00502F94" w:rsidRDefault="00502F94" w:rsidP="00502F94">
      <w:pPr>
        <w:spacing w:after="0" w:line="240" w:lineRule="auto"/>
        <w:rPr>
          <w:rFonts w:ascii="Tahoma" w:eastAsia="Times New Roman" w:hAnsi="Tahoma" w:cs="Tahoma"/>
          <w:color w:val="7030A0"/>
          <w:sz w:val="28"/>
          <w:szCs w:val="28"/>
          <w:lang w:eastAsia="en-GB"/>
        </w:rPr>
      </w:pPr>
      <w:r w:rsidRPr="00502F94">
        <w:rPr>
          <w:rFonts w:ascii="Tahoma" w:eastAsia="Times New Roman" w:hAnsi="Tahoma" w:cs="Tahoma"/>
          <w:b/>
          <w:bCs/>
          <w:color w:val="7030A0"/>
          <w:sz w:val="28"/>
          <w:szCs w:val="28"/>
          <w:lang w:eastAsia="en-GB"/>
        </w:rPr>
        <w:t>Sunday Lunch Project:</w:t>
      </w:r>
    </w:p>
    <w:p w14:paraId="430FEDB7" w14:textId="7777777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b/>
          <w:bCs/>
          <w:color w:val="7030A0"/>
          <w:sz w:val="28"/>
          <w:szCs w:val="28"/>
          <w:lang w:eastAsia="en-GB"/>
        </w:rPr>
        <w:t>St Denys Church</w:t>
      </w:r>
      <w:r w:rsidRPr="00502F94">
        <w:rPr>
          <w:rFonts w:ascii="Tahoma" w:eastAsia="Times New Roman" w:hAnsi="Tahoma" w:cs="Tahoma"/>
          <w:sz w:val="28"/>
          <w:szCs w:val="28"/>
          <w:lang w:eastAsia="en-GB"/>
        </w:rPr>
        <w:t>, Dundee Rd</w:t>
      </w:r>
      <w:r w:rsidRPr="00502F94">
        <w:rPr>
          <w:rFonts w:ascii="Tahoma" w:eastAsia="Times New Roman" w:hAnsi="Tahoma" w:cs="Tahoma"/>
          <w:b/>
          <w:bCs/>
          <w:sz w:val="28"/>
          <w:szCs w:val="28"/>
          <w:lang w:eastAsia="en-GB"/>
        </w:rPr>
        <w:t>, SO17 2ND</w:t>
      </w:r>
      <w:r w:rsidRPr="00502F94">
        <w:rPr>
          <w:rFonts w:ascii="Tahoma" w:eastAsia="Times New Roman" w:hAnsi="Tahoma" w:cs="Tahoma"/>
          <w:sz w:val="28"/>
          <w:szCs w:val="28"/>
          <w:lang w:eastAsia="en-GB"/>
        </w:rPr>
        <w:t xml:space="preserve"> from 10.00 to 12.30.</w:t>
      </w:r>
    </w:p>
    <w:p w14:paraId="551F5641" w14:textId="7777777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sz w:val="28"/>
          <w:szCs w:val="28"/>
          <w:lang w:eastAsia="en-GB"/>
        </w:rPr>
        <w:t>The meal is free, no booking, no referral or name is required. </w:t>
      </w:r>
    </w:p>
    <w:p w14:paraId="2E3CCE1C" w14:textId="7777777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b/>
          <w:bCs/>
          <w:sz w:val="28"/>
          <w:szCs w:val="28"/>
          <w:lang w:eastAsia="en-GB"/>
        </w:rPr>
        <w:t>Contact:</w:t>
      </w:r>
      <w:r w:rsidRPr="00502F94">
        <w:rPr>
          <w:rFonts w:ascii="Tahoma" w:eastAsia="Times New Roman" w:hAnsi="Tahoma" w:cs="Tahoma"/>
          <w:sz w:val="28"/>
          <w:szCs w:val="28"/>
          <w:lang w:eastAsia="en-GB"/>
        </w:rPr>
        <w:t xml:space="preserve"> 07716 692 359</w:t>
      </w:r>
    </w:p>
    <w:p w14:paraId="6DBBE17C" w14:textId="77777777" w:rsidR="00502F94" w:rsidRPr="00502F94" w:rsidRDefault="00502F94" w:rsidP="00502F94">
      <w:pPr>
        <w:spacing w:after="0" w:line="240" w:lineRule="auto"/>
        <w:rPr>
          <w:rFonts w:ascii="Tahoma" w:eastAsia="Times New Roman" w:hAnsi="Tahoma" w:cs="Tahoma"/>
          <w:b/>
          <w:bCs/>
          <w:color w:val="7030A0"/>
          <w:sz w:val="16"/>
          <w:szCs w:val="16"/>
          <w:lang w:eastAsia="en-GB"/>
        </w:rPr>
      </w:pPr>
    </w:p>
    <w:p w14:paraId="5BC63FAA" w14:textId="7777777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b/>
          <w:bCs/>
          <w:color w:val="7030A0"/>
          <w:sz w:val="28"/>
          <w:szCs w:val="28"/>
          <w:lang w:eastAsia="en-GB"/>
        </w:rPr>
        <w:t>St. Mark's Institute,</w:t>
      </w:r>
      <w:r w:rsidRPr="00502F94">
        <w:rPr>
          <w:rFonts w:ascii="Tahoma" w:eastAsia="Times New Roman" w:hAnsi="Tahoma" w:cs="Tahoma"/>
          <w:b/>
          <w:bCs/>
          <w:sz w:val="28"/>
          <w:szCs w:val="28"/>
          <w:lang w:eastAsia="en-GB"/>
        </w:rPr>
        <w:t> </w:t>
      </w:r>
      <w:r w:rsidRPr="00502F94">
        <w:rPr>
          <w:rFonts w:ascii="Tahoma" w:eastAsia="Times New Roman" w:hAnsi="Tahoma" w:cs="Tahoma"/>
          <w:sz w:val="28"/>
          <w:szCs w:val="28"/>
          <w:lang w:eastAsia="en-GB"/>
        </w:rPr>
        <w:t xml:space="preserve">Church Hall, Weston </w:t>
      </w:r>
      <w:r w:rsidRPr="00502F94">
        <w:rPr>
          <w:rFonts w:ascii="Tahoma" w:eastAsia="Times New Roman" w:hAnsi="Tahoma" w:cs="Tahoma"/>
          <w:b/>
          <w:bCs/>
          <w:sz w:val="28"/>
          <w:szCs w:val="28"/>
          <w:lang w:eastAsia="en-GB"/>
        </w:rPr>
        <w:t>SO19 9DY</w:t>
      </w:r>
      <w:r w:rsidRPr="00502F94">
        <w:rPr>
          <w:rFonts w:ascii="Tahoma" w:eastAsia="Times New Roman" w:hAnsi="Tahoma" w:cs="Tahoma"/>
          <w:sz w:val="28"/>
          <w:szCs w:val="28"/>
          <w:lang w:eastAsia="en-GB"/>
        </w:rPr>
        <w:t xml:space="preserve"> (Entrance via red door between shops).</w:t>
      </w:r>
    </w:p>
    <w:p w14:paraId="5F855311" w14:textId="7777777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sz w:val="28"/>
          <w:szCs w:val="28"/>
          <w:lang w:eastAsia="en-GB"/>
        </w:rPr>
        <w:t>Doors open at 10.00, Food served from 12.00 to 13.00</w:t>
      </w:r>
    </w:p>
    <w:p w14:paraId="18D0AC1D" w14:textId="77777777" w:rsid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sz w:val="28"/>
          <w:szCs w:val="28"/>
          <w:lang w:eastAsia="en-GB"/>
        </w:rPr>
        <w:t>Facebook: Southampton Sunday Lunch Project</w:t>
      </w:r>
    </w:p>
    <w:p w14:paraId="5DFD767C" w14:textId="77777777" w:rsidR="00360C35" w:rsidRDefault="00360C35" w:rsidP="00502F94">
      <w:pPr>
        <w:spacing w:after="0" w:line="240" w:lineRule="auto"/>
        <w:rPr>
          <w:rFonts w:ascii="Tahoma" w:eastAsia="Times New Roman" w:hAnsi="Tahoma" w:cs="Tahoma"/>
          <w:sz w:val="28"/>
          <w:szCs w:val="28"/>
          <w:lang w:eastAsia="en-GB"/>
        </w:rPr>
      </w:pPr>
    </w:p>
    <w:p w14:paraId="19F2E543" w14:textId="77777777" w:rsidR="00360C35" w:rsidRDefault="00360C35" w:rsidP="00502F94">
      <w:pPr>
        <w:spacing w:after="0" w:line="240" w:lineRule="auto"/>
        <w:rPr>
          <w:rFonts w:ascii="Tahoma" w:eastAsia="Times New Roman" w:hAnsi="Tahoma" w:cs="Tahoma"/>
          <w:sz w:val="28"/>
          <w:szCs w:val="28"/>
          <w:lang w:eastAsia="en-GB"/>
        </w:rPr>
      </w:pPr>
    </w:p>
    <w:p w14:paraId="645CCA64" w14:textId="77777777" w:rsidR="00360C35" w:rsidRDefault="00360C35" w:rsidP="00502F94">
      <w:pPr>
        <w:spacing w:after="0" w:line="240" w:lineRule="auto"/>
        <w:rPr>
          <w:rFonts w:ascii="Tahoma" w:eastAsia="Times New Roman" w:hAnsi="Tahoma" w:cs="Tahoma"/>
          <w:sz w:val="28"/>
          <w:szCs w:val="28"/>
          <w:lang w:eastAsia="en-GB"/>
        </w:rPr>
      </w:pPr>
    </w:p>
    <w:p w14:paraId="1E6B87B2" w14:textId="77777777" w:rsidR="00360C35" w:rsidRDefault="00360C35" w:rsidP="00502F94">
      <w:pPr>
        <w:spacing w:after="0" w:line="240" w:lineRule="auto"/>
        <w:rPr>
          <w:rFonts w:ascii="Tahoma" w:eastAsia="Times New Roman" w:hAnsi="Tahoma" w:cs="Tahoma"/>
          <w:sz w:val="28"/>
          <w:szCs w:val="28"/>
          <w:lang w:eastAsia="en-GB"/>
        </w:rPr>
      </w:pPr>
    </w:p>
    <w:p w14:paraId="4F72ED58" w14:textId="77777777" w:rsidR="00360C35" w:rsidRDefault="00360C35" w:rsidP="00502F94">
      <w:pPr>
        <w:spacing w:after="0" w:line="240" w:lineRule="auto"/>
        <w:rPr>
          <w:rFonts w:ascii="Tahoma" w:eastAsia="Times New Roman" w:hAnsi="Tahoma" w:cs="Tahoma"/>
          <w:sz w:val="28"/>
          <w:szCs w:val="28"/>
          <w:lang w:eastAsia="en-GB"/>
        </w:rPr>
      </w:pPr>
    </w:p>
    <w:p w14:paraId="5E34D07B" w14:textId="77777777" w:rsidR="00360C35" w:rsidRDefault="00360C35" w:rsidP="00502F94">
      <w:pPr>
        <w:spacing w:after="0" w:line="240" w:lineRule="auto"/>
        <w:rPr>
          <w:rFonts w:ascii="Tahoma" w:eastAsia="Times New Roman" w:hAnsi="Tahoma" w:cs="Tahoma"/>
          <w:sz w:val="28"/>
          <w:szCs w:val="28"/>
          <w:lang w:eastAsia="en-GB"/>
        </w:rPr>
      </w:pPr>
    </w:p>
    <w:p w14:paraId="43099240" w14:textId="77777777" w:rsidR="00360C35" w:rsidRDefault="00360C35" w:rsidP="00502F94">
      <w:pPr>
        <w:spacing w:after="0" w:line="240" w:lineRule="auto"/>
        <w:rPr>
          <w:rFonts w:ascii="Tahoma" w:eastAsia="Times New Roman" w:hAnsi="Tahoma" w:cs="Tahoma"/>
          <w:sz w:val="28"/>
          <w:szCs w:val="28"/>
          <w:lang w:eastAsia="en-GB"/>
        </w:rPr>
      </w:pPr>
    </w:p>
    <w:p w14:paraId="6A58FB5C" w14:textId="77777777" w:rsidR="00360C35" w:rsidRDefault="00360C35" w:rsidP="00502F94">
      <w:pPr>
        <w:spacing w:after="0" w:line="240" w:lineRule="auto"/>
        <w:rPr>
          <w:rFonts w:ascii="Tahoma" w:eastAsia="Times New Roman" w:hAnsi="Tahoma" w:cs="Tahoma"/>
          <w:sz w:val="28"/>
          <w:szCs w:val="28"/>
          <w:lang w:eastAsia="en-GB"/>
        </w:rPr>
      </w:pPr>
    </w:p>
    <w:p w14:paraId="6007F027" w14:textId="77777777" w:rsidR="00360C35" w:rsidRDefault="00360C35" w:rsidP="00502F94">
      <w:pPr>
        <w:spacing w:after="0" w:line="240" w:lineRule="auto"/>
        <w:rPr>
          <w:rFonts w:ascii="Tahoma" w:eastAsia="Times New Roman" w:hAnsi="Tahoma" w:cs="Tahoma"/>
          <w:sz w:val="28"/>
          <w:szCs w:val="28"/>
          <w:lang w:eastAsia="en-GB"/>
        </w:rPr>
      </w:pPr>
    </w:p>
    <w:p w14:paraId="0E7D810D" w14:textId="77777777" w:rsidR="00360C35" w:rsidRDefault="00360C35" w:rsidP="00502F94">
      <w:pPr>
        <w:spacing w:after="0" w:line="240" w:lineRule="auto"/>
        <w:rPr>
          <w:rFonts w:ascii="Tahoma" w:eastAsia="Times New Roman" w:hAnsi="Tahoma" w:cs="Tahoma"/>
          <w:sz w:val="28"/>
          <w:szCs w:val="28"/>
          <w:lang w:eastAsia="en-GB"/>
        </w:rPr>
      </w:pPr>
    </w:p>
    <w:p w14:paraId="63E34C6C" w14:textId="77777777" w:rsidR="00360C35" w:rsidRDefault="00360C35" w:rsidP="00502F94">
      <w:pPr>
        <w:spacing w:after="0" w:line="240" w:lineRule="auto"/>
        <w:rPr>
          <w:rFonts w:ascii="Tahoma" w:eastAsia="Times New Roman" w:hAnsi="Tahoma" w:cs="Tahoma"/>
          <w:sz w:val="28"/>
          <w:szCs w:val="28"/>
          <w:lang w:eastAsia="en-GB"/>
        </w:rPr>
      </w:pPr>
    </w:p>
    <w:p w14:paraId="367E84D0" w14:textId="77777777" w:rsidR="00360C35" w:rsidRDefault="00360C35" w:rsidP="00502F94">
      <w:pPr>
        <w:spacing w:after="0" w:line="240" w:lineRule="auto"/>
        <w:rPr>
          <w:rFonts w:ascii="Tahoma" w:eastAsia="Times New Roman" w:hAnsi="Tahoma" w:cs="Tahoma"/>
          <w:sz w:val="28"/>
          <w:szCs w:val="28"/>
          <w:lang w:eastAsia="en-GB"/>
        </w:rPr>
      </w:pPr>
    </w:p>
    <w:p w14:paraId="301A70A9" w14:textId="77777777" w:rsidR="00360C35" w:rsidRPr="00502F94" w:rsidRDefault="00360C35" w:rsidP="00502F94">
      <w:pPr>
        <w:spacing w:after="0" w:line="240" w:lineRule="auto"/>
        <w:rPr>
          <w:rFonts w:ascii="Tahoma" w:eastAsia="Times New Roman" w:hAnsi="Tahoma" w:cs="Tahoma"/>
          <w:sz w:val="28"/>
          <w:szCs w:val="28"/>
          <w:lang w:eastAsia="en-GB"/>
        </w:rPr>
      </w:pPr>
    </w:p>
    <w:p w14:paraId="18678E75" w14:textId="77777777" w:rsidR="00502F94" w:rsidRPr="00502F94" w:rsidRDefault="00502F94" w:rsidP="00502F94">
      <w:pPr>
        <w:spacing w:after="0" w:line="240" w:lineRule="auto"/>
        <w:rPr>
          <w:rFonts w:ascii="Tahoma" w:eastAsia="Times New Roman" w:hAnsi="Tahoma" w:cs="Tahoma"/>
          <w:sz w:val="16"/>
          <w:szCs w:val="16"/>
          <w:lang w:eastAsia="en-GB"/>
        </w:rPr>
      </w:pPr>
    </w:p>
    <w:p w14:paraId="2D8BC2D7" w14:textId="77777777" w:rsidR="00502F94" w:rsidRPr="00502F94" w:rsidRDefault="00502F94" w:rsidP="00502F94">
      <w:pPr>
        <w:spacing w:after="0" w:line="240" w:lineRule="auto"/>
        <w:rPr>
          <w:rFonts w:ascii="Tahoma" w:eastAsia="Times New Roman" w:hAnsi="Tahoma" w:cs="Tahoma"/>
          <w:b/>
          <w:bCs/>
          <w:sz w:val="28"/>
          <w:szCs w:val="28"/>
          <w:lang w:eastAsia="en-GB"/>
        </w:rPr>
      </w:pPr>
      <w:r w:rsidRPr="00502F94">
        <w:rPr>
          <w:rFonts w:ascii="Tahoma" w:eastAsia="Times New Roman" w:hAnsi="Tahoma" w:cs="Tahoma"/>
          <w:b/>
          <w:bCs/>
          <w:noProof/>
          <w:sz w:val="28"/>
          <w:szCs w:val="28"/>
          <w:lang w:eastAsia="en-GB"/>
        </w:rPr>
        <w:lastRenderedPageBreak/>
        <w:drawing>
          <wp:inline distT="0" distB="0" distL="0" distR="0" wp14:anchorId="7356BAE8" wp14:editId="63B001C9">
            <wp:extent cx="6642100" cy="1399540"/>
            <wp:effectExtent l="38100" t="38100" r="44450" b="2921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1">
                      <a:extLst>
                        <a:ext uri="{28A0092B-C50C-407E-A947-70E740481C1C}">
                          <a14:useLocalDpi xmlns:a14="http://schemas.microsoft.com/office/drawing/2010/main" val="0"/>
                        </a:ext>
                      </a:extLst>
                    </a:blip>
                    <a:stretch>
                      <a:fillRect/>
                    </a:stretch>
                  </pic:blipFill>
                  <pic:spPr>
                    <a:xfrm>
                      <a:off x="0" y="0"/>
                      <a:ext cx="6642100" cy="1399540"/>
                    </a:xfrm>
                    <a:prstGeom prst="rect">
                      <a:avLst/>
                    </a:prstGeom>
                    <a:ln w="25400">
                      <a:solidFill>
                        <a:srgbClr val="FF0000"/>
                      </a:solidFill>
                    </a:ln>
                  </pic:spPr>
                </pic:pic>
              </a:graphicData>
            </a:graphic>
          </wp:inline>
        </w:drawing>
      </w:r>
    </w:p>
    <w:p w14:paraId="65BE6E1F" w14:textId="0E14985A" w:rsidR="00502F94" w:rsidRPr="00C759B2" w:rsidRDefault="00C759B2" w:rsidP="00502F94">
      <w:pPr>
        <w:spacing w:after="0" w:line="240" w:lineRule="auto"/>
        <w:jc w:val="center"/>
        <w:rPr>
          <w:rFonts w:ascii="Tahoma" w:eastAsia="Times New Roman" w:hAnsi="Tahoma" w:cs="Tahoma"/>
          <w:b/>
          <w:bCs/>
          <w:color w:val="FF0000"/>
          <w:sz w:val="36"/>
          <w:szCs w:val="36"/>
          <w:lang w:eastAsia="en-GB"/>
        </w:rPr>
      </w:pPr>
      <w:r>
        <w:rPr>
          <w:rFonts w:ascii="Tahoma" w:eastAsia="Times New Roman" w:hAnsi="Tahoma" w:cs="Tahoma"/>
          <w:b/>
          <w:bCs/>
          <w:color w:val="FF0000"/>
          <w:sz w:val="28"/>
          <w:szCs w:val="28"/>
          <w:lang w:eastAsia="en-GB"/>
        </w:rPr>
        <w:t>#</w:t>
      </w:r>
      <w:r w:rsidRPr="00C759B2">
        <w:rPr>
          <w:rFonts w:ascii="Tahoma" w:eastAsia="Times New Roman" w:hAnsi="Tahoma" w:cs="Tahoma"/>
          <w:b/>
          <w:bCs/>
          <w:color w:val="FF0000"/>
          <w:sz w:val="36"/>
          <w:szCs w:val="36"/>
          <w:lang w:eastAsia="en-GB"/>
        </w:rPr>
        <w:t xml:space="preserve">1b </w:t>
      </w:r>
      <w:r w:rsidR="00502F94" w:rsidRPr="00C759B2">
        <w:rPr>
          <w:rFonts w:ascii="Tahoma" w:eastAsia="Times New Roman" w:hAnsi="Tahoma" w:cs="Tahoma"/>
          <w:b/>
          <w:bCs/>
          <w:color w:val="FF0000"/>
          <w:sz w:val="36"/>
          <w:szCs w:val="36"/>
          <w:lang w:eastAsia="en-GB"/>
        </w:rPr>
        <w:t>Food Provisions Venues in Southampton</w:t>
      </w:r>
    </w:p>
    <w:p w14:paraId="5593880E" w14:textId="77777777" w:rsidR="00502F94" w:rsidRPr="00502F94" w:rsidRDefault="00502F94" w:rsidP="00502F94">
      <w:pPr>
        <w:spacing w:after="0" w:line="240" w:lineRule="auto"/>
        <w:jc w:val="center"/>
        <w:rPr>
          <w:rFonts w:ascii="Tahoma" w:eastAsia="Times New Roman" w:hAnsi="Tahoma" w:cs="Tahoma"/>
          <w:b/>
          <w:bCs/>
          <w:color w:val="FF0000"/>
          <w:sz w:val="28"/>
          <w:szCs w:val="28"/>
          <w:lang w:eastAsia="en-GB"/>
        </w:rPr>
      </w:pPr>
      <w:r w:rsidRPr="7DDBFE72">
        <w:rPr>
          <w:rFonts w:ascii="Tahoma" w:eastAsia="Times New Roman" w:hAnsi="Tahoma" w:cs="Tahoma"/>
          <w:b/>
          <w:bCs/>
          <w:color w:val="FF0000"/>
          <w:sz w:val="28"/>
          <w:szCs w:val="28"/>
          <w:highlight w:val="yellow"/>
          <w:lang w:eastAsia="en-GB"/>
        </w:rPr>
        <w:t>Part 2 – Listed in Southampton Postcodes</w:t>
      </w:r>
    </w:p>
    <w:p w14:paraId="01CDA735" w14:textId="31357742" w:rsidR="5D41556A" w:rsidRDefault="5D41556A" w:rsidP="7DDBFE72">
      <w:pPr>
        <w:shd w:val="clear" w:color="auto" w:fill="FBE4D5" w:themeFill="accent2" w:themeFillTint="33"/>
        <w:spacing w:after="0" w:line="240" w:lineRule="auto"/>
        <w:jc w:val="center"/>
        <w:rPr>
          <w:rFonts w:ascii="Tahoma" w:eastAsia="Tahoma" w:hAnsi="Tahoma" w:cs="Tahoma"/>
          <w:color w:val="000000" w:themeColor="text1"/>
          <w:sz w:val="28"/>
          <w:szCs w:val="28"/>
        </w:rPr>
      </w:pPr>
      <w:r w:rsidRPr="7DDBFE72">
        <w:rPr>
          <w:rStyle w:val="normaltextrun"/>
          <w:rFonts w:ascii="Tahoma" w:eastAsia="Tahoma" w:hAnsi="Tahoma" w:cs="Tahoma"/>
          <w:color w:val="000000" w:themeColor="text1"/>
          <w:sz w:val="28"/>
          <w:szCs w:val="28"/>
        </w:rPr>
        <w:t>To add, delete or amend any SLIC or SOLID listing,</w:t>
      </w:r>
    </w:p>
    <w:p w14:paraId="12B81A14" w14:textId="125A4A13" w:rsidR="5D41556A" w:rsidRDefault="5D41556A" w:rsidP="7DDBFE72">
      <w:pPr>
        <w:shd w:val="clear" w:color="auto" w:fill="FBE4D5" w:themeFill="accent2" w:themeFillTint="33"/>
        <w:spacing w:after="0" w:line="240" w:lineRule="auto"/>
        <w:jc w:val="center"/>
        <w:rPr>
          <w:rStyle w:val="Hyperlink"/>
          <w:rFonts w:ascii="Tahoma" w:eastAsia="Tahoma" w:hAnsi="Tahoma" w:cs="Tahoma"/>
          <w:color w:val="0000FF"/>
          <w:sz w:val="28"/>
          <w:szCs w:val="28"/>
        </w:rPr>
      </w:pPr>
      <w:r w:rsidRPr="7DDBFE72">
        <w:rPr>
          <w:rStyle w:val="normaltextrun"/>
          <w:rFonts w:ascii="Tahoma" w:eastAsia="Tahoma" w:hAnsi="Tahoma" w:cs="Tahoma"/>
          <w:color w:val="000000" w:themeColor="text1"/>
          <w:sz w:val="28"/>
          <w:szCs w:val="28"/>
        </w:rPr>
        <w:t>please email: </w:t>
      </w:r>
      <w:hyperlink r:id="rId46">
        <w:r w:rsidRPr="7DDBFE72">
          <w:rPr>
            <w:rStyle w:val="Hyperlink"/>
            <w:rFonts w:ascii="Tahoma" w:eastAsia="Tahoma" w:hAnsi="Tahoma" w:cs="Tahoma"/>
            <w:color w:val="0000FF"/>
            <w:sz w:val="28"/>
            <w:szCs w:val="28"/>
          </w:rPr>
          <w:t>solinked@southamptonvs.org.uk</w:t>
        </w:r>
      </w:hyperlink>
    </w:p>
    <w:p w14:paraId="7F0076F2" w14:textId="77777777" w:rsidR="005E6D55" w:rsidRDefault="005E6D55" w:rsidP="005E6D55">
      <w:pPr>
        <w:shd w:val="clear" w:color="auto" w:fill="FBE4D5" w:themeFill="accent2" w:themeFillTint="33"/>
        <w:spacing w:after="0" w:line="240" w:lineRule="auto"/>
        <w:jc w:val="center"/>
        <w:rPr>
          <w:rFonts w:ascii="Segoe UI" w:eastAsia="Segoe UI" w:hAnsi="Segoe UI" w:cs="Segoe UI"/>
          <w:color w:val="000000" w:themeColor="text1"/>
          <w:sz w:val="18"/>
          <w:szCs w:val="18"/>
        </w:rPr>
      </w:pPr>
      <w:r w:rsidRPr="001D5333">
        <w:rPr>
          <w:rStyle w:val="Hyperlink"/>
          <w:rFonts w:ascii="Tahoma" w:eastAsia="Tahoma" w:hAnsi="Tahoma" w:cs="Tahoma"/>
          <w:color w:val="auto"/>
          <w:sz w:val="28"/>
          <w:szCs w:val="28"/>
          <w:u w:val="none"/>
        </w:rPr>
        <w:t xml:space="preserve">To access the </w:t>
      </w:r>
      <w:r>
        <w:rPr>
          <w:rStyle w:val="Hyperlink"/>
          <w:rFonts w:ascii="Tahoma" w:eastAsia="Tahoma" w:hAnsi="Tahoma" w:cs="Tahoma"/>
          <w:color w:val="auto"/>
          <w:sz w:val="28"/>
          <w:szCs w:val="28"/>
          <w:u w:val="none"/>
        </w:rPr>
        <w:t>most u</w:t>
      </w:r>
      <w:r w:rsidRPr="001D5333">
        <w:rPr>
          <w:rStyle w:val="Hyperlink"/>
          <w:rFonts w:ascii="Tahoma" w:eastAsia="Tahoma" w:hAnsi="Tahoma" w:cs="Tahoma"/>
          <w:color w:val="auto"/>
          <w:sz w:val="28"/>
          <w:szCs w:val="28"/>
          <w:u w:val="none"/>
        </w:rPr>
        <w:t>pdated SLIC, click on:</w:t>
      </w:r>
      <w:r w:rsidRPr="001D5333">
        <w:rPr>
          <w:rStyle w:val="Hyperlink"/>
          <w:rFonts w:ascii="Tahoma" w:eastAsia="Tahoma" w:hAnsi="Tahoma" w:cs="Tahoma"/>
          <w:color w:val="auto"/>
          <w:sz w:val="28"/>
          <w:szCs w:val="28"/>
        </w:rPr>
        <w:t xml:space="preserve"> </w:t>
      </w:r>
      <w:r w:rsidRPr="001D5333">
        <w:rPr>
          <w:rStyle w:val="Hyperlink"/>
          <w:rFonts w:ascii="Tahoma" w:eastAsia="Tahoma" w:hAnsi="Tahoma" w:cs="Tahoma"/>
          <w:color w:val="0000FF"/>
          <w:sz w:val="28"/>
          <w:szCs w:val="28"/>
        </w:rPr>
        <w:t>https://solinked.org.uk/slic/</w:t>
      </w:r>
    </w:p>
    <w:p w14:paraId="42FF67A0" w14:textId="61C02235" w:rsidR="5D41556A" w:rsidRDefault="5D41556A" w:rsidP="7DDBFE72">
      <w:pPr>
        <w:shd w:val="clear" w:color="auto" w:fill="FBE4D5" w:themeFill="accent2" w:themeFillTint="33"/>
        <w:spacing w:after="0" w:line="240" w:lineRule="auto"/>
        <w:jc w:val="center"/>
        <w:rPr>
          <w:rFonts w:ascii="Tahoma" w:eastAsia="Tahoma" w:hAnsi="Tahoma" w:cs="Tahoma"/>
          <w:color w:val="000000" w:themeColor="text1"/>
          <w:sz w:val="28"/>
          <w:szCs w:val="28"/>
        </w:rPr>
      </w:pPr>
      <w:r w:rsidRPr="7DDBFE72">
        <w:rPr>
          <w:rStyle w:val="normaltextrun"/>
          <w:rFonts w:ascii="Tahoma" w:eastAsia="Tahoma" w:hAnsi="Tahoma" w:cs="Tahoma"/>
          <w:color w:val="000000" w:themeColor="text1"/>
          <w:sz w:val="28"/>
          <w:szCs w:val="28"/>
        </w:rPr>
        <w:t>To access the SOLID Southampton Directory,</w:t>
      </w:r>
    </w:p>
    <w:p w14:paraId="6D174C9D" w14:textId="7511145B" w:rsidR="5D41556A" w:rsidRDefault="5D41556A" w:rsidP="7DDBFE72">
      <w:pPr>
        <w:shd w:val="clear" w:color="auto" w:fill="FBE4D5" w:themeFill="accent2" w:themeFillTint="33"/>
        <w:spacing w:after="0" w:line="240" w:lineRule="auto"/>
        <w:jc w:val="center"/>
        <w:rPr>
          <w:rFonts w:ascii="Tahoma" w:eastAsia="Tahoma" w:hAnsi="Tahoma" w:cs="Tahoma"/>
          <w:color w:val="000000" w:themeColor="text1"/>
          <w:sz w:val="28"/>
          <w:szCs w:val="28"/>
        </w:rPr>
      </w:pPr>
      <w:r w:rsidRPr="7DDBFE72">
        <w:rPr>
          <w:rStyle w:val="normaltextrun"/>
          <w:rFonts w:ascii="Tahoma" w:eastAsia="Tahoma" w:hAnsi="Tahoma" w:cs="Tahoma"/>
          <w:color w:val="000000" w:themeColor="text1"/>
          <w:sz w:val="28"/>
          <w:szCs w:val="28"/>
        </w:rPr>
        <w:t>Click on: </w:t>
      </w:r>
      <w:hyperlink r:id="rId47">
        <w:r w:rsidRPr="7DDBFE72">
          <w:rPr>
            <w:rStyle w:val="Hyperlink"/>
            <w:rFonts w:ascii="Tahoma" w:eastAsia="Tahoma" w:hAnsi="Tahoma" w:cs="Tahoma"/>
            <w:color w:val="0000FF"/>
            <w:sz w:val="28"/>
            <w:szCs w:val="28"/>
          </w:rPr>
          <w:t>https://solinked.org.uk/</w:t>
        </w:r>
      </w:hyperlink>
      <w:r w:rsidRPr="7DDBFE72">
        <w:rPr>
          <w:rStyle w:val="normaltextrun"/>
          <w:rFonts w:ascii="Tahoma" w:eastAsia="Tahoma" w:hAnsi="Tahoma" w:cs="Tahoma"/>
          <w:color w:val="000000" w:themeColor="text1"/>
          <w:sz w:val="28"/>
          <w:szCs w:val="28"/>
        </w:rPr>
        <w:t> </w:t>
      </w:r>
    </w:p>
    <w:p w14:paraId="576C7F7E" w14:textId="5953C3AA" w:rsidR="5D41556A" w:rsidRDefault="5D41556A" w:rsidP="7DDBFE72">
      <w:pPr>
        <w:shd w:val="clear" w:color="auto" w:fill="FBE4D5" w:themeFill="accent2" w:themeFillTint="33"/>
        <w:spacing w:after="0" w:line="240" w:lineRule="auto"/>
        <w:jc w:val="center"/>
        <w:rPr>
          <w:rFonts w:ascii="Tahoma" w:eastAsia="Tahoma" w:hAnsi="Tahoma" w:cs="Tahoma"/>
          <w:color w:val="000000" w:themeColor="text1"/>
          <w:sz w:val="28"/>
          <w:szCs w:val="28"/>
        </w:rPr>
      </w:pPr>
      <w:r w:rsidRPr="7DDBFE72">
        <w:rPr>
          <w:rStyle w:val="normaltextrun"/>
          <w:rFonts w:ascii="Tahoma" w:eastAsia="Tahoma" w:hAnsi="Tahoma" w:cs="Tahoma"/>
          <w:color w:val="000000" w:themeColor="text1"/>
          <w:sz w:val="28"/>
          <w:szCs w:val="28"/>
        </w:rPr>
        <w:t>For Community Navigation, please email:</w:t>
      </w:r>
      <w:hyperlink r:id="rId48">
        <w:r w:rsidRPr="7DDBFE72">
          <w:rPr>
            <w:rStyle w:val="Hyperlink"/>
            <w:rFonts w:ascii="Tahoma" w:eastAsia="Tahoma" w:hAnsi="Tahoma" w:cs="Tahoma"/>
            <w:color w:val="0563C1"/>
            <w:sz w:val="28"/>
            <w:szCs w:val="28"/>
          </w:rPr>
          <w:t>dutynavigators@spectrumcil.co.uk</w:t>
        </w:r>
      </w:hyperlink>
      <w:r w:rsidRPr="7DDBFE72">
        <w:rPr>
          <w:rStyle w:val="eop"/>
          <w:rFonts w:ascii="Tahoma" w:eastAsia="Tahoma" w:hAnsi="Tahoma" w:cs="Tahoma"/>
          <w:color w:val="000000" w:themeColor="text1"/>
          <w:sz w:val="28"/>
          <w:szCs w:val="28"/>
          <w:lang w:val="en-US"/>
        </w:rPr>
        <w:t> </w:t>
      </w:r>
      <w:r w:rsidRPr="7DDBFE72">
        <w:rPr>
          <w:rStyle w:val="normaltextrun"/>
          <w:rFonts w:ascii="Tahoma" w:eastAsia="Tahoma" w:hAnsi="Tahoma" w:cs="Tahoma"/>
          <w:color w:val="000000" w:themeColor="text1"/>
          <w:sz w:val="28"/>
          <w:szCs w:val="28"/>
        </w:rPr>
        <w:t>or call: 02380 216050</w:t>
      </w:r>
    </w:p>
    <w:p w14:paraId="404CD634" w14:textId="44754693" w:rsidR="5D41556A" w:rsidRPr="00127236" w:rsidRDefault="5D41556A" w:rsidP="7DDBFE72">
      <w:pPr>
        <w:shd w:val="clear" w:color="auto" w:fill="FBE4D5" w:themeFill="accent2" w:themeFillTint="33"/>
        <w:spacing w:after="0" w:line="240" w:lineRule="auto"/>
        <w:jc w:val="center"/>
        <w:rPr>
          <w:rStyle w:val="normaltextrun"/>
          <w:rFonts w:ascii="Tahoma" w:eastAsia="Tahoma" w:hAnsi="Tahoma" w:cs="Tahoma"/>
          <w:color w:val="000000" w:themeColor="text1"/>
          <w:sz w:val="28"/>
          <w:szCs w:val="28"/>
        </w:rPr>
      </w:pPr>
      <w:r w:rsidRPr="00127236">
        <w:rPr>
          <w:rStyle w:val="normaltextrun"/>
          <w:rFonts w:ascii="Tahoma" w:eastAsia="Tahoma" w:hAnsi="Tahoma" w:cs="Tahoma"/>
          <w:color w:val="000000" w:themeColor="text1"/>
          <w:sz w:val="28"/>
          <w:szCs w:val="28"/>
          <w:highlight w:val="yellow"/>
        </w:rPr>
        <w:t xml:space="preserve">Updated </w:t>
      </w:r>
      <w:r w:rsidR="005200D5" w:rsidRPr="00127236">
        <w:rPr>
          <w:rStyle w:val="normaltextrun"/>
          <w:rFonts w:ascii="Tahoma" w:eastAsia="Tahoma" w:hAnsi="Tahoma" w:cs="Tahoma"/>
          <w:color w:val="000000" w:themeColor="text1"/>
          <w:sz w:val="28"/>
          <w:szCs w:val="28"/>
          <w:highlight w:val="yellow"/>
        </w:rPr>
        <w:t>November</w:t>
      </w:r>
      <w:r w:rsidR="00E2755E" w:rsidRPr="00127236">
        <w:rPr>
          <w:rStyle w:val="normaltextrun"/>
          <w:rFonts w:ascii="Tahoma" w:eastAsia="Tahoma" w:hAnsi="Tahoma" w:cs="Tahoma"/>
          <w:color w:val="000000" w:themeColor="text1"/>
          <w:sz w:val="28"/>
          <w:szCs w:val="28"/>
          <w:highlight w:val="yellow"/>
        </w:rPr>
        <w:t xml:space="preserve"> 2025</w:t>
      </w:r>
    </w:p>
    <w:p w14:paraId="0ACB4945" w14:textId="5F60E061" w:rsidR="005F31B9" w:rsidRDefault="00D7553E" w:rsidP="00127236">
      <w:pPr>
        <w:shd w:val="clear" w:color="auto" w:fill="FFFF00"/>
        <w:spacing w:after="0" w:line="240" w:lineRule="auto"/>
        <w:jc w:val="center"/>
        <w:rPr>
          <w:rFonts w:ascii="Tahoma" w:hAnsi="Tahoma" w:cs="Tahoma"/>
          <w:b/>
          <w:bCs/>
          <w:sz w:val="28"/>
          <w:szCs w:val="28"/>
          <w:highlight w:val="yellow"/>
        </w:rPr>
      </w:pPr>
      <w:r w:rsidRPr="00D63E78">
        <w:rPr>
          <w:rFonts w:ascii="Tahoma" w:hAnsi="Tahoma" w:cs="Tahoma"/>
          <w:b/>
          <w:bCs/>
          <w:sz w:val="28"/>
          <w:szCs w:val="28"/>
          <w:highlight w:val="yellow"/>
        </w:rPr>
        <w:t>To print out the Emergency Food Booklet Part 3, please visit</w:t>
      </w:r>
      <w:r w:rsidR="00D63E78" w:rsidRPr="00D63E78">
        <w:rPr>
          <w:rFonts w:ascii="Tahoma" w:hAnsi="Tahoma" w:cs="Tahoma"/>
          <w:b/>
          <w:bCs/>
          <w:sz w:val="28"/>
          <w:szCs w:val="28"/>
          <w:highlight w:val="yellow"/>
        </w:rPr>
        <w:t>:</w:t>
      </w:r>
    </w:p>
    <w:p w14:paraId="6FB61FF3" w14:textId="558FDAD7" w:rsidR="00D7553E" w:rsidRPr="00D63E78" w:rsidRDefault="00D7553E" w:rsidP="00127236">
      <w:pPr>
        <w:shd w:val="clear" w:color="auto" w:fill="FFFF00"/>
        <w:spacing w:after="0" w:line="240" w:lineRule="auto"/>
        <w:jc w:val="center"/>
        <w:rPr>
          <w:rFonts w:ascii="Tahoma" w:hAnsi="Tahoma" w:cs="Tahoma"/>
          <w:b/>
          <w:bCs/>
          <w:color w:val="0070C0"/>
          <w:sz w:val="28"/>
          <w:szCs w:val="28"/>
        </w:rPr>
      </w:pPr>
      <w:hyperlink r:id="rId49" w:history="1">
        <w:r w:rsidRPr="00D63E78">
          <w:rPr>
            <w:rFonts w:ascii="Tahoma" w:hAnsi="Tahoma" w:cs="Tahoma"/>
            <w:color w:val="0000FF"/>
            <w:sz w:val="28"/>
            <w:szCs w:val="28"/>
            <w:highlight w:val="yellow"/>
            <w:u w:val="single"/>
          </w:rPr>
          <w:t>So Linked Emergency Food Booklet - So:Linked</w:t>
        </w:r>
      </w:hyperlink>
    </w:p>
    <w:p w14:paraId="04499ACD" w14:textId="77777777" w:rsidR="00D7553E" w:rsidRDefault="00D7553E" w:rsidP="00D7553E">
      <w:pPr>
        <w:shd w:val="clear" w:color="auto" w:fill="FBE4D5" w:themeFill="accent2" w:themeFillTint="33"/>
        <w:spacing w:after="0" w:line="240" w:lineRule="auto"/>
        <w:rPr>
          <w:rFonts w:ascii="Tahoma" w:eastAsia="Tahoma" w:hAnsi="Tahoma" w:cs="Tahoma"/>
          <w:color w:val="000000" w:themeColor="text1"/>
          <w:sz w:val="28"/>
          <w:szCs w:val="28"/>
        </w:rPr>
      </w:pPr>
    </w:p>
    <w:p w14:paraId="0437AE34" w14:textId="3D5D4884" w:rsidR="7DDBFE72" w:rsidRDefault="7DDBFE72" w:rsidP="7DDBFE72">
      <w:pPr>
        <w:spacing w:after="0" w:line="240" w:lineRule="auto"/>
        <w:jc w:val="center"/>
        <w:rPr>
          <w:rFonts w:ascii="Tahoma" w:eastAsia="Times New Roman" w:hAnsi="Tahoma" w:cs="Tahoma"/>
          <w:b/>
          <w:bCs/>
          <w:sz w:val="28"/>
          <w:szCs w:val="28"/>
          <w:lang w:eastAsia="en-GB"/>
        </w:rPr>
      </w:pPr>
    </w:p>
    <w:p w14:paraId="08B4DE85" w14:textId="77777777" w:rsidR="00502F94" w:rsidRPr="00502F94" w:rsidRDefault="00502F94" w:rsidP="00502F94">
      <w:pPr>
        <w:spacing w:after="0" w:line="240" w:lineRule="auto"/>
        <w:jc w:val="center"/>
        <w:rPr>
          <w:rFonts w:ascii="Tahoma" w:eastAsia="Times New Roman" w:hAnsi="Tahoma" w:cs="Tahoma"/>
          <w:sz w:val="28"/>
          <w:szCs w:val="28"/>
          <w:lang w:eastAsia="en-GB"/>
        </w:rPr>
      </w:pPr>
      <w:r w:rsidRPr="00502F94">
        <w:rPr>
          <w:rFonts w:ascii="Tahoma" w:eastAsia="Times New Roman" w:hAnsi="Tahoma" w:cs="Tahoma"/>
          <w:b/>
          <w:bCs/>
          <w:sz w:val="28"/>
          <w:szCs w:val="28"/>
          <w:lang w:eastAsia="en-GB"/>
        </w:rPr>
        <w:t>Table of contents</w:t>
      </w:r>
      <w:r w:rsidRPr="00502F94">
        <w:rPr>
          <w:rFonts w:ascii="Tahoma" w:eastAsia="Times New Roman" w:hAnsi="Tahoma" w:cs="Tahoma"/>
          <w:sz w:val="28"/>
          <w:szCs w:val="28"/>
          <w:lang w:eastAsia="en-GB"/>
        </w:rPr>
        <w:t>: (Colour coded)</w:t>
      </w:r>
    </w:p>
    <w:p w14:paraId="1DC956DB" w14:textId="7777777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sz w:val="28"/>
          <w:szCs w:val="28"/>
          <w:lang w:eastAsia="en-GB"/>
        </w:rPr>
        <w:t>In the list below, there are 4 types of Food Venues:</w:t>
      </w:r>
    </w:p>
    <w:p w14:paraId="5015CE6C" w14:textId="1D013AE8" w:rsidR="00502F94" w:rsidRPr="00502F94" w:rsidRDefault="00502F94" w:rsidP="00A02C92">
      <w:pPr>
        <w:numPr>
          <w:ilvl w:val="0"/>
          <w:numId w:val="67"/>
        </w:numPr>
        <w:spacing w:after="0" w:line="240" w:lineRule="auto"/>
        <w:rPr>
          <w:rFonts w:ascii="Tahoma" w:eastAsia="Times New Roman" w:hAnsi="Tahoma" w:cs="Tahoma"/>
          <w:sz w:val="28"/>
          <w:szCs w:val="28"/>
          <w:lang w:eastAsia="en-GB"/>
        </w:rPr>
      </w:pPr>
      <w:r w:rsidRPr="00502F94">
        <w:rPr>
          <w:rFonts w:ascii="Tahoma" w:eastAsia="Times New Roman" w:hAnsi="Tahoma" w:cs="Tahoma"/>
          <w:b/>
          <w:bCs/>
          <w:color w:val="FF0000"/>
          <w:sz w:val="28"/>
          <w:szCs w:val="28"/>
          <w:lang w:eastAsia="en-GB"/>
        </w:rPr>
        <w:t>SCM BASIC BANKS</w:t>
      </w:r>
      <w:r w:rsidRPr="00502F94">
        <w:rPr>
          <w:rFonts w:ascii="Tahoma" w:eastAsia="Times New Roman" w:hAnsi="Tahoma" w:cs="Tahoma"/>
          <w:color w:val="FF0000"/>
          <w:sz w:val="28"/>
          <w:szCs w:val="28"/>
          <w:lang w:eastAsia="en-GB"/>
        </w:rPr>
        <w:t xml:space="preserve"> </w:t>
      </w:r>
      <w:r w:rsidRPr="00502F94">
        <w:rPr>
          <w:rFonts w:ascii="Tahoma" w:eastAsia="Times New Roman" w:hAnsi="Tahoma" w:cs="Tahoma"/>
          <w:sz w:val="28"/>
          <w:szCs w:val="28"/>
          <w:lang w:eastAsia="en-GB"/>
        </w:rPr>
        <w:t xml:space="preserve">- The Basics Bank service is available to people facing hardship who have a voucher issued by one of the many registered referral agencies in the city. The food package is planned to last for 4 days and you can visit a Basic Bank </w:t>
      </w:r>
      <w:r w:rsidR="00733E41">
        <w:rPr>
          <w:rFonts w:ascii="Tahoma" w:eastAsia="Times New Roman" w:hAnsi="Tahoma" w:cs="Tahoma"/>
          <w:sz w:val="28"/>
          <w:szCs w:val="28"/>
          <w:lang w:eastAsia="en-GB"/>
        </w:rPr>
        <w:t>6</w:t>
      </w:r>
      <w:r w:rsidRPr="00502F94">
        <w:rPr>
          <w:rFonts w:ascii="Tahoma" w:eastAsia="Times New Roman" w:hAnsi="Tahoma" w:cs="Tahoma"/>
          <w:sz w:val="28"/>
          <w:szCs w:val="28"/>
          <w:lang w:eastAsia="en-GB"/>
        </w:rPr>
        <w:t xml:space="preserve"> times a year.</w:t>
      </w:r>
    </w:p>
    <w:p w14:paraId="0FB6DD55" w14:textId="77777777" w:rsidR="00DF09DE" w:rsidRDefault="00DF09DE" w:rsidP="002B5B14">
      <w:pPr>
        <w:spacing w:after="0" w:line="240" w:lineRule="auto"/>
        <w:ind w:left="709"/>
        <w:rPr>
          <w:rFonts w:ascii="Tahoma" w:eastAsia="Times New Roman" w:hAnsi="Tahoma" w:cs="Tahoma"/>
          <w:sz w:val="28"/>
          <w:szCs w:val="28"/>
          <w:lang w:eastAsia="en-GB"/>
        </w:rPr>
      </w:pPr>
      <w:bookmarkStart w:id="34" w:name="_Hlk215482862"/>
      <w:r w:rsidRPr="00E26839">
        <w:rPr>
          <w:rFonts w:ascii="Tahoma" w:eastAsia="Times New Roman" w:hAnsi="Tahoma" w:cs="Tahoma"/>
          <w:b/>
          <w:bCs/>
          <w:color w:val="002060"/>
          <w:sz w:val="28"/>
          <w:szCs w:val="28"/>
          <w:lang w:eastAsia="en-GB"/>
        </w:rPr>
        <w:t>FOOD MEMBERSHIP CLUBS</w:t>
      </w:r>
      <w:r w:rsidRPr="00E26839">
        <w:rPr>
          <w:rFonts w:ascii="Tahoma" w:eastAsia="Times New Roman" w:hAnsi="Tahoma" w:cs="Tahoma"/>
          <w:color w:val="002060"/>
          <w:sz w:val="28"/>
          <w:szCs w:val="28"/>
          <w:lang w:eastAsia="en-GB"/>
        </w:rPr>
        <w:t xml:space="preserve"> </w:t>
      </w:r>
      <w:r w:rsidRPr="00E26839">
        <w:rPr>
          <w:rFonts w:ascii="Tahoma" w:eastAsia="Times New Roman" w:hAnsi="Tahoma" w:cs="Tahoma"/>
          <w:sz w:val="28"/>
          <w:szCs w:val="28"/>
          <w:lang w:eastAsia="en-GB"/>
        </w:rPr>
        <w:t xml:space="preserve">Members pay a weekly amount from £2.50 to £5.00 to be able to choose a good variety of food items </w:t>
      </w:r>
    </w:p>
    <w:p w14:paraId="7555C797" w14:textId="77777777" w:rsidR="00DF09DE" w:rsidRPr="00E26839" w:rsidRDefault="00DF09DE" w:rsidP="00DF09DE">
      <w:pPr>
        <w:spacing w:after="0" w:line="240" w:lineRule="auto"/>
        <w:ind w:left="709"/>
        <w:rPr>
          <w:rFonts w:ascii="Tahoma" w:eastAsia="Times New Roman" w:hAnsi="Tahoma" w:cs="Tahoma"/>
          <w:sz w:val="28"/>
          <w:szCs w:val="28"/>
          <w:lang w:eastAsia="en-GB"/>
        </w:rPr>
      </w:pPr>
      <w:r w:rsidRPr="00E26839">
        <w:rPr>
          <w:rFonts w:ascii="Tahoma" w:eastAsia="Times New Roman" w:hAnsi="Tahoma" w:cs="Tahoma"/>
          <w:b/>
          <w:bCs/>
          <w:sz w:val="28"/>
          <w:szCs w:val="28"/>
          <w:lang w:eastAsia="en-GB"/>
        </w:rPr>
        <w:t>SCM Marketplaces</w:t>
      </w:r>
      <w:r w:rsidRPr="00E26839">
        <w:rPr>
          <w:rFonts w:ascii="Tahoma" w:eastAsia="Times New Roman" w:hAnsi="Tahoma" w:cs="Tahoma"/>
          <w:sz w:val="28"/>
          <w:szCs w:val="28"/>
          <w:lang w:eastAsia="en-GB"/>
        </w:rPr>
        <w:t>: For a weekly £5 membership subscription, choose around 13 items from the fridges, freezers, fresh fruit and veg, bakery, ambient food products and toiletries.  Our venues run a waiting list, but please still register an interest via the </w:t>
      </w:r>
      <w:hyperlink r:id="rId50" w:tgtFrame="_blank" w:history="1">
        <w:r w:rsidRPr="00E26839">
          <w:rPr>
            <w:rFonts w:ascii="Tahoma" w:eastAsia="Times New Roman" w:hAnsi="Tahoma" w:cs="Tahoma"/>
            <w:color w:val="2F5496" w:themeColor="accent1" w:themeShade="BF"/>
            <w:sz w:val="28"/>
            <w:szCs w:val="28"/>
            <w:u w:val="single"/>
            <w:lang w:eastAsia="en-GB"/>
          </w:rPr>
          <w:t>become a member</w:t>
        </w:r>
      </w:hyperlink>
      <w:r w:rsidRPr="00E26839">
        <w:rPr>
          <w:rFonts w:ascii="Tahoma" w:eastAsia="Times New Roman" w:hAnsi="Tahoma" w:cs="Tahoma"/>
          <w:sz w:val="28"/>
          <w:szCs w:val="28"/>
          <w:lang w:eastAsia="en-GB"/>
        </w:rPr>
        <w:t> page</w:t>
      </w:r>
    </w:p>
    <w:p w14:paraId="76D6D128" w14:textId="77777777" w:rsidR="00DF09DE" w:rsidRDefault="00DF09DE" w:rsidP="00DF09DE">
      <w:pPr>
        <w:spacing w:after="0" w:line="240" w:lineRule="auto"/>
        <w:ind w:left="709"/>
        <w:rPr>
          <w:rFonts w:ascii="Tahoma" w:eastAsia="Times New Roman" w:hAnsi="Tahoma" w:cs="Tahoma"/>
          <w:b/>
          <w:bCs/>
          <w:sz w:val="28"/>
          <w:szCs w:val="28"/>
          <w:lang w:eastAsia="en-GB"/>
        </w:rPr>
      </w:pPr>
      <w:r>
        <w:rPr>
          <w:rFonts w:ascii="Tahoma" w:eastAsia="Times New Roman" w:hAnsi="Tahoma" w:cs="Tahoma"/>
          <w:b/>
          <w:bCs/>
          <w:sz w:val="28"/>
          <w:szCs w:val="28"/>
          <w:lang w:eastAsia="en-GB"/>
        </w:rPr>
        <w:t>Social Supermarkets (The Big Difference)</w:t>
      </w:r>
    </w:p>
    <w:p w14:paraId="2A22DB8D" w14:textId="29243C2D" w:rsidR="00DF09DE" w:rsidRPr="00B62141" w:rsidRDefault="002B5B14" w:rsidP="00DF09DE">
      <w:pPr>
        <w:spacing w:after="0" w:line="240" w:lineRule="auto"/>
        <w:ind w:left="709"/>
        <w:rPr>
          <w:rFonts w:ascii="Tahoma" w:eastAsia="Times New Roman" w:hAnsi="Tahoma" w:cs="Tahoma"/>
          <w:sz w:val="28"/>
          <w:szCs w:val="28"/>
          <w:lang w:eastAsia="en-GB"/>
        </w:rPr>
      </w:pPr>
      <w:r>
        <w:rPr>
          <w:rFonts w:ascii="Tahoma" w:eastAsia="Times New Roman" w:hAnsi="Tahoma" w:cs="Tahoma"/>
          <w:sz w:val="28"/>
          <w:szCs w:val="28"/>
          <w:lang w:eastAsia="en-GB"/>
        </w:rPr>
        <w:t>T</w:t>
      </w:r>
      <w:r w:rsidR="00DF09DE" w:rsidRPr="00B62141">
        <w:rPr>
          <w:rFonts w:ascii="Tahoma" w:eastAsia="Times New Roman" w:hAnsi="Tahoma" w:cs="Tahoma"/>
          <w:sz w:val="28"/>
          <w:szCs w:val="28"/>
          <w:lang w:eastAsia="en-GB"/>
        </w:rPr>
        <w:t>his is a supermarket, where each item is barcoded at a low price so you pick whatever you want and pay at the till.  For example, Eggs 70p, Tins 50p etc.</w:t>
      </w:r>
    </w:p>
    <w:bookmarkEnd w:id="34"/>
    <w:p w14:paraId="726E3351" w14:textId="715F847F" w:rsidR="00502F94" w:rsidRPr="00733E41" w:rsidRDefault="00502F94" w:rsidP="00A02C92">
      <w:pPr>
        <w:pStyle w:val="ListParagraph"/>
        <w:numPr>
          <w:ilvl w:val="0"/>
          <w:numId w:val="67"/>
        </w:numPr>
        <w:spacing w:after="0" w:line="240" w:lineRule="auto"/>
        <w:rPr>
          <w:rFonts w:ascii="Tahoma" w:eastAsia="Times New Roman" w:hAnsi="Tahoma" w:cs="Tahoma"/>
          <w:sz w:val="28"/>
          <w:szCs w:val="28"/>
          <w:lang w:eastAsia="en-GB"/>
        </w:rPr>
      </w:pPr>
      <w:r w:rsidRPr="00733E41">
        <w:rPr>
          <w:rFonts w:ascii="Tahoma" w:eastAsia="Times New Roman" w:hAnsi="Tahoma" w:cs="Tahoma"/>
          <w:b/>
          <w:bCs/>
          <w:color w:val="385623" w:themeColor="accent6" w:themeShade="80"/>
          <w:sz w:val="28"/>
          <w:szCs w:val="28"/>
          <w:lang w:eastAsia="en-GB"/>
        </w:rPr>
        <w:t xml:space="preserve">FREE FOOD VENUES/FOOD PANTRIES/COMMUNITY FRIDGES - </w:t>
      </w:r>
      <w:r w:rsidRPr="00733E41">
        <w:rPr>
          <w:rFonts w:ascii="Tahoma" w:eastAsia="Times New Roman" w:hAnsi="Tahoma" w:cs="Tahoma"/>
          <w:color w:val="385623" w:themeColor="accent6" w:themeShade="80"/>
          <w:sz w:val="28"/>
          <w:szCs w:val="28"/>
          <w:lang w:eastAsia="en-GB"/>
        </w:rPr>
        <w:t>These</w:t>
      </w:r>
      <w:r w:rsidRPr="00733E41">
        <w:rPr>
          <w:rFonts w:ascii="Tahoma" w:eastAsia="Times New Roman" w:hAnsi="Tahoma" w:cs="Tahoma"/>
          <w:sz w:val="28"/>
          <w:szCs w:val="28"/>
          <w:lang w:eastAsia="en-GB"/>
        </w:rPr>
        <w:t xml:space="preserve"> are for crisis situations or for people who have fallen on difficult times economically. You can just turn up and join the queue, bringing a bag or backpack with you. Sometimes a voluntary donation is requested.</w:t>
      </w:r>
    </w:p>
    <w:p w14:paraId="08B3B1AD" w14:textId="7730E5F9" w:rsidR="00502F94" w:rsidRPr="00502F94" w:rsidRDefault="00502F94" w:rsidP="00A02C92">
      <w:pPr>
        <w:numPr>
          <w:ilvl w:val="0"/>
          <w:numId w:val="67"/>
        </w:numPr>
        <w:contextualSpacing/>
        <w:rPr>
          <w:rFonts w:ascii="Tahoma" w:eastAsia="Times New Roman" w:hAnsi="Tahoma" w:cs="Tahoma"/>
          <w:sz w:val="28"/>
          <w:szCs w:val="28"/>
          <w:lang w:eastAsia="en-GB"/>
        </w:rPr>
      </w:pPr>
      <w:r w:rsidRPr="00502F94">
        <w:rPr>
          <w:rFonts w:ascii="Tahoma" w:eastAsia="Times New Roman" w:hAnsi="Tahoma" w:cs="Tahoma"/>
          <w:b/>
          <w:bCs/>
          <w:color w:val="7030A0"/>
          <w:sz w:val="28"/>
          <w:szCs w:val="28"/>
          <w:lang w:eastAsia="en-GB"/>
        </w:rPr>
        <w:t>FREE MEALS</w:t>
      </w:r>
      <w:r w:rsidRPr="00502F94">
        <w:rPr>
          <w:rFonts w:ascii="Tahoma" w:eastAsia="Times New Roman" w:hAnsi="Tahoma" w:cs="Tahoma"/>
          <w:color w:val="7030A0"/>
          <w:sz w:val="28"/>
          <w:szCs w:val="28"/>
          <w:lang w:eastAsia="en-GB"/>
        </w:rPr>
        <w:t xml:space="preserve"> </w:t>
      </w:r>
      <w:r w:rsidRPr="00502F94">
        <w:rPr>
          <w:rFonts w:ascii="Tahoma" w:eastAsia="Times New Roman" w:hAnsi="Tahoma" w:cs="Tahoma"/>
          <w:sz w:val="28"/>
          <w:szCs w:val="28"/>
          <w:lang w:eastAsia="en-GB"/>
        </w:rPr>
        <w:t>– These meals are made from donated food and for those in need of a hot home-cooked meal.</w:t>
      </w:r>
      <w:r w:rsidRPr="00502F94">
        <w:t xml:space="preserve"> </w:t>
      </w:r>
      <w:r w:rsidRPr="00502F94">
        <w:rPr>
          <w:rFonts w:ascii="Tahoma" w:eastAsia="Times New Roman" w:hAnsi="Tahoma" w:cs="Tahoma"/>
          <w:sz w:val="28"/>
          <w:szCs w:val="28"/>
          <w:lang w:eastAsia="en-GB"/>
        </w:rPr>
        <w:t>Sometimes a voluntary donation is requested.</w:t>
      </w:r>
    </w:p>
    <w:p w14:paraId="4C3F21B7" w14:textId="4244A7C7" w:rsidR="005D296E" w:rsidRDefault="00733E41" w:rsidP="003B3B5F">
      <w:pPr>
        <w:contextualSpacing/>
        <w:rPr>
          <w:rFonts w:ascii="Tahoma" w:eastAsia="Times New Roman" w:hAnsi="Tahoma" w:cs="Tahoma"/>
          <w:b/>
          <w:bCs/>
          <w:color w:val="FF0000"/>
          <w:sz w:val="28"/>
          <w:szCs w:val="28"/>
          <w:lang w:eastAsia="en-GB"/>
        </w:rPr>
      </w:pPr>
      <w:r>
        <w:rPr>
          <w:noProof/>
        </w:rPr>
        <w:lastRenderedPageBreak/>
        <mc:AlternateContent>
          <mc:Choice Requires="wps">
            <w:drawing>
              <wp:anchor distT="0" distB="0" distL="114300" distR="114300" simplePos="0" relativeHeight="251648512" behindDoc="0" locked="0" layoutInCell="1" allowOverlap="1" wp14:anchorId="79002DE8" wp14:editId="30E80CC3">
                <wp:simplePos x="0" y="0"/>
                <wp:positionH relativeFrom="margin">
                  <wp:posOffset>48703</wp:posOffset>
                </wp:positionH>
                <wp:positionV relativeFrom="paragraph">
                  <wp:posOffset>36033</wp:posOffset>
                </wp:positionV>
                <wp:extent cx="6251944" cy="450850"/>
                <wp:effectExtent l="0" t="0" r="15875" b="25400"/>
                <wp:wrapNone/>
                <wp:docPr id="104677118"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51944" cy="450850"/>
                        </a:xfrm>
                        <a:prstGeom prst="rect">
                          <a:avLst/>
                        </a:prstGeom>
                        <a:gradFill flip="none" rotWithShape="1">
                          <a:gsLst>
                            <a:gs pos="0">
                              <a:srgbClr val="ED7D31">
                                <a:lumMod val="89000"/>
                              </a:srgbClr>
                            </a:gs>
                            <a:gs pos="23000">
                              <a:srgbClr val="ED7D31">
                                <a:lumMod val="89000"/>
                              </a:srgbClr>
                            </a:gs>
                            <a:gs pos="69000">
                              <a:srgbClr val="ED7D31">
                                <a:lumMod val="75000"/>
                              </a:srgbClr>
                            </a:gs>
                            <a:gs pos="97000">
                              <a:srgbClr val="ED7D31">
                                <a:lumMod val="70000"/>
                              </a:srgbClr>
                            </a:gs>
                          </a:gsLst>
                          <a:path path="circle">
                            <a:fillToRect l="50000" t="50000" r="50000" b="50000"/>
                          </a:path>
                          <a:tileRect/>
                        </a:gradFill>
                        <a:ln w="6350">
                          <a:solidFill>
                            <a:prstClr val="black"/>
                          </a:solidFill>
                        </a:ln>
                      </wps:spPr>
                      <wps:txbx>
                        <w:txbxContent>
                          <w:p w14:paraId="5CCD31EC" w14:textId="77777777" w:rsidR="00502F94" w:rsidRPr="001F3F3E" w:rsidRDefault="00502F94" w:rsidP="00502F94">
                            <w:pPr>
                              <w:jc w:val="center"/>
                            </w:pPr>
                            <w:r w:rsidRPr="001F3F3E">
                              <w:rPr>
                                <w:rFonts w:ascii="Arial Narrow" w:eastAsia="Times New Roman" w:hAnsi="Arial Narrow" w:cs="Times New Roman"/>
                                <w:b/>
                                <w:bCs/>
                                <w:kern w:val="36"/>
                                <w:sz w:val="48"/>
                                <w:szCs w:val="48"/>
                                <w:lang w:eastAsia="en-GB"/>
                              </w:rPr>
                              <w:t>SO14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002DE8" id="Text Box 89" o:spid="_x0000_s1035" type="#_x0000_t202" style="position:absolute;margin-left:3.85pt;margin-top:2.85pt;width:492.3pt;height:35.5pt;z-index:251648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" fillcolor="#ea6b14" strokeweight=".5pt">
                <v:fill color2="#b85410" rotate="t" focusposition=".5,.5" focussize="" colors="0 #ea6b14;15073f #ea6b14;45220f #c55a11;63570f #b85410" focus="100%" type="gradientRadial"/>
                <v:path arrowok="t"/>
                <v:textbox>
                  <w:txbxContent>
                    <w:p w14:paraId="5CCD31EC" w14:textId="77777777" w:rsidR="00502F94" w:rsidRPr="001F3F3E" w:rsidRDefault="00502F94" w:rsidP="00502F94">
                      <w:pPr>
                        <w:jc w:val="center"/>
                      </w:pPr>
                      <w:r w:rsidRPr="001F3F3E">
                        <w:rPr>
                          <w:rFonts w:ascii="Arial Narrow" w:eastAsia="Times New Roman" w:hAnsi="Arial Narrow" w:cs="Times New Roman"/>
                          <w:b/>
                          <w:bCs/>
                          <w:kern w:val="36"/>
                          <w:sz w:val="48"/>
                          <w:szCs w:val="48"/>
                          <w:lang w:eastAsia="en-GB"/>
                        </w:rPr>
                        <w:t>SO14</w:t>
                      </w:r>
                    </w:p>
                  </w:txbxContent>
                </v:textbox>
                <w10:wrap anchorx="margin"/>
              </v:shape>
            </w:pict>
          </mc:Fallback>
        </mc:AlternateContent>
      </w:r>
    </w:p>
    <w:p w14:paraId="0DCCB2C8" w14:textId="77777777" w:rsidR="005D296E" w:rsidRPr="00502F94" w:rsidRDefault="005D296E" w:rsidP="00502F94">
      <w:pPr>
        <w:spacing w:after="0" w:line="240" w:lineRule="auto"/>
        <w:jc w:val="center"/>
        <w:rPr>
          <w:rFonts w:ascii="Tahoma" w:eastAsia="Times New Roman" w:hAnsi="Tahoma" w:cs="Tahoma"/>
          <w:b/>
          <w:bCs/>
          <w:color w:val="FF0000"/>
          <w:sz w:val="28"/>
          <w:szCs w:val="28"/>
          <w:lang w:eastAsia="en-GB"/>
        </w:rPr>
      </w:pPr>
    </w:p>
    <w:p w14:paraId="26AB1A8A" w14:textId="77777777" w:rsidR="00502F94" w:rsidRPr="00502F94" w:rsidRDefault="00502F94" w:rsidP="00502F94">
      <w:pPr>
        <w:spacing w:after="0" w:line="240" w:lineRule="auto"/>
        <w:rPr>
          <w:rFonts w:ascii="Tahoma" w:eastAsia="Times New Roman" w:hAnsi="Tahoma" w:cs="Tahoma"/>
          <w:sz w:val="8"/>
          <w:szCs w:val="8"/>
          <w:lang w:eastAsia="en-GB"/>
        </w:rPr>
      </w:pPr>
    </w:p>
    <w:p w14:paraId="0D25F9AD" w14:textId="2D05C67C" w:rsidR="00502F94" w:rsidRPr="00502F94" w:rsidRDefault="00502F94" w:rsidP="00502F94">
      <w:pPr>
        <w:spacing w:after="0" w:line="240" w:lineRule="auto"/>
        <w:jc w:val="center"/>
        <w:outlineLvl w:val="5"/>
        <w:rPr>
          <w:rFonts w:ascii="Tahoma" w:eastAsia="Times New Roman" w:hAnsi="Tahoma" w:cs="Tahoma"/>
          <w:b/>
          <w:bCs/>
          <w:color w:val="FF0000"/>
          <w:sz w:val="28"/>
          <w:szCs w:val="28"/>
          <w:lang w:eastAsia="en-GB"/>
        </w:rPr>
      </w:pPr>
      <w:r w:rsidRPr="00502F94">
        <w:rPr>
          <w:rFonts w:ascii="Tahoma" w:eastAsia="Times New Roman" w:hAnsi="Tahoma" w:cs="Tahoma"/>
          <w:b/>
          <w:bCs/>
          <w:color w:val="FF0000"/>
          <w:sz w:val="28"/>
          <w:szCs w:val="28"/>
          <w:lang w:eastAsia="en-GB"/>
        </w:rPr>
        <w:t xml:space="preserve">Group 1: BASIC BANKS </w:t>
      </w:r>
      <w:r w:rsidRPr="00502F94">
        <w:rPr>
          <w:rFonts w:ascii="Tahoma" w:eastAsia="Times New Roman" w:hAnsi="Tahoma" w:cs="Tahoma"/>
          <w:sz w:val="28"/>
          <w:szCs w:val="28"/>
          <w:lang w:eastAsia="en-GB"/>
        </w:rPr>
        <w:t>(</w:t>
      </w:r>
      <w:r w:rsidR="00904189" w:rsidRPr="00904189">
        <w:rPr>
          <w:rFonts w:ascii="Tahoma" w:eastAsia="Times New Roman" w:hAnsi="Tahoma" w:cs="Tahoma"/>
          <w:sz w:val="28"/>
          <w:szCs w:val="28"/>
          <w:lang w:eastAsia="en-GB"/>
        </w:rPr>
        <w:t>Voucher</w:t>
      </w:r>
      <w:r w:rsidRPr="00502F94">
        <w:rPr>
          <w:rFonts w:ascii="Tahoma" w:eastAsia="Times New Roman" w:hAnsi="Tahoma" w:cs="Tahoma"/>
          <w:sz w:val="28"/>
          <w:szCs w:val="28"/>
          <w:lang w:eastAsia="en-GB"/>
        </w:rPr>
        <w:t xml:space="preserve"> needed)</w:t>
      </w:r>
    </w:p>
    <w:p w14:paraId="04E817A6" w14:textId="77777777" w:rsidR="00502F94" w:rsidRPr="00502F94" w:rsidRDefault="00502F94" w:rsidP="00502F94">
      <w:pPr>
        <w:spacing w:after="0" w:line="240" w:lineRule="auto"/>
        <w:outlineLvl w:val="5"/>
        <w:rPr>
          <w:rFonts w:ascii="Tahoma" w:eastAsia="Times New Roman" w:hAnsi="Tahoma" w:cs="Tahoma"/>
          <w:b/>
          <w:bCs/>
          <w:color w:val="FF0000"/>
          <w:sz w:val="8"/>
          <w:szCs w:val="8"/>
          <w:lang w:eastAsia="en-GB"/>
        </w:rPr>
      </w:pPr>
    </w:p>
    <w:p w14:paraId="464FB444" w14:textId="77777777" w:rsidR="00997467" w:rsidRDefault="00997467" w:rsidP="00502F94">
      <w:pPr>
        <w:spacing w:after="0" w:line="240" w:lineRule="auto"/>
        <w:outlineLvl w:val="5"/>
        <w:rPr>
          <w:rFonts w:ascii="Tahoma" w:eastAsia="Times New Roman" w:hAnsi="Tahoma" w:cs="Tahoma"/>
          <w:color w:val="FF0000"/>
          <w:sz w:val="28"/>
          <w:szCs w:val="28"/>
          <w:lang w:eastAsia="en-GB"/>
        </w:rPr>
      </w:pPr>
      <w:bookmarkStart w:id="35" w:name="_Hlk168046468"/>
      <w:r w:rsidRPr="00997467">
        <w:rPr>
          <w:rFonts w:ascii="Tahoma" w:eastAsia="Times New Roman" w:hAnsi="Tahoma" w:cs="Tahoma"/>
          <w:b/>
          <w:bCs/>
          <w:color w:val="FF0000"/>
          <w:sz w:val="28"/>
          <w:szCs w:val="28"/>
          <w:lang w:eastAsia="en-GB"/>
        </w:rPr>
        <w:t>Above Bar Church</w:t>
      </w:r>
      <w:r w:rsidRPr="00997467">
        <w:rPr>
          <w:rFonts w:ascii="Tahoma" w:eastAsia="Times New Roman" w:hAnsi="Tahoma" w:cs="Tahoma"/>
          <w:color w:val="FF0000"/>
          <w:sz w:val="28"/>
          <w:szCs w:val="28"/>
          <w:lang w:eastAsia="en-GB"/>
        </w:rPr>
        <w:t xml:space="preserve"> </w:t>
      </w:r>
      <w:r w:rsidRPr="00997467">
        <w:rPr>
          <w:rFonts w:ascii="Tahoma" w:eastAsia="Times New Roman" w:hAnsi="Tahoma" w:cs="Tahoma"/>
          <w:b/>
          <w:bCs/>
          <w:color w:val="FF0000"/>
          <w:sz w:val="28"/>
          <w:szCs w:val="28"/>
          <w:lang w:eastAsia="en-GB"/>
        </w:rPr>
        <w:t>SO14 7FE</w:t>
      </w:r>
      <w:r>
        <w:rPr>
          <w:rFonts w:ascii="Tahoma" w:eastAsia="Times New Roman" w:hAnsi="Tahoma" w:cs="Tahoma"/>
          <w:color w:val="FF0000"/>
          <w:sz w:val="28"/>
          <w:szCs w:val="28"/>
          <w:lang w:eastAsia="en-GB"/>
        </w:rPr>
        <w:t xml:space="preserve"> </w:t>
      </w:r>
    </w:p>
    <w:p w14:paraId="6A3F64A6" w14:textId="1B73D8C5" w:rsidR="00502F94" w:rsidRPr="00502F94" w:rsidRDefault="00502F94" w:rsidP="00502F94">
      <w:pPr>
        <w:spacing w:after="0" w:line="240" w:lineRule="auto"/>
        <w:outlineLvl w:val="5"/>
        <w:rPr>
          <w:rFonts w:ascii="Tahoma" w:eastAsia="Times New Roman" w:hAnsi="Tahoma" w:cs="Tahoma"/>
          <w:sz w:val="28"/>
          <w:szCs w:val="28"/>
          <w:lang w:eastAsia="en-GB"/>
        </w:rPr>
      </w:pPr>
      <w:r w:rsidRPr="00502F94">
        <w:rPr>
          <w:rFonts w:ascii="Tahoma" w:eastAsia="Times New Roman" w:hAnsi="Tahoma" w:cs="Tahoma"/>
          <w:sz w:val="28"/>
          <w:szCs w:val="28"/>
          <w:lang w:eastAsia="en-GB"/>
        </w:rPr>
        <w:t xml:space="preserve">Mondays 10 am -3 pm </w:t>
      </w:r>
    </w:p>
    <w:p w14:paraId="1D053482" w14:textId="77777777" w:rsidR="00502F94" w:rsidRDefault="00502F94" w:rsidP="00502F94">
      <w:pPr>
        <w:spacing w:after="0" w:line="240" w:lineRule="auto"/>
        <w:outlineLvl w:val="5"/>
        <w:rPr>
          <w:rFonts w:ascii="Tahoma" w:eastAsia="Times New Roman" w:hAnsi="Tahoma" w:cs="Tahoma"/>
          <w:sz w:val="28"/>
          <w:szCs w:val="28"/>
          <w:lang w:eastAsia="en-GB"/>
        </w:rPr>
      </w:pPr>
      <w:r w:rsidRPr="00502F94">
        <w:rPr>
          <w:rFonts w:ascii="Tahoma" w:eastAsia="Times New Roman" w:hAnsi="Tahoma" w:cs="Tahoma"/>
          <w:b/>
          <w:bCs/>
          <w:sz w:val="28"/>
          <w:szCs w:val="28"/>
          <w:lang w:eastAsia="en-GB"/>
        </w:rPr>
        <w:t>Contact</w:t>
      </w:r>
      <w:r w:rsidRPr="00502F94">
        <w:rPr>
          <w:rFonts w:ascii="Tahoma" w:eastAsia="Times New Roman" w:hAnsi="Tahoma" w:cs="Tahoma"/>
          <w:sz w:val="28"/>
          <w:szCs w:val="28"/>
          <w:lang w:eastAsia="en-GB"/>
        </w:rPr>
        <w:t>: 023 8055 0435</w:t>
      </w:r>
    </w:p>
    <w:bookmarkEnd w:id="35"/>
    <w:p w14:paraId="6270D695" w14:textId="77777777" w:rsidR="00977A7E" w:rsidRPr="004F397E" w:rsidRDefault="00977A7E" w:rsidP="00502F94">
      <w:pPr>
        <w:spacing w:after="0" w:line="240" w:lineRule="auto"/>
        <w:outlineLvl w:val="5"/>
        <w:rPr>
          <w:rFonts w:ascii="Tahoma" w:eastAsia="Times New Roman" w:hAnsi="Tahoma" w:cs="Tahoma"/>
          <w:sz w:val="8"/>
          <w:szCs w:val="8"/>
          <w:lang w:eastAsia="en-GB"/>
        </w:rPr>
      </w:pPr>
    </w:p>
    <w:p w14:paraId="2DACC0F2" w14:textId="77777777" w:rsidR="00502F94" w:rsidRPr="00502F94" w:rsidRDefault="00502F94" w:rsidP="00502F94">
      <w:pPr>
        <w:spacing w:after="0" w:line="240" w:lineRule="auto"/>
        <w:jc w:val="center"/>
        <w:outlineLvl w:val="5"/>
        <w:rPr>
          <w:rFonts w:ascii="Tahoma" w:eastAsia="Times New Roman" w:hAnsi="Tahoma" w:cs="Tahoma"/>
          <w:b/>
          <w:bCs/>
          <w:color w:val="002060"/>
          <w:sz w:val="28"/>
          <w:szCs w:val="28"/>
          <w:lang w:eastAsia="en-GB"/>
        </w:rPr>
      </w:pPr>
      <w:r w:rsidRPr="00502F94">
        <w:rPr>
          <w:rFonts w:ascii="Tahoma" w:eastAsia="Times New Roman" w:hAnsi="Tahoma" w:cs="Tahoma"/>
          <w:b/>
          <w:bCs/>
          <w:color w:val="002060"/>
          <w:sz w:val="28"/>
          <w:szCs w:val="28"/>
          <w:lang w:eastAsia="en-GB"/>
        </w:rPr>
        <w:t>Group 2 - FOOD MEMBERSHIP BANKS</w:t>
      </w:r>
    </w:p>
    <w:p w14:paraId="5772D237" w14:textId="77777777" w:rsidR="00502F94" w:rsidRPr="00997467" w:rsidRDefault="00502F94" w:rsidP="00502F94">
      <w:pPr>
        <w:spacing w:after="0" w:line="240" w:lineRule="auto"/>
        <w:rPr>
          <w:rFonts w:ascii="Tahoma" w:eastAsia="Times New Roman" w:hAnsi="Tahoma" w:cs="Tahoma"/>
          <w:b/>
          <w:bCs/>
          <w:color w:val="002060"/>
          <w:sz w:val="8"/>
          <w:szCs w:val="8"/>
          <w:lang w:eastAsia="en-GB"/>
        </w:rPr>
      </w:pPr>
    </w:p>
    <w:p w14:paraId="6AF75AB3" w14:textId="6E42500C" w:rsidR="00502F94" w:rsidRPr="00502F94" w:rsidRDefault="00502F94" w:rsidP="00502F94">
      <w:pPr>
        <w:spacing w:after="0" w:line="240" w:lineRule="auto"/>
        <w:rPr>
          <w:rFonts w:ascii="Tahoma" w:eastAsia="Times New Roman" w:hAnsi="Tahoma" w:cs="Tahoma"/>
          <w:sz w:val="28"/>
          <w:szCs w:val="28"/>
          <w:lang w:eastAsia="en-GB"/>
        </w:rPr>
      </w:pPr>
      <w:r w:rsidRPr="7DDBFE72">
        <w:rPr>
          <w:rFonts w:ascii="Tahoma" w:eastAsia="Times New Roman" w:hAnsi="Tahoma" w:cs="Tahoma"/>
          <w:b/>
          <w:bCs/>
          <w:color w:val="002060"/>
          <w:sz w:val="28"/>
          <w:szCs w:val="28"/>
          <w:lang w:eastAsia="en-GB"/>
        </w:rPr>
        <w:t>SCM Marketplace: Saint Marys</w:t>
      </w:r>
      <w:r w:rsidRPr="7DDBFE72">
        <w:rPr>
          <w:rFonts w:ascii="Tahoma" w:eastAsia="Times New Roman" w:hAnsi="Tahoma" w:cs="Tahoma"/>
          <w:b/>
          <w:bCs/>
          <w:color w:val="0070C0"/>
          <w:sz w:val="28"/>
          <w:szCs w:val="28"/>
          <w:lang w:eastAsia="en-GB"/>
        </w:rPr>
        <w:t> </w:t>
      </w:r>
      <w:r w:rsidR="6BC42D59" w:rsidRPr="7DDBFE72">
        <w:rPr>
          <w:rFonts w:eastAsiaTheme="minorEastAsia"/>
          <w:b/>
          <w:bCs/>
          <w:color w:val="002060"/>
          <w:sz w:val="28"/>
          <w:szCs w:val="28"/>
          <w:lang w:eastAsia="en-GB"/>
        </w:rPr>
        <w:t xml:space="preserve">Church, </w:t>
      </w:r>
      <w:r w:rsidRPr="7DDBFE72">
        <w:rPr>
          <w:rFonts w:ascii="Tahoma" w:eastAsia="Times New Roman" w:hAnsi="Tahoma" w:cs="Tahoma"/>
          <w:sz w:val="28"/>
          <w:szCs w:val="28"/>
          <w:lang w:eastAsia="en-GB"/>
        </w:rPr>
        <w:t xml:space="preserve">St Mary’s St, </w:t>
      </w:r>
      <w:r w:rsidRPr="7DDBFE72">
        <w:rPr>
          <w:rFonts w:ascii="Tahoma" w:eastAsia="Times New Roman" w:hAnsi="Tahoma" w:cs="Tahoma"/>
          <w:b/>
          <w:bCs/>
          <w:sz w:val="28"/>
          <w:szCs w:val="28"/>
          <w:lang w:eastAsia="en-GB"/>
        </w:rPr>
        <w:t>SO14 1AQ</w:t>
      </w:r>
      <w:r w:rsidRPr="7DDBFE72">
        <w:rPr>
          <w:rFonts w:ascii="Tahoma" w:eastAsia="Times New Roman" w:hAnsi="Tahoma" w:cs="Tahoma"/>
          <w:sz w:val="28"/>
          <w:szCs w:val="28"/>
          <w:lang w:eastAsia="en-GB"/>
        </w:rPr>
        <w:t xml:space="preserve">. </w:t>
      </w:r>
    </w:p>
    <w:p w14:paraId="2E5F7340" w14:textId="16522024"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b/>
          <w:bCs/>
          <w:sz w:val="28"/>
          <w:szCs w:val="28"/>
          <w:lang w:eastAsia="en-GB"/>
        </w:rPr>
        <w:t>Thursdays</w:t>
      </w:r>
      <w:r w:rsidRPr="00502F94">
        <w:rPr>
          <w:rFonts w:ascii="Tahoma" w:eastAsia="Times New Roman" w:hAnsi="Tahoma" w:cs="Tahoma"/>
          <w:sz w:val="28"/>
          <w:szCs w:val="28"/>
          <w:lang w:eastAsia="en-GB"/>
        </w:rPr>
        <w:t xml:space="preserve"> 10 am -2 pm £5 for 1</w:t>
      </w:r>
      <w:r w:rsidR="00733E41">
        <w:rPr>
          <w:rFonts w:ascii="Tahoma" w:eastAsia="Times New Roman" w:hAnsi="Tahoma" w:cs="Tahoma"/>
          <w:sz w:val="28"/>
          <w:szCs w:val="28"/>
          <w:lang w:eastAsia="en-GB"/>
        </w:rPr>
        <w:t>3</w:t>
      </w:r>
      <w:r w:rsidRPr="00502F94">
        <w:rPr>
          <w:rFonts w:ascii="Tahoma" w:eastAsia="Times New Roman" w:hAnsi="Tahoma" w:cs="Tahoma"/>
          <w:sz w:val="28"/>
          <w:szCs w:val="28"/>
          <w:lang w:eastAsia="en-GB"/>
        </w:rPr>
        <w:t xml:space="preserve"> items. </w:t>
      </w:r>
      <w:bookmarkStart w:id="36" w:name="_Hlk176194358"/>
      <w:r w:rsidR="00733E41" w:rsidRPr="00733E41">
        <w:rPr>
          <w:rFonts w:ascii="Tahoma" w:eastAsia="Times New Roman" w:hAnsi="Tahoma" w:cs="Tahoma"/>
          <w:sz w:val="28"/>
          <w:szCs w:val="28"/>
          <w:lang w:eastAsia="en-GB"/>
        </w:rPr>
        <w:t>The catchment area for SCM Marketplace: Saint Mary’s is the SO14 postcode.</w:t>
      </w:r>
    </w:p>
    <w:bookmarkEnd w:id="36"/>
    <w:p w14:paraId="1ED51939" w14:textId="430D4695" w:rsidR="00502F94" w:rsidRPr="00502F94" w:rsidRDefault="00502F94" w:rsidP="00502F94">
      <w:pPr>
        <w:spacing w:after="0" w:line="240" w:lineRule="auto"/>
        <w:rPr>
          <w:rFonts w:ascii="Tahoma" w:eastAsia="Times New Roman" w:hAnsi="Tahoma" w:cs="Tahoma"/>
          <w:sz w:val="28"/>
          <w:szCs w:val="28"/>
          <w:lang w:eastAsia="en-GB"/>
        </w:rPr>
      </w:pPr>
      <w:r w:rsidRPr="7DDBFE72">
        <w:rPr>
          <w:rFonts w:ascii="Tahoma" w:eastAsia="Times New Roman" w:hAnsi="Tahoma" w:cs="Tahoma"/>
          <w:color w:val="FF0000"/>
          <w:sz w:val="28"/>
          <w:szCs w:val="28"/>
          <w:lang w:eastAsia="en-GB"/>
        </w:rPr>
        <w:t>Note: membership is currently full</w:t>
      </w:r>
      <w:r w:rsidR="6AA5744B" w:rsidRPr="7DDBFE72">
        <w:rPr>
          <w:rFonts w:ascii="Tahoma" w:eastAsia="Times New Roman" w:hAnsi="Tahoma" w:cs="Tahoma"/>
          <w:color w:val="FF0000"/>
          <w:sz w:val="28"/>
          <w:szCs w:val="28"/>
          <w:lang w:eastAsia="en-GB"/>
        </w:rPr>
        <w:t xml:space="preserve">, </w:t>
      </w:r>
      <w:r w:rsidRPr="7DDBFE72">
        <w:rPr>
          <w:rFonts w:ascii="Tahoma" w:eastAsia="Times New Roman" w:hAnsi="Tahoma" w:cs="Tahoma"/>
          <w:color w:val="FF0000"/>
          <w:sz w:val="28"/>
          <w:szCs w:val="28"/>
          <w:lang w:eastAsia="en-GB"/>
        </w:rPr>
        <w:t xml:space="preserve">but you can join the waiting list. </w:t>
      </w:r>
    </w:p>
    <w:p w14:paraId="7035514F" w14:textId="77777777" w:rsidR="00502F94" w:rsidRDefault="00502F94" w:rsidP="00502F94">
      <w:pPr>
        <w:spacing w:after="0" w:line="240" w:lineRule="auto"/>
        <w:rPr>
          <w:rFonts w:ascii="Tahoma" w:hAnsi="Tahoma" w:cs="Tahoma"/>
          <w:color w:val="050505"/>
          <w:sz w:val="28"/>
          <w:szCs w:val="28"/>
          <w:shd w:val="clear" w:color="auto" w:fill="FFFFFF"/>
        </w:rPr>
      </w:pPr>
      <w:r w:rsidRPr="00502F94">
        <w:rPr>
          <w:rFonts w:ascii="Tahoma" w:eastAsia="Times New Roman" w:hAnsi="Tahoma" w:cs="Tahoma"/>
          <w:b/>
          <w:bCs/>
          <w:sz w:val="28"/>
          <w:szCs w:val="28"/>
          <w:lang w:eastAsia="en-GB"/>
        </w:rPr>
        <w:t>Contact:</w:t>
      </w:r>
      <w:r w:rsidRPr="00502F94">
        <w:rPr>
          <w:rFonts w:ascii="Tahoma" w:hAnsi="Tahoma" w:cs="Tahoma"/>
          <w:color w:val="050505"/>
          <w:sz w:val="28"/>
          <w:szCs w:val="28"/>
          <w:shd w:val="clear" w:color="auto" w:fill="FFFFFF"/>
        </w:rPr>
        <w:t>023 8055 0435</w:t>
      </w:r>
    </w:p>
    <w:p w14:paraId="0B39035D" w14:textId="77777777" w:rsidR="002259E5" w:rsidRPr="002259E5" w:rsidRDefault="002259E5" w:rsidP="00502F94">
      <w:pPr>
        <w:spacing w:after="0" w:line="240" w:lineRule="auto"/>
        <w:rPr>
          <w:rFonts w:ascii="Tahoma" w:hAnsi="Tahoma" w:cs="Tahoma"/>
          <w:color w:val="050505"/>
          <w:sz w:val="8"/>
          <w:szCs w:val="8"/>
          <w:shd w:val="clear" w:color="auto" w:fill="FFFFFF"/>
        </w:rPr>
      </w:pPr>
    </w:p>
    <w:p w14:paraId="60963703" w14:textId="77777777" w:rsidR="002259E5" w:rsidRDefault="002259E5" w:rsidP="002259E5">
      <w:pPr>
        <w:spacing w:after="0" w:line="240" w:lineRule="auto"/>
        <w:rPr>
          <w:rFonts w:ascii="Tahoma" w:eastAsia="Times New Roman" w:hAnsi="Tahoma" w:cs="Tahoma"/>
          <w:b/>
          <w:bCs/>
          <w:sz w:val="28"/>
          <w:szCs w:val="28"/>
          <w:lang w:eastAsia="en-GB"/>
        </w:rPr>
      </w:pPr>
      <w:r w:rsidRPr="0014620C">
        <w:rPr>
          <w:rFonts w:ascii="Tahoma" w:eastAsia="Times New Roman" w:hAnsi="Tahoma" w:cs="Tahoma"/>
          <w:b/>
          <w:bCs/>
          <w:color w:val="002060"/>
          <w:sz w:val="28"/>
          <w:szCs w:val="28"/>
          <w:lang w:eastAsia="en-GB"/>
        </w:rPr>
        <w:t>Social Supermarket</w:t>
      </w:r>
      <w:r w:rsidRPr="0014620C">
        <w:rPr>
          <w:rFonts w:ascii="Tahoma" w:eastAsia="Times New Roman" w:hAnsi="Tahoma" w:cs="Tahoma"/>
          <w:color w:val="002060"/>
          <w:sz w:val="28"/>
          <w:szCs w:val="28"/>
          <w:lang w:eastAsia="en-GB"/>
        </w:rPr>
        <w:t xml:space="preserve"> </w:t>
      </w:r>
      <w:r w:rsidRPr="00012663">
        <w:rPr>
          <w:rFonts w:ascii="Tahoma" w:eastAsia="Times New Roman" w:hAnsi="Tahoma" w:cs="Tahoma"/>
          <w:sz w:val="28"/>
          <w:szCs w:val="28"/>
          <w:lang w:eastAsia="en-GB"/>
        </w:rPr>
        <w:t xml:space="preserve">at Northam Community Centre, Kent St, </w:t>
      </w:r>
      <w:r w:rsidRPr="00012663">
        <w:rPr>
          <w:rFonts w:ascii="Tahoma" w:eastAsia="Times New Roman" w:hAnsi="Tahoma" w:cs="Tahoma"/>
          <w:b/>
          <w:bCs/>
          <w:sz w:val="28"/>
          <w:szCs w:val="28"/>
          <w:lang w:eastAsia="en-GB"/>
        </w:rPr>
        <w:t>SO14 5SP</w:t>
      </w:r>
      <w:r>
        <w:rPr>
          <w:rFonts w:ascii="Tahoma" w:eastAsia="Times New Roman" w:hAnsi="Tahoma" w:cs="Tahoma"/>
          <w:b/>
          <w:bCs/>
          <w:sz w:val="28"/>
          <w:szCs w:val="28"/>
          <w:lang w:eastAsia="en-GB"/>
        </w:rPr>
        <w:t xml:space="preserve">. </w:t>
      </w:r>
    </w:p>
    <w:p w14:paraId="7DC94ED2" w14:textId="77777777" w:rsidR="002259E5" w:rsidRPr="00B62141" w:rsidRDefault="002259E5" w:rsidP="002259E5">
      <w:pPr>
        <w:spacing w:after="0" w:line="240" w:lineRule="auto"/>
        <w:rPr>
          <w:rFonts w:ascii="Tahoma" w:eastAsia="Times New Roman" w:hAnsi="Tahoma" w:cs="Tahoma"/>
          <w:sz w:val="28"/>
          <w:szCs w:val="28"/>
          <w:lang w:eastAsia="en-GB"/>
        </w:rPr>
      </w:pPr>
      <w:r>
        <w:rPr>
          <w:rFonts w:ascii="Tahoma" w:eastAsia="Times New Roman" w:hAnsi="Tahoma" w:cs="Tahoma"/>
          <w:sz w:val="28"/>
          <w:szCs w:val="28"/>
          <w:lang w:eastAsia="en-GB"/>
        </w:rPr>
        <w:t>Now open 10.30 am -12.30 pm Monday -Friday.</w:t>
      </w:r>
      <w:r w:rsidRPr="00BF48C1">
        <w:rPr>
          <w:rFonts w:ascii="Aptos" w:eastAsia="Times New Roman" w:hAnsi="Aptos" w:cs="Times New Roman"/>
          <w:color w:val="000000"/>
          <w:sz w:val="24"/>
          <w:szCs w:val="24"/>
          <w:lang w:eastAsia="en-GB"/>
        </w:rPr>
        <w:t> </w:t>
      </w:r>
      <w:r w:rsidRPr="00B62141">
        <w:rPr>
          <w:rFonts w:ascii="Tahoma" w:eastAsia="Times New Roman" w:hAnsi="Tahoma" w:cs="Tahoma"/>
          <w:sz w:val="28"/>
          <w:szCs w:val="28"/>
          <w:lang w:eastAsia="en-GB"/>
        </w:rPr>
        <w:t>Set up by The Big Difference, this is a supermarket, where each item is barcoded at a low price so you pick whatever you want and pay at the till.  For example, Eggs 70p, Tins 50p etc.</w:t>
      </w:r>
    </w:p>
    <w:p w14:paraId="2EE1BB3C" w14:textId="77777777" w:rsidR="002259E5" w:rsidRDefault="002259E5" w:rsidP="002259E5">
      <w:pPr>
        <w:spacing w:after="0" w:line="240" w:lineRule="auto"/>
        <w:rPr>
          <w:rFonts w:ascii="Tahoma" w:eastAsia="Times New Roman" w:hAnsi="Tahoma" w:cs="Tahoma"/>
          <w:sz w:val="28"/>
          <w:szCs w:val="28"/>
          <w:lang w:eastAsia="en-GB"/>
        </w:rPr>
      </w:pPr>
      <w:r w:rsidRPr="00515007">
        <w:rPr>
          <w:rFonts w:ascii="Tahoma" w:eastAsia="Times New Roman" w:hAnsi="Tahoma" w:cs="Tahoma"/>
          <w:b/>
          <w:bCs/>
          <w:sz w:val="28"/>
          <w:szCs w:val="28"/>
          <w:lang w:eastAsia="en-GB"/>
        </w:rPr>
        <w:t>Contact:</w:t>
      </w:r>
      <w:r w:rsidRPr="00502F94">
        <w:rPr>
          <w:rFonts w:ascii="Tahoma" w:eastAsia="Times New Roman" w:hAnsi="Tahoma" w:cs="Tahoma"/>
          <w:sz w:val="28"/>
          <w:szCs w:val="28"/>
          <w:lang w:eastAsia="en-GB"/>
        </w:rPr>
        <w:t xml:space="preserve"> </w:t>
      </w:r>
      <w:r>
        <w:rPr>
          <w:rFonts w:ascii="Tahoma" w:eastAsia="Times New Roman" w:hAnsi="Tahoma" w:cs="Tahoma"/>
          <w:sz w:val="28"/>
          <w:szCs w:val="28"/>
          <w:lang w:eastAsia="en-GB"/>
        </w:rPr>
        <w:t xml:space="preserve">Kelly at </w:t>
      </w:r>
      <w:hyperlink r:id="rId51" w:history="1">
        <w:r w:rsidRPr="00405AE1">
          <w:rPr>
            <w:rStyle w:val="Hyperlink"/>
            <w:rFonts w:ascii="Tahoma" w:eastAsia="Times New Roman" w:hAnsi="Tahoma" w:cs="Tahoma"/>
            <w:sz w:val="28"/>
            <w:szCs w:val="28"/>
            <w:lang w:eastAsia="en-GB"/>
          </w:rPr>
          <w:t>kelly@thebigdifference.org.uk</w:t>
        </w:r>
      </w:hyperlink>
    </w:p>
    <w:p w14:paraId="3C1AF16D" w14:textId="518D50DF" w:rsidR="00502F94" w:rsidRPr="00502F94" w:rsidRDefault="00502F94" w:rsidP="7DDBFE72">
      <w:pPr>
        <w:spacing w:after="0" w:line="240" w:lineRule="auto"/>
        <w:jc w:val="center"/>
        <w:outlineLvl w:val="5"/>
        <w:rPr>
          <w:rFonts w:ascii="Tahoma" w:eastAsia="Times New Roman" w:hAnsi="Tahoma" w:cs="Tahoma"/>
          <w:b/>
          <w:bCs/>
          <w:sz w:val="28"/>
          <w:szCs w:val="28"/>
          <w:lang w:eastAsia="en-GB"/>
        </w:rPr>
      </w:pPr>
      <w:r w:rsidRPr="7DDBFE72">
        <w:rPr>
          <w:rFonts w:ascii="Tahoma" w:eastAsia="Times New Roman" w:hAnsi="Tahoma" w:cs="Tahoma"/>
          <w:b/>
          <w:bCs/>
          <w:color w:val="00B050"/>
          <w:sz w:val="28"/>
          <w:szCs w:val="28"/>
          <w:lang w:eastAsia="en-GB"/>
        </w:rPr>
        <w:t>Group 3:</w:t>
      </w:r>
      <w:r w:rsidRPr="7DDBFE72">
        <w:rPr>
          <w:rFonts w:ascii="Tahoma" w:eastAsia="Times New Roman" w:hAnsi="Tahoma" w:cs="Tahoma"/>
          <w:b/>
          <w:bCs/>
          <w:sz w:val="28"/>
          <w:szCs w:val="28"/>
          <w:lang w:eastAsia="en-GB"/>
        </w:rPr>
        <w:t xml:space="preserve"> </w:t>
      </w:r>
      <w:r w:rsidRPr="7DDBFE72">
        <w:rPr>
          <w:rFonts w:ascii="Tahoma" w:eastAsia="Times New Roman" w:hAnsi="Tahoma" w:cs="Tahoma"/>
          <w:b/>
          <w:bCs/>
          <w:color w:val="00B050"/>
          <w:sz w:val="28"/>
          <w:szCs w:val="28"/>
          <w:lang w:eastAsia="en-GB"/>
        </w:rPr>
        <w:t>FREE/SELF-REFERRAL/EMERGENCY</w:t>
      </w:r>
    </w:p>
    <w:p w14:paraId="6AAE8631" w14:textId="77777777" w:rsidR="0050458F" w:rsidRPr="000F5D62" w:rsidRDefault="0050458F" w:rsidP="7DDBFE72">
      <w:pPr>
        <w:spacing w:after="0" w:line="240" w:lineRule="auto"/>
        <w:rPr>
          <w:rFonts w:ascii="Tahoma" w:eastAsia="Times New Roman" w:hAnsi="Tahoma" w:cs="Tahoma"/>
          <w:sz w:val="8"/>
          <w:szCs w:val="8"/>
          <w:lang w:eastAsia="en-GB"/>
        </w:rPr>
      </w:pPr>
    </w:p>
    <w:p w14:paraId="3F48B47B" w14:textId="69327935" w:rsidR="0050458F" w:rsidRPr="0050458F" w:rsidRDefault="0050458F" w:rsidP="0050458F">
      <w:pPr>
        <w:spacing w:after="0" w:line="240" w:lineRule="auto"/>
        <w:textAlignment w:val="baseline"/>
        <w:rPr>
          <w:rFonts w:ascii="Segoe UI" w:eastAsia="Times New Roman" w:hAnsi="Segoe UI" w:cs="Segoe UI"/>
          <w:sz w:val="18"/>
          <w:szCs w:val="18"/>
          <w:lang w:eastAsia="en-GB"/>
        </w:rPr>
      </w:pPr>
      <w:r w:rsidRPr="0050458F">
        <w:rPr>
          <w:rFonts w:ascii="Tahoma" w:eastAsia="Times New Roman" w:hAnsi="Tahoma" w:cs="Tahoma"/>
          <w:b/>
          <w:bCs/>
          <w:color w:val="00B050"/>
          <w:sz w:val="28"/>
          <w:szCs w:val="28"/>
          <w:lang w:eastAsia="en-GB"/>
        </w:rPr>
        <w:t xml:space="preserve">James Street Church Food Bank </w:t>
      </w:r>
      <w:r w:rsidRPr="0050458F">
        <w:rPr>
          <w:rFonts w:ascii="Tahoma" w:eastAsia="Times New Roman" w:hAnsi="Tahoma" w:cs="Tahoma"/>
          <w:b/>
          <w:bCs/>
          <w:sz w:val="28"/>
          <w:szCs w:val="28"/>
          <w:lang w:eastAsia="en-GB"/>
        </w:rPr>
        <w:t xml:space="preserve">- </w:t>
      </w:r>
      <w:r w:rsidRPr="0050458F">
        <w:rPr>
          <w:rFonts w:ascii="Tahoma" w:eastAsia="Times New Roman" w:hAnsi="Tahoma" w:cs="Tahoma"/>
          <w:sz w:val="28"/>
          <w:szCs w:val="28"/>
          <w:lang w:eastAsia="en-GB"/>
        </w:rPr>
        <w:t>at James Street Church, </w:t>
      </w:r>
      <w:r w:rsidRPr="0050458F">
        <w:rPr>
          <w:rFonts w:ascii="Tahoma" w:eastAsia="Times New Roman" w:hAnsi="Tahoma" w:cs="Tahoma"/>
          <w:b/>
          <w:bCs/>
          <w:sz w:val="28"/>
          <w:szCs w:val="28"/>
          <w:lang w:eastAsia="en-GB"/>
        </w:rPr>
        <w:t>St Mary's, SO14 1PH</w:t>
      </w:r>
      <w:r w:rsidRPr="0050458F">
        <w:rPr>
          <w:rFonts w:ascii="Tahoma" w:eastAsia="Times New Roman" w:hAnsi="Tahoma" w:cs="Tahoma"/>
          <w:sz w:val="28"/>
          <w:szCs w:val="28"/>
          <w:lang w:eastAsia="en-GB"/>
        </w:rPr>
        <w:t xml:space="preserve"> </w:t>
      </w:r>
      <w:r w:rsidR="00E2755E" w:rsidRPr="00E2755E">
        <w:rPr>
          <w:rFonts w:ascii="Tahoma" w:eastAsia="Times New Roman" w:hAnsi="Tahoma" w:cs="Tahoma"/>
          <w:b/>
          <w:bCs/>
          <w:sz w:val="28"/>
          <w:szCs w:val="28"/>
          <w:lang w:eastAsia="en-GB"/>
        </w:rPr>
        <w:t xml:space="preserve">Thursdays </w:t>
      </w:r>
      <w:r w:rsidRPr="00E2755E">
        <w:rPr>
          <w:rFonts w:ascii="Tahoma" w:eastAsia="Times New Roman" w:hAnsi="Tahoma" w:cs="Tahoma"/>
          <w:b/>
          <w:bCs/>
          <w:sz w:val="28"/>
          <w:szCs w:val="28"/>
          <w:lang w:eastAsia="en-GB"/>
        </w:rPr>
        <w:t>10 to 11 am</w:t>
      </w:r>
      <w:r w:rsidRPr="0050458F">
        <w:rPr>
          <w:rFonts w:ascii="Tahoma" w:eastAsia="Times New Roman" w:hAnsi="Tahoma" w:cs="Tahoma"/>
          <w:sz w:val="28"/>
          <w:szCs w:val="28"/>
          <w:lang w:eastAsia="en-GB"/>
        </w:rPr>
        <w:t>. Free food – queue and bring a bag.  Refreshments for a small charge in the small hall until 11.00 </w:t>
      </w:r>
    </w:p>
    <w:p w14:paraId="6340AC72" w14:textId="77777777" w:rsidR="0050458F" w:rsidRDefault="0050458F" w:rsidP="0050458F">
      <w:pPr>
        <w:spacing w:after="0" w:line="240" w:lineRule="auto"/>
        <w:textAlignment w:val="baseline"/>
        <w:rPr>
          <w:rFonts w:ascii="Tahoma" w:eastAsia="Times New Roman" w:hAnsi="Tahoma" w:cs="Tahoma"/>
          <w:sz w:val="28"/>
          <w:szCs w:val="28"/>
          <w:lang w:eastAsia="en-GB"/>
        </w:rPr>
      </w:pPr>
      <w:r w:rsidRPr="0050458F">
        <w:rPr>
          <w:rFonts w:ascii="Tahoma" w:eastAsia="Times New Roman" w:hAnsi="Tahoma" w:cs="Tahoma"/>
          <w:b/>
          <w:bCs/>
          <w:sz w:val="28"/>
          <w:szCs w:val="28"/>
          <w:lang w:eastAsia="en-GB"/>
        </w:rPr>
        <w:t>Contact</w:t>
      </w:r>
      <w:r w:rsidRPr="0050458F">
        <w:rPr>
          <w:rFonts w:ascii="Tahoma" w:eastAsia="Times New Roman" w:hAnsi="Tahoma" w:cs="Tahoma"/>
          <w:sz w:val="28"/>
          <w:szCs w:val="28"/>
          <w:lang w:eastAsia="en-GB"/>
        </w:rPr>
        <w:t xml:space="preserve">: </w:t>
      </w:r>
      <w:hyperlink r:id="rId52" w:history="1">
        <w:r w:rsidRPr="0050458F">
          <w:rPr>
            <w:rStyle w:val="Hyperlink"/>
            <w:rFonts w:ascii="Tahoma" w:eastAsia="Times New Roman" w:hAnsi="Tahoma" w:cs="Tahoma"/>
            <w:sz w:val="28"/>
            <w:szCs w:val="28"/>
            <w:lang w:eastAsia="en-GB"/>
          </w:rPr>
          <w:t>jamesstreetchurch@gmail.com</w:t>
        </w:r>
      </w:hyperlink>
    </w:p>
    <w:p w14:paraId="16DC707B" w14:textId="723EF4EB" w:rsidR="7DDBFE72" w:rsidRDefault="7DDBFE72" w:rsidP="7DDBFE72">
      <w:pPr>
        <w:spacing w:after="0" w:line="240" w:lineRule="auto"/>
        <w:rPr>
          <w:rFonts w:ascii="Tahoma" w:eastAsia="Times New Roman" w:hAnsi="Tahoma" w:cs="Tahoma"/>
          <w:sz w:val="28"/>
          <w:szCs w:val="28"/>
          <w:lang w:eastAsia="en-GB"/>
        </w:rPr>
      </w:pPr>
    </w:p>
    <w:p w14:paraId="6862B17F" w14:textId="77777777" w:rsidR="00502F94" w:rsidRPr="00502F94" w:rsidRDefault="00502F94" w:rsidP="00502F94">
      <w:pPr>
        <w:spacing w:after="0" w:line="240" w:lineRule="auto"/>
        <w:jc w:val="center"/>
        <w:rPr>
          <w:rFonts w:ascii="Tahoma" w:eastAsia="Times New Roman" w:hAnsi="Tahoma" w:cs="Tahoma"/>
          <w:b/>
          <w:bCs/>
          <w:color w:val="7030A0"/>
          <w:sz w:val="28"/>
          <w:szCs w:val="28"/>
          <w:lang w:eastAsia="en-GB"/>
        </w:rPr>
      </w:pPr>
      <w:bookmarkStart w:id="37" w:name="_Hlk210637853"/>
      <w:r w:rsidRPr="7DDBFE72">
        <w:rPr>
          <w:rFonts w:ascii="Tahoma" w:eastAsia="Times New Roman" w:hAnsi="Tahoma" w:cs="Tahoma"/>
          <w:b/>
          <w:bCs/>
          <w:color w:val="7030A0"/>
          <w:sz w:val="28"/>
          <w:szCs w:val="28"/>
          <w:lang w:eastAsia="en-GB"/>
        </w:rPr>
        <w:t>Group 4: FREE MEALS</w:t>
      </w:r>
    </w:p>
    <w:bookmarkEnd w:id="37"/>
    <w:p w14:paraId="2A45199E" w14:textId="54B88306" w:rsidR="00502F94" w:rsidRPr="00502F94" w:rsidRDefault="50E25A15" w:rsidP="7DDBFE72">
      <w:pPr>
        <w:spacing w:after="0" w:line="240" w:lineRule="auto"/>
        <w:rPr>
          <w:rFonts w:ascii="Tahoma" w:eastAsia="Times New Roman" w:hAnsi="Tahoma" w:cs="Tahoma"/>
          <w:b/>
          <w:bCs/>
          <w:color w:val="FF0000"/>
          <w:sz w:val="28"/>
          <w:szCs w:val="28"/>
          <w:lang w:eastAsia="en-GB"/>
        </w:rPr>
      </w:pPr>
      <w:r w:rsidRPr="7DDBFE72">
        <w:rPr>
          <w:rFonts w:ascii="Tahoma" w:eastAsia="Times New Roman" w:hAnsi="Tahoma" w:cs="Tahoma"/>
          <w:b/>
          <w:bCs/>
          <w:color w:val="7030A0"/>
          <w:sz w:val="28"/>
          <w:szCs w:val="28"/>
          <w:lang w:eastAsia="en-GB"/>
        </w:rPr>
        <w:t xml:space="preserve">Vegan Meal </w:t>
      </w:r>
      <w:r w:rsidR="45285B7F" w:rsidRPr="7DDBFE72">
        <w:rPr>
          <w:rFonts w:ascii="Tahoma" w:eastAsia="Times New Roman" w:hAnsi="Tahoma" w:cs="Tahoma"/>
          <w:b/>
          <w:bCs/>
          <w:color w:val="7030A0"/>
          <w:sz w:val="28"/>
          <w:szCs w:val="28"/>
          <w:lang w:eastAsia="en-GB"/>
        </w:rPr>
        <w:t>at the Gurdwara</w:t>
      </w:r>
      <w:r w:rsidR="45285B7F" w:rsidRPr="7DDBFE72">
        <w:rPr>
          <w:rFonts w:ascii="Tahoma" w:eastAsia="Times New Roman" w:hAnsi="Tahoma" w:cs="Tahoma"/>
          <w:sz w:val="28"/>
          <w:szCs w:val="28"/>
          <w:lang w:eastAsia="en-GB"/>
        </w:rPr>
        <w:t xml:space="preserve">, St Marks Road, </w:t>
      </w:r>
      <w:r w:rsidR="45285B7F" w:rsidRPr="7DDBFE72">
        <w:rPr>
          <w:rFonts w:ascii="Tahoma" w:eastAsia="Times New Roman" w:hAnsi="Tahoma" w:cs="Tahoma"/>
          <w:b/>
          <w:bCs/>
          <w:sz w:val="28"/>
          <w:szCs w:val="28"/>
          <w:lang w:eastAsia="en-GB"/>
        </w:rPr>
        <w:t>SO14 0NW</w:t>
      </w:r>
      <w:r w:rsidR="4B53BA3C" w:rsidRPr="7DDBFE72">
        <w:rPr>
          <w:rFonts w:ascii="Tahoma" w:eastAsia="Times New Roman" w:hAnsi="Tahoma" w:cs="Tahoma"/>
          <w:sz w:val="28"/>
          <w:szCs w:val="28"/>
          <w:lang w:eastAsia="en-GB"/>
        </w:rPr>
        <w:t xml:space="preserve"> </w:t>
      </w:r>
    </w:p>
    <w:p w14:paraId="15BFEAE2" w14:textId="7DF39817" w:rsidR="00502F94" w:rsidRPr="00502F94" w:rsidRDefault="4B53BA3C" w:rsidP="7DDBFE72">
      <w:pPr>
        <w:spacing w:after="0" w:line="240" w:lineRule="auto"/>
        <w:rPr>
          <w:rFonts w:ascii="Tahoma" w:eastAsia="Times New Roman" w:hAnsi="Tahoma" w:cs="Tahoma"/>
          <w:b/>
          <w:bCs/>
          <w:color w:val="FF0000"/>
          <w:sz w:val="28"/>
          <w:szCs w:val="28"/>
          <w:lang w:eastAsia="en-GB"/>
        </w:rPr>
      </w:pPr>
      <w:r w:rsidRPr="7DDBFE72">
        <w:rPr>
          <w:rFonts w:ascii="Tahoma" w:eastAsia="Times New Roman" w:hAnsi="Tahoma" w:cs="Tahoma"/>
          <w:b/>
          <w:bCs/>
          <w:color w:val="FF0000"/>
          <w:sz w:val="28"/>
          <w:szCs w:val="28"/>
          <w:lang w:eastAsia="en-GB"/>
        </w:rPr>
        <w:t>Every day from 11.30 to 1.30</w:t>
      </w:r>
    </w:p>
    <w:p w14:paraId="6B128102" w14:textId="77777777" w:rsidR="00502F94" w:rsidRPr="00502F94" w:rsidRDefault="45285B7F" w:rsidP="7DDBFE72">
      <w:pPr>
        <w:spacing w:after="0" w:line="240" w:lineRule="auto"/>
        <w:rPr>
          <w:rFonts w:ascii="Tahoma" w:eastAsia="Times New Roman" w:hAnsi="Tahoma" w:cs="Tahoma"/>
          <w:sz w:val="28"/>
          <w:szCs w:val="28"/>
          <w:lang w:eastAsia="en-GB"/>
        </w:rPr>
      </w:pPr>
      <w:r w:rsidRPr="7DDBFE72">
        <w:rPr>
          <w:rFonts w:ascii="Tahoma" w:eastAsia="Times New Roman" w:hAnsi="Tahoma" w:cs="Tahoma"/>
          <w:sz w:val="28"/>
          <w:szCs w:val="28"/>
          <w:lang w:eastAsia="en-GB"/>
        </w:rPr>
        <w:t>Langar or Food is served to the devotees who attend the Gurdwara Khalsa Darbar in Southampton.  This is served all day long and 7 days a week and 365 days a year.  You are welcome to have Langar when visiting the Gurdwara. Fresh Vegetarian food is served.</w:t>
      </w:r>
    </w:p>
    <w:p w14:paraId="47950CFE" w14:textId="52D8BFCD" w:rsidR="00502F94" w:rsidRPr="00502F94" w:rsidRDefault="45285B7F" w:rsidP="7DDBFE72">
      <w:pPr>
        <w:spacing w:after="0" w:line="240" w:lineRule="auto"/>
        <w:rPr>
          <w:rFonts w:ascii="Tahoma" w:eastAsia="Times New Roman" w:hAnsi="Tahoma" w:cs="Tahoma"/>
          <w:sz w:val="28"/>
          <w:szCs w:val="28"/>
          <w:lang w:eastAsia="en-GB"/>
        </w:rPr>
      </w:pPr>
      <w:r w:rsidRPr="7DDBFE72">
        <w:rPr>
          <w:rFonts w:ascii="Tahoma" w:eastAsia="Times New Roman" w:hAnsi="Tahoma" w:cs="Tahoma"/>
          <w:sz w:val="28"/>
          <w:szCs w:val="28"/>
          <w:lang w:eastAsia="en-GB"/>
        </w:rPr>
        <w:t>Contact: 023 8039 3440</w:t>
      </w:r>
      <w:r w:rsidRPr="7DDBFE72">
        <w:rPr>
          <w:rFonts w:ascii="Tahoma" w:eastAsia="Times New Roman" w:hAnsi="Tahoma" w:cs="Tahoma"/>
          <w:b/>
          <w:bCs/>
          <w:color w:val="7030A0"/>
          <w:sz w:val="28"/>
          <w:szCs w:val="28"/>
          <w:lang w:eastAsia="en-GB"/>
        </w:rPr>
        <w:t xml:space="preserve"> </w:t>
      </w:r>
    </w:p>
    <w:p w14:paraId="36871756" w14:textId="77777777" w:rsidR="00FC2983" w:rsidRPr="000F5D62" w:rsidRDefault="00FC2983" w:rsidP="00502F94">
      <w:pPr>
        <w:spacing w:after="0" w:line="240" w:lineRule="auto"/>
        <w:rPr>
          <w:rFonts w:ascii="Tahoma" w:eastAsia="Times New Roman" w:hAnsi="Tahoma" w:cs="Tahoma"/>
          <w:b/>
          <w:bCs/>
          <w:color w:val="7030A0"/>
          <w:sz w:val="8"/>
          <w:szCs w:val="8"/>
          <w:lang w:eastAsia="en-GB"/>
        </w:rPr>
      </w:pPr>
    </w:p>
    <w:p w14:paraId="2D403293" w14:textId="7EC7153F" w:rsidR="00502F94" w:rsidRPr="00502F94" w:rsidRDefault="00502F94" w:rsidP="00FC2983">
      <w:pPr>
        <w:spacing w:after="0" w:line="240" w:lineRule="auto"/>
        <w:rPr>
          <w:rFonts w:ascii="Tahoma" w:eastAsia="Times New Roman" w:hAnsi="Tahoma" w:cs="Tahoma"/>
          <w:sz w:val="28"/>
          <w:szCs w:val="28"/>
          <w:lang w:eastAsia="en-GB"/>
        </w:rPr>
      </w:pPr>
      <w:r w:rsidRPr="7DDBFE72">
        <w:rPr>
          <w:rFonts w:ascii="Tahoma" w:eastAsia="Times New Roman" w:hAnsi="Tahoma" w:cs="Tahoma"/>
          <w:b/>
          <w:bCs/>
          <w:color w:val="7030A0"/>
          <w:sz w:val="28"/>
          <w:szCs w:val="28"/>
          <w:lang w:eastAsia="en-GB"/>
        </w:rPr>
        <w:t>Two Saints</w:t>
      </w:r>
      <w:r w:rsidRPr="7DDBFE72">
        <w:rPr>
          <w:rFonts w:ascii="Tahoma" w:eastAsia="Times New Roman" w:hAnsi="Tahoma" w:cs="Tahoma"/>
          <w:color w:val="7030A0"/>
          <w:sz w:val="28"/>
          <w:szCs w:val="28"/>
          <w:lang w:eastAsia="en-GB"/>
        </w:rPr>
        <w:t xml:space="preserve"> </w:t>
      </w:r>
      <w:r w:rsidRPr="7DDBFE72">
        <w:rPr>
          <w:rFonts w:ascii="Tahoma" w:eastAsia="Times New Roman" w:hAnsi="Tahoma" w:cs="Tahoma"/>
          <w:sz w:val="28"/>
          <w:szCs w:val="28"/>
          <w:lang w:eastAsia="en-GB"/>
        </w:rPr>
        <w:t xml:space="preserve">30 Cranbury Avenue, Southampton </w:t>
      </w:r>
      <w:r w:rsidRPr="7DDBFE72">
        <w:rPr>
          <w:rFonts w:ascii="Tahoma" w:eastAsia="Times New Roman" w:hAnsi="Tahoma" w:cs="Tahoma"/>
          <w:b/>
          <w:bCs/>
          <w:sz w:val="28"/>
          <w:szCs w:val="28"/>
          <w:lang w:eastAsia="en-GB"/>
        </w:rPr>
        <w:t>SO14 0LT</w:t>
      </w:r>
    </w:p>
    <w:p w14:paraId="7AF7DDA3" w14:textId="77777777" w:rsidR="00FC2983" w:rsidRDefault="00502F94" w:rsidP="00FC2983">
      <w:pPr>
        <w:spacing w:after="0" w:line="240" w:lineRule="auto"/>
        <w:jc w:val="both"/>
        <w:rPr>
          <w:rFonts w:ascii="Tahoma" w:eastAsia="Times New Roman" w:hAnsi="Tahoma" w:cs="Tahoma"/>
          <w:sz w:val="28"/>
          <w:szCs w:val="28"/>
          <w:lang w:eastAsia="en-GB"/>
        </w:rPr>
      </w:pPr>
      <w:r w:rsidRPr="00502F94">
        <w:rPr>
          <w:rFonts w:ascii="Tahoma" w:eastAsia="Times New Roman" w:hAnsi="Tahoma" w:cs="Tahoma"/>
          <w:b/>
          <w:bCs/>
          <w:sz w:val="28"/>
          <w:szCs w:val="28"/>
          <w:lang w:eastAsia="en-GB"/>
        </w:rPr>
        <w:t>Mondays - Fridays</w:t>
      </w:r>
      <w:r w:rsidRPr="00502F94">
        <w:rPr>
          <w:rFonts w:ascii="Tahoma" w:eastAsia="Times New Roman" w:hAnsi="Tahoma" w:cs="Tahoma"/>
          <w:sz w:val="28"/>
          <w:szCs w:val="28"/>
          <w:lang w:eastAsia="en-GB"/>
        </w:rPr>
        <w:t xml:space="preserve"> Open 9.00 am -2.00 pm </w:t>
      </w:r>
    </w:p>
    <w:p w14:paraId="60E17CA0" w14:textId="0D4714DB" w:rsidR="00FC2983" w:rsidRPr="00FC2983" w:rsidRDefault="00FC2983" w:rsidP="00FC2983">
      <w:pPr>
        <w:spacing w:after="0" w:line="240" w:lineRule="auto"/>
        <w:jc w:val="both"/>
        <w:rPr>
          <w:rFonts w:ascii="Tahoma" w:hAnsi="Tahoma" w:cs="Tahoma"/>
          <w:color w:val="1F497D"/>
          <w:kern w:val="2"/>
          <w:sz w:val="28"/>
          <w:szCs w:val="28"/>
          <w:shd w:val="clear" w:color="auto" w:fill="FFFFFF"/>
          <w14:ligatures w14:val="standardContextual"/>
        </w:rPr>
      </w:pPr>
      <w:r w:rsidRPr="00FC2983">
        <w:rPr>
          <w:rFonts w:ascii="Tahoma" w:hAnsi="Tahoma" w:cs="Tahoma"/>
          <w:color w:val="000000"/>
          <w:kern w:val="2"/>
          <w:sz w:val="28"/>
          <w:szCs w:val="28"/>
          <w:shd w:val="clear" w:color="auto" w:fill="FFFFFF"/>
          <w14:ligatures w14:val="standardContextual"/>
        </w:rPr>
        <w:t>Hot lunches are served Mon - Fri at 12noon for anyone who is homeless. Priority is given to rough sleepers as a set number of meals are catered for each day.</w:t>
      </w:r>
    </w:p>
    <w:p w14:paraId="6B7E8037" w14:textId="77777777" w:rsidR="00502F94" w:rsidRDefault="00502F94" w:rsidP="00FC2983">
      <w:pPr>
        <w:spacing w:after="0" w:line="240" w:lineRule="auto"/>
        <w:rPr>
          <w:rFonts w:ascii="Tahoma" w:eastAsia="Times New Roman" w:hAnsi="Tahoma" w:cs="Tahoma"/>
          <w:sz w:val="28"/>
          <w:szCs w:val="28"/>
          <w:lang w:eastAsia="en-GB"/>
        </w:rPr>
      </w:pPr>
      <w:r w:rsidRPr="00502F94">
        <w:rPr>
          <w:rFonts w:ascii="Tahoma" w:eastAsia="Times New Roman" w:hAnsi="Tahoma" w:cs="Tahoma"/>
          <w:b/>
          <w:bCs/>
          <w:sz w:val="28"/>
          <w:szCs w:val="28"/>
          <w:lang w:eastAsia="en-GB"/>
        </w:rPr>
        <w:t>Contact</w:t>
      </w:r>
      <w:r w:rsidRPr="00502F94">
        <w:rPr>
          <w:rFonts w:ascii="Tahoma" w:eastAsia="Times New Roman" w:hAnsi="Tahoma" w:cs="Tahoma"/>
          <w:sz w:val="28"/>
          <w:szCs w:val="28"/>
          <w:lang w:eastAsia="en-GB"/>
        </w:rPr>
        <w:t>:</w:t>
      </w:r>
      <w:r w:rsidRPr="00502F94">
        <w:rPr>
          <w:rFonts w:ascii="Tahoma" w:eastAsia="Times New Roman" w:hAnsi="Tahoma" w:cs="Tahoma"/>
          <w:b/>
          <w:bCs/>
          <w:sz w:val="28"/>
          <w:szCs w:val="28"/>
          <w:lang w:eastAsia="en-GB"/>
        </w:rPr>
        <w:t xml:space="preserve"> </w:t>
      </w:r>
      <w:r w:rsidRPr="00502F94">
        <w:rPr>
          <w:rFonts w:ascii="Tahoma" w:eastAsia="Times New Roman" w:hAnsi="Tahoma" w:cs="Tahoma"/>
          <w:sz w:val="28"/>
          <w:szCs w:val="28"/>
          <w:lang w:eastAsia="en-GB"/>
        </w:rPr>
        <w:t>023 8022 3443</w:t>
      </w:r>
    </w:p>
    <w:p w14:paraId="1F98BAE5" w14:textId="77777777" w:rsidR="000A17C1" w:rsidRPr="00DA74B9" w:rsidRDefault="000A17C1" w:rsidP="00502F94">
      <w:pPr>
        <w:spacing w:after="0" w:line="240" w:lineRule="auto"/>
        <w:rPr>
          <w:rFonts w:ascii="Tahoma" w:eastAsia="Times New Roman" w:hAnsi="Tahoma" w:cs="Tahoma"/>
          <w:b/>
          <w:bCs/>
          <w:color w:val="7030A0"/>
          <w:sz w:val="8"/>
          <w:szCs w:val="8"/>
          <w:lang w:eastAsia="en-GB"/>
        </w:rPr>
      </w:pPr>
    </w:p>
    <w:p w14:paraId="020F946E" w14:textId="6E9617A9" w:rsidR="000A17C1" w:rsidRDefault="000A17C1" w:rsidP="00FE5D95">
      <w:pPr>
        <w:rPr>
          <w:rFonts w:ascii="Tahoma" w:eastAsia="Times New Roman" w:hAnsi="Tahoma" w:cs="Tahoma"/>
          <w:b/>
          <w:bCs/>
          <w:color w:val="7030A0"/>
          <w:sz w:val="28"/>
          <w:szCs w:val="28"/>
          <w:lang w:eastAsia="en-GB"/>
        </w:rPr>
      </w:pPr>
      <w:r>
        <w:rPr>
          <w:rFonts w:ascii="Tahoma" w:eastAsia="Times New Roman" w:hAnsi="Tahoma" w:cs="Tahoma"/>
          <w:b/>
          <w:bCs/>
          <w:color w:val="7030A0"/>
          <w:sz w:val="28"/>
          <w:szCs w:val="28"/>
          <w:lang w:eastAsia="en-GB"/>
        </w:rPr>
        <w:br w:type="page"/>
      </w:r>
    </w:p>
    <w:p w14:paraId="5F5F9608" w14:textId="4146B40A" w:rsidR="00502F94" w:rsidRPr="00502F94" w:rsidRDefault="00502F94" w:rsidP="00502F94">
      <w:pPr>
        <w:spacing w:after="0" w:line="240" w:lineRule="auto"/>
        <w:rPr>
          <w:rFonts w:ascii="Tahoma" w:eastAsia="Times New Roman" w:hAnsi="Tahoma" w:cs="Tahoma"/>
          <w:b/>
          <w:bCs/>
          <w:sz w:val="28"/>
          <w:szCs w:val="28"/>
          <w:lang w:eastAsia="en-GB"/>
        </w:rPr>
      </w:pPr>
      <w:r w:rsidRPr="00502F94">
        <w:rPr>
          <w:rFonts w:ascii="Tahoma" w:eastAsia="Times New Roman" w:hAnsi="Tahoma" w:cs="Tahoma"/>
          <w:b/>
          <w:bCs/>
          <w:color w:val="7030A0"/>
          <w:sz w:val="28"/>
          <w:szCs w:val="28"/>
          <w:lang w:eastAsia="en-GB"/>
        </w:rPr>
        <w:lastRenderedPageBreak/>
        <w:t>The Big Breakfast</w:t>
      </w:r>
      <w:r w:rsidRPr="00502F94">
        <w:rPr>
          <w:rFonts w:ascii="Tahoma" w:eastAsia="Times New Roman" w:hAnsi="Tahoma" w:cs="Tahoma"/>
          <w:sz w:val="28"/>
          <w:szCs w:val="28"/>
          <w:lang w:eastAsia="en-GB"/>
        </w:rPr>
        <w:t xml:space="preserve">. At Above Bar Church 69 Above Bar </w:t>
      </w:r>
      <w:r w:rsidRPr="00502F94">
        <w:rPr>
          <w:rFonts w:ascii="Tahoma" w:eastAsia="Times New Roman" w:hAnsi="Tahoma" w:cs="Tahoma"/>
          <w:b/>
          <w:bCs/>
          <w:sz w:val="28"/>
          <w:szCs w:val="28"/>
          <w:lang w:eastAsia="en-GB"/>
        </w:rPr>
        <w:t xml:space="preserve">SO14 7FE </w:t>
      </w:r>
    </w:p>
    <w:p w14:paraId="710BA604" w14:textId="218FADF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b/>
          <w:bCs/>
          <w:sz w:val="28"/>
          <w:szCs w:val="28"/>
          <w:lang w:eastAsia="en-GB"/>
        </w:rPr>
        <w:t>Thursdays</w:t>
      </w:r>
      <w:r w:rsidRPr="00502F94">
        <w:rPr>
          <w:rFonts w:ascii="Tahoma" w:eastAsia="Times New Roman" w:hAnsi="Tahoma" w:cs="Tahoma"/>
          <w:sz w:val="28"/>
          <w:szCs w:val="28"/>
          <w:lang w:eastAsia="en-GB"/>
        </w:rPr>
        <w:t xml:space="preserve"> </w:t>
      </w:r>
      <w:r w:rsidR="005E6B16">
        <w:rPr>
          <w:rFonts w:ascii="Tahoma" w:eastAsia="Times New Roman" w:hAnsi="Tahoma" w:cs="Tahoma"/>
          <w:sz w:val="28"/>
          <w:szCs w:val="28"/>
          <w:lang w:eastAsia="en-GB"/>
        </w:rPr>
        <w:t>10.00 – 11.00</w:t>
      </w:r>
      <w:r w:rsidRPr="00502F94">
        <w:rPr>
          <w:rFonts w:ascii="Tahoma" w:eastAsia="Times New Roman" w:hAnsi="Tahoma" w:cs="Tahoma"/>
          <w:sz w:val="28"/>
          <w:szCs w:val="28"/>
          <w:lang w:eastAsia="en-GB"/>
        </w:rPr>
        <w:t xml:space="preserve">am No need to book, just turn up. We particularly welcome anyone who is homeless and vulnerable. </w:t>
      </w:r>
    </w:p>
    <w:p w14:paraId="66ECE3FB" w14:textId="77777777" w:rsid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b/>
          <w:bCs/>
          <w:sz w:val="28"/>
          <w:szCs w:val="28"/>
          <w:lang w:eastAsia="en-GB"/>
        </w:rPr>
        <w:t>Contact:</w:t>
      </w:r>
      <w:r w:rsidRPr="00502F94">
        <w:rPr>
          <w:rFonts w:ascii="Tahoma" w:eastAsia="Times New Roman" w:hAnsi="Tahoma" w:cs="Tahoma"/>
          <w:sz w:val="28"/>
          <w:szCs w:val="28"/>
          <w:lang w:eastAsia="en-GB"/>
        </w:rPr>
        <w:t xml:space="preserve"> 07984 162426</w:t>
      </w:r>
    </w:p>
    <w:p w14:paraId="39668078" w14:textId="77777777" w:rsidR="005C6B7E" w:rsidRPr="005C6B7E" w:rsidRDefault="005C6B7E" w:rsidP="00502F94">
      <w:pPr>
        <w:spacing w:after="0" w:line="240" w:lineRule="auto"/>
        <w:rPr>
          <w:rFonts w:ascii="Tahoma" w:eastAsia="Times New Roman" w:hAnsi="Tahoma" w:cs="Tahoma"/>
          <w:sz w:val="8"/>
          <w:szCs w:val="8"/>
          <w:lang w:eastAsia="en-GB"/>
        </w:rPr>
      </w:pPr>
    </w:p>
    <w:p w14:paraId="5A4352A6" w14:textId="77777777" w:rsidR="00502F94" w:rsidRPr="00502F94" w:rsidRDefault="00502F94" w:rsidP="00502F94">
      <w:pPr>
        <w:spacing w:after="0" w:line="240" w:lineRule="auto"/>
        <w:rPr>
          <w:rFonts w:ascii="Tahoma" w:eastAsia="Times New Roman" w:hAnsi="Tahoma" w:cs="Tahoma"/>
          <w:sz w:val="8"/>
          <w:szCs w:val="8"/>
          <w:lang w:eastAsia="en-GB"/>
        </w:rPr>
      </w:pPr>
    </w:p>
    <w:p w14:paraId="68185379" w14:textId="77777777" w:rsidR="00502F94" w:rsidRPr="00502F94" w:rsidRDefault="00502F94" w:rsidP="00502F94">
      <w:pPr>
        <w:spacing w:after="0" w:line="240" w:lineRule="auto"/>
        <w:outlineLvl w:val="5"/>
        <w:rPr>
          <w:rFonts w:ascii="Tahoma" w:eastAsia="Times New Roman" w:hAnsi="Tahoma" w:cs="Tahoma"/>
          <w:sz w:val="28"/>
          <w:szCs w:val="28"/>
          <w:lang w:eastAsia="en-GB"/>
        </w:rPr>
      </w:pPr>
      <w:r w:rsidRPr="00502F94">
        <w:rPr>
          <w:rFonts w:ascii="Tahoma" w:eastAsia="Times New Roman" w:hAnsi="Tahoma" w:cs="Tahoma"/>
          <w:b/>
          <w:bCs/>
          <w:color w:val="7030A0"/>
          <w:sz w:val="28"/>
          <w:szCs w:val="28"/>
          <w:lang w:eastAsia="en-GB"/>
        </w:rPr>
        <w:t xml:space="preserve">Saturday Breakfast Clubs </w:t>
      </w:r>
      <w:r w:rsidRPr="00502F94">
        <w:rPr>
          <w:rFonts w:ascii="Tahoma" w:eastAsia="Times New Roman" w:hAnsi="Tahoma" w:cs="Tahoma"/>
          <w:sz w:val="28"/>
          <w:szCs w:val="28"/>
          <w:lang w:eastAsia="en-GB"/>
        </w:rPr>
        <w:t>at</w:t>
      </w:r>
      <w:r w:rsidRPr="00502F94">
        <w:rPr>
          <w:rFonts w:ascii="Tahoma" w:eastAsia="Times New Roman" w:hAnsi="Tahoma" w:cs="Tahoma"/>
          <w:b/>
          <w:bCs/>
          <w:color w:val="7030A0"/>
          <w:sz w:val="28"/>
          <w:szCs w:val="28"/>
          <w:lang w:eastAsia="en-GB"/>
        </w:rPr>
        <w:t xml:space="preserve"> </w:t>
      </w:r>
      <w:r w:rsidRPr="00502F94">
        <w:rPr>
          <w:rFonts w:ascii="Tahoma" w:eastAsia="Times New Roman" w:hAnsi="Tahoma" w:cs="Tahoma"/>
          <w:sz w:val="28"/>
          <w:szCs w:val="28"/>
          <w:lang w:eastAsia="en-GB"/>
        </w:rPr>
        <w:t xml:space="preserve">Life Church, 11 Cranbury Terrace, </w:t>
      </w:r>
      <w:r w:rsidRPr="00502F94">
        <w:rPr>
          <w:rFonts w:ascii="Tahoma" w:eastAsia="Times New Roman" w:hAnsi="Tahoma" w:cs="Tahoma"/>
          <w:b/>
          <w:bCs/>
          <w:sz w:val="28"/>
          <w:szCs w:val="28"/>
          <w:lang w:eastAsia="en-GB"/>
        </w:rPr>
        <w:t>SO14 0LH</w:t>
      </w:r>
      <w:r w:rsidRPr="00502F94">
        <w:rPr>
          <w:rFonts w:ascii="Tahoma" w:eastAsia="Times New Roman" w:hAnsi="Tahoma" w:cs="Tahoma"/>
          <w:sz w:val="28"/>
          <w:szCs w:val="28"/>
          <w:lang w:eastAsia="en-GB"/>
        </w:rPr>
        <w:t xml:space="preserve"> </w:t>
      </w:r>
    </w:p>
    <w:p w14:paraId="084738AE" w14:textId="7777777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b/>
          <w:bCs/>
          <w:sz w:val="28"/>
          <w:szCs w:val="28"/>
          <w:lang w:eastAsia="en-GB"/>
        </w:rPr>
        <w:t>Saturdays</w:t>
      </w:r>
      <w:r w:rsidRPr="00502F94">
        <w:rPr>
          <w:rFonts w:ascii="Tahoma" w:eastAsia="Times New Roman" w:hAnsi="Tahoma" w:cs="Tahoma"/>
          <w:sz w:val="28"/>
          <w:szCs w:val="28"/>
          <w:lang w:eastAsia="en-GB"/>
        </w:rPr>
        <w:t xml:space="preserve"> 8.30 am - 10.30 am. Free. All welcome.  </w:t>
      </w:r>
    </w:p>
    <w:p w14:paraId="2F561805" w14:textId="77777777" w:rsidR="00502F94" w:rsidRPr="00502F94" w:rsidRDefault="00502F94" w:rsidP="00502F94">
      <w:pPr>
        <w:spacing w:after="0" w:line="240" w:lineRule="auto"/>
        <w:rPr>
          <w:rFonts w:ascii="Tahoma" w:eastAsia="Times New Roman" w:hAnsi="Tahoma" w:cs="Tahoma"/>
          <w:b/>
          <w:bCs/>
          <w:color w:val="FF0000"/>
          <w:sz w:val="28"/>
          <w:szCs w:val="28"/>
          <w:lang w:eastAsia="en-GB"/>
        </w:rPr>
      </w:pPr>
      <w:r w:rsidRPr="00502F94">
        <w:rPr>
          <w:rFonts w:ascii="Tahoma" w:eastAsia="Times New Roman" w:hAnsi="Tahoma" w:cs="Tahoma"/>
          <w:b/>
          <w:bCs/>
          <w:color w:val="FF0000"/>
          <w:sz w:val="28"/>
          <w:szCs w:val="28"/>
          <w:lang w:eastAsia="en-GB"/>
        </w:rPr>
        <w:t>Week 2 and Week 4 only</w:t>
      </w:r>
    </w:p>
    <w:p w14:paraId="14E4431F" w14:textId="7777777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b/>
          <w:bCs/>
          <w:sz w:val="28"/>
          <w:szCs w:val="28"/>
          <w:lang w:eastAsia="en-GB"/>
        </w:rPr>
        <w:t>Contact:</w:t>
      </w:r>
      <w:r w:rsidRPr="00502F94">
        <w:rPr>
          <w:rFonts w:ascii="Tahoma" w:eastAsia="Times New Roman" w:hAnsi="Tahoma" w:cs="Tahoma"/>
          <w:sz w:val="28"/>
          <w:szCs w:val="28"/>
          <w:lang w:eastAsia="en-GB"/>
        </w:rPr>
        <w:t xml:space="preserve"> 023 8098 1023</w:t>
      </w:r>
    </w:p>
    <w:p w14:paraId="13EFC4CC" w14:textId="77777777" w:rsidR="00502F94" w:rsidRPr="00502F94" w:rsidRDefault="00502F94" w:rsidP="00502F94">
      <w:pPr>
        <w:spacing w:after="0" w:line="240" w:lineRule="auto"/>
        <w:jc w:val="center"/>
        <w:rPr>
          <w:rFonts w:ascii="Tahoma" w:eastAsia="Times New Roman" w:hAnsi="Tahoma" w:cs="Tahoma"/>
          <w:b/>
          <w:bCs/>
          <w:color w:val="FF0000"/>
          <w:sz w:val="8"/>
          <w:szCs w:val="8"/>
          <w:lang w:eastAsia="en-GB"/>
        </w:rPr>
      </w:pPr>
    </w:p>
    <w:p w14:paraId="2B69F96E" w14:textId="77777777" w:rsidR="00502F94" w:rsidRDefault="00502F94" w:rsidP="00502F94">
      <w:pPr>
        <w:spacing w:after="0" w:line="240" w:lineRule="auto"/>
        <w:rPr>
          <w:rFonts w:ascii="Tahoma" w:eastAsia="Times New Roman" w:hAnsi="Tahoma" w:cs="Tahoma"/>
          <w:sz w:val="28"/>
          <w:szCs w:val="28"/>
          <w:lang w:eastAsia="en-GB"/>
        </w:rPr>
      </w:pPr>
    </w:p>
    <w:p w14:paraId="22684E24" w14:textId="1261BECA" w:rsidR="00AE2E2F" w:rsidRDefault="001D745C" w:rsidP="001D745C">
      <w:pPr>
        <w:rPr>
          <w:rFonts w:ascii="Tahoma" w:eastAsia="Times New Roman" w:hAnsi="Tahoma" w:cs="Tahoma"/>
          <w:sz w:val="28"/>
          <w:szCs w:val="28"/>
          <w:lang w:eastAsia="en-GB"/>
        </w:rPr>
      </w:pPr>
      <w:r>
        <w:rPr>
          <w:rFonts w:ascii="Tahoma" w:eastAsia="Times New Roman" w:hAnsi="Tahoma" w:cs="Tahoma"/>
          <w:sz w:val="28"/>
          <w:szCs w:val="28"/>
          <w:lang w:eastAsia="en-GB"/>
        </w:rPr>
        <w:br w:type="page"/>
      </w:r>
    </w:p>
    <w:p w14:paraId="1B92B779" w14:textId="7F28163B" w:rsidR="00502F94" w:rsidRPr="00502F94" w:rsidRDefault="00073A5A" w:rsidP="00502F94">
      <w:pPr>
        <w:spacing w:after="0" w:line="240" w:lineRule="auto"/>
        <w:jc w:val="center"/>
        <w:rPr>
          <w:rFonts w:ascii="Tahoma" w:eastAsia="Times New Roman" w:hAnsi="Tahoma" w:cs="Tahoma"/>
          <w:b/>
          <w:bCs/>
          <w:color w:val="FF0000"/>
          <w:sz w:val="28"/>
          <w:szCs w:val="28"/>
          <w:lang w:eastAsia="en-GB"/>
        </w:rPr>
      </w:pPr>
      <w:r>
        <w:rPr>
          <w:noProof/>
        </w:rPr>
        <w:lastRenderedPageBreak/>
        <mc:AlternateContent>
          <mc:Choice Requires="wps">
            <w:drawing>
              <wp:anchor distT="0" distB="0" distL="114300" distR="114300" simplePos="0" relativeHeight="251634688" behindDoc="0" locked="0" layoutInCell="1" allowOverlap="1" wp14:anchorId="5486DA4A" wp14:editId="1DF942C8">
                <wp:simplePos x="0" y="0"/>
                <wp:positionH relativeFrom="margin">
                  <wp:align>right</wp:align>
                </wp:positionH>
                <wp:positionV relativeFrom="paragraph">
                  <wp:posOffset>-17130</wp:posOffset>
                </wp:positionV>
                <wp:extent cx="6592186" cy="466090"/>
                <wp:effectExtent l="0" t="0" r="18415" b="10160"/>
                <wp:wrapNone/>
                <wp:docPr id="283505449"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92186" cy="466090"/>
                        </a:xfrm>
                        <a:prstGeom prst="rect">
                          <a:avLst/>
                        </a:prstGeom>
                        <a:gradFill flip="none" rotWithShape="1">
                          <a:gsLst>
                            <a:gs pos="0">
                              <a:srgbClr val="ED7D31">
                                <a:lumMod val="89000"/>
                              </a:srgbClr>
                            </a:gs>
                            <a:gs pos="23000">
                              <a:srgbClr val="ED7D31">
                                <a:lumMod val="89000"/>
                              </a:srgbClr>
                            </a:gs>
                            <a:gs pos="69000">
                              <a:srgbClr val="ED7D31">
                                <a:lumMod val="75000"/>
                              </a:srgbClr>
                            </a:gs>
                            <a:gs pos="97000">
                              <a:srgbClr val="ED7D31">
                                <a:lumMod val="70000"/>
                              </a:srgbClr>
                            </a:gs>
                          </a:gsLst>
                          <a:path path="circle">
                            <a:fillToRect l="50000" t="50000" r="50000" b="50000"/>
                          </a:path>
                          <a:tileRect/>
                        </a:gradFill>
                        <a:ln w="6350">
                          <a:solidFill>
                            <a:prstClr val="black"/>
                          </a:solidFill>
                        </a:ln>
                      </wps:spPr>
                      <wps:txbx>
                        <w:txbxContent>
                          <w:p w14:paraId="0CBA7158" w14:textId="52171A78" w:rsidR="00502F94" w:rsidRPr="001F3F3E" w:rsidRDefault="00502F94" w:rsidP="00502F94">
                            <w:pPr>
                              <w:jc w:val="center"/>
                            </w:pPr>
                            <w:r w:rsidRPr="001F3F3E">
                              <w:rPr>
                                <w:rFonts w:ascii="Arial Narrow" w:eastAsia="Times New Roman" w:hAnsi="Arial Narrow" w:cs="Times New Roman"/>
                                <w:b/>
                                <w:bCs/>
                                <w:kern w:val="36"/>
                                <w:sz w:val="48"/>
                                <w:szCs w:val="48"/>
                                <w:lang w:eastAsia="en-GB"/>
                              </w:rPr>
                              <w:t>SO1</w:t>
                            </w:r>
                            <w:r>
                              <w:rPr>
                                <w:rFonts w:ascii="Arial Narrow" w:eastAsia="Times New Roman" w:hAnsi="Arial Narrow" w:cs="Times New Roman"/>
                                <w:b/>
                                <w:bCs/>
                                <w:kern w:val="36"/>
                                <w:sz w:val="48"/>
                                <w:szCs w:val="48"/>
                                <w:lang w:eastAsia="en-GB"/>
                              </w:rPr>
                              <w:t>5</w:t>
                            </w:r>
                            <w:r w:rsidR="001D745C">
                              <w:rPr>
                                <w:rFonts w:ascii="Arial Narrow" w:eastAsia="Times New Roman" w:hAnsi="Arial Narrow" w:cs="Times New Roman"/>
                                <w:b/>
                                <w:bCs/>
                                <w:kern w:val="36"/>
                                <w:sz w:val="48"/>
                                <w:szCs w:val="48"/>
                                <w:lang w:eastAsia="en-GB"/>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86DA4A" id="Text Box 88" o:spid="_x0000_s1036" type="#_x0000_t202" style="position:absolute;left:0;text-align:left;margin-left:467.85pt;margin-top:-1.35pt;width:519.05pt;height:36.7pt;z-index:2516346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" fillcolor="#ea6b14" strokeweight=".5pt">
                <v:fill color2="#b85410" rotate="t" focusposition=".5,.5" focussize="" colors="0 #ea6b14;15073f #ea6b14;45220f #c55a11;63570f #b85410" focus="100%" type="gradientRadial"/>
                <v:path arrowok="t"/>
                <v:textbox>
                  <w:txbxContent>
                    <w:p w14:paraId="0CBA7158" w14:textId="52171A78" w:rsidR="00502F94" w:rsidRPr="001F3F3E" w:rsidRDefault="00502F94" w:rsidP="00502F94">
                      <w:pPr>
                        <w:jc w:val="center"/>
                      </w:pPr>
                      <w:r w:rsidRPr="001F3F3E">
                        <w:rPr>
                          <w:rFonts w:ascii="Arial Narrow" w:eastAsia="Times New Roman" w:hAnsi="Arial Narrow" w:cs="Times New Roman"/>
                          <w:b/>
                          <w:bCs/>
                          <w:kern w:val="36"/>
                          <w:sz w:val="48"/>
                          <w:szCs w:val="48"/>
                          <w:lang w:eastAsia="en-GB"/>
                        </w:rPr>
                        <w:t>SO1</w:t>
                      </w:r>
                      <w:r>
                        <w:rPr>
                          <w:rFonts w:ascii="Arial Narrow" w:eastAsia="Times New Roman" w:hAnsi="Arial Narrow" w:cs="Times New Roman"/>
                          <w:b/>
                          <w:bCs/>
                          <w:kern w:val="36"/>
                          <w:sz w:val="48"/>
                          <w:szCs w:val="48"/>
                          <w:lang w:eastAsia="en-GB"/>
                        </w:rPr>
                        <w:t>5</w:t>
                      </w:r>
                      <w:r w:rsidR="001D745C">
                        <w:rPr>
                          <w:rFonts w:ascii="Arial Narrow" w:eastAsia="Times New Roman" w:hAnsi="Arial Narrow" w:cs="Times New Roman"/>
                          <w:b/>
                          <w:bCs/>
                          <w:kern w:val="36"/>
                          <w:sz w:val="48"/>
                          <w:szCs w:val="48"/>
                          <w:lang w:eastAsia="en-GB"/>
                        </w:rPr>
                        <w:t xml:space="preserve"> </w:t>
                      </w:r>
                    </w:p>
                  </w:txbxContent>
                </v:textbox>
                <w10:wrap anchorx="margin"/>
              </v:shape>
            </w:pict>
          </mc:Fallback>
        </mc:AlternateContent>
      </w:r>
    </w:p>
    <w:p w14:paraId="7E898549" w14:textId="733FE7BE" w:rsidR="00502F94" w:rsidRPr="00502F94" w:rsidRDefault="00502F94" w:rsidP="00502F94">
      <w:pPr>
        <w:spacing w:after="0" w:line="240" w:lineRule="auto"/>
        <w:jc w:val="center"/>
        <w:rPr>
          <w:rFonts w:ascii="Tahoma" w:eastAsia="Times New Roman" w:hAnsi="Tahoma" w:cs="Tahoma"/>
          <w:b/>
          <w:bCs/>
          <w:color w:val="FF0000"/>
          <w:sz w:val="28"/>
          <w:szCs w:val="28"/>
          <w:lang w:eastAsia="en-GB"/>
        </w:rPr>
      </w:pPr>
      <w:bookmarkStart w:id="38" w:name="_Hlk129694490"/>
      <w:r w:rsidRPr="00502F94">
        <w:rPr>
          <w:rFonts w:ascii="Tahoma" w:eastAsia="Times New Roman" w:hAnsi="Tahoma" w:cs="Tahoma"/>
          <w:b/>
          <w:bCs/>
          <w:color w:val="FF0000"/>
          <w:sz w:val="28"/>
          <w:szCs w:val="28"/>
          <w:lang w:eastAsia="en-GB"/>
        </w:rPr>
        <w:t>Group 1: BASIC BANKS</w:t>
      </w:r>
      <w:r w:rsidRPr="00502F94">
        <w:rPr>
          <w:rFonts w:ascii="Tahoma" w:eastAsia="Times New Roman" w:hAnsi="Tahoma" w:cs="Tahoma"/>
          <w:sz w:val="28"/>
          <w:szCs w:val="28"/>
          <w:lang w:eastAsia="en-GB"/>
        </w:rPr>
        <w:t xml:space="preserve"> </w:t>
      </w:r>
      <w:r w:rsidRPr="00502F94">
        <w:rPr>
          <w:rFonts w:ascii="Tahoma" w:eastAsia="Times New Roman" w:hAnsi="Tahoma" w:cs="Tahoma"/>
          <w:b/>
          <w:bCs/>
          <w:sz w:val="28"/>
          <w:szCs w:val="28"/>
          <w:lang w:eastAsia="en-GB"/>
        </w:rPr>
        <w:t>(</w:t>
      </w:r>
      <w:r w:rsidR="00904189">
        <w:rPr>
          <w:rFonts w:ascii="Tahoma" w:eastAsia="Times New Roman" w:hAnsi="Tahoma" w:cs="Tahoma"/>
          <w:b/>
          <w:bCs/>
          <w:sz w:val="28"/>
          <w:szCs w:val="28"/>
          <w:lang w:eastAsia="en-GB"/>
        </w:rPr>
        <w:t>Voucher</w:t>
      </w:r>
      <w:r w:rsidRPr="00502F94">
        <w:rPr>
          <w:rFonts w:ascii="Tahoma" w:eastAsia="Times New Roman" w:hAnsi="Tahoma" w:cs="Tahoma"/>
          <w:b/>
          <w:bCs/>
          <w:sz w:val="28"/>
          <w:szCs w:val="28"/>
          <w:lang w:eastAsia="en-GB"/>
        </w:rPr>
        <w:t xml:space="preserve"> needed)</w:t>
      </w:r>
    </w:p>
    <w:bookmarkEnd w:id="38"/>
    <w:p w14:paraId="30A21CD3" w14:textId="77777777" w:rsidR="00FE5D95" w:rsidRPr="00502F94" w:rsidRDefault="00FE5D95" w:rsidP="00FE5D95">
      <w:pPr>
        <w:spacing w:after="0" w:line="240" w:lineRule="auto"/>
        <w:jc w:val="center"/>
        <w:rPr>
          <w:rFonts w:ascii="Tahoma" w:eastAsia="Times New Roman" w:hAnsi="Tahoma" w:cs="Tahoma"/>
          <w:b/>
          <w:bCs/>
          <w:color w:val="FF0000"/>
          <w:sz w:val="8"/>
          <w:szCs w:val="8"/>
          <w:lang w:eastAsia="en-GB"/>
        </w:rPr>
      </w:pPr>
    </w:p>
    <w:p w14:paraId="318B8688" w14:textId="48B92237" w:rsidR="00FE5D95" w:rsidRPr="00FE5D95" w:rsidRDefault="00FE5D95" w:rsidP="00FE5D95">
      <w:pPr>
        <w:spacing w:after="0" w:line="240" w:lineRule="auto"/>
        <w:jc w:val="center"/>
        <w:rPr>
          <w:rFonts w:ascii="Tahoma" w:eastAsia="Times New Roman" w:hAnsi="Tahoma" w:cs="Tahoma"/>
          <w:b/>
          <w:bCs/>
          <w:sz w:val="28"/>
          <w:szCs w:val="28"/>
          <w:lang w:eastAsia="en-GB"/>
        </w:rPr>
      </w:pPr>
      <w:r w:rsidRPr="00502F94">
        <w:rPr>
          <w:rFonts w:ascii="Tahoma" w:eastAsia="Times New Roman" w:hAnsi="Tahoma" w:cs="Tahoma"/>
          <w:b/>
          <w:bCs/>
          <w:color w:val="FF0000"/>
          <w:sz w:val="28"/>
          <w:szCs w:val="28"/>
          <w:lang w:eastAsia="en-GB"/>
        </w:rPr>
        <w:t>Group 1: BASIC BANKS</w:t>
      </w:r>
      <w:r w:rsidRPr="00904189">
        <w:rPr>
          <w:rFonts w:ascii="Tahoma" w:eastAsia="Times New Roman" w:hAnsi="Tahoma" w:cs="Tahoma"/>
          <w:sz w:val="28"/>
          <w:szCs w:val="28"/>
          <w:lang w:eastAsia="en-GB"/>
        </w:rPr>
        <w:t xml:space="preserve"> </w:t>
      </w:r>
      <w:r>
        <w:rPr>
          <w:rFonts w:ascii="Tahoma" w:eastAsia="Times New Roman" w:hAnsi="Tahoma" w:cs="Tahoma"/>
          <w:sz w:val="28"/>
          <w:szCs w:val="28"/>
          <w:lang w:eastAsia="en-GB"/>
        </w:rPr>
        <w:t>(Voucher</w:t>
      </w:r>
      <w:r w:rsidRPr="00502F94">
        <w:rPr>
          <w:rFonts w:ascii="Tahoma" w:eastAsia="Times New Roman" w:hAnsi="Tahoma" w:cs="Tahoma"/>
          <w:sz w:val="28"/>
          <w:szCs w:val="28"/>
          <w:lang w:eastAsia="en-GB"/>
        </w:rPr>
        <w:t xml:space="preserve"> needed</w:t>
      </w:r>
      <w:r>
        <w:rPr>
          <w:rFonts w:ascii="Tahoma" w:eastAsia="Times New Roman" w:hAnsi="Tahoma" w:cs="Tahoma"/>
          <w:sz w:val="28"/>
          <w:szCs w:val="28"/>
          <w:lang w:eastAsia="en-GB"/>
        </w:rPr>
        <w:t>)</w:t>
      </w:r>
    </w:p>
    <w:p w14:paraId="7CCB4DDB" w14:textId="5B85A804"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b/>
          <w:bCs/>
          <w:color w:val="FF0000"/>
          <w:sz w:val="28"/>
          <w:szCs w:val="28"/>
          <w:lang w:eastAsia="en-GB"/>
        </w:rPr>
        <w:t>Shirley Baptist Church</w:t>
      </w:r>
      <w:r w:rsidRPr="00502F94">
        <w:rPr>
          <w:rFonts w:ascii="Tahoma" w:eastAsia="Times New Roman" w:hAnsi="Tahoma" w:cs="Tahoma"/>
          <w:sz w:val="28"/>
          <w:szCs w:val="28"/>
          <w:lang w:eastAsia="en-GB"/>
        </w:rPr>
        <w:t xml:space="preserve">, Church St, Shirley, Southampton </w:t>
      </w:r>
      <w:r w:rsidRPr="00502F94">
        <w:rPr>
          <w:rFonts w:ascii="Tahoma" w:eastAsia="Times New Roman" w:hAnsi="Tahoma" w:cs="Tahoma"/>
          <w:b/>
          <w:bCs/>
          <w:sz w:val="28"/>
          <w:szCs w:val="28"/>
          <w:lang w:eastAsia="en-GB"/>
        </w:rPr>
        <w:t>SO15 5LG</w:t>
      </w:r>
      <w:r w:rsidRPr="00502F94">
        <w:rPr>
          <w:rFonts w:ascii="Tahoma" w:eastAsia="Times New Roman" w:hAnsi="Tahoma" w:cs="Tahoma"/>
          <w:sz w:val="28"/>
          <w:szCs w:val="28"/>
          <w:lang w:eastAsia="en-GB"/>
        </w:rPr>
        <w:t>. </w:t>
      </w:r>
    </w:p>
    <w:p w14:paraId="1E76D301" w14:textId="7777777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b/>
          <w:bCs/>
          <w:sz w:val="28"/>
          <w:szCs w:val="28"/>
          <w:lang w:eastAsia="en-GB"/>
        </w:rPr>
        <w:t xml:space="preserve">Thursdays </w:t>
      </w:r>
      <w:r w:rsidRPr="00502F94">
        <w:rPr>
          <w:rFonts w:ascii="Tahoma" w:eastAsia="Times New Roman" w:hAnsi="Tahoma" w:cs="Tahoma"/>
          <w:sz w:val="28"/>
          <w:szCs w:val="28"/>
          <w:lang w:eastAsia="en-GB"/>
        </w:rPr>
        <w:t>10am – 3pm</w:t>
      </w:r>
    </w:p>
    <w:p w14:paraId="4F899E5C" w14:textId="7777777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b/>
          <w:bCs/>
          <w:sz w:val="28"/>
          <w:szCs w:val="28"/>
          <w:lang w:eastAsia="en-GB"/>
        </w:rPr>
        <w:t>Contact:</w:t>
      </w:r>
      <w:r w:rsidRPr="00502F94">
        <w:rPr>
          <w:rFonts w:ascii="Tahoma" w:eastAsia="Times New Roman" w:hAnsi="Tahoma" w:cs="Tahoma"/>
          <w:sz w:val="28"/>
          <w:szCs w:val="28"/>
          <w:lang w:eastAsia="en-GB"/>
        </w:rPr>
        <w:t xml:space="preserve"> 023 8055 0435</w:t>
      </w:r>
    </w:p>
    <w:p w14:paraId="6D8D16D2" w14:textId="77777777" w:rsidR="00502F94" w:rsidRPr="00502F94" w:rsidRDefault="00502F94" w:rsidP="00502F94">
      <w:pPr>
        <w:spacing w:after="0" w:line="240" w:lineRule="auto"/>
        <w:rPr>
          <w:rFonts w:ascii="Tahoma" w:eastAsia="Times New Roman" w:hAnsi="Tahoma" w:cs="Tahoma"/>
          <w:sz w:val="8"/>
          <w:szCs w:val="8"/>
          <w:lang w:eastAsia="en-GB"/>
        </w:rPr>
      </w:pPr>
    </w:p>
    <w:p w14:paraId="58B1699A" w14:textId="77777777" w:rsidR="00502F94" w:rsidRPr="00502F94" w:rsidRDefault="00502F94" w:rsidP="00502F94">
      <w:pPr>
        <w:spacing w:after="0" w:line="240" w:lineRule="auto"/>
        <w:jc w:val="center"/>
        <w:outlineLvl w:val="5"/>
        <w:rPr>
          <w:rFonts w:ascii="Tahoma" w:eastAsia="Times New Roman" w:hAnsi="Tahoma" w:cs="Tahoma"/>
          <w:b/>
          <w:bCs/>
          <w:color w:val="002060"/>
          <w:sz w:val="28"/>
          <w:szCs w:val="28"/>
          <w:lang w:eastAsia="en-GB"/>
        </w:rPr>
      </w:pPr>
      <w:r w:rsidRPr="00502F94">
        <w:rPr>
          <w:rFonts w:ascii="Tahoma" w:eastAsia="Times New Roman" w:hAnsi="Tahoma" w:cs="Tahoma"/>
          <w:b/>
          <w:bCs/>
          <w:color w:val="002060"/>
          <w:sz w:val="28"/>
          <w:szCs w:val="28"/>
          <w:lang w:eastAsia="en-GB"/>
        </w:rPr>
        <w:t>Group 2 - FOOD MEMBERSHIP BANKS</w:t>
      </w:r>
    </w:p>
    <w:p w14:paraId="30F3925D" w14:textId="77777777" w:rsidR="0013169D" w:rsidRPr="00502F94" w:rsidRDefault="0013169D" w:rsidP="0013169D">
      <w:pPr>
        <w:spacing w:after="0" w:line="240" w:lineRule="auto"/>
        <w:rPr>
          <w:rFonts w:ascii="Tahoma" w:eastAsia="Times New Roman" w:hAnsi="Tahoma" w:cs="Tahoma"/>
          <w:sz w:val="28"/>
          <w:szCs w:val="28"/>
          <w:lang w:eastAsia="en-GB"/>
        </w:rPr>
      </w:pPr>
      <w:bookmarkStart w:id="39" w:name="_Hlk193730083"/>
      <w:r w:rsidRPr="00502F94">
        <w:rPr>
          <w:rFonts w:ascii="Tahoma" w:eastAsia="Times New Roman" w:hAnsi="Tahoma" w:cs="Tahoma"/>
          <w:sz w:val="28"/>
          <w:szCs w:val="28"/>
          <w:lang w:eastAsia="en-GB"/>
        </w:rPr>
        <w:t>Monday -Sunday (Every day) Open 10 am – 4 pm</w:t>
      </w:r>
    </w:p>
    <w:p w14:paraId="0B42C325" w14:textId="77777777" w:rsidR="0013169D" w:rsidRPr="0013169D" w:rsidRDefault="0013169D" w:rsidP="0013169D">
      <w:pPr>
        <w:spacing w:after="0" w:line="240" w:lineRule="auto"/>
        <w:rPr>
          <w:rFonts w:ascii="Tahoma" w:eastAsia="Times New Roman" w:hAnsi="Tahoma" w:cs="Tahoma"/>
          <w:sz w:val="28"/>
          <w:szCs w:val="28"/>
          <w:lang w:eastAsia="en-GB"/>
        </w:rPr>
      </w:pPr>
      <w:r w:rsidRPr="0013169D">
        <w:rPr>
          <w:rFonts w:ascii="Tahoma" w:eastAsia="Times New Roman" w:hAnsi="Tahoma" w:cs="Tahoma"/>
          <w:b/>
          <w:bCs/>
          <w:color w:val="00B050"/>
          <w:sz w:val="28"/>
          <w:szCs w:val="28"/>
          <w:lang w:eastAsia="en-GB"/>
        </w:rPr>
        <w:t>Park</w:t>
      </w:r>
      <w:r>
        <w:rPr>
          <w:rFonts w:ascii="Tahoma" w:eastAsia="Times New Roman" w:hAnsi="Tahoma" w:cs="Tahoma"/>
          <w:b/>
          <w:bCs/>
          <w:color w:val="00B050"/>
          <w:sz w:val="28"/>
          <w:szCs w:val="28"/>
          <w:lang w:eastAsia="en-GB"/>
        </w:rPr>
        <w:t>l</w:t>
      </w:r>
      <w:r w:rsidRPr="0013169D">
        <w:rPr>
          <w:rFonts w:ascii="Tahoma" w:eastAsia="Times New Roman" w:hAnsi="Tahoma" w:cs="Tahoma"/>
          <w:b/>
          <w:bCs/>
          <w:color w:val="00B050"/>
          <w:sz w:val="28"/>
          <w:szCs w:val="28"/>
          <w:lang w:eastAsia="en-GB"/>
        </w:rPr>
        <w:t>ife Café FOOD AID SERVICE</w:t>
      </w:r>
      <w:r>
        <w:rPr>
          <w:rFonts w:ascii="Tahoma" w:eastAsia="Times New Roman" w:hAnsi="Tahoma" w:cs="Tahoma"/>
          <w:b/>
          <w:bCs/>
          <w:color w:val="00B050"/>
          <w:sz w:val="28"/>
          <w:szCs w:val="28"/>
          <w:lang w:eastAsia="en-GB"/>
        </w:rPr>
        <w:t xml:space="preserve">.  </w:t>
      </w:r>
      <w:r w:rsidRPr="0013169D">
        <w:rPr>
          <w:rFonts w:ascii="Tahoma" w:eastAsia="Times New Roman" w:hAnsi="Tahoma" w:cs="Tahoma"/>
          <w:sz w:val="28"/>
          <w:szCs w:val="28"/>
          <w:lang w:eastAsia="en-GB"/>
        </w:rPr>
        <w:t xml:space="preserve">at Parklife </w:t>
      </w:r>
      <w:r>
        <w:rPr>
          <w:rFonts w:ascii="Tahoma" w:eastAsia="Times New Roman" w:hAnsi="Tahoma" w:cs="Tahoma"/>
          <w:sz w:val="28"/>
          <w:szCs w:val="28"/>
          <w:lang w:eastAsia="en-GB"/>
        </w:rPr>
        <w:t>Café,</w:t>
      </w:r>
      <w:r w:rsidRPr="0013169D">
        <w:rPr>
          <w:rFonts w:ascii="Tahoma" w:eastAsia="Times New Roman" w:hAnsi="Tahoma" w:cs="Tahoma"/>
          <w:sz w:val="28"/>
          <w:szCs w:val="28"/>
          <w:lang w:eastAsia="en-GB"/>
        </w:rPr>
        <w:t xml:space="preserve"> St. James Pk </w:t>
      </w:r>
      <w:r w:rsidRPr="0013169D">
        <w:rPr>
          <w:rFonts w:ascii="Tahoma" w:eastAsia="Times New Roman" w:hAnsi="Tahoma" w:cs="Tahoma"/>
          <w:b/>
          <w:bCs/>
          <w:sz w:val="28"/>
          <w:szCs w:val="28"/>
          <w:lang w:eastAsia="en-GB"/>
        </w:rPr>
        <w:t>SO15 5SD</w:t>
      </w:r>
    </w:p>
    <w:p w14:paraId="1B450F40" w14:textId="77777777" w:rsidR="0013169D" w:rsidRPr="0013169D" w:rsidRDefault="0013169D" w:rsidP="0013169D">
      <w:pPr>
        <w:spacing w:after="0" w:line="240" w:lineRule="auto"/>
        <w:rPr>
          <w:rFonts w:ascii="Tahoma" w:eastAsia="Times New Roman" w:hAnsi="Tahoma" w:cs="Tahoma"/>
          <w:sz w:val="28"/>
          <w:szCs w:val="28"/>
          <w:lang w:eastAsia="en-GB"/>
        </w:rPr>
      </w:pPr>
      <w:r w:rsidRPr="0013169D">
        <w:rPr>
          <w:rFonts w:ascii="Tahoma" w:eastAsia="Times New Roman" w:hAnsi="Tahoma" w:cs="Tahoma"/>
          <w:sz w:val="28"/>
          <w:szCs w:val="28"/>
          <w:lang w:eastAsia="en-GB"/>
        </w:rPr>
        <w:t>Self</w:t>
      </w:r>
      <w:r>
        <w:rPr>
          <w:rFonts w:ascii="Tahoma" w:eastAsia="Times New Roman" w:hAnsi="Tahoma" w:cs="Tahoma"/>
          <w:sz w:val="28"/>
          <w:szCs w:val="28"/>
          <w:lang w:eastAsia="en-GB"/>
        </w:rPr>
        <w:t>-</w:t>
      </w:r>
      <w:r w:rsidRPr="0013169D">
        <w:rPr>
          <w:rFonts w:ascii="Tahoma" w:eastAsia="Times New Roman" w:hAnsi="Tahoma" w:cs="Tahoma"/>
          <w:sz w:val="28"/>
          <w:szCs w:val="28"/>
          <w:lang w:eastAsia="en-GB"/>
        </w:rPr>
        <w:t>referral or via another organisation</w:t>
      </w:r>
      <w:r>
        <w:rPr>
          <w:rFonts w:ascii="Tahoma" w:eastAsia="Times New Roman" w:hAnsi="Tahoma" w:cs="Tahoma"/>
          <w:sz w:val="28"/>
          <w:szCs w:val="28"/>
          <w:lang w:eastAsia="en-GB"/>
        </w:rPr>
        <w:t xml:space="preserve"> </w:t>
      </w:r>
      <w:r w:rsidRPr="0013169D">
        <w:rPr>
          <w:rFonts w:ascii="Tahoma" w:eastAsia="Times New Roman" w:hAnsi="Tahoma" w:cs="Tahoma"/>
          <w:sz w:val="28"/>
          <w:szCs w:val="28"/>
          <w:lang w:eastAsia="en-GB"/>
        </w:rPr>
        <w:t>Free weekly food parcel allocated per household</w:t>
      </w:r>
    </w:p>
    <w:p w14:paraId="6AFA1049" w14:textId="164FB1D0" w:rsidR="008E6F07" w:rsidRDefault="0013169D" w:rsidP="0013169D">
      <w:pPr>
        <w:spacing w:after="0" w:line="240" w:lineRule="auto"/>
        <w:rPr>
          <w:rFonts w:ascii="Tahoma" w:eastAsia="Times New Roman" w:hAnsi="Tahoma" w:cs="Tahoma"/>
          <w:sz w:val="28"/>
          <w:szCs w:val="28"/>
          <w:lang w:eastAsia="en-GB"/>
        </w:rPr>
      </w:pPr>
      <w:r w:rsidRPr="0013169D">
        <w:rPr>
          <w:rFonts w:ascii="Tahoma" w:eastAsia="Times New Roman" w:hAnsi="Tahoma" w:cs="Tahoma"/>
          <w:b/>
          <w:bCs/>
          <w:sz w:val="28"/>
          <w:szCs w:val="28"/>
          <w:lang w:eastAsia="en-GB"/>
        </w:rPr>
        <w:t>Contact:</w:t>
      </w:r>
      <w:r w:rsidRPr="0013169D">
        <w:rPr>
          <w:rFonts w:ascii="Tahoma" w:eastAsia="Times New Roman" w:hAnsi="Tahoma" w:cs="Tahoma"/>
          <w:sz w:val="28"/>
          <w:szCs w:val="28"/>
          <w:lang w:eastAsia="en-GB"/>
        </w:rPr>
        <w:t xml:space="preserve"> 023 8077 9763 or email</w:t>
      </w:r>
      <w:r w:rsidR="008E6F07">
        <w:rPr>
          <w:rFonts w:ascii="Tahoma" w:eastAsia="Times New Roman" w:hAnsi="Tahoma" w:cs="Tahoma"/>
          <w:sz w:val="28"/>
          <w:szCs w:val="28"/>
          <w:lang w:eastAsia="en-GB"/>
        </w:rPr>
        <w:t>:</w:t>
      </w:r>
      <w:r w:rsidRPr="0013169D">
        <w:rPr>
          <w:rFonts w:ascii="Tahoma" w:eastAsia="Times New Roman" w:hAnsi="Tahoma" w:cs="Tahoma"/>
          <w:sz w:val="28"/>
          <w:szCs w:val="28"/>
          <w:lang w:eastAsia="en-GB"/>
        </w:rPr>
        <w:t> </w:t>
      </w:r>
      <w:hyperlink r:id="rId53" w:history="1">
        <w:r w:rsidRPr="0013169D">
          <w:rPr>
            <w:rFonts w:ascii="Tahoma" w:eastAsia="Times New Roman" w:hAnsi="Tahoma" w:cs="Tahoma"/>
            <w:sz w:val="28"/>
            <w:szCs w:val="28"/>
            <w:lang w:eastAsia="en-GB"/>
          </w:rPr>
          <w:t>info.parklifecafe@gmail.com</w:t>
        </w:r>
      </w:hyperlink>
    </w:p>
    <w:p w14:paraId="39EE19BF" w14:textId="77777777" w:rsidR="008E6F07" w:rsidRPr="0013169D" w:rsidRDefault="008E6F07" w:rsidP="0013169D">
      <w:pPr>
        <w:spacing w:after="0" w:line="240" w:lineRule="auto"/>
        <w:rPr>
          <w:rFonts w:ascii="Tahoma" w:eastAsia="Times New Roman" w:hAnsi="Tahoma" w:cs="Tahoma"/>
          <w:sz w:val="8"/>
          <w:szCs w:val="8"/>
          <w:lang w:eastAsia="en-GB"/>
        </w:rPr>
      </w:pPr>
    </w:p>
    <w:p w14:paraId="5B1B711D" w14:textId="77777777" w:rsidR="0013169D" w:rsidRPr="0013169D" w:rsidRDefault="0013169D" w:rsidP="0013169D">
      <w:pPr>
        <w:spacing w:after="0" w:line="240" w:lineRule="auto"/>
        <w:rPr>
          <w:rFonts w:ascii="Tahoma" w:eastAsia="Times New Roman" w:hAnsi="Tahoma" w:cs="Tahoma"/>
          <w:sz w:val="8"/>
          <w:szCs w:val="8"/>
          <w:lang w:eastAsia="en-GB"/>
        </w:rPr>
      </w:pPr>
    </w:p>
    <w:p w14:paraId="1C81E0B7" w14:textId="77777777" w:rsidR="0013169D" w:rsidRPr="0013169D" w:rsidRDefault="0013169D" w:rsidP="0013169D">
      <w:pPr>
        <w:spacing w:after="0" w:line="240" w:lineRule="auto"/>
        <w:rPr>
          <w:rFonts w:ascii="Tahoma" w:eastAsia="Times New Roman" w:hAnsi="Tahoma" w:cs="Tahoma"/>
          <w:b/>
          <w:bCs/>
          <w:sz w:val="28"/>
          <w:szCs w:val="28"/>
          <w:lang w:eastAsia="en-GB"/>
        </w:rPr>
      </w:pPr>
      <w:r w:rsidRPr="0013169D">
        <w:rPr>
          <w:rFonts w:ascii="Tahoma" w:eastAsia="Times New Roman" w:hAnsi="Tahoma" w:cs="Tahoma"/>
          <w:b/>
          <w:bCs/>
          <w:color w:val="0070C0"/>
          <w:sz w:val="28"/>
          <w:szCs w:val="28"/>
          <w:lang w:eastAsia="en-GB"/>
        </w:rPr>
        <w:t xml:space="preserve">Parklife Café COMMUNITY PANTRY </w:t>
      </w:r>
      <w:r w:rsidRPr="0013169D">
        <w:rPr>
          <w:rFonts w:ascii="Tahoma" w:eastAsia="Times New Roman" w:hAnsi="Tahoma" w:cs="Tahoma"/>
          <w:sz w:val="28"/>
          <w:szCs w:val="28"/>
          <w:lang w:eastAsia="en-GB"/>
        </w:rPr>
        <w:t>at Parklife Cafe, St. James Pk</w:t>
      </w:r>
      <w:r>
        <w:rPr>
          <w:rFonts w:ascii="Tahoma" w:eastAsia="Times New Roman" w:hAnsi="Tahoma" w:cs="Tahoma"/>
          <w:sz w:val="28"/>
          <w:szCs w:val="28"/>
          <w:lang w:eastAsia="en-GB"/>
        </w:rPr>
        <w:t>,</w:t>
      </w:r>
      <w:r w:rsidRPr="0013169D">
        <w:rPr>
          <w:rFonts w:ascii="Tahoma" w:eastAsia="Times New Roman" w:hAnsi="Tahoma" w:cs="Tahoma"/>
          <w:sz w:val="28"/>
          <w:szCs w:val="28"/>
          <w:lang w:eastAsia="en-GB"/>
        </w:rPr>
        <w:t> </w:t>
      </w:r>
      <w:r w:rsidRPr="0013169D">
        <w:rPr>
          <w:rFonts w:ascii="Tahoma" w:eastAsia="Times New Roman" w:hAnsi="Tahoma" w:cs="Tahoma"/>
          <w:b/>
          <w:bCs/>
          <w:sz w:val="28"/>
          <w:szCs w:val="28"/>
          <w:lang w:eastAsia="en-GB"/>
        </w:rPr>
        <w:t>SO15 5SD</w:t>
      </w:r>
    </w:p>
    <w:p w14:paraId="3D9690E4" w14:textId="77777777" w:rsidR="0013169D" w:rsidRPr="0013169D" w:rsidRDefault="0013169D" w:rsidP="0013169D">
      <w:pPr>
        <w:spacing w:after="0" w:line="240" w:lineRule="auto"/>
        <w:rPr>
          <w:rFonts w:ascii="Tahoma" w:eastAsia="Times New Roman" w:hAnsi="Tahoma" w:cs="Tahoma"/>
          <w:sz w:val="28"/>
          <w:szCs w:val="28"/>
          <w:lang w:eastAsia="en-GB"/>
        </w:rPr>
      </w:pPr>
      <w:r w:rsidRPr="0013169D">
        <w:rPr>
          <w:rFonts w:ascii="Tahoma" w:eastAsia="Times New Roman" w:hAnsi="Tahoma" w:cs="Tahoma"/>
          <w:sz w:val="28"/>
          <w:szCs w:val="28"/>
          <w:lang w:eastAsia="en-GB"/>
        </w:rPr>
        <w:t>Open to everyone</w:t>
      </w:r>
      <w:r>
        <w:rPr>
          <w:rFonts w:ascii="Tahoma" w:eastAsia="Times New Roman" w:hAnsi="Tahoma" w:cs="Tahoma"/>
          <w:sz w:val="28"/>
          <w:szCs w:val="28"/>
          <w:lang w:eastAsia="en-GB"/>
        </w:rPr>
        <w:t xml:space="preserve"> </w:t>
      </w:r>
      <w:r w:rsidRPr="0013169D">
        <w:rPr>
          <w:rFonts w:ascii="Tahoma" w:eastAsia="Times New Roman" w:hAnsi="Tahoma" w:cs="Tahoma"/>
          <w:sz w:val="28"/>
          <w:szCs w:val="28"/>
          <w:lang w:eastAsia="en-GB"/>
        </w:rPr>
        <w:t>Reduced priced food items available for donation to cafe</w:t>
      </w:r>
    </w:p>
    <w:p w14:paraId="758443D5" w14:textId="77777777" w:rsidR="0013169D" w:rsidRPr="0013169D" w:rsidRDefault="0013169D" w:rsidP="0013169D">
      <w:pPr>
        <w:spacing w:after="0" w:line="240" w:lineRule="auto"/>
        <w:rPr>
          <w:rFonts w:ascii="Tahoma" w:eastAsia="Times New Roman" w:hAnsi="Tahoma" w:cs="Tahoma"/>
          <w:sz w:val="28"/>
          <w:szCs w:val="28"/>
          <w:lang w:eastAsia="en-GB"/>
        </w:rPr>
      </w:pPr>
      <w:r w:rsidRPr="0013169D">
        <w:rPr>
          <w:rFonts w:ascii="Tahoma" w:eastAsia="Times New Roman" w:hAnsi="Tahoma" w:cs="Tahoma"/>
          <w:sz w:val="28"/>
          <w:szCs w:val="28"/>
          <w:lang w:eastAsia="en-GB"/>
        </w:rPr>
        <w:t>Monday -Sunday (Every day) Open 10 am – 4 pm</w:t>
      </w:r>
    </w:p>
    <w:p w14:paraId="54414E72" w14:textId="77777777" w:rsidR="0013169D" w:rsidRDefault="0013169D" w:rsidP="0013169D">
      <w:pPr>
        <w:spacing w:after="0" w:line="240" w:lineRule="auto"/>
        <w:rPr>
          <w:rFonts w:ascii="Tahoma" w:eastAsia="Times New Roman" w:hAnsi="Tahoma" w:cs="Tahoma"/>
          <w:sz w:val="28"/>
          <w:szCs w:val="28"/>
          <w:lang w:eastAsia="en-GB"/>
        </w:rPr>
      </w:pPr>
      <w:r w:rsidRPr="0013169D">
        <w:rPr>
          <w:rFonts w:ascii="Tahoma" w:eastAsia="Times New Roman" w:hAnsi="Tahoma" w:cs="Tahoma"/>
          <w:sz w:val="28"/>
          <w:szCs w:val="28"/>
          <w:lang w:eastAsia="en-GB"/>
        </w:rPr>
        <w:t>Contact: 023 8077 9763 or email </w:t>
      </w:r>
      <w:hyperlink r:id="rId54" w:history="1">
        <w:r w:rsidRPr="0013169D">
          <w:rPr>
            <w:rFonts w:ascii="Tahoma" w:eastAsia="Times New Roman" w:hAnsi="Tahoma" w:cs="Tahoma"/>
            <w:sz w:val="28"/>
            <w:szCs w:val="28"/>
            <w:lang w:eastAsia="en-GB"/>
          </w:rPr>
          <w:t>info.parklifecafe@gmail.com</w:t>
        </w:r>
      </w:hyperlink>
    </w:p>
    <w:p w14:paraId="1EF314CD" w14:textId="77777777" w:rsidR="003622DB" w:rsidRPr="00502F94" w:rsidRDefault="003622DB" w:rsidP="003622DB">
      <w:pPr>
        <w:spacing w:after="0" w:line="240" w:lineRule="auto"/>
        <w:jc w:val="center"/>
        <w:rPr>
          <w:rFonts w:ascii="Tahoma" w:eastAsia="Times New Roman" w:hAnsi="Tahoma" w:cs="Tahoma"/>
          <w:b/>
          <w:bCs/>
          <w:color w:val="7030A0"/>
          <w:sz w:val="28"/>
          <w:szCs w:val="28"/>
          <w:lang w:eastAsia="en-GB"/>
        </w:rPr>
      </w:pPr>
      <w:r w:rsidRPr="7DDBFE72">
        <w:rPr>
          <w:rFonts w:ascii="Tahoma" w:eastAsia="Times New Roman" w:hAnsi="Tahoma" w:cs="Tahoma"/>
          <w:b/>
          <w:bCs/>
          <w:color w:val="7030A0"/>
          <w:sz w:val="28"/>
          <w:szCs w:val="28"/>
          <w:lang w:eastAsia="en-GB"/>
        </w:rPr>
        <w:t>Group 4: FREE MEALS</w:t>
      </w:r>
    </w:p>
    <w:p w14:paraId="0E726E61" w14:textId="4C61BCA0" w:rsidR="0051615A" w:rsidRPr="002D7735" w:rsidRDefault="0051615A" w:rsidP="0051615A">
      <w:pPr>
        <w:spacing w:after="0" w:line="240" w:lineRule="auto"/>
        <w:rPr>
          <w:rFonts w:ascii="Tahoma" w:eastAsia="Times New Roman" w:hAnsi="Tahoma" w:cs="Tahoma"/>
          <w:sz w:val="28"/>
          <w:szCs w:val="28"/>
          <w:lang w:eastAsia="en-GB"/>
        </w:rPr>
      </w:pPr>
      <w:r w:rsidRPr="002D7735">
        <w:rPr>
          <w:rFonts w:ascii="Tahoma" w:eastAsia="Times New Roman" w:hAnsi="Tahoma" w:cs="Tahoma"/>
          <w:b/>
          <w:bCs/>
          <w:color w:val="7030A0"/>
          <w:sz w:val="28"/>
          <w:szCs w:val="28"/>
          <w:lang w:eastAsia="en-GB"/>
        </w:rPr>
        <w:t xml:space="preserve">Saturday Breakfast </w:t>
      </w:r>
      <w:r w:rsidRPr="002D7735">
        <w:rPr>
          <w:rFonts w:ascii="Tahoma" w:eastAsia="Times New Roman" w:hAnsi="Tahoma" w:cs="Tahoma"/>
          <w:sz w:val="28"/>
          <w:szCs w:val="28"/>
          <w:lang w:eastAsia="en-GB"/>
        </w:rPr>
        <w:t xml:space="preserve">at St Edmunds Church Hall,14 Rockstone Place, SO15 2EQ. From 8.30 -10.30 </w:t>
      </w:r>
      <w:r w:rsidRPr="002D7735">
        <w:rPr>
          <w:rFonts w:ascii="Tahoma" w:eastAsia="Times New Roman" w:hAnsi="Tahoma" w:cs="Tahoma"/>
          <w:color w:val="EE0000"/>
          <w:sz w:val="28"/>
          <w:szCs w:val="28"/>
          <w:lang w:eastAsia="en-GB"/>
        </w:rPr>
        <w:t xml:space="preserve">Week 1 and Week 3 </w:t>
      </w:r>
      <w:r w:rsidRPr="002D7735">
        <w:rPr>
          <w:rFonts w:ascii="Tahoma" w:eastAsia="Times New Roman" w:hAnsi="Tahoma" w:cs="Tahoma"/>
          <w:sz w:val="28"/>
          <w:szCs w:val="28"/>
          <w:lang w:eastAsia="en-GB"/>
        </w:rPr>
        <w:t>of the month. Come and join us!</w:t>
      </w:r>
    </w:p>
    <w:p w14:paraId="5701358F" w14:textId="77777777" w:rsidR="0051615A" w:rsidRPr="002D7735" w:rsidRDefault="0051615A" w:rsidP="0051615A">
      <w:pPr>
        <w:spacing w:after="0" w:line="240" w:lineRule="auto"/>
        <w:rPr>
          <w:rFonts w:ascii="Tahoma" w:eastAsia="Times New Roman" w:hAnsi="Tahoma" w:cs="Tahoma"/>
          <w:sz w:val="28"/>
          <w:szCs w:val="28"/>
          <w:lang w:eastAsia="en-GB"/>
        </w:rPr>
      </w:pPr>
      <w:r w:rsidRPr="002D7735">
        <w:rPr>
          <w:rFonts w:ascii="Tahoma" w:eastAsia="Times New Roman" w:hAnsi="Tahoma" w:cs="Tahoma"/>
          <w:sz w:val="28"/>
          <w:szCs w:val="28"/>
          <w:lang w:eastAsia="en-GB"/>
        </w:rPr>
        <w:t>Contact: 023 8033 3589</w:t>
      </w:r>
    </w:p>
    <w:bookmarkEnd w:id="39"/>
    <w:p w14:paraId="3C1FAB10" w14:textId="77777777" w:rsidR="006C0510" w:rsidRDefault="006C0510" w:rsidP="007401CC">
      <w:pPr>
        <w:spacing w:after="0" w:line="240" w:lineRule="auto"/>
        <w:rPr>
          <w:rFonts w:ascii="Tahoma" w:eastAsia="Times New Roman" w:hAnsi="Tahoma" w:cs="Tahoma"/>
          <w:b/>
          <w:bCs/>
          <w:color w:val="70AD47" w:themeColor="accent6"/>
          <w:sz w:val="28"/>
          <w:szCs w:val="28"/>
          <w:lang w:eastAsia="en-GB"/>
        </w:rPr>
      </w:pPr>
    </w:p>
    <w:p w14:paraId="7E946B3A" w14:textId="29264487" w:rsidR="007401CC" w:rsidRPr="007401CC" w:rsidRDefault="007401CC" w:rsidP="007401CC">
      <w:pPr>
        <w:spacing w:after="0" w:line="240" w:lineRule="auto"/>
        <w:rPr>
          <w:rFonts w:ascii="Tahoma" w:eastAsia="Times New Roman" w:hAnsi="Tahoma" w:cs="Tahoma"/>
          <w:b/>
          <w:bCs/>
          <w:sz w:val="28"/>
          <w:szCs w:val="28"/>
          <w:lang w:eastAsia="en-GB"/>
        </w:rPr>
      </w:pPr>
      <w:r w:rsidRPr="007401CC">
        <w:rPr>
          <w:rFonts w:ascii="Tahoma" w:eastAsia="Times New Roman" w:hAnsi="Tahoma" w:cs="Tahoma"/>
          <w:b/>
          <w:bCs/>
          <w:sz w:val="28"/>
          <w:szCs w:val="28"/>
          <w:lang w:eastAsia="en-GB"/>
        </w:rPr>
        <w:t xml:space="preserve">OLIO Food Distribution via an App </w:t>
      </w:r>
    </w:p>
    <w:p w14:paraId="1EE28689" w14:textId="77777777" w:rsidR="007401CC" w:rsidRPr="007401CC" w:rsidRDefault="007401CC" w:rsidP="007401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ahoma" w:eastAsia="Times New Roman" w:hAnsi="Tahoma" w:cs="Tahoma"/>
          <w:sz w:val="28"/>
          <w:szCs w:val="28"/>
          <w:lang w:eastAsia="en-GB"/>
        </w:rPr>
      </w:pPr>
      <w:r w:rsidRPr="007401CC">
        <w:rPr>
          <w:rFonts w:ascii="Tahoma" w:eastAsia="Times New Roman" w:hAnsi="Tahoma" w:cs="Tahoma"/>
          <w:sz w:val="28"/>
          <w:szCs w:val="28"/>
          <w:lang w:eastAsia="en-GB"/>
        </w:rPr>
        <w:t xml:space="preserve">Olio has arrangements with local supermarkets to manage their excess food and prevent it being wasted. </w:t>
      </w:r>
    </w:p>
    <w:p w14:paraId="734FEFFC" w14:textId="77777777" w:rsidR="007401CC" w:rsidRPr="007401CC" w:rsidRDefault="007401CC" w:rsidP="007401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ahoma" w:eastAsia="Times New Roman" w:hAnsi="Tahoma" w:cs="Tahoma"/>
          <w:sz w:val="28"/>
          <w:szCs w:val="28"/>
          <w:lang w:eastAsia="en-GB"/>
        </w:rPr>
      </w:pPr>
      <w:r w:rsidRPr="007401CC">
        <w:rPr>
          <w:rFonts w:ascii="Tahoma" w:eastAsia="Times New Roman" w:hAnsi="Tahoma" w:cs="Tahoma"/>
          <w:sz w:val="28"/>
          <w:szCs w:val="28"/>
          <w:lang w:eastAsia="en-GB"/>
        </w:rPr>
        <w:t xml:space="preserve">Olio volunteers collect and list the surplus food to give away for free via the app. This could be meals, fresh fruit &amp; veg, bakery or store cupboard items that have usually reached their use-by or best-before dates. </w:t>
      </w:r>
    </w:p>
    <w:p w14:paraId="5CB69BEB" w14:textId="77777777" w:rsidR="007401CC" w:rsidRPr="007401CC" w:rsidRDefault="007401CC" w:rsidP="007401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ahoma" w:eastAsia="Times New Roman" w:hAnsi="Tahoma" w:cs="Tahoma"/>
          <w:sz w:val="28"/>
          <w:szCs w:val="28"/>
          <w:lang w:eastAsia="en-GB"/>
        </w:rPr>
      </w:pPr>
      <w:r w:rsidRPr="007401CC">
        <w:rPr>
          <w:rFonts w:ascii="Tahoma" w:eastAsia="Times New Roman" w:hAnsi="Tahoma" w:cs="Tahoma"/>
          <w:sz w:val="28"/>
          <w:szCs w:val="28"/>
          <w:lang w:eastAsia="en-GB"/>
        </w:rPr>
        <w:t xml:space="preserve">Olio primarily connects neighbours with each other and with local businesses so surplus items can be shared and not thrown away.  </w:t>
      </w:r>
    </w:p>
    <w:p w14:paraId="64886C7F" w14:textId="77777777" w:rsidR="007401CC" w:rsidRPr="007401CC" w:rsidRDefault="007401CC" w:rsidP="007401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ahoma" w:eastAsia="Times New Roman" w:hAnsi="Tahoma" w:cs="Tahoma"/>
          <w:sz w:val="28"/>
          <w:szCs w:val="28"/>
          <w:lang w:eastAsia="en-GB"/>
        </w:rPr>
      </w:pPr>
      <w:r w:rsidRPr="007401CC">
        <w:rPr>
          <w:rFonts w:ascii="Tahoma" w:eastAsia="Times New Roman" w:hAnsi="Tahoma" w:cs="Tahoma"/>
          <w:sz w:val="28"/>
          <w:szCs w:val="28"/>
          <w:lang w:eastAsia="en-GB"/>
        </w:rPr>
        <w:t xml:space="preserve">Once you have registered, the app will show you what is available near you.  You can request items, wait for confirmation and then simply arrange to collect from the volunteer's home at a given time - all for FREE.  Non food items and personal items can also be listed. </w:t>
      </w:r>
    </w:p>
    <w:p w14:paraId="60B73414" w14:textId="77777777" w:rsidR="007401CC" w:rsidRPr="007401CC" w:rsidRDefault="007401CC" w:rsidP="007401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ahoma" w:eastAsia="Times New Roman" w:hAnsi="Tahoma" w:cs="Tahoma"/>
          <w:sz w:val="28"/>
          <w:szCs w:val="28"/>
          <w:lang w:eastAsia="en-GB"/>
        </w:rPr>
      </w:pPr>
      <w:r w:rsidRPr="007401CC">
        <w:rPr>
          <w:rFonts w:ascii="Tahoma" w:eastAsia="Times New Roman" w:hAnsi="Tahoma" w:cs="Tahoma"/>
          <w:sz w:val="28"/>
          <w:szCs w:val="28"/>
          <w:lang w:eastAsia="en-GB"/>
        </w:rPr>
        <w:t xml:space="preserve">Download the Olio App on your mobile from Playstore etc and or complete registration on the free app from </w:t>
      </w:r>
      <w:hyperlink r:id="rId55" w:history="1">
        <w:r w:rsidRPr="007401CC">
          <w:rPr>
            <w:rFonts w:ascii="Tahoma" w:hAnsi="Tahoma"/>
            <w:color w:val="0000FF"/>
            <w:kern w:val="2"/>
            <w:sz w:val="24"/>
            <w:u w:val="single"/>
            <w14:ligatures w14:val="standardContextual"/>
          </w:rPr>
          <w:t>Here's how Olio works (olioapp.com)</w:t>
        </w:r>
      </w:hyperlink>
      <w:r w:rsidRPr="007401CC">
        <w:rPr>
          <w:rFonts w:ascii="Tahoma" w:eastAsia="Times New Roman" w:hAnsi="Tahoma" w:cs="Tahoma"/>
          <w:sz w:val="28"/>
          <w:szCs w:val="28"/>
          <w:lang w:eastAsia="en-GB"/>
        </w:rPr>
        <w:t xml:space="preserve"> </w:t>
      </w:r>
    </w:p>
    <w:p w14:paraId="6F55CB57" w14:textId="77777777" w:rsidR="007401CC" w:rsidRPr="007401CC" w:rsidRDefault="007401CC" w:rsidP="007401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ahoma" w:eastAsia="Times New Roman" w:hAnsi="Tahoma" w:cs="Tahoma"/>
          <w:sz w:val="28"/>
          <w:szCs w:val="28"/>
          <w:lang w:eastAsia="en-GB"/>
        </w:rPr>
      </w:pPr>
      <w:r w:rsidRPr="007401CC">
        <w:rPr>
          <w:rFonts w:ascii="Tahoma" w:eastAsia="Times New Roman" w:hAnsi="Tahoma" w:cs="Tahoma"/>
          <w:sz w:val="28"/>
          <w:szCs w:val="28"/>
          <w:lang w:eastAsia="en-GB"/>
        </w:rPr>
        <w:t>Note: The local OLIO volunteer lives in the SO15 area and items need to be collected at her house.</w:t>
      </w:r>
    </w:p>
    <w:p w14:paraId="7E5794AE" w14:textId="7C453078" w:rsidR="007401CC" w:rsidRDefault="00FE5D95" w:rsidP="00FE5D95">
      <w:pPr>
        <w:rPr>
          <w:rFonts w:ascii="Tahoma" w:eastAsia="Times New Roman" w:hAnsi="Tahoma" w:cs="Tahoma"/>
          <w:b/>
          <w:bCs/>
          <w:color w:val="70AD47" w:themeColor="accent6"/>
          <w:sz w:val="28"/>
          <w:szCs w:val="28"/>
          <w:lang w:eastAsia="en-GB"/>
        </w:rPr>
      </w:pPr>
      <w:r>
        <w:rPr>
          <w:rFonts w:ascii="Tahoma" w:eastAsia="Times New Roman" w:hAnsi="Tahoma" w:cs="Tahoma"/>
          <w:b/>
          <w:bCs/>
          <w:color w:val="70AD47" w:themeColor="accent6"/>
          <w:sz w:val="28"/>
          <w:szCs w:val="28"/>
          <w:lang w:eastAsia="en-GB"/>
        </w:rPr>
        <w:br w:type="page"/>
      </w:r>
    </w:p>
    <w:p w14:paraId="324FD650" w14:textId="47E90E9B" w:rsidR="00502F94" w:rsidRPr="00502F94" w:rsidRDefault="00073A5A" w:rsidP="00502F94">
      <w:pPr>
        <w:spacing w:after="0" w:line="240" w:lineRule="auto"/>
        <w:jc w:val="center"/>
        <w:rPr>
          <w:rFonts w:ascii="Tahoma" w:eastAsia="Times New Roman" w:hAnsi="Tahoma" w:cs="Tahoma"/>
          <w:b/>
          <w:bCs/>
          <w:color w:val="FF0000"/>
          <w:sz w:val="28"/>
          <w:szCs w:val="28"/>
          <w:lang w:eastAsia="en-GB"/>
        </w:rPr>
      </w:pPr>
      <w:r>
        <w:rPr>
          <w:noProof/>
        </w:rPr>
        <w:lastRenderedPageBreak/>
        <mc:AlternateContent>
          <mc:Choice Requires="wps">
            <w:drawing>
              <wp:anchor distT="0" distB="0" distL="114300" distR="114300" simplePos="0" relativeHeight="251637760" behindDoc="0" locked="0" layoutInCell="1" allowOverlap="1" wp14:anchorId="367AE81F" wp14:editId="636E5C2A">
                <wp:simplePos x="0" y="0"/>
                <wp:positionH relativeFrom="margin">
                  <wp:align>right</wp:align>
                </wp:positionH>
                <wp:positionV relativeFrom="paragraph">
                  <wp:posOffset>0</wp:posOffset>
                </wp:positionV>
                <wp:extent cx="6613451" cy="450850"/>
                <wp:effectExtent l="0" t="0" r="16510" b="25400"/>
                <wp:wrapNone/>
                <wp:docPr id="816502231"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13451" cy="450850"/>
                        </a:xfrm>
                        <a:prstGeom prst="rect">
                          <a:avLst/>
                        </a:prstGeom>
                        <a:gradFill flip="none" rotWithShape="1">
                          <a:gsLst>
                            <a:gs pos="0">
                              <a:srgbClr val="ED7D31">
                                <a:lumMod val="89000"/>
                              </a:srgbClr>
                            </a:gs>
                            <a:gs pos="23000">
                              <a:srgbClr val="ED7D31">
                                <a:lumMod val="89000"/>
                              </a:srgbClr>
                            </a:gs>
                            <a:gs pos="69000">
                              <a:srgbClr val="ED7D31">
                                <a:lumMod val="75000"/>
                              </a:srgbClr>
                            </a:gs>
                            <a:gs pos="97000">
                              <a:srgbClr val="ED7D31">
                                <a:lumMod val="70000"/>
                              </a:srgbClr>
                            </a:gs>
                          </a:gsLst>
                          <a:path path="circle">
                            <a:fillToRect l="50000" t="50000" r="50000" b="50000"/>
                          </a:path>
                          <a:tileRect/>
                        </a:gradFill>
                        <a:ln w="6350">
                          <a:solidFill>
                            <a:prstClr val="black"/>
                          </a:solidFill>
                        </a:ln>
                      </wps:spPr>
                      <wps:txbx>
                        <w:txbxContent>
                          <w:p w14:paraId="4117D3C8" w14:textId="77777777" w:rsidR="00502F94" w:rsidRPr="001F3F3E" w:rsidRDefault="00502F94" w:rsidP="00502F94">
                            <w:pPr>
                              <w:jc w:val="center"/>
                            </w:pPr>
                            <w:r w:rsidRPr="001F3F3E">
                              <w:rPr>
                                <w:rFonts w:ascii="Arial Narrow" w:eastAsia="Times New Roman" w:hAnsi="Arial Narrow" w:cs="Times New Roman"/>
                                <w:b/>
                                <w:bCs/>
                                <w:kern w:val="36"/>
                                <w:sz w:val="48"/>
                                <w:szCs w:val="48"/>
                                <w:lang w:eastAsia="en-GB"/>
                              </w:rPr>
                              <w:t>SO1</w:t>
                            </w:r>
                            <w:r>
                              <w:rPr>
                                <w:rFonts w:ascii="Arial Narrow" w:eastAsia="Times New Roman" w:hAnsi="Arial Narrow" w:cs="Times New Roman"/>
                                <w:b/>
                                <w:bCs/>
                                <w:kern w:val="36"/>
                                <w:sz w:val="48"/>
                                <w:szCs w:val="48"/>
                                <w:lang w:eastAsia="en-GB"/>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7AE81F" id="Text Box 87" o:spid="_x0000_s1037" type="#_x0000_t202" style="position:absolute;left:0;text-align:left;margin-left:469.55pt;margin-top:0;width:520.75pt;height:35.5pt;z-index:2516377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" fillcolor="#ea6b14" strokeweight=".5pt">
                <v:fill color2="#b85410" rotate="t" focusposition=".5,.5" focussize="" colors="0 #ea6b14;15073f #ea6b14;45220f #c55a11;63570f #b85410" focus="100%" type="gradientRadial"/>
                <v:path arrowok="t"/>
                <v:textbox>
                  <w:txbxContent>
                    <w:p w14:paraId="4117D3C8" w14:textId="77777777" w:rsidR="00502F94" w:rsidRPr="001F3F3E" w:rsidRDefault="00502F94" w:rsidP="00502F94">
                      <w:pPr>
                        <w:jc w:val="center"/>
                      </w:pPr>
                      <w:r w:rsidRPr="001F3F3E">
                        <w:rPr>
                          <w:rFonts w:ascii="Arial Narrow" w:eastAsia="Times New Roman" w:hAnsi="Arial Narrow" w:cs="Times New Roman"/>
                          <w:b/>
                          <w:bCs/>
                          <w:kern w:val="36"/>
                          <w:sz w:val="48"/>
                          <w:szCs w:val="48"/>
                          <w:lang w:eastAsia="en-GB"/>
                        </w:rPr>
                        <w:t>SO1</w:t>
                      </w:r>
                      <w:r>
                        <w:rPr>
                          <w:rFonts w:ascii="Arial Narrow" w:eastAsia="Times New Roman" w:hAnsi="Arial Narrow" w:cs="Times New Roman"/>
                          <w:b/>
                          <w:bCs/>
                          <w:kern w:val="36"/>
                          <w:sz w:val="48"/>
                          <w:szCs w:val="48"/>
                          <w:lang w:eastAsia="en-GB"/>
                        </w:rPr>
                        <w:t>6</w:t>
                      </w:r>
                    </w:p>
                  </w:txbxContent>
                </v:textbox>
                <w10:wrap anchorx="margin"/>
              </v:shape>
            </w:pict>
          </mc:Fallback>
        </mc:AlternateContent>
      </w:r>
    </w:p>
    <w:p w14:paraId="3BDD8B63" w14:textId="77777777" w:rsidR="00502F94" w:rsidRPr="00502F94" w:rsidRDefault="00502F94" w:rsidP="00502F94">
      <w:pPr>
        <w:shd w:val="clear" w:color="auto" w:fill="FFFFFF"/>
        <w:spacing w:after="0" w:line="240" w:lineRule="auto"/>
        <w:jc w:val="center"/>
        <w:rPr>
          <w:rFonts w:ascii="Tahoma" w:eastAsia="Times New Roman" w:hAnsi="Tahoma" w:cs="Tahoma"/>
          <w:color w:val="424B54"/>
          <w:sz w:val="28"/>
          <w:szCs w:val="28"/>
          <w:lang w:eastAsia="en-GB"/>
        </w:rPr>
      </w:pPr>
    </w:p>
    <w:p w14:paraId="3D392404" w14:textId="77777777" w:rsidR="00502F94" w:rsidRPr="00502F94" w:rsidRDefault="00502F94" w:rsidP="00502F94">
      <w:pPr>
        <w:spacing w:after="0" w:line="240" w:lineRule="auto"/>
        <w:jc w:val="center"/>
        <w:rPr>
          <w:rFonts w:ascii="Tahoma" w:eastAsia="Times New Roman" w:hAnsi="Tahoma" w:cs="Tahoma"/>
          <w:b/>
          <w:bCs/>
          <w:color w:val="FF0000"/>
          <w:sz w:val="8"/>
          <w:szCs w:val="8"/>
          <w:lang w:eastAsia="en-GB"/>
        </w:rPr>
      </w:pPr>
    </w:p>
    <w:p w14:paraId="54277921" w14:textId="1FCD692A" w:rsidR="00502F94" w:rsidRPr="00502F94" w:rsidRDefault="00502F94" w:rsidP="00502F94">
      <w:pPr>
        <w:spacing w:after="0" w:line="240" w:lineRule="auto"/>
        <w:jc w:val="center"/>
        <w:rPr>
          <w:rFonts w:ascii="Tahoma" w:eastAsia="Times New Roman" w:hAnsi="Tahoma" w:cs="Tahoma"/>
          <w:b/>
          <w:bCs/>
          <w:sz w:val="28"/>
          <w:szCs w:val="28"/>
          <w:lang w:eastAsia="en-GB"/>
        </w:rPr>
      </w:pPr>
      <w:r w:rsidRPr="00502F94">
        <w:rPr>
          <w:rFonts w:ascii="Tahoma" w:eastAsia="Times New Roman" w:hAnsi="Tahoma" w:cs="Tahoma"/>
          <w:b/>
          <w:bCs/>
          <w:color w:val="FF0000"/>
          <w:sz w:val="28"/>
          <w:szCs w:val="28"/>
          <w:lang w:eastAsia="en-GB"/>
        </w:rPr>
        <w:t>Group 1: BASIC BANKS</w:t>
      </w:r>
      <w:r w:rsidR="00904189" w:rsidRPr="00904189">
        <w:rPr>
          <w:rFonts w:ascii="Tahoma" w:eastAsia="Times New Roman" w:hAnsi="Tahoma" w:cs="Tahoma"/>
          <w:sz w:val="28"/>
          <w:szCs w:val="28"/>
          <w:lang w:eastAsia="en-GB"/>
        </w:rPr>
        <w:t xml:space="preserve"> </w:t>
      </w:r>
      <w:r w:rsidR="00904189">
        <w:rPr>
          <w:rFonts w:ascii="Tahoma" w:eastAsia="Times New Roman" w:hAnsi="Tahoma" w:cs="Tahoma"/>
          <w:sz w:val="28"/>
          <w:szCs w:val="28"/>
          <w:lang w:eastAsia="en-GB"/>
        </w:rPr>
        <w:t>(Voucher</w:t>
      </w:r>
      <w:r w:rsidR="00904189" w:rsidRPr="00502F94">
        <w:rPr>
          <w:rFonts w:ascii="Tahoma" w:eastAsia="Times New Roman" w:hAnsi="Tahoma" w:cs="Tahoma"/>
          <w:sz w:val="28"/>
          <w:szCs w:val="28"/>
          <w:lang w:eastAsia="en-GB"/>
        </w:rPr>
        <w:t xml:space="preserve"> needed</w:t>
      </w:r>
      <w:r w:rsidR="00904189">
        <w:rPr>
          <w:rFonts w:ascii="Tahoma" w:eastAsia="Times New Roman" w:hAnsi="Tahoma" w:cs="Tahoma"/>
          <w:sz w:val="28"/>
          <w:szCs w:val="28"/>
          <w:lang w:eastAsia="en-GB"/>
        </w:rPr>
        <w:t>)</w:t>
      </w:r>
      <w:r w:rsidR="00904189" w:rsidRPr="00502F94">
        <w:rPr>
          <w:rFonts w:ascii="Tahoma" w:eastAsia="Times New Roman" w:hAnsi="Tahoma" w:cs="Tahoma"/>
          <w:sz w:val="28"/>
          <w:szCs w:val="28"/>
          <w:lang w:eastAsia="en-GB"/>
        </w:rPr>
        <w:t>.</w:t>
      </w:r>
    </w:p>
    <w:p w14:paraId="095ED25D" w14:textId="7777777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b/>
          <w:bCs/>
          <w:color w:val="FF0000"/>
          <w:sz w:val="28"/>
          <w:szCs w:val="28"/>
          <w:lang w:eastAsia="en-GB"/>
        </w:rPr>
        <w:t>Lords Hill Church</w:t>
      </w:r>
      <w:r w:rsidRPr="00502F94">
        <w:rPr>
          <w:rFonts w:ascii="Tahoma" w:eastAsia="Times New Roman" w:hAnsi="Tahoma" w:cs="Tahoma"/>
          <w:sz w:val="28"/>
          <w:szCs w:val="28"/>
          <w:lang w:eastAsia="en-GB"/>
        </w:rPr>
        <w:t xml:space="preserve">, Lordshill District Centre, Lordshill, </w:t>
      </w:r>
      <w:r w:rsidRPr="00502F94">
        <w:rPr>
          <w:rFonts w:ascii="Tahoma" w:eastAsia="Times New Roman" w:hAnsi="Tahoma" w:cs="Tahoma"/>
          <w:b/>
          <w:bCs/>
          <w:sz w:val="28"/>
          <w:szCs w:val="28"/>
          <w:lang w:eastAsia="en-GB"/>
        </w:rPr>
        <w:t>SO16 8HY</w:t>
      </w:r>
      <w:r w:rsidRPr="00502F94">
        <w:rPr>
          <w:rFonts w:ascii="Tahoma" w:eastAsia="Times New Roman" w:hAnsi="Tahoma" w:cs="Tahoma"/>
          <w:sz w:val="28"/>
          <w:szCs w:val="28"/>
          <w:lang w:eastAsia="en-GB"/>
        </w:rPr>
        <w:t xml:space="preserve">. </w:t>
      </w:r>
    </w:p>
    <w:p w14:paraId="15B8F86E" w14:textId="30BB3F50"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b/>
          <w:bCs/>
          <w:sz w:val="28"/>
          <w:szCs w:val="28"/>
          <w:lang w:eastAsia="en-GB"/>
        </w:rPr>
        <w:t>Fridays</w:t>
      </w:r>
      <w:r w:rsidRPr="00502F94">
        <w:rPr>
          <w:rFonts w:ascii="Tahoma" w:eastAsia="Times New Roman" w:hAnsi="Tahoma" w:cs="Tahoma"/>
          <w:sz w:val="28"/>
          <w:szCs w:val="28"/>
          <w:lang w:eastAsia="en-GB"/>
        </w:rPr>
        <w:t xml:space="preserve"> 10 am - 3pm </w:t>
      </w:r>
    </w:p>
    <w:p w14:paraId="741F41BD" w14:textId="77777777" w:rsid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b/>
          <w:bCs/>
          <w:sz w:val="28"/>
          <w:szCs w:val="28"/>
          <w:lang w:eastAsia="en-GB"/>
        </w:rPr>
        <w:t>Contact:</w:t>
      </w:r>
      <w:r w:rsidRPr="00502F94">
        <w:rPr>
          <w:rFonts w:ascii="Tahoma" w:eastAsia="Times New Roman" w:hAnsi="Tahoma" w:cs="Tahoma"/>
          <w:sz w:val="28"/>
          <w:szCs w:val="28"/>
          <w:lang w:eastAsia="en-GB"/>
        </w:rPr>
        <w:t xml:space="preserve"> 023 8055 0435</w:t>
      </w:r>
    </w:p>
    <w:p w14:paraId="6E29EF30" w14:textId="77777777" w:rsidR="00502F94" w:rsidRPr="00502F94" w:rsidRDefault="00502F94" w:rsidP="00502F94">
      <w:pPr>
        <w:spacing w:after="0" w:line="240" w:lineRule="auto"/>
        <w:rPr>
          <w:rFonts w:ascii="Tahoma" w:eastAsia="Times New Roman" w:hAnsi="Tahoma" w:cs="Tahoma"/>
          <w:sz w:val="8"/>
          <w:szCs w:val="8"/>
          <w:lang w:eastAsia="en-GB"/>
        </w:rPr>
      </w:pPr>
    </w:p>
    <w:p w14:paraId="59C9E445" w14:textId="77777777" w:rsidR="00502F94" w:rsidRPr="00502F94" w:rsidRDefault="00502F94" w:rsidP="00502F94">
      <w:pPr>
        <w:spacing w:after="0" w:line="240" w:lineRule="auto"/>
        <w:jc w:val="center"/>
        <w:outlineLvl w:val="5"/>
        <w:rPr>
          <w:rFonts w:ascii="Tahoma" w:eastAsia="Times New Roman" w:hAnsi="Tahoma" w:cs="Tahoma"/>
          <w:b/>
          <w:bCs/>
          <w:color w:val="002060"/>
          <w:sz w:val="28"/>
          <w:szCs w:val="28"/>
          <w:lang w:eastAsia="en-GB"/>
        </w:rPr>
      </w:pPr>
      <w:r w:rsidRPr="00502F94">
        <w:rPr>
          <w:rFonts w:ascii="Tahoma" w:eastAsia="Times New Roman" w:hAnsi="Tahoma" w:cs="Tahoma"/>
          <w:b/>
          <w:bCs/>
          <w:color w:val="002060"/>
          <w:sz w:val="28"/>
          <w:szCs w:val="28"/>
          <w:lang w:eastAsia="en-GB"/>
        </w:rPr>
        <w:t>Group 2 - FOOD MEMBERSHIP BANKS</w:t>
      </w:r>
    </w:p>
    <w:p w14:paraId="31471132" w14:textId="77777777" w:rsidR="00502F94" w:rsidRPr="00502F94" w:rsidRDefault="00502F94" w:rsidP="00502F94">
      <w:pPr>
        <w:shd w:val="clear" w:color="auto" w:fill="FFFFFF"/>
        <w:spacing w:after="0" w:line="240" w:lineRule="auto"/>
        <w:rPr>
          <w:rFonts w:ascii="Tahoma" w:eastAsia="Times New Roman" w:hAnsi="Tahoma" w:cs="Tahoma"/>
          <w:b/>
          <w:bCs/>
          <w:color w:val="002060"/>
          <w:sz w:val="8"/>
          <w:szCs w:val="8"/>
          <w:lang w:eastAsia="en-GB"/>
        </w:rPr>
      </w:pPr>
    </w:p>
    <w:p w14:paraId="0E6B74BF" w14:textId="7777777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b/>
          <w:bCs/>
          <w:color w:val="002060"/>
          <w:sz w:val="28"/>
          <w:szCs w:val="28"/>
          <w:lang w:eastAsia="en-GB"/>
        </w:rPr>
        <w:t xml:space="preserve">SCM Millbrook Marketplace </w:t>
      </w:r>
      <w:r w:rsidRPr="00502F94">
        <w:rPr>
          <w:rFonts w:ascii="Tahoma" w:eastAsia="Times New Roman" w:hAnsi="Tahoma" w:cs="Tahoma"/>
          <w:sz w:val="28"/>
          <w:szCs w:val="28"/>
          <w:lang w:eastAsia="en-GB"/>
        </w:rPr>
        <w:t xml:space="preserve">at All Saints' Church, Sedbergh Rd, </w:t>
      </w:r>
      <w:r w:rsidRPr="00502F94">
        <w:rPr>
          <w:rFonts w:ascii="Tahoma" w:eastAsia="Times New Roman" w:hAnsi="Tahoma" w:cs="Tahoma"/>
          <w:b/>
          <w:bCs/>
          <w:sz w:val="28"/>
          <w:szCs w:val="28"/>
          <w:lang w:eastAsia="en-GB"/>
        </w:rPr>
        <w:t xml:space="preserve">SO16 9HJ, </w:t>
      </w:r>
      <w:r w:rsidRPr="00502F94">
        <w:rPr>
          <w:rFonts w:ascii="Tahoma" w:eastAsia="Times New Roman" w:hAnsi="Tahoma" w:cs="Tahoma"/>
          <w:sz w:val="28"/>
          <w:szCs w:val="28"/>
          <w:lang w:eastAsia="en-GB"/>
        </w:rPr>
        <w:t>Every</w:t>
      </w:r>
      <w:r w:rsidRPr="00502F94">
        <w:rPr>
          <w:rFonts w:ascii="Tahoma" w:eastAsia="Times New Roman" w:hAnsi="Tahoma" w:cs="Tahoma"/>
          <w:b/>
          <w:bCs/>
          <w:sz w:val="28"/>
          <w:szCs w:val="28"/>
          <w:lang w:eastAsia="en-GB"/>
        </w:rPr>
        <w:t xml:space="preserve"> Wednesdays </w:t>
      </w:r>
      <w:bookmarkStart w:id="40" w:name="_Hlk128491680"/>
      <w:r w:rsidRPr="00502F94">
        <w:rPr>
          <w:rFonts w:ascii="Tahoma" w:eastAsia="Times New Roman" w:hAnsi="Tahoma" w:cs="Tahoma"/>
          <w:sz w:val="28"/>
          <w:szCs w:val="28"/>
          <w:lang w:eastAsia="en-GB"/>
        </w:rPr>
        <w:t>10.00 am - 1.00 pm.</w:t>
      </w:r>
      <w:bookmarkEnd w:id="40"/>
    </w:p>
    <w:p w14:paraId="4B6A8519" w14:textId="2BF8190A" w:rsidR="00502F94" w:rsidRPr="00502F94" w:rsidRDefault="00502F94" w:rsidP="00502F94">
      <w:pPr>
        <w:spacing w:after="0" w:line="240" w:lineRule="auto"/>
        <w:rPr>
          <w:rFonts w:ascii="Tahoma" w:eastAsia="Times New Roman" w:hAnsi="Tahoma" w:cs="Tahoma"/>
          <w:sz w:val="28"/>
          <w:szCs w:val="28"/>
          <w:lang w:eastAsia="en-GB"/>
        </w:rPr>
      </w:pPr>
      <w:bookmarkStart w:id="41" w:name="_Hlk128491717"/>
      <w:r w:rsidRPr="00502F94">
        <w:rPr>
          <w:rFonts w:ascii="Tahoma" w:eastAsia="Times New Roman" w:hAnsi="Tahoma" w:cs="Tahoma"/>
          <w:sz w:val="28"/>
          <w:szCs w:val="28"/>
          <w:lang w:eastAsia="en-GB"/>
        </w:rPr>
        <w:t>£5 for 1</w:t>
      </w:r>
      <w:r w:rsidR="00733E41">
        <w:rPr>
          <w:rFonts w:ascii="Tahoma" w:eastAsia="Times New Roman" w:hAnsi="Tahoma" w:cs="Tahoma"/>
          <w:sz w:val="28"/>
          <w:szCs w:val="28"/>
          <w:lang w:eastAsia="en-GB"/>
        </w:rPr>
        <w:t>3</w:t>
      </w:r>
      <w:r w:rsidRPr="00502F94">
        <w:rPr>
          <w:rFonts w:ascii="Tahoma" w:eastAsia="Times New Roman" w:hAnsi="Tahoma" w:cs="Tahoma"/>
          <w:sz w:val="28"/>
          <w:szCs w:val="28"/>
          <w:lang w:eastAsia="en-GB"/>
        </w:rPr>
        <w:t xml:space="preserve"> items from fridges/freezers, fresh fruit &amp; veg, bakery, ambient food products and toiletries.</w:t>
      </w:r>
    </w:p>
    <w:p w14:paraId="5080F562" w14:textId="77777777" w:rsidR="00502F94" w:rsidRDefault="00502F94" w:rsidP="00502F94">
      <w:pPr>
        <w:spacing w:after="0" w:line="240" w:lineRule="auto"/>
        <w:rPr>
          <w:rFonts w:ascii="Tahoma" w:hAnsi="Tahoma" w:cs="Tahoma"/>
          <w:color w:val="050505"/>
          <w:sz w:val="28"/>
          <w:szCs w:val="28"/>
          <w:shd w:val="clear" w:color="auto" w:fill="FFFFFF"/>
        </w:rPr>
      </w:pPr>
      <w:r w:rsidRPr="00502F94">
        <w:rPr>
          <w:rFonts w:ascii="Tahoma" w:eastAsia="Times New Roman" w:hAnsi="Tahoma" w:cs="Tahoma"/>
          <w:b/>
          <w:bCs/>
          <w:sz w:val="28"/>
          <w:szCs w:val="28"/>
          <w:lang w:eastAsia="en-GB"/>
        </w:rPr>
        <w:t>Contact:</w:t>
      </w:r>
      <w:r w:rsidRPr="00502F94">
        <w:rPr>
          <w:rFonts w:ascii="Tahoma" w:hAnsi="Tahoma" w:cs="Tahoma"/>
          <w:color w:val="050505"/>
          <w:sz w:val="28"/>
          <w:szCs w:val="28"/>
          <w:shd w:val="clear" w:color="auto" w:fill="FFFFFF"/>
        </w:rPr>
        <w:t xml:space="preserve"> 023 8055 0435</w:t>
      </w:r>
    </w:p>
    <w:p w14:paraId="2D5C0667" w14:textId="77777777" w:rsidR="00353BE3" w:rsidRPr="00353BE3" w:rsidRDefault="00353BE3" w:rsidP="00502F94">
      <w:pPr>
        <w:spacing w:after="0" w:line="240" w:lineRule="auto"/>
        <w:rPr>
          <w:rFonts w:ascii="Tahoma" w:hAnsi="Tahoma" w:cs="Tahoma"/>
          <w:color w:val="050505"/>
          <w:sz w:val="8"/>
          <w:szCs w:val="8"/>
          <w:shd w:val="clear" w:color="auto" w:fill="FFFFFF"/>
        </w:rPr>
      </w:pPr>
    </w:p>
    <w:bookmarkEnd w:id="41"/>
    <w:p w14:paraId="42E8BC71" w14:textId="53C16551" w:rsidR="00502F94" w:rsidRPr="00502F94" w:rsidRDefault="00502F94" w:rsidP="7DDBFE72">
      <w:pPr>
        <w:spacing w:after="0" w:line="240" w:lineRule="auto"/>
        <w:rPr>
          <w:rFonts w:ascii="Tahoma" w:eastAsia="Times New Roman" w:hAnsi="Tahoma" w:cs="Tahoma"/>
          <w:b/>
          <w:bCs/>
          <w:sz w:val="28"/>
          <w:szCs w:val="28"/>
          <w:lang w:eastAsia="en-GB"/>
        </w:rPr>
      </w:pPr>
      <w:r w:rsidRPr="7DDBFE72">
        <w:rPr>
          <w:rFonts w:ascii="Tahoma" w:eastAsia="Times New Roman" w:hAnsi="Tahoma" w:cs="Tahoma"/>
          <w:b/>
          <w:bCs/>
          <w:color w:val="002060"/>
          <w:sz w:val="28"/>
          <w:szCs w:val="28"/>
          <w:lang w:eastAsia="en-GB"/>
        </w:rPr>
        <w:t>Stephens Dance Centre</w:t>
      </w:r>
      <w:r w:rsidRPr="7DDBFE72">
        <w:rPr>
          <w:rFonts w:ascii="Tahoma" w:eastAsia="Times New Roman" w:hAnsi="Tahoma" w:cs="Tahoma"/>
          <w:sz w:val="28"/>
          <w:szCs w:val="28"/>
          <w:lang w:eastAsia="en-GB"/>
        </w:rPr>
        <w:t xml:space="preserve">, Oakley Road, </w:t>
      </w:r>
      <w:r w:rsidRPr="7DDBFE72">
        <w:rPr>
          <w:rFonts w:ascii="Tahoma" w:eastAsia="Times New Roman" w:hAnsi="Tahoma" w:cs="Tahoma"/>
          <w:b/>
          <w:bCs/>
          <w:sz w:val="28"/>
          <w:szCs w:val="28"/>
          <w:lang w:eastAsia="en-GB"/>
        </w:rPr>
        <w:t xml:space="preserve">SO16 4LG. </w:t>
      </w:r>
    </w:p>
    <w:p w14:paraId="75921C61" w14:textId="7777777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b/>
          <w:bCs/>
          <w:sz w:val="28"/>
          <w:szCs w:val="28"/>
          <w:lang w:eastAsia="en-GB"/>
        </w:rPr>
        <w:t xml:space="preserve">Thursdays </w:t>
      </w:r>
      <w:r w:rsidRPr="00502F94">
        <w:rPr>
          <w:rFonts w:ascii="Tahoma" w:eastAsia="Times New Roman" w:hAnsi="Tahoma" w:cs="Tahoma"/>
          <w:sz w:val="28"/>
          <w:szCs w:val="28"/>
          <w:lang w:eastAsia="en-GB"/>
        </w:rPr>
        <w:t>11.30 am - 1.30 pm.  Join our Southampton Social Aid Food Club and get weekly access to a range of food/household items.</w:t>
      </w:r>
    </w:p>
    <w:p w14:paraId="0157B392" w14:textId="7777777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sz w:val="28"/>
          <w:szCs w:val="28"/>
          <w:lang w:eastAsia="en-GB"/>
        </w:rPr>
        <w:t>£3.50 for 10 and £5.00 for 15 items.</w:t>
      </w:r>
    </w:p>
    <w:p w14:paraId="0E61347C" w14:textId="6CE6AE39" w:rsidR="00502F94" w:rsidRDefault="00502F94" w:rsidP="7DDBFE72">
      <w:pPr>
        <w:spacing w:after="0" w:line="240" w:lineRule="auto"/>
        <w:rPr>
          <w:rFonts w:ascii="Tahoma" w:eastAsia="Times New Roman" w:hAnsi="Tahoma" w:cs="Tahoma"/>
          <w:sz w:val="28"/>
          <w:szCs w:val="28"/>
          <w:lang w:eastAsia="en-GB"/>
        </w:rPr>
      </w:pPr>
      <w:r w:rsidRPr="7DDBFE72">
        <w:rPr>
          <w:rFonts w:ascii="Tahoma" w:eastAsia="Times New Roman" w:hAnsi="Tahoma" w:cs="Tahoma"/>
          <w:b/>
          <w:bCs/>
          <w:sz w:val="28"/>
          <w:szCs w:val="28"/>
          <w:lang w:eastAsia="en-GB"/>
        </w:rPr>
        <w:t>Contact:</w:t>
      </w:r>
      <w:r w:rsidRPr="7DDBFE72">
        <w:rPr>
          <w:rFonts w:ascii="Tahoma" w:eastAsia="Times New Roman" w:hAnsi="Tahoma" w:cs="Tahoma"/>
          <w:sz w:val="28"/>
          <w:szCs w:val="28"/>
          <w:lang w:eastAsia="en-GB"/>
        </w:rPr>
        <w:t>023 8078 4069</w:t>
      </w:r>
    </w:p>
    <w:p w14:paraId="6621BDC0" w14:textId="77777777" w:rsidR="0053563B" w:rsidRPr="00085000" w:rsidRDefault="0053563B" w:rsidP="7DDBFE72">
      <w:pPr>
        <w:spacing w:after="0" w:line="240" w:lineRule="auto"/>
        <w:rPr>
          <w:rFonts w:ascii="Tahoma" w:eastAsia="Times New Roman" w:hAnsi="Tahoma" w:cs="Tahoma"/>
          <w:sz w:val="8"/>
          <w:szCs w:val="8"/>
          <w:lang w:eastAsia="en-GB"/>
        </w:rPr>
      </w:pPr>
    </w:p>
    <w:p w14:paraId="3AE9C575" w14:textId="066C5F44" w:rsidR="0053563B" w:rsidRPr="000849F5" w:rsidRDefault="0053563B" w:rsidP="0053563B">
      <w:pPr>
        <w:spacing w:after="0" w:line="240" w:lineRule="auto"/>
        <w:rPr>
          <w:rFonts w:ascii="Segoe UI" w:hAnsi="Segoe UI" w:cs="Segoe UI"/>
          <w:color w:val="000000"/>
          <w:sz w:val="27"/>
          <w:szCs w:val="27"/>
          <w:shd w:val="clear" w:color="auto" w:fill="FFFFFF"/>
        </w:rPr>
      </w:pPr>
      <w:bookmarkStart w:id="42" w:name="_Hlk215483516"/>
      <w:r w:rsidRPr="00085000">
        <w:rPr>
          <w:rFonts w:ascii="Tahoma" w:eastAsia="Times New Roman" w:hAnsi="Tahoma" w:cs="Tahoma"/>
          <w:b/>
          <w:bCs/>
          <w:color w:val="002060"/>
          <w:sz w:val="28"/>
          <w:szCs w:val="28"/>
          <w:lang w:eastAsia="en-GB"/>
        </w:rPr>
        <w:t>Social Supermarket</w:t>
      </w:r>
      <w:r w:rsidRPr="00085000">
        <w:rPr>
          <w:rFonts w:ascii="Segoe UI" w:hAnsi="Segoe UI" w:cs="Segoe UI"/>
          <w:color w:val="002060"/>
          <w:sz w:val="27"/>
          <w:szCs w:val="27"/>
          <w:shd w:val="clear" w:color="auto" w:fill="FFFFFF"/>
        </w:rPr>
        <w:t xml:space="preserve"> </w:t>
      </w:r>
      <w:r w:rsidRPr="000849F5">
        <w:rPr>
          <w:rFonts w:ascii="Segoe UI" w:hAnsi="Segoe UI" w:cs="Segoe UI"/>
          <w:color w:val="000000"/>
          <w:sz w:val="27"/>
          <w:szCs w:val="27"/>
          <w:shd w:val="clear" w:color="auto" w:fill="FFFFFF"/>
        </w:rPr>
        <w:t>at Shirley</w:t>
      </w:r>
      <w:r>
        <w:t xml:space="preserve"> </w:t>
      </w:r>
      <w:r w:rsidRPr="000849F5">
        <w:rPr>
          <w:rFonts w:ascii="Segoe UI" w:hAnsi="Segoe UI" w:cs="Segoe UI"/>
          <w:color w:val="000000"/>
          <w:sz w:val="27"/>
          <w:szCs w:val="27"/>
          <w:shd w:val="clear" w:color="auto" w:fill="FFFFFF"/>
        </w:rPr>
        <w:t xml:space="preserve">Warren Primary School, The Old Library, Warren Crescent </w:t>
      </w:r>
      <w:r w:rsidRPr="000849F5">
        <w:rPr>
          <w:rFonts w:ascii="Segoe UI" w:hAnsi="Segoe UI" w:cs="Segoe UI"/>
          <w:b/>
          <w:bCs/>
          <w:color w:val="000000"/>
          <w:sz w:val="27"/>
          <w:szCs w:val="27"/>
          <w:shd w:val="clear" w:color="auto" w:fill="FFFFFF"/>
        </w:rPr>
        <w:t>SO16 6AY</w:t>
      </w:r>
    </w:p>
    <w:p w14:paraId="3548FD3C" w14:textId="04DBFC58" w:rsidR="0053563B" w:rsidRPr="00B62141" w:rsidRDefault="0053563B" w:rsidP="0053563B">
      <w:pPr>
        <w:spacing w:after="0" w:line="240" w:lineRule="auto"/>
        <w:rPr>
          <w:rFonts w:ascii="Tahoma" w:eastAsia="Times New Roman" w:hAnsi="Tahoma" w:cs="Tahoma"/>
          <w:sz w:val="28"/>
          <w:szCs w:val="28"/>
          <w:lang w:eastAsia="en-GB"/>
        </w:rPr>
      </w:pPr>
      <w:r w:rsidRPr="000849F5">
        <w:rPr>
          <w:rFonts w:ascii="Segoe UI" w:hAnsi="Segoe UI" w:cs="Segoe UI"/>
          <w:color w:val="000000"/>
          <w:sz w:val="27"/>
          <w:szCs w:val="27"/>
          <w:shd w:val="clear" w:color="auto" w:fill="FFFFFF"/>
        </w:rPr>
        <w:t xml:space="preserve">Now open </w:t>
      </w:r>
      <w:r w:rsidR="006A4465">
        <w:rPr>
          <w:rFonts w:ascii="Segoe UI" w:hAnsi="Segoe UI" w:cs="Segoe UI"/>
          <w:color w:val="000000"/>
          <w:sz w:val="27"/>
          <w:szCs w:val="27"/>
          <w:shd w:val="clear" w:color="auto" w:fill="FFFFFF"/>
        </w:rPr>
        <w:t>2 pm to 4 pm</w:t>
      </w:r>
      <w:r w:rsidRPr="000849F5">
        <w:rPr>
          <w:rFonts w:ascii="Segoe UI" w:hAnsi="Segoe UI" w:cs="Segoe UI"/>
          <w:color w:val="000000"/>
          <w:sz w:val="27"/>
          <w:szCs w:val="27"/>
          <w:shd w:val="clear" w:color="auto" w:fill="FFFFFF"/>
        </w:rPr>
        <w:t xml:space="preserve"> </w:t>
      </w:r>
      <w:r w:rsidR="003C0AF0">
        <w:rPr>
          <w:rFonts w:ascii="Segoe UI" w:hAnsi="Segoe UI" w:cs="Segoe UI"/>
          <w:color w:val="000000"/>
          <w:sz w:val="27"/>
          <w:szCs w:val="27"/>
          <w:shd w:val="clear" w:color="auto" w:fill="FFFFFF"/>
        </w:rPr>
        <w:t>Tuesday to Thursday</w:t>
      </w:r>
      <w:r w:rsidRPr="000849F5">
        <w:rPr>
          <w:rFonts w:ascii="Segoe UI" w:hAnsi="Segoe UI" w:cs="Segoe UI"/>
          <w:color w:val="000000"/>
          <w:sz w:val="27"/>
          <w:szCs w:val="27"/>
          <w:shd w:val="clear" w:color="auto" w:fill="FFFFFF"/>
        </w:rPr>
        <w:t xml:space="preserve"> -Friday. Set up by The Big</w:t>
      </w:r>
      <w:r w:rsidRPr="00B62141">
        <w:rPr>
          <w:rFonts w:ascii="Tahoma" w:eastAsia="Times New Roman" w:hAnsi="Tahoma" w:cs="Tahoma"/>
          <w:sz w:val="28"/>
          <w:szCs w:val="28"/>
          <w:lang w:eastAsia="en-GB"/>
        </w:rPr>
        <w:t xml:space="preserve"> Difference, this is a supermarket, where each item is barcoded at a low price so you pick whatever you want and pay at the till.  For example, Eggs 70p, Tins 50p etc.</w:t>
      </w:r>
    </w:p>
    <w:p w14:paraId="4C27B792" w14:textId="77777777" w:rsidR="0053563B" w:rsidRDefault="0053563B" w:rsidP="0053563B">
      <w:pPr>
        <w:spacing w:after="0" w:line="240" w:lineRule="auto"/>
        <w:rPr>
          <w:rFonts w:ascii="Tahoma" w:eastAsia="Times New Roman" w:hAnsi="Tahoma" w:cs="Tahoma"/>
          <w:sz w:val="28"/>
          <w:szCs w:val="28"/>
          <w:lang w:eastAsia="en-GB"/>
        </w:rPr>
      </w:pPr>
      <w:r w:rsidRPr="00515007">
        <w:rPr>
          <w:rFonts w:ascii="Tahoma" w:eastAsia="Times New Roman" w:hAnsi="Tahoma" w:cs="Tahoma"/>
          <w:b/>
          <w:bCs/>
          <w:sz w:val="28"/>
          <w:szCs w:val="28"/>
          <w:lang w:eastAsia="en-GB"/>
        </w:rPr>
        <w:t>Contact:</w:t>
      </w:r>
      <w:r w:rsidRPr="00502F94">
        <w:rPr>
          <w:rFonts w:ascii="Tahoma" w:eastAsia="Times New Roman" w:hAnsi="Tahoma" w:cs="Tahoma"/>
          <w:sz w:val="28"/>
          <w:szCs w:val="28"/>
          <w:lang w:eastAsia="en-GB"/>
        </w:rPr>
        <w:t xml:space="preserve"> </w:t>
      </w:r>
      <w:r>
        <w:rPr>
          <w:rFonts w:ascii="Tahoma" w:eastAsia="Times New Roman" w:hAnsi="Tahoma" w:cs="Tahoma"/>
          <w:sz w:val="28"/>
          <w:szCs w:val="28"/>
          <w:lang w:eastAsia="en-GB"/>
        </w:rPr>
        <w:t xml:space="preserve">Kelly at </w:t>
      </w:r>
      <w:hyperlink r:id="rId56" w:history="1">
        <w:r w:rsidRPr="00405AE1">
          <w:rPr>
            <w:rStyle w:val="Hyperlink"/>
            <w:rFonts w:ascii="Tahoma" w:eastAsia="Times New Roman" w:hAnsi="Tahoma" w:cs="Tahoma"/>
            <w:sz w:val="28"/>
            <w:szCs w:val="28"/>
            <w:lang w:eastAsia="en-GB"/>
          </w:rPr>
          <w:t>kelly@thebigdifference.org.uk</w:t>
        </w:r>
      </w:hyperlink>
    </w:p>
    <w:bookmarkEnd w:id="42"/>
    <w:p w14:paraId="45D69884" w14:textId="77777777" w:rsidR="0053563B" w:rsidRDefault="0053563B" w:rsidP="7DDBFE72">
      <w:pPr>
        <w:spacing w:after="0" w:line="240" w:lineRule="auto"/>
        <w:rPr>
          <w:rFonts w:ascii="Tahoma" w:eastAsia="Times New Roman" w:hAnsi="Tahoma" w:cs="Tahoma"/>
          <w:sz w:val="28"/>
          <w:szCs w:val="28"/>
          <w:lang w:eastAsia="en-GB"/>
        </w:rPr>
      </w:pPr>
    </w:p>
    <w:p w14:paraId="4BF60831" w14:textId="77777777" w:rsidR="00502F94" w:rsidRPr="00502F94" w:rsidRDefault="00502F94" w:rsidP="00502F94">
      <w:pPr>
        <w:spacing w:after="0" w:line="240" w:lineRule="auto"/>
        <w:rPr>
          <w:rFonts w:ascii="Tahoma" w:eastAsia="Times New Roman" w:hAnsi="Tahoma" w:cs="Tahoma"/>
          <w:sz w:val="8"/>
          <w:szCs w:val="8"/>
          <w:lang w:eastAsia="en-GB"/>
        </w:rPr>
      </w:pPr>
    </w:p>
    <w:p w14:paraId="38A5275A" w14:textId="77777777" w:rsidR="00502F94" w:rsidRPr="00502F94" w:rsidRDefault="00502F94" w:rsidP="00502F94">
      <w:pPr>
        <w:spacing w:after="0" w:line="240" w:lineRule="auto"/>
        <w:jc w:val="center"/>
        <w:outlineLvl w:val="5"/>
        <w:rPr>
          <w:rFonts w:ascii="Tahoma" w:eastAsia="Times New Roman" w:hAnsi="Tahoma" w:cs="Tahoma"/>
          <w:b/>
          <w:bCs/>
          <w:sz w:val="28"/>
          <w:szCs w:val="28"/>
          <w:lang w:eastAsia="en-GB"/>
        </w:rPr>
      </w:pPr>
      <w:r w:rsidRPr="00353BE3">
        <w:rPr>
          <w:rFonts w:ascii="Tahoma" w:eastAsia="Times New Roman" w:hAnsi="Tahoma" w:cs="Tahoma"/>
          <w:b/>
          <w:bCs/>
          <w:color w:val="00B050"/>
          <w:sz w:val="28"/>
          <w:szCs w:val="28"/>
          <w:lang w:eastAsia="en-GB"/>
        </w:rPr>
        <w:t>Group 3</w:t>
      </w:r>
      <w:r w:rsidRPr="00502F94">
        <w:rPr>
          <w:rFonts w:ascii="Tahoma" w:eastAsia="Times New Roman" w:hAnsi="Tahoma" w:cs="Tahoma"/>
          <w:b/>
          <w:bCs/>
          <w:sz w:val="28"/>
          <w:szCs w:val="28"/>
          <w:lang w:eastAsia="en-GB"/>
        </w:rPr>
        <w:t xml:space="preserve">: </w:t>
      </w:r>
      <w:r w:rsidRPr="00502F94">
        <w:rPr>
          <w:rFonts w:ascii="Tahoma" w:eastAsia="Times New Roman" w:hAnsi="Tahoma" w:cs="Tahoma"/>
          <w:b/>
          <w:bCs/>
          <w:color w:val="00B050"/>
          <w:sz w:val="28"/>
          <w:szCs w:val="28"/>
          <w:lang w:eastAsia="en-GB"/>
        </w:rPr>
        <w:t>FREE/SELF-REFERRAL/EMERGENCY</w:t>
      </w:r>
    </w:p>
    <w:p w14:paraId="32E38296" w14:textId="77777777" w:rsidR="00502F94" w:rsidRPr="00502F94" w:rsidRDefault="00502F94" w:rsidP="00502F94">
      <w:pPr>
        <w:spacing w:after="0" w:line="240" w:lineRule="auto"/>
        <w:jc w:val="center"/>
        <w:rPr>
          <w:rFonts w:ascii="Tahoma" w:eastAsia="Times New Roman" w:hAnsi="Tahoma" w:cs="Tahoma"/>
          <w:sz w:val="8"/>
          <w:szCs w:val="8"/>
          <w:lang w:eastAsia="en-GB"/>
        </w:rPr>
      </w:pPr>
    </w:p>
    <w:p w14:paraId="4DA1094B" w14:textId="7A2FB375" w:rsidR="00353BE3" w:rsidRDefault="00353BE3" w:rsidP="00353BE3">
      <w:pPr>
        <w:spacing w:after="0" w:line="240" w:lineRule="auto"/>
        <w:textAlignment w:val="baseline"/>
        <w:rPr>
          <w:rFonts w:ascii="Tahoma" w:eastAsia="Times New Roman" w:hAnsi="Tahoma" w:cs="Tahoma"/>
          <w:sz w:val="28"/>
          <w:szCs w:val="28"/>
          <w:lang w:eastAsia="en-GB"/>
        </w:rPr>
      </w:pPr>
      <w:r w:rsidRPr="00353BE3">
        <w:rPr>
          <w:rFonts w:ascii="Tahoma" w:eastAsia="Times New Roman" w:hAnsi="Tahoma" w:cs="Tahoma"/>
          <w:b/>
          <w:bCs/>
          <w:color w:val="00B050"/>
          <w:sz w:val="28"/>
          <w:szCs w:val="28"/>
          <w:lang w:eastAsia="en-GB"/>
        </w:rPr>
        <w:t>Chapel 8 Foundation Community Pantry</w:t>
      </w:r>
      <w:r w:rsidRPr="00353BE3">
        <w:rPr>
          <w:rFonts w:ascii="Tahoma" w:eastAsia="Times New Roman" w:hAnsi="Tahoma" w:cs="Tahoma"/>
          <w:color w:val="00B050"/>
          <w:sz w:val="28"/>
          <w:szCs w:val="28"/>
          <w:lang w:eastAsia="en-GB"/>
        </w:rPr>
        <w:t xml:space="preserve"> </w:t>
      </w:r>
      <w:r>
        <w:rPr>
          <w:rFonts w:ascii="Tahoma" w:eastAsia="Times New Roman" w:hAnsi="Tahoma" w:cs="Tahoma"/>
          <w:color w:val="00B050"/>
          <w:sz w:val="28"/>
          <w:szCs w:val="28"/>
          <w:lang w:eastAsia="en-GB"/>
        </w:rPr>
        <w:t xml:space="preserve">at </w:t>
      </w:r>
      <w:hyperlink r:id="rId57" w:tgtFrame="_blank" w:history="1">
        <w:r w:rsidRPr="00353BE3">
          <w:rPr>
            <w:rFonts w:ascii="Tahoma" w:eastAsia="Times New Roman" w:hAnsi="Tahoma" w:cs="Tahoma"/>
            <w:sz w:val="28"/>
            <w:szCs w:val="28"/>
            <w:lang w:eastAsia="en-GB"/>
          </w:rPr>
          <w:t>The Saints Pub, Kendal Avenue, Millbrook, SO16 9LP</w:t>
        </w:r>
      </w:hyperlink>
      <w:r>
        <w:rPr>
          <w:rFonts w:ascii="Tahoma" w:eastAsia="Times New Roman" w:hAnsi="Tahoma" w:cs="Tahoma"/>
          <w:sz w:val="28"/>
          <w:szCs w:val="28"/>
          <w:lang w:eastAsia="en-GB"/>
        </w:rPr>
        <w:t xml:space="preserve">  </w:t>
      </w:r>
      <w:r w:rsidRPr="00353BE3">
        <w:rPr>
          <w:rFonts w:ascii="Tahoma" w:eastAsia="Times New Roman" w:hAnsi="Tahoma" w:cs="Tahoma"/>
          <w:sz w:val="28"/>
          <w:szCs w:val="28"/>
          <w:lang w:eastAsia="en-GB"/>
        </w:rPr>
        <w:t>Mondays on 1st and 3rd Mondays.</w:t>
      </w:r>
    </w:p>
    <w:p w14:paraId="123EA177" w14:textId="7A9DADEE" w:rsidR="00353BE3" w:rsidRDefault="00353BE3" w:rsidP="00353BE3">
      <w:pPr>
        <w:spacing w:after="0" w:line="240" w:lineRule="auto"/>
        <w:textAlignment w:val="baseline"/>
        <w:rPr>
          <w:rFonts w:ascii="Tahoma" w:eastAsia="Times New Roman" w:hAnsi="Tahoma" w:cs="Tahoma"/>
          <w:sz w:val="28"/>
          <w:szCs w:val="28"/>
          <w:lang w:eastAsia="en-GB"/>
        </w:rPr>
      </w:pPr>
      <w:r w:rsidRPr="00353BE3">
        <w:rPr>
          <w:rFonts w:ascii="Tahoma" w:eastAsia="Times New Roman" w:hAnsi="Tahoma" w:cs="Tahoma"/>
          <w:b/>
          <w:bCs/>
          <w:sz w:val="28"/>
          <w:szCs w:val="28"/>
          <w:lang w:eastAsia="en-GB"/>
        </w:rPr>
        <w:t>Contact</w:t>
      </w:r>
      <w:r>
        <w:rPr>
          <w:rFonts w:ascii="Tahoma" w:eastAsia="Times New Roman" w:hAnsi="Tahoma" w:cs="Tahoma"/>
          <w:sz w:val="28"/>
          <w:szCs w:val="28"/>
          <w:lang w:eastAsia="en-GB"/>
        </w:rPr>
        <w:t xml:space="preserve">: </w:t>
      </w:r>
      <w:hyperlink r:id="rId58" w:history="1">
        <w:r w:rsidRPr="00353BE3">
          <w:rPr>
            <w:rFonts w:ascii="Tahoma" w:eastAsia="Times New Roman" w:hAnsi="Tahoma" w:cs="Tahoma"/>
            <w:sz w:val="28"/>
            <w:szCs w:val="28"/>
            <w:lang w:eastAsia="en-GB"/>
          </w:rPr>
          <w:t>02380771009</w:t>
        </w:r>
      </w:hyperlink>
    </w:p>
    <w:p w14:paraId="31D8DB31" w14:textId="77777777" w:rsidR="00353BE3" w:rsidRPr="00353BE3" w:rsidRDefault="00353BE3" w:rsidP="00353BE3">
      <w:pPr>
        <w:spacing w:after="0" w:line="240" w:lineRule="auto"/>
        <w:textAlignment w:val="baseline"/>
        <w:rPr>
          <w:rFonts w:ascii="Tahoma" w:eastAsia="Times New Roman" w:hAnsi="Tahoma" w:cs="Tahoma"/>
          <w:sz w:val="8"/>
          <w:szCs w:val="8"/>
          <w:lang w:eastAsia="en-GB"/>
        </w:rPr>
      </w:pPr>
    </w:p>
    <w:p w14:paraId="5D1574A1" w14:textId="7777777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b/>
          <w:bCs/>
          <w:color w:val="00B050"/>
          <w:sz w:val="28"/>
          <w:szCs w:val="28"/>
          <w:lang w:eastAsia="en-GB"/>
        </w:rPr>
        <w:t>Thursdays Together</w:t>
      </w:r>
      <w:r w:rsidRPr="00502F94">
        <w:rPr>
          <w:rFonts w:ascii="Tahoma" w:eastAsia="Times New Roman" w:hAnsi="Tahoma" w:cs="Tahoma"/>
          <w:color w:val="00B050"/>
          <w:sz w:val="28"/>
          <w:szCs w:val="28"/>
          <w:lang w:eastAsia="en-GB"/>
        </w:rPr>
        <w:t xml:space="preserve"> </w:t>
      </w:r>
      <w:r w:rsidRPr="00502F94">
        <w:rPr>
          <w:rFonts w:ascii="Tahoma" w:eastAsia="Times New Roman" w:hAnsi="Tahoma" w:cs="Tahoma"/>
          <w:sz w:val="28"/>
          <w:szCs w:val="28"/>
          <w:lang w:eastAsia="en-GB"/>
        </w:rPr>
        <w:t xml:space="preserve">St Albans Church, Tulip Rd, </w:t>
      </w:r>
      <w:r w:rsidRPr="00502F94">
        <w:rPr>
          <w:rFonts w:ascii="Tahoma" w:eastAsia="Times New Roman" w:hAnsi="Tahoma" w:cs="Tahoma"/>
          <w:b/>
          <w:bCs/>
          <w:sz w:val="28"/>
          <w:szCs w:val="28"/>
          <w:lang w:eastAsia="en-GB"/>
        </w:rPr>
        <w:t>SO16 3BB.  </w:t>
      </w:r>
      <w:r w:rsidRPr="00502F94">
        <w:rPr>
          <w:rFonts w:ascii="Tahoma" w:eastAsia="Times New Roman" w:hAnsi="Tahoma" w:cs="Tahoma"/>
          <w:sz w:val="28"/>
          <w:szCs w:val="28"/>
          <w:lang w:eastAsia="en-GB"/>
        </w:rPr>
        <w:t xml:space="preserve"> </w:t>
      </w:r>
    </w:p>
    <w:p w14:paraId="1B2830E9" w14:textId="7777777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sz w:val="28"/>
          <w:szCs w:val="28"/>
          <w:lang w:eastAsia="en-GB"/>
        </w:rPr>
        <w:t xml:space="preserve">Thursdays 9.15 until 10.30. We have a variety of fresh and long-life foods each week. </w:t>
      </w:r>
    </w:p>
    <w:p w14:paraId="6FE92E1D" w14:textId="77777777" w:rsidR="00502F94" w:rsidRDefault="00502F94" w:rsidP="00502F94">
      <w:pPr>
        <w:spacing w:after="0" w:line="240" w:lineRule="auto"/>
        <w:rPr>
          <w:rFonts w:ascii="Tahoma" w:eastAsia="Times New Roman" w:hAnsi="Tahoma" w:cs="Tahoma"/>
          <w:sz w:val="28"/>
          <w:szCs w:val="28"/>
          <w:lang w:eastAsia="en-GB"/>
        </w:rPr>
      </w:pPr>
      <w:r w:rsidRPr="7DDBFE72">
        <w:rPr>
          <w:rFonts w:ascii="Tahoma" w:eastAsia="Times New Roman" w:hAnsi="Tahoma" w:cs="Tahoma"/>
          <w:b/>
          <w:bCs/>
          <w:sz w:val="28"/>
          <w:szCs w:val="28"/>
          <w:lang w:eastAsia="en-GB"/>
        </w:rPr>
        <w:t>Contact:</w:t>
      </w:r>
      <w:r w:rsidRPr="7DDBFE72">
        <w:rPr>
          <w:rFonts w:ascii="Tahoma" w:eastAsia="Times New Roman" w:hAnsi="Tahoma" w:cs="Tahoma"/>
          <w:sz w:val="28"/>
          <w:szCs w:val="28"/>
          <w:lang w:eastAsia="en-GB"/>
        </w:rPr>
        <w:t>  023 8055 4231</w:t>
      </w:r>
    </w:p>
    <w:p w14:paraId="393953B6" w14:textId="77777777" w:rsidR="007401CC" w:rsidRDefault="007401CC" w:rsidP="00502F94">
      <w:pPr>
        <w:spacing w:after="0" w:line="240" w:lineRule="auto"/>
        <w:rPr>
          <w:rFonts w:ascii="Tahoma" w:eastAsia="Times New Roman" w:hAnsi="Tahoma" w:cs="Tahoma"/>
          <w:sz w:val="28"/>
          <w:szCs w:val="28"/>
          <w:lang w:eastAsia="en-GB"/>
        </w:rPr>
      </w:pPr>
    </w:p>
    <w:p w14:paraId="1B23911E" w14:textId="5C3A9AC6" w:rsidR="007401CC" w:rsidRDefault="007401CC" w:rsidP="00502F94">
      <w:pPr>
        <w:spacing w:after="0" w:line="240" w:lineRule="auto"/>
        <w:rPr>
          <w:rFonts w:ascii="Tahoma" w:eastAsia="Times New Roman" w:hAnsi="Tahoma" w:cs="Tahoma"/>
          <w:sz w:val="28"/>
          <w:szCs w:val="28"/>
          <w:lang w:eastAsia="en-GB"/>
        </w:rPr>
      </w:pPr>
      <w:r>
        <w:rPr>
          <w:rFonts w:ascii="Tahoma" w:eastAsia="Times New Roman" w:hAnsi="Tahoma" w:cs="Tahoma"/>
          <w:sz w:val="28"/>
          <w:szCs w:val="28"/>
          <w:lang w:eastAsia="en-GB"/>
        </w:rPr>
        <w:t>See also information on OLIO in SO15 section</w:t>
      </w:r>
    </w:p>
    <w:p w14:paraId="19F03AA5" w14:textId="1E68F98F" w:rsidR="007401CC" w:rsidRDefault="00FE5D95" w:rsidP="002C412B">
      <w:pPr>
        <w:rPr>
          <w:rFonts w:ascii="Tahoma" w:eastAsia="Times New Roman" w:hAnsi="Tahoma" w:cs="Tahoma"/>
          <w:sz w:val="28"/>
          <w:szCs w:val="28"/>
          <w:lang w:eastAsia="en-GB"/>
        </w:rPr>
      </w:pPr>
      <w:r>
        <w:rPr>
          <w:rFonts w:ascii="Tahoma" w:eastAsia="Times New Roman" w:hAnsi="Tahoma" w:cs="Tahoma"/>
          <w:sz w:val="28"/>
          <w:szCs w:val="28"/>
          <w:lang w:eastAsia="en-GB"/>
        </w:rPr>
        <w:br w:type="page"/>
      </w:r>
    </w:p>
    <w:p w14:paraId="5F9AF5B6" w14:textId="6308B87E" w:rsidR="00502F94" w:rsidRPr="00502F94" w:rsidRDefault="00F66758" w:rsidP="00502F94">
      <w:pPr>
        <w:spacing w:after="0" w:line="240" w:lineRule="auto"/>
        <w:jc w:val="center"/>
        <w:rPr>
          <w:rFonts w:ascii="Tahoma" w:eastAsia="Times New Roman" w:hAnsi="Tahoma" w:cs="Tahoma"/>
          <w:sz w:val="28"/>
          <w:szCs w:val="28"/>
          <w:lang w:eastAsia="en-GB"/>
        </w:rPr>
      </w:pPr>
      <w:r>
        <w:rPr>
          <w:noProof/>
        </w:rPr>
        <w:lastRenderedPageBreak/>
        <mc:AlternateContent>
          <mc:Choice Requires="wps">
            <w:drawing>
              <wp:anchor distT="0" distB="0" distL="114300" distR="114300" simplePos="0" relativeHeight="251653632" behindDoc="0" locked="0" layoutInCell="1" allowOverlap="1" wp14:anchorId="38137CF3" wp14:editId="5EBBDB2B">
                <wp:simplePos x="0" y="0"/>
                <wp:positionH relativeFrom="margin">
                  <wp:align>right</wp:align>
                </wp:positionH>
                <wp:positionV relativeFrom="paragraph">
                  <wp:posOffset>25400</wp:posOffset>
                </wp:positionV>
                <wp:extent cx="6451025" cy="435084"/>
                <wp:effectExtent l="0" t="0" r="26035" b="22225"/>
                <wp:wrapNone/>
                <wp:docPr id="1314865761"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51025" cy="435084"/>
                        </a:xfrm>
                        <a:prstGeom prst="rect">
                          <a:avLst/>
                        </a:prstGeom>
                        <a:gradFill flip="none" rotWithShape="1">
                          <a:gsLst>
                            <a:gs pos="0">
                              <a:srgbClr val="ED7D31">
                                <a:lumMod val="89000"/>
                              </a:srgbClr>
                            </a:gs>
                            <a:gs pos="23000">
                              <a:srgbClr val="ED7D31">
                                <a:lumMod val="89000"/>
                              </a:srgbClr>
                            </a:gs>
                            <a:gs pos="69000">
                              <a:srgbClr val="ED7D31">
                                <a:lumMod val="75000"/>
                              </a:srgbClr>
                            </a:gs>
                            <a:gs pos="97000">
                              <a:srgbClr val="ED7D31">
                                <a:lumMod val="70000"/>
                              </a:srgbClr>
                            </a:gs>
                          </a:gsLst>
                          <a:path path="circle">
                            <a:fillToRect l="50000" t="50000" r="50000" b="50000"/>
                          </a:path>
                          <a:tileRect/>
                        </a:gradFill>
                        <a:ln w="6350">
                          <a:solidFill>
                            <a:prstClr val="black"/>
                          </a:solidFill>
                        </a:ln>
                      </wps:spPr>
                      <wps:txbx>
                        <w:txbxContent>
                          <w:p w14:paraId="7264852E" w14:textId="77777777" w:rsidR="00502F94" w:rsidRPr="001F3F3E" w:rsidRDefault="00502F94" w:rsidP="00502F94">
                            <w:pPr>
                              <w:jc w:val="center"/>
                            </w:pPr>
                            <w:r w:rsidRPr="001F3F3E">
                              <w:rPr>
                                <w:rFonts w:ascii="Arial Narrow" w:eastAsia="Times New Roman" w:hAnsi="Arial Narrow" w:cs="Times New Roman"/>
                                <w:b/>
                                <w:bCs/>
                                <w:kern w:val="36"/>
                                <w:sz w:val="48"/>
                                <w:szCs w:val="48"/>
                                <w:lang w:eastAsia="en-GB"/>
                              </w:rPr>
                              <w:t>SO1</w:t>
                            </w:r>
                            <w:r>
                              <w:rPr>
                                <w:rFonts w:ascii="Arial Narrow" w:eastAsia="Times New Roman" w:hAnsi="Arial Narrow" w:cs="Times New Roman"/>
                                <w:b/>
                                <w:bCs/>
                                <w:kern w:val="36"/>
                                <w:sz w:val="48"/>
                                <w:szCs w:val="48"/>
                                <w:lang w:eastAsia="en-GB"/>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137CF3" id="Text Box 86" o:spid="_x0000_s1038" type="#_x0000_t202" style="position:absolute;left:0;text-align:left;margin-left:456.75pt;margin-top:2pt;width:507.95pt;height:34.25pt;z-index:2516536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" fillcolor="#ea6b14" strokeweight=".5pt">
                <v:fill color2="#b85410" rotate="t" focusposition=".5,.5" focussize="" colors="0 #ea6b14;15073f #ea6b14;45220f #c55a11;63570f #b85410" focus="100%" type="gradientRadial"/>
                <v:path arrowok="t"/>
                <v:textbox>
                  <w:txbxContent>
                    <w:p w14:paraId="7264852E" w14:textId="77777777" w:rsidR="00502F94" w:rsidRPr="001F3F3E" w:rsidRDefault="00502F94" w:rsidP="00502F94">
                      <w:pPr>
                        <w:jc w:val="center"/>
                      </w:pPr>
                      <w:r w:rsidRPr="001F3F3E">
                        <w:rPr>
                          <w:rFonts w:ascii="Arial Narrow" w:eastAsia="Times New Roman" w:hAnsi="Arial Narrow" w:cs="Times New Roman"/>
                          <w:b/>
                          <w:bCs/>
                          <w:kern w:val="36"/>
                          <w:sz w:val="48"/>
                          <w:szCs w:val="48"/>
                          <w:lang w:eastAsia="en-GB"/>
                        </w:rPr>
                        <w:t>SO1</w:t>
                      </w:r>
                      <w:r>
                        <w:rPr>
                          <w:rFonts w:ascii="Arial Narrow" w:eastAsia="Times New Roman" w:hAnsi="Arial Narrow" w:cs="Times New Roman"/>
                          <w:b/>
                          <w:bCs/>
                          <w:kern w:val="36"/>
                          <w:sz w:val="48"/>
                          <w:szCs w:val="48"/>
                          <w:lang w:eastAsia="en-GB"/>
                        </w:rPr>
                        <w:t>7</w:t>
                      </w:r>
                    </w:p>
                  </w:txbxContent>
                </v:textbox>
                <w10:wrap anchorx="margin"/>
              </v:shape>
            </w:pict>
          </mc:Fallback>
        </mc:AlternateContent>
      </w:r>
    </w:p>
    <w:p w14:paraId="56D1259A" w14:textId="77777777" w:rsidR="00502F94" w:rsidRPr="00502F94" w:rsidRDefault="00502F94" w:rsidP="00502F94">
      <w:pPr>
        <w:spacing w:after="0" w:line="240" w:lineRule="auto"/>
        <w:jc w:val="center"/>
        <w:rPr>
          <w:rFonts w:ascii="Tahoma" w:eastAsia="Times New Roman" w:hAnsi="Tahoma" w:cs="Tahoma"/>
          <w:sz w:val="28"/>
          <w:szCs w:val="28"/>
          <w:lang w:eastAsia="en-GB"/>
        </w:rPr>
      </w:pPr>
    </w:p>
    <w:p w14:paraId="707937EE" w14:textId="77777777" w:rsidR="00F66758" w:rsidRDefault="00F66758" w:rsidP="00C6109A">
      <w:pPr>
        <w:spacing w:after="0" w:line="240" w:lineRule="auto"/>
        <w:jc w:val="center"/>
        <w:outlineLvl w:val="5"/>
        <w:rPr>
          <w:rFonts w:ascii="Tahoma" w:eastAsia="Times New Roman" w:hAnsi="Tahoma" w:cs="Tahoma"/>
          <w:b/>
          <w:bCs/>
          <w:color w:val="00B050"/>
          <w:sz w:val="28"/>
          <w:szCs w:val="28"/>
          <w:lang w:eastAsia="en-GB"/>
        </w:rPr>
      </w:pPr>
      <w:bookmarkStart w:id="43" w:name="_Hlk145058732"/>
      <w:bookmarkStart w:id="44" w:name="_Hlk145058563"/>
    </w:p>
    <w:p w14:paraId="0676A9F7" w14:textId="73286A0C" w:rsidR="00C6109A" w:rsidRDefault="00C6109A" w:rsidP="00C6109A">
      <w:pPr>
        <w:spacing w:after="0" w:line="240" w:lineRule="auto"/>
        <w:jc w:val="center"/>
        <w:outlineLvl w:val="5"/>
        <w:rPr>
          <w:rFonts w:ascii="Tahoma" w:eastAsia="Times New Roman" w:hAnsi="Tahoma" w:cs="Tahoma"/>
          <w:b/>
          <w:bCs/>
          <w:color w:val="00B050"/>
          <w:sz w:val="28"/>
          <w:szCs w:val="28"/>
          <w:lang w:eastAsia="en-GB"/>
        </w:rPr>
      </w:pPr>
      <w:r w:rsidRPr="00353BE3">
        <w:rPr>
          <w:rFonts w:ascii="Tahoma" w:eastAsia="Times New Roman" w:hAnsi="Tahoma" w:cs="Tahoma"/>
          <w:b/>
          <w:bCs/>
          <w:color w:val="00B050"/>
          <w:sz w:val="28"/>
          <w:szCs w:val="28"/>
          <w:lang w:eastAsia="en-GB"/>
        </w:rPr>
        <w:t>Group 3</w:t>
      </w:r>
      <w:r w:rsidRPr="00502F94">
        <w:rPr>
          <w:rFonts w:ascii="Tahoma" w:eastAsia="Times New Roman" w:hAnsi="Tahoma" w:cs="Tahoma"/>
          <w:b/>
          <w:bCs/>
          <w:sz w:val="28"/>
          <w:szCs w:val="28"/>
          <w:lang w:eastAsia="en-GB"/>
        </w:rPr>
        <w:t xml:space="preserve">: </w:t>
      </w:r>
      <w:r w:rsidRPr="00502F94">
        <w:rPr>
          <w:rFonts w:ascii="Tahoma" w:eastAsia="Times New Roman" w:hAnsi="Tahoma" w:cs="Tahoma"/>
          <w:b/>
          <w:bCs/>
          <w:color w:val="00B050"/>
          <w:sz w:val="28"/>
          <w:szCs w:val="28"/>
          <w:lang w:eastAsia="en-GB"/>
        </w:rPr>
        <w:t>FREE/SELF-REFERRAL/EMERGENCY</w:t>
      </w:r>
    </w:p>
    <w:p w14:paraId="1FA02D10" w14:textId="7FE0CC31" w:rsidR="00C6109A" w:rsidRDefault="00C6109A" w:rsidP="00C6109A">
      <w:pPr>
        <w:spacing w:after="0" w:line="240" w:lineRule="auto"/>
        <w:outlineLvl w:val="5"/>
        <w:rPr>
          <w:rFonts w:ascii="Tahoma" w:eastAsia="Times New Roman" w:hAnsi="Tahoma" w:cs="Tahoma"/>
          <w:sz w:val="28"/>
          <w:szCs w:val="28"/>
          <w:lang w:eastAsia="en-GB"/>
        </w:rPr>
      </w:pPr>
      <w:bookmarkStart w:id="45" w:name="_Hlk192259681"/>
      <w:r w:rsidRPr="00C6109A">
        <w:rPr>
          <w:rFonts w:ascii="Tahoma" w:eastAsia="Times New Roman" w:hAnsi="Tahoma" w:cs="Tahoma"/>
          <w:b/>
          <w:bCs/>
          <w:color w:val="00B050"/>
          <w:sz w:val="28"/>
          <w:szCs w:val="28"/>
          <w:lang w:eastAsia="en-GB"/>
        </w:rPr>
        <w:t>St Denys Community Food Project</w:t>
      </w:r>
      <w:r>
        <w:rPr>
          <w:rFonts w:ascii="Tahoma" w:eastAsia="Times New Roman" w:hAnsi="Tahoma" w:cs="Tahoma"/>
          <w:b/>
          <w:bCs/>
          <w:color w:val="00B050"/>
          <w:sz w:val="28"/>
          <w:szCs w:val="28"/>
          <w:lang w:eastAsia="en-GB"/>
        </w:rPr>
        <w:t xml:space="preserve"> at</w:t>
      </w:r>
      <w:r w:rsidRPr="00C6109A">
        <w:rPr>
          <w:rFonts w:ascii="Tahoma" w:eastAsia="Times New Roman" w:hAnsi="Tahoma" w:cs="Tahoma"/>
          <w:sz w:val="28"/>
          <w:szCs w:val="28"/>
          <w:lang w:eastAsia="en-GB"/>
        </w:rPr>
        <w:t xml:space="preserve"> </w:t>
      </w:r>
      <w:r>
        <w:rPr>
          <w:rFonts w:ascii="Tahoma" w:eastAsia="Times New Roman" w:hAnsi="Tahoma" w:cs="Tahoma"/>
          <w:sz w:val="28"/>
          <w:szCs w:val="28"/>
          <w:lang w:eastAsia="en-GB"/>
        </w:rPr>
        <w:t xml:space="preserve">St Denys Church, </w:t>
      </w:r>
      <w:r w:rsidRPr="00502F94">
        <w:rPr>
          <w:rFonts w:ascii="Tahoma" w:eastAsia="Times New Roman" w:hAnsi="Tahoma" w:cs="Tahoma"/>
          <w:sz w:val="28"/>
          <w:szCs w:val="28"/>
          <w:lang w:eastAsia="en-GB"/>
        </w:rPr>
        <w:t>Dundee Rd</w:t>
      </w:r>
      <w:r w:rsidRPr="00502F94">
        <w:rPr>
          <w:rFonts w:ascii="Tahoma" w:eastAsia="Times New Roman" w:hAnsi="Tahoma" w:cs="Tahoma"/>
          <w:b/>
          <w:bCs/>
          <w:sz w:val="28"/>
          <w:szCs w:val="28"/>
          <w:lang w:eastAsia="en-GB"/>
        </w:rPr>
        <w:t>, SO17 2</w:t>
      </w:r>
      <w:r w:rsidRPr="00C6109A">
        <w:rPr>
          <w:rFonts w:ascii="Tahoma" w:eastAsia="Times New Roman" w:hAnsi="Tahoma" w:cs="Tahoma"/>
          <w:b/>
          <w:bCs/>
          <w:sz w:val="28"/>
          <w:szCs w:val="28"/>
          <w:vertAlign w:val="superscript"/>
          <w:lang w:eastAsia="en-GB"/>
        </w:rPr>
        <w:t>ND</w:t>
      </w:r>
      <w:r>
        <w:rPr>
          <w:rFonts w:ascii="Tahoma" w:eastAsia="Times New Roman" w:hAnsi="Tahoma" w:cs="Tahoma"/>
          <w:sz w:val="28"/>
          <w:szCs w:val="28"/>
          <w:lang w:eastAsia="en-GB"/>
        </w:rPr>
        <w:t>. On Friday from</w:t>
      </w:r>
      <w:r w:rsidR="00193614">
        <w:rPr>
          <w:rFonts w:ascii="Tahoma" w:eastAsia="Times New Roman" w:hAnsi="Tahoma" w:cs="Tahoma"/>
          <w:sz w:val="28"/>
          <w:szCs w:val="28"/>
          <w:lang w:eastAsia="en-GB"/>
        </w:rPr>
        <w:t xml:space="preserve"> 10.15.  Free food distribution. Bring a bag.</w:t>
      </w:r>
    </w:p>
    <w:p w14:paraId="075B2A99" w14:textId="7C5FA7DF" w:rsidR="00193614" w:rsidRPr="00193614" w:rsidRDefault="00193614" w:rsidP="00C6109A">
      <w:pPr>
        <w:spacing w:after="0" w:line="240" w:lineRule="auto"/>
        <w:outlineLvl w:val="5"/>
        <w:rPr>
          <w:rFonts w:ascii="Tahoma" w:eastAsia="Times New Roman" w:hAnsi="Tahoma" w:cs="Tahoma"/>
          <w:sz w:val="28"/>
          <w:szCs w:val="28"/>
          <w:lang w:eastAsia="en-GB"/>
        </w:rPr>
      </w:pPr>
      <w:r>
        <w:rPr>
          <w:rFonts w:ascii="Tahoma" w:eastAsia="Times New Roman" w:hAnsi="Tahoma" w:cs="Tahoma"/>
          <w:b/>
          <w:bCs/>
          <w:sz w:val="28"/>
          <w:szCs w:val="28"/>
          <w:lang w:eastAsia="en-GB"/>
        </w:rPr>
        <w:t>Contact</w:t>
      </w:r>
      <w:r w:rsidRPr="00193614">
        <w:rPr>
          <w:rFonts w:ascii="Tahoma" w:eastAsia="Times New Roman" w:hAnsi="Tahoma" w:cs="Tahoma"/>
          <w:sz w:val="28"/>
          <w:szCs w:val="28"/>
          <w:lang w:eastAsia="en-GB"/>
        </w:rPr>
        <w:t xml:space="preserve">: </w:t>
      </w:r>
      <w:hyperlink r:id="rId59" w:history="1">
        <w:r w:rsidRPr="00193614">
          <w:rPr>
            <w:rFonts w:ascii="Tahoma" w:eastAsia="Times New Roman" w:hAnsi="Tahoma" w:cs="Tahoma"/>
            <w:sz w:val="28"/>
            <w:szCs w:val="28"/>
            <w:lang w:eastAsia="en-GB"/>
          </w:rPr>
          <w:t>023 80671757</w:t>
        </w:r>
      </w:hyperlink>
    </w:p>
    <w:bookmarkEnd w:id="45"/>
    <w:p w14:paraId="33CC4F1A" w14:textId="77777777" w:rsidR="00C6109A" w:rsidRDefault="00C6109A" w:rsidP="00502F94">
      <w:pPr>
        <w:spacing w:after="0" w:line="240" w:lineRule="auto"/>
        <w:jc w:val="center"/>
        <w:rPr>
          <w:rFonts w:ascii="Tahoma" w:eastAsia="Times New Roman" w:hAnsi="Tahoma" w:cs="Tahoma"/>
          <w:b/>
          <w:bCs/>
          <w:color w:val="7030A0"/>
          <w:sz w:val="28"/>
          <w:szCs w:val="28"/>
          <w:lang w:eastAsia="en-GB"/>
        </w:rPr>
      </w:pPr>
    </w:p>
    <w:p w14:paraId="757B57C2" w14:textId="4B9DBBB5" w:rsidR="00502F94" w:rsidRPr="00502F94" w:rsidRDefault="00502F94" w:rsidP="00502F94">
      <w:pPr>
        <w:spacing w:after="0" w:line="240" w:lineRule="auto"/>
        <w:jc w:val="center"/>
        <w:rPr>
          <w:rFonts w:ascii="Tahoma" w:eastAsia="Times New Roman" w:hAnsi="Tahoma" w:cs="Tahoma"/>
          <w:b/>
          <w:bCs/>
          <w:color w:val="7030A0"/>
          <w:sz w:val="28"/>
          <w:szCs w:val="28"/>
          <w:lang w:eastAsia="en-GB"/>
        </w:rPr>
      </w:pPr>
      <w:bookmarkStart w:id="46" w:name="_Hlk193122692"/>
      <w:r w:rsidRPr="00502F94">
        <w:rPr>
          <w:rFonts w:ascii="Tahoma" w:eastAsia="Times New Roman" w:hAnsi="Tahoma" w:cs="Tahoma"/>
          <w:b/>
          <w:bCs/>
          <w:color w:val="7030A0"/>
          <w:sz w:val="28"/>
          <w:szCs w:val="28"/>
          <w:lang w:eastAsia="en-GB"/>
        </w:rPr>
        <w:t xml:space="preserve">Group 4: FREE </w:t>
      </w:r>
      <w:r w:rsidR="00306ADC">
        <w:rPr>
          <w:rFonts w:ascii="Tahoma" w:eastAsia="Times New Roman" w:hAnsi="Tahoma" w:cs="Tahoma"/>
          <w:b/>
          <w:bCs/>
          <w:color w:val="7030A0"/>
          <w:sz w:val="28"/>
          <w:szCs w:val="28"/>
          <w:lang w:eastAsia="en-GB"/>
        </w:rPr>
        <w:t xml:space="preserve">OR SUBSIDISED </w:t>
      </w:r>
      <w:r w:rsidRPr="00502F94">
        <w:rPr>
          <w:rFonts w:ascii="Tahoma" w:eastAsia="Times New Roman" w:hAnsi="Tahoma" w:cs="Tahoma"/>
          <w:b/>
          <w:bCs/>
          <w:color w:val="7030A0"/>
          <w:sz w:val="28"/>
          <w:szCs w:val="28"/>
          <w:lang w:eastAsia="en-GB"/>
        </w:rPr>
        <w:t>MEAL</w:t>
      </w:r>
    </w:p>
    <w:bookmarkEnd w:id="46"/>
    <w:p w14:paraId="45DF9713" w14:textId="77777777" w:rsidR="00085F56" w:rsidRPr="00085F56" w:rsidRDefault="00085F56" w:rsidP="00085F56">
      <w:pPr>
        <w:spacing w:after="0" w:line="240" w:lineRule="auto"/>
        <w:rPr>
          <w:rFonts w:ascii="Tahoma" w:eastAsia="Times New Roman" w:hAnsi="Tahoma" w:cs="Tahoma"/>
          <w:b/>
          <w:bCs/>
          <w:sz w:val="28"/>
          <w:szCs w:val="28"/>
          <w:lang w:eastAsia="en-GB"/>
        </w:rPr>
      </w:pPr>
      <w:r w:rsidRPr="00085F56">
        <w:rPr>
          <w:rFonts w:ascii="Tahoma" w:eastAsia="Times New Roman" w:hAnsi="Tahoma" w:cs="Tahoma"/>
          <w:b/>
          <w:bCs/>
          <w:color w:val="7030A0"/>
          <w:sz w:val="28"/>
          <w:szCs w:val="28"/>
          <w:lang w:eastAsia="en-GB"/>
        </w:rPr>
        <w:t>Veg Out Pop-Up Community Vegan Café</w:t>
      </w:r>
      <w:r w:rsidRPr="00085F56">
        <w:rPr>
          <w:rFonts w:ascii="Tahoma" w:eastAsia="Times New Roman" w:hAnsi="Tahoma" w:cs="Tahoma"/>
          <w:sz w:val="28"/>
          <w:szCs w:val="28"/>
          <w:lang w:eastAsia="en-GB"/>
        </w:rPr>
        <w:t xml:space="preserve">, October Books, 159 Portswood Rd, </w:t>
      </w:r>
      <w:r w:rsidRPr="00085F56">
        <w:rPr>
          <w:rFonts w:ascii="Tahoma" w:eastAsia="Times New Roman" w:hAnsi="Tahoma" w:cs="Tahoma"/>
          <w:b/>
          <w:bCs/>
          <w:sz w:val="28"/>
          <w:szCs w:val="28"/>
          <w:lang w:eastAsia="en-GB"/>
        </w:rPr>
        <w:t>SO17 2NF</w:t>
      </w:r>
    </w:p>
    <w:p w14:paraId="2DB39157" w14:textId="77777777" w:rsidR="00085F56" w:rsidRPr="00085F56" w:rsidRDefault="00085F56" w:rsidP="00085F56">
      <w:pPr>
        <w:spacing w:after="0" w:line="240" w:lineRule="auto"/>
        <w:rPr>
          <w:rFonts w:ascii="Tahoma" w:eastAsia="Times New Roman" w:hAnsi="Tahoma" w:cs="Tahoma"/>
          <w:sz w:val="28"/>
          <w:szCs w:val="28"/>
          <w:lang w:eastAsia="en-GB"/>
        </w:rPr>
      </w:pPr>
      <w:r>
        <w:rPr>
          <w:rFonts w:ascii="Tahoma" w:eastAsia="Times New Roman" w:hAnsi="Tahoma" w:cs="Tahoma"/>
          <w:sz w:val="28"/>
          <w:szCs w:val="28"/>
          <w:lang w:eastAsia="en-GB"/>
        </w:rPr>
        <w:t>Mondays f</w:t>
      </w:r>
      <w:r w:rsidRPr="00085F56">
        <w:rPr>
          <w:rFonts w:ascii="Tahoma" w:eastAsia="Times New Roman" w:hAnsi="Tahoma" w:cs="Tahoma"/>
          <w:sz w:val="28"/>
          <w:szCs w:val="28"/>
          <w:lang w:eastAsia="en-GB"/>
        </w:rPr>
        <w:t>rom 11.45 to 3.30.  All our vegan meals are cooked from scratch, using fresh ingredients, and are free of charge although donations are welcome from those who can afford them.</w:t>
      </w:r>
    </w:p>
    <w:p w14:paraId="5B547A0B" w14:textId="59D88150" w:rsidR="00085F56" w:rsidRDefault="00085F56" w:rsidP="00085F56">
      <w:pPr>
        <w:spacing w:after="0" w:line="240" w:lineRule="auto"/>
        <w:rPr>
          <w:rFonts w:ascii="Tahoma" w:eastAsia="Times New Roman" w:hAnsi="Tahoma" w:cs="Tahoma"/>
          <w:sz w:val="28"/>
          <w:szCs w:val="28"/>
          <w:lang w:eastAsia="en-GB"/>
        </w:rPr>
      </w:pPr>
      <w:r w:rsidRPr="00085F56">
        <w:rPr>
          <w:rFonts w:ascii="Tahoma" w:eastAsia="Times New Roman" w:hAnsi="Tahoma" w:cs="Tahoma"/>
          <w:sz w:val="28"/>
          <w:szCs w:val="28"/>
          <w:lang w:eastAsia="en-GB"/>
        </w:rPr>
        <w:t xml:space="preserve">Contact: 07759 623 463 or </w:t>
      </w:r>
      <w:hyperlink r:id="rId60" w:history="1">
        <w:r w:rsidRPr="00F92708">
          <w:rPr>
            <w:rStyle w:val="Hyperlink"/>
            <w:rFonts w:ascii="Tahoma" w:eastAsia="Times New Roman" w:hAnsi="Tahoma" w:cs="Tahoma"/>
            <w:sz w:val="28"/>
            <w:szCs w:val="28"/>
            <w:lang w:eastAsia="en-GB"/>
          </w:rPr>
          <w:t>https://www.facebook.com/popupvegan</w:t>
        </w:r>
      </w:hyperlink>
    </w:p>
    <w:bookmarkEnd w:id="43"/>
    <w:p w14:paraId="48C28215" w14:textId="77777777" w:rsidR="00085F56" w:rsidRPr="00982044" w:rsidRDefault="00085F56" w:rsidP="00085F56">
      <w:pPr>
        <w:spacing w:after="0" w:line="240" w:lineRule="auto"/>
        <w:rPr>
          <w:rFonts w:ascii="Tahoma" w:eastAsia="Times New Roman" w:hAnsi="Tahoma" w:cs="Tahoma"/>
          <w:sz w:val="8"/>
          <w:szCs w:val="8"/>
          <w:lang w:eastAsia="en-GB"/>
        </w:rPr>
      </w:pPr>
    </w:p>
    <w:p w14:paraId="17E2AD88" w14:textId="61E5D252" w:rsidR="00502F94" w:rsidRPr="00502F94" w:rsidRDefault="00502F94" w:rsidP="00085F56">
      <w:pPr>
        <w:spacing w:after="0" w:line="240" w:lineRule="auto"/>
        <w:rPr>
          <w:rFonts w:ascii="Tahoma" w:eastAsia="Times New Roman" w:hAnsi="Tahoma" w:cs="Tahoma"/>
          <w:sz w:val="28"/>
          <w:szCs w:val="28"/>
          <w:lang w:eastAsia="en-GB"/>
        </w:rPr>
      </w:pPr>
      <w:r w:rsidRPr="00502F94">
        <w:rPr>
          <w:rFonts w:ascii="Tahoma" w:eastAsia="Times New Roman" w:hAnsi="Tahoma" w:cs="Tahoma"/>
          <w:b/>
          <w:bCs/>
          <w:color w:val="7030A0"/>
          <w:sz w:val="28"/>
          <w:szCs w:val="28"/>
          <w:lang w:eastAsia="en-GB"/>
        </w:rPr>
        <w:t>St Denys Church</w:t>
      </w:r>
      <w:r w:rsidRPr="00502F94">
        <w:rPr>
          <w:rFonts w:ascii="Tahoma" w:eastAsia="Times New Roman" w:hAnsi="Tahoma" w:cs="Tahoma"/>
          <w:sz w:val="28"/>
          <w:szCs w:val="28"/>
          <w:lang w:eastAsia="en-GB"/>
        </w:rPr>
        <w:t xml:space="preserve">, </w:t>
      </w:r>
      <w:bookmarkStart w:id="47" w:name="_Hlk175388004"/>
      <w:r w:rsidRPr="00502F94">
        <w:rPr>
          <w:rFonts w:ascii="Tahoma" w:eastAsia="Times New Roman" w:hAnsi="Tahoma" w:cs="Tahoma"/>
          <w:sz w:val="28"/>
          <w:szCs w:val="28"/>
          <w:lang w:eastAsia="en-GB"/>
        </w:rPr>
        <w:t>Dundee Rd</w:t>
      </w:r>
      <w:r w:rsidRPr="00502F94">
        <w:rPr>
          <w:rFonts w:ascii="Tahoma" w:eastAsia="Times New Roman" w:hAnsi="Tahoma" w:cs="Tahoma"/>
          <w:b/>
          <w:bCs/>
          <w:sz w:val="28"/>
          <w:szCs w:val="28"/>
          <w:lang w:eastAsia="en-GB"/>
        </w:rPr>
        <w:t>, SO17 2ND</w:t>
      </w:r>
      <w:r w:rsidRPr="00502F94">
        <w:rPr>
          <w:rFonts w:ascii="Tahoma" w:eastAsia="Times New Roman" w:hAnsi="Tahoma" w:cs="Tahoma"/>
          <w:sz w:val="28"/>
          <w:szCs w:val="28"/>
          <w:lang w:eastAsia="en-GB"/>
        </w:rPr>
        <w:t xml:space="preserve"> </w:t>
      </w:r>
      <w:bookmarkEnd w:id="47"/>
    </w:p>
    <w:p w14:paraId="1E8CE1C0" w14:textId="383AD42B" w:rsidR="00085F56" w:rsidRDefault="00085F56" w:rsidP="00502F94">
      <w:pPr>
        <w:spacing w:after="0" w:line="240" w:lineRule="auto"/>
        <w:rPr>
          <w:rFonts w:ascii="Tahoma" w:eastAsia="Times New Roman" w:hAnsi="Tahoma" w:cs="Tahoma"/>
          <w:sz w:val="28"/>
          <w:szCs w:val="28"/>
          <w:lang w:eastAsia="en-GB"/>
        </w:rPr>
      </w:pPr>
      <w:r w:rsidRPr="00085F56">
        <w:rPr>
          <w:rFonts w:ascii="Tahoma" w:eastAsia="Times New Roman" w:hAnsi="Tahoma" w:cs="Tahoma"/>
          <w:b/>
          <w:bCs/>
          <w:sz w:val="28"/>
          <w:szCs w:val="28"/>
          <w:lang w:eastAsia="en-GB"/>
        </w:rPr>
        <w:t>Sundays</w:t>
      </w:r>
      <w:r w:rsidR="00502F94" w:rsidRPr="00502F94">
        <w:rPr>
          <w:rFonts w:ascii="Tahoma" w:eastAsia="Times New Roman" w:hAnsi="Tahoma" w:cs="Tahoma"/>
          <w:sz w:val="28"/>
          <w:szCs w:val="28"/>
          <w:lang w:eastAsia="en-GB"/>
        </w:rPr>
        <w:t xml:space="preserve"> </w:t>
      </w:r>
      <w:r w:rsidRPr="00502F94">
        <w:rPr>
          <w:rFonts w:ascii="Tahoma" w:eastAsia="Times New Roman" w:hAnsi="Tahoma" w:cs="Tahoma"/>
          <w:sz w:val="28"/>
          <w:szCs w:val="28"/>
          <w:lang w:eastAsia="en-GB"/>
        </w:rPr>
        <w:t>from 10.00 to 12.30.</w:t>
      </w:r>
      <w:r w:rsidR="00EE5D06">
        <w:rPr>
          <w:rFonts w:ascii="Tahoma" w:eastAsia="Times New Roman" w:hAnsi="Tahoma" w:cs="Tahoma"/>
          <w:sz w:val="28"/>
          <w:szCs w:val="28"/>
          <w:lang w:eastAsia="en-GB"/>
        </w:rPr>
        <w:t xml:space="preserve"> </w:t>
      </w:r>
    </w:p>
    <w:p w14:paraId="6E27FE37" w14:textId="20E6F993" w:rsidR="00502F94" w:rsidRPr="00502F94" w:rsidRDefault="00085F56" w:rsidP="00502F94">
      <w:pPr>
        <w:spacing w:after="0" w:line="240" w:lineRule="auto"/>
        <w:rPr>
          <w:rFonts w:ascii="Tahoma" w:eastAsia="Times New Roman" w:hAnsi="Tahoma" w:cs="Tahoma"/>
          <w:sz w:val="28"/>
          <w:szCs w:val="28"/>
          <w:lang w:eastAsia="en-GB"/>
        </w:rPr>
      </w:pPr>
      <w:r>
        <w:rPr>
          <w:rFonts w:ascii="Tahoma" w:eastAsia="Times New Roman" w:hAnsi="Tahoma" w:cs="Tahoma"/>
          <w:sz w:val="28"/>
          <w:szCs w:val="28"/>
          <w:lang w:eastAsia="en-GB"/>
        </w:rPr>
        <w:t xml:space="preserve">The </w:t>
      </w:r>
      <w:r w:rsidR="00502F94" w:rsidRPr="00502F94">
        <w:rPr>
          <w:rFonts w:ascii="Tahoma" w:eastAsia="Times New Roman" w:hAnsi="Tahoma" w:cs="Tahoma"/>
          <w:sz w:val="28"/>
          <w:szCs w:val="28"/>
          <w:lang w:eastAsia="en-GB"/>
        </w:rPr>
        <w:t>meal is free, no booking, no referral or name is required. </w:t>
      </w:r>
    </w:p>
    <w:p w14:paraId="0F506C95" w14:textId="77777777" w:rsid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b/>
          <w:bCs/>
          <w:sz w:val="28"/>
          <w:szCs w:val="28"/>
          <w:lang w:eastAsia="en-GB"/>
        </w:rPr>
        <w:t>Contact:</w:t>
      </w:r>
      <w:r w:rsidRPr="00502F94">
        <w:rPr>
          <w:rFonts w:ascii="Tahoma" w:eastAsia="Times New Roman" w:hAnsi="Tahoma" w:cs="Tahoma"/>
          <w:sz w:val="28"/>
          <w:szCs w:val="28"/>
          <w:lang w:eastAsia="en-GB"/>
        </w:rPr>
        <w:t xml:space="preserve"> 07716 692 359</w:t>
      </w:r>
    </w:p>
    <w:p w14:paraId="1AD6C10E" w14:textId="77777777" w:rsidR="00982044" w:rsidRPr="00982044" w:rsidRDefault="00982044" w:rsidP="00502F94">
      <w:pPr>
        <w:spacing w:after="0" w:line="240" w:lineRule="auto"/>
        <w:rPr>
          <w:rFonts w:ascii="Tahoma" w:eastAsia="Times New Roman" w:hAnsi="Tahoma" w:cs="Tahoma"/>
          <w:sz w:val="8"/>
          <w:szCs w:val="8"/>
          <w:lang w:eastAsia="en-GB"/>
        </w:rPr>
      </w:pPr>
    </w:p>
    <w:bookmarkEnd w:id="44"/>
    <w:p w14:paraId="72B726EF" w14:textId="6941C7CB" w:rsidR="001B0311" w:rsidRDefault="001B0311" w:rsidP="002C412B">
      <w:pPr>
        <w:rPr>
          <w:rFonts w:ascii="Tahoma" w:eastAsia="Times New Roman" w:hAnsi="Tahoma" w:cs="Tahoma"/>
          <w:sz w:val="28"/>
          <w:szCs w:val="28"/>
          <w:lang w:eastAsia="en-GB"/>
        </w:rPr>
      </w:pPr>
      <w:r w:rsidRPr="001B0311">
        <w:rPr>
          <w:rFonts w:ascii="Tahoma" w:eastAsia="Times New Roman" w:hAnsi="Tahoma" w:cs="Tahoma"/>
          <w:b/>
          <w:bCs/>
          <w:color w:val="7030A0"/>
          <w:sz w:val="28"/>
          <w:szCs w:val="28"/>
          <w:lang w:eastAsia="en-GB"/>
        </w:rPr>
        <w:t>Breakfast Club</w:t>
      </w:r>
      <w:r w:rsidRPr="001B0311">
        <w:rPr>
          <w:rFonts w:ascii="Tahoma" w:eastAsia="Times New Roman" w:hAnsi="Tahoma" w:cs="Tahoma"/>
          <w:color w:val="7030A0"/>
          <w:sz w:val="28"/>
          <w:szCs w:val="28"/>
          <w:lang w:eastAsia="en-GB"/>
        </w:rPr>
        <w:t xml:space="preserve"> </w:t>
      </w:r>
      <w:r w:rsidRPr="001B0311">
        <w:rPr>
          <w:rFonts w:ascii="Tahoma" w:eastAsia="Times New Roman" w:hAnsi="Tahoma" w:cs="Tahoma"/>
          <w:sz w:val="28"/>
          <w:szCs w:val="28"/>
          <w:lang w:eastAsia="en-GB"/>
        </w:rPr>
        <w:t xml:space="preserve">at St Edmund’s Church, The Avenue, Southampton, </w:t>
      </w:r>
      <w:r w:rsidRPr="001B0311">
        <w:rPr>
          <w:rFonts w:ascii="Tahoma" w:eastAsia="Times New Roman" w:hAnsi="Tahoma" w:cs="Tahoma"/>
          <w:b/>
          <w:bCs/>
          <w:sz w:val="28"/>
          <w:szCs w:val="28"/>
          <w:lang w:eastAsia="en-GB"/>
        </w:rPr>
        <w:t>SO17 1XJ,</w:t>
      </w:r>
      <w:r w:rsidRPr="001B0311">
        <w:rPr>
          <w:rFonts w:ascii="Tahoma" w:eastAsia="Times New Roman" w:hAnsi="Tahoma" w:cs="Tahoma"/>
          <w:sz w:val="28"/>
          <w:szCs w:val="28"/>
          <w:lang w:eastAsia="en-GB"/>
        </w:rPr>
        <w:t xml:space="preserve"> </w:t>
      </w:r>
      <w:r w:rsidRPr="001B0311">
        <w:rPr>
          <w:rFonts w:ascii="Tahoma" w:eastAsia="Times New Roman" w:hAnsi="Tahoma" w:cs="Tahoma"/>
          <w:color w:val="EE0000"/>
          <w:sz w:val="28"/>
          <w:szCs w:val="28"/>
          <w:lang w:eastAsia="en-GB"/>
        </w:rPr>
        <w:t xml:space="preserve">Every 1st and 3rd Saturday </w:t>
      </w:r>
      <w:r w:rsidRPr="001B0311">
        <w:rPr>
          <w:rFonts w:ascii="Tahoma" w:eastAsia="Times New Roman" w:hAnsi="Tahoma" w:cs="Tahoma"/>
          <w:sz w:val="28"/>
          <w:szCs w:val="28"/>
          <w:lang w:eastAsia="en-GB"/>
        </w:rPr>
        <w:t xml:space="preserve">of the month from 8:30-10:30 am in St Edmund’s hall, free breakfast meal. Contact </w:t>
      </w:r>
      <w:hyperlink r:id="rId61" w:history="1">
        <w:r w:rsidRPr="006A0BE8">
          <w:rPr>
            <w:rStyle w:val="Hyperlink"/>
            <w:rFonts w:ascii="Tahoma" w:eastAsia="Times New Roman" w:hAnsi="Tahoma" w:cs="Tahoma"/>
            <w:sz w:val="28"/>
            <w:szCs w:val="28"/>
            <w:lang w:eastAsia="en-GB"/>
          </w:rPr>
          <w:t>breakfastatsteds@southamptoncitycentrecatholics.org</w:t>
        </w:r>
      </w:hyperlink>
    </w:p>
    <w:p w14:paraId="07DF9662" w14:textId="4F61B705" w:rsidR="00EE5D06" w:rsidRDefault="001B0311" w:rsidP="002C412B">
      <w:pPr>
        <w:rPr>
          <w:rFonts w:ascii="Tahoma" w:eastAsia="Times New Roman" w:hAnsi="Tahoma" w:cs="Tahoma"/>
          <w:sz w:val="28"/>
          <w:szCs w:val="28"/>
          <w:lang w:eastAsia="en-GB"/>
        </w:rPr>
      </w:pPr>
      <w:r w:rsidRPr="001B0311">
        <w:rPr>
          <w:rFonts w:ascii="Tahoma" w:eastAsia="Times New Roman" w:hAnsi="Tahoma" w:cs="Tahoma"/>
          <w:sz w:val="28"/>
          <w:szCs w:val="28"/>
          <w:lang w:eastAsia="en-GB"/>
        </w:rPr>
        <w:t> </w:t>
      </w:r>
      <w:r w:rsidR="00F66758">
        <w:rPr>
          <w:rFonts w:ascii="Tahoma" w:eastAsia="Times New Roman" w:hAnsi="Tahoma" w:cs="Tahoma"/>
          <w:sz w:val="28"/>
          <w:szCs w:val="28"/>
          <w:lang w:eastAsia="en-GB"/>
        </w:rPr>
        <w:br w:type="page"/>
      </w:r>
    </w:p>
    <w:p w14:paraId="63B620D5" w14:textId="73751D8E" w:rsidR="00502F94" w:rsidRPr="00502F94" w:rsidRDefault="00073A5A" w:rsidP="00502F94">
      <w:pPr>
        <w:spacing w:after="0" w:line="240" w:lineRule="auto"/>
        <w:jc w:val="center"/>
        <w:rPr>
          <w:rFonts w:ascii="Tahoma" w:eastAsia="Times New Roman" w:hAnsi="Tahoma" w:cs="Tahoma"/>
          <w:sz w:val="28"/>
          <w:szCs w:val="28"/>
          <w:lang w:eastAsia="en-GB"/>
        </w:rPr>
      </w:pPr>
      <w:r>
        <w:rPr>
          <w:noProof/>
        </w:rPr>
        <w:lastRenderedPageBreak/>
        <mc:AlternateContent>
          <mc:Choice Requires="wps">
            <w:drawing>
              <wp:anchor distT="0" distB="0" distL="114300" distR="114300" simplePos="0" relativeHeight="251642880" behindDoc="0" locked="0" layoutInCell="1" allowOverlap="1" wp14:anchorId="2243B4BA" wp14:editId="48838CC1">
                <wp:simplePos x="0" y="0"/>
                <wp:positionH relativeFrom="margin">
                  <wp:align>left</wp:align>
                </wp:positionH>
                <wp:positionV relativeFrom="paragraph">
                  <wp:posOffset>67930</wp:posOffset>
                </wp:positionV>
                <wp:extent cx="6241312" cy="435610"/>
                <wp:effectExtent l="0" t="0" r="26670" b="21590"/>
                <wp:wrapNone/>
                <wp:docPr id="1763272023"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41312" cy="435610"/>
                        </a:xfrm>
                        <a:prstGeom prst="rect">
                          <a:avLst/>
                        </a:prstGeom>
                        <a:gradFill flip="none" rotWithShape="1">
                          <a:gsLst>
                            <a:gs pos="0">
                              <a:srgbClr val="ED7D31">
                                <a:lumMod val="89000"/>
                              </a:srgbClr>
                            </a:gs>
                            <a:gs pos="23000">
                              <a:srgbClr val="ED7D31">
                                <a:lumMod val="89000"/>
                              </a:srgbClr>
                            </a:gs>
                            <a:gs pos="69000">
                              <a:srgbClr val="ED7D31">
                                <a:lumMod val="75000"/>
                              </a:srgbClr>
                            </a:gs>
                            <a:gs pos="97000">
                              <a:srgbClr val="ED7D31">
                                <a:lumMod val="70000"/>
                              </a:srgbClr>
                            </a:gs>
                          </a:gsLst>
                          <a:path path="circle">
                            <a:fillToRect l="50000" t="50000" r="50000" b="50000"/>
                          </a:path>
                          <a:tileRect/>
                        </a:gradFill>
                        <a:ln w="6350">
                          <a:solidFill>
                            <a:prstClr val="black"/>
                          </a:solidFill>
                        </a:ln>
                      </wps:spPr>
                      <wps:txbx>
                        <w:txbxContent>
                          <w:p w14:paraId="24E9A001" w14:textId="77777777" w:rsidR="00502F94" w:rsidRPr="001F3F3E" w:rsidRDefault="00502F94" w:rsidP="00502F94">
                            <w:pPr>
                              <w:jc w:val="center"/>
                            </w:pPr>
                            <w:r w:rsidRPr="001F3F3E">
                              <w:rPr>
                                <w:rFonts w:ascii="Arial Narrow" w:eastAsia="Times New Roman" w:hAnsi="Arial Narrow" w:cs="Times New Roman"/>
                                <w:b/>
                                <w:bCs/>
                                <w:kern w:val="36"/>
                                <w:sz w:val="48"/>
                                <w:szCs w:val="48"/>
                                <w:lang w:eastAsia="en-GB"/>
                              </w:rPr>
                              <w:t>SO1</w:t>
                            </w:r>
                            <w:r>
                              <w:rPr>
                                <w:rFonts w:ascii="Arial Narrow" w:eastAsia="Times New Roman" w:hAnsi="Arial Narrow" w:cs="Times New Roman"/>
                                <w:b/>
                                <w:bCs/>
                                <w:kern w:val="36"/>
                                <w:sz w:val="48"/>
                                <w:szCs w:val="48"/>
                                <w:lang w:eastAsia="en-GB"/>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43B4BA" id="Text Box 85" o:spid="_x0000_s1039" type="#_x0000_t202" style="position:absolute;left:0;text-align:left;margin-left:0;margin-top:5.35pt;width:491.45pt;height:34.3pt;z-index:2516428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" fillcolor="#ea6b14" strokeweight=".5pt">
                <v:fill color2="#b85410" rotate="t" focusposition=".5,.5" focussize="" colors="0 #ea6b14;15073f #ea6b14;45220f #c55a11;63570f #b85410" focus="100%" type="gradientRadial"/>
                <v:path arrowok="t"/>
                <v:textbox>
                  <w:txbxContent>
                    <w:p w14:paraId="24E9A001" w14:textId="77777777" w:rsidR="00502F94" w:rsidRPr="001F3F3E" w:rsidRDefault="00502F94" w:rsidP="00502F94">
                      <w:pPr>
                        <w:jc w:val="center"/>
                      </w:pPr>
                      <w:r w:rsidRPr="001F3F3E">
                        <w:rPr>
                          <w:rFonts w:ascii="Arial Narrow" w:eastAsia="Times New Roman" w:hAnsi="Arial Narrow" w:cs="Times New Roman"/>
                          <w:b/>
                          <w:bCs/>
                          <w:kern w:val="36"/>
                          <w:sz w:val="48"/>
                          <w:szCs w:val="48"/>
                          <w:lang w:eastAsia="en-GB"/>
                        </w:rPr>
                        <w:t>SO1</w:t>
                      </w:r>
                      <w:r>
                        <w:rPr>
                          <w:rFonts w:ascii="Arial Narrow" w:eastAsia="Times New Roman" w:hAnsi="Arial Narrow" w:cs="Times New Roman"/>
                          <w:b/>
                          <w:bCs/>
                          <w:kern w:val="36"/>
                          <w:sz w:val="48"/>
                          <w:szCs w:val="48"/>
                          <w:lang w:eastAsia="en-GB"/>
                        </w:rPr>
                        <w:t>8</w:t>
                      </w:r>
                    </w:p>
                  </w:txbxContent>
                </v:textbox>
                <w10:wrap anchorx="margin"/>
              </v:shape>
            </w:pict>
          </mc:Fallback>
        </mc:AlternateContent>
      </w:r>
    </w:p>
    <w:p w14:paraId="5D1684FC" w14:textId="77777777" w:rsidR="00502F94" w:rsidRPr="00502F94" w:rsidRDefault="00502F94" w:rsidP="00502F94">
      <w:pPr>
        <w:spacing w:after="0" w:line="240" w:lineRule="auto"/>
        <w:jc w:val="center"/>
        <w:rPr>
          <w:rFonts w:ascii="Tahoma" w:eastAsia="Times New Roman" w:hAnsi="Tahoma" w:cs="Tahoma"/>
          <w:sz w:val="28"/>
          <w:szCs w:val="28"/>
          <w:lang w:eastAsia="en-GB"/>
        </w:rPr>
      </w:pPr>
    </w:p>
    <w:p w14:paraId="43F8B02E" w14:textId="77777777" w:rsidR="00502F94" w:rsidRPr="00502F94" w:rsidRDefault="00502F94" w:rsidP="00502F94">
      <w:pPr>
        <w:spacing w:after="0" w:line="240" w:lineRule="auto"/>
        <w:jc w:val="center"/>
        <w:rPr>
          <w:rFonts w:ascii="Tahoma" w:eastAsia="Times New Roman" w:hAnsi="Tahoma" w:cs="Tahoma"/>
          <w:b/>
          <w:bCs/>
          <w:color w:val="FF0000"/>
          <w:sz w:val="28"/>
          <w:szCs w:val="28"/>
          <w:lang w:eastAsia="en-GB"/>
        </w:rPr>
      </w:pPr>
    </w:p>
    <w:p w14:paraId="368BBF7C" w14:textId="449D71A5" w:rsidR="00502F94" w:rsidRPr="00502F94" w:rsidRDefault="00502F94" w:rsidP="00502F94">
      <w:pPr>
        <w:spacing w:after="0" w:line="240" w:lineRule="auto"/>
        <w:jc w:val="center"/>
        <w:rPr>
          <w:rFonts w:ascii="Tahoma" w:eastAsia="Times New Roman" w:hAnsi="Tahoma" w:cs="Tahoma"/>
          <w:sz w:val="28"/>
          <w:szCs w:val="28"/>
          <w:lang w:eastAsia="en-GB"/>
        </w:rPr>
      </w:pPr>
      <w:r w:rsidRPr="00502F94">
        <w:rPr>
          <w:rFonts w:ascii="Tahoma" w:eastAsia="Times New Roman" w:hAnsi="Tahoma" w:cs="Tahoma"/>
          <w:b/>
          <w:bCs/>
          <w:color w:val="FF0000"/>
          <w:sz w:val="28"/>
          <w:szCs w:val="28"/>
          <w:lang w:eastAsia="en-GB"/>
        </w:rPr>
        <w:t xml:space="preserve">Group 1: BASIC BANKS </w:t>
      </w:r>
      <w:r w:rsidRPr="00502F94">
        <w:rPr>
          <w:rFonts w:ascii="Tahoma" w:eastAsia="Times New Roman" w:hAnsi="Tahoma" w:cs="Tahoma"/>
          <w:b/>
          <w:bCs/>
          <w:sz w:val="28"/>
          <w:szCs w:val="28"/>
          <w:lang w:eastAsia="en-GB"/>
        </w:rPr>
        <w:t>(</w:t>
      </w:r>
      <w:r w:rsidR="00904189">
        <w:rPr>
          <w:rFonts w:ascii="Tahoma" w:eastAsia="Times New Roman" w:hAnsi="Tahoma" w:cs="Tahoma"/>
          <w:b/>
          <w:bCs/>
          <w:sz w:val="28"/>
          <w:szCs w:val="28"/>
          <w:lang w:eastAsia="en-GB"/>
        </w:rPr>
        <w:t>Voucher</w:t>
      </w:r>
      <w:r w:rsidRPr="00502F94">
        <w:rPr>
          <w:rFonts w:ascii="Tahoma" w:eastAsia="Times New Roman" w:hAnsi="Tahoma" w:cs="Tahoma"/>
          <w:b/>
          <w:bCs/>
          <w:sz w:val="28"/>
          <w:szCs w:val="28"/>
          <w:lang w:eastAsia="en-GB"/>
        </w:rPr>
        <w:t xml:space="preserve"> needed)</w:t>
      </w:r>
    </w:p>
    <w:p w14:paraId="1A7406C5" w14:textId="77777777" w:rsidR="00CD7731" w:rsidRDefault="00E668B3" w:rsidP="00E668B3">
      <w:pPr>
        <w:spacing w:after="0" w:line="240" w:lineRule="auto"/>
        <w:ind w:left="-142"/>
        <w:rPr>
          <w:rFonts w:ascii="Tahoma" w:eastAsia="Times New Roman" w:hAnsi="Tahoma" w:cs="Tahoma"/>
          <w:sz w:val="28"/>
          <w:szCs w:val="28"/>
          <w:lang w:eastAsia="en-GB"/>
        </w:rPr>
      </w:pPr>
      <w:r w:rsidRPr="003D4725">
        <w:rPr>
          <w:rFonts w:ascii="Tahoma" w:eastAsia="Times New Roman" w:hAnsi="Tahoma" w:cs="Tahoma"/>
          <w:b/>
          <w:bCs/>
          <w:color w:val="EE0000"/>
          <w:sz w:val="28"/>
          <w:szCs w:val="28"/>
          <w:lang w:eastAsia="en-GB"/>
        </w:rPr>
        <w:t>Ascension Church</w:t>
      </w:r>
      <w:r w:rsidR="00412C8C">
        <w:rPr>
          <w:rFonts w:ascii="Tahoma" w:eastAsia="Times New Roman" w:hAnsi="Tahoma" w:cs="Tahoma"/>
          <w:b/>
          <w:bCs/>
          <w:sz w:val="28"/>
          <w:szCs w:val="28"/>
          <w:lang w:eastAsia="en-GB"/>
        </w:rPr>
        <w:t xml:space="preserve">, </w:t>
      </w:r>
      <w:r w:rsidRPr="00E71CA9">
        <w:rPr>
          <w:rFonts w:ascii="Tahoma" w:eastAsia="Times New Roman" w:hAnsi="Tahoma" w:cs="Tahoma"/>
          <w:sz w:val="28"/>
          <w:szCs w:val="28"/>
          <w:lang w:eastAsia="en-GB"/>
        </w:rPr>
        <w:t>1 Thorold Road</w:t>
      </w:r>
      <w:r w:rsidR="00CD7731">
        <w:rPr>
          <w:rFonts w:ascii="Tahoma" w:eastAsia="Times New Roman" w:hAnsi="Tahoma" w:cs="Tahoma"/>
          <w:sz w:val="28"/>
          <w:szCs w:val="28"/>
          <w:lang w:eastAsia="en-GB"/>
        </w:rPr>
        <w:t xml:space="preserve">, </w:t>
      </w:r>
      <w:r w:rsidRPr="00E71CA9">
        <w:rPr>
          <w:rFonts w:ascii="Tahoma" w:eastAsia="Times New Roman" w:hAnsi="Tahoma" w:cs="Tahoma"/>
          <w:sz w:val="28"/>
          <w:szCs w:val="28"/>
          <w:lang w:eastAsia="en-GB"/>
        </w:rPr>
        <w:t xml:space="preserve">SO18 </w:t>
      </w:r>
      <w:r w:rsidR="003B7B10" w:rsidRPr="00E71CA9">
        <w:rPr>
          <w:rFonts w:ascii="Tahoma" w:eastAsia="Times New Roman" w:hAnsi="Tahoma" w:cs="Tahoma"/>
          <w:sz w:val="28"/>
          <w:szCs w:val="28"/>
          <w:lang w:eastAsia="en-GB"/>
        </w:rPr>
        <w:t xml:space="preserve">1HZ </w:t>
      </w:r>
    </w:p>
    <w:p w14:paraId="2A3DCBAB" w14:textId="6EC1C373" w:rsidR="00502F94" w:rsidRPr="00502F94" w:rsidRDefault="003B7B10" w:rsidP="00E668B3">
      <w:pPr>
        <w:spacing w:after="0" w:line="240" w:lineRule="auto"/>
        <w:ind w:left="-142"/>
        <w:rPr>
          <w:rFonts w:ascii="Tahoma" w:eastAsia="Times New Roman" w:hAnsi="Tahoma" w:cs="Tahoma"/>
          <w:sz w:val="28"/>
          <w:szCs w:val="28"/>
          <w:lang w:eastAsia="en-GB"/>
        </w:rPr>
      </w:pPr>
      <w:r w:rsidRPr="00E71CA9">
        <w:rPr>
          <w:rFonts w:ascii="Tahoma" w:eastAsia="Times New Roman" w:hAnsi="Tahoma" w:cs="Tahoma"/>
          <w:sz w:val="28"/>
          <w:szCs w:val="28"/>
          <w:lang w:eastAsia="en-GB"/>
        </w:rPr>
        <w:t>on</w:t>
      </w:r>
      <w:r>
        <w:rPr>
          <w:rFonts w:ascii="Tahoma" w:eastAsia="Times New Roman" w:hAnsi="Tahoma" w:cs="Tahoma"/>
          <w:b/>
          <w:bCs/>
          <w:sz w:val="28"/>
          <w:szCs w:val="28"/>
          <w:lang w:eastAsia="en-GB"/>
        </w:rPr>
        <w:t xml:space="preserve"> </w:t>
      </w:r>
      <w:r w:rsidR="00502F94" w:rsidRPr="003B7B10">
        <w:rPr>
          <w:rFonts w:ascii="Tahoma" w:eastAsia="Times New Roman" w:hAnsi="Tahoma" w:cs="Tahoma"/>
          <w:sz w:val="28"/>
          <w:szCs w:val="28"/>
          <w:lang w:eastAsia="en-GB"/>
        </w:rPr>
        <w:t>Mondays</w:t>
      </w:r>
      <w:r w:rsidR="00502F94" w:rsidRPr="003B7B10">
        <w:rPr>
          <w:rFonts w:ascii="Tahoma" w:eastAsia="Times New Roman" w:hAnsi="Tahoma" w:cs="Tahoma"/>
          <w:b/>
          <w:bCs/>
          <w:sz w:val="28"/>
          <w:szCs w:val="28"/>
          <w:lang w:eastAsia="en-GB"/>
        </w:rPr>
        <w:t xml:space="preserve"> </w:t>
      </w:r>
      <w:r w:rsidR="00502F94" w:rsidRPr="00502F94">
        <w:rPr>
          <w:rFonts w:ascii="Tahoma" w:eastAsia="Times New Roman" w:hAnsi="Tahoma" w:cs="Tahoma"/>
          <w:sz w:val="28"/>
          <w:szCs w:val="28"/>
          <w:lang w:eastAsia="en-GB"/>
        </w:rPr>
        <w:t>10am – 3pm</w:t>
      </w:r>
    </w:p>
    <w:p w14:paraId="1FBB2DDF" w14:textId="77777777" w:rsidR="00502F94" w:rsidRPr="00502F94" w:rsidRDefault="00502F94" w:rsidP="00502F94">
      <w:pPr>
        <w:spacing w:after="0" w:line="240" w:lineRule="auto"/>
        <w:ind w:left="-142"/>
        <w:rPr>
          <w:rFonts w:ascii="Tahoma" w:eastAsia="Times New Roman" w:hAnsi="Tahoma" w:cs="Tahoma"/>
          <w:b/>
          <w:bCs/>
          <w:sz w:val="28"/>
          <w:szCs w:val="28"/>
          <w:lang w:eastAsia="en-GB"/>
        </w:rPr>
      </w:pPr>
      <w:r w:rsidRPr="00502F94">
        <w:rPr>
          <w:rFonts w:ascii="Tahoma" w:eastAsia="Times New Roman" w:hAnsi="Tahoma" w:cs="Tahoma"/>
          <w:sz w:val="28"/>
          <w:szCs w:val="28"/>
          <w:lang w:eastAsia="en-GB"/>
        </w:rPr>
        <w:t>Contact: 023 8055 0435</w:t>
      </w:r>
    </w:p>
    <w:p w14:paraId="6ADB9A2D" w14:textId="77777777" w:rsidR="00502F94" w:rsidRPr="00502F94" w:rsidRDefault="00502F94" w:rsidP="00502F94">
      <w:pPr>
        <w:spacing w:after="0" w:line="240" w:lineRule="auto"/>
        <w:rPr>
          <w:rFonts w:ascii="Tahoma" w:eastAsia="Times New Roman" w:hAnsi="Tahoma" w:cs="Tahoma"/>
          <w:sz w:val="8"/>
          <w:szCs w:val="8"/>
          <w:lang w:eastAsia="en-GB"/>
        </w:rPr>
      </w:pPr>
    </w:p>
    <w:p w14:paraId="05B6AC35" w14:textId="77777777" w:rsidR="00502F94" w:rsidRPr="00502F94" w:rsidRDefault="00502F94" w:rsidP="00502F94">
      <w:pPr>
        <w:spacing w:after="0" w:line="240" w:lineRule="auto"/>
        <w:jc w:val="center"/>
        <w:outlineLvl w:val="5"/>
        <w:rPr>
          <w:rFonts w:ascii="Tahoma" w:eastAsia="Times New Roman" w:hAnsi="Tahoma" w:cs="Tahoma"/>
          <w:b/>
          <w:bCs/>
          <w:color w:val="002060"/>
          <w:sz w:val="28"/>
          <w:szCs w:val="28"/>
          <w:lang w:eastAsia="en-GB"/>
        </w:rPr>
      </w:pPr>
      <w:r w:rsidRPr="00502F94">
        <w:rPr>
          <w:rFonts w:ascii="Tahoma" w:eastAsia="Times New Roman" w:hAnsi="Tahoma" w:cs="Tahoma"/>
          <w:b/>
          <w:bCs/>
          <w:color w:val="002060"/>
          <w:sz w:val="28"/>
          <w:szCs w:val="28"/>
          <w:lang w:eastAsia="en-GB"/>
        </w:rPr>
        <w:t>Group 2 - FOOD MEMBERSHIP BANKS</w:t>
      </w:r>
    </w:p>
    <w:p w14:paraId="4BF92A78" w14:textId="77777777" w:rsidR="00502F94" w:rsidRPr="00502F94" w:rsidRDefault="00502F94" w:rsidP="00502F94">
      <w:pPr>
        <w:spacing w:after="0" w:line="240" w:lineRule="auto"/>
        <w:rPr>
          <w:rFonts w:ascii="Tahoma" w:eastAsia="Times New Roman" w:hAnsi="Tahoma" w:cs="Tahoma"/>
          <w:color w:val="002060"/>
          <w:sz w:val="8"/>
          <w:szCs w:val="8"/>
          <w:lang w:eastAsia="en-GB"/>
        </w:rPr>
      </w:pPr>
    </w:p>
    <w:p w14:paraId="30DF26CB" w14:textId="77777777" w:rsidR="00502F94" w:rsidRPr="00502F94" w:rsidRDefault="00502F94" w:rsidP="00502F94">
      <w:pPr>
        <w:spacing w:after="0" w:line="240" w:lineRule="auto"/>
        <w:outlineLvl w:val="5"/>
        <w:rPr>
          <w:rFonts w:ascii="Tahoma" w:eastAsia="Times New Roman" w:hAnsi="Tahoma" w:cs="Tahoma"/>
          <w:b/>
          <w:bCs/>
          <w:color w:val="002060"/>
          <w:sz w:val="8"/>
          <w:szCs w:val="8"/>
          <w:lang w:eastAsia="en-GB"/>
        </w:rPr>
      </w:pPr>
    </w:p>
    <w:p w14:paraId="0FCFB5AB" w14:textId="77777777" w:rsidR="00222E0E" w:rsidRPr="00AC7745" w:rsidRDefault="00222E0E" w:rsidP="00222E0E">
      <w:pPr>
        <w:shd w:val="clear" w:color="auto" w:fill="FFFFFF"/>
        <w:spacing w:after="0" w:line="240" w:lineRule="auto"/>
        <w:rPr>
          <w:rFonts w:ascii="Tahoma" w:eastAsia="Times New Roman" w:hAnsi="Tahoma" w:cs="Tahoma"/>
          <w:b/>
          <w:bCs/>
          <w:sz w:val="28"/>
          <w:szCs w:val="28"/>
          <w:lang w:eastAsia="en-GB"/>
        </w:rPr>
      </w:pPr>
      <w:r w:rsidRPr="00AC7745">
        <w:rPr>
          <w:rFonts w:ascii="Tahoma" w:eastAsia="Times New Roman" w:hAnsi="Tahoma" w:cs="Tahoma"/>
          <w:b/>
          <w:bCs/>
          <w:color w:val="002060"/>
          <w:sz w:val="28"/>
          <w:szCs w:val="28"/>
          <w:lang w:eastAsia="en-GB"/>
        </w:rPr>
        <w:t xml:space="preserve">SCM MarketPlace </w:t>
      </w:r>
      <w:r w:rsidRPr="00EF165C">
        <w:rPr>
          <w:rFonts w:ascii="Tahoma" w:eastAsia="Times New Roman" w:hAnsi="Tahoma" w:cs="Tahoma"/>
          <w:sz w:val="28"/>
          <w:szCs w:val="28"/>
          <w:lang w:eastAsia="en-GB"/>
        </w:rPr>
        <w:t>at Ascension Church</w:t>
      </w:r>
      <w:r w:rsidRPr="00EF165C">
        <w:rPr>
          <w:rFonts w:ascii="Tahoma" w:eastAsia="Times New Roman" w:hAnsi="Tahoma" w:cs="Tahoma"/>
          <w:b/>
          <w:bCs/>
          <w:sz w:val="28"/>
          <w:szCs w:val="28"/>
          <w:lang w:eastAsia="en-GB"/>
        </w:rPr>
        <w:t xml:space="preserve"> </w:t>
      </w:r>
      <w:r w:rsidRPr="00AC7745">
        <w:rPr>
          <w:rFonts w:ascii="Tahoma" w:eastAsia="Times New Roman" w:hAnsi="Tahoma" w:cs="Tahoma"/>
          <w:sz w:val="28"/>
          <w:szCs w:val="28"/>
          <w:lang w:eastAsia="en-GB"/>
        </w:rPr>
        <w:t xml:space="preserve">1 Thorold Rd, </w:t>
      </w:r>
      <w:r w:rsidRPr="00AC7745">
        <w:rPr>
          <w:rFonts w:ascii="Tahoma" w:eastAsia="Times New Roman" w:hAnsi="Tahoma" w:cs="Tahoma"/>
          <w:b/>
          <w:bCs/>
          <w:sz w:val="28"/>
          <w:szCs w:val="28"/>
          <w:lang w:eastAsia="en-GB"/>
        </w:rPr>
        <w:t>SO18 1HZ</w:t>
      </w:r>
    </w:p>
    <w:p w14:paraId="2E7923A9" w14:textId="77777777" w:rsidR="00222E0E" w:rsidRDefault="00222E0E" w:rsidP="00222E0E">
      <w:pPr>
        <w:shd w:val="clear" w:color="auto" w:fill="FFFFFF"/>
        <w:spacing w:after="0" w:line="240" w:lineRule="auto"/>
        <w:rPr>
          <w:rFonts w:ascii="Tahoma" w:eastAsia="Times New Roman" w:hAnsi="Tahoma" w:cs="Tahoma"/>
          <w:color w:val="002060"/>
          <w:sz w:val="28"/>
          <w:szCs w:val="28"/>
          <w:lang w:eastAsia="en-GB"/>
        </w:rPr>
      </w:pPr>
      <w:r w:rsidRPr="004A362E">
        <w:rPr>
          <w:rFonts w:ascii="Tahoma" w:eastAsia="Times New Roman" w:hAnsi="Tahoma" w:cs="Tahoma"/>
          <w:color w:val="002060"/>
          <w:sz w:val="28"/>
          <w:szCs w:val="28"/>
          <w:lang w:eastAsia="en-GB"/>
        </w:rPr>
        <w:t>Thursday from 10.00 to 12.30</w:t>
      </w:r>
      <w:r>
        <w:rPr>
          <w:rFonts w:ascii="Tahoma" w:eastAsia="Times New Roman" w:hAnsi="Tahoma" w:cs="Tahoma"/>
          <w:color w:val="002060"/>
          <w:sz w:val="28"/>
          <w:szCs w:val="28"/>
          <w:lang w:eastAsia="en-GB"/>
        </w:rPr>
        <w:t xml:space="preserve">. The catchment area is </w:t>
      </w:r>
      <w:r w:rsidRPr="001C2D27">
        <w:rPr>
          <w:rFonts w:ascii="Tahoma" w:eastAsia="Times New Roman" w:hAnsi="Tahoma" w:cs="Tahoma"/>
          <w:color w:val="002060"/>
          <w:sz w:val="28"/>
          <w:szCs w:val="28"/>
          <w:lang w:eastAsia="en-GB"/>
        </w:rPr>
        <w:t>SO18 1–, SO18 2–, and SO18 4</w:t>
      </w:r>
      <w:r>
        <w:rPr>
          <w:rFonts w:ascii="Tahoma" w:eastAsia="Times New Roman" w:hAnsi="Tahoma" w:cs="Tahoma"/>
          <w:color w:val="002060"/>
          <w:sz w:val="28"/>
          <w:szCs w:val="28"/>
          <w:lang w:eastAsia="en-GB"/>
        </w:rPr>
        <w:t xml:space="preserve"> </w:t>
      </w:r>
      <w:r w:rsidRPr="001C2D27">
        <w:rPr>
          <w:rFonts w:ascii="Tahoma" w:eastAsia="Times New Roman" w:hAnsi="Tahoma" w:cs="Tahoma"/>
          <w:color w:val="002060"/>
          <w:sz w:val="28"/>
          <w:szCs w:val="28"/>
          <w:lang w:eastAsia="en-GB"/>
        </w:rPr>
        <w:t>– postcodes.</w:t>
      </w:r>
    </w:p>
    <w:p w14:paraId="7859C942" w14:textId="77777777" w:rsidR="00222E0E" w:rsidRPr="004A362E" w:rsidRDefault="00222E0E" w:rsidP="00222E0E">
      <w:pPr>
        <w:shd w:val="clear" w:color="auto" w:fill="FFFFFF"/>
        <w:spacing w:after="0" w:line="240" w:lineRule="auto"/>
        <w:rPr>
          <w:rFonts w:ascii="Tahoma" w:eastAsia="Times New Roman" w:hAnsi="Tahoma" w:cs="Tahoma"/>
          <w:color w:val="002060"/>
          <w:sz w:val="28"/>
          <w:szCs w:val="28"/>
          <w:lang w:eastAsia="en-GB"/>
        </w:rPr>
      </w:pPr>
      <w:r w:rsidRPr="007F70E6">
        <w:rPr>
          <w:rFonts w:ascii="Tahoma" w:eastAsia="Times New Roman" w:hAnsi="Tahoma" w:cs="Tahoma"/>
          <w:b/>
          <w:bCs/>
          <w:color w:val="002060"/>
          <w:sz w:val="28"/>
          <w:szCs w:val="28"/>
          <w:lang w:eastAsia="en-GB"/>
        </w:rPr>
        <w:t>Contact:</w:t>
      </w:r>
      <w:r>
        <w:rPr>
          <w:rFonts w:ascii="Tahoma" w:eastAsia="Times New Roman" w:hAnsi="Tahoma" w:cs="Tahoma"/>
          <w:color w:val="002060"/>
          <w:sz w:val="28"/>
          <w:szCs w:val="28"/>
          <w:lang w:eastAsia="en-GB"/>
        </w:rPr>
        <w:t xml:space="preserve"> </w:t>
      </w:r>
      <w:r w:rsidRPr="00502F94">
        <w:rPr>
          <w:rFonts w:ascii="Tahoma" w:hAnsi="Tahoma" w:cs="Tahoma"/>
          <w:color w:val="050505"/>
          <w:sz w:val="28"/>
          <w:szCs w:val="28"/>
          <w:shd w:val="clear" w:color="auto" w:fill="FFFFFF"/>
        </w:rPr>
        <w:t>023 8055 0435</w:t>
      </w:r>
    </w:p>
    <w:p w14:paraId="7A2ACB83" w14:textId="77777777" w:rsidR="00502F94" w:rsidRPr="00502F94" w:rsidRDefault="00502F94" w:rsidP="00502F94">
      <w:pPr>
        <w:spacing w:after="0" w:line="240" w:lineRule="auto"/>
        <w:rPr>
          <w:rFonts w:ascii="Tahoma" w:hAnsi="Tahoma" w:cs="Tahoma"/>
          <w:color w:val="050505"/>
          <w:sz w:val="8"/>
          <w:szCs w:val="8"/>
          <w:shd w:val="clear" w:color="auto" w:fill="FFFFFF"/>
        </w:rPr>
      </w:pPr>
    </w:p>
    <w:p w14:paraId="56CE4E5C" w14:textId="781A6112" w:rsidR="00502F94" w:rsidRPr="00502F94" w:rsidRDefault="00502F94" w:rsidP="00502F94">
      <w:pPr>
        <w:spacing w:after="0" w:line="240" w:lineRule="auto"/>
        <w:rPr>
          <w:rFonts w:ascii="Tahoma" w:eastAsia="Times New Roman" w:hAnsi="Tahoma" w:cs="Tahoma"/>
          <w:sz w:val="28"/>
          <w:szCs w:val="28"/>
          <w:lang w:eastAsia="en-GB"/>
        </w:rPr>
      </w:pPr>
      <w:bookmarkStart w:id="48" w:name="_Hlk175305641"/>
      <w:r w:rsidRPr="00502F94">
        <w:rPr>
          <w:rFonts w:ascii="Tahoma" w:eastAsia="Times New Roman" w:hAnsi="Tahoma" w:cs="Tahoma"/>
          <w:b/>
          <w:bCs/>
          <w:color w:val="002060"/>
          <w:sz w:val="28"/>
          <w:szCs w:val="28"/>
          <w:lang w:eastAsia="en-GB"/>
        </w:rPr>
        <w:t>Food/Clothing Shop</w:t>
      </w:r>
      <w:r w:rsidRPr="00502F94">
        <w:rPr>
          <w:rFonts w:ascii="Tahoma" w:eastAsia="Times New Roman" w:hAnsi="Tahoma" w:cs="Tahoma"/>
          <w:color w:val="002060"/>
          <w:sz w:val="28"/>
          <w:szCs w:val="28"/>
          <w:lang w:eastAsia="en-GB"/>
        </w:rPr>
        <w:t xml:space="preserve"> </w:t>
      </w:r>
      <w:r w:rsidRPr="00502F94">
        <w:rPr>
          <w:rFonts w:ascii="Tahoma" w:eastAsia="Times New Roman" w:hAnsi="Tahoma" w:cs="Tahoma"/>
          <w:sz w:val="28"/>
          <w:szCs w:val="28"/>
          <w:lang w:eastAsia="en-GB"/>
        </w:rPr>
        <w:t xml:space="preserve">at Swathling Station, Wessex Lane, </w:t>
      </w:r>
      <w:r w:rsidRPr="00502F94">
        <w:rPr>
          <w:rFonts w:ascii="Tahoma" w:eastAsia="Times New Roman" w:hAnsi="Tahoma" w:cs="Tahoma"/>
          <w:b/>
          <w:bCs/>
          <w:sz w:val="28"/>
          <w:szCs w:val="28"/>
          <w:lang w:eastAsia="en-GB"/>
        </w:rPr>
        <w:t>SO18 2LB</w:t>
      </w:r>
    </w:p>
    <w:p w14:paraId="43A0FD4F" w14:textId="7777777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sz w:val="28"/>
          <w:szCs w:val="28"/>
          <w:lang w:eastAsia="en-GB"/>
        </w:rPr>
        <w:t xml:space="preserve">Saturdays From 10.00 -12.00. Bring a bag.  Donations are welcome. </w:t>
      </w:r>
    </w:p>
    <w:p w14:paraId="12228A08" w14:textId="7777777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sz w:val="28"/>
          <w:szCs w:val="28"/>
          <w:lang w:eastAsia="en-GB"/>
        </w:rPr>
        <w:t>They also have used clothing and a baby bank.</w:t>
      </w:r>
    </w:p>
    <w:p w14:paraId="52160F93" w14:textId="7777777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sz w:val="28"/>
          <w:szCs w:val="28"/>
          <w:lang w:eastAsia="en-GB"/>
        </w:rPr>
        <w:t>Membership £10 a year per household!</w:t>
      </w:r>
    </w:p>
    <w:p w14:paraId="31222E22" w14:textId="6A846141" w:rsidR="00803478"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sz w:val="28"/>
          <w:szCs w:val="28"/>
          <w:lang w:eastAsia="en-GB"/>
        </w:rPr>
        <w:t xml:space="preserve">Facebook: </w:t>
      </w:r>
      <w:hyperlink r:id="rId62" w:history="1">
        <w:r w:rsidR="00803478" w:rsidRPr="005037C7">
          <w:rPr>
            <w:rStyle w:val="Hyperlink"/>
            <w:rFonts w:ascii="Tahoma" w:eastAsia="Times New Roman" w:hAnsi="Tahoma" w:cs="Tahoma"/>
            <w:sz w:val="28"/>
            <w:szCs w:val="28"/>
            <w:lang w:eastAsia="en-GB"/>
          </w:rPr>
          <w:t>https://www.facebook.com/HRASouthampton/?fref=ts</w:t>
        </w:r>
      </w:hyperlink>
    </w:p>
    <w:p w14:paraId="0CCB0F77" w14:textId="77777777" w:rsidR="00803478" w:rsidRPr="00714C9D" w:rsidRDefault="00803478" w:rsidP="00502F94">
      <w:pPr>
        <w:spacing w:after="0" w:line="240" w:lineRule="auto"/>
        <w:rPr>
          <w:rFonts w:ascii="Tahoma" w:eastAsia="Times New Roman" w:hAnsi="Tahoma" w:cs="Tahoma"/>
          <w:sz w:val="8"/>
          <w:szCs w:val="8"/>
          <w:lang w:eastAsia="en-GB"/>
        </w:rPr>
      </w:pPr>
    </w:p>
    <w:p w14:paraId="0E6F8574" w14:textId="77777777" w:rsidR="00803478" w:rsidRDefault="00803478" w:rsidP="00502F94">
      <w:pPr>
        <w:spacing w:after="0" w:line="240" w:lineRule="auto"/>
        <w:rPr>
          <w:rFonts w:ascii="Segoe UI" w:hAnsi="Segoe UI" w:cs="Segoe UI"/>
          <w:color w:val="000000"/>
          <w:sz w:val="27"/>
          <w:szCs w:val="27"/>
          <w:shd w:val="clear" w:color="auto" w:fill="FFFFFF"/>
        </w:rPr>
      </w:pPr>
      <w:bookmarkStart w:id="49" w:name="_Hlk194917191"/>
      <w:r w:rsidRPr="00803478">
        <w:rPr>
          <w:rFonts w:ascii="Tahoma" w:eastAsia="Times New Roman" w:hAnsi="Tahoma" w:cs="Tahoma"/>
          <w:b/>
          <w:bCs/>
          <w:sz w:val="28"/>
          <w:szCs w:val="28"/>
          <w:lang w:eastAsia="en-GB"/>
        </w:rPr>
        <w:t>Company Shop</w:t>
      </w:r>
      <w:r w:rsidRPr="00803478">
        <w:rPr>
          <w:rFonts w:ascii="Tahoma" w:eastAsia="Times New Roman" w:hAnsi="Tahoma" w:cs="Tahoma"/>
          <w:sz w:val="28"/>
          <w:szCs w:val="28"/>
          <w:lang w:eastAsia="en-GB"/>
        </w:rPr>
        <w:t xml:space="preserve"> </w:t>
      </w:r>
      <w:r>
        <w:rPr>
          <w:rFonts w:ascii="Tahoma" w:eastAsia="Times New Roman" w:hAnsi="Tahoma" w:cs="Tahoma"/>
          <w:sz w:val="28"/>
          <w:szCs w:val="28"/>
          <w:lang w:eastAsia="en-GB"/>
        </w:rPr>
        <w:t>at</w:t>
      </w:r>
      <w:r w:rsidRPr="00803478">
        <w:rPr>
          <w:rFonts w:ascii="Segoe UI" w:hAnsi="Segoe UI" w:cs="Segoe UI"/>
          <w:b/>
          <w:bCs/>
          <w:color w:val="000000"/>
          <w:sz w:val="27"/>
          <w:szCs w:val="27"/>
          <w:shd w:val="clear" w:color="auto" w:fill="FFFFFF"/>
        </w:rPr>
        <w:t> </w:t>
      </w:r>
      <w:r w:rsidRPr="00803478">
        <w:rPr>
          <w:rFonts w:ascii="Segoe UI" w:hAnsi="Segoe UI" w:cs="Segoe UI"/>
          <w:color w:val="000000"/>
          <w:sz w:val="27"/>
          <w:szCs w:val="27"/>
          <w:shd w:val="clear" w:color="auto" w:fill="FFFFFF"/>
        </w:rPr>
        <w:t xml:space="preserve">Campana House, 4, Hawkeswood Rd, </w:t>
      </w:r>
      <w:hyperlink r:id="rId63" w:tgtFrame="_blank" w:history="1">
        <w:r w:rsidRPr="00803478">
          <w:rPr>
            <w:rFonts w:ascii="Segoe UI" w:hAnsi="Segoe UI" w:cs="Segoe UI"/>
            <w:color w:val="0000FF"/>
            <w:sz w:val="27"/>
            <w:szCs w:val="27"/>
            <w:u w:val="single"/>
            <w:shd w:val="clear" w:color="auto" w:fill="FFFFFF"/>
          </w:rPr>
          <w:t>SO18 1AB</w:t>
        </w:r>
      </w:hyperlink>
    </w:p>
    <w:p w14:paraId="2A792F4C" w14:textId="386E90C0" w:rsidR="00803478" w:rsidRPr="00803478" w:rsidRDefault="00803478" w:rsidP="00502F94">
      <w:pPr>
        <w:spacing w:after="0" w:line="240" w:lineRule="auto"/>
        <w:rPr>
          <w:rFonts w:ascii="Tahoma" w:eastAsia="Times New Roman" w:hAnsi="Tahoma" w:cs="Tahoma"/>
          <w:sz w:val="28"/>
          <w:szCs w:val="28"/>
          <w:lang w:eastAsia="en-GB"/>
        </w:rPr>
      </w:pPr>
      <w:r>
        <w:rPr>
          <w:rFonts w:ascii="Segoe UI" w:hAnsi="Segoe UI" w:cs="Segoe UI"/>
          <w:color w:val="000000"/>
          <w:sz w:val="27"/>
          <w:szCs w:val="27"/>
          <w:shd w:val="clear" w:color="auto" w:fill="FFFFFF"/>
        </w:rPr>
        <w:t>M</w:t>
      </w:r>
      <w:r w:rsidRPr="00803478">
        <w:rPr>
          <w:rFonts w:ascii="Tahoma" w:eastAsia="Times New Roman" w:hAnsi="Tahoma" w:cs="Tahoma"/>
          <w:sz w:val="28"/>
          <w:szCs w:val="28"/>
          <w:lang w:eastAsia="en-GB"/>
        </w:rPr>
        <w:t>embership given to specific groups of people including local residents on mean-</w:t>
      </w:r>
      <w:r>
        <w:rPr>
          <w:rFonts w:ascii="Tahoma" w:eastAsia="Times New Roman" w:hAnsi="Tahoma" w:cs="Tahoma"/>
          <w:sz w:val="28"/>
          <w:szCs w:val="28"/>
          <w:lang w:eastAsia="en-GB"/>
        </w:rPr>
        <w:t xml:space="preserve">tested benefits such as Universal Credit. Offers </w:t>
      </w:r>
      <w:r w:rsidRPr="00803478">
        <w:rPr>
          <w:rFonts w:ascii="Tahoma" w:eastAsia="Times New Roman" w:hAnsi="Tahoma" w:cs="Tahoma"/>
          <w:sz w:val="28"/>
          <w:szCs w:val="28"/>
          <w:lang w:eastAsia="en-GB"/>
        </w:rPr>
        <w:t>deeply discounted food</w:t>
      </w:r>
      <w:r>
        <w:rPr>
          <w:rFonts w:ascii="Tahoma" w:eastAsia="Times New Roman" w:hAnsi="Tahoma" w:cs="Tahoma"/>
          <w:sz w:val="28"/>
          <w:szCs w:val="28"/>
          <w:lang w:eastAsia="en-GB"/>
        </w:rPr>
        <w:t xml:space="preserve"> every day of the week.</w:t>
      </w:r>
      <w:r w:rsidR="000B6A47">
        <w:rPr>
          <w:rFonts w:ascii="Tahoma" w:eastAsia="Times New Roman" w:hAnsi="Tahoma" w:cs="Tahoma"/>
          <w:sz w:val="28"/>
          <w:szCs w:val="28"/>
          <w:lang w:eastAsia="en-GB"/>
        </w:rPr>
        <w:t xml:space="preserve"> </w:t>
      </w:r>
      <w:r w:rsidRPr="000B6A47">
        <w:rPr>
          <w:rFonts w:ascii="Tahoma" w:eastAsia="Times New Roman" w:hAnsi="Tahoma" w:cs="Tahoma"/>
          <w:b/>
          <w:bCs/>
          <w:sz w:val="28"/>
          <w:szCs w:val="28"/>
          <w:lang w:eastAsia="en-GB"/>
        </w:rPr>
        <w:t>Contact</w:t>
      </w:r>
      <w:r>
        <w:rPr>
          <w:rFonts w:ascii="Tahoma" w:eastAsia="Times New Roman" w:hAnsi="Tahoma" w:cs="Tahoma"/>
          <w:sz w:val="28"/>
          <w:szCs w:val="28"/>
          <w:lang w:eastAsia="en-GB"/>
        </w:rPr>
        <w:t>:</w:t>
      </w:r>
      <w:r w:rsidRPr="00803478">
        <w:t xml:space="preserve"> </w:t>
      </w:r>
      <w:hyperlink r:id="rId64" w:history="1">
        <w:r w:rsidRPr="00FE0A12">
          <w:rPr>
            <w:rFonts w:ascii="Tahoma" w:eastAsia="Times New Roman" w:hAnsi="Tahoma" w:cs="Tahoma"/>
            <w:sz w:val="28"/>
            <w:szCs w:val="28"/>
            <w:lang w:eastAsia="en-GB"/>
          </w:rPr>
          <w:t>023 8020 1575</w:t>
        </w:r>
      </w:hyperlink>
    </w:p>
    <w:bookmarkEnd w:id="48"/>
    <w:bookmarkEnd w:id="49"/>
    <w:p w14:paraId="12D73153" w14:textId="77777777" w:rsidR="00502F94" w:rsidRPr="00714C9D" w:rsidRDefault="00502F94" w:rsidP="00502F94">
      <w:pPr>
        <w:spacing w:after="0" w:line="240" w:lineRule="auto"/>
        <w:rPr>
          <w:rFonts w:ascii="Tahoma" w:hAnsi="Tahoma" w:cs="Tahoma"/>
          <w:color w:val="0000FF"/>
          <w:sz w:val="8"/>
          <w:szCs w:val="8"/>
          <w:u w:val="single"/>
        </w:rPr>
      </w:pPr>
    </w:p>
    <w:p w14:paraId="648C08FA" w14:textId="77777777" w:rsidR="00502F94" w:rsidRPr="00502F94" w:rsidRDefault="00502F94" w:rsidP="00502F94">
      <w:pPr>
        <w:spacing w:after="0" w:line="240" w:lineRule="auto"/>
        <w:jc w:val="center"/>
        <w:outlineLvl w:val="5"/>
        <w:rPr>
          <w:rFonts w:ascii="Tahoma" w:eastAsia="Times New Roman" w:hAnsi="Tahoma" w:cs="Tahoma"/>
          <w:b/>
          <w:bCs/>
          <w:color w:val="00B050"/>
          <w:sz w:val="28"/>
          <w:szCs w:val="28"/>
          <w:lang w:eastAsia="en-GB"/>
        </w:rPr>
      </w:pPr>
      <w:r w:rsidRPr="00502F94">
        <w:rPr>
          <w:rFonts w:ascii="Tahoma" w:eastAsia="Times New Roman" w:hAnsi="Tahoma" w:cs="Tahoma"/>
          <w:b/>
          <w:bCs/>
          <w:color w:val="00B050"/>
          <w:sz w:val="28"/>
          <w:szCs w:val="28"/>
          <w:lang w:eastAsia="en-GB"/>
        </w:rPr>
        <w:t>Group 3:</w:t>
      </w:r>
      <w:r w:rsidRPr="00502F94">
        <w:rPr>
          <w:rFonts w:ascii="Tahoma" w:eastAsia="Times New Roman" w:hAnsi="Tahoma" w:cs="Tahoma"/>
          <w:b/>
          <w:bCs/>
          <w:sz w:val="28"/>
          <w:szCs w:val="28"/>
          <w:lang w:eastAsia="en-GB"/>
        </w:rPr>
        <w:t xml:space="preserve"> </w:t>
      </w:r>
      <w:r w:rsidRPr="00502F94">
        <w:rPr>
          <w:rFonts w:ascii="Tahoma" w:eastAsia="Times New Roman" w:hAnsi="Tahoma" w:cs="Tahoma"/>
          <w:b/>
          <w:bCs/>
          <w:color w:val="00B050"/>
          <w:sz w:val="28"/>
          <w:szCs w:val="28"/>
          <w:lang w:eastAsia="en-GB"/>
        </w:rPr>
        <w:t>FREE/SELF-REFERRAL/EMERGENCY</w:t>
      </w:r>
    </w:p>
    <w:p w14:paraId="6B415820" w14:textId="77777777" w:rsidR="00502F94" w:rsidRPr="00502F94" w:rsidRDefault="00502F94" w:rsidP="00502F94">
      <w:pPr>
        <w:spacing w:after="0" w:line="240" w:lineRule="auto"/>
        <w:jc w:val="center"/>
        <w:outlineLvl w:val="5"/>
        <w:rPr>
          <w:rFonts w:ascii="Tahoma" w:eastAsia="Times New Roman" w:hAnsi="Tahoma" w:cs="Tahoma"/>
          <w:b/>
          <w:bCs/>
          <w:sz w:val="8"/>
          <w:szCs w:val="8"/>
          <w:lang w:eastAsia="en-GB"/>
        </w:rPr>
      </w:pPr>
    </w:p>
    <w:p w14:paraId="44DEC6C0" w14:textId="7777777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b/>
          <w:bCs/>
          <w:color w:val="00B050"/>
          <w:sz w:val="28"/>
          <w:szCs w:val="28"/>
          <w:lang w:eastAsia="en-GB"/>
        </w:rPr>
        <w:t xml:space="preserve">Round About Café </w:t>
      </w:r>
      <w:r w:rsidRPr="00502F94">
        <w:rPr>
          <w:rFonts w:ascii="Tahoma" w:eastAsia="Times New Roman" w:hAnsi="Tahoma" w:cs="Tahoma"/>
          <w:sz w:val="28"/>
          <w:szCs w:val="28"/>
          <w:lang w:eastAsia="en-GB"/>
        </w:rPr>
        <w:t xml:space="preserve">12 Westfield Corner, Wide Lane, </w:t>
      </w:r>
      <w:r w:rsidRPr="00502F94">
        <w:rPr>
          <w:rFonts w:ascii="Tahoma" w:eastAsia="Times New Roman" w:hAnsi="Tahoma" w:cs="Tahoma"/>
          <w:b/>
          <w:bCs/>
          <w:sz w:val="28"/>
          <w:szCs w:val="28"/>
          <w:lang w:eastAsia="en-GB"/>
        </w:rPr>
        <w:t>SO18 2LE</w:t>
      </w:r>
    </w:p>
    <w:p w14:paraId="317B88CB" w14:textId="7777777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b/>
          <w:bCs/>
          <w:sz w:val="28"/>
          <w:szCs w:val="28"/>
          <w:lang w:eastAsia="en-GB"/>
        </w:rPr>
        <w:t>Mondays – Sunday</w:t>
      </w:r>
      <w:r w:rsidRPr="00502F94">
        <w:rPr>
          <w:rFonts w:ascii="Tahoma" w:eastAsia="Times New Roman" w:hAnsi="Tahoma" w:cs="Tahoma"/>
          <w:sz w:val="28"/>
          <w:szCs w:val="28"/>
          <w:lang w:eastAsia="en-GB"/>
        </w:rPr>
        <w:t xml:space="preserve"> (Every Day) Open 8.00 am – 2.00 pm</w:t>
      </w:r>
    </w:p>
    <w:p w14:paraId="6B3BB3CD" w14:textId="7777777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sz w:val="28"/>
          <w:szCs w:val="28"/>
          <w:lang w:eastAsia="en-GB"/>
        </w:rPr>
        <w:t>Food Club (Membership £1.00 - Fill in the form at cafe and then pay</w:t>
      </w:r>
    </w:p>
    <w:p w14:paraId="6C6DBA6D" w14:textId="7777777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sz w:val="28"/>
          <w:szCs w:val="28"/>
          <w:lang w:eastAsia="en-GB"/>
        </w:rPr>
        <w:t>10 items for £3.50 or 15 items for £5</w:t>
      </w:r>
    </w:p>
    <w:p w14:paraId="4895EAA6" w14:textId="77777777" w:rsidR="00502F94" w:rsidRPr="00502F94" w:rsidRDefault="00502F94" w:rsidP="00502F94">
      <w:pPr>
        <w:spacing w:after="0" w:line="240" w:lineRule="auto"/>
        <w:outlineLvl w:val="5"/>
        <w:rPr>
          <w:rFonts w:ascii="Tahoma" w:eastAsia="Times New Roman" w:hAnsi="Tahoma" w:cs="Tahoma"/>
          <w:sz w:val="28"/>
          <w:szCs w:val="28"/>
          <w:lang w:eastAsia="en-GB"/>
        </w:rPr>
      </w:pPr>
      <w:bookmarkStart w:id="50" w:name="_Hlk128494637"/>
      <w:r w:rsidRPr="00502F94">
        <w:rPr>
          <w:rFonts w:ascii="Tahoma" w:eastAsia="Times New Roman" w:hAnsi="Tahoma" w:cs="Tahoma"/>
          <w:b/>
          <w:bCs/>
          <w:sz w:val="28"/>
          <w:szCs w:val="28"/>
          <w:lang w:eastAsia="en-GB"/>
        </w:rPr>
        <w:t>Contact:</w:t>
      </w:r>
      <w:r w:rsidRPr="00502F94">
        <w:rPr>
          <w:rFonts w:ascii="Tahoma" w:eastAsia="Times New Roman" w:hAnsi="Tahoma" w:cs="Tahoma"/>
          <w:b/>
          <w:bCs/>
          <w:color w:val="0070C0"/>
          <w:sz w:val="28"/>
          <w:szCs w:val="28"/>
          <w:lang w:eastAsia="en-GB"/>
        </w:rPr>
        <w:t xml:space="preserve"> </w:t>
      </w:r>
      <w:hyperlink r:id="rId65" w:tgtFrame="_blank" w:history="1">
        <w:r w:rsidRPr="00502F94">
          <w:rPr>
            <w:rFonts w:ascii="Tahoma" w:eastAsia="Times New Roman" w:hAnsi="Tahoma" w:cs="Tahoma"/>
            <w:sz w:val="28"/>
            <w:szCs w:val="28"/>
            <w:lang w:eastAsia="en-GB"/>
          </w:rPr>
          <w:t>023 8067 2700</w:t>
        </w:r>
      </w:hyperlink>
    </w:p>
    <w:bookmarkEnd w:id="50"/>
    <w:p w14:paraId="3A57B04E" w14:textId="77777777" w:rsidR="00502F94" w:rsidRPr="00502F94" w:rsidRDefault="00502F94" w:rsidP="00502F94">
      <w:pPr>
        <w:spacing w:after="0" w:line="240" w:lineRule="auto"/>
        <w:outlineLvl w:val="5"/>
        <w:rPr>
          <w:rFonts w:ascii="Tahoma" w:eastAsia="Times New Roman" w:hAnsi="Tahoma" w:cs="Tahoma"/>
          <w:b/>
          <w:bCs/>
          <w:color w:val="0070C0"/>
          <w:sz w:val="8"/>
          <w:szCs w:val="8"/>
          <w:lang w:eastAsia="en-GB"/>
        </w:rPr>
      </w:pPr>
    </w:p>
    <w:p w14:paraId="51137D8C" w14:textId="77777777" w:rsidR="00502F94" w:rsidRPr="00502F94" w:rsidRDefault="00502F94" w:rsidP="00502F94">
      <w:pPr>
        <w:spacing w:after="0" w:line="240" w:lineRule="auto"/>
        <w:rPr>
          <w:rFonts w:ascii="Tahoma" w:eastAsia="Times New Roman" w:hAnsi="Tahoma" w:cs="Tahoma"/>
          <w:sz w:val="28"/>
          <w:szCs w:val="28"/>
          <w:lang w:eastAsia="en-GB"/>
        </w:rPr>
      </w:pPr>
      <w:r w:rsidRPr="008529E9">
        <w:rPr>
          <w:rFonts w:ascii="Tahoma" w:eastAsia="Times New Roman" w:hAnsi="Tahoma" w:cs="Tahoma"/>
          <w:b/>
          <w:bCs/>
          <w:color w:val="00B050"/>
          <w:sz w:val="28"/>
          <w:szCs w:val="28"/>
          <w:lang w:eastAsia="en-GB"/>
        </w:rPr>
        <w:t>The Food Hub</w:t>
      </w:r>
      <w:r w:rsidRPr="008529E9">
        <w:rPr>
          <w:rFonts w:ascii="Tahoma" w:eastAsia="Times New Roman" w:hAnsi="Tahoma" w:cs="Tahoma"/>
          <w:color w:val="00B050"/>
          <w:sz w:val="28"/>
          <w:szCs w:val="28"/>
          <w:lang w:eastAsia="en-GB"/>
        </w:rPr>
        <w:t xml:space="preserve"> </w:t>
      </w:r>
      <w:r w:rsidRPr="00502F94">
        <w:rPr>
          <w:rFonts w:ascii="Tahoma" w:eastAsia="Times New Roman" w:hAnsi="Tahoma" w:cs="Tahoma"/>
          <w:sz w:val="28"/>
          <w:szCs w:val="28"/>
          <w:lang w:eastAsia="en-GB"/>
        </w:rPr>
        <w:t>at Thornhill Baptist Church Car Park</w:t>
      </w:r>
      <w:r w:rsidRPr="00502F94">
        <w:rPr>
          <w:rFonts w:ascii="Open Sans" w:hAnsi="Open Sans" w:cs="Open Sans"/>
          <w:color w:val="000000"/>
          <w:shd w:val="clear" w:color="auto" w:fill="FFFFFF"/>
        </w:rPr>
        <w:t xml:space="preserve">, </w:t>
      </w:r>
      <w:r w:rsidRPr="00502F94">
        <w:rPr>
          <w:rFonts w:ascii="Tahoma" w:eastAsia="Times New Roman" w:hAnsi="Tahoma" w:cs="Tahoma"/>
          <w:b/>
          <w:bCs/>
          <w:sz w:val="28"/>
          <w:szCs w:val="28"/>
          <w:lang w:eastAsia="en-GB"/>
        </w:rPr>
        <w:t>SO18 5TR</w:t>
      </w:r>
    </w:p>
    <w:p w14:paraId="73C43C32" w14:textId="7777777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b/>
          <w:bCs/>
          <w:sz w:val="28"/>
          <w:szCs w:val="28"/>
          <w:lang w:eastAsia="en-GB"/>
        </w:rPr>
        <w:t>Fridays</w:t>
      </w:r>
      <w:r w:rsidRPr="00502F94">
        <w:rPr>
          <w:rFonts w:ascii="Tahoma" w:eastAsia="Times New Roman" w:hAnsi="Tahoma" w:cs="Tahoma"/>
          <w:sz w:val="28"/>
          <w:szCs w:val="28"/>
          <w:lang w:eastAsia="en-GB"/>
        </w:rPr>
        <w:t xml:space="preserve"> 1.45 TO 2.45 Just bring a bag for a good selection of basic food.   </w:t>
      </w:r>
    </w:p>
    <w:p w14:paraId="474A5705" w14:textId="77777777" w:rsidR="00A71B6F"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b/>
          <w:bCs/>
          <w:sz w:val="28"/>
          <w:szCs w:val="28"/>
          <w:lang w:eastAsia="en-GB"/>
        </w:rPr>
        <w:t>Contact:</w:t>
      </w:r>
      <w:r w:rsidRPr="00502F94">
        <w:rPr>
          <w:rFonts w:ascii="Tahoma" w:eastAsia="Times New Roman" w:hAnsi="Tahoma" w:cs="Tahoma"/>
          <w:sz w:val="28"/>
          <w:szCs w:val="28"/>
          <w:lang w:eastAsia="en-GB"/>
        </w:rPr>
        <w:t xml:space="preserve"> 07952 904052</w:t>
      </w:r>
    </w:p>
    <w:p w14:paraId="2ECE0D15" w14:textId="4D3D64A1" w:rsidR="008529E9" w:rsidRPr="00A71B6F" w:rsidRDefault="00502F94" w:rsidP="00502F94">
      <w:pPr>
        <w:spacing w:after="0" w:line="240" w:lineRule="auto"/>
        <w:rPr>
          <w:rFonts w:ascii="Tahoma" w:eastAsia="Times New Roman" w:hAnsi="Tahoma" w:cs="Tahoma"/>
          <w:sz w:val="8"/>
          <w:szCs w:val="8"/>
          <w:lang w:eastAsia="en-GB"/>
        </w:rPr>
      </w:pPr>
      <w:r w:rsidRPr="00502F94">
        <w:rPr>
          <w:rFonts w:ascii="Tahoma" w:eastAsia="Times New Roman" w:hAnsi="Tahoma" w:cs="Tahoma"/>
          <w:sz w:val="28"/>
          <w:szCs w:val="28"/>
          <w:lang w:eastAsia="en-GB"/>
        </w:rPr>
        <w:t xml:space="preserve"> </w:t>
      </w:r>
    </w:p>
    <w:p w14:paraId="66DA0357" w14:textId="77777777" w:rsidR="00166001" w:rsidRDefault="00166001" w:rsidP="00166001">
      <w:pPr>
        <w:spacing w:after="0" w:line="240" w:lineRule="auto"/>
        <w:outlineLvl w:val="5"/>
        <w:rPr>
          <w:rFonts w:ascii="Tahoma" w:hAnsi="Tahoma" w:cs="Tahoma"/>
          <w:b/>
          <w:bCs/>
          <w:sz w:val="28"/>
          <w:szCs w:val="28"/>
        </w:rPr>
      </w:pPr>
      <w:r w:rsidRPr="00166001">
        <w:rPr>
          <w:rFonts w:ascii="Tahoma" w:eastAsia="Times New Roman" w:hAnsi="Tahoma" w:cs="Tahoma"/>
          <w:b/>
          <w:bCs/>
          <w:color w:val="00B050"/>
          <w:sz w:val="28"/>
          <w:szCs w:val="28"/>
          <w:lang w:eastAsia="en-GB"/>
        </w:rPr>
        <w:t>Art House Pantry</w:t>
      </w:r>
      <w:r w:rsidRPr="00D8747B">
        <w:rPr>
          <w:rFonts w:ascii="Tahoma" w:hAnsi="Tahoma" w:cs="Tahoma"/>
          <w:color w:val="538135" w:themeColor="accent6" w:themeShade="BF"/>
          <w:sz w:val="28"/>
          <w:szCs w:val="28"/>
        </w:rPr>
        <w:t xml:space="preserve"> </w:t>
      </w:r>
      <w:r>
        <w:rPr>
          <w:rFonts w:ascii="Tahoma" w:hAnsi="Tahoma" w:cs="Tahoma"/>
          <w:sz w:val="28"/>
          <w:szCs w:val="28"/>
        </w:rPr>
        <w:t xml:space="preserve">at </w:t>
      </w:r>
      <w:r w:rsidRPr="004C3571">
        <w:rPr>
          <w:rFonts w:ascii="Tahoma" w:hAnsi="Tahoma" w:cs="Tahoma"/>
          <w:sz w:val="28"/>
          <w:szCs w:val="28"/>
        </w:rPr>
        <w:t>Bitterne Station Com</w:t>
      </w:r>
      <w:r>
        <w:rPr>
          <w:rFonts w:ascii="Tahoma" w:hAnsi="Tahoma" w:cs="Tahoma"/>
          <w:sz w:val="28"/>
          <w:szCs w:val="28"/>
        </w:rPr>
        <w:t>.</w:t>
      </w:r>
      <w:r w:rsidRPr="004C3571">
        <w:rPr>
          <w:rFonts w:ascii="Tahoma" w:hAnsi="Tahoma" w:cs="Tahoma"/>
          <w:sz w:val="28"/>
          <w:szCs w:val="28"/>
        </w:rPr>
        <w:t xml:space="preserve"> Hub, Macnaghten Rd, </w:t>
      </w:r>
      <w:r w:rsidRPr="00B8192E">
        <w:rPr>
          <w:rFonts w:ascii="Tahoma" w:hAnsi="Tahoma" w:cs="Tahoma"/>
          <w:b/>
          <w:bCs/>
          <w:sz w:val="28"/>
          <w:szCs w:val="28"/>
        </w:rPr>
        <w:t>SO18 1GG</w:t>
      </w:r>
    </w:p>
    <w:p w14:paraId="54BF0409" w14:textId="77777777" w:rsidR="00166001" w:rsidRDefault="00166001" w:rsidP="00166001">
      <w:pPr>
        <w:spacing w:after="0" w:line="240" w:lineRule="auto"/>
        <w:outlineLvl w:val="5"/>
        <w:rPr>
          <w:rFonts w:ascii="Tahoma" w:hAnsi="Tahoma" w:cs="Tahoma"/>
          <w:sz w:val="28"/>
          <w:szCs w:val="28"/>
        </w:rPr>
      </w:pPr>
      <w:r>
        <w:rPr>
          <w:rFonts w:ascii="Tahoma" w:hAnsi="Tahoma" w:cs="Tahoma"/>
          <w:b/>
          <w:bCs/>
          <w:sz w:val="28"/>
          <w:szCs w:val="28"/>
        </w:rPr>
        <w:t xml:space="preserve">Every Friday from 11 am to 1pm. </w:t>
      </w:r>
      <w:r w:rsidRPr="009E3A99">
        <w:rPr>
          <w:rFonts w:ascii="Tahoma" w:hAnsi="Tahoma" w:cs="Tahoma"/>
          <w:sz w:val="28"/>
          <w:szCs w:val="28"/>
        </w:rPr>
        <w:t>The Art House Pop Up Pantry brings pay-as-you-feel food diverted from becoming waste, donated nonperishable items, toiletries and menstrual products to the community.</w:t>
      </w:r>
    </w:p>
    <w:p w14:paraId="3F0AA888" w14:textId="77777777" w:rsidR="00166001" w:rsidRPr="009E3A99" w:rsidRDefault="00166001" w:rsidP="00166001">
      <w:pPr>
        <w:spacing w:after="0" w:line="240" w:lineRule="auto"/>
        <w:outlineLvl w:val="5"/>
        <w:rPr>
          <w:rFonts w:ascii="Tahoma" w:hAnsi="Tahoma" w:cs="Tahoma"/>
          <w:sz w:val="28"/>
          <w:szCs w:val="28"/>
        </w:rPr>
      </w:pPr>
      <w:r w:rsidRPr="00B02E52">
        <w:rPr>
          <w:rFonts w:ascii="Tahoma" w:hAnsi="Tahoma" w:cs="Tahoma"/>
          <w:b/>
          <w:bCs/>
          <w:sz w:val="28"/>
          <w:szCs w:val="28"/>
        </w:rPr>
        <w:t>Contact:</w:t>
      </w:r>
      <w:r>
        <w:rPr>
          <w:rFonts w:ascii="Tahoma" w:hAnsi="Tahoma" w:cs="Tahoma"/>
          <w:sz w:val="28"/>
          <w:szCs w:val="28"/>
        </w:rPr>
        <w:t xml:space="preserve"> </w:t>
      </w:r>
      <w:r w:rsidRPr="00B02E52">
        <w:rPr>
          <w:rFonts w:ascii="Tahoma" w:hAnsi="Tahoma" w:cs="Tahoma"/>
          <w:sz w:val="28"/>
          <w:szCs w:val="28"/>
        </w:rPr>
        <w:t>info@thearthousesouthampton.co.uk </w:t>
      </w:r>
    </w:p>
    <w:p w14:paraId="0C69E649" w14:textId="6CE8967C" w:rsidR="00306ADC" w:rsidRPr="00502F94" w:rsidRDefault="00306ADC" w:rsidP="00306ADC">
      <w:pPr>
        <w:spacing w:after="0" w:line="240" w:lineRule="auto"/>
        <w:jc w:val="center"/>
        <w:rPr>
          <w:rFonts w:ascii="Tahoma" w:eastAsia="Times New Roman" w:hAnsi="Tahoma" w:cs="Tahoma"/>
          <w:b/>
          <w:bCs/>
          <w:color w:val="7030A0"/>
          <w:sz w:val="28"/>
          <w:szCs w:val="28"/>
          <w:lang w:eastAsia="en-GB"/>
        </w:rPr>
      </w:pPr>
      <w:bookmarkStart w:id="51" w:name="_Hlk193730252"/>
      <w:r w:rsidRPr="00502F94">
        <w:rPr>
          <w:rFonts w:ascii="Tahoma" w:eastAsia="Times New Roman" w:hAnsi="Tahoma" w:cs="Tahoma"/>
          <w:b/>
          <w:bCs/>
          <w:color w:val="7030A0"/>
          <w:sz w:val="28"/>
          <w:szCs w:val="28"/>
          <w:lang w:eastAsia="en-GB"/>
        </w:rPr>
        <w:t xml:space="preserve">Group 4: </w:t>
      </w:r>
      <w:bookmarkStart w:id="52" w:name="_Hlk193122826"/>
      <w:r w:rsidRPr="00502F94">
        <w:rPr>
          <w:rFonts w:ascii="Tahoma" w:eastAsia="Times New Roman" w:hAnsi="Tahoma" w:cs="Tahoma"/>
          <w:b/>
          <w:bCs/>
          <w:color w:val="7030A0"/>
          <w:sz w:val="28"/>
          <w:szCs w:val="28"/>
          <w:lang w:eastAsia="en-GB"/>
        </w:rPr>
        <w:t xml:space="preserve">FREE </w:t>
      </w:r>
      <w:r>
        <w:rPr>
          <w:rFonts w:ascii="Tahoma" w:eastAsia="Times New Roman" w:hAnsi="Tahoma" w:cs="Tahoma"/>
          <w:b/>
          <w:bCs/>
          <w:color w:val="7030A0"/>
          <w:sz w:val="28"/>
          <w:szCs w:val="28"/>
          <w:lang w:eastAsia="en-GB"/>
        </w:rPr>
        <w:t xml:space="preserve">OR SUBSIDISED </w:t>
      </w:r>
      <w:r w:rsidRPr="00502F94">
        <w:rPr>
          <w:rFonts w:ascii="Tahoma" w:eastAsia="Times New Roman" w:hAnsi="Tahoma" w:cs="Tahoma"/>
          <w:b/>
          <w:bCs/>
          <w:color w:val="7030A0"/>
          <w:sz w:val="28"/>
          <w:szCs w:val="28"/>
          <w:lang w:eastAsia="en-GB"/>
        </w:rPr>
        <w:t>MEAL</w:t>
      </w:r>
    </w:p>
    <w:bookmarkEnd w:id="51"/>
    <w:bookmarkEnd w:id="52"/>
    <w:p w14:paraId="68B7D8E9" w14:textId="27CE656D" w:rsidR="008529E9" w:rsidRPr="00825C2E" w:rsidRDefault="008529E9" w:rsidP="008529E9">
      <w:pPr>
        <w:shd w:val="clear" w:color="auto" w:fill="FFFFFF"/>
        <w:spacing w:after="0" w:line="240" w:lineRule="auto"/>
        <w:textAlignment w:val="baseline"/>
        <w:rPr>
          <w:rFonts w:ascii="Aptos" w:eastAsia="Times New Roman" w:hAnsi="Aptos" w:cs="Segoe UI"/>
          <w:color w:val="000000"/>
          <w:sz w:val="24"/>
          <w:szCs w:val="24"/>
          <w:lang w:eastAsia="en-GB"/>
        </w:rPr>
      </w:pPr>
      <w:r w:rsidRPr="00825C2E">
        <w:rPr>
          <w:rFonts w:ascii="Tahoma" w:eastAsia="Times New Roman" w:hAnsi="Tahoma" w:cs="Tahoma"/>
          <w:b/>
          <w:bCs/>
          <w:color w:val="00B050"/>
          <w:sz w:val="28"/>
          <w:szCs w:val="28"/>
          <w:bdr w:val="none" w:sz="0" w:space="0" w:color="auto" w:frame="1"/>
          <w:lang w:eastAsia="en-GB"/>
        </w:rPr>
        <w:t>Breakfast Club</w:t>
      </w:r>
      <w:r w:rsidRPr="00825C2E">
        <w:rPr>
          <w:rFonts w:ascii="Tahoma" w:eastAsia="Times New Roman" w:hAnsi="Tahoma" w:cs="Tahoma"/>
          <w:color w:val="00B050"/>
          <w:sz w:val="28"/>
          <w:szCs w:val="28"/>
          <w:bdr w:val="none" w:sz="0" w:space="0" w:color="auto" w:frame="1"/>
          <w:lang w:eastAsia="en-GB"/>
        </w:rPr>
        <w:t xml:space="preserve"> </w:t>
      </w:r>
      <w:r w:rsidRPr="00825C2E">
        <w:rPr>
          <w:rFonts w:ascii="Tahoma" w:eastAsia="Times New Roman" w:hAnsi="Tahoma" w:cs="Tahoma"/>
          <w:sz w:val="28"/>
          <w:szCs w:val="28"/>
          <w:bdr w:val="none" w:sz="0" w:space="0" w:color="auto" w:frame="1"/>
          <w:lang w:eastAsia="en-GB"/>
        </w:rPr>
        <w:t xml:space="preserve">at </w:t>
      </w:r>
      <w:r w:rsidR="00BB6C75">
        <w:rPr>
          <w:rFonts w:ascii="Tahoma" w:eastAsia="Times New Roman" w:hAnsi="Tahoma" w:cs="Tahoma"/>
          <w:sz w:val="28"/>
          <w:szCs w:val="28"/>
          <w:bdr w:val="none" w:sz="0" w:space="0" w:color="auto" w:frame="1"/>
          <w:lang w:eastAsia="en-GB"/>
        </w:rPr>
        <w:t>EDGE Hub</w:t>
      </w:r>
      <w:r w:rsidRPr="00825C2E">
        <w:rPr>
          <w:rFonts w:ascii="Tahoma" w:eastAsia="Times New Roman" w:hAnsi="Tahoma" w:cs="Tahoma"/>
          <w:sz w:val="28"/>
          <w:szCs w:val="28"/>
          <w:bdr w:val="none" w:sz="0" w:space="0" w:color="auto" w:frame="1"/>
          <w:lang w:eastAsia="en-GB"/>
        </w:rPr>
        <w:t xml:space="preserve">,121-123 Meggeson Ave </w:t>
      </w:r>
      <w:r w:rsidRPr="00825C2E">
        <w:rPr>
          <w:rFonts w:ascii="Tahoma" w:eastAsia="Times New Roman" w:hAnsi="Tahoma" w:cs="Tahoma"/>
          <w:b/>
          <w:bCs/>
          <w:sz w:val="28"/>
          <w:szCs w:val="28"/>
          <w:bdr w:val="none" w:sz="0" w:space="0" w:color="auto" w:frame="1"/>
          <w:lang w:eastAsia="en-GB"/>
        </w:rPr>
        <w:t xml:space="preserve">SO18 2FH. </w:t>
      </w:r>
      <w:r w:rsidRPr="00825C2E">
        <w:rPr>
          <w:rFonts w:ascii="Tahoma" w:eastAsia="Times New Roman" w:hAnsi="Tahoma" w:cs="Tahoma"/>
          <w:sz w:val="28"/>
          <w:szCs w:val="28"/>
          <w:bdr w:val="none" w:sz="0" w:space="0" w:color="auto" w:frame="1"/>
          <w:lang w:eastAsia="en-GB"/>
        </w:rPr>
        <w:t xml:space="preserve">Every Saturday from </w:t>
      </w:r>
      <w:r w:rsidR="00306ADC">
        <w:rPr>
          <w:rFonts w:ascii="Tahoma" w:eastAsia="Times New Roman" w:hAnsi="Tahoma" w:cs="Tahoma"/>
          <w:sz w:val="28"/>
          <w:szCs w:val="28"/>
          <w:bdr w:val="none" w:sz="0" w:space="0" w:color="auto" w:frame="1"/>
          <w:lang w:eastAsia="en-GB"/>
        </w:rPr>
        <w:t xml:space="preserve">10 </w:t>
      </w:r>
      <w:r w:rsidRPr="00825C2E">
        <w:rPr>
          <w:rFonts w:ascii="Tahoma" w:eastAsia="Times New Roman" w:hAnsi="Tahoma" w:cs="Tahoma"/>
          <w:sz w:val="28"/>
          <w:szCs w:val="28"/>
          <w:bdr w:val="none" w:sz="0" w:space="0" w:color="auto" w:frame="1"/>
          <w:lang w:eastAsia="en-GB"/>
        </w:rPr>
        <w:t>am-12am</w:t>
      </w:r>
      <w:r w:rsidR="00306ADC">
        <w:rPr>
          <w:rFonts w:ascii="Tahoma" w:eastAsia="Times New Roman" w:hAnsi="Tahoma" w:cs="Tahoma"/>
          <w:sz w:val="28"/>
          <w:szCs w:val="28"/>
          <w:bdr w:val="none" w:sz="0" w:space="0" w:color="auto" w:frame="1"/>
          <w:lang w:eastAsia="en-GB"/>
        </w:rPr>
        <w:t xml:space="preserve">.  </w:t>
      </w:r>
      <w:r w:rsidRPr="00825C2E">
        <w:rPr>
          <w:rFonts w:ascii="Tahoma" w:eastAsia="Times New Roman" w:hAnsi="Tahoma" w:cs="Tahoma"/>
          <w:sz w:val="28"/>
          <w:szCs w:val="28"/>
          <w:bdr w:val="none" w:sz="0" w:space="0" w:color="auto" w:frame="1"/>
          <w:lang w:eastAsia="en-GB"/>
        </w:rPr>
        <w:t>Nominal cost:50p for hot drinks, and £2 for a bacon buttie; toast and jam 50p. squash free.</w:t>
      </w:r>
    </w:p>
    <w:p w14:paraId="1B590938" w14:textId="3A1CA7F7" w:rsidR="00166001" w:rsidRPr="00A71B6F" w:rsidRDefault="008529E9" w:rsidP="00306ADC">
      <w:bookmarkStart w:id="53" w:name="_Hlk193123011"/>
      <w:r w:rsidRPr="00825C2E">
        <w:rPr>
          <w:rFonts w:ascii="Tahoma" w:eastAsia="Times New Roman" w:hAnsi="Tahoma" w:cs="Tahoma"/>
          <w:b/>
          <w:bCs/>
          <w:sz w:val="28"/>
          <w:szCs w:val="28"/>
          <w:bdr w:val="none" w:sz="0" w:space="0" w:color="auto" w:frame="1"/>
          <w:lang w:eastAsia="en-GB"/>
        </w:rPr>
        <w:t>Contact</w:t>
      </w:r>
      <w:r w:rsidR="00306ADC">
        <w:rPr>
          <w:rFonts w:ascii="Tahoma" w:eastAsia="Times New Roman" w:hAnsi="Tahoma" w:cs="Tahoma"/>
          <w:sz w:val="28"/>
          <w:szCs w:val="28"/>
          <w:bdr w:val="none" w:sz="0" w:space="0" w:color="auto" w:frame="1"/>
          <w:lang w:eastAsia="en-GB"/>
        </w:rPr>
        <w:t xml:space="preserve">: Sandra on </w:t>
      </w:r>
      <w:r w:rsidR="00306ADC" w:rsidRPr="00306ADC">
        <w:rPr>
          <w:rFonts w:ascii="Tahoma" w:eastAsia="Times New Roman" w:hAnsi="Tahoma" w:cs="Tahoma"/>
          <w:sz w:val="28"/>
          <w:szCs w:val="28"/>
          <w:bdr w:val="none" w:sz="0" w:space="0" w:color="auto" w:frame="1"/>
          <w:lang w:eastAsia="en-GB"/>
        </w:rPr>
        <w:t>07464841300</w:t>
      </w:r>
      <w:r w:rsidR="00306ADC">
        <w:rPr>
          <w:rFonts w:ascii="Tahoma" w:eastAsia="Times New Roman" w:hAnsi="Tahoma" w:cs="Tahoma"/>
          <w:sz w:val="28"/>
          <w:szCs w:val="28"/>
          <w:bdr w:val="none" w:sz="0" w:space="0" w:color="auto" w:frame="1"/>
          <w:lang w:eastAsia="en-GB"/>
        </w:rPr>
        <w:t xml:space="preserve"> or </w:t>
      </w:r>
      <w:hyperlink r:id="rId66" w:history="1">
        <w:r w:rsidR="00306ADC" w:rsidRPr="003D58DB">
          <w:rPr>
            <w:rStyle w:val="Hyperlink"/>
            <w:rFonts w:ascii="Tahoma" w:eastAsia="Times New Roman" w:hAnsi="Tahoma" w:cs="Tahoma"/>
            <w:sz w:val="28"/>
            <w:szCs w:val="28"/>
            <w:bdr w:val="none" w:sz="0" w:space="0" w:color="auto" w:frame="1"/>
            <w:lang w:eastAsia="en-GB"/>
          </w:rPr>
          <w:t>Sandra@ascensionsouthampton.co.uk</w:t>
        </w:r>
      </w:hyperlink>
    </w:p>
    <w:bookmarkEnd w:id="53"/>
    <w:p w14:paraId="7A46C980" w14:textId="78649322" w:rsidR="008D042F" w:rsidRDefault="008D042F" w:rsidP="003D3FEE">
      <w:pPr>
        <w:rPr>
          <w:rFonts w:ascii="Tahoma" w:eastAsia="Times New Roman" w:hAnsi="Tahoma" w:cs="Tahoma"/>
          <w:b/>
          <w:bCs/>
          <w:color w:val="002060"/>
          <w:sz w:val="28"/>
          <w:szCs w:val="28"/>
          <w:lang w:eastAsia="en-GB"/>
        </w:rPr>
      </w:pPr>
      <w:r>
        <w:rPr>
          <w:noProof/>
        </w:rPr>
        <w:lastRenderedPageBreak/>
        <mc:AlternateContent>
          <mc:Choice Requires="wps">
            <w:drawing>
              <wp:anchor distT="0" distB="0" distL="114300" distR="114300" simplePos="0" relativeHeight="251645952" behindDoc="0" locked="0" layoutInCell="1" allowOverlap="1" wp14:anchorId="3BF545D4" wp14:editId="7748588D">
                <wp:simplePos x="0" y="0"/>
                <wp:positionH relativeFrom="margin">
                  <wp:posOffset>-15240</wp:posOffset>
                </wp:positionH>
                <wp:positionV relativeFrom="paragraph">
                  <wp:posOffset>0</wp:posOffset>
                </wp:positionV>
                <wp:extent cx="6464300" cy="444500"/>
                <wp:effectExtent l="0" t="0" r="12700" b="12700"/>
                <wp:wrapNone/>
                <wp:docPr id="413692614"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0" cy="444500"/>
                        </a:xfrm>
                        <a:prstGeom prst="rect">
                          <a:avLst/>
                        </a:prstGeom>
                        <a:gradFill flip="none" rotWithShape="1">
                          <a:gsLst>
                            <a:gs pos="0">
                              <a:srgbClr val="ED7D31">
                                <a:lumMod val="89000"/>
                              </a:srgbClr>
                            </a:gs>
                            <a:gs pos="23000">
                              <a:srgbClr val="ED7D31">
                                <a:lumMod val="89000"/>
                              </a:srgbClr>
                            </a:gs>
                            <a:gs pos="69000">
                              <a:srgbClr val="ED7D31">
                                <a:lumMod val="75000"/>
                              </a:srgbClr>
                            </a:gs>
                            <a:gs pos="97000">
                              <a:srgbClr val="ED7D31">
                                <a:lumMod val="70000"/>
                              </a:srgbClr>
                            </a:gs>
                          </a:gsLst>
                          <a:path path="circle">
                            <a:fillToRect l="50000" t="50000" r="50000" b="50000"/>
                          </a:path>
                          <a:tileRect/>
                        </a:gradFill>
                        <a:ln w="6350">
                          <a:solidFill>
                            <a:prstClr val="black"/>
                          </a:solidFill>
                        </a:ln>
                      </wps:spPr>
                      <wps:txbx>
                        <w:txbxContent>
                          <w:p w14:paraId="30907CC4" w14:textId="77777777" w:rsidR="00502F94" w:rsidRPr="001F3F3E" w:rsidRDefault="00502F94" w:rsidP="00502F94">
                            <w:pPr>
                              <w:jc w:val="center"/>
                            </w:pPr>
                            <w:r w:rsidRPr="001F3F3E">
                              <w:rPr>
                                <w:rFonts w:ascii="Arial Narrow" w:eastAsia="Times New Roman" w:hAnsi="Arial Narrow" w:cs="Times New Roman"/>
                                <w:b/>
                                <w:bCs/>
                                <w:kern w:val="36"/>
                                <w:sz w:val="48"/>
                                <w:szCs w:val="48"/>
                                <w:lang w:eastAsia="en-GB"/>
                              </w:rPr>
                              <w:t>SO1</w:t>
                            </w:r>
                            <w:r>
                              <w:rPr>
                                <w:rFonts w:ascii="Arial Narrow" w:eastAsia="Times New Roman" w:hAnsi="Arial Narrow" w:cs="Times New Roman"/>
                                <w:b/>
                                <w:bCs/>
                                <w:kern w:val="36"/>
                                <w:sz w:val="48"/>
                                <w:szCs w:val="48"/>
                                <w:lang w:eastAsia="en-GB"/>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F545D4" id="Text Box 84" o:spid="_x0000_s1040" type="#_x0000_t202" style="position:absolute;margin-left:-1.2pt;margin-top:0;width:509pt;height:35pt;z-index:251645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" fillcolor="#ea6b14" strokeweight=".5pt">
                <v:fill color2="#b85410" rotate="t" focusposition=".5,.5" focussize="" colors="0 #ea6b14;15073f #ea6b14;45220f #c55a11;63570f #b85410" focus="100%" type="gradientRadial"/>
                <v:path arrowok="t"/>
                <v:textbox>
                  <w:txbxContent>
                    <w:p w14:paraId="30907CC4" w14:textId="77777777" w:rsidR="00502F94" w:rsidRPr="001F3F3E" w:rsidRDefault="00502F94" w:rsidP="00502F94">
                      <w:pPr>
                        <w:jc w:val="center"/>
                      </w:pPr>
                      <w:r w:rsidRPr="001F3F3E">
                        <w:rPr>
                          <w:rFonts w:ascii="Arial Narrow" w:eastAsia="Times New Roman" w:hAnsi="Arial Narrow" w:cs="Times New Roman"/>
                          <w:b/>
                          <w:bCs/>
                          <w:kern w:val="36"/>
                          <w:sz w:val="48"/>
                          <w:szCs w:val="48"/>
                          <w:lang w:eastAsia="en-GB"/>
                        </w:rPr>
                        <w:t>SO1</w:t>
                      </w:r>
                      <w:r>
                        <w:rPr>
                          <w:rFonts w:ascii="Arial Narrow" w:eastAsia="Times New Roman" w:hAnsi="Arial Narrow" w:cs="Times New Roman"/>
                          <w:b/>
                          <w:bCs/>
                          <w:kern w:val="36"/>
                          <w:sz w:val="48"/>
                          <w:szCs w:val="48"/>
                          <w:lang w:eastAsia="en-GB"/>
                        </w:rPr>
                        <w:t>9</w:t>
                      </w:r>
                    </w:p>
                  </w:txbxContent>
                </v:textbox>
                <w10:wrap anchorx="margin"/>
              </v:shape>
            </w:pict>
          </mc:Fallback>
        </mc:AlternateContent>
      </w:r>
    </w:p>
    <w:p w14:paraId="5CAA1FAF" w14:textId="77777777" w:rsidR="00EC1F92" w:rsidRDefault="00EC1F92" w:rsidP="008D042F">
      <w:pPr>
        <w:spacing w:after="0" w:line="240" w:lineRule="auto"/>
        <w:rPr>
          <w:rFonts w:ascii="Tahoma" w:eastAsia="Times New Roman" w:hAnsi="Tahoma" w:cs="Tahoma"/>
          <w:b/>
          <w:bCs/>
          <w:color w:val="002060"/>
          <w:sz w:val="28"/>
          <w:szCs w:val="28"/>
          <w:lang w:eastAsia="en-GB"/>
        </w:rPr>
      </w:pPr>
    </w:p>
    <w:p w14:paraId="28CC1821" w14:textId="77777777" w:rsidR="00622BCA" w:rsidRPr="00622BCA" w:rsidRDefault="00622BCA" w:rsidP="00622BCA">
      <w:pPr>
        <w:spacing w:after="0" w:line="240" w:lineRule="auto"/>
        <w:jc w:val="center"/>
        <w:rPr>
          <w:rFonts w:ascii="Tahoma" w:eastAsia="Times New Roman" w:hAnsi="Tahoma" w:cs="Tahoma"/>
          <w:b/>
          <w:bCs/>
          <w:color w:val="EE0000"/>
          <w:sz w:val="28"/>
          <w:szCs w:val="28"/>
          <w:lang w:eastAsia="en-GB"/>
        </w:rPr>
      </w:pPr>
      <w:r w:rsidRPr="00622BCA">
        <w:rPr>
          <w:rFonts w:ascii="Tahoma" w:eastAsia="Times New Roman" w:hAnsi="Tahoma" w:cs="Tahoma"/>
          <w:b/>
          <w:bCs/>
          <w:color w:val="EE0000"/>
          <w:sz w:val="28"/>
          <w:szCs w:val="28"/>
          <w:lang w:eastAsia="en-GB"/>
        </w:rPr>
        <w:t>Group 1: BASIC BANKS (Voucher needed)</w:t>
      </w:r>
    </w:p>
    <w:p w14:paraId="38C6603D" w14:textId="77777777" w:rsidR="00622BCA" w:rsidRPr="00622BCA" w:rsidRDefault="00622BCA" w:rsidP="00622BCA">
      <w:pPr>
        <w:spacing w:after="0" w:line="240" w:lineRule="auto"/>
        <w:rPr>
          <w:rFonts w:ascii="Tahoma" w:eastAsia="Times New Roman" w:hAnsi="Tahoma" w:cs="Tahoma"/>
          <w:b/>
          <w:bCs/>
          <w:color w:val="002060"/>
          <w:sz w:val="28"/>
          <w:szCs w:val="28"/>
          <w:lang w:eastAsia="en-GB"/>
        </w:rPr>
      </w:pPr>
      <w:r w:rsidRPr="00622BCA">
        <w:rPr>
          <w:rFonts w:ascii="Tahoma" w:eastAsia="Times New Roman" w:hAnsi="Tahoma" w:cs="Tahoma"/>
          <w:b/>
          <w:bCs/>
          <w:color w:val="EE0000"/>
          <w:sz w:val="28"/>
          <w:szCs w:val="28"/>
          <w:lang w:eastAsia="en-GB"/>
        </w:rPr>
        <w:t>SCM Basic Bank at St Mary C Of E Church</w:t>
      </w:r>
      <w:r w:rsidRPr="00622BCA">
        <w:rPr>
          <w:rFonts w:ascii="Tahoma" w:eastAsia="Times New Roman" w:hAnsi="Tahoma" w:cs="Tahoma"/>
          <w:b/>
          <w:bCs/>
          <w:color w:val="002060"/>
          <w:sz w:val="28"/>
          <w:szCs w:val="28"/>
          <w:lang w:eastAsia="en-GB"/>
        </w:rPr>
        <w:t xml:space="preserve">, </w:t>
      </w:r>
      <w:r w:rsidRPr="00622BCA">
        <w:rPr>
          <w:rFonts w:ascii="Tahoma" w:eastAsia="Times New Roman" w:hAnsi="Tahoma" w:cs="Tahoma"/>
          <w:color w:val="002060"/>
          <w:sz w:val="28"/>
          <w:szCs w:val="28"/>
          <w:lang w:eastAsia="en-GB"/>
        </w:rPr>
        <w:t>49 St Monica Rd,</w:t>
      </w:r>
      <w:r w:rsidRPr="00622BCA">
        <w:rPr>
          <w:rFonts w:ascii="Tahoma" w:eastAsia="Times New Roman" w:hAnsi="Tahoma" w:cs="Tahoma"/>
          <w:b/>
          <w:bCs/>
          <w:color w:val="002060"/>
          <w:sz w:val="28"/>
          <w:szCs w:val="28"/>
          <w:lang w:eastAsia="en-GB"/>
        </w:rPr>
        <w:t xml:space="preserve"> SO19 8ES</w:t>
      </w:r>
    </w:p>
    <w:p w14:paraId="2E19968C" w14:textId="780A981E" w:rsidR="00622BCA" w:rsidRPr="00622BCA" w:rsidRDefault="00622BCA" w:rsidP="00622BCA">
      <w:pPr>
        <w:spacing w:after="0" w:line="240" w:lineRule="auto"/>
        <w:rPr>
          <w:rFonts w:ascii="Tahoma" w:eastAsia="Times New Roman" w:hAnsi="Tahoma" w:cs="Tahoma"/>
          <w:color w:val="002060"/>
          <w:sz w:val="28"/>
          <w:szCs w:val="28"/>
          <w:lang w:eastAsia="en-GB"/>
        </w:rPr>
      </w:pPr>
      <w:r w:rsidRPr="00622BCA">
        <w:rPr>
          <w:rFonts w:ascii="Tahoma" w:eastAsia="Times New Roman" w:hAnsi="Tahoma" w:cs="Tahoma"/>
          <w:color w:val="002060"/>
          <w:sz w:val="28"/>
          <w:szCs w:val="28"/>
          <w:lang w:eastAsia="en-GB"/>
        </w:rPr>
        <w:t>Every Tuesday from 10AM</w:t>
      </w:r>
      <w:r w:rsidRPr="00622BCA">
        <w:rPr>
          <w:rFonts w:ascii="Tahoma" w:eastAsia="Times New Roman" w:hAnsi="Tahoma" w:cs="Tahoma"/>
          <w:b/>
          <w:bCs/>
          <w:color w:val="002060"/>
          <w:sz w:val="28"/>
          <w:szCs w:val="28"/>
          <w:lang w:eastAsia="en-GB"/>
        </w:rPr>
        <w:t xml:space="preserve"> </w:t>
      </w:r>
      <w:r w:rsidRPr="00622BCA">
        <w:rPr>
          <w:rFonts w:ascii="Tahoma" w:eastAsia="Times New Roman" w:hAnsi="Tahoma" w:cs="Tahoma"/>
          <w:color w:val="002060"/>
          <w:sz w:val="28"/>
          <w:szCs w:val="28"/>
          <w:lang w:eastAsia="en-GB"/>
        </w:rPr>
        <w:t>– 3PM.</w:t>
      </w:r>
      <w:r w:rsidRPr="00622BCA">
        <w:rPr>
          <w:rFonts w:ascii="Tahoma" w:eastAsia="Times New Roman" w:hAnsi="Tahoma" w:cs="Tahoma"/>
          <w:b/>
          <w:bCs/>
          <w:color w:val="002060"/>
          <w:sz w:val="28"/>
          <w:szCs w:val="28"/>
          <w:lang w:eastAsia="en-GB"/>
        </w:rPr>
        <w:t xml:space="preserve"> Contact: </w:t>
      </w:r>
      <w:r w:rsidRPr="00622BCA">
        <w:rPr>
          <w:rFonts w:ascii="Tahoma" w:eastAsia="Times New Roman" w:hAnsi="Tahoma" w:cs="Tahoma"/>
          <w:color w:val="002060"/>
          <w:sz w:val="28"/>
          <w:szCs w:val="28"/>
          <w:lang w:eastAsia="en-GB"/>
        </w:rPr>
        <w:t>023 8055 0435</w:t>
      </w:r>
    </w:p>
    <w:p w14:paraId="2BE80960" w14:textId="77777777" w:rsidR="00622BCA" w:rsidRPr="00D6214F" w:rsidRDefault="00622BCA" w:rsidP="008D042F">
      <w:pPr>
        <w:spacing w:after="0" w:line="240" w:lineRule="auto"/>
        <w:rPr>
          <w:rFonts w:ascii="Tahoma" w:eastAsia="Times New Roman" w:hAnsi="Tahoma" w:cs="Tahoma"/>
          <w:b/>
          <w:bCs/>
          <w:color w:val="002060"/>
          <w:sz w:val="4"/>
          <w:szCs w:val="4"/>
          <w:lang w:eastAsia="en-GB"/>
        </w:rPr>
      </w:pPr>
    </w:p>
    <w:p w14:paraId="730EA267" w14:textId="6D7B3D35" w:rsidR="00502F94" w:rsidRPr="008D042F" w:rsidRDefault="00502F94" w:rsidP="008D042F">
      <w:pPr>
        <w:spacing w:after="0" w:line="240" w:lineRule="auto"/>
        <w:rPr>
          <w:rFonts w:ascii="Tahoma" w:eastAsia="Times New Roman" w:hAnsi="Tahoma" w:cs="Tahoma"/>
          <w:sz w:val="28"/>
          <w:szCs w:val="28"/>
          <w:lang w:eastAsia="en-GB"/>
        </w:rPr>
      </w:pPr>
      <w:r w:rsidRPr="00502F94">
        <w:rPr>
          <w:rFonts w:ascii="Tahoma" w:eastAsia="Times New Roman" w:hAnsi="Tahoma" w:cs="Tahoma"/>
          <w:b/>
          <w:bCs/>
          <w:color w:val="002060"/>
          <w:sz w:val="28"/>
          <w:szCs w:val="28"/>
          <w:lang w:eastAsia="en-GB"/>
        </w:rPr>
        <w:t>Group 2 - FOOD MEMBERSHIP BANK</w:t>
      </w:r>
    </w:p>
    <w:p w14:paraId="13794A73" w14:textId="77777777" w:rsidR="00502F94" w:rsidRPr="00502F94" w:rsidRDefault="00502F94" w:rsidP="008D042F">
      <w:pPr>
        <w:spacing w:after="0" w:line="240" w:lineRule="auto"/>
        <w:outlineLvl w:val="5"/>
        <w:rPr>
          <w:rFonts w:ascii="Tahoma" w:eastAsia="Times New Roman" w:hAnsi="Tahoma" w:cs="Tahoma"/>
          <w:b/>
          <w:bCs/>
          <w:color w:val="002060"/>
          <w:sz w:val="28"/>
          <w:szCs w:val="28"/>
          <w:lang w:eastAsia="en-GB"/>
        </w:rPr>
      </w:pPr>
      <w:r w:rsidRPr="00502F94">
        <w:rPr>
          <w:rFonts w:ascii="Tahoma" w:eastAsia="Times New Roman" w:hAnsi="Tahoma" w:cs="Tahoma"/>
          <w:b/>
          <w:bCs/>
          <w:color w:val="002060"/>
          <w:sz w:val="28"/>
          <w:szCs w:val="28"/>
          <w:lang w:eastAsia="en-GB"/>
        </w:rPr>
        <w:t>SCM Marketplace Weston at Holy Trinity Church SO19 9HL</w:t>
      </w:r>
    </w:p>
    <w:p w14:paraId="2F29C92A" w14:textId="7F985CD4" w:rsidR="00502F94" w:rsidRPr="00502F94" w:rsidRDefault="00502F94" w:rsidP="00502F94">
      <w:pPr>
        <w:spacing w:after="0" w:line="240" w:lineRule="auto"/>
        <w:outlineLvl w:val="5"/>
        <w:rPr>
          <w:rFonts w:ascii="Tahoma" w:eastAsia="Times New Roman" w:hAnsi="Tahoma" w:cs="Tahoma"/>
          <w:sz w:val="28"/>
          <w:szCs w:val="28"/>
          <w:lang w:eastAsia="en-GB"/>
        </w:rPr>
      </w:pPr>
      <w:r w:rsidRPr="00502F94">
        <w:rPr>
          <w:rFonts w:ascii="Tahoma" w:eastAsia="Times New Roman" w:hAnsi="Tahoma" w:cs="Tahoma"/>
          <w:b/>
          <w:bCs/>
          <w:sz w:val="28"/>
          <w:szCs w:val="28"/>
          <w:lang w:eastAsia="en-GB"/>
        </w:rPr>
        <w:t>Tuesdays</w:t>
      </w:r>
      <w:r w:rsidRPr="00502F94">
        <w:rPr>
          <w:rFonts w:ascii="Tahoma" w:eastAsia="Times New Roman" w:hAnsi="Tahoma" w:cs="Tahoma"/>
          <w:sz w:val="28"/>
          <w:szCs w:val="28"/>
          <w:lang w:eastAsia="en-GB"/>
        </w:rPr>
        <w:t xml:space="preserve"> </w:t>
      </w:r>
      <w:r w:rsidR="00733E41">
        <w:rPr>
          <w:rFonts w:ascii="Tahoma" w:eastAsia="Times New Roman" w:hAnsi="Tahoma" w:cs="Tahoma"/>
          <w:sz w:val="28"/>
          <w:szCs w:val="28"/>
          <w:lang w:eastAsia="en-GB"/>
        </w:rPr>
        <w:t>12.30 – 3pm</w:t>
      </w:r>
      <w:r w:rsidRPr="00502F94">
        <w:rPr>
          <w:rFonts w:ascii="Tahoma" w:eastAsia="Times New Roman" w:hAnsi="Tahoma" w:cs="Tahoma"/>
          <w:sz w:val="28"/>
          <w:szCs w:val="28"/>
          <w:lang w:eastAsia="en-GB"/>
        </w:rPr>
        <w:t>. £5 for 1</w:t>
      </w:r>
      <w:r w:rsidR="00733E41">
        <w:rPr>
          <w:rFonts w:ascii="Tahoma" w:eastAsia="Times New Roman" w:hAnsi="Tahoma" w:cs="Tahoma"/>
          <w:sz w:val="28"/>
          <w:szCs w:val="28"/>
          <w:lang w:eastAsia="en-GB"/>
        </w:rPr>
        <w:t>3</w:t>
      </w:r>
      <w:r w:rsidRPr="00502F94">
        <w:rPr>
          <w:rFonts w:ascii="Tahoma" w:eastAsia="Times New Roman" w:hAnsi="Tahoma" w:cs="Tahoma"/>
          <w:sz w:val="28"/>
          <w:szCs w:val="28"/>
          <w:lang w:eastAsia="en-GB"/>
        </w:rPr>
        <w:t xml:space="preserve"> items from fridges/freezers, fresh fruit &amp; veg, bakery, ambient food products and toiletries.</w:t>
      </w:r>
    </w:p>
    <w:p w14:paraId="71170A40" w14:textId="77777777" w:rsidR="00502F94" w:rsidRPr="00502F94" w:rsidRDefault="00502F94" w:rsidP="00502F94">
      <w:pPr>
        <w:spacing w:after="0" w:line="240" w:lineRule="auto"/>
        <w:outlineLvl w:val="5"/>
        <w:rPr>
          <w:rFonts w:ascii="Tahoma" w:eastAsia="Times New Roman" w:hAnsi="Tahoma" w:cs="Tahoma"/>
          <w:sz w:val="28"/>
          <w:szCs w:val="28"/>
          <w:lang w:eastAsia="en-GB"/>
        </w:rPr>
      </w:pPr>
      <w:r w:rsidRPr="00502F94">
        <w:rPr>
          <w:rFonts w:ascii="Tahoma" w:eastAsia="Times New Roman" w:hAnsi="Tahoma" w:cs="Tahoma"/>
          <w:sz w:val="28"/>
          <w:szCs w:val="28"/>
          <w:lang w:eastAsia="en-GB"/>
        </w:rPr>
        <w:t>The catchment area for SCM Marketplace: Weston is in an SO19 7, SO19 8 or SO19 9 postcode. Apply for membership first.</w:t>
      </w:r>
    </w:p>
    <w:p w14:paraId="0DDA440D" w14:textId="3A7BA573" w:rsidR="00502F94" w:rsidRPr="005C6B7E" w:rsidRDefault="00502F94" w:rsidP="005C6B7E">
      <w:pPr>
        <w:spacing w:after="0" w:line="240" w:lineRule="auto"/>
        <w:outlineLvl w:val="5"/>
        <w:rPr>
          <w:rFonts w:ascii="Tahoma" w:eastAsia="Times New Roman" w:hAnsi="Tahoma" w:cs="Tahoma"/>
          <w:sz w:val="28"/>
          <w:szCs w:val="28"/>
          <w:lang w:eastAsia="en-GB"/>
        </w:rPr>
      </w:pPr>
      <w:r w:rsidRPr="00502F94">
        <w:rPr>
          <w:rFonts w:ascii="Tahoma" w:eastAsia="Times New Roman" w:hAnsi="Tahoma" w:cs="Tahoma"/>
          <w:b/>
          <w:bCs/>
          <w:sz w:val="28"/>
          <w:szCs w:val="28"/>
          <w:lang w:eastAsia="en-GB"/>
        </w:rPr>
        <w:t>Contact:</w:t>
      </w:r>
      <w:r w:rsidRPr="00502F94">
        <w:rPr>
          <w:rFonts w:ascii="Tahoma" w:eastAsia="Times New Roman" w:hAnsi="Tahoma" w:cs="Tahoma"/>
          <w:sz w:val="28"/>
          <w:szCs w:val="28"/>
          <w:lang w:eastAsia="en-GB"/>
        </w:rPr>
        <w:t xml:space="preserve"> Jacqueline on 023 8055 0435</w:t>
      </w:r>
    </w:p>
    <w:p w14:paraId="05754A6A" w14:textId="77777777" w:rsidR="00502F94" w:rsidRPr="00D6214F" w:rsidRDefault="00502F94" w:rsidP="00502F94">
      <w:pPr>
        <w:spacing w:after="0" w:line="240" w:lineRule="auto"/>
        <w:rPr>
          <w:rFonts w:ascii="Tahoma" w:eastAsia="Times New Roman" w:hAnsi="Tahoma" w:cs="Tahoma"/>
          <w:sz w:val="4"/>
          <w:szCs w:val="4"/>
          <w:lang w:eastAsia="en-GB"/>
        </w:rPr>
      </w:pPr>
    </w:p>
    <w:p w14:paraId="3F002A7E" w14:textId="77777777" w:rsidR="00502F94" w:rsidRPr="001D29EA" w:rsidRDefault="00502F94" w:rsidP="00502F94">
      <w:pPr>
        <w:spacing w:after="0" w:line="240" w:lineRule="auto"/>
        <w:rPr>
          <w:rFonts w:ascii="Tahoma" w:hAnsi="Tahoma" w:cs="Tahoma"/>
          <w:color w:val="050505"/>
          <w:sz w:val="4"/>
          <w:szCs w:val="4"/>
          <w:shd w:val="clear" w:color="auto" w:fill="FFFFFF"/>
        </w:rPr>
      </w:pPr>
    </w:p>
    <w:p w14:paraId="796A9EE3" w14:textId="35471EBB" w:rsidR="007366F2" w:rsidRDefault="007366F2" w:rsidP="007366F2">
      <w:pPr>
        <w:spacing w:after="0" w:line="240" w:lineRule="auto"/>
        <w:rPr>
          <w:rFonts w:ascii="Tahoma" w:hAnsi="Tahoma" w:cs="Tahoma"/>
          <w:sz w:val="28"/>
          <w:szCs w:val="28"/>
          <w:shd w:val="clear" w:color="auto" w:fill="FFFFFF"/>
        </w:rPr>
      </w:pPr>
      <w:bookmarkStart w:id="54" w:name="_Hlk193730284"/>
      <w:r w:rsidRPr="007366F2">
        <w:rPr>
          <w:rFonts w:ascii="Tahoma" w:hAnsi="Tahoma" w:cs="Tahoma"/>
          <w:b/>
          <w:bCs/>
          <w:color w:val="002060"/>
          <w:sz w:val="28"/>
          <w:szCs w:val="28"/>
          <w:shd w:val="clear" w:color="auto" w:fill="FFFFFF"/>
        </w:rPr>
        <w:t xml:space="preserve">Oasis Community Pantry. </w:t>
      </w:r>
      <w:r w:rsidRPr="007366F2">
        <w:rPr>
          <w:rFonts w:ascii="Tahoma" w:hAnsi="Tahoma" w:cs="Tahoma"/>
          <w:sz w:val="28"/>
          <w:szCs w:val="28"/>
          <w:shd w:val="clear" w:color="auto" w:fill="FFFFFF"/>
        </w:rPr>
        <w:t xml:space="preserve">Salvation Army 93 North East Road </w:t>
      </w:r>
      <w:r w:rsidRPr="007366F2">
        <w:rPr>
          <w:rFonts w:ascii="Tahoma" w:hAnsi="Tahoma" w:cs="Tahoma"/>
          <w:b/>
          <w:bCs/>
          <w:sz w:val="28"/>
          <w:szCs w:val="28"/>
          <w:shd w:val="clear" w:color="auto" w:fill="FFFFFF"/>
        </w:rPr>
        <w:t>SO19 8AF.</w:t>
      </w:r>
      <w:r w:rsidRPr="007366F2">
        <w:rPr>
          <w:rFonts w:ascii="Tahoma" w:hAnsi="Tahoma" w:cs="Tahoma"/>
          <w:sz w:val="28"/>
          <w:szCs w:val="28"/>
          <w:shd w:val="clear" w:color="auto" w:fill="FFFFFF"/>
        </w:rPr>
        <w:t xml:space="preserve"> Tuesdays 11am-2:30pm Other days and locations coming soon. For a £5 donation you choose from a variety of fresh, tinned, packets, household and toiletry items. We accept card or cash payments. Please bring shopping bags with you. Open to SO18 and SO19 postcode residents. Please complete our self-referral form </w:t>
      </w:r>
      <w:hyperlink r:id="rId67" w:history="1">
        <w:r w:rsidRPr="005B7EA0">
          <w:rPr>
            <w:rStyle w:val="Hyperlink"/>
            <w:rFonts w:ascii="Tahoma" w:hAnsi="Tahoma" w:cs="Tahoma"/>
            <w:sz w:val="28"/>
            <w:szCs w:val="28"/>
            <w:shd w:val="clear" w:color="auto" w:fill="FFFFFF"/>
          </w:rPr>
          <w:t>https://forms.office.com/e/e5Ybytk9wz</w:t>
        </w:r>
      </w:hyperlink>
      <w:r>
        <w:rPr>
          <w:rFonts w:ascii="Tahoma" w:hAnsi="Tahoma" w:cs="Tahoma"/>
          <w:sz w:val="28"/>
          <w:szCs w:val="28"/>
          <w:shd w:val="clear" w:color="auto" w:fill="FFFFFF"/>
        </w:rPr>
        <w:t xml:space="preserve"> </w:t>
      </w:r>
      <w:r w:rsidRPr="007366F2">
        <w:rPr>
          <w:rFonts w:ascii="Tahoma" w:hAnsi="Tahoma" w:cs="Tahoma"/>
          <w:sz w:val="28"/>
          <w:szCs w:val="28"/>
          <w:shd w:val="clear" w:color="auto" w:fill="FFFFFF"/>
        </w:rPr>
        <w:t xml:space="preserve">also available on our website. </w:t>
      </w:r>
    </w:p>
    <w:p w14:paraId="6E80573B" w14:textId="28D473C9" w:rsidR="007366F2" w:rsidRDefault="007366F2" w:rsidP="007366F2">
      <w:pPr>
        <w:spacing w:after="0" w:line="240" w:lineRule="auto"/>
        <w:rPr>
          <w:rFonts w:ascii="Tahoma" w:hAnsi="Tahoma" w:cs="Tahoma"/>
          <w:sz w:val="28"/>
          <w:szCs w:val="28"/>
          <w:shd w:val="clear" w:color="auto" w:fill="FFFFFF"/>
        </w:rPr>
      </w:pPr>
      <w:r w:rsidRPr="007366F2">
        <w:rPr>
          <w:rFonts w:ascii="Tahoma" w:hAnsi="Tahoma" w:cs="Tahoma"/>
          <w:b/>
          <w:bCs/>
          <w:sz w:val="28"/>
          <w:szCs w:val="28"/>
          <w:shd w:val="clear" w:color="auto" w:fill="FFFFFF"/>
        </w:rPr>
        <w:t>Contact:</w:t>
      </w:r>
      <w:r w:rsidRPr="007366F2">
        <w:rPr>
          <w:rFonts w:ascii="Tahoma" w:hAnsi="Tahoma" w:cs="Tahoma"/>
          <w:sz w:val="28"/>
          <w:szCs w:val="28"/>
          <w:shd w:val="clear" w:color="auto" w:fill="FFFFFF"/>
        </w:rPr>
        <w:t xml:space="preserve"> Email: </w:t>
      </w:r>
      <w:hyperlink r:id="rId68" w:history="1">
        <w:r w:rsidRPr="005B7EA0">
          <w:rPr>
            <w:rStyle w:val="Hyperlink"/>
            <w:rFonts w:ascii="Tahoma" w:hAnsi="Tahoma" w:cs="Tahoma"/>
            <w:sz w:val="28"/>
            <w:szCs w:val="28"/>
            <w:shd w:val="clear" w:color="auto" w:fill="FFFFFF"/>
          </w:rPr>
          <w:t>oasishubeastsoton@oasisuk.org</w:t>
        </w:r>
      </w:hyperlink>
      <w:r w:rsidRPr="007366F2">
        <w:rPr>
          <w:rFonts w:ascii="Tahoma" w:hAnsi="Tahoma" w:cs="Tahoma"/>
          <w:sz w:val="28"/>
          <w:szCs w:val="28"/>
          <w:shd w:val="clear" w:color="auto" w:fill="FFFFFF"/>
        </w:rPr>
        <w:t>.</w:t>
      </w:r>
    </w:p>
    <w:p w14:paraId="12B94143" w14:textId="55BA7DFE" w:rsidR="00E569EB" w:rsidRPr="001D29EA" w:rsidRDefault="00E569EB" w:rsidP="007366F2">
      <w:pPr>
        <w:spacing w:after="0" w:line="240" w:lineRule="auto"/>
        <w:rPr>
          <w:rFonts w:ascii="Tahoma" w:hAnsi="Tahoma" w:cs="Tahoma"/>
          <w:sz w:val="4"/>
          <w:szCs w:val="4"/>
        </w:rPr>
      </w:pPr>
      <w:r>
        <w:t xml:space="preserve"> </w:t>
      </w:r>
    </w:p>
    <w:bookmarkEnd w:id="54"/>
    <w:p w14:paraId="1C945642" w14:textId="77777777" w:rsidR="00A004BB" w:rsidRPr="004474DC" w:rsidRDefault="00A004BB" w:rsidP="00A004BB">
      <w:pPr>
        <w:spacing w:after="0" w:line="240" w:lineRule="auto"/>
        <w:rPr>
          <w:rFonts w:ascii="Tahoma" w:hAnsi="Tahoma" w:cs="Tahoma"/>
          <w:b/>
          <w:bCs/>
          <w:color w:val="002060"/>
          <w:sz w:val="8"/>
          <w:szCs w:val="8"/>
          <w:shd w:val="clear" w:color="auto" w:fill="FFFFFF"/>
        </w:rPr>
      </w:pPr>
    </w:p>
    <w:p w14:paraId="63F1C334" w14:textId="3A1EF27C" w:rsidR="00502F94" w:rsidRPr="00502F94" w:rsidRDefault="00502F94" w:rsidP="00A004BB">
      <w:pPr>
        <w:spacing w:after="0" w:line="240" w:lineRule="auto"/>
        <w:jc w:val="center"/>
        <w:rPr>
          <w:rFonts w:ascii="Tahoma" w:eastAsia="Times New Roman" w:hAnsi="Tahoma" w:cs="Tahoma"/>
          <w:b/>
          <w:bCs/>
          <w:sz w:val="28"/>
          <w:szCs w:val="28"/>
          <w:lang w:eastAsia="en-GB"/>
        </w:rPr>
      </w:pPr>
      <w:r w:rsidRPr="00502F94">
        <w:rPr>
          <w:rFonts w:ascii="Tahoma" w:eastAsia="Times New Roman" w:hAnsi="Tahoma" w:cs="Tahoma"/>
          <w:b/>
          <w:bCs/>
          <w:color w:val="00B050"/>
          <w:sz w:val="28"/>
          <w:szCs w:val="28"/>
          <w:lang w:eastAsia="en-GB"/>
        </w:rPr>
        <w:t>Group 3:</w:t>
      </w:r>
      <w:r w:rsidRPr="00502F94">
        <w:rPr>
          <w:rFonts w:ascii="Tahoma" w:eastAsia="Times New Roman" w:hAnsi="Tahoma" w:cs="Tahoma"/>
          <w:b/>
          <w:bCs/>
          <w:sz w:val="28"/>
          <w:szCs w:val="28"/>
          <w:lang w:eastAsia="en-GB"/>
        </w:rPr>
        <w:t xml:space="preserve"> </w:t>
      </w:r>
      <w:r w:rsidRPr="00502F94">
        <w:rPr>
          <w:rFonts w:ascii="Tahoma" w:eastAsia="Times New Roman" w:hAnsi="Tahoma" w:cs="Tahoma"/>
          <w:b/>
          <w:bCs/>
          <w:color w:val="00B050"/>
          <w:sz w:val="28"/>
          <w:szCs w:val="28"/>
          <w:lang w:eastAsia="en-GB"/>
        </w:rPr>
        <w:t>FREE/SELF-REFERRAL/EMERGENCY</w:t>
      </w:r>
    </w:p>
    <w:p w14:paraId="4CDA7D3A" w14:textId="77777777" w:rsidR="00502F94" w:rsidRPr="00C35880" w:rsidRDefault="00502F94" w:rsidP="00502F94">
      <w:pPr>
        <w:spacing w:after="0" w:line="240" w:lineRule="auto"/>
        <w:rPr>
          <w:rFonts w:ascii="Tahoma" w:eastAsia="Times New Roman" w:hAnsi="Tahoma" w:cs="Tahoma"/>
          <w:sz w:val="8"/>
          <w:szCs w:val="8"/>
          <w:lang w:eastAsia="en-GB"/>
        </w:rPr>
      </w:pPr>
    </w:p>
    <w:p w14:paraId="08C36967" w14:textId="77777777" w:rsidR="00C35880" w:rsidRPr="002701BE" w:rsidRDefault="00C35880" w:rsidP="00C35880">
      <w:pPr>
        <w:spacing w:after="0" w:line="240" w:lineRule="auto"/>
        <w:rPr>
          <w:rFonts w:ascii="Tahoma" w:eastAsia="Times New Roman" w:hAnsi="Tahoma" w:cs="Tahoma"/>
          <w:color w:val="000000"/>
          <w:sz w:val="28"/>
          <w:szCs w:val="28"/>
          <w:lang w:eastAsia="en-GB"/>
        </w:rPr>
      </w:pPr>
      <w:bookmarkStart w:id="55" w:name="_Hlk193730324"/>
      <w:r w:rsidRPr="002701BE">
        <w:rPr>
          <w:rFonts w:ascii="Tahoma" w:eastAsia="Times New Roman" w:hAnsi="Tahoma" w:cs="Tahoma"/>
          <w:b/>
          <w:bCs/>
          <w:color w:val="60A500"/>
          <w:sz w:val="28"/>
          <w:szCs w:val="28"/>
          <w:lang w:eastAsia="en-GB"/>
        </w:rPr>
        <w:t>Monty’s Community Hub</w:t>
      </w:r>
      <w:r w:rsidRPr="002701BE">
        <w:rPr>
          <w:rFonts w:ascii="Tahoma" w:eastAsia="Times New Roman" w:hAnsi="Tahoma" w:cs="Tahoma"/>
          <w:color w:val="60A500"/>
          <w:sz w:val="28"/>
          <w:szCs w:val="28"/>
          <w:lang w:eastAsia="en-GB"/>
        </w:rPr>
        <w:t xml:space="preserve"> </w:t>
      </w:r>
      <w:r w:rsidRPr="002701BE">
        <w:rPr>
          <w:rFonts w:ascii="Tahoma" w:eastAsia="Times New Roman" w:hAnsi="Tahoma" w:cs="Tahoma"/>
          <w:color w:val="000000"/>
          <w:sz w:val="28"/>
          <w:szCs w:val="28"/>
          <w:lang w:eastAsia="en-GB"/>
        </w:rPr>
        <w:t>at 59 Montague Ave Sholing, SO19 0QB</w:t>
      </w:r>
    </w:p>
    <w:p w14:paraId="4BAF36F6" w14:textId="77777777" w:rsidR="00C35880" w:rsidRPr="002701BE" w:rsidRDefault="00C35880" w:rsidP="00C35880">
      <w:pPr>
        <w:spacing w:after="0" w:line="240" w:lineRule="auto"/>
        <w:rPr>
          <w:rFonts w:ascii="Tahoma" w:eastAsia="Times New Roman" w:hAnsi="Tahoma" w:cs="Tahoma"/>
          <w:color w:val="000000"/>
          <w:sz w:val="28"/>
          <w:szCs w:val="28"/>
          <w:lang w:eastAsia="en-GB"/>
        </w:rPr>
      </w:pPr>
      <w:r w:rsidRPr="002701BE">
        <w:rPr>
          <w:rFonts w:ascii="Tahoma" w:eastAsia="Times New Roman" w:hAnsi="Tahoma" w:cs="Tahoma"/>
          <w:color w:val="000000"/>
          <w:sz w:val="28"/>
          <w:szCs w:val="28"/>
          <w:lang w:eastAsia="en-GB"/>
        </w:rPr>
        <w:t>Food Pantry (any donation appreciated). Activities also run. check the schedule on the website</w:t>
      </w:r>
      <w:r>
        <w:rPr>
          <w:rFonts w:ascii="Tahoma" w:eastAsia="Times New Roman" w:hAnsi="Tahoma" w:cs="Tahoma"/>
          <w:color w:val="000000"/>
          <w:sz w:val="28"/>
          <w:szCs w:val="28"/>
          <w:lang w:eastAsia="en-GB"/>
        </w:rPr>
        <w:t>:</w:t>
      </w:r>
    </w:p>
    <w:p w14:paraId="1BDC4B18" w14:textId="77777777" w:rsidR="00C35880" w:rsidRPr="002701BE" w:rsidRDefault="00C35880" w:rsidP="00C35880">
      <w:pPr>
        <w:spacing w:after="0" w:line="240" w:lineRule="auto"/>
        <w:rPr>
          <w:rFonts w:ascii="Tahoma" w:eastAsia="Times New Roman" w:hAnsi="Tahoma" w:cs="Tahoma"/>
          <w:color w:val="000000"/>
          <w:sz w:val="28"/>
          <w:szCs w:val="28"/>
          <w:lang w:eastAsia="en-GB"/>
        </w:rPr>
      </w:pPr>
      <w:r w:rsidRPr="002701BE">
        <w:rPr>
          <w:rFonts w:ascii="Tahoma" w:eastAsia="Times New Roman" w:hAnsi="Tahoma" w:cs="Tahoma"/>
          <w:b/>
          <w:bCs/>
          <w:color w:val="000000"/>
          <w:sz w:val="28"/>
          <w:szCs w:val="28"/>
          <w:lang w:eastAsia="en-GB"/>
        </w:rPr>
        <w:t>Contact:</w:t>
      </w:r>
      <w:r w:rsidRPr="002701BE">
        <w:rPr>
          <w:rFonts w:ascii="Tahoma" w:eastAsia="Times New Roman" w:hAnsi="Tahoma" w:cs="Tahoma"/>
          <w:color w:val="000000"/>
          <w:sz w:val="28"/>
          <w:szCs w:val="28"/>
          <w:lang w:eastAsia="en-GB"/>
        </w:rPr>
        <w:t xml:space="preserve"> 07862320025 </w:t>
      </w:r>
      <w:r>
        <w:rPr>
          <w:rFonts w:ascii="Tahoma" w:eastAsia="Times New Roman" w:hAnsi="Tahoma" w:cs="Tahoma"/>
          <w:color w:val="000000"/>
          <w:sz w:val="28"/>
          <w:szCs w:val="28"/>
          <w:lang w:eastAsia="en-GB"/>
        </w:rPr>
        <w:t xml:space="preserve">Website: </w:t>
      </w:r>
      <w:hyperlink r:id="rId69" w:history="1">
        <w:r w:rsidRPr="002701BE">
          <w:rPr>
            <w:rStyle w:val="Hyperlink"/>
            <w:rFonts w:ascii="Tahoma" w:eastAsia="Times New Roman" w:hAnsi="Tahoma" w:cs="Tahoma"/>
            <w:sz w:val="28"/>
            <w:szCs w:val="28"/>
            <w:lang w:eastAsia="en-GB"/>
          </w:rPr>
          <w:t>www.montys.org.uk</w:t>
        </w:r>
      </w:hyperlink>
      <w:r w:rsidRPr="002701BE">
        <w:rPr>
          <w:rFonts w:ascii="Tahoma" w:eastAsia="Times New Roman" w:hAnsi="Tahoma" w:cs="Tahoma"/>
          <w:color w:val="000000"/>
          <w:sz w:val="28"/>
          <w:szCs w:val="28"/>
          <w:lang w:eastAsia="en-GB"/>
        </w:rPr>
        <w:t xml:space="preserve"> or </w:t>
      </w:r>
    </w:p>
    <w:p w14:paraId="7D7D0269" w14:textId="77777777" w:rsidR="00C35880" w:rsidRDefault="00C35880" w:rsidP="00C35880">
      <w:pPr>
        <w:spacing w:after="0" w:line="240" w:lineRule="auto"/>
        <w:rPr>
          <w:rFonts w:ascii="Tahoma" w:eastAsia="Times New Roman" w:hAnsi="Tahoma" w:cs="Tahoma"/>
          <w:color w:val="000000"/>
          <w:sz w:val="28"/>
          <w:szCs w:val="28"/>
          <w:lang w:eastAsia="en-GB"/>
        </w:rPr>
      </w:pPr>
      <w:r w:rsidRPr="002701BE">
        <w:rPr>
          <w:rFonts w:ascii="Tahoma" w:eastAsia="Times New Roman" w:hAnsi="Tahoma" w:cs="Tahoma"/>
          <w:color w:val="000000"/>
          <w:sz w:val="28"/>
          <w:szCs w:val="28"/>
          <w:lang w:eastAsia="en-GB"/>
        </w:rPr>
        <w:t xml:space="preserve">Facebook - </w:t>
      </w:r>
      <w:hyperlink r:id="rId70" w:history="1">
        <w:r w:rsidRPr="002701BE">
          <w:rPr>
            <w:rFonts w:ascii="Tahoma" w:eastAsia="Times New Roman" w:hAnsi="Tahoma" w:cs="Tahoma"/>
            <w:color w:val="0563C1"/>
            <w:sz w:val="28"/>
            <w:szCs w:val="28"/>
            <w:u w:val="single"/>
            <w:lang w:eastAsia="en-GB"/>
          </w:rPr>
          <w:t>https://www.facebook.com/MontysCommunityHub</w:t>
        </w:r>
      </w:hyperlink>
      <w:bookmarkEnd w:id="55"/>
    </w:p>
    <w:p w14:paraId="20DB7926" w14:textId="77777777" w:rsidR="00502F94" w:rsidRPr="00C35880" w:rsidRDefault="00502F94" w:rsidP="00502F94">
      <w:pPr>
        <w:spacing w:after="0" w:line="240" w:lineRule="auto"/>
        <w:rPr>
          <w:rFonts w:ascii="Tahoma" w:eastAsia="Times New Roman" w:hAnsi="Tahoma" w:cs="Tahoma"/>
          <w:sz w:val="8"/>
          <w:szCs w:val="8"/>
          <w:lang w:eastAsia="en-GB"/>
        </w:rPr>
      </w:pPr>
    </w:p>
    <w:p w14:paraId="0E370678" w14:textId="77777777" w:rsidR="00502F94" w:rsidRPr="00502F94" w:rsidRDefault="00502F94" w:rsidP="00502F94">
      <w:pPr>
        <w:spacing w:after="0" w:line="240" w:lineRule="auto"/>
        <w:rPr>
          <w:rFonts w:ascii="Tahoma" w:eastAsia="Times New Roman" w:hAnsi="Tahoma" w:cs="Tahoma"/>
          <w:b/>
          <w:bCs/>
          <w:sz w:val="28"/>
          <w:szCs w:val="28"/>
          <w:lang w:eastAsia="en-GB"/>
        </w:rPr>
      </w:pPr>
      <w:bookmarkStart w:id="56" w:name="_Hlk193730353"/>
      <w:r w:rsidRPr="00502F94">
        <w:rPr>
          <w:rFonts w:ascii="Tahoma" w:eastAsia="Times New Roman" w:hAnsi="Tahoma" w:cs="Tahoma"/>
          <w:b/>
          <w:bCs/>
          <w:color w:val="00B050"/>
          <w:sz w:val="28"/>
          <w:szCs w:val="28"/>
          <w:lang w:eastAsia="en-GB"/>
        </w:rPr>
        <w:t>Hope Centre Food Bank</w:t>
      </w:r>
      <w:r w:rsidRPr="00502F94">
        <w:rPr>
          <w:rFonts w:ascii="Tahoma" w:eastAsia="Times New Roman" w:hAnsi="Tahoma" w:cs="Tahoma"/>
          <w:sz w:val="28"/>
          <w:szCs w:val="28"/>
          <w:lang w:eastAsia="en-GB"/>
        </w:rPr>
        <w:t xml:space="preserve"> at Drayton Close, </w:t>
      </w:r>
      <w:r w:rsidRPr="00502F94">
        <w:rPr>
          <w:rFonts w:ascii="Tahoma" w:eastAsia="Times New Roman" w:hAnsi="Tahoma" w:cs="Tahoma"/>
          <w:b/>
          <w:bCs/>
          <w:sz w:val="28"/>
          <w:szCs w:val="28"/>
          <w:lang w:eastAsia="en-GB"/>
        </w:rPr>
        <w:t>Weston SO19 9JN </w:t>
      </w:r>
    </w:p>
    <w:p w14:paraId="48B94BB7" w14:textId="5F2A951A" w:rsidR="00502F94" w:rsidRDefault="00502F94" w:rsidP="00AE1077">
      <w:pPr>
        <w:spacing w:after="0" w:line="240" w:lineRule="auto"/>
        <w:rPr>
          <w:rFonts w:ascii="Tahoma" w:eastAsia="Times New Roman" w:hAnsi="Tahoma" w:cs="Tahoma"/>
          <w:sz w:val="28"/>
          <w:szCs w:val="28"/>
          <w:lang w:eastAsia="en-GB"/>
        </w:rPr>
      </w:pPr>
      <w:r w:rsidRPr="00502F94">
        <w:rPr>
          <w:rFonts w:ascii="Tahoma" w:eastAsia="Times New Roman" w:hAnsi="Tahoma" w:cs="Tahoma"/>
          <w:b/>
          <w:bCs/>
          <w:sz w:val="28"/>
          <w:szCs w:val="28"/>
          <w:lang w:eastAsia="en-GB"/>
        </w:rPr>
        <w:t>Thursdays</w:t>
      </w:r>
      <w:r w:rsidRPr="00502F94">
        <w:rPr>
          <w:rFonts w:ascii="Tahoma" w:eastAsia="Times New Roman" w:hAnsi="Tahoma" w:cs="Tahoma"/>
          <w:sz w:val="28"/>
          <w:szCs w:val="28"/>
          <w:lang w:eastAsia="en-GB"/>
        </w:rPr>
        <w:t xml:space="preserve"> </w:t>
      </w:r>
      <w:r w:rsidR="002324E2">
        <w:rPr>
          <w:rFonts w:ascii="Tahoma" w:eastAsia="Times New Roman" w:hAnsi="Tahoma" w:cs="Tahoma"/>
          <w:sz w:val="28"/>
          <w:szCs w:val="28"/>
          <w:lang w:eastAsia="en-GB"/>
        </w:rPr>
        <w:t>1.</w:t>
      </w:r>
      <w:r w:rsidR="009726BB">
        <w:rPr>
          <w:rFonts w:ascii="Tahoma" w:eastAsia="Times New Roman" w:hAnsi="Tahoma" w:cs="Tahoma"/>
          <w:sz w:val="28"/>
          <w:szCs w:val="28"/>
          <w:lang w:eastAsia="en-GB"/>
        </w:rPr>
        <w:t>00</w:t>
      </w:r>
      <w:r w:rsidRPr="00502F94">
        <w:rPr>
          <w:rFonts w:ascii="Tahoma" w:eastAsia="Times New Roman" w:hAnsi="Tahoma" w:cs="Tahoma"/>
          <w:sz w:val="28"/>
          <w:szCs w:val="28"/>
          <w:lang w:eastAsia="en-GB"/>
        </w:rPr>
        <w:t xml:space="preserve"> pm </w:t>
      </w:r>
      <w:r w:rsidR="002324E2">
        <w:rPr>
          <w:rFonts w:ascii="Tahoma" w:eastAsia="Times New Roman" w:hAnsi="Tahoma" w:cs="Tahoma"/>
          <w:sz w:val="28"/>
          <w:szCs w:val="28"/>
          <w:lang w:eastAsia="en-GB"/>
        </w:rPr>
        <w:t>–</w:t>
      </w:r>
      <w:r w:rsidRPr="00502F94">
        <w:rPr>
          <w:rFonts w:ascii="Tahoma" w:eastAsia="Times New Roman" w:hAnsi="Tahoma" w:cs="Tahoma"/>
          <w:sz w:val="28"/>
          <w:szCs w:val="28"/>
          <w:lang w:eastAsia="en-GB"/>
        </w:rPr>
        <w:t xml:space="preserve"> </w:t>
      </w:r>
      <w:r w:rsidR="009726BB">
        <w:rPr>
          <w:rFonts w:ascii="Tahoma" w:eastAsia="Times New Roman" w:hAnsi="Tahoma" w:cs="Tahoma"/>
          <w:sz w:val="28"/>
          <w:szCs w:val="28"/>
          <w:lang w:eastAsia="en-GB"/>
        </w:rPr>
        <w:t>3.0</w:t>
      </w:r>
      <w:r w:rsidR="002324E2">
        <w:rPr>
          <w:rFonts w:ascii="Tahoma" w:eastAsia="Times New Roman" w:hAnsi="Tahoma" w:cs="Tahoma"/>
          <w:sz w:val="28"/>
          <w:szCs w:val="28"/>
          <w:lang w:eastAsia="en-GB"/>
        </w:rPr>
        <w:t>0</w:t>
      </w:r>
      <w:r w:rsidRPr="00502F94">
        <w:rPr>
          <w:rFonts w:ascii="Tahoma" w:eastAsia="Times New Roman" w:hAnsi="Tahoma" w:cs="Tahoma"/>
          <w:sz w:val="28"/>
          <w:szCs w:val="28"/>
          <w:lang w:eastAsia="en-GB"/>
        </w:rPr>
        <w:t xml:space="preserve"> pm If you need a referral, come along and talk to one of the team.  There is no charge for the food, please bring a large bag or food trolley.  </w:t>
      </w:r>
      <w:r w:rsidRPr="00502F94">
        <w:rPr>
          <w:rFonts w:ascii="Tahoma" w:eastAsia="Times New Roman" w:hAnsi="Tahoma" w:cs="Tahoma"/>
          <w:b/>
          <w:bCs/>
          <w:sz w:val="28"/>
          <w:szCs w:val="28"/>
          <w:lang w:eastAsia="en-GB"/>
        </w:rPr>
        <w:t>Contact:</w:t>
      </w:r>
      <w:r w:rsidRPr="00502F94">
        <w:rPr>
          <w:rFonts w:ascii="Tahoma" w:eastAsia="Times New Roman" w:hAnsi="Tahoma" w:cs="Tahoma"/>
          <w:sz w:val="28"/>
          <w:szCs w:val="28"/>
          <w:lang w:eastAsia="en-GB"/>
        </w:rPr>
        <w:t xml:space="preserve"> 0</w:t>
      </w:r>
      <w:r w:rsidR="00B80314">
        <w:rPr>
          <w:rFonts w:ascii="Tahoma" w:eastAsia="Times New Roman" w:hAnsi="Tahoma" w:cs="Tahoma"/>
          <w:sz w:val="28"/>
          <w:szCs w:val="28"/>
          <w:lang w:eastAsia="en-GB"/>
        </w:rPr>
        <w:t>7586153409</w:t>
      </w:r>
      <w:r w:rsidRPr="00502F94">
        <w:rPr>
          <w:rFonts w:ascii="Tahoma" w:eastAsia="Times New Roman" w:hAnsi="Tahoma" w:cs="Tahoma"/>
          <w:sz w:val="28"/>
          <w:szCs w:val="28"/>
          <w:lang w:eastAsia="en-GB"/>
        </w:rPr>
        <w:tab/>
      </w:r>
    </w:p>
    <w:p w14:paraId="0D3C22A9" w14:textId="77777777" w:rsidR="00EA1AD0" w:rsidRPr="00D6214F" w:rsidRDefault="00EA1AD0" w:rsidP="00502F94">
      <w:pPr>
        <w:tabs>
          <w:tab w:val="left" w:pos="3510"/>
        </w:tabs>
        <w:spacing w:after="0" w:line="240" w:lineRule="auto"/>
        <w:rPr>
          <w:rFonts w:ascii="Tahoma" w:eastAsia="Times New Roman" w:hAnsi="Tahoma" w:cs="Tahoma"/>
          <w:sz w:val="4"/>
          <w:szCs w:val="4"/>
          <w:lang w:eastAsia="en-GB"/>
        </w:rPr>
      </w:pPr>
    </w:p>
    <w:bookmarkEnd w:id="56"/>
    <w:p w14:paraId="7673AE08" w14:textId="3C3AA244" w:rsidR="00EA1AD0" w:rsidRDefault="00FA5439" w:rsidP="00EA1AD0">
      <w:pPr>
        <w:spacing w:after="0" w:line="240" w:lineRule="auto"/>
        <w:rPr>
          <w:rFonts w:ascii="Tahoma" w:eastAsia="Times New Roman" w:hAnsi="Tahoma" w:cs="Tahoma"/>
          <w:b/>
          <w:bCs/>
          <w:sz w:val="28"/>
          <w:szCs w:val="28"/>
          <w:lang w:eastAsia="en-GB"/>
        </w:rPr>
      </w:pPr>
      <w:r w:rsidRPr="00FA5439">
        <w:rPr>
          <w:rFonts w:ascii="Tahoma" w:eastAsia="Times New Roman" w:hAnsi="Tahoma" w:cs="Tahoma"/>
          <w:b/>
          <w:bCs/>
          <w:color w:val="00B050"/>
          <w:sz w:val="28"/>
          <w:szCs w:val="28"/>
          <w:lang w:eastAsia="en-GB"/>
        </w:rPr>
        <w:t>New Community, Sholing</w:t>
      </w:r>
      <w:r w:rsidR="00EA1AD0">
        <w:rPr>
          <w:rFonts w:ascii="Tahoma" w:eastAsia="Times New Roman" w:hAnsi="Tahoma" w:cs="Tahoma"/>
          <w:b/>
          <w:bCs/>
          <w:sz w:val="28"/>
          <w:szCs w:val="28"/>
          <w:lang w:eastAsia="en-GB"/>
        </w:rPr>
        <w:t>, 77 St Monica Rd</w:t>
      </w:r>
      <w:r w:rsidR="00EA1AD0" w:rsidRPr="00455F2D">
        <w:rPr>
          <w:rFonts w:ascii="Tahoma" w:eastAsia="Times New Roman" w:hAnsi="Tahoma" w:cs="Tahoma"/>
          <w:b/>
          <w:bCs/>
          <w:sz w:val="28"/>
          <w:szCs w:val="28"/>
          <w:lang w:eastAsia="en-GB"/>
        </w:rPr>
        <w:t xml:space="preserve"> SO19 </w:t>
      </w:r>
      <w:r w:rsidR="00EA1AD0" w:rsidRPr="00832897">
        <w:rPr>
          <w:rFonts w:ascii="Tahoma" w:eastAsia="Times New Roman" w:hAnsi="Tahoma" w:cs="Tahoma"/>
          <w:b/>
          <w:bCs/>
          <w:sz w:val="28"/>
          <w:szCs w:val="28"/>
          <w:lang w:eastAsia="en-GB"/>
        </w:rPr>
        <w:t xml:space="preserve">SO19 </w:t>
      </w:r>
      <w:r w:rsidR="00EA1AD0">
        <w:rPr>
          <w:rFonts w:ascii="Tahoma" w:eastAsia="Times New Roman" w:hAnsi="Tahoma" w:cs="Tahoma"/>
          <w:b/>
          <w:bCs/>
          <w:sz w:val="28"/>
          <w:szCs w:val="28"/>
          <w:lang w:eastAsia="en-GB"/>
        </w:rPr>
        <w:t>8</w:t>
      </w:r>
      <w:r w:rsidR="00EA1AD0" w:rsidRPr="00455F2D">
        <w:rPr>
          <w:rFonts w:ascii="Tahoma" w:eastAsia="Times New Roman" w:hAnsi="Tahoma" w:cs="Tahoma"/>
          <w:b/>
          <w:bCs/>
          <w:sz w:val="28"/>
          <w:szCs w:val="28"/>
          <w:lang w:eastAsia="en-GB"/>
        </w:rPr>
        <w:t xml:space="preserve">EF </w:t>
      </w:r>
      <w:r w:rsidR="00EA1AD0">
        <w:rPr>
          <w:rFonts w:ascii="Tahoma" w:eastAsia="Times New Roman" w:hAnsi="Tahoma" w:cs="Tahoma"/>
          <w:b/>
          <w:bCs/>
          <w:sz w:val="28"/>
          <w:szCs w:val="28"/>
          <w:lang w:eastAsia="en-GB"/>
        </w:rPr>
        <w:t xml:space="preserve">  </w:t>
      </w:r>
    </w:p>
    <w:p w14:paraId="4EE8674F" w14:textId="77777777" w:rsidR="00EA1AD0" w:rsidRPr="00455F2D" w:rsidRDefault="00EA1AD0" w:rsidP="00EA1AD0">
      <w:pPr>
        <w:spacing w:after="0" w:line="240" w:lineRule="auto"/>
        <w:rPr>
          <w:rFonts w:ascii="Tahoma" w:hAnsi="Tahoma" w:cs="Tahoma"/>
          <w:color w:val="050505"/>
          <w:sz w:val="28"/>
          <w:szCs w:val="28"/>
          <w:shd w:val="clear" w:color="auto" w:fill="FFFFFF"/>
        </w:rPr>
      </w:pPr>
      <w:r>
        <w:rPr>
          <w:rFonts w:ascii="Tahoma" w:eastAsia="Times New Roman" w:hAnsi="Tahoma" w:cs="Tahoma"/>
          <w:b/>
          <w:bCs/>
          <w:sz w:val="28"/>
          <w:szCs w:val="28"/>
          <w:lang w:eastAsia="en-GB"/>
        </w:rPr>
        <w:t xml:space="preserve">Sundays from </w:t>
      </w:r>
      <w:r w:rsidRPr="00455F2D">
        <w:rPr>
          <w:rFonts w:ascii="Tahoma" w:eastAsia="Times New Roman" w:hAnsi="Tahoma" w:cs="Tahoma"/>
          <w:b/>
          <w:bCs/>
          <w:sz w:val="28"/>
          <w:szCs w:val="28"/>
          <w:lang w:eastAsia="en-GB"/>
        </w:rPr>
        <w:t>12.00 – 12.30</w:t>
      </w:r>
      <w:r>
        <w:rPr>
          <w:rFonts w:ascii="Tahoma" w:eastAsia="Times New Roman" w:hAnsi="Tahoma" w:cs="Tahoma"/>
          <w:b/>
          <w:bCs/>
          <w:sz w:val="28"/>
          <w:szCs w:val="28"/>
          <w:lang w:eastAsia="en-GB"/>
        </w:rPr>
        <w:t xml:space="preserve">. </w:t>
      </w:r>
      <w:r w:rsidRPr="00455F2D">
        <w:rPr>
          <w:rFonts w:ascii="Tahoma" w:hAnsi="Tahoma" w:cs="Tahoma"/>
          <w:color w:val="050505"/>
          <w:sz w:val="28"/>
          <w:szCs w:val="28"/>
          <w:shd w:val="clear" w:color="auto" w:fill="FFFFFF"/>
        </w:rPr>
        <w:t xml:space="preserve">Free supermarket food </w:t>
      </w:r>
      <w:r>
        <w:rPr>
          <w:rFonts w:ascii="Tahoma" w:hAnsi="Tahoma" w:cs="Tahoma"/>
          <w:color w:val="050505"/>
          <w:sz w:val="28"/>
          <w:szCs w:val="28"/>
          <w:shd w:val="clear" w:color="auto" w:fill="FFFFFF"/>
        </w:rPr>
        <w:t>run by New Community, Sholing.</w:t>
      </w:r>
      <w:r w:rsidRPr="00455F2D">
        <w:rPr>
          <w:rFonts w:ascii="Tahoma" w:hAnsi="Tahoma" w:cs="Tahoma"/>
          <w:color w:val="050505"/>
          <w:sz w:val="28"/>
          <w:szCs w:val="28"/>
          <w:shd w:val="clear" w:color="auto" w:fill="FFFFFF"/>
        </w:rPr>
        <w:t xml:space="preserve"> </w:t>
      </w:r>
      <w:r w:rsidRPr="00455F2D">
        <w:rPr>
          <w:rFonts w:ascii="Tahoma" w:eastAsia="Times New Roman" w:hAnsi="Tahoma" w:cs="Tahoma"/>
          <w:sz w:val="28"/>
          <w:szCs w:val="28"/>
          <w:lang w:eastAsia="en-GB"/>
        </w:rPr>
        <w:t xml:space="preserve">Don’t forget to bring a bag. </w:t>
      </w:r>
      <w:r w:rsidRPr="00455F2D">
        <w:rPr>
          <w:rFonts w:ascii="Tahoma" w:hAnsi="Tahoma" w:cs="Tahoma"/>
          <w:color w:val="050505"/>
          <w:sz w:val="28"/>
          <w:szCs w:val="28"/>
          <w:shd w:val="clear" w:color="auto" w:fill="FFFFFF"/>
        </w:rPr>
        <w:t xml:space="preserve">All totally free! </w:t>
      </w:r>
      <w:r w:rsidRPr="00E6221E">
        <w:rPr>
          <w:rFonts w:ascii="Tahoma" w:eastAsia="Times New Roman" w:hAnsi="Tahoma" w:cs="Tahoma"/>
          <w:b/>
          <w:bCs/>
          <w:sz w:val="28"/>
          <w:szCs w:val="28"/>
          <w:lang w:eastAsia="en-GB"/>
        </w:rPr>
        <w:t>Contact:</w:t>
      </w:r>
      <w:r w:rsidRPr="00455F2D">
        <w:rPr>
          <w:rFonts w:ascii="Tahoma" w:hAnsi="Tahoma" w:cs="Tahoma"/>
          <w:color w:val="050505"/>
          <w:sz w:val="28"/>
          <w:szCs w:val="28"/>
          <w:shd w:val="clear" w:color="auto" w:fill="FFFFFF"/>
        </w:rPr>
        <w:t xml:space="preserve"> 023 8023 7700</w:t>
      </w:r>
    </w:p>
    <w:p w14:paraId="079A8BC4" w14:textId="77777777" w:rsidR="00502F94" w:rsidRPr="004474DC" w:rsidRDefault="00502F94" w:rsidP="00502F94">
      <w:pPr>
        <w:tabs>
          <w:tab w:val="left" w:pos="3510"/>
        </w:tabs>
        <w:spacing w:after="0" w:line="240" w:lineRule="auto"/>
        <w:rPr>
          <w:rFonts w:ascii="Tahoma" w:eastAsia="Times New Roman" w:hAnsi="Tahoma" w:cs="Tahoma"/>
          <w:sz w:val="8"/>
          <w:szCs w:val="8"/>
          <w:lang w:eastAsia="en-GB"/>
        </w:rPr>
      </w:pPr>
    </w:p>
    <w:p w14:paraId="6C8876A5" w14:textId="77777777" w:rsidR="00502F94" w:rsidRPr="00502F94" w:rsidRDefault="00502F94" w:rsidP="00502F94">
      <w:pPr>
        <w:spacing w:after="0" w:line="240" w:lineRule="auto"/>
        <w:jc w:val="center"/>
        <w:rPr>
          <w:rFonts w:ascii="Tahoma" w:eastAsia="Times New Roman" w:hAnsi="Tahoma" w:cs="Tahoma"/>
          <w:b/>
          <w:bCs/>
          <w:color w:val="7030A0"/>
          <w:sz w:val="28"/>
          <w:szCs w:val="28"/>
          <w:lang w:eastAsia="en-GB"/>
        </w:rPr>
      </w:pPr>
      <w:bookmarkStart w:id="57" w:name="_Hlk128493386"/>
      <w:bookmarkStart w:id="58" w:name="_Hlk133910664"/>
      <w:r w:rsidRPr="00502F94">
        <w:rPr>
          <w:rFonts w:ascii="Tahoma" w:eastAsia="Times New Roman" w:hAnsi="Tahoma" w:cs="Tahoma"/>
          <w:b/>
          <w:bCs/>
          <w:color w:val="7030A0"/>
          <w:sz w:val="28"/>
          <w:szCs w:val="28"/>
          <w:lang w:eastAsia="en-GB"/>
        </w:rPr>
        <w:t>Group 4: FREE MEAL</w:t>
      </w:r>
    </w:p>
    <w:bookmarkEnd w:id="57"/>
    <w:p w14:paraId="4A3C90CD" w14:textId="77777777" w:rsidR="00502F94" w:rsidRPr="004474DC" w:rsidRDefault="00502F94" w:rsidP="00502F94">
      <w:pPr>
        <w:spacing w:after="0" w:line="240" w:lineRule="auto"/>
        <w:jc w:val="center"/>
        <w:rPr>
          <w:rFonts w:ascii="Tahoma" w:eastAsia="Times New Roman" w:hAnsi="Tahoma" w:cs="Tahoma"/>
          <w:b/>
          <w:bCs/>
          <w:color w:val="7030A0"/>
          <w:sz w:val="8"/>
          <w:szCs w:val="8"/>
          <w:lang w:eastAsia="en-GB"/>
        </w:rPr>
      </w:pPr>
    </w:p>
    <w:p w14:paraId="30635192" w14:textId="77777777" w:rsidR="00506890" w:rsidRPr="00506890" w:rsidRDefault="00506890" w:rsidP="00506890">
      <w:pPr>
        <w:spacing w:after="0" w:line="240" w:lineRule="auto"/>
        <w:rPr>
          <w:rFonts w:ascii="Tahoma" w:eastAsia="Times New Roman" w:hAnsi="Tahoma" w:cs="Tahoma"/>
          <w:b/>
          <w:bCs/>
          <w:sz w:val="28"/>
          <w:szCs w:val="28"/>
          <w:lang w:eastAsia="en-GB"/>
        </w:rPr>
      </w:pPr>
      <w:r w:rsidRPr="00506890">
        <w:rPr>
          <w:rFonts w:ascii="Tahoma" w:eastAsia="Times New Roman" w:hAnsi="Tahoma" w:cs="Tahoma"/>
          <w:b/>
          <w:bCs/>
          <w:color w:val="7030A0"/>
          <w:sz w:val="28"/>
          <w:szCs w:val="28"/>
          <w:lang w:eastAsia="en-GB"/>
        </w:rPr>
        <w:t>Food Cycle</w:t>
      </w:r>
      <w:r w:rsidRPr="00506890">
        <w:rPr>
          <w:rFonts w:ascii="Tahoma" w:eastAsia="Times New Roman" w:hAnsi="Tahoma" w:cs="Tahoma"/>
          <w:b/>
          <w:bCs/>
          <w:sz w:val="28"/>
          <w:szCs w:val="28"/>
          <w:lang w:eastAsia="en-GB"/>
        </w:rPr>
        <w:t xml:space="preserve">, </w:t>
      </w:r>
      <w:r w:rsidRPr="00506890">
        <w:rPr>
          <w:rFonts w:ascii="Tahoma" w:eastAsia="Times New Roman" w:hAnsi="Tahoma" w:cs="Tahoma"/>
          <w:sz w:val="28"/>
          <w:szCs w:val="28"/>
          <w:lang w:eastAsia="en-GB"/>
        </w:rPr>
        <w:t>Salvation Army (Sholing) 93 N.E. Rd,</w:t>
      </w:r>
      <w:r w:rsidRPr="00506890">
        <w:rPr>
          <w:rFonts w:ascii="Tahoma" w:eastAsia="Times New Roman" w:hAnsi="Tahoma" w:cs="Tahoma"/>
          <w:b/>
          <w:bCs/>
          <w:sz w:val="28"/>
          <w:szCs w:val="28"/>
          <w:lang w:eastAsia="en-GB"/>
        </w:rPr>
        <w:t xml:space="preserve"> SO19 8AF</w:t>
      </w:r>
    </w:p>
    <w:p w14:paraId="1B9D14C2" w14:textId="1CB2B866" w:rsidR="00506890" w:rsidRDefault="004F0937" w:rsidP="00506890">
      <w:pPr>
        <w:spacing w:after="0" w:line="240" w:lineRule="auto"/>
        <w:rPr>
          <w:rFonts w:ascii="Tahoma" w:eastAsia="Times New Roman" w:hAnsi="Tahoma" w:cs="Tahoma"/>
          <w:sz w:val="28"/>
          <w:szCs w:val="28"/>
          <w:lang w:eastAsia="en-GB"/>
        </w:rPr>
      </w:pPr>
      <w:r>
        <w:rPr>
          <w:rFonts w:ascii="Tahoma" w:eastAsia="Times New Roman" w:hAnsi="Tahoma" w:cs="Tahoma"/>
          <w:sz w:val="28"/>
          <w:szCs w:val="28"/>
          <w:lang w:eastAsia="en-GB"/>
        </w:rPr>
        <w:t>A</w:t>
      </w:r>
      <w:r w:rsidR="00506890" w:rsidRPr="00506890">
        <w:rPr>
          <w:rFonts w:ascii="Tahoma" w:eastAsia="Times New Roman" w:hAnsi="Tahoma" w:cs="Tahoma"/>
          <w:sz w:val="28"/>
          <w:szCs w:val="28"/>
          <w:lang w:eastAsia="en-GB"/>
        </w:rPr>
        <w:t xml:space="preserve"> free meal </w:t>
      </w:r>
      <w:r>
        <w:rPr>
          <w:rFonts w:ascii="Tahoma" w:eastAsia="Times New Roman" w:hAnsi="Tahoma" w:cs="Tahoma"/>
          <w:sz w:val="28"/>
          <w:szCs w:val="28"/>
          <w:lang w:eastAsia="en-GB"/>
        </w:rPr>
        <w:t xml:space="preserve">served </w:t>
      </w:r>
      <w:r w:rsidR="00506890" w:rsidRPr="00506890">
        <w:rPr>
          <w:rFonts w:ascii="Tahoma" w:eastAsia="Times New Roman" w:hAnsi="Tahoma" w:cs="Tahoma"/>
          <w:sz w:val="28"/>
          <w:szCs w:val="28"/>
          <w:lang w:eastAsia="en-GB"/>
        </w:rPr>
        <w:t>at 6.00 pm</w:t>
      </w:r>
      <w:r>
        <w:rPr>
          <w:rFonts w:ascii="Tahoma" w:eastAsia="Times New Roman" w:hAnsi="Tahoma" w:cs="Tahoma"/>
          <w:sz w:val="28"/>
          <w:szCs w:val="28"/>
          <w:lang w:eastAsia="en-GB"/>
        </w:rPr>
        <w:t xml:space="preserve"> on </w:t>
      </w:r>
      <w:r w:rsidRPr="004F0937">
        <w:rPr>
          <w:rFonts w:ascii="Tahoma" w:eastAsia="Times New Roman" w:hAnsi="Tahoma" w:cs="Tahoma"/>
          <w:b/>
          <w:bCs/>
          <w:sz w:val="28"/>
          <w:szCs w:val="28"/>
          <w:lang w:eastAsia="en-GB"/>
        </w:rPr>
        <w:t>Wednesdays</w:t>
      </w:r>
      <w:r w:rsidR="00506890" w:rsidRPr="004F0937">
        <w:rPr>
          <w:rFonts w:ascii="Tahoma" w:eastAsia="Times New Roman" w:hAnsi="Tahoma" w:cs="Tahoma"/>
          <w:b/>
          <w:bCs/>
          <w:sz w:val="28"/>
          <w:szCs w:val="28"/>
          <w:lang w:eastAsia="en-GB"/>
        </w:rPr>
        <w:t>.</w:t>
      </w:r>
      <w:r w:rsidR="00506890" w:rsidRPr="00506890">
        <w:rPr>
          <w:rFonts w:ascii="Tahoma" w:eastAsia="Times New Roman" w:hAnsi="Tahoma" w:cs="Tahoma"/>
          <w:sz w:val="28"/>
          <w:szCs w:val="28"/>
          <w:lang w:eastAsia="en-GB"/>
        </w:rPr>
        <w:t xml:space="preserve">  All are welcome</w:t>
      </w:r>
    </w:p>
    <w:p w14:paraId="17FFAC13" w14:textId="77777777" w:rsidR="00506890" w:rsidRPr="00327D8D" w:rsidRDefault="00506890" w:rsidP="00506890">
      <w:pPr>
        <w:spacing w:after="0" w:line="240" w:lineRule="auto"/>
        <w:rPr>
          <w:rFonts w:ascii="Tahoma" w:eastAsia="Times New Roman" w:hAnsi="Tahoma" w:cs="Tahoma"/>
          <w:sz w:val="8"/>
          <w:szCs w:val="8"/>
          <w:lang w:eastAsia="en-GB"/>
        </w:rPr>
      </w:pPr>
    </w:p>
    <w:bookmarkEnd w:id="58"/>
    <w:p w14:paraId="34D135F2" w14:textId="7777777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b/>
          <w:bCs/>
          <w:color w:val="7030A0"/>
          <w:sz w:val="28"/>
          <w:szCs w:val="28"/>
          <w:lang w:eastAsia="en-GB"/>
        </w:rPr>
        <w:t xml:space="preserve">Sunday Lunch Project: </w:t>
      </w:r>
      <w:r w:rsidRPr="00502F94">
        <w:rPr>
          <w:rFonts w:ascii="Tahoma" w:eastAsia="Times New Roman" w:hAnsi="Tahoma" w:cs="Tahoma"/>
          <w:color w:val="7030A0"/>
          <w:sz w:val="28"/>
          <w:szCs w:val="28"/>
          <w:lang w:eastAsia="en-GB"/>
        </w:rPr>
        <w:t>at St. Mark's Institute</w:t>
      </w:r>
      <w:r w:rsidRPr="00502F94">
        <w:rPr>
          <w:rFonts w:ascii="Tahoma" w:eastAsia="Times New Roman" w:hAnsi="Tahoma" w:cs="Tahoma"/>
          <w:b/>
          <w:bCs/>
          <w:color w:val="7030A0"/>
          <w:sz w:val="28"/>
          <w:szCs w:val="28"/>
          <w:lang w:eastAsia="en-GB"/>
        </w:rPr>
        <w:t>,</w:t>
      </w:r>
      <w:r w:rsidRPr="00502F94">
        <w:rPr>
          <w:rFonts w:ascii="Tahoma" w:eastAsia="Times New Roman" w:hAnsi="Tahoma" w:cs="Tahoma"/>
          <w:b/>
          <w:bCs/>
          <w:sz w:val="28"/>
          <w:szCs w:val="28"/>
          <w:lang w:eastAsia="en-GB"/>
        </w:rPr>
        <w:t> </w:t>
      </w:r>
      <w:r w:rsidRPr="00502F94">
        <w:rPr>
          <w:rFonts w:ascii="Tahoma" w:eastAsia="Times New Roman" w:hAnsi="Tahoma" w:cs="Tahoma"/>
          <w:sz w:val="28"/>
          <w:szCs w:val="28"/>
          <w:lang w:eastAsia="en-GB"/>
        </w:rPr>
        <w:t xml:space="preserve">Church Hall, Weston </w:t>
      </w:r>
      <w:r w:rsidRPr="00502F94">
        <w:rPr>
          <w:rFonts w:ascii="Tahoma" w:eastAsia="Times New Roman" w:hAnsi="Tahoma" w:cs="Tahoma"/>
          <w:b/>
          <w:bCs/>
          <w:sz w:val="28"/>
          <w:szCs w:val="28"/>
          <w:lang w:eastAsia="en-GB"/>
        </w:rPr>
        <w:t>SO19 9DY</w:t>
      </w:r>
      <w:r w:rsidRPr="00502F94">
        <w:rPr>
          <w:rFonts w:ascii="Tahoma" w:eastAsia="Times New Roman" w:hAnsi="Tahoma" w:cs="Tahoma"/>
          <w:sz w:val="28"/>
          <w:szCs w:val="28"/>
          <w:lang w:eastAsia="en-GB"/>
        </w:rPr>
        <w:t xml:space="preserve"> (Entrance via red door between shops).</w:t>
      </w:r>
    </w:p>
    <w:p w14:paraId="590F675E" w14:textId="7777777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b/>
          <w:bCs/>
          <w:sz w:val="28"/>
          <w:szCs w:val="28"/>
          <w:lang w:eastAsia="en-GB"/>
        </w:rPr>
        <w:t>Sundays</w:t>
      </w:r>
      <w:r w:rsidRPr="00502F94">
        <w:rPr>
          <w:rFonts w:ascii="Tahoma" w:eastAsia="Times New Roman" w:hAnsi="Tahoma" w:cs="Tahoma"/>
          <w:sz w:val="28"/>
          <w:szCs w:val="28"/>
          <w:lang w:eastAsia="en-GB"/>
        </w:rPr>
        <w:t xml:space="preserve"> at 10.00, Food served from 12.00 to 13.00</w:t>
      </w:r>
    </w:p>
    <w:p w14:paraId="3EFD74EA" w14:textId="77777777" w:rsidR="00502F94" w:rsidRPr="00502F94" w:rsidRDefault="00502F94" w:rsidP="00502F94">
      <w:pPr>
        <w:spacing w:after="0" w:line="240" w:lineRule="auto"/>
        <w:rPr>
          <w:rFonts w:ascii="Tahoma" w:eastAsia="Times New Roman" w:hAnsi="Tahoma" w:cs="Tahoma"/>
          <w:sz w:val="28"/>
          <w:szCs w:val="28"/>
          <w:lang w:eastAsia="en-GB"/>
        </w:rPr>
      </w:pPr>
      <w:r w:rsidRPr="00502F94">
        <w:rPr>
          <w:rFonts w:ascii="Tahoma" w:eastAsia="Times New Roman" w:hAnsi="Tahoma" w:cs="Tahoma"/>
          <w:b/>
          <w:bCs/>
          <w:sz w:val="28"/>
          <w:szCs w:val="28"/>
          <w:lang w:eastAsia="en-GB"/>
        </w:rPr>
        <w:t>Contact</w:t>
      </w:r>
      <w:r w:rsidRPr="00502F94">
        <w:rPr>
          <w:rFonts w:ascii="Tahoma" w:eastAsia="Times New Roman" w:hAnsi="Tahoma" w:cs="Tahoma"/>
          <w:sz w:val="28"/>
          <w:szCs w:val="28"/>
          <w:lang w:eastAsia="en-GB"/>
        </w:rPr>
        <w:t>: Facebook: Southampton Sunday Lunch Project</w:t>
      </w:r>
      <w:bookmarkStart w:id="59" w:name="_Hlk213665251"/>
    </w:p>
    <w:p w14:paraId="202B1224" w14:textId="77777777" w:rsidR="00F33581" w:rsidRPr="00F33581" w:rsidRDefault="00F33581" w:rsidP="00F33581">
      <w:pPr>
        <w:spacing w:after="0" w:line="240" w:lineRule="auto"/>
        <w:rPr>
          <w:rFonts w:ascii="Tahoma" w:hAnsi="Tahoma" w:cs="Tahoma"/>
          <w:sz w:val="8"/>
          <w:szCs w:val="8"/>
        </w:rPr>
      </w:pPr>
    </w:p>
    <w:bookmarkEnd w:id="3"/>
    <w:p w14:paraId="7541CAB5" w14:textId="77777777" w:rsidR="00EA6751" w:rsidRDefault="00EA6751" w:rsidP="00F33581">
      <w:pPr>
        <w:spacing w:after="0" w:line="240" w:lineRule="auto"/>
        <w:rPr>
          <w:rFonts w:ascii="Tahoma" w:hAnsi="Tahoma" w:cs="Tahoma"/>
          <w:sz w:val="8"/>
          <w:szCs w:val="8"/>
        </w:rPr>
      </w:pPr>
    </w:p>
    <w:p w14:paraId="025951F1" w14:textId="0B0C6315" w:rsidR="00F33581" w:rsidRPr="00F33581" w:rsidRDefault="000313FD" w:rsidP="00F33581">
      <w:pPr>
        <w:spacing w:after="0" w:line="240" w:lineRule="auto"/>
        <w:rPr>
          <w:rFonts w:ascii="Tahoma" w:hAnsi="Tahoma" w:cs="Tahoma"/>
          <w:sz w:val="28"/>
          <w:szCs w:val="28"/>
        </w:rPr>
      </w:pPr>
      <w:r>
        <w:rPr>
          <w:rFonts w:ascii="Tahoma" w:hAnsi="Tahoma" w:cs="Tahoma"/>
          <w:noProof/>
          <w:sz w:val="28"/>
          <w:szCs w:val="28"/>
        </w:rPr>
        <w:lastRenderedPageBreak/>
        <w:drawing>
          <wp:anchor distT="0" distB="0" distL="114300" distR="114300" simplePos="0" relativeHeight="251800576" behindDoc="1" locked="0" layoutInCell="1" allowOverlap="1" wp14:anchorId="1C8399E5" wp14:editId="366B0BEA">
            <wp:simplePos x="0" y="0"/>
            <wp:positionH relativeFrom="column">
              <wp:posOffset>0</wp:posOffset>
            </wp:positionH>
            <wp:positionV relativeFrom="paragraph">
              <wp:posOffset>0</wp:posOffset>
            </wp:positionV>
            <wp:extent cx="6651625" cy="1450975"/>
            <wp:effectExtent l="0" t="0" r="0" b="0"/>
            <wp:wrapTight wrapText="bothSides">
              <wp:wrapPolygon edited="0">
                <wp:start x="0" y="0"/>
                <wp:lineTo x="0" y="21269"/>
                <wp:lineTo x="21528" y="21269"/>
                <wp:lineTo x="21528" y="0"/>
                <wp:lineTo x="0" y="0"/>
              </wp:wrapPolygon>
            </wp:wrapTight>
            <wp:docPr id="268120251"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651625" cy="1450975"/>
                    </a:xfrm>
                    <a:prstGeom prst="rect">
                      <a:avLst/>
                    </a:prstGeom>
                    <a:noFill/>
                  </pic:spPr>
                </pic:pic>
              </a:graphicData>
            </a:graphic>
            <wp14:sizeRelH relativeFrom="page">
              <wp14:pctWidth>0</wp14:pctWidth>
            </wp14:sizeRelH>
            <wp14:sizeRelV relativeFrom="page">
              <wp14:pctHeight>0</wp14:pctHeight>
            </wp14:sizeRelV>
          </wp:anchor>
        </w:drawing>
      </w:r>
      <w:r w:rsidR="00F33581">
        <w:rPr>
          <w:rFonts w:ascii="Tahoma" w:hAnsi="Tahoma" w:cs="Tahoma"/>
          <w:sz w:val="28"/>
          <w:szCs w:val="28"/>
        </w:rPr>
        <w:fldChar w:fldCharType="begin"/>
      </w:r>
      <w:r w:rsidR="00F33581">
        <w:rPr>
          <w:rFonts w:ascii="Tahoma" w:hAnsi="Tahoma" w:cs="Tahoma"/>
          <w:sz w:val="28"/>
          <w:szCs w:val="28"/>
        </w:rPr>
        <w:instrText>HYPERLINK "</w:instrText>
      </w:r>
      <w:r w:rsidR="00F33581" w:rsidRPr="00F33581">
        <w:rPr>
          <w:rFonts w:ascii="Tahoma" w:hAnsi="Tahoma" w:cs="Tahoma"/>
          <w:sz w:val="28"/>
          <w:szCs w:val="28"/>
        </w:rPr>
        <w:instrText>https://view.officeapps.live.com/op/view.aspx?src=https%3A%2F%2Fsolinked.org.u</w:instrText>
      </w:r>
    </w:p>
    <w:p w14:paraId="37A92F31" w14:textId="77777777" w:rsidR="00F33581" w:rsidRPr="00F33581" w:rsidRDefault="00F33581" w:rsidP="00F33581">
      <w:pPr>
        <w:spacing w:after="0" w:line="240" w:lineRule="auto"/>
        <w:rPr>
          <w:rFonts w:ascii="Tahoma" w:hAnsi="Tahoma" w:cs="Tahoma"/>
          <w:sz w:val="28"/>
          <w:szCs w:val="28"/>
        </w:rPr>
      </w:pPr>
      <w:r w:rsidRPr="00F33581">
        <w:rPr>
          <w:rFonts w:ascii="Tahoma" w:hAnsi="Tahoma" w:cs="Tahoma"/>
          <w:sz w:val="28"/>
          <w:szCs w:val="28"/>
        </w:rPr>
        <w:instrText>kk%2Fwp-content%2Fuploads%2F2025%2F08%2F1.-Part-3-Emergengency-Booklet-1-1.docx&amp;wdOrigin=BROWSELINK</w:instrText>
      </w:r>
    </w:p>
    <w:p w14:paraId="107C757B" w14:textId="7DFD36B4" w:rsidR="005B0760" w:rsidRPr="0083616F" w:rsidRDefault="00F33581" w:rsidP="0083616F">
      <w:pPr>
        <w:spacing w:after="0" w:line="240" w:lineRule="auto"/>
        <w:rPr>
          <w:rFonts w:ascii="Tahoma" w:hAnsi="Tahoma" w:cs="Tahoma"/>
          <w:color w:val="0563C1" w:themeColor="hyperlink"/>
          <w:sz w:val="28"/>
          <w:szCs w:val="28"/>
          <w:u w:val="single"/>
        </w:rPr>
      </w:pPr>
      <w:r w:rsidRPr="00F33581">
        <w:rPr>
          <w:rFonts w:ascii="Tahoma" w:hAnsi="Tahoma" w:cs="Tahoma"/>
          <w:sz w:val="28"/>
          <w:szCs w:val="28"/>
        </w:rPr>
        <w:br w:type="page"/>
      </w:r>
      <w:r w:rsidRPr="00F33581">
        <w:rPr>
          <w:rFonts w:ascii="Tahoma" w:hAnsi="Tahoma" w:cs="Tahoma"/>
          <w:noProof/>
          <w:sz w:val="36"/>
          <w:szCs w:val="36"/>
        </w:rPr>
        <w:drawing>
          <wp:anchor distT="0" distB="0" distL="114300" distR="114300" simplePos="0" relativeHeight="251771904" behindDoc="1" locked="0" layoutInCell="1" allowOverlap="1" wp14:anchorId="33E4EC87" wp14:editId="7052C80A">
            <wp:simplePos x="0" y="0"/>
            <wp:positionH relativeFrom="margin">
              <wp:align>right</wp:align>
            </wp:positionH>
            <wp:positionV relativeFrom="paragraph">
              <wp:posOffset>40640</wp:posOffset>
            </wp:positionV>
            <wp:extent cx="6565900" cy="1361440"/>
            <wp:effectExtent l="38100" t="38100" r="44450" b="29210"/>
            <wp:wrapTight wrapText="bothSides">
              <wp:wrapPolygon edited="0">
                <wp:start x="-125" y="-604"/>
                <wp:lineTo x="-125" y="21761"/>
                <wp:lineTo x="21684" y="21761"/>
                <wp:lineTo x="21684" y="-604"/>
                <wp:lineTo x="-125" y="-604"/>
              </wp:wrapPolygon>
            </wp:wrapTight>
            <wp:docPr id="1959350069" name="Picture 1959350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6565900" cy="1361440"/>
                    </a:xfrm>
                    <a:prstGeom prst="rect">
                      <a:avLst/>
                    </a:prstGeom>
                    <a:noFill/>
                    <a:ln w="38100">
                      <a:solidFill>
                        <a:srgbClr val="FF0000"/>
                      </a:solidFill>
                    </a:ln>
                  </pic:spPr>
                </pic:pic>
              </a:graphicData>
            </a:graphic>
            <wp14:sizeRelH relativeFrom="margin">
              <wp14:pctWidth>0</wp14:pctWidth>
            </wp14:sizeRelH>
          </wp:anchor>
        </w:drawing>
      </w:r>
      <w:r w:rsidRPr="00F33581">
        <w:rPr>
          <w:rFonts w:ascii="Tahoma" w:eastAsia="Times New Roman" w:hAnsi="Tahoma" w:cs="Tahoma"/>
          <w:b/>
          <w:bCs/>
          <w:sz w:val="36"/>
          <w:szCs w:val="36"/>
          <w:lang w:eastAsia="en-GB"/>
        </w:rPr>
        <w:instrText xml:space="preserve"> C</w:instrText>
      </w:r>
      <w:r>
        <w:rPr>
          <w:rFonts w:ascii="Tahoma" w:hAnsi="Tahoma" w:cs="Tahoma"/>
          <w:sz w:val="28"/>
          <w:szCs w:val="28"/>
        </w:rPr>
        <w:instrText>"</w:instrText>
      </w:r>
      <w:r>
        <w:rPr>
          <w:rFonts w:ascii="Tahoma" w:hAnsi="Tahoma" w:cs="Tahoma"/>
          <w:sz w:val="28"/>
          <w:szCs w:val="28"/>
        </w:rPr>
      </w:r>
      <w:r>
        <w:rPr>
          <w:rFonts w:ascii="Tahoma" w:hAnsi="Tahoma" w:cs="Tahoma"/>
          <w:sz w:val="28"/>
          <w:szCs w:val="28"/>
        </w:rPr>
        <w:fldChar w:fldCharType="separate"/>
      </w:r>
      <w:r w:rsidRPr="00266D19">
        <w:rPr>
          <w:rStyle w:val="Hyperlink"/>
          <w:rFonts w:ascii="Tahoma" w:eastAsia="Times New Roman" w:hAnsi="Tahoma" w:cs="Tahoma"/>
          <w:b/>
          <w:bCs/>
          <w:sz w:val="36"/>
          <w:szCs w:val="36"/>
          <w:u w:val="none"/>
          <w:lang w:eastAsia="en-GB"/>
        </w:rPr>
        <w:t>C</w:t>
      </w:r>
      <w:r>
        <w:rPr>
          <w:rFonts w:ascii="Tahoma" w:hAnsi="Tahoma" w:cs="Tahoma"/>
          <w:sz w:val="28"/>
          <w:szCs w:val="28"/>
        </w:rPr>
        <w:fldChar w:fldCharType="end"/>
      </w:r>
      <w:bookmarkStart w:id="60" w:name="_Hlk146015592"/>
      <w:bookmarkStart w:id="61" w:name="_Hlk163813393"/>
      <w:bookmarkStart w:id="62" w:name="_Hlk176536171"/>
      <w:r w:rsidR="005B0760" w:rsidRPr="00C759B2">
        <w:rPr>
          <w:rFonts w:ascii="Tahoma" w:eastAsia="Times New Roman" w:hAnsi="Tahoma" w:cs="Tahoma"/>
          <w:b/>
          <w:bCs/>
          <w:color w:val="7030A0"/>
          <w:sz w:val="36"/>
          <w:szCs w:val="36"/>
          <w:lang w:eastAsia="en-GB"/>
        </w:rPr>
        <w:t>ommunity Cafes and Lunch Clubs in Southampto</w:t>
      </w:r>
      <w:bookmarkEnd w:id="60"/>
      <w:r w:rsidR="005B0760" w:rsidRPr="00C759B2">
        <w:rPr>
          <w:rFonts w:ascii="Tahoma" w:eastAsia="Times New Roman" w:hAnsi="Tahoma" w:cs="Tahoma"/>
          <w:b/>
          <w:bCs/>
          <w:color w:val="7030A0"/>
          <w:sz w:val="36"/>
          <w:szCs w:val="36"/>
          <w:lang w:eastAsia="en-GB"/>
        </w:rPr>
        <w:t>n</w:t>
      </w:r>
    </w:p>
    <w:p w14:paraId="48016EF9" w14:textId="7C40462B" w:rsidR="7EC949DD" w:rsidRDefault="7EC949DD" w:rsidP="7DDBFE72">
      <w:pPr>
        <w:shd w:val="clear" w:color="auto" w:fill="FBE4D5" w:themeFill="accent2" w:themeFillTint="33"/>
        <w:spacing w:after="0" w:line="240" w:lineRule="auto"/>
        <w:jc w:val="center"/>
        <w:rPr>
          <w:rFonts w:ascii="Tahoma" w:eastAsia="Tahoma" w:hAnsi="Tahoma" w:cs="Tahoma"/>
          <w:color w:val="000000" w:themeColor="text1"/>
          <w:sz w:val="28"/>
          <w:szCs w:val="28"/>
        </w:rPr>
      </w:pPr>
      <w:r w:rsidRPr="7DDBFE72">
        <w:rPr>
          <w:rStyle w:val="normaltextrun"/>
          <w:rFonts w:ascii="Tahoma" w:eastAsia="Tahoma" w:hAnsi="Tahoma" w:cs="Tahoma"/>
          <w:color w:val="000000" w:themeColor="text1"/>
          <w:sz w:val="28"/>
          <w:szCs w:val="28"/>
        </w:rPr>
        <w:t>To add, delete or amend any SLIC or SOLID listing,</w:t>
      </w:r>
    </w:p>
    <w:p w14:paraId="05D55F06" w14:textId="337D1C9F" w:rsidR="7EC949DD" w:rsidRDefault="7EC949DD" w:rsidP="7DDBFE72">
      <w:pPr>
        <w:shd w:val="clear" w:color="auto" w:fill="FBE4D5" w:themeFill="accent2" w:themeFillTint="33"/>
        <w:spacing w:after="0" w:line="240" w:lineRule="auto"/>
        <w:jc w:val="center"/>
        <w:rPr>
          <w:rStyle w:val="Hyperlink"/>
          <w:rFonts w:ascii="Tahoma" w:eastAsia="Tahoma" w:hAnsi="Tahoma" w:cs="Tahoma"/>
          <w:color w:val="0000FF"/>
          <w:sz w:val="28"/>
          <w:szCs w:val="28"/>
        </w:rPr>
      </w:pPr>
      <w:r w:rsidRPr="7DDBFE72">
        <w:rPr>
          <w:rStyle w:val="normaltextrun"/>
          <w:rFonts w:ascii="Tahoma" w:eastAsia="Tahoma" w:hAnsi="Tahoma" w:cs="Tahoma"/>
          <w:color w:val="000000" w:themeColor="text1"/>
          <w:sz w:val="28"/>
          <w:szCs w:val="28"/>
        </w:rPr>
        <w:t>please email: </w:t>
      </w:r>
      <w:hyperlink r:id="rId73">
        <w:r w:rsidRPr="7DDBFE72">
          <w:rPr>
            <w:rStyle w:val="Hyperlink"/>
            <w:rFonts w:ascii="Tahoma" w:eastAsia="Tahoma" w:hAnsi="Tahoma" w:cs="Tahoma"/>
            <w:color w:val="0000FF"/>
            <w:sz w:val="28"/>
            <w:szCs w:val="28"/>
          </w:rPr>
          <w:t>solinked@southamptonvs.org.uk</w:t>
        </w:r>
      </w:hyperlink>
    </w:p>
    <w:p w14:paraId="3D9B9AB4" w14:textId="77777777" w:rsidR="005E6D55" w:rsidRDefault="005E6D55" w:rsidP="005E6D55">
      <w:pPr>
        <w:shd w:val="clear" w:color="auto" w:fill="FBE4D5" w:themeFill="accent2" w:themeFillTint="33"/>
        <w:spacing w:after="0" w:line="240" w:lineRule="auto"/>
        <w:jc w:val="center"/>
        <w:rPr>
          <w:rFonts w:ascii="Segoe UI" w:eastAsia="Segoe UI" w:hAnsi="Segoe UI" w:cs="Segoe UI"/>
          <w:color w:val="000000" w:themeColor="text1"/>
          <w:sz w:val="18"/>
          <w:szCs w:val="18"/>
        </w:rPr>
      </w:pPr>
      <w:r w:rsidRPr="001D5333">
        <w:rPr>
          <w:rStyle w:val="Hyperlink"/>
          <w:rFonts w:ascii="Tahoma" w:eastAsia="Tahoma" w:hAnsi="Tahoma" w:cs="Tahoma"/>
          <w:color w:val="auto"/>
          <w:sz w:val="28"/>
          <w:szCs w:val="28"/>
          <w:u w:val="none"/>
        </w:rPr>
        <w:t xml:space="preserve">To access the </w:t>
      </w:r>
      <w:r>
        <w:rPr>
          <w:rStyle w:val="Hyperlink"/>
          <w:rFonts w:ascii="Tahoma" w:eastAsia="Tahoma" w:hAnsi="Tahoma" w:cs="Tahoma"/>
          <w:color w:val="auto"/>
          <w:sz w:val="28"/>
          <w:szCs w:val="28"/>
          <w:u w:val="none"/>
        </w:rPr>
        <w:t>most u</w:t>
      </w:r>
      <w:r w:rsidRPr="001D5333">
        <w:rPr>
          <w:rStyle w:val="Hyperlink"/>
          <w:rFonts w:ascii="Tahoma" w:eastAsia="Tahoma" w:hAnsi="Tahoma" w:cs="Tahoma"/>
          <w:color w:val="auto"/>
          <w:sz w:val="28"/>
          <w:szCs w:val="28"/>
          <w:u w:val="none"/>
        </w:rPr>
        <w:t>pdated SLIC, click on:</w:t>
      </w:r>
      <w:r w:rsidRPr="001D5333">
        <w:rPr>
          <w:rStyle w:val="Hyperlink"/>
          <w:rFonts w:ascii="Tahoma" w:eastAsia="Tahoma" w:hAnsi="Tahoma" w:cs="Tahoma"/>
          <w:color w:val="auto"/>
          <w:sz w:val="28"/>
          <w:szCs w:val="28"/>
        </w:rPr>
        <w:t xml:space="preserve"> </w:t>
      </w:r>
      <w:r w:rsidRPr="001D5333">
        <w:rPr>
          <w:rStyle w:val="Hyperlink"/>
          <w:rFonts w:ascii="Tahoma" w:eastAsia="Tahoma" w:hAnsi="Tahoma" w:cs="Tahoma"/>
          <w:color w:val="0000FF"/>
          <w:sz w:val="28"/>
          <w:szCs w:val="28"/>
        </w:rPr>
        <w:t>https://solinked.org.uk/slic/</w:t>
      </w:r>
    </w:p>
    <w:p w14:paraId="55979104" w14:textId="30DFB283" w:rsidR="7EC949DD" w:rsidRDefault="7EC949DD" w:rsidP="7DDBFE72">
      <w:pPr>
        <w:shd w:val="clear" w:color="auto" w:fill="FBE4D5" w:themeFill="accent2" w:themeFillTint="33"/>
        <w:spacing w:after="0" w:line="240" w:lineRule="auto"/>
        <w:jc w:val="center"/>
        <w:rPr>
          <w:rFonts w:ascii="Tahoma" w:eastAsia="Tahoma" w:hAnsi="Tahoma" w:cs="Tahoma"/>
          <w:color w:val="000000" w:themeColor="text1"/>
          <w:sz w:val="28"/>
          <w:szCs w:val="28"/>
        </w:rPr>
      </w:pPr>
      <w:r w:rsidRPr="7DDBFE72">
        <w:rPr>
          <w:rStyle w:val="normaltextrun"/>
          <w:rFonts w:ascii="Tahoma" w:eastAsia="Tahoma" w:hAnsi="Tahoma" w:cs="Tahoma"/>
          <w:color w:val="000000" w:themeColor="text1"/>
          <w:sz w:val="28"/>
          <w:szCs w:val="28"/>
        </w:rPr>
        <w:t>To access the SOLID Southampton Directory,</w:t>
      </w:r>
    </w:p>
    <w:p w14:paraId="2A50AF1B" w14:textId="0924EF8B" w:rsidR="7EC949DD" w:rsidRDefault="7EC949DD" w:rsidP="7DDBFE72">
      <w:pPr>
        <w:shd w:val="clear" w:color="auto" w:fill="FBE4D5" w:themeFill="accent2" w:themeFillTint="33"/>
        <w:spacing w:after="0" w:line="240" w:lineRule="auto"/>
        <w:jc w:val="center"/>
        <w:rPr>
          <w:rFonts w:ascii="Tahoma" w:eastAsia="Tahoma" w:hAnsi="Tahoma" w:cs="Tahoma"/>
          <w:color w:val="000000" w:themeColor="text1"/>
          <w:sz w:val="28"/>
          <w:szCs w:val="28"/>
        </w:rPr>
      </w:pPr>
      <w:r w:rsidRPr="7DDBFE72">
        <w:rPr>
          <w:rStyle w:val="normaltextrun"/>
          <w:rFonts w:ascii="Tahoma" w:eastAsia="Tahoma" w:hAnsi="Tahoma" w:cs="Tahoma"/>
          <w:color w:val="000000" w:themeColor="text1"/>
          <w:sz w:val="28"/>
          <w:szCs w:val="28"/>
        </w:rPr>
        <w:t>Click on: </w:t>
      </w:r>
      <w:hyperlink r:id="rId74">
        <w:r w:rsidRPr="7DDBFE72">
          <w:rPr>
            <w:rStyle w:val="Hyperlink"/>
            <w:rFonts w:ascii="Tahoma" w:eastAsia="Tahoma" w:hAnsi="Tahoma" w:cs="Tahoma"/>
            <w:color w:val="0000FF"/>
            <w:sz w:val="28"/>
            <w:szCs w:val="28"/>
          </w:rPr>
          <w:t>https://solinked.org.uk/</w:t>
        </w:r>
      </w:hyperlink>
      <w:r w:rsidRPr="7DDBFE72">
        <w:rPr>
          <w:rStyle w:val="normaltextrun"/>
          <w:rFonts w:ascii="Tahoma" w:eastAsia="Tahoma" w:hAnsi="Tahoma" w:cs="Tahoma"/>
          <w:color w:val="000000" w:themeColor="text1"/>
          <w:sz w:val="28"/>
          <w:szCs w:val="28"/>
        </w:rPr>
        <w:t> </w:t>
      </w:r>
    </w:p>
    <w:p w14:paraId="193BA7B5" w14:textId="208575A8" w:rsidR="7EC949DD" w:rsidRDefault="7EC949DD" w:rsidP="7DDBFE72">
      <w:pPr>
        <w:shd w:val="clear" w:color="auto" w:fill="FBE4D5" w:themeFill="accent2" w:themeFillTint="33"/>
        <w:spacing w:after="0" w:line="240" w:lineRule="auto"/>
        <w:jc w:val="center"/>
        <w:rPr>
          <w:rFonts w:ascii="Tahoma" w:eastAsia="Tahoma" w:hAnsi="Tahoma" w:cs="Tahoma"/>
          <w:color w:val="000000" w:themeColor="text1"/>
          <w:sz w:val="28"/>
          <w:szCs w:val="28"/>
        </w:rPr>
      </w:pPr>
      <w:r w:rsidRPr="7DDBFE72">
        <w:rPr>
          <w:rStyle w:val="normaltextrun"/>
          <w:rFonts w:ascii="Tahoma" w:eastAsia="Tahoma" w:hAnsi="Tahoma" w:cs="Tahoma"/>
          <w:color w:val="000000" w:themeColor="text1"/>
          <w:sz w:val="28"/>
          <w:szCs w:val="28"/>
        </w:rPr>
        <w:t>For Community Navigation, please email:</w:t>
      </w:r>
      <w:hyperlink r:id="rId75">
        <w:r w:rsidRPr="7DDBFE72">
          <w:rPr>
            <w:rStyle w:val="Hyperlink"/>
            <w:rFonts w:ascii="Tahoma" w:eastAsia="Tahoma" w:hAnsi="Tahoma" w:cs="Tahoma"/>
            <w:color w:val="0563C1"/>
            <w:sz w:val="28"/>
            <w:szCs w:val="28"/>
          </w:rPr>
          <w:t>dutynavigators@spectrumcil.co.uk</w:t>
        </w:r>
      </w:hyperlink>
      <w:r w:rsidRPr="7DDBFE72">
        <w:rPr>
          <w:rStyle w:val="eop"/>
          <w:rFonts w:ascii="Tahoma" w:eastAsia="Tahoma" w:hAnsi="Tahoma" w:cs="Tahoma"/>
          <w:color w:val="000000" w:themeColor="text1"/>
          <w:sz w:val="28"/>
          <w:szCs w:val="28"/>
          <w:lang w:val="en-US"/>
        </w:rPr>
        <w:t> </w:t>
      </w:r>
      <w:r w:rsidRPr="7DDBFE72">
        <w:rPr>
          <w:rStyle w:val="normaltextrun"/>
          <w:rFonts w:ascii="Tahoma" w:eastAsia="Tahoma" w:hAnsi="Tahoma" w:cs="Tahoma"/>
          <w:color w:val="000000" w:themeColor="text1"/>
          <w:sz w:val="28"/>
          <w:szCs w:val="28"/>
        </w:rPr>
        <w:t>or call: 02380 216050</w:t>
      </w:r>
    </w:p>
    <w:p w14:paraId="63BE3665" w14:textId="0E98258C" w:rsidR="7EC949DD" w:rsidRDefault="7EC949DD" w:rsidP="7DDBFE72">
      <w:pPr>
        <w:shd w:val="clear" w:color="auto" w:fill="FBE4D5" w:themeFill="accent2" w:themeFillTint="33"/>
        <w:spacing w:after="0" w:line="240" w:lineRule="auto"/>
        <w:jc w:val="center"/>
        <w:rPr>
          <w:rFonts w:ascii="Tahoma" w:eastAsia="Tahoma" w:hAnsi="Tahoma" w:cs="Tahoma"/>
          <w:color w:val="000000" w:themeColor="text1"/>
          <w:sz w:val="28"/>
          <w:szCs w:val="28"/>
        </w:rPr>
      </w:pPr>
      <w:r w:rsidRPr="7DDBFE72">
        <w:rPr>
          <w:rStyle w:val="normaltextrun"/>
          <w:rFonts w:ascii="Tahoma" w:eastAsia="Tahoma" w:hAnsi="Tahoma" w:cs="Tahoma"/>
          <w:b/>
          <w:bCs/>
          <w:color w:val="000000" w:themeColor="text1"/>
          <w:sz w:val="28"/>
          <w:szCs w:val="28"/>
          <w:highlight w:val="yellow"/>
        </w:rPr>
        <w:t xml:space="preserve">Updated </w:t>
      </w:r>
      <w:r w:rsidR="00CA1E52">
        <w:rPr>
          <w:rStyle w:val="normaltextrun"/>
          <w:rFonts w:ascii="Tahoma" w:eastAsia="Tahoma" w:hAnsi="Tahoma" w:cs="Tahoma"/>
          <w:b/>
          <w:bCs/>
          <w:color w:val="000000" w:themeColor="text1"/>
          <w:sz w:val="28"/>
          <w:szCs w:val="28"/>
          <w:highlight w:val="yellow"/>
        </w:rPr>
        <w:t>November</w:t>
      </w:r>
      <w:r w:rsidR="00AA3F16">
        <w:rPr>
          <w:rStyle w:val="normaltextrun"/>
          <w:rFonts w:ascii="Tahoma" w:eastAsia="Tahoma" w:hAnsi="Tahoma" w:cs="Tahoma"/>
          <w:b/>
          <w:bCs/>
          <w:color w:val="000000" w:themeColor="text1"/>
          <w:sz w:val="28"/>
          <w:szCs w:val="28"/>
          <w:highlight w:val="yellow"/>
        </w:rPr>
        <w:t xml:space="preserve"> </w:t>
      </w:r>
      <w:r w:rsidR="00E2755E" w:rsidRPr="00E2755E">
        <w:rPr>
          <w:rStyle w:val="normaltextrun"/>
          <w:rFonts w:ascii="Tahoma" w:eastAsia="Tahoma" w:hAnsi="Tahoma" w:cs="Tahoma"/>
          <w:b/>
          <w:bCs/>
          <w:color w:val="000000" w:themeColor="text1"/>
          <w:sz w:val="28"/>
          <w:szCs w:val="28"/>
          <w:highlight w:val="yellow"/>
        </w:rPr>
        <w:t>2025</w:t>
      </w:r>
    </w:p>
    <w:p w14:paraId="54595862" w14:textId="6E59DC98" w:rsidR="7DDBFE72" w:rsidRDefault="7DDBFE72" w:rsidP="7DDBFE72">
      <w:pPr>
        <w:shd w:val="clear" w:color="auto" w:fill="FBE4D5" w:themeFill="accent2" w:themeFillTint="33"/>
        <w:spacing w:after="0" w:line="240" w:lineRule="auto"/>
        <w:rPr>
          <w:rFonts w:ascii="Segoe UI" w:eastAsia="Segoe UI" w:hAnsi="Segoe UI" w:cs="Segoe UI"/>
          <w:color w:val="000000" w:themeColor="text1"/>
          <w:sz w:val="18"/>
          <w:szCs w:val="18"/>
        </w:rPr>
      </w:pPr>
    </w:p>
    <w:p w14:paraId="626D4AE2" w14:textId="43BAC6CA" w:rsidR="005B0760" w:rsidRPr="00455F2D" w:rsidRDefault="7EC949DD" w:rsidP="005B0760">
      <w:pPr>
        <w:spacing w:after="0" w:line="240" w:lineRule="auto"/>
        <w:jc w:val="both"/>
        <w:textAlignment w:val="baseline"/>
        <w:rPr>
          <w:rFonts w:ascii="Tahoma" w:eastAsia="Times New Roman" w:hAnsi="Tahoma" w:cs="Tahoma"/>
          <w:sz w:val="28"/>
          <w:szCs w:val="28"/>
          <w:lang w:eastAsia="en-GB"/>
        </w:rPr>
      </w:pPr>
      <w:r w:rsidRPr="7DDBFE72">
        <w:rPr>
          <w:rFonts w:ascii="Tahoma" w:eastAsia="Times New Roman" w:hAnsi="Tahoma" w:cs="Tahoma"/>
          <w:sz w:val="28"/>
          <w:szCs w:val="28"/>
          <w:lang w:eastAsia="en-GB"/>
        </w:rPr>
        <w:t>The following list</w:t>
      </w:r>
      <w:r w:rsidR="005B0760" w:rsidRPr="7DDBFE72">
        <w:rPr>
          <w:rFonts w:ascii="Tahoma" w:eastAsia="Times New Roman" w:hAnsi="Tahoma" w:cs="Tahoma"/>
          <w:sz w:val="28"/>
          <w:szCs w:val="28"/>
          <w:lang w:eastAsia="en-GB"/>
        </w:rPr>
        <w:t xml:space="preserve"> organised in postcodes area are a list of places where you can meet your friends or make new friends. </w:t>
      </w:r>
    </w:p>
    <w:p w14:paraId="15DEACAD" w14:textId="77777777" w:rsidR="005B0760" w:rsidRPr="00455F2D" w:rsidRDefault="005B0760" w:rsidP="005B0760">
      <w:pPr>
        <w:spacing w:after="0" w:line="240" w:lineRule="auto"/>
        <w:jc w:val="both"/>
        <w:textAlignment w:val="baseline"/>
        <w:rPr>
          <w:rFonts w:ascii="Tahoma" w:eastAsia="Times New Roman" w:hAnsi="Tahoma" w:cs="Tahoma"/>
          <w:sz w:val="28"/>
          <w:szCs w:val="28"/>
          <w:lang w:eastAsia="en-GB"/>
        </w:rPr>
      </w:pPr>
      <w:r w:rsidRPr="00455F2D">
        <w:rPr>
          <w:rFonts w:ascii="Tahoma" w:eastAsia="Times New Roman" w:hAnsi="Tahoma" w:cs="Tahoma"/>
          <w:sz w:val="28"/>
          <w:szCs w:val="28"/>
          <w:lang w:eastAsia="en-GB"/>
        </w:rPr>
        <w:t>There are 3 types of meeting places listed in this booklet:</w:t>
      </w:r>
    </w:p>
    <w:p w14:paraId="1A9323E5" w14:textId="77777777" w:rsidR="005B0760" w:rsidRPr="00455F2D" w:rsidRDefault="005B0760" w:rsidP="005B0760">
      <w:pPr>
        <w:spacing w:after="0" w:line="240" w:lineRule="auto"/>
        <w:contextualSpacing/>
        <w:jc w:val="both"/>
        <w:textAlignment w:val="baseline"/>
        <w:rPr>
          <w:rFonts w:ascii="Tahoma" w:eastAsia="Times New Roman" w:hAnsi="Tahoma" w:cs="Tahoma"/>
          <w:sz w:val="28"/>
          <w:szCs w:val="28"/>
          <w:lang w:eastAsia="en-GB"/>
        </w:rPr>
      </w:pPr>
      <w:bookmarkStart w:id="63" w:name="_Hlk116311430"/>
    </w:p>
    <w:p w14:paraId="19D4C0C4" w14:textId="77777777" w:rsidR="005B0760" w:rsidRPr="00455F2D" w:rsidRDefault="005B0760" w:rsidP="005B0760">
      <w:pPr>
        <w:spacing w:after="0" w:line="240" w:lineRule="auto"/>
        <w:jc w:val="both"/>
        <w:textAlignment w:val="baseline"/>
        <w:rPr>
          <w:rFonts w:ascii="Tahoma" w:eastAsia="Times New Roman" w:hAnsi="Tahoma" w:cs="Tahoma"/>
          <w:sz w:val="28"/>
          <w:szCs w:val="28"/>
          <w:lang w:eastAsia="en-GB"/>
        </w:rPr>
      </w:pPr>
      <w:r w:rsidRPr="00455F2D">
        <w:rPr>
          <w:rFonts w:ascii="Tahoma" w:eastAsia="Times New Roman" w:hAnsi="Tahoma" w:cs="Tahoma"/>
          <w:b/>
          <w:bCs/>
          <w:color w:val="002060"/>
          <w:sz w:val="28"/>
          <w:szCs w:val="28"/>
          <w:lang w:eastAsia="en-GB"/>
        </w:rPr>
        <w:t>Coffee and chat venues</w:t>
      </w:r>
      <w:r w:rsidRPr="00455F2D">
        <w:rPr>
          <w:rFonts w:ascii="Tahoma" w:eastAsia="Times New Roman" w:hAnsi="Tahoma" w:cs="Tahoma"/>
          <w:sz w:val="28"/>
          <w:szCs w:val="28"/>
          <w:lang w:eastAsia="en-GB"/>
        </w:rPr>
        <w:t>, where you relax with a hot drink and snack while playing board games or practise your domestic skills such as knitting with like-minded friends.</w:t>
      </w:r>
    </w:p>
    <w:p w14:paraId="11F3D800" w14:textId="77777777" w:rsidR="005B0760" w:rsidRPr="00455F2D" w:rsidRDefault="005B0760" w:rsidP="005B0760">
      <w:pPr>
        <w:spacing w:after="0" w:line="240" w:lineRule="auto"/>
        <w:jc w:val="both"/>
        <w:textAlignment w:val="baseline"/>
        <w:rPr>
          <w:rFonts w:ascii="Tahoma" w:eastAsia="Times New Roman" w:hAnsi="Tahoma" w:cs="Tahoma"/>
          <w:sz w:val="28"/>
          <w:szCs w:val="28"/>
          <w:lang w:eastAsia="en-GB"/>
        </w:rPr>
      </w:pPr>
    </w:p>
    <w:p w14:paraId="1C28CBBB" w14:textId="398755CE" w:rsidR="005B0760" w:rsidRPr="00455F2D" w:rsidRDefault="005B0760" w:rsidP="005B0760">
      <w:pPr>
        <w:spacing w:after="0" w:line="240" w:lineRule="auto"/>
        <w:jc w:val="both"/>
        <w:textAlignment w:val="baseline"/>
        <w:rPr>
          <w:rFonts w:ascii="Tahoma" w:eastAsia="Times New Roman" w:hAnsi="Tahoma" w:cs="Tahoma"/>
          <w:b/>
          <w:bCs/>
          <w:sz w:val="28"/>
          <w:szCs w:val="28"/>
          <w:lang w:eastAsia="en-GB"/>
        </w:rPr>
      </w:pPr>
      <w:r w:rsidRPr="00455F2D">
        <w:rPr>
          <w:rFonts w:ascii="Tahoma" w:eastAsia="Times New Roman" w:hAnsi="Tahoma" w:cs="Tahoma"/>
          <w:b/>
          <w:bCs/>
          <w:color w:val="00B050"/>
          <w:sz w:val="28"/>
          <w:szCs w:val="28"/>
          <w:lang w:eastAsia="en-GB"/>
        </w:rPr>
        <w:t>Lunch</w:t>
      </w:r>
      <w:r w:rsidR="002D4198">
        <w:rPr>
          <w:rFonts w:ascii="Tahoma" w:eastAsia="Times New Roman" w:hAnsi="Tahoma" w:cs="Tahoma"/>
          <w:b/>
          <w:bCs/>
          <w:color w:val="00B050"/>
          <w:sz w:val="28"/>
          <w:szCs w:val="28"/>
          <w:lang w:eastAsia="en-GB"/>
        </w:rPr>
        <w:t xml:space="preserve"> or Dinner</w:t>
      </w:r>
      <w:r w:rsidRPr="00455F2D">
        <w:rPr>
          <w:rFonts w:ascii="Tahoma" w:eastAsia="Times New Roman" w:hAnsi="Tahoma" w:cs="Tahoma"/>
          <w:b/>
          <w:bCs/>
          <w:color w:val="00B050"/>
          <w:sz w:val="28"/>
          <w:szCs w:val="28"/>
          <w:lang w:eastAsia="en-GB"/>
        </w:rPr>
        <w:t xml:space="preserve"> Clubs</w:t>
      </w:r>
      <w:r w:rsidRPr="00455F2D">
        <w:rPr>
          <w:rFonts w:ascii="Tahoma" w:eastAsia="Times New Roman" w:hAnsi="Tahoma" w:cs="Tahoma"/>
          <w:color w:val="00B050"/>
          <w:sz w:val="28"/>
          <w:szCs w:val="28"/>
          <w:lang w:eastAsia="en-GB"/>
        </w:rPr>
        <w:t xml:space="preserve"> </w:t>
      </w:r>
      <w:r w:rsidRPr="00455F2D">
        <w:rPr>
          <w:rFonts w:ascii="Tahoma" w:eastAsia="Times New Roman" w:hAnsi="Tahoma" w:cs="Tahoma"/>
          <w:sz w:val="28"/>
          <w:szCs w:val="28"/>
          <w:lang w:eastAsia="en-GB"/>
        </w:rPr>
        <w:t>that offer a home-cooked two-course meal for a small charge of £1.00 to £5.00 to cover expenses.  Some require membership and some will need to be booked ahead of time. Some are specifically for special needs</w:t>
      </w:r>
      <w:r w:rsidR="00163DA8">
        <w:rPr>
          <w:rFonts w:ascii="Tahoma" w:eastAsia="Times New Roman" w:hAnsi="Tahoma" w:cs="Tahoma"/>
          <w:b/>
          <w:bCs/>
          <w:sz w:val="28"/>
          <w:szCs w:val="28"/>
          <w:lang w:eastAsia="en-GB"/>
        </w:rPr>
        <w:t>.</w:t>
      </w:r>
    </w:p>
    <w:p w14:paraId="641C8765" w14:textId="77777777" w:rsidR="005B0760" w:rsidRPr="00455F2D" w:rsidRDefault="005B0760" w:rsidP="005B0760">
      <w:pPr>
        <w:spacing w:after="0" w:line="240" w:lineRule="auto"/>
        <w:jc w:val="both"/>
        <w:textAlignment w:val="baseline"/>
        <w:rPr>
          <w:rFonts w:ascii="Tahoma" w:eastAsia="Times New Roman" w:hAnsi="Tahoma" w:cs="Tahoma"/>
          <w:b/>
          <w:bCs/>
          <w:sz w:val="28"/>
          <w:szCs w:val="28"/>
          <w:lang w:eastAsia="en-GB"/>
        </w:rPr>
      </w:pPr>
    </w:p>
    <w:p w14:paraId="13A31361" w14:textId="44DD5D21" w:rsidR="005600F9" w:rsidRPr="00F36F98" w:rsidRDefault="00F36F98" w:rsidP="00F36F98">
      <w:pPr>
        <w:rPr>
          <w:rFonts w:ascii="Tahoma" w:eastAsia="Times New Roman" w:hAnsi="Tahoma" w:cs="Tahoma"/>
          <w:color w:val="FF0000"/>
          <w:sz w:val="28"/>
          <w:szCs w:val="28"/>
          <w:lang w:eastAsia="en-GB"/>
        </w:rPr>
      </w:pPr>
      <w:r>
        <w:rPr>
          <w:rFonts w:ascii="Tahoma" w:eastAsia="Times New Roman" w:hAnsi="Tahoma" w:cs="Tahoma"/>
          <w:color w:val="FF0000"/>
          <w:sz w:val="28"/>
          <w:szCs w:val="28"/>
          <w:lang w:eastAsia="en-GB"/>
        </w:rPr>
        <w:br w:type="page"/>
      </w:r>
    </w:p>
    <w:bookmarkEnd w:id="63"/>
    <w:p w14:paraId="059F9E07" w14:textId="11ECD5A4" w:rsidR="005B0760" w:rsidRPr="00455F2D" w:rsidRDefault="00073A5A" w:rsidP="005B0760">
      <w:pPr>
        <w:spacing w:after="420" w:line="240" w:lineRule="auto"/>
        <w:jc w:val="center"/>
        <w:textAlignment w:val="baseline"/>
        <w:rPr>
          <w:rFonts w:ascii="Tahoma" w:eastAsia="Times New Roman" w:hAnsi="Tahoma" w:cs="Tahoma"/>
          <w:b/>
          <w:bCs/>
          <w:sz w:val="28"/>
          <w:szCs w:val="28"/>
          <w:lang w:eastAsia="en-GB"/>
        </w:rPr>
      </w:pPr>
      <w:r>
        <w:rPr>
          <w:noProof/>
        </w:rPr>
        <w:lastRenderedPageBreak/>
        <mc:AlternateContent>
          <mc:Choice Requires="wps">
            <w:drawing>
              <wp:anchor distT="0" distB="0" distL="114300" distR="114300" simplePos="0" relativeHeight="251618816" behindDoc="0" locked="0" layoutInCell="1" allowOverlap="1" wp14:anchorId="1ADF97F0" wp14:editId="7AC9A5AF">
                <wp:simplePos x="0" y="0"/>
                <wp:positionH relativeFrom="margin">
                  <wp:align>left</wp:align>
                </wp:positionH>
                <wp:positionV relativeFrom="paragraph">
                  <wp:posOffset>3810</wp:posOffset>
                </wp:positionV>
                <wp:extent cx="6484620" cy="450850"/>
                <wp:effectExtent l="0" t="0" r="11430" b="25400"/>
                <wp:wrapNone/>
                <wp:docPr id="886516219"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84620" cy="450850"/>
                        </a:xfrm>
                        <a:prstGeom prst="rect">
                          <a:avLst/>
                        </a:prstGeom>
                        <a:gradFill flip="none" rotWithShape="1">
                          <a:gsLst>
                            <a:gs pos="0">
                              <a:srgbClr val="ED7D31">
                                <a:lumMod val="5000"/>
                                <a:lumOff val="95000"/>
                              </a:srgbClr>
                            </a:gs>
                            <a:gs pos="74000">
                              <a:srgbClr val="ED7D31">
                                <a:lumMod val="45000"/>
                                <a:lumOff val="55000"/>
                              </a:srgbClr>
                            </a:gs>
                            <a:gs pos="83000">
                              <a:srgbClr val="ED7D31">
                                <a:lumMod val="45000"/>
                                <a:lumOff val="55000"/>
                              </a:srgbClr>
                            </a:gs>
                            <a:gs pos="100000">
                              <a:srgbClr val="ED7D31">
                                <a:lumMod val="30000"/>
                                <a:lumOff val="70000"/>
                              </a:srgbClr>
                            </a:gs>
                          </a:gsLst>
                          <a:lin ang="5400000" scaled="1"/>
                          <a:tileRect/>
                        </a:gradFill>
                        <a:ln w="6350">
                          <a:solidFill>
                            <a:prstClr val="black"/>
                          </a:solidFill>
                        </a:ln>
                      </wps:spPr>
                      <wps:txbx>
                        <w:txbxContent>
                          <w:p w14:paraId="13A71FD5" w14:textId="77777777" w:rsidR="005B0760" w:rsidRPr="006B26CF" w:rsidRDefault="005B0760" w:rsidP="005B0760">
                            <w:pPr>
                              <w:jc w:val="center"/>
                              <w:rPr>
                                <w:color w:val="833C0B" w:themeColor="accent2" w:themeShade="80"/>
                              </w:rPr>
                            </w:pPr>
                            <w:r w:rsidRPr="00745F97">
                              <w:rPr>
                                <w:rFonts w:ascii="Arial Narrow" w:eastAsia="Times New Roman" w:hAnsi="Arial Narrow" w:cs="Times New Roman"/>
                                <w:b/>
                                <w:bCs/>
                                <w:color w:val="833C0B" w:themeColor="accent2" w:themeShade="80"/>
                                <w:kern w:val="36"/>
                                <w:sz w:val="48"/>
                                <w:szCs w:val="48"/>
                                <w:lang w:eastAsia="en-GB"/>
                              </w:rPr>
                              <w:t>SO14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DF97F0" id="Text Box 83" o:spid="_x0000_s1041" type="#_x0000_t202" style="position:absolute;left:0;text-align:left;margin-left:0;margin-top:.3pt;width:510.6pt;height:35.5pt;z-index:2516188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" fillcolor="#fef8f5" strokeweight=".5pt">
                <v:fill color2="#fad8c1" rotate="t" colors="0 #fef8f5;48497f #f7c4a2;54395f #f7c4a2;1 #fad8c1" focus="100%" type="gradient"/>
                <v:path arrowok="t"/>
                <v:textbox>
                  <w:txbxContent>
                    <w:p w14:paraId="13A71FD5" w14:textId="77777777" w:rsidR="005B0760" w:rsidRPr="006B26CF" w:rsidRDefault="005B0760" w:rsidP="005B0760">
                      <w:pPr>
                        <w:jc w:val="center"/>
                        <w:rPr>
                          <w:color w:val="833C0B" w:themeColor="accent2" w:themeShade="80"/>
                        </w:rPr>
                      </w:pPr>
                      <w:r w:rsidRPr="00745F97">
                        <w:rPr>
                          <w:rFonts w:ascii="Arial Narrow" w:eastAsia="Times New Roman" w:hAnsi="Arial Narrow" w:cs="Times New Roman"/>
                          <w:b/>
                          <w:bCs/>
                          <w:color w:val="833C0B" w:themeColor="accent2" w:themeShade="80"/>
                          <w:kern w:val="36"/>
                          <w:sz w:val="48"/>
                          <w:szCs w:val="48"/>
                          <w:lang w:eastAsia="en-GB"/>
                        </w:rPr>
                        <w:t>SO14</w:t>
                      </w:r>
                    </w:p>
                  </w:txbxContent>
                </v:textbox>
                <w10:wrap anchorx="margin"/>
              </v:shape>
            </w:pict>
          </mc:Fallback>
        </mc:AlternateContent>
      </w:r>
    </w:p>
    <w:p w14:paraId="577E3707" w14:textId="77777777" w:rsidR="005B0760" w:rsidRPr="00745F97" w:rsidRDefault="005B0760" w:rsidP="005B0760">
      <w:pPr>
        <w:shd w:val="clear" w:color="auto" w:fill="7030A0"/>
        <w:spacing w:after="0" w:line="240" w:lineRule="auto"/>
        <w:jc w:val="center"/>
        <w:textAlignment w:val="baseline"/>
        <w:outlineLvl w:val="5"/>
        <w:rPr>
          <w:rFonts w:ascii="Tahoma" w:eastAsia="Times New Roman" w:hAnsi="Tahoma" w:cs="Tahoma"/>
          <w:b/>
          <w:color w:val="FFFFFF" w:themeColor="background1"/>
          <w:sz w:val="28"/>
          <w:szCs w:val="28"/>
          <w:lang w:eastAsia="en-GB"/>
        </w:rPr>
      </w:pPr>
      <w:r w:rsidRPr="00745F97">
        <w:rPr>
          <w:rFonts w:ascii="Tahoma" w:eastAsia="Times New Roman" w:hAnsi="Tahoma" w:cs="Tahoma"/>
          <w:b/>
          <w:color w:val="FFFFFF" w:themeColor="background1"/>
          <w:sz w:val="28"/>
          <w:szCs w:val="28"/>
          <w:lang w:eastAsia="en-GB"/>
        </w:rPr>
        <w:t>Mondays</w:t>
      </w:r>
    </w:p>
    <w:p w14:paraId="2011F921" w14:textId="47F82EFE" w:rsidR="005B0760" w:rsidRPr="000500F6" w:rsidRDefault="005B0760" w:rsidP="005B0760">
      <w:pPr>
        <w:spacing w:after="0" w:line="240" w:lineRule="auto"/>
        <w:textAlignment w:val="baseline"/>
        <w:outlineLvl w:val="5"/>
        <w:rPr>
          <w:rFonts w:ascii="Tahoma" w:eastAsia="Times New Roman" w:hAnsi="Tahoma" w:cs="Tahoma"/>
          <w:sz w:val="28"/>
          <w:szCs w:val="28"/>
          <w:lang w:eastAsia="en-GB"/>
        </w:rPr>
      </w:pPr>
      <w:r w:rsidRPr="00455F2D">
        <w:rPr>
          <w:rFonts w:ascii="Tahoma" w:eastAsia="Times New Roman" w:hAnsi="Tahoma" w:cs="Tahoma"/>
          <w:b/>
          <w:bCs/>
          <w:color w:val="002060"/>
          <w:sz w:val="28"/>
          <w:szCs w:val="28"/>
          <w:lang w:eastAsia="en-GB"/>
        </w:rPr>
        <w:t>Community Café</w:t>
      </w:r>
      <w:r w:rsidRPr="00455F2D">
        <w:rPr>
          <w:rFonts w:ascii="Tahoma" w:eastAsia="Times New Roman" w:hAnsi="Tahoma" w:cs="Tahoma"/>
          <w:color w:val="002060"/>
          <w:sz w:val="28"/>
          <w:szCs w:val="28"/>
          <w:lang w:eastAsia="en-GB"/>
        </w:rPr>
        <w:t xml:space="preserve"> </w:t>
      </w:r>
      <w:r w:rsidR="000500F6">
        <w:rPr>
          <w:rFonts w:ascii="Tahoma" w:eastAsia="Times New Roman" w:hAnsi="Tahoma" w:cs="Tahoma"/>
          <w:color w:val="002060"/>
          <w:sz w:val="28"/>
          <w:szCs w:val="28"/>
          <w:lang w:eastAsia="en-GB"/>
        </w:rPr>
        <w:t xml:space="preserve">at </w:t>
      </w:r>
      <w:r w:rsidRPr="00455F2D">
        <w:rPr>
          <w:rFonts w:ascii="Tahoma" w:eastAsia="Times New Roman" w:hAnsi="Tahoma" w:cs="Tahoma"/>
          <w:sz w:val="28"/>
          <w:szCs w:val="28"/>
          <w:lang w:eastAsia="en-GB"/>
        </w:rPr>
        <w:t xml:space="preserve">Northam Community Centre, Kent St, </w:t>
      </w:r>
      <w:r w:rsidRPr="00455F2D">
        <w:rPr>
          <w:rFonts w:ascii="Tahoma" w:eastAsia="Times New Roman" w:hAnsi="Tahoma" w:cs="Tahoma"/>
          <w:b/>
          <w:bCs/>
          <w:sz w:val="28"/>
          <w:szCs w:val="28"/>
          <w:lang w:eastAsia="en-GB"/>
        </w:rPr>
        <w:t>SO14 5SP</w:t>
      </w:r>
      <w:r w:rsidR="000500F6">
        <w:rPr>
          <w:rFonts w:ascii="Tahoma" w:eastAsia="Times New Roman" w:hAnsi="Tahoma" w:cs="Tahoma"/>
          <w:b/>
          <w:bCs/>
          <w:sz w:val="28"/>
          <w:szCs w:val="28"/>
          <w:lang w:eastAsia="en-GB"/>
        </w:rPr>
        <w:t xml:space="preserve">. </w:t>
      </w:r>
      <w:r w:rsidR="000500F6" w:rsidRPr="000500F6">
        <w:rPr>
          <w:rFonts w:ascii="Tahoma" w:eastAsia="Times New Roman" w:hAnsi="Tahoma" w:cs="Tahoma"/>
          <w:sz w:val="28"/>
          <w:szCs w:val="28"/>
          <w:lang w:eastAsia="en-GB"/>
        </w:rPr>
        <w:t>From</w:t>
      </w:r>
      <w:r w:rsidR="000500F6">
        <w:rPr>
          <w:rFonts w:ascii="Tahoma" w:eastAsia="Times New Roman" w:hAnsi="Tahoma" w:cs="Tahoma"/>
          <w:b/>
          <w:bCs/>
          <w:sz w:val="28"/>
          <w:szCs w:val="28"/>
          <w:lang w:eastAsia="en-GB"/>
        </w:rPr>
        <w:t xml:space="preserve"> </w:t>
      </w:r>
      <w:r w:rsidR="000500F6" w:rsidRPr="00455F2D">
        <w:rPr>
          <w:rFonts w:ascii="Tahoma" w:eastAsia="Times New Roman" w:hAnsi="Tahoma" w:cs="Tahoma"/>
          <w:sz w:val="28"/>
          <w:szCs w:val="28"/>
          <w:lang w:eastAsia="en-GB"/>
        </w:rPr>
        <w:t xml:space="preserve">11 am- 1 pm </w:t>
      </w:r>
      <w:r w:rsidR="000500F6" w:rsidRPr="000500F6">
        <w:rPr>
          <w:rFonts w:ascii="Tahoma" w:eastAsia="Times New Roman" w:hAnsi="Tahoma" w:cs="Tahoma"/>
          <w:sz w:val="28"/>
          <w:szCs w:val="28"/>
          <w:lang w:eastAsia="en-GB"/>
        </w:rPr>
        <w:t xml:space="preserve">A warm welcome and a chance to meet </w:t>
      </w:r>
      <w:r w:rsidR="000500F6">
        <w:rPr>
          <w:rFonts w:ascii="Tahoma" w:eastAsia="Times New Roman" w:hAnsi="Tahoma" w:cs="Tahoma"/>
          <w:sz w:val="28"/>
          <w:szCs w:val="28"/>
          <w:lang w:eastAsia="en-GB"/>
        </w:rPr>
        <w:t xml:space="preserve">other </w:t>
      </w:r>
      <w:r w:rsidR="000500F6" w:rsidRPr="000500F6">
        <w:rPr>
          <w:rFonts w:ascii="Tahoma" w:eastAsia="Times New Roman" w:hAnsi="Tahoma" w:cs="Tahoma"/>
          <w:sz w:val="28"/>
          <w:szCs w:val="28"/>
          <w:lang w:eastAsia="en-GB"/>
        </w:rPr>
        <w:t>locals</w:t>
      </w:r>
      <w:r w:rsidR="000500F6">
        <w:rPr>
          <w:rFonts w:ascii="Tahoma" w:eastAsia="Times New Roman" w:hAnsi="Tahoma" w:cs="Tahoma"/>
          <w:sz w:val="28"/>
          <w:szCs w:val="28"/>
          <w:lang w:eastAsia="en-GB"/>
        </w:rPr>
        <w:t>.</w:t>
      </w:r>
    </w:p>
    <w:p w14:paraId="6C8F1943" w14:textId="1707A244" w:rsidR="005B0760" w:rsidRPr="00455F2D" w:rsidRDefault="005B0760" w:rsidP="005B0760">
      <w:pPr>
        <w:spacing w:after="0" w:line="240" w:lineRule="auto"/>
        <w:textAlignment w:val="baseline"/>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Contact</w:t>
      </w:r>
      <w:r w:rsidRPr="00455F2D">
        <w:rPr>
          <w:rFonts w:ascii="Tahoma" w:eastAsia="Times New Roman" w:hAnsi="Tahoma" w:cs="Tahoma"/>
          <w:sz w:val="28"/>
          <w:szCs w:val="28"/>
          <w:lang w:eastAsia="en-GB"/>
        </w:rPr>
        <w:t>: Danielle on 07501</w:t>
      </w:r>
      <w:r w:rsidR="000500F6">
        <w:rPr>
          <w:rFonts w:ascii="Tahoma" w:eastAsia="Times New Roman" w:hAnsi="Tahoma" w:cs="Tahoma"/>
          <w:sz w:val="28"/>
          <w:szCs w:val="28"/>
          <w:lang w:eastAsia="en-GB"/>
        </w:rPr>
        <w:t xml:space="preserve"> </w:t>
      </w:r>
      <w:r w:rsidRPr="00455F2D">
        <w:rPr>
          <w:rFonts w:ascii="Tahoma" w:eastAsia="Times New Roman" w:hAnsi="Tahoma" w:cs="Tahoma"/>
          <w:sz w:val="28"/>
          <w:szCs w:val="28"/>
          <w:lang w:eastAsia="en-GB"/>
        </w:rPr>
        <w:t>888</w:t>
      </w:r>
      <w:r w:rsidR="000500F6">
        <w:rPr>
          <w:rFonts w:ascii="Tahoma" w:eastAsia="Times New Roman" w:hAnsi="Tahoma" w:cs="Tahoma"/>
          <w:sz w:val="28"/>
          <w:szCs w:val="28"/>
          <w:lang w:eastAsia="en-GB"/>
        </w:rPr>
        <w:t xml:space="preserve"> </w:t>
      </w:r>
      <w:r w:rsidRPr="00455F2D">
        <w:rPr>
          <w:rFonts w:ascii="Tahoma" w:eastAsia="Times New Roman" w:hAnsi="Tahoma" w:cs="Tahoma"/>
          <w:sz w:val="28"/>
          <w:szCs w:val="28"/>
          <w:lang w:eastAsia="en-GB"/>
        </w:rPr>
        <w:t xml:space="preserve">331 </w:t>
      </w:r>
    </w:p>
    <w:p w14:paraId="48C91AF9" w14:textId="77777777" w:rsidR="005B0760" w:rsidRPr="00E13E36" w:rsidRDefault="005B0760" w:rsidP="005B0760">
      <w:pPr>
        <w:spacing w:after="0" w:line="240" w:lineRule="auto"/>
        <w:textAlignment w:val="baseline"/>
        <w:rPr>
          <w:rFonts w:ascii="Tahoma" w:eastAsia="Times New Roman" w:hAnsi="Tahoma" w:cs="Tahoma"/>
          <w:sz w:val="8"/>
          <w:szCs w:val="8"/>
          <w:lang w:eastAsia="en-GB"/>
        </w:rPr>
      </w:pPr>
    </w:p>
    <w:p w14:paraId="661C9134" w14:textId="5772B9A4" w:rsidR="005B0760" w:rsidRPr="00455F2D" w:rsidRDefault="005B0760" w:rsidP="005B0760">
      <w:pPr>
        <w:spacing w:after="0" w:line="240" w:lineRule="auto"/>
        <w:textAlignment w:val="baseline"/>
        <w:rPr>
          <w:rFonts w:ascii="Tahoma" w:eastAsia="Times New Roman" w:hAnsi="Tahoma" w:cs="Tahoma"/>
          <w:sz w:val="28"/>
          <w:szCs w:val="28"/>
          <w:lang w:eastAsia="en-GB"/>
        </w:rPr>
      </w:pPr>
      <w:r w:rsidRPr="00455F2D">
        <w:rPr>
          <w:rFonts w:ascii="Tahoma" w:eastAsia="Times New Roman" w:hAnsi="Tahoma" w:cs="Tahoma"/>
          <w:b/>
          <w:bCs/>
          <w:color w:val="002060"/>
          <w:sz w:val="28"/>
          <w:szCs w:val="28"/>
          <w:bdr w:val="none" w:sz="0" w:space="0" w:color="auto" w:frame="1"/>
          <w:lang w:eastAsia="en-GB"/>
        </w:rPr>
        <w:t>The Foyer Cafe </w:t>
      </w:r>
      <w:r w:rsidRPr="00455F2D">
        <w:rPr>
          <w:rFonts w:ascii="Tahoma" w:eastAsia="Times New Roman" w:hAnsi="Tahoma" w:cs="Tahoma"/>
          <w:sz w:val="28"/>
          <w:szCs w:val="28"/>
          <w:bdr w:val="none" w:sz="0" w:space="0" w:color="auto" w:frame="1"/>
          <w:lang w:eastAsia="en-GB"/>
        </w:rPr>
        <w:t>The Lighthouse, St Mary’s Rd,</w:t>
      </w:r>
      <w:r w:rsidRPr="00455F2D">
        <w:rPr>
          <w:rFonts w:ascii="Tahoma" w:eastAsia="Times New Roman" w:hAnsi="Tahoma" w:cs="Tahoma"/>
          <w:b/>
          <w:bCs/>
          <w:sz w:val="28"/>
          <w:szCs w:val="28"/>
          <w:bdr w:val="none" w:sz="0" w:space="0" w:color="auto" w:frame="1"/>
          <w:lang w:eastAsia="en-GB"/>
        </w:rPr>
        <w:t xml:space="preserve"> SO14 0BB </w:t>
      </w:r>
    </w:p>
    <w:p w14:paraId="70FB746B" w14:textId="226459D8" w:rsidR="005B0760" w:rsidRPr="00455F2D" w:rsidRDefault="005600F9" w:rsidP="005B0760">
      <w:pPr>
        <w:spacing w:after="0" w:line="240" w:lineRule="auto"/>
        <w:textAlignment w:val="baseline"/>
        <w:rPr>
          <w:rFonts w:ascii="Tahoma" w:eastAsia="Times New Roman" w:hAnsi="Tahoma" w:cs="Tahoma"/>
          <w:sz w:val="28"/>
          <w:szCs w:val="28"/>
          <w:lang w:eastAsia="en-GB"/>
        </w:rPr>
      </w:pPr>
      <w:r>
        <w:rPr>
          <w:rFonts w:ascii="Tahoma" w:eastAsia="Times New Roman" w:hAnsi="Tahoma" w:cs="Tahoma"/>
          <w:sz w:val="28"/>
          <w:szCs w:val="28"/>
          <w:bdr w:val="none" w:sz="0" w:space="0" w:color="auto" w:frame="1"/>
          <w:lang w:eastAsia="en-GB"/>
        </w:rPr>
        <w:t xml:space="preserve">From </w:t>
      </w:r>
      <w:r w:rsidRPr="00455F2D">
        <w:rPr>
          <w:rFonts w:ascii="Tahoma" w:eastAsia="Times New Roman" w:hAnsi="Tahoma" w:cs="Tahoma"/>
          <w:sz w:val="28"/>
          <w:szCs w:val="28"/>
          <w:bdr w:val="none" w:sz="0" w:space="0" w:color="auto" w:frame="1"/>
          <w:lang w:eastAsia="en-GB"/>
        </w:rPr>
        <w:t xml:space="preserve">10.00-12.00 </w:t>
      </w:r>
      <w:r w:rsidR="005B0760" w:rsidRPr="00455F2D">
        <w:rPr>
          <w:rFonts w:ascii="Tahoma" w:eastAsia="Times New Roman" w:hAnsi="Tahoma" w:cs="Tahoma"/>
          <w:sz w:val="28"/>
          <w:szCs w:val="28"/>
          <w:lang w:eastAsia="en-GB"/>
        </w:rPr>
        <w:t>Feel free to drop by for a free cup of tea/coffee and a chat.</w:t>
      </w:r>
    </w:p>
    <w:p w14:paraId="79AE28B9" w14:textId="77777777" w:rsidR="005B0760" w:rsidRPr="00455F2D" w:rsidRDefault="005B0760" w:rsidP="005B0760">
      <w:pPr>
        <w:spacing w:after="0" w:line="240" w:lineRule="auto"/>
        <w:textAlignment w:val="baseline"/>
        <w:rPr>
          <w:rFonts w:ascii="Tahoma" w:hAnsi="Tahoma" w:cs="Tahoma"/>
          <w:sz w:val="28"/>
          <w:szCs w:val="28"/>
          <w:shd w:val="clear" w:color="auto" w:fill="FFFFFF"/>
        </w:rPr>
      </w:pPr>
      <w:r w:rsidRPr="00455F2D">
        <w:rPr>
          <w:rFonts w:ascii="Tahoma" w:eastAsia="Times New Roman" w:hAnsi="Tahoma" w:cs="Tahoma"/>
          <w:b/>
          <w:bCs/>
          <w:sz w:val="28"/>
          <w:szCs w:val="28"/>
          <w:lang w:eastAsia="en-GB"/>
        </w:rPr>
        <w:t>Contact:</w:t>
      </w:r>
      <w:r w:rsidRPr="00455F2D">
        <w:rPr>
          <w:rFonts w:ascii="Tahoma" w:eastAsia="Times New Roman" w:hAnsi="Tahoma" w:cs="Tahoma"/>
          <w:sz w:val="28"/>
          <w:szCs w:val="28"/>
          <w:lang w:eastAsia="en-GB"/>
        </w:rPr>
        <w:t xml:space="preserve"> </w:t>
      </w:r>
      <w:r w:rsidRPr="00455F2D">
        <w:rPr>
          <w:rFonts w:ascii="Tahoma" w:hAnsi="Tahoma" w:cs="Tahoma"/>
          <w:color w:val="666666"/>
          <w:sz w:val="28"/>
          <w:szCs w:val="28"/>
          <w:shd w:val="clear" w:color="auto" w:fill="FFFFFF"/>
        </w:rPr>
        <w:t> </w:t>
      </w:r>
      <w:r w:rsidRPr="00455F2D">
        <w:rPr>
          <w:rFonts w:ascii="Tahoma" w:eastAsia="Times New Roman" w:hAnsi="Tahoma" w:cs="Tahoma"/>
          <w:sz w:val="28"/>
          <w:szCs w:val="28"/>
          <w:lang w:eastAsia="en-GB"/>
        </w:rPr>
        <w:t>023 8022 6004</w:t>
      </w:r>
    </w:p>
    <w:p w14:paraId="295D4B27" w14:textId="77777777" w:rsidR="005B0760" w:rsidRPr="00745F97" w:rsidRDefault="005B0760" w:rsidP="005B0760">
      <w:pPr>
        <w:shd w:val="clear" w:color="auto" w:fill="FF0000"/>
        <w:spacing w:after="0" w:line="240" w:lineRule="auto"/>
        <w:jc w:val="center"/>
        <w:textAlignment w:val="baseline"/>
        <w:outlineLvl w:val="5"/>
        <w:rPr>
          <w:rFonts w:ascii="Tahoma" w:eastAsia="Times New Roman" w:hAnsi="Tahoma" w:cs="Tahoma"/>
          <w:b/>
          <w:color w:val="FFFFFF" w:themeColor="background1"/>
          <w:sz w:val="28"/>
          <w:szCs w:val="28"/>
          <w:lang w:eastAsia="en-GB"/>
        </w:rPr>
      </w:pPr>
      <w:bookmarkStart w:id="64" w:name="_Hlk88323191"/>
      <w:r w:rsidRPr="00745F97">
        <w:rPr>
          <w:rFonts w:ascii="Tahoma" w:eastAsia="Times New Roman" w:hAnsi="Tahoma" w:cs="Tahoma"/>
          <w:b/>
          <w:color w:val="FFFFFF" w:themeColor="background1"/>
          <w:sz w:val="28"/>
          <w:szCs w:val="28"/>
          <w:lang w:eastAsia="en-GB"/>
        </w:rPr>
        <w:t>Tuesdays</w:t>
      </w:r>
    </w:p>
    <w:p w14:paraId="73BC985A" w14:textId="4EFF99A4" w:rsidR="00F255B4" w:rsidRDefault="00F255B4" w:rsidP="005B0760">
      <w:pPr>
        <w:spacing w:after="0" w:line="240" w:lineRule="auto"/>
        <w:textAlignment w:val="baseline"/>
        <w:rPr>
          <w:rFonts w:ascii="Tahoma" w:eastAsia="Times New Roman" w:hAnsi="Tahoma" w:cs="Tahoma"/>
          <w:sz w:val="28"/>
          <w:szCs w:val="28"/>
          <w:lang w:eastAsia="en-GB"/>
        </w:rPr>
      </w:pPr>
      <w:bookmarkStart w:id="65" w:name="_Hlk192153141"/>
      <w:bookmarkEnd w:id="64"/>
      <w:r w:rsidRPr="00860F99">
        <w:rPr>
          <w:rFonts w:ascii="Tahoma" w:eastAsia="Times New Roman" w:hAnsi="Tahoma" w:cs="Tahoma"/>
          <w:b/>
          <w:bCs/>
          <w:color w:val="7030A0"/>
          <w:sz w:val="28"/>
          <w:szCs w:val="28"/>
          <w:lang w:eastAsia="en-GB"/>
        </w:rPr>
        <w:t>The Boathouse Community Café</w:t>
      </w:r>
      <w:r>
        <w:rPr>
          <w:rFonts w:ascii="Tahoma" w:eastAsia="Times New Roman" w:hAnsi="Tahoma" w:cs="Tahoma"/>
          <w:sz w:val="28"/>
          <w:szCs w:val="28"/>
          <w:lang w:eastAsia="en-GB"/>
        </w:rPr>
        <w:t>, 11 Cranbury Terrace, SO14 0LH</w:t>
      </w:r>
    </w:p>
    <w:p w14:paraId="6A95715D" w14:textId="594D5AD3" w:rsidR="00F255B4" w:rsidRDefault="00F255B4" w:rsidP="005B0760">
      <w:pPr>
        <w:spacing w:after="0" w:line="240" w:lineRule="auto"/>
        <w:textAlignment w:val="baseline"/>
        <w:rPr>
          <w:rFonts w:ascii="Tahoma" w:eastAsia="Times New Roman" w:hAnsi="Tahoma" w:cs="Tahoma"/>
          <w:sz w:val="28"/>
          <w:szCs w:val="28"/>
          <w:lang w:eastAsia="en-GB"/>
        </w:rPr>
      </w:pPr>
      <w:r>
        <w:rPr>
          <w:rFonts w:ascii="Tahoma" w:eastAsia="Times New Roman" w:hAnsi="Tahoma" w:cs="Tahoma"/>
          <w:sz w:val="28"/>
          <w:szCs w:val="28"/>
          <w:lang w:eastAsia="en-GB"/>
        </w:rPr>
        <w:t>Every Tuesday from 10 to 12 for drinks and cake FREE</w:t>
      </w:r>
    </w:p>
    <w:p w14:paraId="1A05C9D2" w14:textId="4C05013E" w:rsidR="00F255B4" w:rsidRPr="00455F2D" w:rsidRDefault="00F255B4" w:rsidP="00F255B4">
      <w:pPr>
        <w:spacing w:after="0" w:line="240" w:lineRule="auto"/>
        <w:rPr>
          <w:rFonts w:ascii="Tahoma" w:eastAsia="Times New Roman" w:hAnsi="Tahoma" w:cs="Tahoma"/>
          <w:sz w:val="28"/>
          <w:szCs w:val="28"/>
          <w:lang w:eastAsia="en-GB"/>
        </w:rPr>
      </w:pPr>
      <w:r w:rsidRPr="00F255B4">
        <w:rPr>
          <w:rFonts w:ascii="Tahoma" w:eastAsia="Times New Roman" w:hAnsi="Tahoma" w:cs="Tahoma"/>
          <w:b/>
          <w:bCs/>
          <w:sz w:val="28"/>
          <w:szCs w:val="28"/>
          <w:lang w:eastAsia="en-GB"/>
        </w:rPr>
        <w:t>C</w:t>
      </w:r>
      <w:r w:rsidRPr="00E6221E">
        <w:rPr>
          <w:rFonts w:ascii="Tahoma" w:eastAsia="Times New Roman" w:hAnsi="Tahoma" w:cs="Tahoma"/>
          <w:b/>
          <w:bCs/>
          <w:sz w:val="28"/>
          <w:szCs w:val="28"/>
          <w:lang w:eastAsia="en-GB"/>
        </w:rPr>
        <w:t>ontact:</w:t>
      </w:r>
      <w:r w:rsidRPr="00455F2D">
        <w:rPr>
          <w:rFonts w:ascii="Tahoma" w:eastAsia="Times New Roman" w:hAnsi="Tahoma" w:cs="Tahoma"/>
          <w:sz w:val="28"/>
          <w:szCs w:val="28"/>
          <w:lang w:eastAsia="en-GB"/>
        </w:rPr>
        <w:t xml:space="preserve"> 02380981023</w:t>
      </w:r>
    </w:p>
    <w:p w14:paraId="037312FA" w14:textId="77777777" w:rsidR="005B0760" w:rsidRPr="00745F97" w:rsidRDefault="005B0760" w:rsidP="005B0760">
      <w:pPr>
        <w:shd w:val="clear" w:color="auto" w:fill="4472C4" w:themeFill="accent1"/>
        <w:spacing w:after="0" w:line="240" w:lineRule="auto"/>
        <w:jc w:val="center"/>
        <w:textAlignment w:val="baseline"/>
        <w:outlineLvl w:val="5"/>
        <w:rPr>
          <w:rFonts w:ascii="Tahoma" w:eastAsia="Times New Roman" w:hAnsi="Tahoma" w:cs="Tahoma"/>
          <w:b/>
          <w:color w:val="FFFFFF" w:themeColor="background1"/>
          <w:sz w:val="28"/>
          <w:szCs w:val="28"/>
          <w:lang w:eastAsia="en-GB"/>
        </w:rPr>
      </w:pPr>
      <w:bookmarkStart w:id="66" w:name="_Hlk88323299"/>
      <w:bookmarkEnd w:id="65"/>
      <w:r w:rsidRPr="00745F97">
        <w:rPr>
          <w:rFonts w:ascii="Tahoma" w:eastAsia="Times New Roman" w:hAnsi="Tahoma" w:cs="Tahoma"/>
          <w:b/>
          <w:color w:val="FFFFFF" w:themeColor="background1"/>
          <w:sz w:val="28"/>
          <w:szCs w:val="28"/>
          <w:lang w:eastAsia="en-GB"/>
        </w:rPr>
        <w:t>Thursdays</w:t>
      </w:r>
    </w:p>
    <w:bookmarkEnd w:id="66"/>
    <w:p w14:paraId="4A1D914F" w14:textId="77777777" w:rsidR="000500F6" w:rsidRDefault="005B0760" w:rsidP="005B0760">
      <w:pPr>
        <w:spacing w:after="0" w:line="240" w:lineRule="auto"/>
        <w:textAlignment w:val="baseline"/>
        <w:rPr>
          <w:rFonts w:ascii="Tahoma" w:eastAsia="Times New Roman" w:hAnsi="Tahoma" w:cs="Tahoma"/>
          <w:sz w:val="28"/>
          <w:szCs w:val="28"/>
          <w:lang w:eastAsia="en-GB"/>
        </w:rPr>
      </w:pPr>
      <w:r w:rsidRPr="00455F2D">
        <w:rPr>
          <w:rFonts w:ascii="Tahoma" w:eastAsia="Times New Roman" w:hAnsi="Tahoma" w:cs="Tahoma"/>
          <w:b/>
          <w:bCs/>
          <w:color w:val="7030A0"/>
          <w:sz w:val="28"/>
          <w:szCs w:val="28"/>
          <w:bdr w:val="none" w:sz="0" w:space="0" w:color="auto" w:frame="1"/>
          <w:lang w:eastAsia="en-GB"/>
        </w:rPr>
        <w:t>The Big Breakfast</w:t>
      </w:r>
      <w:r w:rsidRPr="00455F2D">
        <w:rPr>
          <w:rFonts w:ascii="Tahoma" w:eastAsia="Times New Roman" w:hAnsi="Tahoma" w:cs="Tahoma"/>
          <w:color w:val="7030A0"/>
          <w:sz w:val="28"/>
          <w:szCs w:val="28"/>
          <w:lang w:eastAsia="en-GB"/>
        </w:rPr>
        <w:t xml:space="preserve"> </w:t>
      </w:r>
      <w:r w:rsidR="000500F6">
        <w:rPr>
          <w:rFonts w:ascii="Tahoma" w:eastAsia="Times New Roman" w:hAnsi="Tahoma" w:cs="Tahoma"/>
          <w:color w:val="7030A0"/>
          <w:sz w:val="28"/>
          <w:szCs w:val="28"/>
          <w:lang w:eastAsia="en-GB"/>
        </w:rPr>
        <w:t>(</w:t>
      </w:r>
      <w:r w:rsidR="000500F6" w:rsidRPr="00455F2D">
        <w:rPr>
          <w:rFonts w:ascii="Tahoma" w:eastAsia="Times New Roman" w:hAnsi="Tahoma" w:cs="Tahoma"/>
          <w:sz w:val="28"/>
          <w:szCs w:val="28"/>
          <w:lang w:eastAsia="en-GB"/>
        </w:rPr>
        <w:t>Above Bar Church</w:t>
      </w:r>
      <w:r w:rsidR="000500F6">
        <w:rPr>
          <w:rFonts w:ascii="Tahoma" w:eastAsia="Times New Roman" w:hAnsi="Tahoma" w:cs="Tahoma"/>
          <w:sz w:val="28"/>
          <w:szCs w:val="28"/>
          <w:lang w:eastAsia="en-GB"/>
        </w:rPr>
        <w:t>)</w:t>
      </w:r>
      <w:r w:rsidR="000500F6" w:rsidRPr="00455F2D">
        <w:rPr>
          <w:rFonts w:ascii="Tahoma" w:eastAsia="Times New Roman" w:hAnsi="Tahoma" w:cs="Tahoma"/>
          <w:sz w:val="28"/>
          <w:szCs w:val="28"/>
          <w:lang w:eastAsia="en-GB"/>
        </w:rPr>
        <w:t xml:space="preserve"> </w:t>
      </w:r>
      <w:r w:rsidR="000500F6" w:rsidRPr="00455F2D">
        <w:rPr>
          <w:rFonts w:ascii="Tahoma" w:eastAsia="Times New Roman" w:hAnsi="Tahoma" w:cs="Tahoma"/>
          <w:b/>
          <w:bCs/>
          <w:sz w:val="28"/>
          <w:szCs w:val="28"/>
          <w:lang w:eastAsia="en-GB"/>
        </w:rPr>
        <w:t>SO14 7FE</w:t>
      </w:r>
      <w:r w:rsidR="000500F6" w:rsidRPr="00455F2D">
        <w:rPr>
          <w:rFonts w:ascii="Tahoma" w:eastAsia="Times New Roman" w:hAnsi="Tahoma" w:cs="Tahoma"/>
          <w:sz w:val="28"/>
          <w:szCs w:val="28"/>
          <w:lang w:eastAsia="en-GB"/>
        </w:rPr>
        <w:t xml:space="preserve">, </w:t>
      </w:r>
    </w:p>
    <w:p w14:paraId="5C8267F2" w14:textId="77777777" w:rsidR="000500F6" w:rsidRDefault="000500F6" w:rsidP="005B0760">
      <w:pPr>
        <w:spacing w:after="0" w:line="240" w:lineRule="auto"/>
        <w:textAlignment w:val="baseline"/>
        <w:rPr>
          <w:rFonts w:ascii="Tahoma" w:eastAsia="Times New Roman" w:hAnsi="Tahoma" w:cs="Tahoma"/>
          <w:sz w:val="28"/>
          <w:szCs w:val="28"/>
          <w:lang w:eastAsia="en-GB"/>
        </w:rPr>
      </w:pPr>
      <w:r>
        <w:rPr>
          <w:rFonts w:ascii="Tahoma" w:eastAsia="Times New Roman" w:hAnsi="Tahoma" w:cs="Tahoma"/>
          <w:sz w:val="28"/>
          <w:szCs w:val="28"/>
          <w:lang w:eastAsia="en-GB"/>
        </w:rPr>
        <w:t>A</w:t>
      </w:r>
      <w:r w:rsidR="005B0760" w:rsidRPr="00455F2D">
        <w:rPr>
          <w:rFonts w:ascii="Tahoma" w:eastAsia="Times New Roman" w:hAnsi="Tahoma" w:cs="Tahoma"/>
          <w:sz w:val="28"/>
          <w:szCs w:val="28"/>
          <w:lang w:eastAsia="en-GB"/>
        </w:rPr>
        <w:t xml:space="preserve"> </w:t>
      </w:r>
      <w:r w:rsidR="005B0760" w:rsidRPr="00455F2D">
        <w:rPr>
          <w:rFonts w:ascii="Tahoma" w:eastAsia="Times New Roman" w:hAnsi="Tahoma" w:cs="Tahoma"/>
          <w:b/>
          <w:bCs/>
          <w:sz w:val="28"/>
          <w:szCs w:val="28"/>
          <w:lang w:eastAsia="en-GB"/>
        </w:rPr>
        <w:t>free hot breakf</w:t>
      </w:r>
      <w:r>
        <w:rPr>
          <w:rFonts w:ascii="Tahoma" w:eastAsia="Times New Roman" w:hAnsi="Tahoma" w:cs="Tahoma"/>
          <w:b/>
          <w:bCs/>
          <w:sz w:val="28"/>
          <w:szCs w:val="28"/>
          <w:lang w:eastAsia="en-GB"/>
        </w:rPr>
        <w:t xml:space="preserve">ast </w:t>
      </w:r>
      <w:r w:rsidRPr="000500F6">
        <w:rPr>
          <w:rFonts w:ascii="Tahoma" w:eastAsia="Times New Roman" w:hAnsi="Tahoma" w:cs="Tahoma"/>
          <w:sz w:val="28"/>
          <w:szCs w:val="28"/>
          <w:lang w:eastAsia="en-GB"/>
        </w:rPr>
        <w:t>(F</w:t>
      </w:r>
      <w:r>
        <w:rPr>
          <w:rFonts w:ascii="Tahoma" w:eastAsia="Times New Roman" w:hAnsi="Tahoma" w:cs="Tahoma"/>
          <w:sz w:val="28"/>
          <w:szCs w:val="28"/>
          <w:lang w:eastAsia="en-GB"/>
        </w:rPr>
        <w:t xml:space="preserve">ind the </w:t>
      </w:r>
      <w:r w:rsidR="005B0760" w:rsidRPr="00455F2D">
        <w:rPr>
          <w:rFonts w:ascii="Tahoma" w:eastAsia="Times New Roman" w:hAnsi="Tahoma" w:cs="Tahoma"/>
          <w:sz w:val="28"/>
          <w:szCs w:val="28"/>
          <w:lang w:eastAsia="en-GB"/>
        </w:rPr>
        <w:t>entrance at, Ogle Road</w:t>
      </w:r>
      <w:r>
        <w:rPr>
          <w:rFonts w:ascii="Tahoma" w:eastAsia="Times New Roman" w:hAnsi="Tahoma" w:cs="Tahoma"/>
          <w:sz w:val="28"/>
          <w:szCs w:val="28"/>
          <w:lang w:eastAsia="en-GB"/>
        </w:rPr>
        <w:t>)</w:t>
      </w:r>
      <w:r w:rsidR="005B0760" w:rsidRPr="00455F2D">
        <w:rPr>
          <w:rFonts w:ascii="Tahoma" w:eastAsia="Times New Roman" w:hAnsi="Tahoma" w:cs="Tahoma"/>
          <w:sz w:val="28"/>
          <w:szCs w:val="28"/>
          <w:lang w:eastAsia="en-GB"/>
        </w:rPr>
        <w:t xml:space="preserve"> </w:t>
      </w:r>
    </w:p>
    <w:p w14:paraId="70ABAEE6" w14:textId="28A1A6A2" w:rsidR="005B0760" w:rsidRPr="00455F2D" w:rsidRDefault="000500F6" w:rsidP="005B0760">
      <w:pPr>
        <w:spacing w:after="0" w:line="240" w:lineRule="auto"/>
        <w:textAlignment w:val="baseline"/>
        <w:rPr>
          <w:rFonts w:ascii="Tahoma" w:eastAsia="Times New Roman" w:hAnsi="Tahoma" w:cs="Tahoma"/>
          <w:sz w:val="28"/>
          <w:szCs w:val="28"/>
          <w:lang w:eastAsia="en-GB"/>
        </w:rPr>
      </w:pPr>
      <w:r>
        <w:rPr>
          <w:rFonts w:ascii="Tahoma" w:eastAsia="Times New Roman" w:hAnsi="Tahoma" w:cs="Tahoma"/>
          <w:sz w:val="28"/>
          <w:szCs w:val="28"/>
          <w:lang w:eastAsia="en-GB"/>
        </w:rPr>
        <w:t>F</w:t>
      </w:r>
      <w:r w:rsidR="005B0760" w:rsidRPr="00455F2D">
        <w:rPr>
          <w:rFonts w:ascii="Tahoma" w:eastAsia="Times New Roman" w:hAnsi="Tahoma" w:cs="Tahoma"/>
          <w:sz w:val="28"/>
          <w:szCs w:val="28"/>
          <w:lang w:eastAsia="en-GB"/>
        </w:rPr>
        <w:t xml:space="preserve">rom 10.00 -11.00am. </w:t>
      </w:r>
    </w:p>
    <w:p w14:paraId="0561A299" w14:textId="447A4F67" w:rsidR="005B0760" w:rsidRDefault="005B0760" w:rsidP="005B0760">
      <w:pPr>
        <w:spacing w:after="0" w:line="240" w:lineRule="auto"/>
        <w:textAlignment w:val="baseline"/>
        <w:rPr>
          <w:rFonts w:ascii="Tahoma" w:hAnsi="Tahoma" w:cs="Tahoma"/>
          <w:sz w:val="28"/>
          <w:szCs w:val="28"/>
          <w:shd w:val="clear" w:color="auto" w:fill="FFFFFF"/>
        </w:rPr>
      </w:pPr>
      <w:r w:rsidRPr="00455F2D">
        <w:rPr>
          <w:rFonts w:ascii="Tahoma" w:eastAsia="Times New Roman" w:hAnsi="Tahoma" w:cs="Tahoma"/>
          <w:b/>
          <w:bCs/>
          <w:sz w:val="28"/>
          <w:szCs w:val="28"/>
          <w:lang w:eastAsia="en-GB"/>
        </w:rPr>
        <w:t>Contact</w:t>
      </w:r>
      <w:r w:rsidRPr="00455F2D">
        <w:rPr>
          <w:rFonts w:ascii="Tahoma" w:eastAsia="Times New Roman" w:hAnsi="Tahoma" w:cs="Tahoma"/>
          <w:sz w:val="28"/>
          <w:szCs w:val="28"/>
          <w:lang w:eastAsia="en-GB"/>
        </w:rPr>
        <w:t xml:space="preserve">: </w:t>
      </w:r>
      <w:r w:rsidRPr="00455F2D">
        <w:rPr>
          <w:rFonts w:ascii="Tahoma" w:hAnsi="Tahoma" w:cs="Tahoma"/>
          <w:sz w:val="28"/>
          <w:szCs w:val="28"/>
          <w:shd w:val="clear" w:color="auto" w:fill="FFFFFF"/>
        </w:rPr>
        <w:t>07874</w:t>
      </w:r>
      <w:r w:rsidR="00E4039A">
        <w:rPr>
          <w:rFonts w:ascii="Tahoma" w:hAnsi="Tahoma" w:cs="Tahoma"/>
          <w:sz w:val="28"/>
          <w:szCs w:val="28"/>
          <w:shd w:val="clear" w:color="auto" w:fill="FFFFFF"/>
        </w:rPr>
        <w:t xml:space="preserve"> 162426</w:t>
      </w:r>
    </w:p>
    <w:p w14:paraId="033E1805" w14:textId="77777777" w:rsidR="00E61441" w:rsidRPr="00E61441" w:rsidRDefault="00E61441" w:rsidP="00E61441">
      <w:pPr>
        <w:shd w:val="clear" w:color="auto" w:fill="FFC000"/>
        <w:spacing w:after="0" w:line="240" w:lineRule="auto"/>
        <w:jc w:val="center"/>
        <w:textAlignment w:val="baseline"/>
        <w:rPr>
          <w:rFonts w:ascii="Tahoma" w:hAnsi="Tahoma" w:cs="Tahoma"/>
          <w:b/>
          <w:outline/>
          <w:color w:val="5B9BD5" w:themeColor="accent5"/>
          <w:sz w:val="28"/>
          <w:szCs w:val="28"/>
          <w14:textOutline w14:w="9525" w14:cap="flat" w14:cmpd="sng" w14:algn="ctr">
            <w14:solidFill>
              <w14:schemeClr w14:val="accent5"/>
            </w14:solidFill>
            <w14:prstDash w14:val="solid"/>
            <w14:round/>
          </w14:textOutline>
          <w14:textFill>
            <w14:noFill/>
          </w14:textFill>
        </w:rPr>
      </w:pPr>
      <w:r w:rsidRPr="00745F97">
        <w:rPr>
          <w:rFonts w:ascii="Tahoma" w:eastAsia="Times New Roman" w:hAnsi="Tahoma" w:cs="Tahoma"/>
          <w:b/>
          <w:color w:val="FFFFFF" w:themeColor="background1"/>
          <w:sz w:val="28"/>
          <w:szCs w:val="28"/>
          <w:lang w:eastAsia="en-GB"/>
        </w:rPr>
        <w:t>Fridays</w:t>
      </w:r>
    </w:p>
    <w:p w14:paraId="1D40FE75" w14:textId="6A750B11" w:rsidR="00E66B04" w:rsidRPr="00E66B04" w:rsidRDefault="00E66B04" w:rsidP="00E66B04">
      <w:pPr>
        <w:spacing w:after="0" w:line="240" w:lineRule="auto"/>
        <w:textAlignment w:val="baseline"/>
        <w:rPr>
          <w:rFonts w:ascii="Tahoma" w:hAnsi="Tahoma" w:cs="Tahoma"/>
          <w:sz w:val="28"/>
          <w:szCs w:val="28"/>
          <w:shd w:val="clear" w:color="auto" w:fill="FFFFFF"/>
        </w:rPr>
      </w:pPr>
      <w:r w:rsidRPr="00E66B04">
        <w:rPr>
          <w:rFonts w:ascii="Tahoma" w:hAnsi="Tahoma" w:cs="Tahoma"/>
          <w:b/>
          <w:bCs/>
          <w:sz w:val="28"/>
          <w:szCs w:val="28"/>
          <w:shd w:val="clear" w:color="auto" w:fill="FFFFFF"/>
        </w:rPr>
        <w:t>Meeting Place</w:t>
      </w:r>
      <w:r w:rsidRPr="00E66B04">
        <w:rPr>
          <w:rFonts w:ascii="Tahoma" w:hAnsi="Tahoma" w:cs="Tahoma"/>
          <w:sz w:val="28"/>
          <w:szCs w:val="28"/>
          <w:shd w:val="clear" w:color="auto" w:fill="FFFFFF"/>
        </w:rPr>
        <w:t xml:space="preserve"> at St Mary’s Church, Lodge Rd, SO14 6RF</w:t>
      </w:r>
    </w:p>
    <w:p w14:paraId="616E9EC0" w14:textId="77777777" w:rsidR="00E66B04" w:rsidRPr="00E66B04" w:rsidRDefault="00E66B04" w:rsidP="00E66B04">
      <w:pPr>
        <w:spacing w:after="0" w:line="240" w:lineRule="auto"/>
        <w:textAlignment w:val="baseline"/>
        <w:rPr>
          <w:rFonts w:ascii="Tahoma" w:hAnsi="Tahoma" w:cs="Tahoma"/>
          <w:sz w:val="28"/>
          <w:szCs w:val="28"/>
          <w:shd w:val="clear" w:color="auto" w:fill="FFFFFF"/>
        </w:rPr>
      </w:pPr>
      <w:r w:rsidRPr="00E66B04">
        <w:rPr>
          <w:rFonts w:ascii="Tahoma" w:hAnsi="Tahoma" w:cs="Tahoma"/>
          <w:sz w:val="28"/>
          <w:szCs w:val="28"/>
          <w:shd w:val="clear" w:color="auto" w:fill="FFFFFF"/>
        </w:rPr>
        <w:t>Every Friday from 11AM - 2PM, we have the Southampton City Mission clothes bank, as well as a community pay-what-you-can cafe and activities for all.</w:t>
      </w:r>
    </w:p>
    <w:p w14:paraId="18E20867" w14:textId="6BCD1A31" w:rsidR="00E66B04" w:rsidRDefault="00E66B04" w:rsidP="00E66B04">
      <w:pPr>
        <w:spacing w:after="0" w:line="240" w:lineRule="auto"/>
        <w:textAlignment w:val="baseline"/>
        <w:rPr>
          <w:rFonts w:ascii="Tahoma" w:hAnsi="Tahoma" w:cs="Tahoma"/>
          <w:sz w:val="28"/>
          <w:szCs w:val="28"/>
          <w:shd w:val="clear" w:color="auto" w:fill="FFFFFF"/>
        </w:rPr>
      </w:pPr>
      <w:r w:rsidRPr="00E66B04">
        <w:rPr>
          <w:rFonts w:ascii="Tahoma" w:hAnsi="Tahoma" w:cs="Tahoma"/>
          <w:sz w:val="28"/>
          <w:szCs w:val="28"/>
          <w:shd w:val="clear" w:color="auto" w:fill="FFFFFF"/>
        </w:rPr>
        <w:t>Contact: hello@stmary’s</w:t>
      </w:r>
    </w:p>
    <w:p w14:paraId="00DD55F6" w14:textId="77777777" w:rsidR="005B0760" w:rsidRPr="00E13E36" w:rsidRDefault="005B0760" w:rsidP="005B0760">
      <w:pPr>
        <w:spacing w:after="0" w:line="240" w:lineRule="auto"/>
        <w:textAlignment w:val="baseline"/>
        <w:rPr>
          <w:rFonts w:ascii="Tahoma" w:eastAsia="Times New Roman" w:hAnsi="Tahoma" w:cs="Tahoma"/>
          <w:b/>
          <w:bCs/>
          <w:sz w:val="8"/>
          <w:szCs w:val="8"/>
          <w:bdr w:val="none" w:sz="0" w:space="0" w:color="auto" w:frame="1"/>
          <w:lang w:eastAsia="en-GB"/>
        </w:rPr>
      </w:pPr>
    </w:p>
    <w:p w14:paraId="4953C458" w14:textId="35862575" w:rsidR="005B0760" w:rsidRPr="00745F97" w:rsidRDefault="005B0760" w:rsidP="005600F9">
      <w:pPr>
        <w:shd w:val="clear" w:color="auto" w:fill="FFFF00"/>
        <w:spacing w:after="0" w:line="240" w:lineRule="auto"/>
        <w:jc w:val="center"/>
        <w:textAlignment w:val="baseline"/>
        <w:outlineLvl w:val="5"/>
        <w:rPr>
          <w:rFonts w:ascii="Tahoma" w:eastAsia="Times New Roman" w:hAnsi="Tahoma" w:cs="Tahoma"/>
          <w:b/>
          <w:color w:val="000000" w:themeColor="text1"/>
          <w:sz w:val="28"/>
          <w:szCs w:val="28"/>
          <w:lang w:eastAsia="en-GB"/>
        </w:rPr>
      </w:pPr>
      <w:bookmarkStart w:id="67" w:name="_Hlk151370986"/>
      <w:r w:rsidRPr="00745F97">
        <w:rPr>
          <w:rFonts w:ascii="Tahoma" w:eastAsia="Times New Roman" w:hAnsi="Tahoma" w:cs="Tahoma"/>
          <w:b/>
          <w:color w:val="000000" w:themeColor="text1"/>
          <w:sz w:val="28"/>
          <w:szCs w:val="28"/>
          <w:lang w:eastAsia="en-GB"/>
        </w:rPr>
        <w:t>Saturdays</w:t>
      </w:r>
    </w:p>
    <w:bookmarkEnd w:id="67"/>
    <w:p w14:paraId="0ADCF822" w14:textId="77777777" w:rsidR="005B0760" w:rsidRPr="00E13E36" w:rsidRDefault="005B0760" w:rsidP="005B0760">
      <w:pPr>
        <w:spacing w:after="0" w:line="240" w:lineRule="auto"/>
        <w:textAlignment w:val="baseline"/>
        <w:rPr>
          <w:rFonts w:ascii="Tahoma" w:hAnsi="Tahoma" w:cs="Tahoma"/>
          <w:b/>
          <w:bCs/>
          <w:color w:val="7030A0"/>
          <w:sz w:val="8"/>
          <w:szCs w:val="8"/>
          <w:shd w:val="clear" w:color="auto" w:fill="FFFFFF"/>
        </w:rPr>
      </w:pPr>
    </w:p>
    <w:p w14:paraId="5A27DD9B" w14:textId="3F6A5E10" w:rsidR="005B0760" w:rsidRPr="00455F2D" w:rsidRDefault="005B0760" w:rsidP="005B0760">
      <w:pPr>
        <w:spacing w:after="0" w:line="240" w:lineRule="auto"/>
        <w:textAlignment w:val="baseline"/>
        <w:rPr>
          <w:rFonts w:ascii="Tahoma" w:hAnsi="Tahoma" w:cs="Tahoma"/>
          <w:sz w:val="28"/>
          <w:szCs w:val="28"/>
          <w:shd w:val="clear" w:color="auto" w:fill="FFFFFF"/>
        </w:rPr>
      </w:pPr>
      <w:r w:rsidRPr="00455F2D">
        <w:rPr>
          <w:rFonts w:ascii="Tahoma" w:hAnsi="Tahoma" w:cs="Tahoma"/>
          <w:b/>
          <w:bCs/>
          <w:color w:val="7030A0"/>
          <w:sz w:val="28"/>
          <w:szCs w:val="28"/>
          <w:shd w:val="clear" w:color="auto" w:fill="FFFFFF"/>
        </w:rPr>
        <w:t xml:space="preserve">Breakfast Club </w:t>
      </w:r>
      <w:r w:rsidRPr="00455F2D">
        <w:rPr>
          <w:rFonts w:ascii="Tahoma" w:hAnsi="Tahoma" w:cs="Tahoma"/>
          <w:sz w:val="28"/>
          <w:szCs w:val="28"/>
          <w:shd w:val="clear" w:color="auto" w:fill="FFFFFF"/>
        </w:rPr>
        <w:t>8.30 am - 10.30 am at</w:t>
      </w:r>
      <w:r w:rsidR="00DC666D">
        <w:rPr>
          <w:rFonts w:ascii="Tahoma" w:hAnsi="Tahoma" w:cs="Tahoma"/>
          <w:sz w:val="28"/>
          <w:szCs w:val="28"/>
          <w:shd w:val="clear" w:color="auto" w:fill="FFFFFF"/>
        </w:rPr>
        <w:t xml:space="preserve"> Life Church Southampton,</w:t>
      </w:r>
      <w:r w:rsidRPr="00455F2D">
        <w:rPr>
          <w:rFonts w:ascii="Tahoma" w:hAnsi="Tahoma" w:cs="Tahoma"/>
          <w:sz w:val="28"/>
          <w:szCs w:val="28"/>
          <w:shd w:val="clear" w:color="auto" w:fill="FFFFFF"/>
        </w:rPr>
        <w:t xml:space="preserve"> </w:t>
      </w:r>
      <w:r w:rsidR="00DC666D">
        <w:rPr>
          <w:rFonts w:ascii="Tahoma" w:hAnsi="Tahoma" w:cs="Tahoma"/>
          <w:sz w:val="28"/>
          <w:szCs w:val="28"/>
          <w:shd w:val="clear" w:color="auto" w:fill="FFFFFF"/>
        </w:rPr>
        <w:t>T</w:t>
      </w:r>
      <w:r w:rsidRPr="00455F2D">
        <w:rPr>
          <w:rFonts w:ascii="Tahoma" w:hAnsi="Tahoma" w:cs="Tahoma"/>
          <w:sz w:val="28"/>
          <w:szCs w:val="28"/>
          <w:shd w:val="clear" w:color="auto" w:fill="FFFFFF"/>
        </w:rPr>
        <w:t>he Boathouse</w:t>
      </w:r>
      <w:r w:rsidRPr="00455F2D">
        <w:rPr>
          <w:rFonts w:ascii="Tahoma" w:hAnsi="Tahoma" w:cs="Tahoma"/>
          <w:color w:val="7030A0"/>
          <w:sz w:val="28"/>
          <w:szCs w:val="28"/>
          <w:shd w:val="clear" w:color="auto" w:fill="FFFFFF"/>
        </w:rPr>
        <w:t xml:space="preserve">, </w:t>
      </w:r>
      <w:r w:rsidRPr="00455F2D">
        <w:rPr>
          <w:rFonts w:ascii="Tahoma" w:hAnsi="Tahoma" w:cs="Tahoma"/>
          <w:sz w:val="28"/>
          <w:szCs w:val="28"/>
          <w:shd w:val="clear" w:color="auto" w:fill="FFFFFF"/>
        </w:rPr>
        <w:t xml:space="preserve">11 Cranbury Terrace, </w:t>
      </w:r>
      <w:r w:rsidRPr="00455F2D">
        <w:rPr>
          <w:rFonts w:ascii="Tahoma" w:hAnsi="Tahoma" w:cs="Tahoma"/>
          <w:b/>
          <w:bCs/>
          <w:sz w:val="28"/>
          <w:szCs w:val="28"/>
          <w:shd w:val="clear" w:color="auto" w:fill="FFFFFF"/>
        </w:rPr>
        <w:t xml:space="preserve">SO14 0LH </w:t>
      </w:r>
      <w:r w:rsidRPr="00455F2D">
        <w:rPr>
          <w:rFonts w:ascii="Tahoma" w:hAnsi="Tahoma" w:cs="Tahoma"/>
          <w:color w:val="FF0000"/>
          <w:sz w:val="28"/>
          <w:szCs w:val="28"/>
          <w:shd w:val="clear" w:color="auto" w:fill="FFFFFF"/>
        </w:rPr>
        <w:t>On 2nd and 4th Saturday of each month. Free.</w:t>
      </w:r>
    </w:p>
    <w:p w14:paraId="70B19D66" w14:textId="366F0FA4" w:rsidR="005B0760" w:rsidRPr="00745F97" w:rsidRDefault="005B0760" w:rsidP="00C93A03">
      <w:pPr>
        <w:spacing w:after="0" w:line="240" w:lineRule="auto"/>
        <w:textAlignment w:val="baseline"/>
        <w:rPr>
          <w:rFonts w:ascii="Tahoma" w:eastAsia="Times New Roman" w:hAnsi="Tahoma" w:cs="Tahoma"/>
          <w:b/>
          <w:color w:val="FFFFFF" w:themeColor="background1"/>
          <w:sz w:val="28"/>
          <w:szCs w:val="28"/>
          <w:lang w:eastAsia="en-GB"/>
        </w:rPr>
      </w:pPr>
      <w:r w:rsidRPr="00455F2D">
        <w:rPr>
          <w:rFonts w:ascii="Tahoma" w:hAnsi="Tahoma" w:cs="Tahoma"/>
          <w:sz w:val="28"/>
          <w:szCs w:val="28"/>
          <w:shd w:val="clear" w:color="auto" w:fill="FFFFFF"/>
        </w:rPr>
        <w:t>Contact number: 02380 981023</w:t>
      </w:r>
      <w:r w:rsidRPr="00745F97">
        <w:rPr>
          <w:rFonts w:ascii="Tahoma" w:eastAsia="Times New Roman" w:hAnsi="Tahoma" w:cs="Tahoma"/>
          <w:b/>
          <w:color w:val="FFFFFF" w:themeColor="background1"/>
          <w:sz w:val="28"/>
          <w:szCs w:val="28"/>
          <w:lang w:eastAsia="en-GB"/>
        </w:rPr>
        <w:t>Sundays</w:t>
      </w:r>
    </w:p>
    <w:p w14:paraId="548CBEE8" w14:textId="32D96703" w:rsidR="001B04AB" w:rsidRDefault="001B04AB">
      <w:pPr>
        <w:rPr>
          <w:rFonts w:ascii="Tahoma" w:hAnsi="Tahoma" w:cs="Tahoma"/>
          <w:sz w:val="28"/>
          <w:szCs w:val="28"/>
          <w:shd w:val="clear" w:color="auto" w:fill="FFFFFF"/>
        </w:rPr>
      </w:pPr>
      <w:r>
        <w:rPr>
          <w:rFonts w:ascii="Tahoma" w:hAnsi="Tahoma" w:cs="Tahoma"/>
          <w:sz w:val="28"/>
          <w:szCs w:val="28"/>
          <w:shd w:val="clear" w:color="auto" w:fill="FFFFFF"/>
        </w:rPr>
        <w:br w:type="page"/>
      </w:r>
    </w:p>
    <w:p w14:paraId="6CBC007D" w14:textId="573C9724" w:rsidR="005600F9" w:rsidRDefault="001B04AB" w:rsidP="001B04AB">
      <w:pPr>
        <w:spacing w:after="0" w:line="240" w:lineRule="auto"/>
        <w:textAlignment w:val="baseline"/>
        <w:rPr>
          <w:rFonts w:ascii="Tahoma" w:hAnsi="Tahoma" w:cs="Tahoma"/>
          <w:sz w:val="28"/>
          <w:szCs w:val="28"/>
          <w:shd w:val="clear" w:color="auto" w:fill="FFFFFF"/>
        </w:rPr>
      </w:pPr>
      <w:r>
        <w:rPr>
          <w:noProof/>
        </w:rPr>
        <w:lastRenderedPageBreak/>
        <mc:AlternateContent>
          <mc:Choice Requires="wps">
            <w:drawing>
              <wp:anchor distT="0" distB="0" distL="114300" distR="114300" simplePos="0" relativeHeight="251643392" behindDoc="0" locked="0" layoutInCell="1" allowOverlap="1" wp14:anchorId="4E383765" wp14:editId="3F23345E">
                <wp:simplePos x="0" y="0"/>
                <wp:positionH relativeFrom="margin">
                  <wp:align>left</wp:align>
                </wp:positionH>
                <wp:positionV relativeFrom="paragraph">
                  <wp:posOffset>-7293</wp:posOffset>
                </wp:positionV>
                <wp:extent cx="6464300" cy="398353"/>
                <wp:effectExtent l="0" t="0" r="12700" b="20955"/>
                <wp:wrapNone/>
                <wp:docPr id="547677662"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0" cy="398353"/>
                        </a:xfrm>
                        <a:prstGeom prst="rect">
                          <a:avLst/>
                        </a:prstGeom>
                        <a:gradFill flip="none" rotWithShape="1">
                          <a:gsLst>
                            <a:gs pos="0">
                              <a:srgbClr val="ED7D31">
                                <a:lumMod val="5000"/>
                                <a:lumOff val="95000"/>
                              </a:srgbClr>
                            </a:gs>
                            <a:gs pos="74000">
                              <a:srgbClr val="ED7D31">
                                <a:lumMod val="45000"/>
                                <a:lumOff val="55000"/>
                              </a:srgbClr>
                            </a:gs>
                            <a:gs pos="83000">
                              <a:srgbClr val="ED7D31">
                                <a:lumMod val="45000"/>
                                <a:lumOff val="55000"/>
                              </a:srgbClr>
                            </a:gs>
                            <a:gs pos="100000">
                              <a:srgbClr val="ED7D31">
                                <a:lumMod val="30000"/>
                                <a:lumOff val="70000"/>
                              </a:srgbClr>
                            </a:gs>
                          </a:gsLst>
                          <a:lin ang="5400000" scaled="1"/>
                          <a:tileRect/>
                        </a:gradFill>
                        <a:ln w="6350">
                          <a:solidFill>
                            <a:prstClr val="black"/>
                          </a:solidFill>
                        </a:ln>
                      </wps:spPr>
                      <wps:txbx>
                        <w:txbxContent>
                          <w:p w14:paraId="0E163C06" w14:textId="77777777" w:rsidR="005B0760" w:rsidRPr="006B26CF" w:rsidRDefault="005B0760" w:rsidP="005B0760">
                            <w:pPr>
                              <w:jc w:val="center"/>
                              <w:rPr>
                                <w:color w:val="833C0B" w:themeColor="accent2" w:themeShade="80"/>
                              </w:rPr>
                            </w:pPr>
                            <w:r w:rsidRPr="00745F97">
                              <w:rPr>
                                <w:rFonts w:ascii="Arial Narrow" w:eastAsia="Times New Roman" w:hAnsi="Arial Narrow" w:cs="Times New Roman"/>
                                <w:b/>
                                <w:bCs/>
                                <w:color w:val="833C0B" w:themeColor="accent2" w:themeShade="80"/>
                                <w:kern w:val="36"/>
                                <w:sz w:val="48"/>
                                <w:szCs w:val="48"/>
                                <w:lang w:eastAsia="en-GB"/>
                              </w:rPr>
                              <w:t>SO15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383765" id="Text Box 82" o:spid="_x0000_s1042" type="#_x0000_t202" style="position:absolute;margin-left:0;margin-top:-.55pt;width:509pt;height:31.35pt;z-index:2516433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" fillcolor="#fef8f5" strokeweight=".5pt">
                <v:fill color2="#fad8c1" rotate="t" colors="0 #fef8f5;48497f #f7c4a2;54395f #f7c4a2;1 #fad8c1" focus="100%" type="gradient"/>
                <v:path arrowok="t"/>
                <v:textbox>
                  <w:txbxContent>
                    <w:p w14:paraId="0E163C06" w14:textId="77777777" w:rsidR="005B0760" w:rsidRPr="006B26CF" w:rsidRDefault="005B0760" w:rsidP="005B0760">
                      <w:pPr>
                        <w:jc w:val="center"/>
                        <w:rPr>
                          <w:color w:val="833C0B" w:themeColor="accent2" w:themeShade="80"/>
                        </w:rPr>
                      </w:pPr>
                      <w:r w:rsidRPr="00745F97">
                        <w:rPr>
                          <w:rFonts w:ascii="Arial Narrow" w:eastAsia="Times New Roman" w:hAnsi="Arial Narrow" w:cs="Times New Roman"/>
                          <w:b/>
                          <w:bCs/>
                          <w:color w:val="833C0B" w:themeColor="accent2" w:themeShade="80"/>
                          <w:kern w:val="36"/>
                          <w:sz w:val="48"/>
                          <w:szCs w:val="48"/>
                          <w:lang w:eastAsia="en-GB"/>
                        </w:rPr>
                        <w:t>SO15</w:t>
                      </w:r>
                    </w:p>
                  </w:txbxContent>
                </v:textbox>
                <w10:wrap anchorx="margin"/>
              </v:shape>
            </w:pict>
          </mc:Fallback>
        </mc:AlternateContent>
      </w:r>
    </w:p>
    <w:p w14:paraId="19BB8962" w14:textId="7EBDED11" w:rsidR="005B0760" w:rsidRPr="00455F2D" w:rsidRDefault="005B0760" w:rsidP="005B0760">
      <w:pPr>
        <w:spacing w:after="0" w:line="240" w:lineRule="auto"/>
        <w:jc w:val="center"/>
        <w:textAlignment w:val="baseline"/>
        <w:rPr>
          <w:rFonts w:ascii="Tahoma" w:hAnsi="Tahoma" w:cs="Tahoma"/>
          <w:sz w:val="28"/>
          <w:szCs w:val="28"/>
          <w:shd w:val="clear" w:color="auto" w:fill="FFFFFF"/>
        </w:rPr>
      </w:pPr>
    </w:p>
    <w:p w14:paraId="4B90DD6F" w14:textId="23E44E86" w:rsidR="005B0760" w:rsidRPr="00DC5A32" w:rsidRDefault="005B0760" w:rsidP="005B0760">
      <w:pPr>
        <w:spacing w:after="0" w:line="240" w:lineRule="auto"/>
        <w:textAlignment w:val="baseline"/>
        <w:rPr>
          <w:rFonts w:ascii="Tahoma" w:hAnsi="Tahoma" w:cs="Tahoma"/>
          <w:sz w:val="8"/>
          <w:szCs w:val="8"/>
          <w:shd w:val="clear" w:color="auto" w:fill="FFFFFF"/>
        </w:rPr>
      </w:pPr>
    </w:p>
    <w:p w14:paraId="01344121" w14:textId="76789E85" w:rsidR="005B0760" w:rsidRDefault="005B0760" w:rsidP="005B0760">
      <w:pPr>
        <w:spacing w:after="0" w:line="240" w:lineRule="auto"/>
        <w:textAlignment w:val="baseline"/>
        <w:rPr>
          <w:rFonts w:ascii="Tahoma" w:hAnsi="Tahoma" w:cs="Tahoma"/>
          <w:b/>
          <w:bCs/>
          <w:sz w:val="28"/>
          <w:szCs w:val="28"/>
          <w:shd w:val="clear" w:color="auto" w:fill="FFFFFF"/>
        </w:rPr>
      </w:pPr>
      <w:r w:rsidRPr="00455F2D">
        <w:rPr>
          <w:rFonts w:ascii="Tahoma" w:hAnsi="Tahoma" w:cs="Tahoma"/>
          <w:b/>
          <w:bCs/>
          <w:sz w:val="28"/>
          <w:szCs w:val="28"/>
          <w:shd w:val="clear" w:color="auto" w:fill="FFFFFF"/>
        </w:rPr>
        <w:t>Freemantle &amp; Shirley Community Centre</w:t>
      </w:r>
      <w:r w:rsidRPr="00455F2D">
        <w:rPr>
          <w:rFonts w:ascii="Tahoma" w:hAnsi="Tahoma" w:cs="Tahoma"/>
          <w:sz w:val="28"/>
          <w:szCs w:val="28"/>
          <w:shd w:val="clear" w:color="auto" w:fill="FFFFFF"/>
        </w:rPr>
        <w:t xml:space="preserve">, Randolph St, </w:t>
      </w:r>
      <w:r w:rsidRPr="00455F2D">
        <w:rPr>
          <w:rFonts w:ascii="Tahoma" w:hAnsi="Tahoma" w:cs="Tahoma"/>
          <w:b/>
          <w:bCs/>
          <w:sz w:val="28"/>
          <w:szCs w:val="28"/>
          <w:shd w:val="clear" w:color="auto" w:fill="FFFFFF"/>
        </w:rPr>
        <w:t>SO15 3HE</w:t>
      </w:r>
    </w:p>
    <w:p w14:paraId="5F88A678" w14:textId="792F2836" w:rsidR="00981E2F" w:rsidRPr="00981E2F" w:rsidRDefault="00981E2F" w:rsidP="00981E2F">
      <w:pPr>
        <w:numPr>
          <w:ilvl w:val="0"/>
          <w:numId w:val="66"/>
        </w:numPr>
        <w:spacing w:after="0" w:line="240" w:lineRule="auto"/>
        <w:textAlignment w:val="baseline"/>
        <w:rPr>
          <w:rFonts w:ascii="Tahoma" w:hAnsi="Tahoma" w:cs="Tahoma"/>
          <w:b/>
          <w:bCs/>
          <w:sz w:val="28"/>
          <w:szCs w:val="28"/>
          <w:shd w:val="clear" w:color="auto" w:fill="FFFFFF"/>
        </w:rPr>
      </w:pPr>
      <w:r w:rsidRPr="00981E2F">
        <w:rPr>
          <w:rFonts w:ascii="Tahoma" w:hAnsi="Tahoma" w:cs="Tahoma"/>
          <w:b/>
          <w:bCs/>
          <w:sz w:val="28"/>
          <w:szCs w:val="28"/>
          <w:shd w:val="clear" w:color="auto" w:fill="FFFFFF"/>
        </w:rPr>
        <w:t xml:space="preserve">Folk Dance from </w:t>
      </w:r>
      <w:r w:rsidR="008D0589" w:rsidRPr="008D0589">
        <w:rPr>
          <w:rFonts w:ascii="Tahoma" w:hAnsi="Tahoma" w:cs="Tahoma"/>
          <w:b/>
          <w:bCs/>
          <w:sz w:val="28"/>
          <w:szCs w:val="28"/>
          <w:shd w:val="clear" w:color="auto" w:fill="FFFFFF"/>
        </w:rPr>
        <w:t xml:space="preserve">13:30 to 15:30 </w:t>
      </w:r>
      <w:r w:rsidRPr="00981E2F">
        <w:rPr>
          <w:rFonts w:ascii="Tahoma" w:hAnsi="Tahoma" w:cs="Tahoma"/>
          <w:b/>
          <w:bCs/>
          <w:sz w:val="28"/>
          <w:szCs w:val="28"/>
          <w:shd w:val="clear" w:color="auto" w:fill="FFFFFF"/>
        </w:rPr>
        <w:t xml:space="preserve">(2nd Wednesday of month)  </w:t>
      </w:r>
    </w:p>
    <w:p w14:paraId="18672B27" w14:textId="2CF8E14B" w:rsidR="00981E2F" w:rsidRPr="00981E2F" w:rsidRDefault="00981E2F" w:rsidP="00981E2F">
      <w:pPr>
        <w:spacing w:after="0" w:line="240" w:lineRule="auto"/>
        <w:textAlignment w:val="baseline"/>
        <w:rPr>
          <w:rFonts w:ascii="Tahoma" w:hAnsi="Tahoma" w:cs="Tahoma"/>
          <w:b/>
          <w:bCs/>
          <w:sz w:val="28"/>
          <w:szCs w:val="28"/>
          <w:shd w:val="clear" w:color="auto" w:fill="FFFFFF"/>
        </w:rPr>
      </w:pPr>
      <w:r>
        <w:rPr>
          <w:rFonts w:ascii="Tahoma" w:hAnsi="Tahoma" w:cs="Tahoma"/>
          <w:b/>
          <w:bCs/>
          <w:sz w:val="28"/>
          <w:szCs w:val="28"/>
          <w:shd w:val="clear" w:color="auto" w:fill="FFFFFF"/>
        </w:rPr>
        <w:t xml:space="preserve">        </w:t>
      </w:r>
      <w:r w:rsidRPr="00981E2F">
        <w:rPr>
          <w:rFonts w:ascii="Tahoma" w:hAnsi="Tahoma" w:cs="Tahoma"/>
          <w:b/>
          <w:bCs/>
          <w:sz w:val="28"/>
          <w:szCs w:val="28"/>
          <w:shd w:val="clear" w:color="auto" w:fill="FFFFFF"/>
        </w:rPr>
        <w:t>Contact: Cath Watkins 02380 227 256</w:t>
      </w:r>
    </w:p>
    <w:p w14:paraId="3BEFA0C6" w14:textId="77777777" w:rsidR="00497ED2" w:rsidRPr="00497ED2" w:rsidRDefault="00497ED2" w:rsidP="00CC6F08">
      <w:pPr>
        <w:pStyle w:val="ListParagraph"/>
        <w:spacing w:after="0" w:line="240" w:lineRule="auto"/>
        <w:textAlignment w:val="baseline"/>
        <w:rPr>
          <w:rFonts w:ascii="Tahoma" w:hAnsi="Tahoma" w:cs="Tahoma"/>
          <w:sz w:val="8"/>
          <w:szCs w:val="8"/>
          <w:shd w:val="clear" w:color="auto" w:fill="FFFFFF"/>
        </w:rPr>
      </w:pPr>
    </w:p>
    <w:p w14:paraId="145C00D7" w14:textId="5DC35154" w:rsidR="005B0760" w:rsidRPr="00CC6F08" w:rsidRDefault="005B0760" w:rsidP="00A02C92">
      <w:pPr>
        <w:pStyle w:val="ListParagraph"/>
        <w:numPr>
          <w:ilvl w:val="0"/>
          <w:numId w:val="66"/>
        </w:numPr>
        <w:spacing w:after="0" w:line="240" w:lineRule="auto"/>
        <w:textAlignment w:val="baseline"/>
        <w:rPr>
          <w:rFonts w:ascii="Tahoma" w:hAnsi="Tahoma" w:cs="Tahoma"/>
          <w:sz w:val="28"/>
          <w:szCs w:val="28"/>
          <w:shd w:val="clear" w:color="auto" w:fill="FFFFFF"/>
        </w:rPr>
      </w:pPr>
      <w:r w:rsidRPr="00790AF9">
        <w:rPr>
          <w:rFonts w:ascii="Tahoma" w:hAnsi="Tahoma" w:cs="Tahoma"/>
          <w:b/>
          <w:bCs/>
          <w:color w:val="00B050"/>
          <w:sz w:val="28"/>
          <w:szCs w:val="28"/>
          <w:shd w:val="clear" w:color="auto" w:fill="FFFFFF"/>
        </w:rPr>
        <w:t>FSCA Lunch club</w:t>
      </w:r>
      <w:r w:rsidR="00471F66" w:rsidRPr="00790AF9">
        <w:rPr>
          <w:rFonts w:ascii="Tahoma" w:hAnsi="Tahoma" w:cs="Tahoma"/>
          <w:color w:val="00B050"/>
          <w:sz w:val="28"/>
          <w:szCs w:val="28"/>
          <w:shd w:val="clear" w:color="auto" w:fill="FFFFFF"/>
        </w:rPr>
        <w:t xml:space="preserve"> </w:t>
      </w:r>
      <w:r w:rsidR="00471F66" w:rsidRPr="00CC6F08">
        <w:rPr>
          <w:rFonts w:ascii="Tahoma" w:hAnsi="Tahoma" w:cs="Tahoma"/>
          <w:color w:val="FF0000"/>
          <w:sz w:val="28"/>
          <w:szCs w:val="28"/>
          <w:shd w:val="clear" w:color="auto" w:fill="FFFFFF"/>
        </w:rPr>
        <w:t>F</w:t>
      </w:r>
      <w:r w:rsidRPr="00CC6F08">
        <w:rPr>
          <w:rFonts w:ascii="Tahoma" w:hAnsi="Tahoma" w:cs="Tahoma"/>
          <w:color w:val="FF0000"/>
          <w:sz w:val="28"/>
          <w:szCs w:val="28"/>
          <w:shd w:val="clear" w:color="auto" w:fill="FFFFFF"/>
        </w:rPr>
        <w:t>irst Thursday of the month</w:t>
      </w:r>
      <w:r w:rsidRPr="00CC6F08">
        <w:rPr>
          <w:rFonts w:ascii="Tahoma" w:hAnsi="Tahoma" w:cs="Tahoma"/>
          <w:sz w:val="28"/>
          <w:szCs w:val="28"/>
          <w:shd w:val="clear" w:color="auto" w:fill="FFFFFF"/>
        </w:rPr>
        <w:t>.</w:t>
      </w:r>
      <w:r w:rsidR="005600F9" w:rsidRPr="00CC6F08">
        <w:rPr>
          <w:rFonts w:ascii="Tahoma" w:hAnsi="Tahoma" w:cs="Tahoma"/>
          <w:sz w:val="28"/>
          <w:szCs w:val="28"/>
          <w:shd w:val="clear" w:color="auto" w:fill="FFFFFF"/>
        </w:rPr>
        <w:t>12.30 to 15.00</w:t>
      </w:r>
    </w:p>
    <w:p w14:paraId="3D4A74BC" w14:textId="5D099B56" w:rsidR="002D4198" w:rsidRPr="00CC6F08" w:rsidRDefault="002D4198" w:rsidP="00A02C92">
      <w:pPr>
        <w:pStyle w:val="ListParagraph"/>
        <w:numPr>
          <w:ilvl w:val="0"/>
          <w:numId w:val="66"/>
        </w:numPr>
        <w:spacing w:after="0" w:line="240" w:lineRule="auto"/>
        <w:textAlignment w:val="baseline"/>
        <w:rPr>
          <w:rFonts w:ascii="Tahoma" w:hAnsi="Tahoma" w:cs="Tahoma"/>
          <w:sz w:val="28"/>
          <w:szCs w:val="28"/>
          <w:shd w:val="clear" w:color="auto" w:fill="FFFFFF"/>
        </w:rPr>
      </w:pPr>
      <w:r w:rsidRPr="00CC6F08">
        <w:rPr>
          <w:rFonts w:ascii="Tahoma" w:hAnsi="Tahoma" w:cs="Tahoma"/>
          <w:b/>
          <w:bCs/>
          <w:sz w:val="28"/>
          <w:szCs w:val="28"/>
          <w:shd w:val="clear" w:color="auto" w:fill="FFFFFF"/>
        </w:rPr>
        <w:t>Creative Health</w:t>
      </w:r>
      <w:r w:rsidRPr="00CC6F08">
        <w:rPr>
          <w:rFonts w:ascii="Tahoma" w:hAnsi="Tahoma" w:cs="Tahoma"/>
          <w:sz w:val="28"/>
          <w:szCs w:val="28"/>
          <w:shd w:val="clear" w:color="auto" w:fill="FFFFFF"/>
        </w:rPr>
        <w:t xml:space="preserve"> (Exercise) Fridays from 10:00 to 12:00. </w:t>
      </w:r>
    </w:p>
    <w:p w14:paraId="02BAA0E5" w14:textId="6456776A" w:rsidR="00E730FD" w:rsidRDefault="002D4198" w:rsidP="00CC6F08">
      <w:pPr>
        <w:pStyle w:val="ListParagraph"/>
        <w:spacing w:after="0" w:line="240" w:lineRule="auto"/>
        <w:textAlignment w:val="baseline"/>
        <w:rPr>
          <w:rFonts w:ascii="Tahoma" w:hAnsi="Tahoma" w:cs="Tahoma"/>
          <w:sz w:val="28"/>
          <w:szCs w:val="28"/>
          <w:shd w:val="clear" w:color="auto" w:fill="FFFFFF"/>
        </w:rPr>
      </w:pPr>
      <w:r w:rsidRPr="00CC6F08">
        <w:rPr>
          <w:rFonts w:ascii="Tahoma" w:hAnsi="Tahoma" w:cs="Tahoma"/>
          <w:sz w:val="28"/>
          <w:szCs w:val="28"/>
          <w:shd w:val="clear" w:color="auto" w:fill="FFFFFF"/>
        </w:rPr>
        <w:t>Contact: Gabriel Galvez 07440 419575</w:t>
      </w:r>
    </w:p>
    <w:p w14:paraId="0B62FDC5" w14:textId="77777777" w:rsidR="004B7089" w:rsidRPr="00D517D6" w:rsidRDefault="004B7089" w:rsidP="00CC6F08">
      <w:pPr>
        <w:pStyle w:val="ListParagraph"/>
        <w:spacing w:after="0" w:line="240" w:lineRule="auto"/>
        <w:textAlignment w:val="baseline"/>
        <w:rPr>
          <w:rFonts w:ascii="Tahoma" w:hAnsi="Tahoma" w:cs="Tahoma"/>
          <w:sz w:val="8"/>
          <w:szCs w:val="8"/>
          <w:shd w:val="clear" w:color="auto" w:fill="FFFFFF"/>
        </w:rPr>
      </w:pPr>
    </w:p>
    <w:p w14:paraId="0825DD1C" w14:textId="6F18A3BE" w:rsidR="004B7089" w:rsidRDefault="004B7089" w:rsidP="004B7089">
      <w:pPr>
        <w:spacing w:after="0" w:line="240" w:lineRule="auto"/>
        <w:jc w:val="both"/>
        <w:textAlignment w:val="baseline"/>
        <w:rPr>
          <w:rFonts w:ascii="Tahoma" w:hAnsi="Tahoma" w:cs="Tahoma"/>
          <w:b/>
          <w:bCs/>
          <w:sz w:val="28"/>
          <w:szCs w:val="28"/>
          <w:shd w:val="clear" w:color="auto" w:fill="FFFFFF"/>
        </w:rPr>
      </w:pPr>
      <w:r w:rsidRPr="004B7089">
        <w:rPr>
          <w:rFonts w:ascii="Tahoma" w:hAnsi="Tahoma" w:cs="Tahoma"/>
          <w:b/>
          <w:bCs/>
          <w:sz w:val="28"/>
          <w:szCs w:val="28"/>
          <w:shd w:val="clear" w:color="auto" w:fill="FFFFFF"/>
        </w:rPr>
        <w:t>Shirley Men's Shed</w:t>
      </w:r>
      <w:r w:rsidRPr="004B7089">
        <w:rPr>
          <w:rFonts w:ascii="Tahoma" w:hAnsi="Tahoma" w:cs="Tahoma"/>
          <w:sz w:val="28"/>
          <w:szCs w:val="28"/>
          <w:shd w:val="clear" w:color="auto" w:fill="FFFFFF"/>
        </w:rPr>
        <w:t xml:space="preserve"> - St James Road, </w:t>
      </w:r>
      <w:r w:rsidRPr="004B7089">
        <w:rPr>
          <w:rFonts w:ascii="Tahoma" w:hAnsi="Tahoma" w:cs="Tahoma"/>
          <w:b/>
          <w:bCs/>
          <w:sz w:val="28"/>
          <w:szCs w:val="28"/>
          <w:shd w:val="clear" w:color="auto" w:fill="FFFFFF"/>
        </w:rPr>
        <w:t>SO15 5HE</w:t>
      </w:r>
    </w:p>
    <w:p w14:paraId="26758DB8" w14:textId="39B7B0B8" w:rsidR="004B7089" w:rsidRDefault="004B7089" w:rsidP="004B7089">
      <w:pPr>
        <w:spacing w:after="0" w:line="240" w:lineRule="auto"/>
        <w:jc w:val="both"/>
        <w:textAlignment w:val="baseline"/>
        <w:rPr>
          <w:rFonts w:ascii="Tahoma" w:hAnsi="Tahoma" w:cs="Tahoma"/>
          <w:sz w:val="28"/>
          <w:szCs w:val="28"/>
          <w:shd w:val="clear" w:color="auto" w:fill="FFFFFF"/>
        </w:rPr>
      </w:pPr>
      <w:r w:rsidRPr="00314C69">
        <w:rPr>
          <w:rFonts w:ascii="Tahoma" w:hAnsi="Tahoma" w:cs="Tahoma"/>
          <w:sz w:val="28"/>
          <w:szCs w:val="28"/>
          <w:shd w:val="clear" w:color="auto" w:fill="FFFFFF"/>
        </w:rPr>
        <w:t>We currently meet on Monday, Wednesday and Thursday mornings, 9.30 to 12ish, and on Thursday evenings, 7.00 to 9.00.  You can find us on the left at the far end of the church car park, in Bramston Road.</w:t>
      </w:r>
      <w:r w:rsidR="00377DA9" w:rsidRPr="00377DA9">
        <w:t xml:space="preserve"> </w:t>
      </w:r>
      <w:r w:rsidR="00377DA9" w:rsidRPr="00377DA9">
        <w:rPr>
          <w:rFonts w:ascii="Tahoma" w:hAnsi="Tahoma" w:cs="Tahoma"/>
          <w:sz w:val="28"/>
          <w:szCs w:val="28"/>
          <w:shd w:val="clear" w:color="auto" w:fill="FFFFFF"/>
        </w:rPr>
        <w:t xml:space="preserve">Do come and join us! If you can, ring our Secretary, Brian Hooper, on </w:t>
      </w:r>
      <w:r w:rsidR="00377DA9" w:rsidRPr="00377DA9">
        <w:rPr>
          <w:rFonts w:ascii="Tahoma" w:hAnsi="Tahoma" w:cs="Tahoma"/>
          <w:b/>
          <w:bCs/>
          <w:sz w:val="28"/>
          <w:szCs w:val="28"/>
          <w:shd w:val="clear" w:color="auto" w:fill="FFFFFF"/>
        </w:rPr>
        <w:t>07790 850501</w:t>
      </w:r>
      <w:r w:rsidR="00377DA9" w:rsidRPr="00377DA9">
        <w:rPr>
          <w:rFonts w:ascii="Tahoma" w:hAnsi="Tahoma" w:cs="Tahoma"/>
          <w:sz w:val="28"/>
          <w:szCs w:val="28"/>
          <w:shd w:val="clear" w:color="auto" w:fill="FFFFFF"/>
        </w:rPr>
        <w:t xml:space="preserve"> to let us know you’re coming.</w:t>
      </w:r>
    </w:p>
    <w:p w14:paraId="73787A20" w14:textId="77777777" w:rsidR="00314C69" w:rsidRPr="00D517D6" w:rsidRDefault="00314C69" w:rsidP="004B7089">
      <w:pPr>
        <w:spacing w:after="0" w:line="240" w:lineRule="auto"/>
        <w:jc w:val="both"/>
        <w:textAlignment w:val="baseline"/>
        <w:rPr>
          <w:rFonts w:ascii="Tahoma" w:hAnsi="Tahoma" w:cs="Tahoma"/>
          <w:sz w:val="8"/>
          <w:szCs w:val="8"/>
          <w:shd w:val="clear" w:color="auto" w:fill="FFFFFF"/>
        </w:rPr>
      </w:pPr>
    </w:p>
    <w:p w14:paraId="30A357C5" w14:textId="77777777" w:rsidR="005C6B7E" w:rsidRPr="005C6B7E" w:rsidRDefault="005C6B7E" w:rsidP="005C6B7E">
      <w:pPr>
        <w:shd w:val="clear" w:color="auto" w:fill="7030A0"/>
        <w:spacing w:after="0" w:line="240" w:lineRule="auto"/>
        <w:jc w:val="center"/>
        <w:textAlignment w:val="baseline"/>
        <w:outlineLvl w:val="5"/>
        <w:rPr>
          <w:rFonts w:ascii="Tahoma" w:eastAsia="Times New Roman" w:hAnsi="Tahoma" w:cs="Tahoma"/>
          <w:b/>
          <w:color w:val="FFFFFF" w:themeColor="background1"/>
          <w:sz w:val="8"/>
          <w:szCs w:val="8"/>
          <w:lang w:eastAsia="en-GB"/>
        </w:rPr>
      </w:pPr>
    </w:p>
    <w:p w14:paraId="39DA767B" w14:textId="26DABD77" w:rsidR="005C6B7E" w:rsidRPr="005C6B7E" w:rsidRDefault="005C6B7E" w:rsidP="005C6B7E">
      <w:pPr>
        <w:shd w:val="clear" w:color="auto" w:fill="7030A0"/>
        <w:spacing w:after="0" w:line="240" w:lineRule="auto"/>
        <w:jc w:val="center"/>
        <w:textAlignment w:val="baseline"/>
        <w:outlineLvl w:val="5"/>
        <w:rPr>
          <w:rFonts w:ascii="Tahoma" w:eastAsia="Times New Roman" w:hAnsi="Tahoma" w:cs="Tahoma"/>
          <w:b/>
          <w:color w:val="FFFFFF" w:themeColor="background1"/>
          <w:sz w:val="28"/>
          <w:szCs w:val="28"/>
          <w:lang w:eastAsia="en-GB"/>
        </w:rPr>
      </w:pPr>
      <w:r w:rsidRPr="005C6B7E">
        <w:rPr>
          <w:rFonts w:ascii="Tahoma" w:eastAsia="Times New Roman" w:hAnsi="Tahoma" w:cs="Tahoma"/>
          <w:b/>
          <w:color w:val="FFFFFF" w:themeColor="background1"/>
          <w:sz w:val="28"/>
          <w:szCs w:val="28"/>
          <w:lang w:eastAsia="en-GB"/>
        </w:rPr>
        <w:t>Mondays</w:t>
      </w:r>
    </w:p>
    <w:p w14:paraId="746E5571" w14:textId="77777777" w:rsidR="005C6B7E" w:rsidRPr="005C6B7E" w:rsidRDefault="005C6B7E" w:rsidP="005C6B7E">
      <w:pPr>
        <w:shd w:val="clear" w:color="auto" w:fill="7030A0"/>
        <w:spacing w:after="0" w:line="240" w:lineRule="auto"/>
        <w:jc w:val="center"/>
        <w:textAlignment w:val="baseline"/>
        <w:outlineLvl w:val="5"/>
        <w:rPr>
          <w:rFonts w:ascii="Tahoma" w:eastAsia="Times New Roman" w:hAnsi="Tahoma" w:cs="Tahoma"/>
          <w:b/>
          <w:color w:val="FFFFFF" w:themeColor="background1"/>
          <w:sz w:val="8"/>
          <w:szCs w:val="8"/>
          <w:lang w:eastAsia="en-GB"/>
        </w:rPr>
      </w:pPr>
    </w:p>
    <w:p w14:paraId="6A86992F" w14:textId="77777777" w:rsidR="001601DC" w:rsidRPr="001601DC" w:rsidRDefault="001601DC" w:rsidP="00DF3544">
      <w:pPr>
        <w:spacing w:after="0" w:line="240" w:lineRule="auto"/>
        <w:textAlignment w:val="baseline"/>
        <w:rPr>
          <w:rFonts w:ascii="Tahoma" w:hAnsi="Tahoma" w:cs="Tahoma"/>
          <w:b/>
          <w:bCs/>
          <w:color w:val="002060"/>
          <w:sz w:val="8"/>
          <w:szCs w:val="8"/>
          <w:shd w:val="clear" w:color="auto" w:fill="FFFFFF"/>
        </w:rPr>
      </w:pPr>
    </w:p>
    <w:p w14:paraId="084AA3D3" w14:textId="74A49F77" w:rsidR="00DF3544" w:rsidRPr="00464C3E" w:rsidRDefault="00DF3544" w:rsidP="00DF3544">
      <w:pPr>
        <w:spacing w:after="0" w:line="240" w:lineRule="auto"/>
        <w:textAlignment w:val="baseline"/>
        <w:rPr>
          <w:rFonts w:ascii="Tahoma" w:hAnsi="Tahoma" w:cs="Tahoma"/>
          <w:sz w:val="28"/>
          <w:szCs w:val="28"/>
          <w:shd w:val="clear" w:color="auto" w:fill="FFFFFF"/>
        </w:rPr>
      </w:pPr>
      <w:r w:rsidRPr="00464C3E">
        <w:rPr>
          <w:rFonts w:ascii="Tahoma" w:hAnsi="Tahoma" w:cs="Tahoma"/>
          <w:b/>
          <w:bCs/>
          <w:color w:val="002060"/>
          <w:sz w:val="28"/>
          <w:szCs w:val="28"/>
          <w:shd w:val="clear" w:color="auto" w:fill="FFFFFF"/>
        </w:rPr>
        <w:t xml:space="preserve">TEAPOT </w:t>
      </w:r>
      <w:r>
        <w:rPr>
          <w:rFonts w:ascii="Tahoma" w:hAnsi="Tahoma" w:cs="Tahoma"/>
          <w:sz w:val="28"/>
          <w:szCs w:val="28"/>
          <w:shd w:val="clear" w:color="auto" w:fill="FFFFFF"/>
        </w:rPr>
        <w:t>at St James Rd Methodist Church, SO15 5HE</w:t>
      </w:r>
    </w:p>
    <w:p w14:paraId="327B7F04" w14:textId="77777777" w:rsidR="00DF3544" w:rsidRPr="00464C3E" w:rsidRDefault="00DF3544" w:rsidP="00DF3544">
      <w:pPr>
        <w:spacing w:after="0" w:line="240" w:lineRule="auto"/>
        <w:textAlignment w:val="baseline"/>
        <w:rPr>
          <w:rFonts w:ascii="Tahoma" w:hAnsi="Tahoma" w:cs="Tahoma"/>
          <w:sz w:val="28"/>
          <w:szCs w:val="28"/>
          <w:shd w:val="clear" w:color="auto" w:fill="FFFFFF"/>
        </w:rPr>
      </w:pPr>
      <w:r>
        <w:rPr>
          <w:rFonts w:ascii="Tahoma" w:hAnsi="Tahoma" w:cs="Tahoma"/>
          <w:sz w:val="28"/>
          <w:szCs w:val="28"/>
          <w:shd w:val="clear" w:color="auto" w:fill="FFFFFF"/>
        </w:rPr>
        <w:t xml:space="preserve">On the </w:t>
      </w:r>
      <w:r w:rsidRPr="00464C3E">
        <w:rPr>
          <w:rFonts w:ascii="Tahoma" w:hAnsi="Tahoma" w:cs="Tahoma"/>
          <w:color w:val="FF0000"/>
          <w:sz w:val="28"/>
          <w:szCs w:val="28"/>
          <w:shd w:val="clear" w:color="auto" w:fill="FFFFFF"/>
        </w:rPr>
        <w:t>1st Monday of the month</w:t>
      </w:r>
      <w:r w:rsidRPr="00464C3E">
        <w:rPr>
          <w:rFonts w:ascii="Tahoma" w:hAnsi="Tahoma" w:cs="Tahoma"/>
          <w:sz w:val="28"/>
          <w:szCs w:val="28"/>
          <w:shd w:val="clear" w:color="auto" w:fill="FFFFFF"/>
        </w:rPr>
        <w:t>, 2.30pm – 4.30pm</w:t>
      </w:r>
    </w:p>
    <w:p w14:paraId="46C47A1E" w14:textId="77777777" w:rsidR="00DF3544" w:rsidRDefault="00DF3544" w:rsidP="00DF3544">
      <w:pPr>
        <w:spacing w:after="0" w:line="240" w:lineRule="auto"/>
        <w:textAlignment w:val="baseline"/>
        <w:rPr>
          <w:rFonts w:ascii="Tahoma" w:hAnsi="Tahoma" w:cs="Tahoma"/>
          <w:sz w:val="28"/>
          <w:szCs w:val="28"/>
          <w:shd w:val="clear" w:color="auto" w:fill="FFFFFF"/>
        </w:rPr>
      </w:pPr>
      <w:r w:rsidRPr="00464C3E">
        <w:rPr>
          <w:rFonts w:ascii="Tahoma" w:hAnsi="Tahoma" w:cs="Tahoma"/>
          <w:sz w:val="28"/>
          <w:szCs w:val="28"/>
          <w:shd w:val="clear" w:color="auto" w:fill="FFFFFF"/>
        </w:rPr>
        <w:t>Teapot is a gathering of people to enjoy tea, coffee most importantly a range of delicious home</w:t>
      </w:r>
      <w:r>
        <w:rPr>
          <w:rFonts w:ascii="Tahoma" w:hAnsi="Tahoma" w:cs="Tahoma"/>
          <w:sz w:val="28"/>
          <w:szCs w:val="28"/>
          <w:shd w:val="clear" w:color="auto" w:fill="FFFFFF"/>
        </w:rPr>
        <w:t>-</w:t>
      </w:r>
      <w:r w:rsidRPr="00464C3E">
        <w:rPr>
          <w:rFonts w:ascii="Tahoma" w:hAnsi="Tahoma" w:cs="Tahoma"/>
          <w:sz w:val="28"/>
          <w:szCs w:val="28"/>
          <w:shd w:val="clear" w:color="auto" w:fill="FFFFFF"/>
        </w:rPr>
        <w:t xml:space="preserve">made cakes. </w:t>
      </w:r>
      <w:r>
        <w:rPr>
          <w:rFonts w:ascii="Tahoma" w:hAnsi="Tahoma" w:cs="Tahoma"/>
          <w:sz w:val="28"/>
          <w:szCs w:val="28"/>
          <w:shd w:val="clear" w:color="auto" w:fill="FFFFFF"/>
        </w:rPr>
        <w:t>I</w:t>
      </w:r>
      <w:r w:rsidRPr="00464C3E">
        <w:rPr>
          <w:rFonts w:ascii="Tahoma" w:hAnsi="Tahoma" w:cs="Tahoma"/>
          <w:sz w:val="28"/>
          <w:szCs w:val="28"/>
          <w:shd w:val="clear" w:color="auto" w:fill="FFFFFF"/>
        </w:rPr>
        <w:t xml:space="preserve">t a really good place to come if you are on your own or lonely and would like to meet and chat to new people. </w:t>
      </w:r>
    </w:p>
    <w:p w14:paraId="7A8DBD8B" w14:textId="77777777" w:rsidR="00DF3544" w:rsidRDefault="00DF3544" w:rsidP="00DF3544">
      <w:pPr>
        <w:shd w:val="clear" w:color="auto" w:fill="FFFFFF"/>
        <w:spacing w:after="0" w:line="240" w:lineRule="auto"/>
        <w:textAlignment w:val="baseline"/>
        <w:rPr>
          <w:rFonts w:ascii="Tahoma" w:eastAsia="Times New Roman" w:hAnsi="Tahoma" w:cs="Tahoma"/>
          <w:sz w:val="28"/>
          <w:szCs w:val="28"/>
          <w:lang w:eastAsia="en-GB"/>
        </w:rPr>
      </w:pPr>
      <w:r w:rsidRPr="7DDBFE72">
        <w:rPr>
          <w:rFonts w:ascii="Tahoma" w:eastAsia="Times New Roman" w:hAnsi="Tahoma" w:cs="Tahoma"/>
          <w:b/>
          <w:bCs/>
          <w:sz w:val="28"/>
          <w:szCs w:val="28"/>
          <w:lang w:eastAsia="en-GB"/>
        </w:rPr>
        <w:t>Contact:</w:t>
      </w:r>
      <w:r w:rsidRPr="7DDBFE72">
        <w:rPr>
          <w:rFonts w:ascii="Tahoma" w:eastAsia="Times New Roman" w:hAnsi="Tahoma" w:cs="Tahoma"/>
          <w:sz w:val="28"/>
          <w:szCs w:val="28"/>
          <w:lang w:eastAsia="en-GB"/>
        </w:rPr>
        <w:t xml:space="preserve"> 023 8077 6565.</w:t>
      </w:r>
    </w:p>
    <w:p w14:paraId="23B80243" w14:textId="77777777" w:rsidR="001601DC" w:rsidRPr="001601DC" w:rsidRDefault="001601DC" w:rsidP="00DF3544">
      <w:pPr>
        <w:shd w:val="clear" w:color="auto" w:fill="FFFFFF"/>
        <w:spacing w:after="0" w:line="240" w:lineRule="auto"/>
        <w:textAlignment w:val="baseline"/>
        <w:rPr>
          <w:rFonts w:ascii="Tahoma" w:eastAsia="Times New Roman" w:hAnsi="Tahoma" w:cs="Tahoma"/>
          <w:sz w:val="8"/>
          <w:szCs w:val="8"/>
          <w:lang w:eastAsia="en-GB"/>
        </w:rPr>
      </w:pPr>
    </w:p>
    <w:p w14:paraId="74CBFD15" w14:textId="09ECC353" w:rsidR="00E730FD" w:rsidRPr="00E730FD" w:rsidRDefault="00E730FD" w:rsidP="00E730FD">
      <w:pPr>
        <w:shd w:val="clear" w:color="auto" w:fill="FFFFFF"/>
        <w:spacing w:after="0" w:line="240" w:lineRule="auto"/>
        <w:textAlignment w:val="baseline"/>
        <w:rPr>
          <w:rFonts w:ascii="Tahoma" w:eastAsia="Times New Roman" w:hAnsi="Tahoma" w:cs="Tahoma"/>
          <w:sz w:val="28"/>
          <w:szCs w:val="28"/>
          <w:lang w:eastAsia="en-GB"/>
        </w:rPr>
      </w:pPr>
      <w:r w:rsidRPr="004330CC">
        <w:rPr>
          <w:rFonts w:ascii="Tahoma" w:eastAsia="Times New Roman" w:hAnsi="Tahoma" w:cs="Tahoma"/>
          <w:b/>
          <w:bCs/>
          <w:color w:val="002060"/>
          <w:sz w:val="28"/>
          <w:szCs w:val="28"/>
          <w:lang w:eastAsia="en-GB"/>
        </w:rPr>
        <w:t xml:space="preserve">BEREAVEMENT CAFÉ </w:t>
      </w:r>
      <w:r w:rsidRPr="00E730FD">
        <w:rPr>
          <w:rFonts w:ascii="Tahoma" w:eastAsia="Times New Roman" w:hAnsi="Tahoma" w:cs="Tahoma"/>
          <w:sz w:val="28"/>
          <w:szCs w:val="28"/>
          <w:lang w:eastAsia="en-GB"/>
        </w:rPr>
        <w:t>at St</w:t>
      </w:r>
      <w:r w:rsidR="00884791">
        <w:rPr>
          <w:rFonts w:ascii="Tahoma" w:eastAsia="Times New Roman" w:hAnsi="Tahoma" w:cs="Tahoma"/>
          <w:sz w:val="28"/>
          <w:szCs w:val="28"/>
          <w:lang w:eastAsia="en-GB"/>
        </w:rPr>
        <w:t xml:space="preserve"> </w:t>
      </w:r>
      <w:r w:rsidRPr="00E730FD">
        <w:rPr>
          <w:rFonts w:ascii="Tahoma" w:eastAsia="Times New Roman" w:hAnsi="Tahoma" w:cs="Tahoma"/>
          <w:sz w:val="28"/>
          <w:szCs w:val="28"/>
          <w:lang w:eastAsia="en-GB"/>
        </w:rPr>
        <w:t>James Rd Methodist Church, SO15 5HE</w:t>
      </w:r>
    </w:p>
    <w:p w14:paraId="6327F968" w14:textId="77777777" w:rsidR="00E730FD" w:rsidRPr="00E730FD" w:rsidRDefault="00E730FD" w:rsidP="00E730FD">
      <w:pPr>
        <w:shd w:val="clear" w:color="auto" w:fill="FFFFFF"/>
        <w:spacing w:after="0" w:line="240" w:lineRule="auto"/>
        <w:textAlignment w:val="baseline"/>
        <w:rPr>
          <w:rFonts w:ascii="Tahoma" w:eastAsia="Times New Roman" w:hAnsi="Tahoma" w:cs="Tahoma"/>
          <w:color w:val="FF0000"/>
          <w:sz w:val="28"/>
          <w:szCs w:val="28"/>
          <w:lang w:eastAsia="en-GB"/>
        </w:rPr>
      </w:pPr>
      <w:r w:rsidRPr="00E730FD">
        <w:rPr>
          <w:rFonts w:ascii="Tahoma" w:eastAsia="Times New Roman" w:hAnsi="Tahoma" w:cs="Tahoma"/>
          <w:color w:val="FF0000"/>
          <w:sz w:val="28"/>
          <w:szCs w:val="28"/>
          <w:lang w:eastAsia="en-GB"/>
        </w:rPr>
        <w:t>The last Monday of each month except in August</w:t>
      </w:r>
    </w:p>
    <w:p w14:paraId="58708890" w14:textId="5D524EBF" w:rsidR="00E730FD" w:rsidRDefault="00E730FD" w:rsidP="00E730FD">
      <w:pPr>
        <w:shd w:val="clear" w:color="auto" w:fill="FFFFFF"/>
        <w:spacing w:after="0" w:line="240" w:lineRule="auto"/>
        <w:textAlignment w:val="baseline"/>
        <w:rPr>
          <w:rFonts w:ascii="Tahoma" w:eastAsia="Times New Roman" w:hAnsi="Tahoma" w:cs="Tahoma"/>
          <w:sz w:val="28"/>
          <w:szCs w:val="28"/>
          <w:lang w:eastAsia="en-GB"/>
        </w:rPr>
      </w:pPr>
      <w:r w:rsidRPr="00E730FD">
        <w:rPr>
          <w:rFonts w:ascii="Tahoma" w:eastAsia="Times New Roman" w:hAnsi="Tahoma" w:cs="Tahoma"/>
          <w:sz w:val="28"/>
          <w:szCs w:val="28"/>
          <w:lang w:eastAsia="en-GB"/>
        </w:rPr>
        <w:t>The Bereavement Cafe meets in Make and Brew at St James Road Methodist Church from 2pm – 4pm, offering support and chat to anyone recently bereaved.</w:t>
      </w:r>
      <w:r w:rsidR="00DE763B">
        <w:rPr>
          <w:rFonts w:ascii="Tahoma" w:eastAsia="Times New Roman" w:hAnsi="Tahoma" w:cs="Tahoma"/>
          <w:sz w:val="28"/>
          <w:szCs w:val="28"/>
          <w:lang w:eastAsia="en-GB"/>
        </w:rPr>
        <w:t xml:space="preserve"> Term time only</w:t>
      </w:r>
    </w:p>
    <w:p w14:paraId="02404EA5" w14:textId="0AA16F78" w:rsidR="00E730FD" w:rsidRDefault="00E730FD" w:rsidP="00E730FD">
      <w:pPr>
        <w:shd w:val="clear" w:color="auto" w:fill="FFFFFF"/>
        <w:spacing w:after="0" w:line="240" w:lineRule="auto"/>
        <w:textAlignment w:val="baseline"/>
        <w:rPr>
          <w:rFonts w:ascii="Tahoma" w:eastAsia="Times New Roman" w:hAnsi="Tahoma" w:cs="Tahoma"/>
          <w:sz w:val="28"/>
          <w:szCs w:val="28"/>
          <w:lang w:eastAsia="en-GB"/>
        </w:rPr>
      </w:pPr>
      <w:r w:rsidRPr="0008463B">
        <w:rPr>
          <w:rFonts w:ascii="Tahoma" w:eastAsia="Times New Roman" w:hAnsi="Tahoma" w:cs="Tahoma"/>
          <w:b/>
          <w:bCs/>
          <w:sz w:val="28"/>
          <w:szCs w:val="28"/>
          <w:lang w:eastAsia="en-GB"/>
        </w:rPr>
        <w:t>Contact</w:t>
      </w:r>
      <w:r w:rsidRPr="7DDBFE72">
        <w:rPr>
          <w:rFonts w:ascii="Tahoma" w:eastAsia="Times New Roman" w:hAnsi="Tahoma" w:cs="Tahoma"/>
          <w:sz w:val="28"/>
          <w:szCs w:val="28"/>
          <w:lang w:eastAsia="en-GB"/>
        </w:rPr>
        <w:t>: 023 8078 7762</w:t>
      </w:r>
    </w:p>
    <w:p w14:paraId="35EED8E9" w14:textId="77777777" w:rsidR="001601DC" w:rsidRPr="001601DC" w:rsidRDefault="001601DC" w:rsidP="00E730FD">
      <w:pPr>
        <w:shd w:val="clear" w:color="auto" w:fill="FFFFFF"/>
        <w:spacing w:after="0" w:line="240" w:lineRule="auto"/>
        <w:textAlignment w:val="baseline"/>
        <w:rPr>
          <w:rFonts w:ascii="Tahoma" w:eastAsia="Times New Roman" w:hAnsi="Tahoma" w:cs="Tahoma"/>
          <w:sz w:val="8"/>
          <w:szCs w:val="8"/>
          <w:lang w:eastAsia="en-GB"/>
        </w:rPr>
      </w:pPr>
    </w:p>
    <w:p w14:paraId="3DAD40C3" w14:textId="77777777" w:rsidR="00010830" w:rsidRPr="00010830" w:rsidRDefault="00010830" w:rsidP="00010830">
      <w:pPr>
        <w:shd w:val="clear" w:color="auto" w:fill="FFFFFF"/>
        <w:spacing w:after="0" w:line="240" w:lineRule="auto"/>
        <w:textAlignment w:val="baseline"/>
        <w:rPr>
          <w:rFonts w:ascii="Tahoma" w:eastAsia="Times New Roman" w:hAnsi="Tahoma" w:cs="Tahoma"/>
          <w:sz w:val="28"/>
          <w:szCs w:val="28"/>
          <w:lang w:eastAsia="en-GB"/>
        </w:rPr>
      </w:pPr>
      <w:r w:rsidRPr="004330CC">
        <w:rPr>
          <w:rFonts w:ascii="Tahoma" w:eastAsia="Times New Roman" w:hAnsi="Tahoma" w:cs="Tahoma"/>
          <w:b/>
          <w:bCs/>
          <w:color w:val="002060"/>
          <w:sz w:val="28"/>
          <w:szCs w:val="28"/>
          <w:lang w:eastAsia="en-GB"/>
        </w:rPr>
        <w:t>Community Club</w:t>
      </w:r>
      <w:r w:rsidRPr="004330CC">
        <w:rPr>
          <w:rFonts w:ascii="Tahoma" w:eastAsia="Times New Roman" w:hAnsi="Tahoma" w:cs="Tahoma"/>
          <w:color w:val="002060"/>
          <w:sz w:val="28"/>
          <w:szCs w:val="28"/>
          <w:lang w:eastAsia="en-GB"/>
        </w:rPr>
        <w:t xml:space="preserve"> </w:t>
      </w:r>
      <w:r w:rsidRPr="00010830">
        <w:rPr>
          <w:rFonts w:ascii="Tahoma" w:eastAsia="Times New Roman" w:hAnsi="Tahoma" w:cs="Tahoma"/>
          <w:sz w:val="28"/>
          <w:szCs w:val="28"/>
          <w:lang w:eastAsia="en-GB"/>
        </w:rPr>
        <w:t xml:space="preserve">at St. James’ Park, Church Street, </w:t>
      </w:r>
      <w:r w:rsidRPr="00010830">
        <w:rPr>
          <w:rFonts w:ascii="Tahoma" w:eastAsia="Times New Roman" w:hAnsi="Tahoma" w:cs="Tahoma"/>
          <w:b/>
          <w:bCs/>
          <w:sz w:val="28"/>
          <w:szCs w:val="28"/>
          <w:lang w:eastAsia="en-GB"/>
        </w:rPr>
        <w:t>SO15 5LW</w:t>
      </w:r>
    </w:p>
    <w:p w14:paraId="3A9A420C" w14:textId="3653CA2A" w:rsidR="00010830" w:rsidRPr="00010830" w:rsidRDefault="00010830" w:rsidP="00010830">
      <w:pPr>
        <w:shd w:val="clear" w:color="auto" w:fill="FFFFFF"/>
        <w:spacing w:after="0" w:line="240" w:lineRule="auto"/>
        <w:textAlignment w:val="baseline"/>
        <w:rPr>
          <w:rFonts w:ascii="Tahoma" w:eastAsia="Times New Roman" w:hAnsi="Tahoma" w:cs="Tahoma"/>
          <w:sz w:val="28"/>
          <w:szCs w:val="28"/>
          <w:lang w:eastAsia="en-GB"/>
        </w:rPr>
      </w:pPr>
      <w:r w:rsidRPr="00010830">
        <w:rPr>
          <w:rFonts w:ascii="Tahoma" w:eastAsia="Times New Roman" w:hAnsi="Tahoma" w:cs="Tahoma"/>
          <w:sz w:val="28"/>
          <w:szCs w:val="28"/>
          <w:lang w:eastAsia="en-GB"/>
        </w:rPr>
        <w:t xml:space="preserve">Every Monday and Wednesday, 11-4pmIn these free sessions we offer a clean, </w:t>
      </w:r>
      <w:r w:rsidR="00CC6F08" w:rsidRPr="00010830">
        <w:rPr>
          <w:rFonts w:ascii="Tahoma" w:eastAsia="Times New Roman" w:hAnsi="Tahoma" w:cs="Tahoma"/>
          <w:sz w:val="28"/>
          <w:szCs w:val="28"/>
          <w:lang w:eastAsia="en-GB"/>
        </w:rPr>
        <w:t>stress-free</w:t>
      </w:r>
      <w:r w:rsidRPr="00010830">
        <w:rPr>
          <w:rFonts w:ascii="Tahoma" w:eastAsia="Times New Roman" w:hAnsi="Tahoma" w:cs="Tahoma"/>
          <w:sz w:val="28"/>
          <w:szCs w:val="28"/>
          <w:lang w:eastAsia="en-GB"/>
        </w:rPr>
        <w:t xml:space="preserve"> safe area for you to come and meet like</w:t>
      </w:r>
      <w:r w:rsidR="00940048">
        <w:rPr>
          <w:rFonts w:ascii="Tahoma" w:eastAsia="Times New Roman" w:hAnsi="Tahoma" w:cs="Tahoma"/>
          <w:sz w:val="28"/>
          <w:szCs w:val="28"/>
          <w:lang w:eastAsia="en-GB"/>
        </w:rPr>
        <w:t>-</w:t>
      </w:r>
      <w:r w:rsidRPr="00010830">
        <w:rPr>
          <w:rFonts w:ascii="Tahoma" w:eastAsia="Times New Roman" w:hAnsi="Tahoma" w:cs="Tahoma"/>
          <w:sz w:val="28"/>
          <w:szCs w:val="28"/>
          <w:lang w:eastAsia="en-GB"/>
        </w:rPr>
        <w:t>minded people</w:t>
      </w:r>
      <w:r w:rsidR="00940048">
        <w:rPr>
          <w:rFonts w:ascii="Tahoma" w:eastAsia="Times New Roman" w:hAnsi="Tahoma" w:cs="Tahoma"/>
          <w:sz w:val="28"/>
          <w:szCs w:val="28"/>
          <w:lang w:eastAsia="en-GB"/>
        </w:rPr>
        <w:t xml:space="preserve"> 18+</w:t>
      </w:r>
      <w:r w:rsidRPr="00010830">
        <w:rPr>
          <w:rFonts w:ascii="Tahoma" w:eastAsia="Times New Roman" w:hAnsi="Tahoma" w:cs="Tahoma"/>
          <w:sz w:val="28"/>
          <w:szCs w:val="28"/>
          <w:lang w:eastAsia="en-GB"/>
        </w:rPr>
        <w:t>. We play a lot of board games, like Scrabble and Rummikub. There is IT help offered too.</w:t>
      </w:r>
    </w:p>
    <w:p w14:paraId="29A26148" w14:textId="4AE48B98" w:rsidR="00010830" w:rsidRDefault="00010830" w:rsidP="00010830">
      <w:pPr>
        <w:shd w:val="clear" w:color="auto" w:fill="FFFFFF"/>
        <w:spacing w:after="0" w:line="240" w:lineRule="auto"/>
        <w:textAlignment w:val="baseline"/>
        <w:rPr>
          <w:rFonts w:ascii="Tahoma" w:eastAsia="Times New Roman" w:hAnsi="Tahoma" w:cs="Tahoma"/>
          <w:sz w:val="28"/>
          <w:szCs w:val="28"/>
          <w:lang w:eastAsia="en-GB"/>
        </w:rPr>
      </w:pPr>
      <w:r w:rsidRPr="0008463B">
        <w:rPr>
          <w:rFonts w:ascii="Tahoma" w:eastAsia="Times New Roman" w:hAnsi="Tahoma" w:cs="Tahoma"/>
          <w:b/>
          <w:bCs/>
          <w:sz w:val="28"/>
          <w:szCs w:val="28"/>
          <w:lang w:eastAsia="en-GB"/>
        </w:rPr>
        <w:t>Contact</w:t>
      </w:r>
      <w:r w:rsidRPr="7DDBFE72">
        <w:rPr>
          <w:rFonts w:ascii="Tahoma" w:eastAsia="Times New Roman" w:hAnsi="Tahoma" w:cs="Tahoma"/>
          <w:sz w:val="28"/>
          <w:szCs w:val="28"/>
          <w:lang w:eastAsia="en-GB"/>
        </w:rPr>
        <w:t>: 023 8077 9763</w:t>
      </w:r>
    </w:p>
    <w:p w14:paraId="6452A39A" w14:textId="77777777" w:rsidR="001601DC" w:rsidRPr="001601DC" w:rsidRDefault="001601DC" w:rsidP="00010830">
      <w:pPr>
        <w:shd w:val="clear" w:color="auto" w:fill="FFFFFF"/>
        <w:spacing w:after="0" w:line="240" w:lineRule="auto"/>
        <w:textAlignment w:val="baseline"/>
        <w:rPr>
          <w:rFonts w:ascii="Tahoma" w:eastAsia="Times New Roman" w:hAnsi="Tahoma" w:cs="Tahoma"/>
          <w:sz w:val="8"/>
          <w:szCs w:val="8"/>
          <w:lang w:eastAsia="en-GB"/>
        </w:rPr>
      </w:pPr>
    </w:p>
    <w:p w14:paraId="38504A4E" w14:textId="77777777" w:rsidR="005B0760" w:rsidRPr="00745F97" w:rsidRDefault="005B0760" w:rsidP="005B0760">
      <w:pPr>
        <w:shd w:val="clear" w:color="auto" w:fill="FF0000"/>
        <w:spacing w:after="0" w:line="240" w:lineRule="auto"/>
        <w:jc w:val="center"/>
        <w:textAlignment w:val="baseline"/>
        <w:outlineLvl w:val="5"/>
        <w:rPr>
          <w:rFonts w:ascii="Tahoma" w:eastAsia="Times New Roman" w:hAnsi="Tahoma" w:cs="Tahoma"/>
          <w:b/>
          <w:color w:val="FFFFFF" w:themeColor="background1"/>
          <w:sz w:val="28"/>
          <w:szCs w:val="28"/>
          <w:lang w:eastAsia="en-GB"/>
        </w:rPr>
      </w:pPr>
      <w:r w:rsidRPr="00745F97">
        <w:rPr>
          <w:rFonts w:ascii="Tahoma" w:eastAsia="Times New Roman" w:hAnsi="Tahoma" w:cs="Tahoma"/>
          <w:b/>
          <w:color w:val="FFFFFF" w:themeColor="background1"/>
          <w:sz w:val="28"/>
          <w:szCs w:val="28"/>
          <w:lang w:eastAsia="en-GB"/>
        </w:rPr>
        <w:t>Tuesdays</w:t>
      </w:r>
    </w:p>
    <w:p w14:paraId="66EDC6C9" w14:textId="77777777" w:rsidR="005B0760" w:rsidRPr="00E13E36" w:rsidRDefault="005B0760" w:rsidP="005B0760">
      <w:pPr>
        <w:spacing w:after="0" w:line="240" w:lineRule="auto"/>
        <w:textAlignment w:val="baseline"/>
        <w:rPr>
          <w:rFonts w:ascii="Tahoma" w:eastAsia="Times New Roman" w:hAnsi="Tahoma" w:cs="Tahoma"/>
          <w:sz w:val="12"/>
          <w:szCs w:val="12"/>
          <w:lang w:eastAsia="en-GB"/>
        </w:rPr>
      </w:pPr>
    </w:p>
    <w:bookmarkStart w:id="68" w:name="_Hlk215498883"/>
    <w:p w14:paraId="6E876261" w14:textId="77777777" w:rsidR="00DF3544" w:rsidRPr="00464C3E" w:rsidRDefault="00DF3544" w:rsidP="00DF3544">
      <w:pPr>
        <w:shd w:val="clear" w:color="auto" w:fill="FFFFFF"/>
        <w:spacing w:after="0" w:line="240" w:lineRule="auto"/>
        <w:textAlignment w:val="baseline"/>
        <w:rPr>
          <w:rFonts w:ascii="Tahoma" w:eastAsia="Times New Roman" w:hAnsi="Tahoma" w:cs="Tahoma"/>
          <w:sz w:val="28"/>
          <w:szCs w:val="28"/>
          <w:bdr w:val="none" w:sz="0" w:space="0" w:color="auto" w:frame="1"/>
          <w:lang w:eastAsia="en-GB"/>
        </w:rPr>
      </w:pPr>
      <w:r>
        <w:fldChar w:fldCharType="begin"/>
      </w:r>
      <w:r>
        <w:instrText>HYPERLINK "http://stjamesroad.co.uk/groups/chatty-crafters/" \t "_blank"</w:instrText>
      </w:r>
      <w:r>
        <w:fldChar w:fldCharType="separate"/>
      </w:r>
      <w:r w:rsidRPr="00C657BE">
        <w:rPr>
          <w:rFonts w:ascii="Tahoma" w:eastAsia="Times New Roman" w:hAnsi="Tahoma" w:cs="Tahoma"/>
          <w:b/>
          <w:bCs/>
          <w:color w:val="002060"/>
          <w:sz w:val="28"/>
          <w:szCs w:val="28"/>
          <w:bdr w:val="none" w:sz="0" w:space="0" w:color="auto" w:frame="1"/>
          <w:lang w:eastAsia="en-GB"/>
        </w:rPr>
        <w:t>C</w:t>
      </w:r>
      <w:r>
        <w:fldChar w:fldCharType="end"/>
      </w:r>
      <w:r w:rsidRPr="00C657BE">
        <w:rPr>
          <w:rFonts w:ascii="Tahoma" w:eastAsia="Times New Roman" w:hAnsi="Tahoma" w:cs="Tahoma"/>
          <w:b/>
          <w:bCs/>
          <w:color w:val="002060"/>
          <w:sz w:val="28"/>
          <w:szCs w:val="28"/>
          <w:bdr w:val="none" w:sz="0" w:space="0" w:color="auto" w:frame="1"/>
          <w:lang w:eastAsia="en-GB"/>
        </w:rPr>
        <w:t>RAFT AND COFFEE</w:t>
      </w:r>
      <w:r w:rsidRPr="00464C3E">
        <w:rPr>
          <w:rFonts w:ascii="Tahoma" w:eastAsia="Times New Roman" w:hAnsi="Tahoma" w:cs="Tahoma"/>
          <w:sz w:val="28"/>
          <w:szCs w:val="28"/>
          <w:bdr w:val="none" w:sz="0" w:space="0" w:color="auto" w:frame="1"/>
          <w:lang w:eastAsia="en-GB"/>
        </w:rPr>
        <w:t xml:space="preserve"> </w:t>
      </w:r>
      <w:r w:rsidRPr="00455F2D">
        <w:rPr>
          <w:rFonts w:ascii="Tahoma" w:eastAsia="Times New Roman" w:hAnsi="Tahoma" w:cs="Tahoma"/>
          <w:sz w:val="28"/>
          <w:szCs w:val="28"/>
          <w:bdr w:val="none" w:sz="0" w:space="0" w:color="auto" w:frame="1"/>
          <w:lang w:eastAsia="en-GB"/>
        </w:rPr>
        <w:t xml:space="preserve">at St James Rd Methodist Church, </w:t>
      </w:r>
      <w:r w:rsidRPr="00464C3E">
        <w:rPr>
          <w:rFonts w:ascii="Tahoma" w:eastAsia="Times New Roman" w:hAnsi="Tahoma" w:cs="Tahoma"/>
          <w:b/>
          <w:bCs/>
          <w:sz w:val="28"/>
          <w:szCs w:val="28"/>
          <w:bdr w:val="none" w:sz="0" w:space="0" w:color="auto" w:frame="1"/>
          <w:lang w:eastAsia="en-GB"/>
        </w:rPr>
        <w:t>SO15 5HE</w:t>
      </w:r>
      <w:r w:rsidRPr="00455F2D">
        <w:rPr>
          <w:rFonts w:ascii="Tahoma" w:eastAsia="Times New Roman" w:hAnsi="Tahoma" w:cs="Tahoma"/>
          <w:sz w:val="28"/>
          <w:szCs w:val="28"/>
          <w:bdr w:val="none" w:sz="0" w:space="0" w:color="auto" w:frame="1"/>
          <w:lang w:eastAsia="en-GB"/>
        </w:rPr>
        <w:t xml:space="preserve"> </w:t>
      </w:r>
      <w:r w:rsidRPr="00464C3E">
        <w:rPr>
          <w:rFonts w:ascii="Tahoma" w:eastAsia="Times New Roman" w:hAnsi="Tahoma" w:cs="Tahoma"/>
          <w:sz w:val="28"/>
          <w:szCs w:val="28"/>
          <w:bdr w:val="none" w:sz="0" w:space="0" w:color="auto" w:frame="1"/>
          <w:lang w:eastAsia="en-GB"/>
        </w:rPr>
        <w:t xml:space="preserve"> </w:t>
      </w:r>
    </w:p>
    <w:p w14:paraId="191E45C6" w14:textId="77777777" w:rsidR="0008463B" w:rsidRDefault="00DF3544" w:rsidP="005B0760">
      <w:pPr>
        <w:shd w:val="clear" w:color="auto" w:fill="FFFFFF"/>
        <w:spacing w:after="0" w:line="240" w:lineRule="auto"/>
        <w:textAlignment w:val="baseline"/>
        <w:rPr>
          <w:rFonts w:ascii="Tahoma" w:eastAsia="Times New Roman" w:hAnsi="Tahoma" w:cs="Tahoma"/>
          <w:sz w:val="28"/>
          <w:szCs w:val="28"/>
          <w:bdr w:val="none" w:sz="0" w:space="0" w:color="auto" w:frame="1"/>
          <w:lang w:eastAsia="en-GB"/>
        </w:rPr>
      </w:pPr>
      <w:r w:rsidRPr="00464C3E">
        <w:rPr>
          <w:rFonts w:ascii="Tahoma" w:eastAsia="Times New Roman" w:hAnsi="Tahoma" w:cs="Tahoma"/>
          <w:sz w:val="28"/>
          <w:szCs w:val="28"/>
          <w:bdr w:val="none" w:sz="0" w:space="0" w:color="auto" w:frame="1"/>
          <w:lang w:eastAsia="en-GB"/>
        </w:rPr>
        <w:t>10am – 12 noon</w:t>
      </w:r>
      <w:r>
        <w:rPr>
          <w:rFonts w:ascii="Tahoma" w:eastAsia="Times New Roman" w:hAnsi="Tahoma" w:cs="Tahoma"/>
          <w:sz w:val="28"/>
          <w:szCs w:val="28"/>
          <w:bdr w:val="none" w:sz="0" w:space="0" w:color="auto" w:frame="1"/>
          <w:lang w:eastAsia="en-GB"/>
        </w:rPr>
        <w:t xml:space="preserve"> for a</w:t>
      </w:r>
      <w:r w:rsidRPr="00464C3E">
        <w:rPr>
          <w:rFonts w:ascii="Tahoma" w:eastAsia="Times New Roman" w:hAnsi="Tahoma" w:cs="Tahoma"/>
          <w:sz w:val="28"/>
          <w:szCs w:val="28"/>
          <w:bdr w:val="none" w:sz="0" w:space="0" w:color="auto" w:frame="1"/>
          <w:lang w:eastAsia="en-GB"/>
        </w:rPr>
        <w:t xml:space="preserve">nyone who enjoys crafts of any kind will enjoy Craft and Coffee. You can bring your own crafts to do and share, or learn a new craft. Refreshments are available throughout the morning, or you can buy a coffee from Make and Brew. The Craft and Coffee members meet in the large hall, enter from the car park at the back and follow the corridor to the end and turn right. </w:t>
      </w:r>
    </w:p>
    <w:p w14:paraId="338445FC" w14:textId="3280FAB2" w:rsidR="005B0760" w:rsidRDefault="00DF3544" w:rsidP="005B0760">
      <w:pPr>
        <w:shd w:val="clear" w:color="auto" w:fill="FFFFFF"/>
        <w:spacing w:after="0" w:line="240" w:lineRule="auto"/>
        <w:textAlignment w:val="baseline"/>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Contact:</w:t>
      </w:r>
      <w:r w:rsidRPr="00455F2D">
        <w:rPr>
          <w:rFonts w:ascii="Tahoma" w:eastAsia="Times New Roman" w:hAnsi="Tahoma" w:cs="Tahoma"/>
          <w:sz w:val="28"/>
          <w:szCs w:val="28"/>
          <w:lang w:eastAsia="en-GB"/>
        </w:rPr>
        <w:t xml:space="preserve"> 023</w:t>
      </w:r>
      <w:r>
        <w:rPr>
          <w:rFonts w:ascii="Tahoma" w:eastAsia="Times New Roman" w:hAnsi="Tahoma" w:cs="Tahoma"/>
          <w:sz w:val="28"/>
          <w:szCs w:val="28"/>
          <w:lang w:eastAsia="en-GB"/>
        </w:rPr>
        <w:t xml:space="preserve"> </w:t>
      </w:r>
      <w:r w:rsidRPr="00455F2D">
        <w:rPr>
          <w:rFonts w:ascii="Tahoma" w:eastAsia="Times New Roman" w:hAnsi="Tahoma" w:cs="Tahoma"/>
          <w:sz w:val="28"/>
          <w:szCs w:val="28"/>
          <w:lang w:eastAsia="en-GB"/>
        </w:rPr>
        <w:t>8077</w:t>
      </w:r>
      <w:r>
        <w:rPr>
          <w:rFonts w:ascii="Tahoma" w:eastAsia="Times New Roman" w:hAnsi="Tahoma" w:cs="Tahoma"/>
          <w:sz w:val="28"/>
          <w:szCs w:val="28"/>
          <w:lang w:eastAsia="en-GB"/>
        </w:rPr>
        <w:t xml:space="preserve"> </w:t>
      </w:r>
      <w:r w:rsidRPr="00455F2D">
        <w:rPr>
          <w:rFonts w:ascii="Tahoma" w:eastAsia="Times New Roman" w:hAnsi="Tahoma" w:cs="Tahoma"/>
          <w:sz w:val="28"/>
          <w:szCs w:val="28"/>
          <w:lang w:eastAsia="en-GB"/>
        </w:rPr>
        <w:t>6565.</w:t>
      </w:r>
    </w:p>
    <w:p w14:paraId="61F902A8" w14:textId="77777777" w:rsidR="00E730FD" w:rsidRPr="00E730FD" w:rsidRDefault="00E730FD" w:rsidP="002D4198">
      <w:pPr>
        <w:shd w:val="clear" w:color="auto" w:fill="FFFFFF"/>
        <w:spacing w:after="0" w:line="240" w:lineRule="auto"/>
        <w:textAlignment w:val="baseline"/>
        <w:rPr>
          <w:rFonts w:ascii="Tahoma" w:eastAsia="Times New Roman" w:hAnsi="Tahoma" w:cs="Tahoma"/>
          <w:b/>
          <w:bCs/>
          <w:color w:val="538135" w:themeColor="accent6" w:themeShade="BF"/>
          <w:sz w:val="8"/>
          <w:szCs w:val="8"/>
          <w:lang w:eastAsia="en-GB"/>
        </w:rPr>
      </w:pPr>
    </w:p>
    <w:p w14:paraId="1161B2B7" w14:textId="77777777" w:rsidR="000456E4" w:rsidRDefault="000456E4" w:rsidP="00106A8E">
      <w:pPr>
        <w:spacing w:after="0" w:line="240" w:lineRule="auto"/>
        <w:textAlignment w:val="baseline"/>
        <w:rPr>
          <w:rFonts w:ascii="Tahoma" w:eastAsia="Times New Roman" w:hAnsi="Tahoma" w:cs="Tahoma"/>
          <w:b/>
          <w:bCs/>
          <w:color w:val="002060"/>
          <w:sz w:val="28"/>
          <w:szCs w:val="28"/>
          <w:lang w:eastAsia="en-GB"/>
        </w:rPr>
      </w:pPr>
    </w:p>
    <w:bookmarkEnd w:id="68"/>
    <w:p w14:paraId="27BAB980" w14:textId="513E56ED" w:rsidR="006B4543" w:rsidRPr="006B4543" w:rsidRDefault="006B4543" w:rsidP="006B4543">
      <w:pPr>
        <w:shd w:val="clear" w:color="auto" w:fill="FFFFFF"/>
        <w:spacing w:after="0" w:line="195" w:lineRule="atLeast"/>
        <w:rPr>
          <w:rFonts w:ascii="Tahoma" w:eastAsia="Times New Roman" w:hAnsi="Tahoma" w:cs="Tahoma"/>
          <w:sz w:val="28"/>
          <w:szCs w:val="28"/>
          <w:lang w:eastAsia="en-GB"/>
        </w:rPr>
      </w:pPr>
      <w:r w:rsidRPr="006B4543">
        <w:rPr>
          <w:rFonts w:ascii="Tahoma" w:eastAsia="Times New Roman" w:hAnsi="Tahoma" w:cs="Tahoma"/>
          <w:b/>
          <w:bCs/>
          <w:color w:val="002060"/>
          <w:sz w:val="28"/>
          <w:szCs w:val="28"/>
          <w:lang w:eastAsia="en-GB"/>
        </w:rPr>
        <w:lastRenderedPageBreak/>
        <w:t>Parklife Embroidery group</w:t>
      </w:r>
      <w:r w:rsidRPr="006B4543">
        <w:rPr>
          <w:rFonts w:ascii="Tahoma" w:eastAsia="Times New Roman" w:hAnsi="Tahoma" w:cs="Tahoma"/>
          <w:color w:val="002060"/>
          <w:sz w:val="28"/>
          <w:szCs w:val="28"/>
          <w:lang w:eastAsia="en-GB"/>
        </w:rPr>
        <w:t> </w:t>
      </w:r>
      <w:r w:rsidRPr="006B4543">
        <w:rPr>
          <w:rFonts w:ascii="Tahoma" w:eastAsia="Times New Roman" w:hAnsi="Tahoma" w:cs="Tahoma"/>
          <w:sz w:val="28"/>
          <w:szCs w:val="28"/>
          <w:lang w:eastAsia="en-GB"/>
        </w:rPr>
        <w:t>–at Parklife Café, St James Park, SO15 5SD  </w:t>
      </w:r>
    </w:p>
    <w:p w14:paraId="466B4ED3" w14:textId="46417650" w:rsidR="006B4543" w:rsidRPr="006B4543" w:rsidRDefault="006B4543" w:rsidP="006B4543">
      <w:pPr>
        <w:shd w:val="clear" w:color="auto" w:fill="FFFFFF"/>
        <w:spacing w:after="0" w:line="195" w:lineRule="atLeast"/>
        <w:rPr>
          <w:rFonts w:ascii="Tahoma" w:eastAsia="Times New Roman" w:hAnsi="Tahoma" w:cs="Tahoma"/>
          <w:sz w:val="28"/>
          <w:szCs w:val="28"/>
          <w:lang w:eastAsia="en-GB"/>
        </w:rPr>
      </w:pPr>
      <w:r w:rsidRPr="006B4543">
        <w:rPr>
          <w:rFonts w:ascii="Tahoma" w:eastAsia="Times New Roman" w:hAnsi="Tahoma" w:cs="Tahoma"/>
          <w:sz w:val="28"/>
          <w:szCs w:val="28"/>
          <w:lang w:eastAsia="en-GB"/>
        </w:rPr>
        <w:t xml:space="preserve">First Tuesday of the month from 1pm – </w:t>
      </w:r>
      <w:r w:rsidR="00583249">
        <w:rPr>
          <w:rFonts w:ascii="Tahoma" w:eastAsia="Times New Roman" w:hAnsi="Tahoma" w:cs="Tahoma"/>
          <w:sz w:val="28"/>
          <w:szCs w:val="28"/>
          <w:lang w:eastAsia="en-GB"/>
        </w:rPr>
        <w:t>4</w:t>
      </w:r>
      <w:r w:rsidRPr="006B4543">
        <w:rPr>
          <w:rFonts w:ascii="Tahoma" w:eastAsia="Times New Roman" w:hAnsi="Tahoma" w:cs="Tahoma"/>
          <w:sz w:val="28"/>
          <w:szCs w:val="28"/>
          <w:lang w:eastAsia="en-GB"/>
        </w:rPr>
        <w:t>pm - a friendly social group for all and a safe space to share sewing or other craft projects</w:t>
      </w:r>
      <w:r w:rsidR="00DC5A32">
        <w:rPr>
          <w:rFonts w:ascii="Tahoma" w:eastAsia="Times New Roman" w:hAnsi="Tahoma" w:cs="Tahoma"/>
          <w:sz w:val="28"/>
          <w:szCs w:val="28"/>
          <w:lang w:eastAsia="en-GB"/>
        </w:rPr>
        <w:t xml:space="preserve"> </w:t>
      </w:r>
      <w:r w:rsidRPr="006B4543">
        <w:rPr>
          <w:rFonts w:ascii="Tahoma" w:eastAsia="Times New Roman" w:hAnsi="Tahoma" w:cs="Tahoma"/>
          <w:sz w:val="28"/>
          <w:szCs w:val="28"/>
          <w:lang w:eastAsia="en-GB"/>
        </w:rPr>
        <w:t>£2 per person per session</w:t>
      </w:r>
    </w:p>
    <w:p w14:paraId="0D0D7EDE" w14:textId="77777777" w:rsidR="006B4543" w:rsidRDefault="006B4543" w:rsidP="006B4543">
      <w:pPr>
        <w:shd w:val="clear" w:color="auto" w:fill="FFFFFF"/>
        <w:spacing w:after="0" w:line="240" w:lineRule="auto"/>
        <w:textAlignment w:val="baseline"/>
        <w:rPr>
          <w:rFonts w:ascii="Arial Narrow" w:eastAsia="Times New Roman" w:hAnsi="Arial Narrow" w:cs="Times New Roman"/>
          <w:color w:val="000000"/>
          <w:sz w:val="23"/>
          <w:szCs w:val="23"/>
          <w:shd w:val="clear" w:color="auto" w:fill="FFFFFF"/>
          <w:lang w:eastAsia="en-GB"/>
        </w:rPr>
      </w:pPr>
      <w:r w:rsidRPr="006B4543">
        <w:rPr>
          <w:rFonts w:ascii="Tahoma" w:eastAsia="Times New Roman" w:hAnsi="Tahoma" w:cs="Tahoma"/>
          <w:sz w:val="28"/>
          <w:szCs w:val="28"/>
          <w:lang w:eastAsia="en-GB"/>
        </w:rPr>
        <w:t>Contact: call 023 8077 9763 or email</w:t>
      </w:r>
      <w:r w:rsidRPr="006B4543">
        <w:rPr>
          <w:rFonts w:ascii="Tahoma" w:eastAsia="Times New Roman" w:hAnsi="Tahoma" w:cs="Tahoma"/>
          <w:color w:val="000000"/>
          <w:sz w:val="28"/>
          <w:szCs w:val="28"/>
          <w:shd w:val="clear" w:color="auto" w:fill="FFFFFF"/>
          <w:lang w:eastAsia="en-GB"/>
        </w:rPr>
        <w:t> </w:t>
      </w:r>
      <w:hyperlink r:id="rId76" w:history="1">
        <w:r w:rsidRPr="006B4543">
          <w:rPr>
            <w:rFonts w:ascii="Tahoma" w:eastAsia="Times New Roman" w:hAnsi="Tahoma" w:cs="Tahoma"/>
            <w:color w:val="0000FF"/>
            <w:sz w:val="28"/>
            <w:szCs w:val="28"/>
            <w:u w:val="single"/>
            <w:bdr w:val="none" w:sz="0" w:space="0" w:color="auto" w:frame="1"/>
            <w:shd w:val="clear" w:color="auto" w:fill="FFFFFF"/>
            <w:lang w:eastAsia="en-GB"/>
          </w:rPr>
          <w:t>info.parklifecafe@gmail.com</w:t>
        </w:r>
      </w:hyperlink>
    </w:p>
    <w:p w14:paraId="05E4DB48" w14:textId="77777777" w:rsidR="006B4543" w:rsidRPr="006B4543" w:rsidRDefault="006B4543" w:rsidP="006B4543">
      <w:pPr>
        <w:shd w:val="clear" w:color="auto" w:fill="FFFFFF"/>
        <w:spacing w:after="0" w:line="240" w:lineRule="auto"/>
        <w:textAlignment w:val="baseline"/>
        <w:rPr>
          <w:rFonts w:ascii="Tahoma" w:eastAsia="Times New Roman" w:hAnsi="Tahoma" w:cs="Tahoma"/>
          <w:color w:val="000000"/>
          <w:sz w:val="8"/>
          <w:szCs w:val="8"/>
          <w:shd w:val="clear" w:color="auto" w:fill="FFFFFF"/>
          <w:lang w:eastAsia="en-GB"/>
        </w:rPr>
      </w:pPr>
    </w:p>
    <w:p w14:paraId="516A0B90" w14:textId="59C8C2C5" w:rsidR="002D4198" w:rsidRPr="002D4198" w:rsidRDefault="002D4198" w:rsidP="006B4543">
      <w:pPr>
        <w:shd w:val="clear" w:color="auto" w:fill="FFFFFF"/>
        <w:spacing w:after="0" w:line="240" w:lineRule="auto"/>
        <w:textAlignment w:val="baseline"/>
        <w:rPr>
          <w:rFonts w:ascii="Tahoma" w:eastAsia="Times New Roman" w:hAnsi="Tahoma" w:cs="Tahoma"/>
          <w:sz w:val="28"/>
          <w:szCs w:val="28"/>
          <w:lang w:eastAsia="en-GB"/>
        </w:rPr>
      </w:pPr>
      <w:r w:rsidRPr="002D4198">
        <w:rPr>
          <w:rFonts w:ascii="Tahoma" w:eastAsia="Times New Roman" w:hAnsi="Tahoma" w:cs="Tahoma"/>
          <w:b/>
          <w:bCs/>
          <w:color w:val="538135" w:themeColor="accent6" w:themeShade="BF"/>
          <w:sz w:val="28"/>
          <w:szCs w:val="28"/>
          <w:lang w:eastAsia="en-GB"/>
        </w:rPr>
        <w:t>SUPPER CLUB</w:t>
      </w:r>
      <w:r w:rsidRPr="002D4198">
        <w:rPr>
          <w:rFonts w:ascii="Tahoma" w:eastAsia="Times New Roman" w:hAnsi="Tahoma" w:cs="Tahoma"/>
          <w:color w:val="538135" w:themeColor="accent6" w:themeShade="BF"/>
          <w:sz w:val="28"/>
          <w:szCs w:val="28"/>
          <w:lang w:eastAsia="en-GB"/>
        </w:rPr>
        <w:t xml:space="preserve"> </w:t>
      </w:r>
      <w:r>
        <w:rPr>
          <w:rFonts w:ascii="Tahoma" w:eastAsia="Times New Roman" w:hAnsi="Tahoma" w:cs="Tahoma"/>
          <w:sz w:val="28"/>
          <w:szCs w:val="28"/>
          <w:lang w:eastAsia="en-GB"/>
        </w:rPr>
        <w:t xml:space="preserve">at St James Rd Methodist Church, </w:t>
      </w:r>
      <w:r w:rsidRPr="002D4198">
        <w:rPr>
          <w:rFonts w:ascii="Tahoma" w:eastAsia="Times New Roman" w:hAnsi="Tahoma" w:cs="Tahoma"/>
          <w:b/>
          <w:bCs/>
          <w:sz w:val="28"/>
          <w:szCs w:val="28"/>
          <w:lang w:eastAsia="en-GB"/>
        </w:rPr>
        <w:t>SO15 5HE</w:t>
      </w:r>
    </w:p>
    <w:p w14:paraId="3BFA90A6" w14:textId="2E37F2A6" w:rsidR="002D4198" w:rsidRPr="002D4198" w:rsidRDefault="002D4198" w:rsidP="002D4198">
      <w:pPr>
        <w:shd w:val="clear" w:color="auto" w:fill="FFFFFF"/>
        <w:spacing w:after="0" w:line="240" w:lineRule="auto"/>
        <w:textAlignment w:val="baseline"/>
        <w:rPr>
          <w:rFonts w:ascii="Tahoma" w:eastAsia="Times New Roman" w:hAnsi="Tahoma" w:cs="Tahoma"/>
          <w:sz w:val="28"/>
          <w:szCs w:val="28"/>
          <w:lang w:eastAsia="en-GB"/>
        </w:rPr>
      </w:pPr>
      <w:r>
        <w:rPr>
          <w:rFonts w:ascii="Tahoma" w:eastAsia="Times New Roman" w:hAnsi="Tahoma" w:cs="Tahoma"/>
          <w:sz w:val="28"/>
          <w:szCs w:val="28"/>
          <w:lang w:eastAsia="en-GB"/>
        </w:rPr>
        <w:t>T</w:t>
      </w:r>
      <w:r w:rsidRPr="002D4198">
        <w:rPr>
          <w:rFonts w:ascii="Tahoma" w:eastAsia="Times New Roman" w:hAnsi="Tahoma" w:cs="Tahoma"/>
          <w:sz w:val="28"/>
          <w:szCs w:val="28"/>
          <w:lang w:eastAsia="en-GB"/>
        </w:rPr>
        <w:t xml:space="preserve">he </w:t>
      </w:r>
      <w:r w:rsidRPr="002D4198">
        <w:rPr>
          <w:rFonts w:ascii="Tahoma" w:eastAsia="Times New Roman" w:hAnsi="Tahoma" w:cs="Tahoma"/>
          <w:color w:val="FF0000"/>
          <w:sz w:val="28"/>
          <w:szCs w:val="28"/>
          <w:lang w:eastAsia="en-GB"/>
        </w:rPr>
        <w:t>second Tuesday of each month</w:t>
      </w:r>
      <w:r w:rsidRPr="002D4198">
        <w:rPr>
          <w:rFonts w:ascii="Tahoma" w:eastAsia="Times New Roman" w:hAnsi="Tahoma" w:cs="Tahoma"/>
          <w:sz w:val="28"/>
          <w:szCs w:val="28"/>
          <w:lang w:eastAsia="en-GB"/>
        </w:rPr>
        <w:t>, Doors open at 5.45pm</w:t>
      </w:r>
    </w:p>
    <w:p w14:paraId="418F202F" w14:textId="6866F7CB" w:rsidR="002D4198" w:rsidRDefault="002D4198" w:rsidP="002D4198">
      <w:pPr>
        <w:shd w:val="clear" w:color="auto" w:fill="FFFFFF"/>
        <w:spacing w:after="0" w:line="240" w:lineRule="auto"/>
        <w:textAlignment w:val="baseline"/>
        <w:rPr>
          <w:rFonts w:ascii="Tahoma" w:eastAsia="Times New Roman" w:hAnsi="Tahoma" w:cs="Tahoma"/>
          <w:sz w:val="28"/>
          <w:szCs w:val="28"/>
          <w:lang w:eastAsia="en-GB"/>
        </w:rPr>
      </w:pPr>
      <w:r w:rsidRPr="002D4198">
        <w:rPr>
          <w:rFonts w:ascii="Tahoma" w:eastAsia="Times New Roman" w:hAnsi="Tahoma" w:cs="Tahoma"/>
          <w:sz w:val="28"/>
          <w:szCs w:val="28"/>
          <w:lang w:eastAsia="en-GB"/>
        </w:rPr>
        <w:t>Supper Club is a monthly gathering to enjoy a 3</w:t>
      </w:r>
      <w:r w:rsidR="00C73E2C">
        <w:rPr>
          <w:rFonts w:ascii="Tahoma" w:eastAsia="Times New Roman" w:hAnsi="Tahoma" w:cs="Tahoma"/>
          <w:sz w:val="28"/>
          <w:szCs w:val="28"/>
          <w:lang w:eastAsia="en-GB"/>
        </w:rPr>
        <w:t>-</w:t>
      </w:r>
      <w:r w:rsidRPr="002D4198">
        <w:rPr>
          <w:rFonts w:ascii="Tahoma" w:eastAsia="Times New Roman" w:hAnsi="Tahoma" w:cs="Tahoma"/>
          <w:sz w:val="28"/>
          <w:szCs w:val="28"/>
          <w:lang w:eastAsia="en-GB"/>
        </w:rPr>
        <w:t>course home cooked meal, complete with after dinner mints! Especially suitable for people who live alone or who do not enjoy cooking, Supper Club is popular with people of all ages and situations. There is no set charge, but a collection is always taken</w:t>
      </w:r>
      <w:r>
        <w:rPr>
          <w:rFonts w:ascii="Tahoma" w:eastAsia="Times New Roman" w:hAnsi="Tahoma" w:cs="Tahoma"/>
          <w:sz w:val="28"/>
          <w:szCs w:val="28"/>
          <w:lang w:eastAsia="en-GB"/>
        </w:rPr>
        <w:t>.  Booking ahead is essential</w:t>
      </w:r>
    </w:p>
    <w:p w14:paraId="1502FC5E" w14:textId="3DD4F7EC" w:rsidR="002D4198" w:rsidRDefault="002D4198" w:rsidP="002D4198">
      <w:pPr>
        <w:shd w:val="clear" w:color="auto" w:fill="FFFFFF"/>
        <w:spacing w:after="0" w:line="240" w:lineRule="auto"/>
        <w:textAlignment w:val="baseline"/>
        <w:rPr>
          <w:rFonts w:ascii="Tahoma" w:eastAsia="Times New Roman" w:hAnsi="Tahoma" w:cs="Tahoma"/>
          <w:sz w:val="28"/>
          <w:szCs w:val="28"/>
          <w:lang w:eastAsia="en-GB"/>
        </w:rPr>
      </w:pPr>
      <w:r>
        <w:rPr>
          <w:rFonts w:ascii="Tahoma" w:eastAsia="Times New Roman" w:hAnsi="Tahoma" w:cs="Tahoma"/>
          <w:sz w:val="28"/>
          <w:szCs w:val="28"/>
          <w:lang w:eastAsia="en-GB"/>
        </w:rPr>
        <w:t xml:space="preserve">Contact: </w:t>
      </w:r>
      <w:r w:rsidRPr="002D4198">
        <w:rPr>
          <w:rFonts w:ascii="Tahoma" w:eastAsia="Times New Roman" w:hAnsi="Tahoma" w:cs="Tahoma"/>
          <w:sz w:val="28"/>
          <w:szCs w:val="28"/>
          <w:lang w:eastAsia="en-GB"/>
        </w:rPr>
        <w:t>023 8078 7762</w:t>
      </w:r>
    </w:p>
    <w:p w14:paraId="747D9ECC" w14:textId="77777777" w:rsidR="005B0760" w:rsidRPr="00745F97" w:rsidRDefault="005B0760" w:rsidP="005B0760">
      <w:pPr>
        <w:shd w:val="clear" w:color="auto" w:fill="BF8F00" w:themeFill="accent4" w:themeFillShade="BF"/>
        <w:spacing w:after="0" w:line="240" w:lineRule="auto"/>
        <w:jc w:val="center"/>
        <w:textAlignment w:val="baseline"/>
        <w:outlineLvl w:val="5"/>
        <w:rPr>
          <w:rFonts w:ascii="Tahoma" w:eastAsia="Times New Roman" w:hAnsi="Tahoma" w:cs="Tahoma"/>
          <w:b/>
          <w:color w:val="FFFFFF" w:themeColor="background1"/>
          <w:sz w:val="28"/>
          <w:szCs w:val="28"/>
          <w:lang w:eastAsia="en-GB"/>
        </w:rPr>
      </w:pPr>
      <w:bookmarkStart w:id="69" w:name="_Hlk88323553"/>
      <w:r w:rsidRPr="00745F97">
        <w:rPr>
          <w:rFonts w:ascii="Tahoma" w:eastAsia="Times New Roman" w:hAnsi="Tahoma" w:cs="Tahoma"/>
          <w:b/>
          <w:color w:val="FFFFFF" w:themeColor="background1"/>
          <w:sz w:val="28"/>
          <w:szCs w:val="28"/>
          <w:lang w:eastAsia="en-GB"/>
        </w:rPr>
        <w:t>Wednesdays</w:t>
      </w:r>
    </w:p>
    <w:bookmarkEnd w:id="69"/>
    <w:p w14:paraId="7E7C9119" w14:textId="77777777" w:rsidR="005B0760" w:rsidRPr="00455F2D" w:rsidRDefault="005B0760" w:rsidP="005B0760">
      <w:pPr>
        <w:shd w:val="clear" w:color="auto" w:fill="FFFFFF"/>
        <w:spacing w:after="0" w:line="240" w:lineRule="auto"/>
        <w:textAlignment w:val="baseline"/>
        <w:rPr>
          <w:rFonts w:ascii="Tahoma" w:eastAsia="Times New Roman" w:hAnsi="Tahoma" w:cs="Tahoma"/>
          <w:b/>
          <w:bCs/>
          <w:sz w:val="28"/>
          <w:szCs w:val="28"/>
          <w:lang w:eastAsia="en-GB"/>
        </w:rPr>
      </w:pPr>
      <w:r w:rsidRPr="00455F2D">
        <w:rPr>
          <w:rFonts w:ascii="Tahoma" w:eastAsia="Times New Roman" w:hAnsi="Tahoma" w:cs="Tahoma"/>
          <w:b/>
          <w:bCs/>
          <w:color w:val="002060"/>
          <w:sz w:val="28"/>
          <w:szCs w:val="28"/>
          <w:bdr w:val="none" w:sz="0" w:space="0" w:color="auto" w:frame="1"/>
          <w:lang w:eastAsia="en-GB"/>
        </w:rPr>
        <w:t>Coffee &amp; Chat</w:t>
      </w:r>
      <w:r w:rsidRPr="00455F2D">
        <w:rPr>
          <w:rFonts w:ascii="Tahoma" w:eastAsia="Times New Roman" w:hAnsi="Tahoma" w:cs="Tahoma"/>
          <w:color w:val="1C1E21"/>
          <w:sz w:val="28"/>
          <w:szCs w:val="28"/>
          <w:lang w:eastAsia="en-GB"/>
        </w:rPr>
        <w:t xml:space="preserve"> a</w:t>
      </w:r>
      <w:r w:rsidRPr="00455F2D">
        <w:rPr>
          <w:rFonts w:ascii="Tahoma" w:eastAsia="Times New Roman" w:hAnsi="Tahoma" w:cs="Tahoma"/>
          <w:sz w:val="28"/>
          <w:szCs w:val="28"/>
          <w:lang w:eastAsia="en-GB"/>
        </w:rPr>
        <w:t>t St Mark’s, Archers Rd</w:t>
      </w:r>
      <w:r w:rsidRPr="00455F2D">
        <w:rPr>
          <w:rFonts w:ascii="Tahoma" w:eastAsia="Times New Roman" w:hAnsi="Tahoma" w:cs="Tahoma"/>
          <w:b/>
          <w:bCs/>
          <w:sz w:val="28"/>
          <w:szCs w:val="28"/>
          <w:lang w:eastAsia="en-GB"/>
        </w:rPr>
        <w:t>, SO15 2LU</w:t>
      </w:r>
    </w:p>
    <w:p w14:paraId="0BD7598E" w14:textId="77777777" w:rsidR="005B0760" w:rsidRPr="00455F2D" w:rsidRDefault="005B0760" w:rsidP="005B0760">
      <w:pPr>
        <w:shd w:val="clear" w:color="auto" w:fill="FFFFFF"/>
        <w:spacing w:after="0" w:line="240" w:lineRule="auto"/>
        <w:textAlignment w:val="baseline"/>
        <w:rPr>
          <w:rFonts w:ascii="Tahoma" w:eastAsia="Times New Roman" w:hAnsi="Tahoma" w:cs="Tahoma"/>
          <w:sz w:val="28"/>
          <w:szCs w:val="28"/>
          <w:lang w:eastAsia="en-GB"/>
        </w:rPr>
      </w:pPr>
      <w:r w:rsidRPr="00F51C33">
        <w:rPr>
          <w:rFonts w:ascii="Tahoma" w:eastAsia="Times New Roman" w:hAnsi="Tahoma" w:cs="Tahoma"/>
          <w:sz w:val="28"/>
          <w:szCs w:val="28"/>
          <w:lang w:eastAsia="en-GB"/>
        </w:rPr>
        <w:t>F</w:t>
      </w:r>
      <w:r w:rsidRPr="00455F2D">
        <w:rPr>
          <w:rFonts w:ascii="Tahoma" w:eastAsia="Times New Roman" w:hAnsi="Tahoma" w:cs="Tahoma"/>
          <w:color w:val="1C1E21"/>
          <w:sz w:val="28"/>
          <w:szCs w:val="28"/>
          <w:lang w:eastAsia="en-GB"/>
        </w:rPr>
        <w:t xml:space="preserve">rom 10 - 11:30am.  </w:t>
      </w:r>
      <w:r w:rsidRPr="00455F2D">
        <w:rPr>
          <w:rFonts w:ascii="Tahoma" w:eastAsia="Times New Roman" w:hAnsi="Tahoma" w:cs="Tahoma"/>
          <w:sz w:val="28"/>
          <w:szCs w:val="28"/>
          <w:lang w:eastAsia="en-GB"/>
        </w:rPr>
        <w:t xml:space="preserve">Do come and say hello and have a cuppa! </w:t>
      </w:r>
    </w:p>
    <w:p w14:paraId="5F935E99" w14:textId="77777777" w:rsidR="005B0760" w:rsidRPr="00455F2D" w:rsidRDefault="005B0760" w:rsidP="005B0760">
      <w:pPr>
        <w:shd w:val="clear" w:color="auto" w:fill="FFFFFF"/>
        <w:spacing w:after="0" w:line="240" w:lineRule="auto"/>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Contact:</w:t>
      </w:r>
      <w:r w:rsidRPr="00455F2D">
        <w:rPr>
          <w:rFonts w:ascii="Tahoma" w:eastAsia="Times New Roman" w:hAnsi="Tahoma" w:cs="Tahoma"/>
          <w:sz w:val="28"/>
          <w:szCs w:val="28"/>
          <w:lang w:eastAsia="en-GB"/>
        </w:rPr>
        <w:t xml:space="preserve"> </w:t>
      </w:r>
      <w:hyperlink r:id="rId77" w:history="1">
        <w:r w:rsidRPr="00455F2D">
          <w:rPr>
            <w:rFonts w:ascii="Tahoma" w:eastAsia="Times New Roman" w:hAnsi="Tahoma" w:cs="Tahoma"/>
            <w:sz w:val="28"/>
            <w:szCs w:val="28"/>
            <w:lang w:eastAsia="en-GB"/>
          </w:rPr>
          <w:t>023 8063 2690</w:t>
        </w:r>
      </w:hyperlink>
    </w:p>
    <w:p w14:paraId="2F5C13CF" w14:textId="77777777" w:rsidR="005F7182" w:rsidRPr="0003577A" w:rsidRDefault="005F7182" w:rsidP="005F7182">
      <w:pPr>
        <w:spacing w:after="0" w:line="240" w:lineRule="auto"/>
        <w:rPr>
          <w:rFonts w:ascii="Tahoma" w:hAnsi="Tahoma" w:cs="Tahoma"/>
          <w:b/>
          <w:bCs/>
          <w:sz w:val="8"/>
          <w:szCs w:val="8"/>
        </w:rPr>
      </w:pPr>
      <w:bookmarkStart w:id="70" w:name="_Hlk145067239"/>
      <w:bookmarkStart w:id="71" w:name="_Hlk122689091"/>
    </w:p>
    <w:p w14:paraId="0FCF838A" w14:textId="77777777" w:rsidR="004330CC" w:rsidRPr="00E730FD" w:rsidRDefault="004330CC" w:rsidP="004330CC">
      <w:pPr>
        <w:shd w:val="clear" w:color="auto" w:fill="FFFFFF"/>
        <w:spacing w:after="0" w:line="240" w:lineRule="auto"/>
        <w:textAlignment w:val="baseline"/>
        <w:rPr>
          <w:rFonts w:ascii="Tahoma" w:eastAsia="Times New Roman" w:hAnsi="Tahoma" w:cs="Tahoma"/>
          <w:sz w:val="28"/>
          <w:szCs w:val="28"/>
          <w:lang w:eastAsia="en-GB"/>
        </w:rPr>
      </w:pPr>
      <w:bookmarkStart w:id="72" w:name="_Hlk156903561"/>
      <w:r w:rsidRPr="00E730FD">
        <w:rPr>
          <w:rFonts w:ascii="Tahoma" w:eastAsia="Times New Roman" w:hAnsi="Tahoma" w:cs="Tahoma"/>
          <w:b/>
          <w:bCs/>
          <w:sz w:val="28"/>
          <w:szCs w:val="28"/>
          <w:lang w:eastAsia="en-GB"/>
        </w:rPr>
        <w:t>Coffee Morning</w:t>
      </w:r>
      <w:r w:rsidRPr="00E730FD">
        <w:rPr>
          <w:rFonts w:ascii="Tahoma" w:eastAsia="Times New Roman" w:hAnsi="Tahoma" w:cs="Tahoma"/>
          <w:sz w:val="28"/>
          <w:szCs w:val="28"/>
          <w:lang w:eastAsia="en-GB"/>
        </w:rPr>
        <w:t xml:space="preserve"> at St Edmunds Church Hall, </w:t>
      </w:r>
      <w:r>
        <w:rPr>
          <w:rFonts w:ascii="Tahoma" w:eastAsia="Times New Roman" w:hAnsi="Tahoma" w:cs="Tahoma"/>
          <w:sz w:val="28"/>
          <w:szCs w:val="28"/>
          <w:lang w:eastAsia="en-GB"/>
        </w:rPr>
        <w:t>(small lounge)</w:t>
      </w:r>
      <w:r w:rsidRPr="00E730FD">
        <w:rPr>
          <w:rFonts w:ascii="Tahoma" w:eastAsia="Times New Roman" w:hAnsi="Tahoma" w:cs="Tahoma"/>
          <w:sz w:val="28"/>
          <w:szCs w:val="28"/>
          <w:lang w:eastAsia="en-GB"/>
        </w:rPr>
        <w:t>14 Rockstone Place, SO15 2EQ. From 10.</w:t>
      </w:r>
      <w:r>
        <w:rPr>
          <w:rFonts w:ascii="Tahoma" w:eastAsia="Times New Roman" w:hAnsi="Tahoma" w:cs="Tahoma"/>
          <w:sz w:val="28"/>
          <w:szCs w:val="28"/>
          <w:lang w:eastAsia="en-GB"/>
        </w:rPr>
        <w:t>30</w:t>
      </w:r>
      <w:r w:rsidRPr="00E730FD">
        <w:rPr>
          <w:rFonts w:ascii="Tahoma" w:eastAsia="Times New Roman" w:hAnsi="Tahoma" w:cs="Tahoma"/>
          <w:sz w:val="28"/>
          <w:szCs w:val="28"/>
          <w:lang w:eastAsia="en-GB"/>
        </w:rPr>
        <w:t xml:space="preserve"> to 1</w:t>
      </w:r>
      <w:r>
        <w:rPr>
          <w:rFonts w:ascii="Tahoma" w:eastAsia="Times New Roman" w:hAnsi="Tahoma" w:cs="Tahoma"/>
          <w:sz w:val="28"/>
          <w:szCs w:val="28"/>
          <w:lang w:eastAsia="en-GB"/>
        </w:rPr>
        <w:t>2</w:t>
      </w:r>
      <w:r w:rsidRPr="00E730FD">
        <w:rPr>
          <w:rFonts w:ascii="Tahoma" w:eastAsia="Times New Roman" w:hAnsi="Tahoma" w:cs="Tahoma"/>
          <w:sz w:val="28"/>
          <w:szCs w:val="28"/>
          <w:lang w:eastAsia="en-GB"/>
        </w:rPr>
        <w:t>.</w:t>
      </w:r>
      <w:r>
        <w:rPr>
          <w:rFonts w:ascii="Tahoma" w:eastAsia="Times New Roman" w:hAnsi="Tahoma" w:cs="Tahoma"/>
          <w:sz w:val="28"/>
          <w:szCs w:val="28"/>
          <w:lang w:eastAsia="en-GB"/>
        </w:rPr>
        <w:t>0</w:t>
      </w:r>
      <w:r w:rsidRPr="00E730FD">
        <w:rPr>
          <w:rFonts w:ascii="Tahoma" w:eastAsia="Times New Roman" w:hAnsi="Tahoma" w:cs="Tahoma"/>
          <w:sz w:val="28"/>
          <w:szCs w:val="28"/>
          <w:lang w:eastAsia="en-GB"/>
        </w:rPr>
        <w:t>0 Come and join us!</w:t>
      </w:r>
    </w:p>
    <w:p w14:paraId="26F5EEA5" w14:textId="77777777" w:rsidR="004330CC" w:rsidRDefault="004330CC" w:rsidP="004330CC">
      <w:pPr>
        <w:shd w:val="clear" w:color="auto" w:fill="FFFFFF"/>
        <w:spacing w:after="0" w:line="240" w:lineRule="auto"/>
        <w:textAlignment w:val="baseline"/>
        <w:rPr>
          <w:rFonts w:ascii="Tahoma" w:eastAsia="Times New Roman" w:hAnsi="Tahoma" w:cs="Tahoma"/>
          <w:sz w:val="28"/>
          <w:szCs w:val="28"/>
          <w:lang w:eastAsia="en-GB"/>
        </w:rPr>
      </w:pPr>
      <w:r w:rsidRPr="00E730FD">
        <w:rPr>
          <w:rFonts w:ascii="Tahoma" w:eastAsia="Times New Roman" w:hAnsi="Tahoma" w:cs="Tahoma"/>
          <w:sz w:val="28"/>
          <w:szCs w:val="28"/>
          <w:lang w:eastAsia="en-GB"/>
        </w:rPr>
        <w:t>Contact: 023 8033 3589</w:t>
      </w:r>
    </w:p>
    <w:p w14:paraId="434EE7E6" w14:textId="77777777" w:rsidR="004330CC" w:rsidRPr="008367AE" w:rsidRDefault="004330CC" w:rsidP="004330CC">
      <w:pPr>
        <w:shd w:val="clear" w:color="auto" w:fill="FFFFFF"/>
        <w:spacing w:after="0" w:line="240" w:lineRule="auto"/>
        <w:textAlignment w:val="baseline"/>
        <w:rPr>
          <w:rFonts w:ascii="Tahoma" w:eastAsia="Times New Roman" w:hAnsi="Tahoma" w:cs="Tahoma"/>
          <w:sz w:val="8"/>
          <w:szCs w:val="8"/>
          <w:lang w:eastAsia="en-GB"/>
        </w:rPr>
      </w:pPr>
    </w:p>
    <w:p w14:paraId="3776E12E" w14:textId="70D47E5D" w:rsidR="00561AE5" w:rsidRPr="00561AE5" w:rsidRDefault="00561AE5" w:rsidP="005F7182">
      <w:pPr>
        <w:spacing w:after="0" w:line="240" w:lineRule="auto"/>
        <w:rPr>
          <w:rFonts w:ascii="Tahoma" w:hAnsi="Tahoma" w:cs="Tahoma"/>
          <w:sz w:val="8"/>
          <w:szCs w:val="8"/>
        </w:rPr>
      </w:pPr>
    </w:p>
    <w:p w14:paraId="38B68681" w14:textId="3CA1AED7" w:rsidR="005F7182" w:rsidRPr="005F7182" w:rsidRDefault="005F7182" w:rsidP="005F7182">
      <w:pPr>
        <w:spacing w:after="0" w:line="240" w:lineRule="auto"/>
        <w:rPr>
          <w:rFonts w:ascii="Tahoma" w:eastAsia="Times New Roman" w:hAnsi="Tahoma" w:cs="Tahoma"/>
          <w:sz w:val="28"/>
          <w:szCs w:val="28"/>
          <w:lang w:eastAsia="en-GB"/>
        </w:rPr>
      </w:pPr>
      <w:r w:rsidRPr="005F7182">
        <w:rPr>
          <w:rFonts w:ascii="Tahoma" w:hAnsi="Tahoma" w:cs="Tahoma"/>
          <w:b/>
          <w:bCs/>
          <w:color w:val="00B050"/>
          <w:sz w:val="28"/>
          <w:szCs w:val="28"/>
        </w:rPr>
        <w:t xml:space="preserve">MHA </w:t>
      </w:r>
      <w:r>
        <w:rPr>
          <w:rFonts w:ascii="Tahoma" w:hAnsi="Tahoma" w:cs="Tahoma"/>
          <w:b/>
          <w:bCs/>
          <w:color w:val="00B050"/>
          <w:sz w:val="28"/>
          <w:szCs w:val="28"/>
        </w:rPr>
        <w:t>Fish and Chips</w:t>
      </w:r>
      <w:r w:rsidRPr="005F7182">
        <w:rPr>
          <w:rFonts w:ascii="Tahoma" w:hAnsi="Tahoma" w:cs="Tahoma"/>
          <w:sz w:val="28"/>
          <w:szCs w:val="28"/>
        </w:rPr>
        <w:t xml:space="preserve"> </w:t>
      </w:r>
      <w:r>
        <w:rPr>
          <w:rFonts w:ascii="Tahoma" w:hAnsi="Tahoma" w:cs="Tahoma"/>
          <w:sz w:val="28"/>
          <w:szCs w:val="28"/>
        </w:rPr>
        <w:t xml:space="preserve">at </w:t>
      </w:r>
      <w:r w:rsidRPr="005F7182">
        <w:rPr>
          <w:rFonts w:ascii="Tahoma" w:eastAsia="Times New Roman" w:hAnsi="Tahoma" w:cs="Tahoma"/>
          <w:sz w:val="28"/>
          <w:szCs w:val="28"/>
          <w:lang w:eastAsia="en-GB"/>
        </w:rPr>
        <w:t>Hebron Court</w:t>
      </w:r>
      <w:r>
        <w:rPr>
          <w:rFonts w:ascii="Tahoma" w:eastAsia="Times New Roman" w:hAnsi="Tahoma" w:cs="Tahoma"/>
          <w:sz w:val="28"/>
          <w:szCs w:val="28"/>
          <w:lang w:eastAsia="en-GB"/>
        </w:rPr>
        <w:t>, SO15 5WB</w:t>
      </w:r>
    </w:p>
    <w:p w14:paraId="2ACBE4A5" w14:textId="6375D1CD" w:rsidR="005F7182" w:rsidRDefault="005F7182" w:rsidP="005F7182">
      <w:pPr>
        <w:spacing w:after="0" w:line="240" w:lineRule="auto"/>
        <w:rPr>
          <w:rFonts w:ascii="Tahoma" w:hAnsi="Tahoma" w:cs="Tahoma"/>
          <w:sz w:val="28"/>
          <w:szCs w:val="28"/>
        </w:rPr>
      </w:pPr>
      <w:r w:rsidRPr="005F7182">
        <w:rPr>
          <w:rFonts w:ascii="Tahoma" w:hAnsi="Tahoma" w:cs="Tahoma"/>
          <w:color w:val="FF0000"/>
          <w:sz w:val="28"/>
          <w:szCs w:val="28"/>
        </w:rPr>
        <w:t xml:space="preserve">On the </w:t>
      </w:r>
      <w:r>
        <w:rPr>
          <w:rFonts w:ascii="Tahoma" w:hAnsi="Tahoma" w:cs="Tahoma"/>
          <w:color w:val="FF0000"/>
          <w:sz w:val="28"/>
          <w:szCs w:val="28"/>
        </w:rPr>
        <w:t>third</w:t>
      </w:r>
      <w:r w:rsidRPr="005F7182">
        <w:rPr>
          <w:rFonts w:ascii="Tahoma" w:hAnsi="Tahoma" w:cs="Tahoma"/>
          <w:sz w:val="28"/>
          <w:szCs w:val="28"/>
        </w:rPr>
        <w:t xml:space="preserve"> </w:t>
      </w:r>
      <w:r>
        <w:rPr>
          <w:rFonts w:ascii="Tahoma" w:hAnsi="Tahoma" w:cs="Tahoma"/>
          <w:sz w:val="28"/>
          <w:szCs w:val="28"/>
        </w:rPr>
        <w:t>Wednesday</w:t>
      </w:r>
      <w:r w:rsidRPr="00F847BD">
        <w:rPr>
          <w:rFonts w:ascii="Tahoma" w:hAnsi="Tahoma" w:cs="Tahoma"/>
          <w:sz w:val="28"/>
          <w:szCs w:val="28"/>
        </w:rPr>
        <w:t xml:space="preserve"> </w:t>
      </w:r>
      <w:r>
        <w:rPr>
          <w:rFonts w:ascii="Tahoma" w:hAnsi="Tahoma" w:cs="Tahoma"/>
          <w:sz w:val="28"/>
          <w:szCs w:val="28"/>
        </w:rPr>
        <w:t xml:space="preserve">from </w:t>
      </w:r>
      <w:r w:rsidRPr="00F847BD">
        <w:rPr>
          <w:rFonts w:ascii="Tahoma" w:hAnsi="Tahoma" w:cs="Tahoma"/>
          <w:sz w:val="28"/>
          <w:szCs w:val="28"/>
        </w:rPr>
        <w:t>12</w:t>
      </w:r>
      <w:r>
        <w:rPr>
          <w:rFonts w:ascii="Tahoma" w:hAnsi="Tahoma" w:cs="Tahoma"/>
          <w:sz w:val="28"/>
          <w:szCs w:val="28"/>
        </w:rPr>
        <w:t xml:space="preserve">.30 </w:t>
      </w:r>
      <w:r w:rsidRPr="00F847BD">
        <w:rPr>
          <w:rFonts w:ascii="Tahoma" w:hAnsi="Tahoma" w:cs="Tahoma"/>
          <w:sz w:val="28"/>
          <w:szCs w:val="28"/>
        </w:rPr>
        <w:t xml:space="preserve">pm </w:t>
      </w:r>
      <w:r>
        <w:rPr>
          <w:rFonts w:ascii="Tahoma" w:hAnsi="Tahoma" w:cs="Tahoma"/>
          <w:sz w:val="28"/>
          <w:szCs w:val="28"/>
        </w:rPr>
        <w:t>to 2.</w:t>
      </w:r>
      <w:r w:rsidR="00B5704D">
        <w:rPr>
          <w:rFonts w:ascii="Tahoma" w:hAnsi="Tahoma" w:cs="Tahoma"/>
          <w:sz w:val="28"/>
          <w:szCs w:val="28"/>
        </w:rPr>
        <w:t>0</w:t>
      </w:r>
      <w:r>
        <w:rPr>
          <w:rFonts w:ascii="Tahoma" w:hAnsi="Tahoma" w:cs="Tahoma"/>
          <w:sz w:val="28"/>
          <w:szCs w:val="28"/>
        </w:rPr>
        <w:t>0 pm</w:t>
      </w:r>
      <w:r w:rsidR="00967727">
        <w:rPr>
          <w:rFonts w:ascii="Tahoma" w:hAnsi="Tahoma" w:cs="Tahoma"/>
          <w:sz w:val="28"/>
          <w:szCs w:val="28"/>
        </w:rPr>
        <w:t>. £7.00 for the one course.</w:t>
      </w:r>
    </w:p>
    <w:p w14:paraId="7F14D51E" w14:textId="21AE5038" w:rsidR="005F7182" w:rsidRPr="005822F0" w:rsidRDefault="005F7182" w:rsidP="005F7182">
      <w:pPr>
        <w:spacing w:after="0" w:line="240" w:lineRule="auto"/>
        <w:rPr>
          <w:rFonts w:ascii="Tahoma" w:hAnsi="Tahoma" w:cs="Tahoma"/>
          <w:sz w:val="28"/>
          <w:szCs w:val="28"/>
        </w:rPr>
      </w:pPr>
      <w:r w:rsidRPr="00F847BD">
        <w:rPr>
          <w:rFonts w:ascii="Tahoma" w:hAnsi="Tahoma" w:cs="Tahoma"/>
          <w:sz w:val="28"/>
          <w:szCs w:val="28"/>
        </w:rPr>
        <w:t>Contact 07999407548 (Tabby)</w:t>
      </w:r>
      <w:r w:rsidR="00B5704D">
        <w:rPr>
          <w:rFonts w:ascii="Tahoma" w:hAnsi="Tahoma" w:cs="Tahoma"/>
          <w:sz w:val="28"/>
          <w:szCs w:val="28"/>
        </w:rPr>
        <w:t xml:space="preserve"> Please </w:t>
      </w:r>
      <w:r w:rsidR="00967727">
        <w:rPr>
          <w:rFonts w:ascii="Tahoma" w:hAnsi="Tahoma" w:cs="Tahoma"/>
          <w:sz w:val="28"/>
          <w:szCs w:val="28"/>
        </w:rPr>
        <w:t>book ahead</w:t>
      </w:r>
    </w:p>
    <w:bookmarkEnd w:id="72"/>
    <w:p w14:paraId="0BD40DC8" w14:textId="77777777" w:rsidR="005F7182" w:rsidRPr="00561AE5" w:rsidRDefault="005F7182" w:rsidP="005F7182">
      <w:pPr>
        <w:spacing w:after="0" w:line="240" w:lineRule="auto"/>
        <w:rPr>
          <w:rFonts w:ascii="Tahoma" w:hAnsi="Tahoma" w:cs="Tahoma"/>
          <w:sz w:val="8"/>
          <w:szCs w:val="8"/>
        </w:rPr>
      </w:pPr>
    </w:p>
    <w:bookmarkEnd w:id="70"/>
    <w:p w14:paraId="1150C423" w14:textId="77777777" w:rsidR="00DF3544" w:rsidRPr="00464C3E" w:rsidRDefault="00DF3544" w:rsidP="00DF3544">
      <w:pPr>
        <w:shd w:val="clear" w:color="auto" w:fill="FFFFFF"/>
        <w:spacing w:after="0" w:line="240" w:lineRule="auto"/>
        <w:rPr>
          <w:rFonts w:ascii="Tahoma" w:eastAsia="Times New Roman" w:hAnsi="Tahoma" w:cs="Tahoma"/>
          <w:color w:val="1F3864" w:themeColor="accent1" w:themeShade="80"/>
          <w:sz w:val="28"/>
          <w:szCs w:val="28"/>
          <w:lang w:eastAsia="en-GB"/>
        </w:rPr>
      </w:pPr>
      <w:r w:rsidRPr="00464C3E">
        <w:rPr>
          <w:rFonts w:ascii="Tahoma" w:eastAsia="Times New Roman" w:hAnsi="Tahoma" w:cs="Tahoma"/>
          <w:b/>
          <w:bCs/>
          <w:color w:val="1F3864" w:themeColor="accent1" w:themeShade="80"/>
          <w:sz w:val="28"/>
          <w:szCs w:val="28"/>
          <w:lang w:eastAsia="en-GB"/>
        </w:rPr>
        <w:t>LADIES CLUB</w:t>
      </w:r>
      <w:r>
        <w:rPr>
          <w:rFonts w:ascii="Tahoma" w:eastAsia="Times New Roman" w:hAnsi="Tahoma" w:cs="Tahoma"/>
          <w:color w:val="1F3864" w:themeColor="accent1" w:themeShade="80"/>
          <w:sz w:val="28"/>
          <w:szCs w:val="28"/>
          <w:lang w:eastAsia="en-GB"/>
        </w:rPr>
        <w:t xml:space="preserve"> </w:t>
      </w:r>
      <w:r w:rsidRPr="00455F2D">
        <w:rPr>
          <w:rFonts w:ascii="Tahoma" w:eastAsia="Times New Roman" w:hAnsi="Tahoma" w:cs="Tahoma"/>
          <w:sz w:val="28"/>
          <w:szCs w:val="28"/>
          <w:bdr w:val="none" w:sz="0" w:space="0" w:color="auto" w:frame="1"/>
          <w:lang w:eastAsia="en-GB"/>
        </w:rPr>
        <w:t xml:space="preserve">at St James Rd Methodist Church, </w:t>
      </w:r>
      <w:r w:rsidRPr="00464C3E">
        <w:rPr>
          <w:rFonts w:ascii="Tahoma" w:eastAsia="Times New Roman" w:hAnsi="Tahoma" w:cs="Tahoma"/>
          <w:b/>
          <w:bCs/>
          <w:sz w:val="28"/>
          <w:szCs w:val="28"/>
          <w:bdr w:val="none" w:sz="0" w:space="0" w:color="auto" w:frame="1"/>
          <w:lang w:eastAsia="en-GB"/>
        </w:rPr>
        <w:t>SO15 5HE</w:t>
      </w:r>
      <w:r w:rsidRPr="00455F2D">
        <w:rPr>
          <w:rFonts w:ascii="Tahoma" w:eastAsia="Times New Roman" w:hAnsi="Tahoma" w:cs="Tahoma"/>
          <w:sz w:val="28"/>
          <w:szCs w:val="28"/>
          <w:bdr w:val="none" w:sz="0" w:space="0" w:color="auto" w:frame="1"/>
          <w:lang w:eastAsia="en-GB"/>
        </w:rPr>
        <w:t xml:space="preserve"> </w:t>
      </w:r>
      <w:r w:rsidRPr="00464C3E">
        <w:rPr>
          <w:rFonts w:ascii="Tahoma" w:eastAsia="Times New Roman" w:hAnsi="Tahoma" w:cs="Tahoma"/>
          <w:sz w:val="28"/>
          <w:szCs w:val="28"/>
          <w:bdr w:val="none" w:sz="0" w:space="0" w:color="auto" w:frame="1"/>
          <w:lang w:eastAsia="en-GB"/>
        </w:rPr>
        <w:t xml:space="preserve"> </w:t>
      </w:r>
    </w:p>
    <w:p w14:paraId="628135D9" w14:textId="77777777" w:rsidR="00DF3544" w:rsidRDefault="00DF3544" w:rsidP="00DF3544">
      <w:pPr>
        <w:shd w:val="clear" w:color="auto" w:fill="FFFFFF"/>
        <w:spacing w:after="0" w:line="240" w:lineRule="auto"/>
        <w:rPr>
          <w:rFonts w:ascii="Tahoma" w:eastAsia="Times New Roman" w:hAnsi="Tahoma" w:cs="Tahoma"/>
          <w:sz w:val="28"/>
          <w:szCs w:val="28"/>
          <w:lang w:eastAsia="en-GB"/>
        </w:rPr>
      </w:pPr>
      <w:r>
        <w:rPr>
          <w:rFonts w:ascii="Tahoma" w:eastAsia="Times New Roman" w:hAnsi="Tahoma" w:cs="Tahoma"/>
          <w:sz w:val="28"/>
          <w:szCs w:val="28"/>
          <w:lang w:eastAsia="en-GB"/>
        </w:rPr>
        <w:t xml:space="preserve">On </w:t>
      </w:r>
      <w:r w:rsidRPr="00E80856">
        <w:rPr>
          <w:rFonts w:ascii="Tahoma" w:eastAsia="Times New Roman" w:hAnsi="Tahoma" w:cs="Tahoma"/>
          <w:color w:val="FF0000"/>
          <w:sz w:val="28"/>
          <w:szCs w:val="28"/>
          <w:lang w:eastAsia="en-GB"/>
        </w:rPr>
        <w:t xml:space="preserve">the third Wednesday </w:t>
      </w:r>
      <w:r w:rsidRPr="00464C3E">
        <w:rPr>
          <w:rFonts w:ascii="Tahoma" w:eastAsia="Times New Roman" w:hAnsi="Tahoma" w:cs="Tahoma"/>
          <w:sz w:val="28"/>
          <w:szCs w:val="28"/>
          <w:lang w:eastAsia="en-GB"/>
        </w:rPr>
        <w:t>of each month 2.00 – 4.00pm</w:t>
      </w:r>
      <w:r>
        <w:rPr>
          <w:rFonts w:ascii="Tahoma" w:eastAsia="Times New Roman" w:hAnsi="Tahoma" w:cs="Tahoma"/>
          <w:sz w:val="28"/>
          <w:szCs w:val="28"/>
          <w:lang w:eastAsia="en-GB"/>
        </w:rPr>
        <w:t xml:space="preserve">.  </w:t>
      </w:r>
      <w:r w:rsidRPr="00464C3E">
        <w:rPr>
          <w:rFonts w:ascii="Tahoma" w:eastAsia="Times New Roman" w:hAnsi="Tahoma" w:cs="Tahoma"/>
          <w:sz w:val="28"/>
          <w:szCs w:val="28"/>
          <w:lang w:eastAsia="en-GB"/>
        </w:rPr>
        <w:t>All ladies welcome to come and meet in Room 3 for chat and a cup of tea.</w:t>
      </w:r>
    </w:p>
    <w:p w14:paraId="11FBBC72" w14:textId="77777777" w:rsidR="00DF3544" w:rsidRDefault="00DF3544" w:rsidP="00DF3544">
      <w:pPr>
        <w:shd w:val="clear" w:color="auto" w:fill="FFFFFF"/>
        <w:spacing w:after="0" w:line="240" w:lineRule="auto"/>
        <w:rPr>
          <w:rFonts w:ascii="Tahoma" w:eastAsia="Times New Roman" w:hAnsi="Tahoma" w:cs="Tahoma"/>
          <w:sz w:val="28"/>
          <w:szCs w:val="28"/>
          <w:lang w:eastAsia="en-GB"/>
        </w:rPr>
      </w:pPr>
      <w:r w:rsidRPr="00E80856">
        <w:rPr>
          <w:rFonts w:ascii="Tahoma" w:eastAsia="Times New Roman" w:hAnsi="Tahoma" w:cs="Tahoma"/>
          <w:b/>
          <w:bCs/>
          <w:sz w:val="28"/>
          <w:szCs w:val="28"/>
          <w:lang w:eastAsia="en-GB"/>
        </w:rPr>
        <w:t>Contact</w:t>
      </w:r>
      <w:r>
        <w:rPr>
          <w:rFonts w:ascii="Tahoma" w:eastAsia="Times New Roman" w:hAnsi="Tahoma" w:cs="Tahoma"/>
          <w:sz w:val="28"/>
          <w:szCs w:val="28"/>
          <w:lang w:eastAsia="en-GB"/>
        </w:rPr>
        <w:t xml:space="preserve">: </w:t>
      </w:r>
      <w:r w:rsidRPr="00455F2D">
        <w:rPr>
          <w:rFonts w:ascii="Tahoma" w:eastAsia="Times New Roman" w:hAnsi="Tahoma" w:cs="Tahoma"/>
          <w:sz w:val="28"/>
          <w:szCs w:val="28"/>
          <w:lang w:eastAsia="en-GB"/>
        </w:rPr>
        <w:t>023</w:t>
      </w:r>
      <w:r>
        <w:rPr>
          <w:rFonts w:ascii="Tahoma" w:eastAsia="Times New Roman" w:hAnsi="Tahoma" w:cs="Tahoma"/>
          <w:sz w:val="28"/>
          <w:szCs w:val="28"/>
          <w:lang w:eastAsia="en-GB"/>
        </w:rPr>
        <w:t xml:space="preserve"> </w:t>
      </w:r>
      <w:r w:rsidRPr="00455F2D">
        <w:rPr>
          <w:rFonts w:ascii="Tahoma" w:eastAsia="Times New Roman" w:hAnsi="Tahoma" w:cs="Tahoma"/>
          <w:sz w:val="28"/>
          <w:szCs w:val="28"/>
          <w:lang w:eastAsia="en-GB"/>
        </w:rPr>
        <w:t>8077</w:t>
      </w:r>
      <w:r>
        <w:rPr>
          <w:rFonts w:ascii="Tahoma" w:eastAsia="Times New Roman" w:hAnsi="Tahoma" w:cs="Tahoma"/>
          <w:sz w:val="28"/>
          <w:szCs w:val="28"/>
          <w:lang w:eastAsia="en-GB"/>
        </w:rPr>
        <w:t xml:space="preserve"> </w:t>
      </w:r>
      <w:r w:rsidRPr="00455F2D">
        <w:rPr>
          <w:rFonts w:ascii="Tahoma" w:eastAsia="Times New Roman" w:hAnsi="Tahoma" w:cs="Tahoma"/>
          <w:sz w:val="28"/>
          <w:szCs w:val="28"/>
          <w:lang w:eastAsia="en-GB"/>
        </w:rPr>
        <w:t>6565</w:t>
      </w:r>
    </w:p>
    <w:p w14:paraId="431D5167" w14:textId="77777777" w:rsidR="0086517C" w:rsidRPr="0086517C" w:rsidRDefault="0086517C" w:rsidP="00DF3544">
      <w:pPr>
        <w:shd w:val="clear" w:color="auto" w:fill="FFFFFF"/>
        <w:spacing w:after="0" w:line="240" w:lineRule="auto"/>
        <w:rPr>
          <w:rFonts w:ascii="Tahoma" w:eastAsia="Times New Roman" w:hAnsi="Tahoma" w:cs="Tahoma"/>
          <w:sz w:val="8"/>
          <w:szCs w:val="8"/>
          <w:lang w:eastAsia="en-GB"/>
        </w:rPr>
      </w:pPr>
    </w:p>
    <w:p w14:paraId="1AF5B481" w14:textId="3E7A9ADA" w:rsidR="00C017D8" w:rsidRPr="00C017D8" w:rsidRDefault="00C017D8" w:rsidP="00C017D8">
      <w:pPr>
        <w:spacing w:after="0" w:line="240" w:lineRule="auto"/>
        <w:rPr>
          <w:rFonts w:ascii="Tahoma" w:eastAsia="Times New Roman" w:hAnsi="Tahoma" w:cs="Tahoma"/>
          <w:sz w:val="28"/>
          <w:szCs w:val="28"/>
          <w:lang w:eastAsia="en-GB"/>
        </w:rPr>
      </w:pPr>
      <w:bookmarkStart w:id="73" w:name="_Hlk145067999"/>
      <w:r w:rsidRPr="00C017D8">
        <w:rPr>
          <w:rFonts w:ascii="Tahoma" w:eastAsia="Times New Roman" w:hAnsi="Tahoma" w:cs="Tahoma"/>
          <w:b/>
          <w:bCs/>
          <w:sz w:val="28"/>
          <w:szCs w:val="28"/>
          <w:lang w:eastAsia="en-GB"/>
        </w:rPr>
        <w:t>Sanctuary Art and Crafts</w:t>
      </w:r>
      <w:r w:rsidRPr="00C017D8">
        <w:rPr>
          <w:rFonts w:ascii="Tahoma" w:eastAsia="Times New Roman" w:hAnsi="Tahoma" w:cs="Tahoma"/>
          <w:sz w:val="28"/>
          <w:szCs w:val="28"/>
          <w:lang w:eastAsia="en-GB"/>
        </w:rPr>
        <w:t xml:space="preserve"> at Shirley Parish Hall, </w:t>
      </w:r>
      <w:bookmarkStart w:id="74" w:name="_Hlk145067735"/>
      <w:r w:rsidRPr="00C017D8">
        <w:rPr>
          <w:rFonts w:ascii="Tahoma" w:eastAsia="Times New Roman" w:hAnsi="Tahoma" w:cs="Tahoma"/>
          <w:sz w:val="28"/>
          <w:szCs w:val="28"/>
          <w:lang w:eastAsia="en-GB"/>
        </w:rPr>
        <w:t>1a Colebrook Ave, SO15 5NS</w:t>
      </w:r>
    </w:p>
    <w:bookmarkEnd w:id="74"/>
    <w:p w14:paraId="5F1A776D" w14:textId="4637E46D" w:rsidR="00C017D8" w:rsidRPr="00C017D8" w:rsidRDefault="00C017D8" w:rsidP="00C017D8">
      <w:pPr>
        <w:spacing w:after="0" w:line="240" w:lineRule="auto"/>
        <w:rPr>
          <w:rFonts w:ascii="Tahoma" w:eastAsia="Times New Roman" w:hAnsi="Tahoma" w:cs="Tahoma"/>
          <w:sz w:val="28"/>
          <w:szCs w:val="28"/>
          <w:lang w:eastAsia="en-GB"/>
        </w:rPr>
      </w:pPr>
      <w:r w:rsidRPr="00C017D8">
        <w:rPr>
          <w:rFonts w:ascii="Tahoma" w:eastAsia="Times New Roman" w:hAnsi="Tahoma" w:cs="Tahoma"/>
          <w:sz w:val="28"/>
          <w:szCs w:val="28"/>
          <w:lang w:eastAsia="en-GB"/>
        </w:rPr>
        <w:t>Wednesday</w:t>
      </w:r>
      <w:r w:rsidR="00B85D11">
        <w:rPr>
          <w:rFonts w:ascii="Tahoma" w:eastAsia="Times New Roman" w:hAnsi="Tahoma" w:cs="Tahoma"/>
          <w:sz w:val="28"/>
          <w:szCs w:val="28"/>
          <w:lang w:eastAsia="en-GB"/>
        </w:rPr>
        <w:t>s</w:t>
      </w:r>
      <w:r w:rsidRPr="00C017D8">
        <w:rPr>
          <w:rFonts w:ascii="Tahoma" w:eastAsia="Times New Roman" w:hAnsi="Tahoma" w:cs="Tahoma"/>
          <w:sz w:val="28"/>
          <w:szCs w:val="28"/>
          <w:lang w:eastAsia="en-GB"/>
        </w:rPr>
        <w:t xml:space="preserve"> from </w:t>
      </w:r>
      <w:r w:rsidR="008E5869">
        <w:rPr>
          <w:rFonts w:ascii="Tahoma" w:eastAsia="Times New Roman" w:hAnsi="Tahoma" w:cs="Tahoma"/>
          <w:sz w:val="28"/>
          <w:szCs w:val="28"/>
          <w:lang w:eastAsia="en-GB"/>
        </w:rPr>
        <w:t>9.00 to 12.15</w:t>
      </w:r>
      <w:r w:rsidRPr="00C017D8">
        <w:rPr>
          <w:rFonts w:ascii="Tahoma" w:eastAsia="Times New Roman" w:hAnsi="Tahoma" w:cs="Tahoma"/>
          <w:sz w:val="28"/>
          <w:szCs w:val="28"/>
          <w:lang w:eastAsia="en-GB"/>
        </w:rPr>
        <w:t xml:space="preserve"> Adults only</w:t>
      </w:r>
    </w:p>
    <w:p w14:paraId="15648424" w14:textId="6B8072E2" w:rsidR="00C017D8" w:rsidRPr="00C017D8" w:rsidRDefault="00C017D8" w:rsidP="00C017D8">
      <w:pPr>
        <w:spacing w:after="0" w:line="240" w:lineRule="auto"/>
        <w:rPr>
          <w:rFonts w:ascii="Tahoma" w:eastAsia="Times New Roman" w:hAnsi="Tahoma" w:cs="Tahoma"/>
          <w:sz w:val="28"/>
          <w:szCs w:val="28"/>
          <w:lang w:eastAsia="en-GB"/>
        </w:rPr>
      </w:pPr>
      <w:r w:rsidRPr="00C017D8">
        <w:rPr>
          <w:rFonts w:ascii="Tahoma" w:eastAsia="Times New Roman" w:hAnsi="Tahoma" w:cs="Tahoma"/>
          <w:sz w:val="28"/>
          <w:szCs w:val="28"/>
          <w:lang w:eastAsia="en-GB"/>
        </w:rPr>
        <w:t xml:space="preserve">This </w:t>
      </w:r>
      <w:r w:rsidR="00B85D11">
        <w:rPr>
          <w:rFonts w:ascii="Tahoma" w:eastAsia="Times New Roman" w:hAnsi="Tahoma" w:cs="Tahoma"/>
          <w:sz w:val="28"/>
          <w:szCs w:val="28"/>
          <w:lang w:eastAsia="en-GB"/>
        </w:rPr>
        <w:t>weekly</w:t>
      </w:r>
      <w:r w:rsidRPr="00C017D8">
        <w:rPr>
          <w:rFonts w:ascii="Tahoma" w:eastAsia="Times New Roman" w:hAnsi="Tahoma" w:cs="Tahoma"/>
          <w:sz w:val="28"/>
          <w:szCs w:val="28"/>
          <w:lang w:eastAsia="en-GB"/>
        </w:rPr>
        <w:t xml:space="preserve"> group is designed to be a sanctuary - for you and whatever creative gifts you do or don't have! Bring whatever art or craft you enjoy - sewing, knitting, painting etc - or just bring yourself.  No booking necessary - just turn up. </w:t>
      </w:r>
    </w:p>
    <w:p w14:paraId="4C2E1000" w14:textId="77777777" w:rsidR="00C017D8" w:rsidRDefault="00C017D8" w:rsidP="00C017D8">
      <w:pPr>
        <w:spacing w:after="0" w:line="240" w:lineRule="auto"/>
        <w:rPr>
          <w:rFonts w:ascii="Tahoma" w:eastAsia="Times New Roman" w:hAnsi="Tahoma" w:cs="Tahoma"/>
          <w:sz w:val="28"/>
          <w:szCs w:val="28"/>
          <w:lang w:eastAsia="en-GB"/>
        </w:rPr>
      </w:pPr>
      <w:r w:rsidRPr="00C017D8">
        <w:rPr>
          <w:rFonts w:ascii="Tahoma" w:eastAsia="Times New Roman" w:hAnsi="Tahoma" w:cs="Tahoma"/>
          <w:b/>
          <w:bCs/>
          <w:sz w:val="28"/>
          <w:szCs w:val="28"/>
          <w:lang w:eastAsia="en-GB"/>
        </w:rPr>
        <w:t>Contact</w:t>
      </w:r>
      <w:r w:rsidRPr="00C017D8">
        <w:rPr>
          <w:rFonts w:ascii="Tahoma" w:eastAsia="Times New Roman" w:hAnsi="Tahoma" w:cs="Tahoma"/>
          <w:sz w:val="28"/>
          <w:szCs w:val="28"/>
          <w:lang w:eastAsia="en-GB"/>
        </w:rPr>
        <w:t>: 023 8077 1755</w:t>
      </w:r>
    </w:p>
    <w:p w14:paraId="7354BBDC" w14:textId="77777777" w:rsidR="006B4543" w:rsidRPr="006B4543" w:rsidRDefault="006B4543" w:rsidP="00C017D8">
      <w:pPr>
        <w:spacing w:after="0" w:line="240" w:lineRule="auto"/>
        <w:rPr>
          <w:rFonts w:ascii="Tahoma" w:eastAsia="Times New Roman" w:hAnsi="Tahoma" w:cs="Tahoma"/>
          <w:sz w:val="8"/>
          <w:szCs w:val="8"/>
          <w:lang w:eastAsia="en-GB"/>
        </w:rPr>
      </w:pPr>
    </w:p>
    <w:p w14:paraId="2F9337AA" w14:textId="459A7BCA" w:rsidR="00010830" w:rsidRDefault="00010830" w:rsidP="00010830">
      <w:pPr>
        <w:spacing w:after="0" w:line="240" w:lineRule="auto"/>
        <w:rPr>
          <w:rFonts w:ascii="Tahoma" w:eastAsia="Times New Roman" w:hAnsi="Tahoma" w:cs="Tahoma"/>
          <w:b/>
          <w:bCs/>
          <w:sz w:val="28"/>
          <w:szCs w:val="28"/>
          <w:lang w:eastAsia="en-GB"/>
        </w:rPr>
      </w:pPr>
      <w:r w:rsidRPr="00010830">
        <w:rPr>
          <w:rFonts w:ascii="Tahoma" w:eastAsia="Times New Roman" w:hAnsi="Tahoma" w:cs="Tahoma"/>
          <w:b/>
          <w:bCs/>
          <w:sz w:val="28"/>
          <w:szCs w:val="28"/>
          <w:lang w:eastAsia="en-GB"/>
        </w:rPr>
        <w:t>Community Club</w:t>
      </w:r>
      <w:r w:rsidRPr="00010830">
        <w:rPr>
          <w:rFonts w:ascii="Tahoma" w:eastAsia="Times New Roman" w:hAnsi="Tahoma" w:cs="Tahoma"/>
          <w:sz w:val="28"/>
          <w:szCs w:val="28"/>
          <w:lang w:eastAsia="en-GB"/>
        </w:rPr>
        <w:t xml:space="preserve"> at St. James’ Park</w:t>
      </w:r>
      <w:r>
        <w:rPr>
          <w:rFonts w:ascii="Tahoma" w:eastAsia="Times New Roman" w:hAnsi="Tahoma" w:cs="Tahoma"/>
          <w:sz w:val="28"/>
          <w:szCs w:val="28"/>
          <w:lang w:eastAsia="en-GB"/>
        </w:rPr>
        <w:t xml:space="preserve">, </w:t>
      </w:r>
      <w:r w:rsidRPr="00010830">
        <w:rPr>
          <w:rFonts w:ascii="Tahoma" w:eastAsia="Times New Roman" w:hAnsi="Tahoma" w:cs="Tahoma"/>
          <w:sz w:val="28"/>
          <w:szCs w:val="28"/>
          <w:lang w:eastAsia="en-GB"/>
        </w:rPr>
        <w:t xml:space="preserve">Church Street, </w:t>
      </w:r>
      <w:r w:rsidRPr="00010830">
        <w:rPr>
          <w:rFonts w:ascii="Tahoma" w:eastAsia="Times New Roman" w:hAnsi="Tahoma" w:cs="Tahoma"/>
          <w:b/>
          <w:bCs/>
          <w:sz w:val="28"/>
          <w:szCs w:val="28"/>
          <w:lang w:eastAsia="en-GB"/>
        </w:rPr>
        <w:t>SO15 5LW</w:t>
      </w:r>
    </w:p>
    <w:p w14:paraId="566809EA" w14:textId="5A69FCC8" w:rsidR="00010830" w:rsidRDefault="00010830" w:rsidP="005A6BD0">
      <w:pPr>
        <w:spacing w:after="0" w:line="240" w:lineRule="auto"/>
        <w:rPr>
          <w:rFonts w:ascii="Tahoma" w:eastAsia="Times New Roman" w:hAnsi="Tahoma" w:cs="Tahoma"/>
          <w:sz w:val="28"/>
          <w:szCs w:val="28"/>
          <w:lang w:eastAsia="en-GB"/>
        </w:rPr>
      </w:pPr>
      <w:r w:rsidRPr="00010830">
        <w:rPr>
          <w:rFonts w:ascii="Tahoma" w:eastAsia="Times New Roman" w:hAnsi="Tahoma" w:cs="Tahoma"/>
          <w:sz w:val="28"/>
          <w:szCs w:val="28"/>
          <w:lang w:eastAsia="en-GB"/>
        </w:rPr>
        <w:t>Every Monday and Wednesday, 11-4pm</w:t>
      </w:r>
      <w:r>
        <w:rPr>
          <w:rFonts w:ascii="Tahoma" w:eastAsia="Times New Roman" w:hAnsi="Tahoma" w:cs="Tahoma"/>
          <w:sz w:val="28"/>
          <w:szCs w:val="28"/>
          <w:lang w:eastAsia="en-GB"/>
        </w:rPr>
        <w:t xml:space="preserve">.  </w:t>
      </w:r>
      <w:r w:rsidRPr="00010830">
        <w:rPr>
          <w:rFonts w:ascii="Tahoma" w:eastAsia="Times New Roman" w:hAnsi="Tahoma" w:cs="Tahoma"/>
          <w:sz w:val="28"/>
          <w:szCs w:val="28"/>
          <w:lang w:eastAsia="en-GB"/>
        </w:rPr>
        <w:t>In these free sessions we offer a clean, stress</w:t>
      </w:r>
      <w:r w:rsidR="008C713C">
        <w:rPr>
          <w:rFonts w:ascii="Tahoma" w:eastAsia="Times New Roman" w:hAnsi="Tahoma" w:cs="Tahoma"/>
          <w:sz w:val="28"/>
          <w:szCs w:val="28"/>
          <w:lang w:eastAsia="en-GB"/>
        </w:rPr>
        <w:t>-</w:t>
      </w:r>
      <w:r w:rsidRPr="00010830">
        <w:rPr>
          <w:rFonts w:ascii="Tahoma" w:eastAsia="Times New Roman" w:hAnsi="Tahoma" w:cs="Tahoma"/>
          <w:sz w:val="28"/>
          <w:szCs w:val="28"/>
          <w:lang w:eastAsia="en-GB"/>
        </w:rPr>
        <w:t>free safe area for you to come and meet like</w:t>
      </w:r>
      <w:r w:rsidR="008C713C">
        <w:rPr>
          <w:rFonts w:ascii="Tahoma" w:eastAsia="Times New Roman" w:hAnsi="Tahoma" w:cs="Tahoma"/>
          <w:sz w:val="28"/>
          <w:szCs w:val="28"/>
          <w:lang w:eastAsia="en-GB"/>
        </w:rPr>
        <w:t>-</w:t>
      </w:r>
      <w:r w:rsidRPr="00010830">
        <w:rPr>
          <w:rFonts w:ascii="Tahoma" w:eastAsia="Times New Roman" w:hAnsi="Tahoma" w:cs="Tahoma"/>
          <w:sz w:val="28"/>
          <w:szCs w:val="28"/>
          <w:lang w:eastAsia="en-GB"/>
        </w:rPr>
        <w:t>minded people.</w:t>
      </w:r>
      <w:r>
        <w:rPr>
          <w:rFonts w:ascii="Tahoma" w:eastAsia="Times New Roman" w:hAnsi="Tahoma" w:cs="Tahoma"/>
          <w:sz w:val="28"/>
          <w:szCs w:val="28"/>
          <w:lang w:eastAsia="en-GB"/>
        </w:rPr>
        <w:t xml:space="preserve"> </w:t>
      </w:r>
      <w:r w:rsidRPr="00010830">
        <w:rPr>
          <w:rFonts w:ascii="Tahoma" w:eastAsia="Times New Roman" w:hAnsi="Tahoma" w:cs="Tahoma"/>
          <w:sz w:val="28"/>
          <w:szCs w:val="28"/>
          <w:lang w:eastAsia="en-GB"/>
        </w:rPr>
        <w:t xml:space="preserve">We play a lot of board games, like Scrabble and Rummikub. </w:t>
      </w:r>
      <w:r>
        <w:rPr>
          <w:rFonts w:ascii="Tahoma" w:eastAsia="Times New Roman" w:hAnsi="Tahoma" w:cs="Tahoma"/>
          <w:sz w:val="28"/>
          <w:szCs w:val="28"/>
          <w:lang w:eastAsia="en-GB"/>
        </w:rPr>
        <w:t>There is IT help offered too.</w:t>
      </w:r>
    </w:p>
    <w:p w14:paraId="7D97D678" w14:textId="72CDC6FD" w:rsidR="003D0287" w:rsidRDefault="00010830" w:rsidP="005A6BD0">
      <w:pPr>
        <w:spacing w:after="0" w:line="240" w:lineRule="auto"/>
        <w:rPr>
          <w:rFonts w:ascii="Tahoma" w:eastAsia="Times New Roman" w:hAnsi="Tahoma" w:cs="Tahoma"/>
          <w:sz w:val="28"/>
          <w:szCs w:val="28"/>
          <w:lang w:eastAsia="en-GB"/>
        </w:rPr>
      </w:pPr>
      <w:r w:rsidRPr="00F8709A">
        <w:rPr>
          <w:rFonts w:ascii="Tahoma" w:eastAsia="Times New Roman" w:hAnsi="Tahoma" w:cs="Tahoma"/>
          <w:b/>
          <w:bCs/>
          <w:sz w:val="28"/>
          <w:szCs w:val="28"/>
          <w:lang w:eastAsia="en-GB"/>
        </w:rPr>
        <w:t>Contact</w:t>
      </w:r>
      <w:r>
        <w:rPr>
          <w:rFonts w:ascii="Tahoma" w:eastAsia="Times New Roman" w:hAnsi="Tahoma" w:cs="Tahoma"/>
          <w:sz w:val="28"/>
          <w:szCs w:val="28"/>
          <w:lang w:eastAsia="en-GB"/>
        </w:rPr>
        <w:t xml:space="preserve">: </w:t>
      </w:r>
      <w:r w:rsidRPr="00010830">
        <w:rPr>
          <w:rFonts w:ascii="Tahoma" w:eastAsia="Times New Roman" w:hAnsi="Tahoma" w:cs="Tahoma"/>
          <w:sz w:val="28"/>
          <w:szCs w:val="28"/>
          <w:lang w:eastAsia="en-GB"/>
        </w:rPr>
        <w:t>023 8077 9763</w:t>
      </w:r>
      <w:r w:rsidR="003D0287">
        <w:rPr>
          <w:rFonts w:ascii="Tahoma" w:eastAsia="Times New Roman" w:hAnsi="Tahoma" w:cs="Tahoma"/>
          <w:sz w:val="28"/>
          <w:szCs w:val="28"/>
          <w:lang w:eastAsia="en-GB"/>
        </w:rPr>
        <w:t xml:space="preserve"> </w:t>
      </w:r>
    </w:p>
    <w:p w14:paraId="4F0EA277" w14:textId="77777777" w:rsidR="00E35A5A" w:rsidRPr="00E35A5A" w:rsidRDefault="00E35A5A" w:rsidP="005A6BD0">
      <w:pPr>
        <w:spacing w:after="0" w:line="240" w:lineRule="auto"/>
        <w:rPr>
          <w:rFonts w:ascii="Tahoma" w:eastAsia="Times New Roman" w:hAnsi="Tahoma" w:cs="Tahoma"/>
          <w:sz w:val="8"/>
          <w:szCs w:val="8"/>
          <w:lang w:eastAsia="en-GB"/>
        </w:rPr>
      </w:pPr>
    </w:p>
    <w:p w14:paraId="79561D0A" w14:textId="40C96382" w:rsidR="004A336E" w:rsidRDefault="00F46BFB" w:rsidP="005A6BD0">
      <w:pPr>
        <w:spacing w:after="0" w:line="240" w:lineRule="auto"/>
        <w:rPr>
          <w:rFonts w:ascii="Tahoma" w:eastAsia="Times New Roman" w:hAnsi="Tahoma" w:cs="Tahoma"/>
          <w:sz w:val="28"/>
          <w:szCs w:val="28"/>
          <w:lang w:eastAsia="en-GB"/>
        </w:rPr>
      </w:pPr>
      <w:r w:rsidRPr="004A336E">
        <w:rPr>
          <w:rFonts w:ascii="Tahoma" w:eastAsia="Times New Roman" w:hAnsi="Tahoma" w:cs="Tahoma"/>
          <w:b/>
          <w:bCs/>
          <w:sz w:val="28"/>
          <w:szCs w:val="28"/>
          <w:lang w:eastAsia="en-GB"/>
        </w:rPr>
        <w:t>Lunch Club</w:t>
      </w:r>
      <w:r>
        <w:rPr>
          <w:rFonts w:ascii="Tahoma" w:eastAsia="Times New Roman" w:hAnsi="Tahoma" w:cs="Tahoma"/>
          <w:sz w:val="28"/>
          <w:szCs w:val="28"/>
          <w:lang w:eastAsia="en-GB"/>
        </w:rPr>
        <w:t xml:space="preserve"> at St </w:t>
      </w:r>
      <w:r w:rsidR="004A336E">
        <w:rPr>
          <w:rFonts w:ascii="Tahoma" w:eastAsia="Times New Roman" w:hAnsi="Tahoma" w:cs="Tahoma"/>
          <w:sz w:val="28"/>
          <w:szCs w:val="28"/>
          <w:lang w:eastAsia="en-GB"/>
        </w:rPr>
        <w:t>James by the Park</w:t>
      </w:r>
      <w:r w:rsidR="0082523E">
        <w:rPr>
          <w:rFonts w:ascii="Tahoma" w:eastAsia="Times New Roman" w:hAnsi="Tahoma" w:cs="Tahoma"/>
          <w:sz w:val="28"/>
          <w:szCs w:val="28"/>
          <w:lang w:eastAsia="en-GB"/>
        </w:rPr>
        <w:t xml:space="preserve">, </w:t>
      </w:r>
      <w:r w:rsidR="0082523E" w:rsidRPr="0082523E">
        <w:rPr>
          <w:rFonts w:ascii="Tahoma" w:eastAsia="Times New Roman" w:hAnsi="Tahoma" w:cs="Tahoma"/>
          <w:sz w:val="28"/>
          <w:szCs w:val="28"/>
          <w:lang w:eastAsia="en-GB"/>
        </w:rPr>
        <w:t>SO15 5JY</w:t>
      </w:r>
    </w:p>
    <w:p w14:paraId="105266FA" w14:textId="748C9E95" w:rsidR="004A336E" w:rsidRDefault="004A336E" w:rsidP="005A6BD0">
      <w:pPr>
        <w:spacing w:after="0" w:line="240" w:lineRule="auto"/>
        <w:rPr>
          <w:rFonts w:ascii="Tahoma" w:eastAsia="Times New Roman" w:hAnsi="Tahoma" w:cs="Tahoma"/>
          <w:sz w:val="28"/>
          <w:szCs w:val="28"/>
          <w:lang w:eastAsia="en-GB"/>
        </w:rPr>
      </w:pPr>
      <w:r>
        <w:rPr>
          <w:rFonts w:ascii="Tahoma" w:eastAsia="Times New Roman" w:hAnsi="Tahoma" w:cs="Tahoma"/>
          <w:sz w:val="28"/>
          <w:szCs w:val="28"/>
          <w:lang w:eastAsia="en-GB"/>
        </w:rPr>
        <w:t>On the second Wednesday of each month from 12</w:t>
      </w:r>
      <w:r w:rsidR="005A6BD0">
        <w:rPr>
          <w:rFonts w:ascii="Tahoma" w:eastAsia="Times New Roman" w:hAnsi="Tahoma" w:cs="Tahoma"/>
          <w:sz w:val="28"/>
          <w:szCs w:val="28"/>
          <w:lang w:eastAsia="en-GB"/>
        </w:rPr>
        <w:t xml:space="preserve">.00 </w:t>
      </w:r>
      <w:r>
        <w:rPr>
          <w:rFonts w:ascii="Tahoma" w:eastAsia="Times New Roman" w:hAnsi="Tahoma" w:cs="Tahoma"/>
          <w:sz w:val="28"/>
          <w:szCs w:val="28"/>
          <w:lang w:eastAsia="en-GB"/>
        </w:rPr>
        <w:t>to 1.30 pm</w:t>
      </w:r>
      <w:r w:rsidR="0082523E">
        <w:rPr>
          <w:rFonts w:ascii="Tahoma" w:eastAsia="Times New Roman" w:hAnsi="Tahoma" w:cs="Tahoma"/>
          <w:sz w:val="28"/>
          <w:szCs w:val="28"/>
          <w:lang w:eastAsia="en-GB"/>
        </w:rPr>
        <w:t>.</w:t>
      </w:r>
    </w:p>
    <w:p w14:paraId="424EBD50" w14:textId="6BAE06EF" w:rsidR="00E35A5A" w:rsidRDefault="00E35A5A" w:rsidP="005A6BD0">
      <w:pPr>
        <w:spacing w:after="0" w:line="240" w:lineRule="auto"/>
        <w:rPr>
          <w:rFonts w:ascii="Tahoma" w:eastAsia="Times New Roman" w:hAnsi="Tahoma" w:cs="Tahoma"/>
          <w:sz w:val="28"/>
          <w:szCs w:val="28"/>
          <w:lang w:eastAsia="en-GB"/>
        </w:rPr>
      </w:pPr>
      <w:r w:rsidRPr="00F8709A">
        <w:rPr>
          <w:rFonts w:ascii="Tahoma" w:eastAsia="Times New Roman" w:hAnsi="Tahoma" w:cs="Tahoma"/>
          <w:b/>
          <w:bCs/>
          <w:sz w:val="28"/>
          <w:szCs w:val="28"/>
          <w:lang w:eastAsia="en-GB"/>
        </w:rPr>
        <w:t>Contact:</w:t>
      </w:r>
      <w:r w:rsidR="00F8709A" w:rsidRPr="00F8709A">
        <w:rPr>
          <w:rFonts w:ascii="orig_agendalight" w:hAnsi="orig_agendalight"/>
          <w:color w:val="FFFFFF"/>
          <w:sz w:val="27"/>
          <w:szCs w:val="27"/>
        </w:rPr>
        <w:t xml:space="preserve"> </w:t>
      </w:r>
      <w:r w:rsidR="00F8709A" w:rsidRPr="00F8709A">
        <w:rPr>
          <w:rFonts w:ascii="Tahoma" w:eastAsia="Times New Roman" w:hAnsi="Tahoma" w:cs="Tahoma"/>
          <w:sz w:val="28"/>
          <w:szCs w:val="28"/>
          <w:lang w:eastAsia="en-GB"/>
        </w:rPr>
        <w:t>023 8077 1755</w:t>
      </w:r>
    </w:p>
    <w:p w14:paraId="0D96D14A" w14:textId="77777777" w:rsidR="007806DA" w:rsidRDefault="007806DA" w:rsidP="005A6BD0">
      <w:pPr>
        <w:spacing w:after="0" w:line="240" w:lineRule="auto"/>
        <w:rPr>
          <w:rFonts w:ascii="Tahoma" w:eastAsia="Times New Roman" w:hAnsi="Tahoma" w:cs="Tahoma"/>
          <w:sz w:val="28"/>
          <w:szCs w:val="28"/>
          <w:lang w:eastAsia="en-GB"/>
        </w:rPr>
      </w:pPr>
    </w:p>
    <w:p w14:paraId="5BB2B8E1" w14:textId="77777777" w:rsidR="00E6184D" w:rsidRPr="00745F97" w:rsidRDefault="00E6184D" w:rsidP="00E6184D">
      <w:pPr>
        <w:shd w:val="clear" w:color="auto" w:fill="4472C4" w:themeFill="accent1"/>
        <w:spacing w:after="0" w:line="240" w:lineRule="auto"/>
        <w:jc w:val="center"/>
        <w:textAlignment w:val="baseline"/>
        <w:outlineLvl w:val="5"/>
        <w:rPr>
          <w:rFonts w:ascii="Tahoma" w:eastAsia="Times New Roman" w:hAnsi="Tahoma" w:cs="Tahoma"/>
          <w:b/>
          <w:color w:val="FFFFFF" w:themeColor="background1"/>
          <w:sz w:val="28"/>
          <w:szCs w:val="28"/>
          <w:lang w:eastAsia="en-GB"/>
        </w:rPr>
      </w:pPr>
      <w:r w:rsidRPr="00745F97">
        <w:rPr>
          <w:rFonts w:ascii="Tahoma" w:eastAsia="Times New Roman" w:hAnsi="Tahoma" w:cs="Tahoma"/>
          <w:b/>
          <w:color w:val="FFFFFF" w:themeColor="background1"/>
          <w:sz w:val="28"/>
          <w:szCs w:val="28"/>
          <w:lang w:eastAsia="en-GB"/>
        </w:rPr>
        <w:lastRenderedPageBreak/>
        <w:t>Thursdays</w:t>
      </w:r>
    </w:p>
    <w:p w14:paraId="2123BC38" w14:textId="55EA6D34" w:rsidR="00E6184D" w:rsidRDefault="00DB181E" w:rsidP="005A6BD0">
      <w:pPr>
        <w:spacing w:after="0" w:line="240" w:lineRule="auto"/>
        <w:rPr>
          <w:rFonts w:ascii="Tahoma" w:eastAsia="Times New Roman" w:hAnsi="Tahoma" w:cs="Tahoma"/>
          <w:sz w:val="28"/>
          <w:szCs w:val="28"/>
          <w:lang w:eastAsia="en-GB"/>
        </w:rPr>
      </w:pPr>
      <w:r>
        <w:rPr>
          <w:rFonts w:ascii="Tahoma" w:eastAsia="Times New Roman" w:hAnsi="Tahoma" w:cs="Tahoma"/>
          <w:sz w:val="28"/>
          <w:szCs w:val="28"/>
          <w:lang w:eastAsia="en-GB"/>
        </w:rPr>
        <w:t xml:space="preserve">Thursday Cuppa at </w:t>
      </w:r>
      <w:r w:rsidRPr="00DB181E">
        <w:rPr>
          <w:rFonts w:ascii="Tahoma" w:eastAsia="Times New Roman" w:hAnsi="Tahoma" w:cs="Tahoma"/>
          <w:sz w:val="28"/>
          <w:szCs w:val="28"/>
          <w:lang w:eastAsia="en-GB"/>
        </w:rPr>
        <w:t>St Mary’s Church, 49 St Monica Road, Sholing,</w:t>
      </w:r>
      <w:r w:rsidR="00403AE8">
        <w:rPr>
          <w:rFonts w:ascii="Tahoma" w:eastAsia="Times New Roman" w:hAnsi="Tahoma" w:cs="Tahoma"/>
          <w:sz w:val="28"/>
          <w:szCs w:val="28"/>
          <w:lang w:eastAsia="en-GB"/>
        </w:rPr>
        <w:t xml:space="preserve"> </w:t>
      </w:r>
      <w:r w:rsidRPr="00DB181E">
        <w:rPr>
          <w:rFonts w:ascii="Tahoma" w:eastAsia="Times New Roman" w:hAnsi="Tahoma" w:cs="Tahoma"/>
          <w:sz w:val="28"/>
          <w:szCs w:val="28"/>
          <w:lang w:eastAsia="en-GB"/>
        </w:rPr>
        <w:t>SO19 8ES</w:t>
      </w:r>
    </w:p>
    <w:p w14:paraId="492C4400" w14:textId="504D0338" w:rsidR="00E6184D" w:rsidRPr="00F8709A" w:rsidRDefault="00DD7BFC" w:rsidP="005A6BD0">
      <w:pPr>
        <w:spacing w:after="0" w:line="240" w:lineRule="auto"/>
        <w:rPr>
          <w:rFonts w:ascii="Tahoma" w:eastAsia="Times New Roman" w:hAnsi="Tahoma" w:cs="Tahoma"/>
          <w:sz w:val="28"/>
          <w:szCs w:val="28"/>
          <w:lang w:eastAsia="en-GB"/>
        </w:rPr>
      </w:pPr>
      <w:r>
        <w:rPr>
          <w:rFonts w:ascii="Tahoma" w:eastAsia="Times New Roman" w:hAnsi="Tahoma" w:cs="Tahoma"/>
          <w:sz w:val="28"/>
          <w:szCs w:val="28"/>
          <w:lang w:eastAsia="en-GB"/>
        </w:rPr>
        <w:t xml:space="preserve">From </w:t>
      </w:r>
      <w:r w:rsidRPr="00DD7BFC">
        <w:rPr>
          <w:rFonts w:ascii="Tahoma" w:eastAsia="Times New Roman" w:hAnsi="Tahoma" w:cs="Tahoma"/>
          <w:sz w:val="28"/>
          <w:szCs w:val="28"/>
          <w:lang w:eastAsia="en-GB"/>
        </w:rPr>
        <w:t>10</w:t>
      </w:r>
      <w:r>
        <w:rPr>
          <w:rFonts w:ascii="Tahoma" w:eastAsia="Times New Roman" w:hAnsi="Tahoma" w:cs="Tahoma"/>
          <w:sz w:val="28"/>
          <w:szCs w:val="28"/>
          <w:lang w:eastAsia="en-GB"/>
        </w:rPr>
        <w:t xml:space="preserve">.00 am </w:t>
      </w:r>
      <w:r w:rsidRPr="00DD7BFC">
        <w:rPr>
          <w:rFonts w:ascii="Tahoma" w:eastAsia="Times New Roman" w:hAnsi="Tahoma" w:cs="Tahoma"/>
          <w:sz w:val="28"/>
          <w:szCs w:val="28"/>
          <w:lang w:eastAsia="en-GB"/>
        </w:rPr>
        <w:t>-11:30am</w:t>
      </w:r>
      <w:r>
        <w:rPr>
          <w:rFonts w:ascii="Tahoma" w:eastAsia="Times New Roman" w:hAnsi="Tahoma" w:cs="Tahoma"/>
          <w:sz w:val="28"/>
          <w:szCs w:val="28"/>
          <w:lang w:eastAsia="en-GB"/>
        </w:rPr>
        <w:t>. Tea, Cake and Chat! Run by Caraway</w:t>
      </w:r>
    </w:p>
    <w:p w14:paraId="3AB58066" w14:textId="57F9655F" w:rsidR="00A10E8A" w:rsidRDefault="00145464" w:rsidP="002F52BE">
      <w:pPr>
        <w:spacing w:after="0" w:line="240" w:lineRule="auto"/>
        <w:textAlignment w:val="baseline"/>
        <w:rPr>
          <w:rFonts w:ascii="Tahoma" w:eastAsia="Times New Roman" w:hAnsi="Tahoma" w:cs="Tahoma"/>
          <w:sz w:val="28"/>
          <w:szCs w:val="28"/>
          <w:lang w:eastAsia="en-GB"/>
        </w:rPr>
      </w:pPr>
      <w:bookmarkStart w:id="75" w:name="_Hlk178071855"/>
      <w:bookmarkEnd w:id="71"/>
      <w:bookmarkEnd w:id="73"/>
      <w:r>
        <w:rPr>
          <w:rFonts w:ascii="Tahoma" w:eastAsia="Times New Roman" w:hAnsi="Tahoma" w:cs="Tahoma"/>
          <w:sz w:val="28"/>
          <w:szCs w:val="28"/>
          <w:lang w:eastAsia="en-GB"/>
        </w:rPr>
        <w:t xml:space="preserve">Contact: </w:t>
      </w:r>
      <w:hyperlink r:id="rId78" w:history="1">
        <w:r w:rsidRPr="00EA67AF">
          <w:rPr>
            <w:rStyle w:val="Hyperlink"/>
            <w:rFonts w:ascii="Tahoma" w:eastAsia="Times New Roman" w:hAnsi="Tahoma" w:cs="Tahoma"/>
            <w:sz w:val="28"/>
            <w:szCs w:val="28"/>
            <w:lang w:eastAsia="en-GB"/>
          </w:rPr>
          <w:t>caraway@caraway.uk.com</w:t>
        </w:r>
      </w:hyperlink>
    </w:p>
    <w:p w14:paraId="4A4A74DB" w14:textId="77777777" w:rsidR="005B0760" w:rsidRPr="00073A5A" w:rsidRDefault="005B0760" w:rsidP="005B0760">
      <w:pPr>
        <w:shd w:val="clear" w:color="auto" w:fill="FFC000"/>
        <w:spacing w:after="0" w:line="240" w:lineRule="auto"/>
        <w:jc w:val="center"/>
        <w:textAlignment w:val="baseline"/>
        <w:rPr>
          <w:rFonts w:ascii="Tahoma" w:hAnsi="Tahoma" w:cs="Tahoma"/>
          <w:b/>
          <w:outline/>
          <w:color w:val="5B9BD5" w:themeColor="accent5"/>
          <w:sz w:val="28"/>
          <w:szCs w:val="28"/>
          <w14:textOutline w14:w="9525" w14:cap="flat" w14:cmpd="sng" w14:algn="ctr">
            <w14:solidFill>
              <w14:schemeClr w14:val="accent5"/>
            </w14:solidFill>
            <w14:prstDash w14:val="solid"/>
            <w14:round/>
          </w14:textOutline>
          <w14:textFill>
            <w14:noFill/>
          </w14:textFill>
        </w:rPr>
      </w:pPr>
      <w:bookmarkStart w:id="76" w:name="_Hlk88324333"/>
      <w:bookmarkEnd w:id="75"/>
      <w:r w:rsidRPr="00745F97">
        <w:rPr>
          <w:rFonts w:ascii="Tahoma" w:eastAsia="Times New Roman" w:hAnsi="Tahoma" w:cs="Tahoma"/>
          <w:b/>
          <w:color w:val="FFFFFF" w:themeColor="background1"/>
          <w:sz w:val="28"/>
          <w:szCs w:val="28"/>
          <w:lang w:eastAsia="en-GB"/>
        </w:rPr>
        <w:t>Fridays</w:t>
      </w:r>
    </w:p>
    <w:bookmarkEnd w:id="76"/>
    <w:p w14:paraId="1C22773A" w14:textId="77777777" w:rsidR="005B0760" w:rsidRPr="008213F3" w:rsidRDefault="005B0760" w:rsidP="005B0760">
      <w:pPr>
        <w:spacing w:after="0" w:line="240" w:lineRule="auto"/>
        <w:textAlignment w:val="baseline"/>
        <w:rPr>
          <w:rFonts w:ascii="Tahoma" w:eastAsia="Times New Roman" w:hAnsi="Tahoma" w:cs="Tahoma"/>
          <w:sz w:val="8"/>
          <w:szCs w:val="8"/>
          <w:lang w:eastAsia="en-GB"/>
        </w:rPr>
      </w:pPr>
    </w:p>
    <w:p w14:paraId="5F9D989E" w14:textId="2B79D6E6" w:rsidR="00561AE5" w:rsidRDefault="005B0760" w:rsidP="00561AE5">
      <w:pPr>
        <w:shd w:val="clear" w:color="auto" w:fill="FFFFFF"/>
        <w:spacing w:after="0" w:line="240" w:lineRule="auto"/>
        <w:rPr>
          <w:rFonts w:ascii="Tahoma" w:eastAsia="Times New Roman" w:hAnsi="Tahoma" w:cs="Tahoma"/>
          <w:color w:val="424B54"/>
          <w:sz w:val="28"/>
          <w:szCs w:val="28"/>
          <w:lang w:eastAsia="en-GB"/>
        </w:rPr>
      </w:pPr>
      <w:r w:rsidRPr="00455F2D">
        <w:rPr>
          <w:rFonts w:ascii="Tahoma" w:eastAsia="Times New Roman" w:hAnsi="Tahoma" w:cs="Tahoma"/>
          <w:b/>
          <w:bCs/>
          <w:color w:val="002060"/>
          <w:sz w:val="28"/>
          <w:szCs w:val="28"/>
          <w:lang w:eastAsia="en-GB"/>
        </w:rPr>
        <w:t>Men’s Shed Club</w:t>
      </w:r>
      <w:r w:rsidRPr="00455F2D">
        <w:rPr>
          <w:rFonts w:ascii="Tahoma" w:eastAsia="Times New Roman" w:hAnsi="Tahoma" w:cs="Tahoma"/>
          <w:color w:val="002060"/>
          <w:sz w:val="28"/>
          <w:szCs w:val="28"/>
          <w:lang w:eastAsia="en-GB"/>
        </w:rPr>
        <w:t xml:space="preserve"> </w:t>
      </w:r>
      <w:r w:rsidRPr="00455F2D">
        <w:rPr>
          <w:rFonts w:ascii="Tahoma" w:eastAsia="Times New Roman" w:hAnsi="Tahoma" w:cs="Tahoma"/>
          <w:color w:val="424B54"/>
          <w:sz w:val="28"/>
          <w:szCs w:val="28"/>
          <w:lang w:eastAsia="en-GB"/>
        </w:rPr>
        <w:t xml:space="preserve">Southampton Makerspace, Unit 6, Pitt Road, Liners Ind. Estate, Freemantle, </w:t>
      </w:r>
      <w:r w:rsidRPr="003C1325">
        <w:rPr>
          <w:rFonts w:ascii="Tahoma" w:eastAsia="Times New Roman" w:hAnsi="Tahoma" w:cs="Tahoma"/>
          <w:b/>
          <w:bCs/>
          <w:color w:val="424B54"/>
          <w:sz w:val="28"/>
          <w:szCs w:val="28"/>
          <w:lang w:eastAsia="en-GB"/>
        </w:rPr>
        <w:t>SO15 3FQ</w:t>
      </w:r>
      <w:r w:rsidRPr="00455F2D">
        <w:rPr>
          <w:rFonts w:ascii="Tahoma" w:eastAsia="Times New Roman" w:hAnsi="Tahoma" w:cs="Tahoma"/>
          <w:color w:val="424B54"/>
          <w:sz w:val="28"/>
          <w:szCs w:val="28"/>
          <w:lang w:eastAsia="en-GB"/>
        </w:rPr>
        <w:t xml:space="preserve">. </w:t>
      </w:r>
    </w:p>
    <w:p w14:paraId="443A1F75" w14:textId="556CAD38" w:rsidR="00561AE5" w:rsidRPr="00561AE5" w:rsidRDefault="00561AE5" w:rsidP="00561AE5">
      <w:pPr>
        <w:shd w:val="clear" w:color="auto" w:fill="FFFFFF"/>
        <w:spacing w:after="0" w:line="240" w:lineRule="auto"/>
        <w:rPr>
          <w:rFonts w:ascii="Tahoma" w:eastAsia="Times New Roman" w:hAnsi="Tahoma" w:cs="Tahoma"/>
          <w:color w:val="424B54"/>
          <w:sz w:val="28"/>
          <w:szCs w:val="28"/>
          <w:lang w:eastAsia="en-GB"/>
        </w:rPr>
      </w:pPr>
      <w:r w:rsidRPr="00561AE5">
        <w:rPr>
          <w:rFonts w:ascii="Tahoma" w:eastAsia="Times New Roman" w:hAnsi="Tahoma" w:cs="Tahoma"/>
          <w:color w:val="424B54"/>
          <w:sz w:val="28"/>
          <w:szCs w:val="28"/>
          <w:lang w:eastAsia="en-GB"/>
        </w:rPr>
        <w:t>Tuesday morning</w:t>
      </w:r>
      <w:r>
        <w:rPr>
          <w:rFonts w:ascii="Tahoma" w:eastAsia="Times New Roman" w:hAnsi="Tahoma" w:cs="Tahoma"/>
          <w:color w:val="424B54"/>
          <w:sz w:val="28"/>
          <w:szCs w:val="28"/>
          <w:lang w:eastAsia="en-GB"/>
        </w:rPr>
        <w:t xml:space="preserve"> </w:t>
      </w:r>
      <w:r w:rsidRPr="00561AE5">
        <w:rPr>
          <w:rFonts w:ascii="Tahoma" w:eastAsia="Times New Roman" w:hAnsi="Tahoma" w:cs="Tahoma"/>
          <w:color w:val="424B54"/>
          <w:sz w:val="28"/>
          <w:szCs w:val="28"/>
          <w:lang w:eastAsia="en-GB"/>
        </w:rPr>
        <w:tab/>
        <w:t>9:30 – 12:30</w:t>
      </w:r>
    </w:p>
    <w:p w14:paraId="04D5A50C" w14:textId="77777777" w:rsidR="00561AE5" w:rsidRPr="00561AE5" w:rsidRDefault="00561AE5" w:rsidP="00561AE5">
      <w:pPr>
        <w:shd w:val="clear" w:color="auto" w:fill="FFFFFF"/>
        <w:spacing w:after="0" w:line="240" w:lineRule="auto"/>
        <w:rPr>
          <w:rFonts w:ascii="Tahoma" w:eastAsia="Times New Roman" w:hAnsi="Tahoma" w:cs="Tahoma"/>
          <w:color w:val="424B54"/>
          <w:sz w:val="28"/>
          <w:szCs w:val="28"/>
          <w:lang w:eastAsia="en-GB"/>
        </w:rPr>
      </w:pPr>
      <w:r w:rsidRPr="00561AE5">
        <w:rPr>
          <w:rFonts w:ascii="Tahoma" w:eastAsia="Times New Roman" w:hAnsi="Tahoma" w:cs="Tahoma"/>
          <w:color w:val="424B54"/>
          <w:sz w:val="28"/>
          <w:szCs w:val="28"/>
          <w:lang w:eastAsia="en-GB"/>
        </w:rPr>
        <w:t>Tuesday evening – main open evening</w:t>
      </w:r>
      <w:r w:rsidRPr="00561AE5">
        <w:rPr>
          <w:rFonts w:ascii="Tahoma" w:eastAsia="Times New Roman" w:hAnsi="Tahoma" w:cs="Tahoma"/>
          <w:color w:val="424B54"/>
          <w:sz w:val="28"/>
          <w:szCs w:val="28"/>
          <w:lang w:eastAsia="en-GB"/>
        </w:rPr>
        <w:tab/>
        <w:t>19:30 – 22:00</w:t>
      </w:r>
    </w:p>
    <w:p w14:paraId="13297329" w14:textId="7E0E6993" w:rsidR="00561AE5" w:rsidRPr="00561AE5" w:rsidRDefault="00561AE5" w:rsidP="00561AE5">
      <w:pPr>
        <w:shd w:val="clear" w:color="auto" w:fill="FFFFFF"/>
        <w:spacing w:after="0" w:line="240" w:lineRule="auto"/>
        <w:rPr>
          <w:rFonts w:ascii="Tahoma" w:eastAsia="Times New Roman" w:hAnsi="Tahoma" w:cs="Tahoma"/>
          <w:color w:val="424B54"/>
          <w:sz w:val="28"/>
          <w:szCs w:val="28"/>
          <w:lang w:eastAsia="en-GB"/>
        </w:rPr>
      </w:pPr>
      <w:r w:rsidRPr="00561AE5">
        <w:rPr>
          <w:rFonts w:ascii="Tahoma" w:eastAsia="Times New Roman" w:hAnsi="Tahoma" w:cs="Tahoma"/>
          <w:color w:val="424B54"/>
          <w:sz w:val="28"/>
          <w:szCs w:val="28"/>
          <w:lang w:eastAsia="en-GB"/>
        </w:rPr>
        <w:t>Thursday evening</w:t>
      </w:r>
      <w:r>
        <w:rPr>
          <w:rFonts w:ascii="Tahoma" w:eastAsia="Times New Roman" w:hAnsi="Tahoma" w:cs="Tahoma"/>
          <w:color w:val="424B54"/>
          <w:sz w:val="28"/>
          <w:szCs w:val="28"/>
          <w:lang w:eastAsia="en-GB"/>
        </w:rPr>
        <w:t xml:space="preserve"> </w:t>
      </w:r>
      <w:r w:rsidRPr="00561AE5">
        <w:rPr>
          <w:rFonts w:ascii="Tahoma" w:eastAsia="Times New Roman" w:hAnsi="Tahoma" w:cs="Tahoma"/>
          <w:color w:val="424B54"/>
          <w:sz w:val="28"/>
          <w:szCs w:val="28"/>
          <w:lang w:eastAsia="en-GB"/>
        </w:rPr>
        <w:t>19:30 – 22:00</w:t>
      </w:r>
    </w:p>
    <w:p w14:paraId="674772DE" w14:textId="523B1E13" w:rsidR="003C1325" w:rsidRDefault="00561AE5" w:rsidP="00561AE5">
      <w:pPr>
        <w:shd w:val="clear" w:color="auto" w:fill="FFFFFF"/>
        <w:spacing w:after="0" w:line="240" w:lineRule="auto"/>
        <w:rPr>
          <w:rFonts w:ascii="Tahoma" w:eastAsia="Times New Roman" w:hAnsi="Tahoma" w:cs="Tahoma"/>
          <w:color w:val="424B54"/>
          <w:sz w:val="28"/>
          <w:szCs w:val="28"/>
          <w:lang w:eastAsia="en-GB"/>
        </w:rPr>
      </w:pPr>
      <w:r w:rsidRPr="00561AE5">
        <w:rPr>
          <w:rFonts w:ascii="Tahoma" w:eastAsia="Times New Roman" w:hAnsi="Tahoma" w:cs="Tahoma"/>
          <w:color w:val="424B54"/>
          <w:sz w:val="28"/>
          <w:szCs w:val="28"/>
          <w:lang w:eastAsia="en-GB"/>
        </w:rPr>
        <w:t>Friday morning</w:t>
      </w:r>
      <w:r w:rsidRPr="00561AE5">
        <w:rPr>
          <w:rFonts w:ascii="Tahoma" w:eastAsia="Times New Roman" w:hAnsi="Tahoma" w:cs="Tahoma"/>
          <w:color w:val="424B54"/>
          <w:sz w:val="28"/>
          <w:szCs w:val="28"/>
          <w:lang w:eastAsia="en-GB"/>
        </w:rPr>
        <w:tab/>
        <w:t>9:30 – 12:30</w:t>
      </w:r>
    </w:p>
    <w:p w14:paraId="7144AAEF" w14:textId="57F127C3" w:rsidR="005B0760" w:rsidRDefault="005B0760" w:rsidP="005B0760">
      <w:pPr>
        <w:shd w:val="clear" w:color="auto" w:fill="FFFFFF"/>
        <w:spacing w:after="0" w:line="240" w:lineRule="auto"/>
        <w:rPr>
          <w:rFonts w:ascii="Tahoma" w:eastAsia="Times New Roman" w:hAnsi="Tahoma" w:cs="Tahoma"/>
          <w:color w:val="424B54"/>
          <w:sz w:val="28"/>
          <w:szCs w:val="28"/>
          <w:lang w:eastAsia="en-GB"/>
        </w:rPr>
      </w:pPr>
      <w:r w:rsidRPr="00455F2D">
        <w:rPr>
          <w:rFonts w:ascii="Tahoma" w:eastAsia="Times New Roman" w:hAnsi="Tahoma" w:cs="Tahoma"/>
          <w:b/>
          <w:bCs/>
          <w:sz w:val="28"/>
          <w:szCs w:val="28"/>
          <w:lang w:eastAsia="en-GB"/>
        </w:rPr>
        <w:t xml:space="preserve">Contact: </w:t>
      </w:r>
      <w:r w:rsidRPr="00455F2D">
        <w:rPr>
          <w:rFonts w:ascii="Tahoma" w:eastAsia="Times New Roman" w:hAnsi="Tahoma" w:cs="Tahoma"/>
          <w:color w:val="424B54"/>
          <w:sz w:val="28"/>
          <w:szCs w:val="28"/>
          <w:lang w:eastAsia="en-GB"/>
        </w:rPr>
        <w:t>023 8184 5991 (c</w:t>
      </w:r>
      <w:r w:rsidR="003C1325">
        <w:rPr>
          <w:rFonts w:ascii="Tahoma" w:eastAsia="Times New Roman" w:hAnsi="Tahoma" w:cs="Tahoma"/>
          <w:color w:val="424B54"/>
          <w:sz w:val="28"/>
          <w:szCs w:val="28"/>
          <w:lang w:eastAsia="en-GB"/>
        </w:rPr>
        <w:t>all</w:t>
      </w:r>
      <w:r w:rsidRPr="00455F2D">
        <w:rPr>
          <w:rFonts w:ascii="Tahoma" w:eastAsia="Times New Roman" w:hAnsi="Tahoma" w:cs="Tahoma"/>
          <w:color w:val="424B54"/>
          <w:sz w:val="28"/>
          <w:szCs w:val="28"/>
          <w:lang w:eastAsia="en-GB"/>
        </w:rPr>
        <w:t xml:space="preserve"> before visiting</w:t>
      </w:r>
      <w:r w:rsidR="003C1325">
        <w:rPr>
          <w:rFonts w:ascii="Tahoma" w:eastAsia="Times New Roman" w:hAnsi="Tahoma" w:cs="Tahoma"/>
          <w:color w:val="424B54"/>
          <w:sz w:val="28"/>
          <w:szCs w:val="28"/>
          <w:lang w:eastAsia="en-GB"/>
        </w:rPr>
        <w:t xml:space="preserve"> for the first time</w:t>
      </w:r>
      <w:r w:rsidRPr="00455F2D">
        <w:rPr>
          <w:rFonts w:ascii="Tahoma" w:eastAsia="Times New Roman" w:hAnsi="Tahoma" w:cs="Tahoma"/>
          <w:color w:val="424B54"/>
          <w:sz w:val="28"/>
          <w:szCs w:val="28"/>
          <w:lang w:eastAsia="en-GB"/>
        </w:rPr>
        <w:t>)</w:t>
      </w:r>
    </w:p>
    <w:p w14:paraId="497F7B44" w14:textId="77777777" w:rsidR="008D1E26" w:rsidRPr="0050458F" w:rsidRDefault="008D1E26" w:rsidP="00776A70">
      <w:pPr>
        <w:shd w:val="clear" w:color="auto" w:fill="FFFFFF"/>
        <w:spacing w:after="0" w:line="240" w:lineRule="auto"/>
        <w:rPr>
          <w:rFonts w:ascii="Tahoma" w:eastAsia="Times New Roman" w:hAnsi="Tahoma" w:cs="Tahoma"/>
          <w:sz w:val="8"/>
          <w:szCs w:val="8"/>
          <w:lang w:eastAsia="en-GB"/>
        </w:rPr>
      </w:pPr>
    </w:p>
    <w:p w14:paraId="49433464" w14:textId="65347DEB" w:rsidR="0050458F" w:rsidRPr="0050458F" w:rsidRDefault="0050458F" w:rsidP="0050458F">
      <w:pPr>
        <w:shd w:val="clear" w:color="auto" w:fill="FFFFFF"/>
        <w:spacing w:after="0" w:line="240" w:lineRule="auto"/>
        <w:textAlignment w:val="baseline"/>
        <w:rPr>
          <w:rFonts w:ascii="Tahoma" w:hAnsi="Tahoma" w:cs="Tahoma"/>
          <w:sz w:val="28"/>
          <w:szCs w:val="28"/>
        </w:rPr>
      </w:pPr>
      <w:bookmarkStart w:id="77" w:name="_Hlk156488760"/>
      <w:r w:rsidRPr="0050458F">
        <w:rPr>
          <w:rFonts w:ascii="Tahoma" w:eastAsia="Times New Roman" w:hAnsi="Tahoma" w:cs="Tahoma"/>
          <w:b/>
          <w:bCs/>
          <w:color w:val="002060"/>
          <w:sz w:val="28"/>
          <w:szCs w:val="28"/>
          <w:lang w:eastAsia="en-GB"/>
        </w:rPr>
        <w:t>Haven Lunch Club (Communicare &amp; St Marks Church) </w:t>
      </w:r>
      <w:r w:rsidRPr="0050458F">
        <w:rPr>
          <w:rFonts w:ascii="Tahoma" w:hAnsi="Tahoma" w:cs="Tahoma"/>
          <w:sz w:val="28"/>
          <w:szCs w:val="28"/>
        </w:rPr>
        <w:t xml:space="preserve">at St Mark’s Church, Archers Road, SO15 2LU. From 11.00 am-2.30 pm </w:t>
      </w:r>
      <w:r w:rsidR="0085351C">
        <w:rPr>
          <w:rFonts w:ascii="Tahoma" w:hAnsi="Tahoma" w:cs="Tahoma"/>
          <w:sz w:val="28"/>
          <w:szCs w:val="28"/>
        </w:rPr>
        <w:t xml:space="preserve">£5,00 for a </w:t>
      </w:r>
      <w:r w:rsidRPr="0050458F">
        <w:rPr>
          <w:rFonts w:ascii="Tahoma" w:hAnsi="Tahoma" w:cs="Tahoma"/>
          <w:sz w:val="28"/>
          <w:szCs w:val="28"/>
        </w:rPr>
        <w:t>2-Course Home Cooked Lunch &amp; Social Activities. Everybody welcome</w:t>
      </w:r>
    </w:p>
    <w:p w14:paraId="0EC2586A" w14:textId="5C6CD0CB" w:rsidR="00A71FD7" w:rsidRDefault="0050458F" w:rsidP="00A04C27">
      <w:pPr>
        <w:shd w:val="clear" w:color="auto" w:fill="FFFFFF"/>
        <w:spacing w:after="0" w:line="240" w:lineRule="auto"/>
        <w:textAlignment w:val="baseline"/>
        <w:rPr>
          <w:rFonts w:ascii="Tahoma" w:hAnsi="Tahoma" w:cs="Tahoma"/>
          <w:sz w:val="28"/>
          <w:szCs w:val="28"/>
        </w:rPr>
      </w:pPr>
      <w:r w:rsidRPr="0050458F">
        <w:rPr>
          <w:rFonts w:ascii="Tahoma" w:hAnsi="Tahoma" w:cs="Tahoma"/>
          <w:sz w:val="28"/>
          <w:szCs w:val="28"/>
        </w:rPr>
        <w:t>Contact: 023 8063 2691 (St Marks Office)</w:t>
      </w:r>
      <w:r w:rsidR="00A04C27">
        <w:rPr>
          <w:rFonts w:ascii="Tahoma" w:hAnsi="Tahoma" w:cs="Tahoma"/>
          <w:sz w:val="28"/>
          <w:szCs w:val="28"/>
        </w:rPr>
        <w:t xml:space="preserve"> </w:t>
      </w:r>
      <w:r w:rsidR="008D1E26" w:rsidRPr="008D1E26">
        <w:rPr>
          <w:rFonts w:ascii="Tahoma" w:hAnsi="Tahoma" w:cs="Tahoma"/>
          <w:sz w:val="28"/>
          <w:szCs w:val="28"/>
        </w:rPr>
        <w:t>to book your space</w:t>
      </w:r>
    </w:p>
    <w:p w14:paraId="6DC8BCA1" w14:textId="77777777" w:rsidR="00A71FD7" w:rsidRPr="006B4543" w:rsidRDefault="00A71FD7" w:rsidP="008D1E26">
      <w:pPr>
        <w:pStyle w:val="xcontentpasted4"/>
        <w:spacing w:before="0" w:beforeAutospacing="0" w:after="0" w:afterAutospacing="0"/>
        <w:rPr>
          <w:rFonts w:ascii="Tahoma" w:eastAsiaTheme="minorHAnsi" w:hAnsi="Tahoma" w:cs="Tahoma"/>
          <w:sz w:val="8"/>
          <w:szCs w:val="8"/>
          <w:lang w:eastAsia="en-US"/>
        </w:rPr>
      </w:pPr>
    </w:p>
    <w:bookmarkEnd w:id="77"/>
    <w:p w14:paraId="1DFA56EE" w14:textId="33BD4BAB" w:rsidR="00E47204" w:rsidRPr="00E47204" w:rsidRDefault="00E47204" w:rsidP="00282B10">
      <w:pPr>
        <w:pStyle w:val="xcontentpasted4"/>
        <w:spacing w:before="0" w:beforeAutospacing="0" w:after="0" w:afterAutospacing="0"/>
        <w:rPr>
          <w:rFonts w:ascii="Tahoma" w:eastAsiaTheme="minorHAnsi" w:hAnsi="Tahoma" w:cs="Tahoma"/>
          <w:sz w:val="8"/>
          <w:szCs w:val="8"/>
          <w:lang w:eastAsia="en-US"/>
        </w:rPr>
      </w:pPr>
    </w:p>
    <w:p w14:paraId="5EE512ED" w14:textId="19564E61" w:rsidR="00E47EB7" w:rsidRDefault="00E47204" w:rsidP="00282B10">
      <w:pPr>
        <w:pStyle w:val="xcontentpasted4"/>
        <w:spacing w:before="0" w:beforeAutospacing="0" w:after="0" w:afterAutospacing="0"/>
        <w:rPr>
          <w:rFonts w:ascii="Tahoma" w:hAnsi="Tahoma" w:cs="Tahoma"/>
          <w:b/>
          <w:color w:val="000000" w:themeColor="text1"/>
          <w:sz w:val="28"/>
          <w:szCs w:val="28"/>
        </w:rPr>
      </w:pPr>
      <w:bookmarkStart w:id="78" w:name="_Hlk215499645"/>
      <w:r w:rsidRPr="00E47204">
        <w:rPr>
          <w:noProof/>
        </w:rPr>
        <w:drawing>
          <wp:inline distT="0" distB="0" distL="0" distR="0" wp14:anchorId="4340ECEF" wp14:editId="335D3210">
            <wp:extent cx="6645275" cy="212725"/>
            <wp:effectExtent l="0" t="0" r="3175" b="0"/>
            <wp:docPr id="2142127640"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645275" cy="212725"/>
                    </a:xfrm>
                    <a:prstGeom prst="rect">
                      <a:avLst/>
                    </a:prstGeom>
                    <a:noFill/>
                    <a:ln>
                      <a:noFill/>
                    </a:ln>
                  </pic:spPr>
                </pic:pic>
              </a:graphicData>
            </a:graphic>
          </wp:inline>
        </w:drawing>
      </w:r>
    </w:p>
    <w:p w14:paraId="06052CCE" w14:textId="77777777" w:rsidR="005F76C7" w:rsidRDefault="005F76C7" w:rsidP="00282B10">
      <w:pPr>
        <w:pStyle w:val="xcontentpasted4"/>
        <w:spacing w:before="0" w:beforeAutospacing="0" w:after="0" w:afterAutospacing="0"/>
        <w:rPr>
          <w:rFonts w:ascii="Tahoma" w:hAnsi="Tahoma" w:cs="Tahoma"/>
          <w:b/>
          <w:color w:val="000000" w:themeColor="text1"/>
          <w:sz w:val="28"/>
          <w:szCs w:val="28"/>
        </w:rPr>
      </w:pPr>
    </w:p>
    <w:p w14:paraId="4FB4754A" w14:textId="77777777" w:rsidR="005F76C7" w:rsidRPr="00745F97" w:rsidRDefault="005F76C7" w:rsidP="00282B10">
      <w:pPr>
        <w:pStyle w:val="xcontentpasted4"/>
        <w:spacing w:before="0" w:beforeAutospacing="0" w:after="0" w:afterAutospacing="0"/>
        <w:rPr>
          <w:rFonts w:ascii="Tahoma" w:hAnsi="Tahoma" w:cs="Tahoma"/>
          <w:b/>
          <w:color w:val="000000" w:themeColor="text1"/>
          <w:sz w:val="28"/>
          <w:szCs w:val="28"/>
        </w:rPr>
      </w:pPr>
    </w:p>
    <w:p w14:paraId="42B0875D" w14:textId="77777777" w:rsidR="002D7735" w:rsidRPr="002D7735" w:rsidRDefault="002D7735" w:rsidP="002D7735">
      <w:pPr>
        <w:spacing w:after="0" w:line="240" w:lineRule="auto"/>
        <w:rPr>
          <w:rFonts w:ascii="Tahoma" w:eastAsia="Times New Roman" w:hAnsi="Tahoma" w:cs="Tahoma"/>
          <w:sz w:val="28"/>
          <w:szCs w:val="28"/>
          <w:lang w:eastAsia="en-GB"/>
        </w:rPr>
      </w:pPr>
      <w:bookmarkStart w:id="79" w:name="_Hlk210637803"/>
      <w:r w:rsidRPr="002D7735">
        <w:rPr>
          <w:rFonts w:ascii="Tahoma" w:eastAsia="Times New Roman" w:hAnsi="Tahoma" w:cs="Tahoma"/>
          <w:b/>
          <w:bCs/>
          <w:color w:val="7030A0"/>
          <w:sz w:val="28"/>
          <w:szCs w:val="28"/>
          <w:lang w:eastAsia="en-GB"/>
        </w:rPr>
        <w:t xml:space="preserve">Saturday Breakfast </w:t>
      </w:r>
      <w:r w:rsidRPr="002D7735">
        <w:rPr>
          <w:rFonts w:ascii="Tahoma" w:eastAsia="Times New Roman" w:hAnsi="Tahoma" w:cs="Tahoma"/>
          <w:sz w:val="28"/>
          <w:szCs w:val="28"/>
          <w:lang w:eastAsia="en-GB"/>
        </w:rPr>
        <w:t xml:space="preserve">at St Edmunds Church Hall,14 Rockstone Place, </w:t>
      </w:r>
      <w:r w:rsidRPr="002D7735">
        <w:rPr>
          <w:rFonts w:ascii="Tahoma" w:eastAsia="Times New Roman" w:hAnsi="Tahoma" w:cs="Tahoma"/>
          <w:b/>
          <w:bCs/>
          <w:sz w:val="28"/>
          <w:szCs w:val="28"/>
          <w:lang w:eastAsia="en-GB"/>
        </w:rPr>
        <w:t>SO15 2EQ.</w:t>
      </w:r>
      <w:r w:rsidRPr="002D7735">
        <w:rPr>
          <w:rFonts w:ascii="Tahoma" w:eastAsia="Times New Roman" w:hAnsi="Tahoma" w:cs="Tahoma"/>
          <w:sz w:val="28"/>
          <w:szCs w:val="28"/>
          <w:lang w:eastAsia="en-GB"/>
        </w:rPr>
        <w:t xml:space="preserve"> From 8.30 -10.30 </w:t>
      </w:r>
      <w:r w:rsidRPr="002D7735">
        <w:rPr>
          <w:rFonts w:ascii="Tahoma" w:eastAsia="Times New Roman" w:hAnsi="Tahoma" w:cs="Tahoma"/>
          <w:color w:val="EE0000"/>
          <w:sz w:val="28"/>
          <w:szCs w:val="28"/>
          <w:lang w:eastAsia="en-GB"/>
        </w:rPr>
        <w:t xml:space="preserve">Week 1 and Week 3 </w:t>
      </w:r>
      <w:r w:rsidRPr="002D7735">
        <w:rPr>
          <w:rFonts w:ascii="Tahoma" w:eastAsia="Times New Roman" w:hAnsi="Tahoma" w:cs="Tahoma"/>
          <w:sz w:val="28"/>
          <w:szCs w:val="28"/>
          <w:lang w:eastAsia="en-GB"/>
        </w:rPr>
        <w:t>of the month. Come and join us!</w:t>
      </w:r>
    </w:p>
    <w:p w14:paraId="0945CCAF" w14:textId="77777777" w:rsidR="002D7735" w:rsidRPr="002D7735" w:rsidRDefault="002D7735" w:rsidP="002D7735">
      <w:pPr>
        <w:spacing w:after="0" w:line="240" w:lineRule="auto"/>
        <w:rPr>
          <w:rFonts w:ascii="Tahoma" w:eastAsia="Times New Roman" w:hAnsi="Tahoma" w:cs="Tahoma"/>
          <w:sz w:val="28"/>
          <w:szCs w:val="28"/>
          <w:lang w:eastAsia="en-GB"/>
        </w:rPr>
      </w:pPr>
      <w:r w:rsidRPr="002D7735">
        <w:rPr>
          <w:rFonts w:ascii="Tahoma" w:eastAsia="Times New Roman" w:hAnsi="Tahoma" w:cs="Tahoma"/>
          <w:sz w:val="28"/>
          <w:szCs w:val="28"/>
          <w:lang w:eastAsia="en-GB"/>
        </w:rPr>
        <w:t>Contact: 023 8033 3589</w:t>
      </w:r>
    </w:p>
    <w:bookmarkEnd w:id="79"/>
    <w:p w14:paraId="07273151" w14:textId="77777777" w:rsidR="00684CF2" w:rsidRPr="00282B10" w:rsidRDefault="00684CF2" w:rsidP="00672AA7">
      <w:pPr>
        <w:pStyle w:val="xcontentpasted4"/>
        <w:spacing w:before="0" w:beforeAutospacing="0" w:after="0" w:afterAutospacing="0"/>
        <w:rPr>
          <w:rFonts w:ascii="Tahoma" w:hAnsi="Tahoma" w:cs="Tahoma"/>
          <w:sz w:val="8"/>
          <w:szCs w:val="8"/>
        </w:rPr>
      </w:pPr>
    </w:p>
    <w:p w14:paraId="31F75B39" w14:textId="3CEF3039" w:rsidR="00684CF2" w:rsidRPr="00282B10" w:rsidRDefault="00282B10" w:rsidP="00672AA7">
      <w:pPr>
        <w:pStyle w:val="xcontentpasted4"/>
        <w:spacing w:before="0" w:beforeAutospacing="0" w:after="0" w:afterAutospacing="0"/>
        <w:rPr>
          <w:rFonts w:ascii="Tahoma" w:hAnsi="Tahoma" w:cs="Tahoma"/>
          <w:b/>
          <w:bCs/>
          <w:sz w:val="28"/>
          <w:szCs w:val="28"/>
        </w:rPr>
      </w:pPr>
      <w:r w:rsidRPr="00282B10">
        <w:rPr>
          <w:rFonts w:ascii="Tahoma" w:hAnsi="Tahoma" w:cs="Tahoma"/>
          <w:b/>
          <w:bCs/>
          <w:sz w:val="28"/>
          <w:szCs w:val="28"/>
        </w:rPr>
        <w:t>The Connection Zone</w:t>
      </w:r>
      <w:r w:rsidRPr="00282B10">
        <w:rPr>
          <w:rFonts w:ascii="Tahoma" w:hAnsi="Tahoma" w:cs="Tahoma"/>
          <w:sz w:val="28"/>
          <w:szCs w:val="28"/>
        </w:rPr>
        <w:t xml:space="preserve"> at Sembal House Resource Centre, Handel Terr</w:t>
      </w:r>
      <w:r>
        <w:rPr>
          <w:rFonts w:ascii="Tahoma" w:hAnsi="Tahoma" w:cs="Tahoma"/>
          <w:sz w:val="28"/>
          <w:szCs w:val="28"/>
        </w:rPr>
        <w:t>.</w:t>
      </w:r>
      <w:r w:rsidRPr="00282B10">
        <w:rPr>
          <w:rFonts w:ascii="Tahoma" w:hAnsi="Tahoma" w:cs="Tahoma"/>
          <w:sz w:val="28"/>
          <w:szCs w:val="28"/>
        </w:rPr>
        <w:t xml:space="preserve"> </w:t>
      </w:r>
      <w:r w:rsidRPr="00282B10">
        <w:rPr>
          <w:rFonts w:ascii="Tahoma" w:hAnsi="Tahoma" w:cs="Tahoma"/>
          <w:b/>
          <w:bCs/>
          <w:sz w:val="28"/>
          <w:szCs w:val="28"/>
        </w:rPr>
        <w:t>SO15 2FH</w:t>
      </w:r>
    </w:p>
    <w:p w14:paraId="5D9D4E19" w14:textId="1DA1A1C6" w:rsidR="00684CF2" w:rsidRDefault="00282B10" w:rsidP="00282B10">
      <w:pPr>
        <w:pStyle w:val="xcontentpasted4"/>
        <w:spacing w:before="0" w:beforeAutospacing="0" w:after="0" w:afterAutospacing="0"/>
        <w:rPr>
          <w:rFonts w:ascii="Tahoma" w:hAnsi="Tahoma" w:cs="Tahoma"/>
          <w:sz w:val="28"/>
          <w:szCs w:val="28"/>
        </w:rPr>
      </w:pPr>
      <w:r w:rsidRPr="00282B10">
        <w:rPr>
          <w:rFonts w:ascii="Tahoma" w:hAnsi="Tahoma" w:cs="Tahoma"/>
          <w:sz w:val="28"/>
          <w:szCs w:val="28"/>
        </w:rPr>
        <w:t>The Last Saturday of Every Month</w:t>
      </w:r>
      <w:r>
        <w:rPr>
          <w:rFonts w:ascii="Tahoma" w:hAnsi="Tahoma" w:cs="Tahoma"/>
          <w:sz w:val="28"/>
          <w:szCs w:val="28"/>
        </w:rPr>
        <w:t xml:space="preserve">. </w:t>
      </w:r>
      <w:r w:rsidR="00465396">
        <w:rPr>
          <w:rFonts w:ascii="Tahoma" w:hAnsi="Tahoma" w:cs="Tahoma"/>
          <w:sz w:val="28"/>
          <w:szCs w:val="28"/>
        </w:rPr>
        <w:t>(Third Sat in December)</w:t>
      </w:r>
      <w:r w:rsidR="008A5EBA">
        <w:rPr>
          <w:rFonts w:ascii="Tahoma" w:hAnsi="Tahoma" w:cs="Tahoma"/>
          <w:sz w:val="28"/>
          <w:szCs w:val="28"/>
        </w:rPr>
        <w:t xml:space="preserve">From 10.00 – 12.00. </w:t>
      </w:r>
      <w:r w:rsidRPr="00282B10">
        <w:rPr>
          <w:rFonts w:ascii="Tahoma" w:hAnsi="Tahoma" w:cs="Tahoma"/>
          <w:sz w:val="28"/>
          <w:szCs w:val="28"/>
        </w:rPr>
        <w:t>Meet with friends</w:t>
      </w:r>
      <w:r>
        <w:rPr>
          <w:rFonts w:ascii="Tahoma" w:hAnsi="Tahoma" w:cs="Tahoma"/>
          <w:sz w:val="28"/>
          <w:szCs w:val="28"/>
        </w:rPr>
        <w:t xml:space="preserve"> and get support/advi</w:t>
      </w:r>
      <w:r w:rsidR="00642249">
        <w:rPr>
          <w:rFonts w:ascii="Tahoma" w:hAnsi="Tahoma" w:cs="Tahoma"/>
          <w:sz w:val="28"/>
          <w:szCs w:val="28"/>
        </w:rPr>
        <w:t>c</w:t>
      </w:r>
      <w:r>
        <w:rPr>
          <w:rFonts w:ascii="Tahoma" w:hAnsi="Tahoma" w:cs="Tahoma"/>
          <w:sz w:val="28"/>
          <w:szCs w:val="28"/>
        </w:rPr>
        <w:t>e.</w:t>
      </w:r>
    </w:p>
    <w:p w14:paraId="15C2F710" w14:textId="69EE9581" w:rsidR="00282B10" w:rsidRPr="00282B10" w:rsidRDefault="00282B10" w:rsidP="00282B10">
      <w:pPr>
        <w:pStyle w:val="xcontentpasted4"/>
        <w:spacing w:before="0" w:beforeAutospacing="0" w:after="0" w:afterAutospacing="0"/>
        <w:rPr>
          <w:rFonts w:ascii="Tahoma" w:hAnsi="Tahoma" w:cs="Tahoma"/>
          <w:sz w:val="28"/>
          <w:szCs w:val="28"/>
        </w:rPr>
      </w:pPr>
      <w:r>
        <w:rPr>
          <w:rFonts w:ascii="Tahoma" w:hAnsi="Tahoma" w:cs="Tahoma"/>
          <w:sz w:val="28"/>
          <w:szCs w:val="28"/>
        </w:rPr>
        <w:t xml:space="preserve">Contact: Marie on </w:t>
      </w:r>
      <w:r w:rsidRPr="00282B10">
        <w:rPr>
          <w:rFonts w:ascii="Tahoma" w:hAnsi="Tahoma" w:cs="Tahoma"/>
          <w:sz w:val="28"/>
          <w:szCs w:val="28"/>
        </w:rPr>
        <w:t>07704666308</w:t>
      </w:r>
    </w:p>
    <w:p w14:paraId="3E9D05DA" w14:textId="77777777" w:rsidR="00684CF2" w:rsidRDefault="00684CF2" w:rsidP="00672AA7">
      <w:pPr>
        <w:pStyle w:val="xcontentpasted4"/>
        <w:spacing w:before="0" w:beforeAutospacing="0" w:after="0" w:afterAutospacing="0"/>
      </w:pPr>
    </w:p>
    <w:p w14:paraId="02161133" w14:textId="77777777" w:rsidR="00684CF2" w:rsidRDefault="00684CF2" w:rsidP="00672AA7">
      <w:pPr>
        <w:pStyle w:val="xcontentpasted4"/>
        <w:spacing w:before="0" w:beforeAutospacing="0" w:after="0" w:afterAutospacing="0"/>
      </w:pPr>
    </w:p>
    <w:p w14:paraId="49C5C502" w14:textId="77777777" w:rsidR="009E0E19" w:rsidRDefault="009E0E19" w:rsidP="00672AA7">
      <w:pPr>
        <w:pStyle w:val="xcontentpasted4"/>
        <w:spacing w:before="0" w:beforeAutospacing="0" w:after="0" w:afterAutospacing="0"/>
      </w:pPr>
    </w:p>
    <w:p w14:paraId="4EB2EB6A" w14:textId="77777777" w:rsidR="009E0E19" w:rsidRDefault="009E0E19" w:rsidP="00672AA7">
      <w:pPr>
        <w:pStyle w:val="xcontentpasted4"/>
        <w:spacing w:before="0" w:beforeAutospacing="0" w:after="0" w:afterAutospacing="0"/>
      </w:pPr>
    </w:p>
    <w:p w14:paraId="6E2FC53A" w14:textId="77777777" w:rsidR="009E0E19" w:rsidRDefault="009E0E19" w:rsidP="00672AA7">
      <w:pPr>
        <w:pStyle w:val="xcontentpasted4"/>
        <w:spacing w:before="0" w:beforeAutospacing="0" w:after="0" w:afterAutospacing="0"/>
      </w:pPr>
    </w:p>
    <w:p w14:paraId="6C11D61B" w14:textId="77777777" w:rsidR="009E0E19" w:rsidRDefault="009E0E19" w:rsidP="00672AA7">
      <w:pPr>
        <w:pStyle w:val="xcontentpasted4"/>
        <w:spacing w:before="0" w:beforeAutospacing="0" w:after="0" w:afterAutospacing="0"/>
      </w:pPr>
    </w:p>
    <w:bookmarkEnd w:id="78"/>
    <w:p w14:paraId="26844CBC" w14:textId="77777777" w:rsidR="009E0E19" w:rsidRDefault="009E0E19" w:rsidP="00672AA7">
      <w:pPr>
        <w:pStyle w:val="xcontentpasted4"/>
        <w:spacing w:before="0" w:beforeAutospacing="0" w:after="0" w:afterAutospacing="0"/>
      </w:pPr>
    </w:p>
    <w:p w14:paraId="292A5752" w14:textId="77777777" w:rsidR="009E0E19" w:rsidRDefault="009E0E19" w:rsidP="00672AA7">
      <w:pPr>
        <w:pStyle w:val="xcontentpasted4"/>
        <w:spacing w:before="0" w:beforeAutospacing="0" w:after="0" w:afterAutospacing="0"/>
      </w:pPr>
    </w:p>
    <w:p w14:paraId="2957162A" w14:textId="77777777" w:rsidR="009E0E19" w:rsidRDefault="009E0E19" w:rsidP="00672AA7">
      <w:pPr>
        <w:pStyle w:val="xcontentpasted4"/>
        <w:spacing w:before="0" w:beforeAutospacing="0" w:after="0" w:afterAutospacing="0"/>
      </w:pPr>
    </w:p>
    <w:p w14:paraId="729D0DB3" w14:textId="77777777" w:rsidR="009E0E19" w:rsidRDefault="009E0E19" w:rsidP="00672AA7">
      <w:pPr>
        <w:pStyle w:val="xcontentpasted4"/>
        <w:spacing w:before="0" w:beforeAutospacing="0" w:after="0" w:afterAutospacing="0"/>
      </w:pPr>
    </w:p>
    <w:p w14:paraId="046009D7" w14:textId="77777777" w:rsidR="009E0E19" w:rsidRDefault="009E0E19" w:rsidP="00672AA7">
      <w:pPr>
        <w:pStyle w:val="xcontentpasted4"/>
        <w:spacing w:before="0" w:beforeAutospacing="0" w:after="0" w:afterAutospacing="0"/>
      </w:pPr>
    </w:p>
    <w:p w14:paraId="6D844436" w14:textId="77777777" w:rsidR="00D80322" w:rsidRDefault="00D80322" w:rsidP="00672AA7">
      <w:pPr>
        <w:pStyle w:val="xcontentpasted4"/>
        <w:spacing w:before="0" w:beforeAutospacing="0" w:after="0" w:afterAutospacing="0"/>
      </w:pPr>
    </w:p>
    <w:p w14:paraId="39B114E3" w14:textId="77777777" w:rsidR="005F76C7" w:rsidRDefault="005F76C7" w:rsidP="00672AA7">
      <w:pPr>
        <w:pStyle w:val="xcontentpasted4"/>
        <w:spacing w:before="0" w:beforeAutospacing="0" w:after="0" w:afterAutospacing="0"/>
      </w:pPr>
    </w:p>
    <w:p w14:paraId="63E8F37E" w14:textId="77777777" w:rsidR="005F76C7" w:rsidRDefault="005F76C7" w:rsidP="00672AA7">
      <w:pPr>
        <w:pStyle w:val="xcontentpasted4"/>
        <w:spacing w:before="0" w:beforeAutospacing="0" w:after="0" w:afterAutospacing="0"/>
      </w:pPr>
    </w:p>
    <w:p w14:paraId="6747C0DC" w14:textId="77777777" w:rsidR="005F76C7" w:rsidRDefault="005F76C7" w:rsidP="00672AA7">
      <w:pPr>
        <w:pStyle w:val="xcontentpasted4"/>
        <w:spacing w:before="0" w:beforeAutospacing="0" w:after="0" w:afterAutospacing="0"/>
      </w:pPr>
    </w:p>
    <w:p w14:paraId="18DC2CA7" w14:textId="77777777" w:rsidR="005F76C7" w:rsidRDefault="005F76C7" w:rsidP="00672AA7">
      <w:pPr>
        <w:pStyle w:val="xcontentpasted4"/>
        <w:spacing w:before="0" w:beforeAutospacing="0" w:after="0" w:afterAutospacing="0"/>
      </w:pPr>
    </w:p>
    <w:p w14:paraId="3325BB01" w14:textId="77777777" w:rsidR="00D80322" w:rsidRDefault="00D80322" w:rsidP="00672AA7">
      <w:pPr>
        <w:pStyle w:val="xcontentpasted4"/>
        <w:spacing w:before="0" w:beforeAutospacing="0" w:after="0" w:afterAutospacing="0"/>
      </w:pPr>
    </w:p>
    <w:p w14:paraId="614F1FAC" w14:textId="77777777" w:rsidR="00D80322" w:rsidRDefault="00D80322" w:rsidP="00672AA7">
      <w:pPr>
        <w:pStyle w:val="xcontentpasted4"/>
        <w:spacing w:before="0" w:beforeAutospacing="0" w:after="0" w:afterAutospacing="0"/>
      </w:pPr>
    </w:p>
    <w:p w14:paraId="2598FC30" w14:textId="77777777" w:rsidR="00D80322" w:rsidRDefault="00D80322" w:rsidP="00672AA7">
      <w:pPr>
        <w:pStyle w:val="xcontentpasted4"/>
        <w:spacing w:before="0" w:beforeAutospacing="0" w:after="0" w:afterAutospacing="0"/>
      </w:pPr>
    </w:p>
    <w:p w14:paraId="09C30A2F" w14:textId="3F229756" w:rsidR="00684CF2" w:rsidRPr="006A0594" w:rsidRDefault="00684CF2" w:rsidP="00672AA7">
      <w:pPr>
        <w:pStyle w:val="xcontentpasted4"/>
        <w:spacing w:before="0" w:beforeAutospacing="0" w:after="0" w:afterAutospacing="0"/>
        <w:rPr>
          <w:rFonts w:ascii="Tahoma" w:hAnsi="Tahoma" w:cs="Tahoma"/>
          <w:color w:val="424B54"/>
          <w:sz w:val="28"/>
          <w:szCs w:val="28"/>
        </w:rPr>
      </w:pPr>
      <w:r>
        <w:rPr>
          <w:noProof/>
        </w:rPr>
        <w:lastRenderedPageBreak/>
        <mc:AlternateContent>
          <mc:Choice Requires="wps">
            <w:drawing>
              <wp:anchor distT="0" distB="0" distL="114300" distR="114300" simplePos="0" relativeHeight="251754496" behindDoc="0" locked="0" layoutInCell="1" allowOverlap="1" wp14:anchorId="5E091B7D" wp14:editId="30AF4CCF">
                <wp:simplePos x="0" y="0"/>
                <wp:positionH relativeFrom="margin">
                  <wp:posOffset>-50800</wp:posOffset>
                </wp:positionH>
                <wp:positionV relativeFrom="paragraph">
                  <wp:posOffset>70485</wp:posOffset>
                </wp:positionV>
                <wp:extent cx="6464300" cy="398353"/>
                <wp:effectExtent l="0" t="0" r="12700" b="20955"/>
                <wp:wrapNone/>
                <wp:docPr id="1531526775"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0" cy="398353"/>
                        </a:xfrm>
                        <a:prstGeom prst="rect">
                          <a:avLst/>
                        </a:prstGeom>
                        <a:gradFill flip="none" rotWithShape="1">
                          <a:gsLst>
                            <a:gs pos="0">
                              <a:srgbClr val="ED7D31">
                                <a:lumMod val="5000"/>
                                <a:lumOff val="95000"/>
                              </a:srgbClr>
                            </a:gs>
                            <a:gs pos="74000">
                              <a:srgbClr val="ED7D31">
                                <a:lumMod val="45000"/>
                                <a:lumOff val="55000"/>
                              </a:srgbClr>
                            </a:gs>
                            <a:gs pos="83000">
                              <a:srgbClr val="ED7D31">
                                <a:lumMod val="45000"/>
                                <a:lumOff val="55000"/>
                              </a:srgbClr>
                            </a:gs>
                            <a:gs pos="100000">
                              <a:srgbClr val="ED7D31">
                                <a:lumMod val="30000"/>
                                <a:lumOff val="70000"/>
                              </a:srgbClr>
                            </a:gs>
                          </a:gsLst>
                          <a:lin ang="5400000" scaled="1"/>
                          <a:tileRect/>
                        </a:gradFill>
                        <a:ln w="6350">
                          <a:solidFill>
                            <a:prstClr val="black"/>
                          </a:solidFill>
                        </a:ln>
                      </wps:spPr>
                      <wps:txbx>
                        <w:txbxContent>
                          <w:p w14:paraId="6FE4610A" w14:textId="669160BB" w:rsidR="00BB6E37" w:rsidRPr="006B26CF" w:rsidRDefault="00BB6E37" w:rsidP="00BB6E37">
                            <w:pPr>
                              <w:jc w:val="center"/>
                              <w:rPr>
                                <w:color w:val="833C0B" w:themeColor="accent2" w:themeShade="80"/>
                              </w:rPr>
                            </w:pPr>
                            <w:r w:rsidRPr="00745F97">
                              <w:rPr>
                                <w:rFonts w:ascii="Arial Narrow" w:eastAsia="Times New Roman" w:hAnsi="Arial Narrow" w:cs="Times New Roman"/>
                                <w:b/>
                                <w:bCs/>
                                <w:color w:val="833C0B" w:themeColor="accent2" w:themeShade="80"/>
                                <w:kern w:val="36"/>
                                <w:sz w:val="48"/>
                                <w:szCs w:val="48"/>
                                <w:lang w:eastAsia="en-GB"/>
                              </w:rPr>
                              <w:t>SO1</w:t>
                            </w:r>
                            <w:r>
                              <w:rPr>
                                <w:rFonts w:ascii="Arial Narrow" w:eastAsia="Times New Roman" w:hAnsi="Arial Narrow" w:cs="Times New Roman"/>
                                <w:b/>
                                <w:bCs/>
                                <w:color w:val="833C0B" w:themeColor="accent2" w:themeShade="80"/>
                                <w:kern w:val="36"/>
                                <w:sz w:val="48"/>
                                <w:szCs w:val="48"/>
                                <w:lang w:eastAsia="en-GB"/>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091B7D" id="_x0000_s1043" type="#_x0000_t202" style="position:absolute;margin-left:-4pt;margin-top:5.55pt;width:509pt;height:31.35pt;z-index:251754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" fillcolor="#fef8f5" strokeweight=".5pt">
                <v:fill color2="#fad8c1" rotate="t" colors="0 #fef8f5;48497f #f7c4a2;54395f #f7c4a2;1 #fad8c1" focus="100%" type="gradient"/>
                <v:path arrowok="t"/>
                <v:textbox>
                  <w:txbxContent>
                    <w:p w14:paraId="6FE4610A" w14:textId="669160BB" w:rsidR="00BB6E37" w:rsidRPr="006B26CF" w:rsidRDefault="00BB6E37" w:rsidP="00BB6E37">
                      <w:pPr>
                        <w:jc w:val="center"/>
                        <w:rPr>
                          <w:color w:val="833C0B" w:themeColor="accent2" w:themeShade="80"/>
                        </w:rPr>
                      </w:pPr>
                      <w:r w:rsidRPr="00745F97">
                        <w:rPr>
                          <w:rFonts w:ascii="Arial Narrow" w:eastAsia="Times New Roman" w:hAnsi="Arial Narrow" w:cs="Times New Roman"/>
                          <w:b/>
                          <w:bCs/>
                          <w:color w:val="833C0B" w:themeColor="accent2" w:themeShade="80"/>
                          <w:kern w:val="36"/>
                          <w:sz w:val="48"/>
                          <w:szCs w:val="48"/>
                          <w:lang w:eastAsia="en-GB"/>
                        </w:rPr>
                        <w:t>SO1</w:t>
                      </w:r>
                      <w:r>
                        <w:rPr>
                          <w:rFonts w:ascii="Arial Narrow" w:eastAsia="Times New Roman" w:hAnsi="Arial Narrow" w:cs="Times New Roman"/>
                          <w:b/>
                          <w:bCs/>
                          <w:color w:val="833C0B" w:themeColor="accent2" w:themeShade="80"/>
                          <w:kern w:val="36"/>
                          <w:sz w:val="48"/>
                          <w:szCs w:val="48"/>
                          <w:lang w:eastAsia="en-GB"/>
                        </w:rPr>
                        <w:t>6</w:t>
                      </w:r>
                    </w:p>
                  </w:txbxContent>
                </v:textbox>
                <w10:wrap anchorx="margin"/>
              </v:shape>
            </w:pict>
          </mc:Fallback>
        </mc:AlternateContent>
      </w:r>
    </w:p>
    <w:p w14:paraId="6C2AD7FC" w14:textId="77777777" w:rsidR="006A0594" w:rsidRDefault="006A0594" w:rsidP="7DDBFE72">
      <w:pPr>
        <w:spacing w:after="0" w:line="240" w:lineRule="auto"/>
        <w:rPr>
          <w:rFonts w:ascii="Tahoma" w:eastAsia="Times New Roman" w:hAnsi="Tahoma" w:cs="Tahoma"/>
          <w:b/>
          <w:bCs/>
          <w:color w:val="222222"/>
          <w:sz w:val="8"/>
          <w:szCs w:val="8"/>
          <w:lang w:eastAsia="en-GB"/>
        </w:rPr>
      </w:pPr>
    </w:p>
    <w:p w14:paraId="1D592134" w14:textId="3AB1F410" w:rsidR="00BB6E37" w:rsidRDefault="00BB6E37" w:rsidP="7DDBFE72">
      <w:pPr>
        <w:spacing w:after="0" w:line="240" w:lineRule="auto"/>
        <w:rPr>
          <w:rFonts w:ascii="Tahoma" w:eastAsia="Times New Roman" w:hAnsi="Tahoma" w:cs="Tahoma"/>
          <w:b/>
          <w:bCs/>
          <w:color w:val="222222"/>
          <w:sz w:val="8"/>
          <w:szCs w:val="8"/>
          <w:lang w:eastAsia="en-GB"/>
        </w:rPr>
      </w:pPr>
    </w:p>
    <w:p w14:paraId="74564E48" w14:textId="5FC90DC8" w:rsidR="00BB6E37" w:rsidRDefault="00BB6E37" w:rsidP="7DDBFE72">
      <w:pPr>
        <w:spacing w:after="0" w:line="240" w:lineRule="auto"/>
        <w:rPr>
          <w:rFonts w:ascii="Tahoma" w:eastAsia="Times New Roman" w:hAnsi="Tahoma" w:cs="Tahoma"/>
          <w:b/>
          <w:bCs/>
          <w:color w:val="222222"/>
          <w:sz w:val="8"/>
          <w:szCs w:val="8"/>
          <w:lang w:eastAsia="en-GB"/>
        </w:rPr>
      </w:pPr>
    </w:p>
    <w:p w14:paraId="3B7EC1E5" w14:textId="77777777" w:rsidR="00BB6E37" w:rsidRDefault="00BB6E37" w:rsidP="7DDBFE72">
      <w:pPr>
        <w:spacing w:after="0" w:line="240" w:lineRule="auto"/>
        <w:rPr>
          <w:rFonts w:ascii="Tahoma" w:eastAsia="Times New Roman" w:hAnsi="Tahoma" w:cs="Tahoma"/>
          <w:b/>
          <w:bCs/>
          <w:color w:val="222222"/>
          <w:sz w:val="8"/>
          <w:szCs w:val="8"/>
          <w:lang w:eastAsia="en-GB"/>
        </w:rPr>
      </w:pPr>
    </w:p>
    <w:p w14:paraId="442DDCBE" w14:textId="77777777" w:rsidR="00BB6E37" w:rsidRPr="001732E4" w:rsidRDefault="00BB6E37" w:rsidP="7DDBFE72">
      <w:pPr>
        <w:spacing w:after="0" w:line="240" w:lineRule="auto"/>
        <w:rPr>
          <w:rFonts w:ascii="Tahoma" w:eastAsia="Times New Roman" w:hAnsi="Tahoma" w:cs="Tahoma"/>
          <w:b/>
          <w:bCs/>
          <w:color w:val="222222"/>
          <w:sz w:val="8"/>
          <w:szCs w:val="8"/>
          <w:lang w:eastAsia="en-GB"/>
        </w:rPr>
      </w:pPr>
    </w:p>
    <w:p w14:paraId="0ECEC85B" w14:textId="77777777" w:rsidR="001732E4" w:rsidRPr="001732E4" w:rsidRDefault="001732E4" w:rsidP="001732E4">
      <w:pPr>
        <w:shd w:val="clear" w:color="auto" w:fill="7030A0"/>
        <w:spacing w:after="0" w:line="240" w:lineRule="auto"/>
        <w:jc w:val="center"/>
        <w:textAlignment w:val="baseline"/>
        <w:outlineLvl w:val="5"/>
        <w:rPr>
          <w:rFonts w:ascii="Tahoma" w:eastAsia="Times New Roman" w:hAnsi="Tahoma" w:cs="Tahoma"/>
          <w:b/>
          <w:color w:val="FFFFFF" w:themeColor="background1"/>
          <w:sz w:val="28"/>
          <w:szCs w:val="28"/>
          <w:lang w:eastAsia="en-GB"/>
          <w14:ligatures w14:val="standardContextual"/>
        </w:rPr>
      </w:pPr>
      <w:r w:rsidRPr="001732E4">
        <w:rPr>
          <w:rFonts w:ascii="Tahoma" w:eastAsia="Times New Roman" w:hAnsi="Tahoma" w:cs="Tahoma"/>
          <w:b/>
          <w:color w:val="FFFFFF" w:themeColor="background1"/>
          <w:sz w:val="28"/>
          <w:szCs w:val="28"/>
          <w:lang w:eastAsia="en-GB"/>
          <w14:ligatures w14:val="standardContextual"/>
        </w:rPr>
        <w:t>Mondays</w:t>
      </w:r>
    </w:p>
    <w:p w14:paraId="3E0DB1C1" w14:textId="77777777" w:rsidR="001732E4" w:rsidRPr="001732E4" w:rsidRDefault="001732E4" w:rsidP="7DDBFE72">
      <w:pPr>
        <w:spacing w:after="0" w:line="240" w:lineRule="auto"/>
        <w:rPr>
          <w:rFonts w:ascii="Tahoma" w:eastAsia="Times New Roman" w:hAnsi="Tahoma" w:cs="Tahoma"/>
          <w:b/>
          <w:bCs/>
          <w:color w:val="222222"/>
          <w:sz w:val="8"/>
          <w:szCs w:val="8"/>
          <w:lang w:eastAsia="en-GB"/>
        </w:rPr>
      </w:pPr>
    </w:p>
    <w:p w14:paraId="2F2A855F" w14:textId="6AF7C356" w:rsidR="00A25BE6" w:rsidRPr="00857495" w:rsidRDefault="3E7C13EB" w:rsidP="7DDBFE72">
      <w:pPr>
        <w:spacing w:after="0" w:line="240" w:lineRule="auto"/>
        <w:rPr>
          <w:rFonts w:ascii="Tahoma" w:eastAsia="Times New Roman" w:hAnsi="Tahoma" w:cs="Tahoma"/>
          <w:color w:val="222222"/>
          <w:sz w:val="28"/>
          <w:szCs w:val="28"/>
          <w:lang w:eastAsia="en-GB"/>
        </w:rPr>
      </w:pPr>
      <w:r w:rsidRPr="00C23E32">
        <w:rPr>
          <w:rFonts w:ascii="Tahoma" w:eastAsia="Times New Roman" w:hAnsi="Tahoma" w:cs="Tahoma"/>
          <w:b/>
          <w:bCs/>
          <w:color w:val="00B050"/>
          <w:sz w:val="28"/>
          <w:szCs w:val="28"/>
          <w:lang w:eastAsia="en-GB"/>
        </w:rPr>
        <w:t>Lunch Club</w:t>
      </w:r>
      <w:r w:rsidRPr="00C23E32">
        <w:rPr>
          <w:rFonts w:ascii="Tahoma" w:eastAsia="Times New Roman" w:hAnsi="Tahoma" w:cs="Tahoma"/>
          <w:color w:val="00B050"/>
          <w:sz w:val="28"/>
          <w:szCs w:val="28"/>
          <w:lang w:eastAsia="en-GB"/>
        </w:rPr>
        <w:t xml:space="preserve"> </w:t>
      </w:r>
      <w:r w:rsidRPr="7DDBFE72">
        <w:rPr>
          <w:rFonts w:ascii="Tahoma" w:eastAsia="Times New Roman" w:hAnsi="Tahoma" w:cs="Tahoma"/>
          <w:color w:val="222222"/>
          <w:sz w:val="28"/>
          <w:szCs w:val="28"/>
          <w:lang w:eastAsia="en-GB"/>
        </w:rPr>
        <w:t>at Swathling Ba</w:t>
      </w:r>
      <w:r w:rsidR="00A25BE6" w:rsidRPr="00857495">
        <w:rPr>
          <w:rFonts w:ascii="Tahoma" w:eastAsia="Times New Roman" w:hAnsi="Tahoma" w:cs="Tahoma"/>
          <w:color w:val="222222"/>
          <w:sz w:val="28"/>
          <w:szCs w:val="28"/>
          <w:lang w:eastAsia="en-GB"/>
        </w:rPr>
        <w:t xml:space="preserve">ptist Church, </w:t>
      </w:r>
      <w:r w:rsidR="00A25BE6" w:rsidRPr="004237D6">
        <w:rPr>
          <w:rFonts w:ascii="Tahoma" w:hAnsi="Tahoma" w:cs="Tahoma"/>
          <w:color w:val="3E3E3E"/>
          <w:kern w:val="2"/>
          <w:sz w:val="28"/>
          <w:szCs w:val="28"/>
          <w:shd w:val="clear" w:color="auto" w:fill="FFFFFF"/>
        </w:rPr>
        <w:t>Fleming Road,</w:t>
      </w:r>
      <w:r w:rsidR="00A25BE6" w:rsidRPr="004237D6">
        <w:rPr>
          <w:rFonts w:ascii="Open Sans" w:hAnsi="Open Sans" w:cs="Open Sans"/>
          <w:color w:val="3E3E3E"/>
          <w:kern w:val="2"/>
          <w:sz w:val="27"/>
          <w:szCs w:val="27"/>
          <w:shd w:val="clear" w:color="auto" w:fill="FFFFFF"/>
        </w:rPr>
        <w:t xml:space="preserve"> </w:t>
      </w:r>
      <w:r w:rsidR="00A25BE6" w:rsidRPr="004237D6">
        <w:rPr>
          <w:rFonts w:ascii="Tahoma" w:hAnsi="Tahoma" w:cs="Tahoma"/>
          <w:b/>
          <w:bCs/>
          <w:color w:val="3E3E3E"/>
          <w:kern w:val="2"/>
          <w:sz w:val="28"/>
          <w:szCs w:val="28"/>
          <w:shd w:val="clear" w:color="auto" w:fill="FFFFFF"/>
        </w:rPr>
        <w:t>SO16 2JD</w:t>
      </w:r>
    </w:p>
    <w:p w14:paraId="0D4B615C" w14:textId="77777777" w:rsidR="00A25BE6" w:rsidRPr="00857495" w:rsidRDefault="00A25BE6" w:rsidP="00A25BE6">
      <w:pPr>
        <w:spacing w:after="0" w:line="240" w:lineRule="auto"/>
        <w:rPr>
          <w:rFonts w:ascii="Tahoma" w:eastAsia="Times New Roman" w:hAnsi="Tahoma" w:cs="Tahoma"/>
          <w:color w:val="2A2A2A"/>
          <w:sz w:val="28"/>
          <w:szCs w:val="28"/>
          <w:lang w:eastAsia="en-GB"/>
        </w:rPr>
      </w:pPr>
      <w:r w:rsidRPr="00857495">
        <w:rPr>
          <w:rFonts w:ascii="Tahoma" w:eastAsia="Times New Roman" w:hAnsi="Tahoma" w:cs="Tahoma"/>
          <w:color w:val="222222"/>
          <w:sz w:val="28"/>
          <w:szCs w:val="28"/>
          <w:lang w:eastAsia="en-GB"/>
        </w:rPr>
        <w:t xml:space="preserve">From 12.00 – 14.00 </w:t>
      </w:r>
      <w:r w:rsidRPr="00857495">
        <w:rPr>
          <w:rFonts w:ascii="Tahoma" w:eastAsia="Times New Roman" w:hAnsi="Tahoma" w:cs="Tahoma"/>
          <w:color w:val="FF0000"/>
          <w:sz w:val="28"/>
          <w:szCs w:val="28"/>
          <w:lang w:eastAsia="en-GB"/>
        </w:rPr>
        <w:t>on the 2</w:t>
      </w:r>
      <w:r w:rsidRPr="00857495">
        <w:rPr>
          <w:rFonts w:ascii="Tahoma" w:eastAsia="Times New Roman" w:hAnsi="Tahoma" w:cs="Tahoma"/>
          <w:color w:val="FF0000"/>
          <w:sz w:val="28"/>
          <w:szCs w:val="28"/>
          <w:vertAlign w:val="superscript"/>
          <w:lang w:eastAsia="en-GB"/>
        </w:rPr>
        <w:t>nd</w:t>
      </w:r>
      <w:r w:rsidRPr="00857495">
        <w:rPr>
          <w:rFonts w:ascii="Tahoma" w:eastAsia="Times New Roman" w:hAnsi="Tahoma" w:cs="Tahoma"/>
          <w:color w:val="FF0000"/>
          <w:sz w:val="28"/>
          <w:szCs w:val="28"/>
          <w:lang w:eastAsia="en-GB"/>
        </w:rPr>
        <w:t xml:space="preserve"> Monday of each month </w:t>
      </w:r>
    </w:p>
    <w:p w14:paraId="1FE2C3B7" w14:textId="0C2075BB" w:rsidR="00A25BE6" w:rsidRPr="00857495" w:rsidRDefault="00A25BE6" w:rsidP="00A25BE6">
      <w:pPr>
        <w:spacing w:after="0" w:line="240" w:lineRule="auto"/>
        <w:rPr>
          <w:rFonts w:ascii="Tahoma" w:eastAsia="Times New Roman" w:hAnsi="Tahoma" w:cs="Tahoma"/>
          <w:color w:val="2A2A2A"/>
          <w:sz w:val="28"/>
          <w:szCs w:val="28"/>
          <w:lang w:eastAsia="en-GB"/>
        </w:rPr>
      </w:pPr>
      <w:r w:rsidRPr="00857495">
        <w:rPr>
          <w:rFonts w:ascii="Tahoma" w:eastAsia="Times New Roman" w:hAnsi="Tahoma" w:cs="Tahoma"/>
          <w:color w:val="2A2A2A"/>
          <w:sz w:val="28"/>
          <w:szCs w:val="28"/>
          <w:lang w:eastAsia="en-GB"/>
        </w:rPr>
        <w:t xml:space="preserve">Monday Lunch Club is a monthly meeting for the senior members of the community to meet, chat, and eat lovingly prepared food with </w:t>
      </w:r>
      <w:r w:rsidR="00BB6E37">
        <w:rPr>
          <w:rFonts w:ascii="Tahoma" w:eastAsia="Times New Roman" w:hAnsi="Tahoma" w:cs="Tahoma"/>
          <w:color w:val="2A2A2A"/>
          <w:sz w:val="28"/>
          <w:szCs w:val="28"/>
          <w:lang w:eastAsia="en-GB"/>
        </w:rPr>
        <w:t xml:space="preserve">others </w:t>
      </w:r>
      <w:r w:rsidRPr="00857495">
        <w:rPr>
          <w:rFonts w:ascii="Tahoma" w:eastAsia="Times New Roman" w:hAnsi="Tahoma" w:cs="Tahoma"/>
          <w:color w:val="2A2A2A"/>
          <w:sz w:val="28"/>
          <w:szCs w:val="28"/>
          <w:lang w:eastAsia="en-GB"/>
        </w:rPr>
        <w:t>members</w:t>
      </w:r>
      <w:r w:rsidR="00BB6E37">
        <w:rPr>
          <w:rFonts w:ascii="Tahoma" w:eastAsia="Times New Roman" w:hAnsi="Tahoma" w:cs="Tahoma"/>
          <w:color w:val="2A2A2A"/>
          <w:sz w:val="28"/>
          <w:szCs w:val="28"/>
          <w:lang w:eastAsia="en-GB"/>
        </w:rPr>
        <w:t>.</w:t>
      </w:r>
    </w:p>
    <w:p w14:paraId="42BD3E25" w14:textId="2D9AC193" w:rsidR="00B75CBB" w:rsidRDefault="00A25BE6" w:rsidP="00B75CBB">
      <w:pPr>
        <w:spacing w:after="0" w:line="240" w:lineRule="auto"/>
        <w:rPr>
          <w:rFonts w:ascii="Tahoma" w:eastAsia="Times New Roman" w:hAnsi="Tahoma" w:cs="Tahoma"/>
          <w:color w:val="2A2A2A"/>
          <w:sz w:val="28"/>
          <w:szCs w:val="28"/>
          <w:lang w:eastAsia="en-GB"/>
        </w:rPr>
      </w:pPr>
      <w:r w:rsidRPr="00857495">
        <w:rPr>
          <w:rFonts w:ascii="Tahoma" w:eastAsia="Times New Roman" w:hAnsi="Tahoma" w:cs="Tahoma"/>
          <w:b/>
          <w:bCs/>
          <w:color w:val="2A2A2A"/>
          <w:sz w:val="28"/>
          <w:szCs w:val="28"/>
          <w:lang w:eastAsia="en-GB"/>
        </w:rPr>
        <w:t>Contact</w:t>
      </w:r>
      <w:r w:rsidRPr="00857495">
        <w:rPr>
          <w:rFonts w:ascii="Tahoma" w:eastAsia="Times New Roman" w:hAnsi="Tahoma" w:cs="Tahoma"/>
          <w:color w:val="2A2A2A"/>
          <w:sz w:val="28"/>
          <w:szCs w:val="28"/>
          <w:lang w:eastAsia="en-GB"/>
        </w:rPr>
        <w:t>: 07393 977 906</w:t>
      </w:r>
    </w:p>
    <w:p w14:paraId="0FBA5611" w14:textId="77777777" w:rsidR="004C2F29" w:rsidRPr="008C37CF" w:rsidRDefault="004C2F29" w:rsidP="00B75CBB">
      <w:pPr>
        <w:spacing w:after="0" w:line="240" w:lineRule="auto"/>
        <w:rPr>
          <w:rFonts w:ascii="Tahoma" w:eastAsia="Times New Roman" w:hAnsi="Tahoma" w:cs="Tahoma"/>
          <w:color w:val="2A2A2A"/>
          <w:sz w:val="8"/>
          <w:szCs w:val="8"/>
          <w:lang w:eastAsia="en-GB"/>
        </w:rPr>
      </w:pPr>
    </w:p>
    <w:p w14:paraId="2227DC74" w14:textId="17ABDD5A" w:rsidR="003F556B" w:rsidRPr="00C7619F" w:rsidRDefault="003F556B" w:rsidP="004C2F29">
      <w:pPr>
        <w:spacing w:after="0" w:line="240" w:lineRule="auto"/>
        <w:rPr>
          <w:rFonts w:ascii="Tahoma" w:eastAsia="Times New Roman" w:hAnsi="Tahoma" w:cs="Tahoma"/>
          <w:color w:val="2A2A2A"/>
          <w:sz w:val="28"/>
          <w:szCs w:val="28"/>
          <w:lang w:eastAsia="en-GB"/>
        </w:rPr>
      </w:pPr>
      <w:r w:rsidRPr="004C2F29">
        <w:rPr>
          <w:rFonts w:ascii="Tahoma" w:eastAsia="Times New Roman" w:hAnsi="Tahoma" w:cs="Tahoma"/>
          <w:b/>
          <w:bCs/>
          <w:color w:val="222222"/>
          <w:sz w:val="28"/>
          <w:szCs w:val="28"/>
          <w:lang w:eastAsia="en-GB"/>
        </w:rPr>
        <w:t>Half Orange Bereavement Group</w:t>
      </w:r>
      <w:r w:rsidRPr="004C2F29">
        <w:rPr>
          <w:rFonts w:ascii="Tahoma" w:eastAsia="Times New Roman" w:hAnsi="Tahoma" w:cs="Tahoma"/>
          <w:color w:val="222222"/>
          <w:sz w:val="28"/>
          <w:szCs w:val="28"/>
          <w:lang w:eastAsia="en-GB"/>
        </w:rPr>
        <w:t xml:space="preserve"> at Lord’s Hill Church,</w:t>
      </w:r>
      <w:r w:rsidR="00C7619F" w:rsidRPr="00C7619F">
        <w:rPr>
          <w:rFonts w:ascii="Poppins" w:hAnsi="Poppins" w:cs="Poppins"/>
          <w:color w:val="FFFFFF"/>
          <w:sz w:val="21"/>
          <w:szCs w:val="21"/>
          <w:shd w:val="clear" w:color="auto" w:fill="FFFFFF"/>
        </w:rPr>
        <w:t xml:space="preserve"> </w:t>
      </w:r>
      <w:r w:rsidR="00C7619F" w:rsidRPr="00C7619F">
        <w:rPr>
          <w:rFonts w:ascii="Tahoma" w:eastAsia="Times New Roman" w:hAnsi="Tahoma" w:cs="Tahoma"/>
          <w:color w:val="2A2A2A"/>
          <w:sz w:val="28"/>
          <w:szCs w:val="28"/>
          <w:lang w:eastAsia="en-GB"/>
        </w:rPr>
        <w:t>SO16 8HY</w:t>
      </w:r>
    </w:p>
    <w:p w14:paraId="76398CE1" w14:textId="0DBAF3EE" w:rsidR="003F556B" w:rsidRPr="003F556B" w:rsidRDefault="003F556B" w:rsidP="004C2F29">
      <w:pPr>
        <w:spacing w:after="0" w:line="240" w:lineRule="auto"/>
        <w:rPr>
          <w:rFonts w:ascii="Tahoma" w:eastAsia="Times New Roman" w:hAnsi="Tahoma" w:cs="Tahoma"/>
          <w:color w:val="222222"/>
          <w:sz w:val="28"/>
          <w:szCs w:val="28"/>
          <w:lang w:eastAsia="en-GB"/>
        </w:rPr>
      </w:pPr>
      <w:r w:rsidRPr="004C2F29">
        <w:rPr>
          <w:rFonts w:ascii="Tahoma" w:eastAsia="Times New Roman" w:hAnsi="Tahoma" w:cs="Tahoma"/>
          <w:color w:val="222222"/>
          <w:sz w:val="28"/>
          <w:szCs w:val="28"/>
          <w:lang w:eastAsia="en-GB"/>
        </w:rPr>
        <w:t xml:space="preserve">From </w:t>
      </w:r>
      <w:r w:rsidRPr="003F556B">
        <w:rPr>
          <w:rFonts w:ascii="Tahoma" w:eastAsia="Times New Roman" w:hAnsi="Tahoma" w:cs="Tahoma"/>
          <w:color w:val="222222"/>
          <w:sz w:val="28"/>
          <w:szCs w:val="28"/>
          <w:lang w:eastAsia="en-GB"/>
        </w:rPr>
        <w:t>10.00am - 12pm</w:t>
      </w:r>
      <w:r w:rsidRPr="003F556B">
        <w:rPr>
          <w:rFonts w:ascii="Tahoma" w:eastAsia="Times New Roman" w:hAnsi="Tahoma" w:cs="Tahoma"/>
          <w:color w:val="222222"/>
          <w:sz w:val="28"/>
          <w:szCs w:val="28"/>
          <w:lang w:eastAsia="en-GB"/>
        </w:rPr>
        <w:br/>
      </w:r>
      <w:r w:rsidR="00575D15" w:rsidRPr="008C37CF">
        <w:rPr>
          <w:rFonts w:ascii="Tahoma" w:eastAsia="Times New Roman" w:hAnsi="Tahoma" w:cs="Tahoma"/>
          <w:b/>
          <w:bCs/>
          <w:color w:val="222222"/>
          <w:sz w:val="28"/>
          <w:szCs w:val="28"/>
          <w:lang w:eastAsia="en-GB"/>
        </w:rPr>
        <w:t>Contact:</w:t>
      </w:r>
      <w:r w:rsidR="00575D15">
        <w:rPr>
          <w:rFonts w:ascii="Tahoma" w:eastAsia="Times New Roman" w:hAnsi="Tahoma" w:cs="Tahoma"/>
          <w:color w:val="222222"/>
          <w:sz w:val="28"/>
          <w:szCs w:val="28"/>
          <w:lang w:eastAsia="en-GB"/>
        </w:rPr>
        <w:t xml:space="preserve"> </w:t>
      </w:r>
      <w:r w:rsidR="008C37CF" w:rsidRPr="008C37CF">
        <w:rPr>
          <w:rFonts w:ascii="Tahoma" w:eastAsia="Times New Roman" w:hAnsi="Tahoma" w:cs="Tahoma"/>
          <w:color w:val="222222"/>
          <w:sz w:val="28"/>
          <w:szCs w:val="28"/>
          <w:lang w:eastAsia="en-GB"/>
        </w:rPr>
        <w:t>07396 806503</w:t>
      </w:r>
    </w:p>
    <w:p w14:paraId="464CEAEA" w14:textId="77777777" w:rsidR="00753104" w:rsidRPr="00753104" w:rsidRDefault="00753104" w:rsidP="00A25BE6">
      <w:pPr>
        <w:spacing w:after="0" w:line="240" w:lineRule="auto"/>
        <w:rPr>
          <w:rFonts w:ascii="Tahoma" w:eastAsia="Times New Roman" w:hAnsi="Tahoma" w:cs="Tahoma"/>
          <w:color w:val="2A2A2A"/>
          <w:sz w:val="8"/>
          <w:szCs w:val="8"/>
          <w:lang w:eastAsia="en-GB"/>
        </w:rPr>
      </w:pPr>
    </w:p>
    <w:p w14:paraId="7916073B" w14:textId="77777777" w:rsidR="005B0760" w:rsidRPr="00745F97" w:rsidRDefault="005B0760" w:rsidP="005B0760">
      <w:pPr>
        <w:shd w:val="clear" w:color="auto" w:fill="FF0000"/>
        <w:spacing w:after="0" w:line="240" w:lineRule="auto"/>
        <w:jc w:val="center"/>
        <w:textAlignment w:val="baseline"/>
        <w:outlineLvl w:val="5"/>
        <w:rPr>
          <w:rFonts w:ascii="Tahoma" w:eastAsia="Times New Roman" w:hAnsi="Tahoma" w:cs="Tahoma"/>
          <w:b/>
          <w:color w:val="FFFFFF" w:themeColor="background1"/>
          <w:sz w:val="28"/>
          <w:szCs w:val="28"/>
          <w:lang w:eastAsia="en-GB"/>
        </w:rPr>
      </w:pPr>
      <w:r w:rsidRPr="00745F97">
        <w:rPr>
          <w:rFonts w:ascii="Tahoma" w:eastAsia="Times New Roman" w:hAnsi="Tahoma" w:cs="Tahoma"/>
          <w:b/>
          <w:color w:val="FFFFFF" w:themeColor="background1"/>
          <w:sz w:val="28"/>
          <w:szCs w:val="28"/>
          <w:lang w:eastAsia="en-GB"/>
        </w:rPr>
        <w:t>Tuesdays</w:t>
      </w:r>
    </w:p>
    <w:p w14:paraId="3CAF32C5" w14:textId="77777777" w:rsidR="007E1B48" w:rsidRPr="007E1B48" w:rsidRDefault="007E1B48" w:rsidP="00291C40">
      <w:pPr>
        <w:spacing w:after="0" w:line="240" w:lineRule="auto"/>
        <w:textAlignment w:val="baseline"/>
        <w:rPr>
          <w:rFonts w:ascii="Tahoma" w:eastAsia="Times New Roman" w:hAnsi="Tahoma" w:cs="Tahoma"/>
          <w:sz w:val="8"/>
          <w:szCs w:val="8"/>
          <w:bdr w:val="none" w:sz="0" w:space="0" w:color="auto" w:frame="1"/>
          <w:lang w:eastAsia="en-GB"/>
        </w:rPr>
      </w:pPr>
    </w:p>
    <w:p w14:paraId="2D0CE290" w14:textId="1D13694A" w:rsidR="007E1B48" w:rsidRPr="00CC0299" w:rsidRDefault="00222642" w:rsidP="007E1B48">
      <w:pPr>
        <w:spacing w:after="0" w:line="240" w:lineRule="auto"/>
        <w:rPr>
          <w:rFonts w:ascii="Tahoma" w:eastAsia="Times New Roman" w:hAnsi="Tahoma" w:cs="Tahoma"/>
          <w:sz w:val="28"/>
          <w:szCs w:val="28"/>
          <w:lang w:eastAsia="en-GB"/>
        </w:rPr>
      </w:pPr>
      <w:bookmarkStart w:id="80" w:name="_Hlk194935520"/>
      <w:r w:rsidRPr="00CC0299">
        <w:rPr>
          <w:rFonts w:ascii="Tahoma" w:eastAsia="Times New Roman" w:hAnsi="Tahoma" w:cs="Tahoma"/>
          <w:b/>
          <w:bCs/>
          <w:color w:val="00B050"/>
          <w:sz w:val="28"/>
          <w:szCs w:val="28"/>
          <w:lang w:eastAsia="en-GB"/>
        </w:rPr>
        <w:t>Lunch and Laughs</w:t>
      </w:r>
      <w:r w:rsidR="007E1B48" w:rsidRPr="00CC0299">
        <w:rPr>
          <w:rFonts w:ascii="Tahoma" w:eastAsia="Times New Roman" w:hAnsi="Tahoma" w:cs="Tahoma"/>
          <w:b/>
          <w:bCs/>
          <w:color w:val="00B050"/>
          <w:sz w:val="28"/>
          <w:szCs w:val="28"/>
          <w:lang w:eastAsia="en-GB"/>
        </w:rPr>
        <w:t xml:space="preserve"> Club </w:t>
      </w:r>
      <w:r w:rsidR="007E1B48" w:rsidRPr="00CC0299">
        <w:rPr>
          <w:rFonts w:ascii="Tahoma" w:eastAsia="Times New Roman" w:hAnsi="Tahoma" w:cs="Tahoma"/>
          <w:b/>
          <w:bCs/>
          <w:sz w:val="28"/>
          <w:szCs w:val="28"/>
          <w:lang w:eastAsia="en-GB"/>
        </w:rPr>
        <w:t xml:space="preserve">at </w:t>
      </w:r>
      <w:r w:rsidR="007E1B48" w:rsidRPr="00CC0299">
        <w:rPr>
          <w:rFonts w:ascii="Tahoma" w:eastAsia="Times New Roman" w:hAnsi="Tahoma" w:cs="Tahoma"/>
          <w:sz w:val="28"/>
          <w:szCs w:val="28"/>
          <w:lang w:eastAsia="en-GB"/>
        </w:rPr>
        <w:t xml:space="preserve">Lordshill Community Centre, Andromeda Rd, </w:t>
      </w:r>
      <w:r w:rsidR="007E1B48" w:rsidRPr="00CC0299">
        <w:rPr>
          <w:rFonts w:ascii="Tahoma" w:eastAsia="Times New Roman" w:hAnsi="Tahoma" w:cs="Tahoma"/>
          <w:b/>
          <w:bCs/>
          <w:sz w:val="28"/>
          <w:szCs w:val="28"/>
          <w:lang w:eastAsia="en-GB"/>
        </w:rPr>
        <w:t>SO16 8BB</w:t>
      </w:r>
      <w:r w:rsidR="00C6109A" w:rsidRPr="00CC0299">
        <w:rPr>
          <w:rFonts w:ascii="Tahoma" w:eastAsia="Times New Roman" w:hAnsi="Tahoma" w:cs="Tahoma"/>
          <w:b/>
          <w:bCs/>
          <w:sz w:val="28"/>
          <w:szCs w:val="28"/>
          <w:lang w:eastAsia="en-GB"/>
        </w:rPr>
        <w:t xml:space="preserve">.  </w:t>
      </w:r>
      <w:r w:rsidR="00C6109A" w:rsidRPr="00CC0299">
        <w:rPr>
          <w:rFonts w:ascii="Tahoma" w:eastAsia="Times New Roman" w:hAnsi="Tahoma" w:cs="Tahoma"/>
          <w:sz w:val="28"/>
          <w:szCs w:val="28"/>
          <w:lang w:eastAsia="en-GB"/>
        </w:rPr>
        <w:t>Open to all ages</w:t>
      </w:r>
      <w:r w:rsidR="00C6109A" w:rsidRPr="00CC0299">
        <w:rPr>
          <w:rFonts w:ascii="Tahoma" w:eastAsia="Times New Roman" w:hAnsi="Tahoma" w:cs="Tahoma"/>
          <w:b/>
          <w:bCs/>
          <w:sz w:val="28"/>
          <w:szCs w:val="28"/>
          <w:lang w:eastAsia="en-GB"/>
        </w:rPr>
        <w:t>.</w:t>
      </w:r>
    </w:p>
    <w:p w14:paraId="625C6948" w14:textId="1B0B5241" w:rsidR="007E1B48" w:rsidRPr="00CC0299" w:rsidRDefault="003C6BBC" w:rsidP="007E1B48">
      <w:pPr>
        <w:spacing w:after="0" w:line="240" w:lineRule="auto"/>
        <w:textAlignment w:val="baseline"/>
        <w:rPr>
          <w:rFonts w:ascii="Tahoma" w:eastAsia="Times New Roman" w:hAnsi="Tahoma" w:cs="Tahoma"/>
          <w:sz w:val="28"/>
          <w:szCs w:val="28"/>
          <w:lang w:eastAsia="en-GB"/>
        </w:rPr>
      </w:pPr>
      <w:r w:rsidRPr="00CC0299">
        <w:rPr>
          <w:rFonts w:ascii="Tahoma" w:eastAsia="Times New Roman" w:hAnsi="Tahoma" w:cs="Tahoma"/>
          <w:color w:val="FF0000"/>
          <w:sz w:val="28"/>
          <w:szCs w:val="28"/>
          <w:lang w:eastAsia="en-GB"/>
        </w:rPr>
        <w:t xml:space="preserve">On the 3rd Tuesday of each month </w:t>
      </w:r>
      <w:r w:rsidR="007E1B48" w:rsidRPr="00CC0299">
        <w:rPr>
          <w:rFonts w:ascii="Tahoma" w:eastAsia="Times New Roman" w:hAnsi="Tahoma" w:cs="Tahoma"/>
          <w:sz w:val="28"/>
          <w:szCs w:val="28"/>
          <w:lang w:eastAsia="en-GB"/>
        </w:rPr>
        <w:t xml:space="preserve">From 12pm until 3pm </w:t>
      </w:r>
    </w:p>
    <w:p w14:paraId="0E3FC720" w14:textId="7A55DCCF" w:rsidR="007E1B48" w:rsidRPr="00CC0299" w:rsidRDefault="007E1B48" w:rsidP="00BB6E37">
      <w:pPr>
        <w:spacing w:after="0" w:line="240" w:lineRule="auto"/>
        <w:textAlignment w:val="baseline"/>
        <w:rPr>
          <w:rFonts w:ascii="Tahoma" w:eastAsia="Times New Roman" w:hAnsi="Tahoma" w:cs="Tahoma"/>
          <w:sz w:val="28"/>
          <w:szCs w:val="28"/>
          <w:lang w:eastAsia="en-GB"/>
        </w:rPr>
      </w:pPr>
      <w:r w:rsidRPr="00CC0299">
        <w:rPr>
          <w:rFonts w:ascii="Tahoma" w:eastAsia="Times New Roman" w:hAnsi="Tahoma" w:cs="Tahoma"/>
          <w:sz w:val="28"/>
          <w:szCs w:val="28"/>
          <w:lang w:eastAsia="en-GB"/>
        </w:rPr>
        <w:t>It includes a 3-course home cooked meal - All for £</w:t>
      </w:r>
      <w:r w:rsidR="00340085" w:rsidRPr="00CC0299">
        <w:rPr>
          <w:rFonts w:ascii="Tahoma" w:eastAsia="Times New Roman" w:hAnsi="Tahoma" w:cs="Tahoma"/>
          <w:sz w:val="28"/>
          <w:szCs w:val="28"/>
          <w:lang w:eastAsia="en-GB"/>
        </w:rPr>
        <w:t>6</w:t>
      </w:r>
      <w:r w:rsidRPr="00CC0299">
        <w:rPr>
          <w:rFonts w:ascii="Tahoma" w:eastAsia="Times New Roman" w:hAnsi="Tahoma" w:cs="Tahoma"/>
          <w:sz w:val="28"/>
          <w:szCs w:val="28"/>
          <w:lang w:eastAsia="en-GB"/>
        </w:rPr>
        <w:t xml:space="preserve"> per person.</w:t>
      </w:r>
    </w:p>
    <w:p w14:paraId="48A1E900" w14:textId="5E1F3428" w:rsidR="00C6109A" w:rsidRDefault="007E1B48" w:rsidP="00BB6E37">
      <w:pPr>
        <w:shd w:val="clear" w:color="auto" w:fill="FFFFFF"/>
        <w:spacing w:after="0" w:line="240" w:lineRule="auto"/>
        <w:textAlignment w:val="baseline"/>
        <w:rPr>
          <w:rFonts w:ascii="Tahoma" w:eastAsia="Times New Roman" w:hAnsi="Tahoma" w:cs="Tahoma"/>
          <w:sz w:val="28"/>
          <w:szCs w:val="28"/>
          <w:lang w:eastAsia="en-GB"/>
        </w:rPr>
      </w:pPr>
      <w:r w:rsidRPr="00CC0299">
        <w:rPr>
          <w:rFonts w:ascii="Tahoma" w:eastAsia="Times New Roman" w:hAnsi="Tahoma" w:cs="Tahoma"/>
          <w:b/>
          <w:bCs/>
          <w:sz w:val="28"/>
          <w:szCs w:val="28"/>
          <w:lang w:eastAsia="en-GB"/>
        </w:rPr>
        <w:t>Contact</w:t>
      </w:r>
      <w:r w:rsidRPr="00CC0299">
        <w:rPr>
          <w:rFonts w:ascii="Tahoma" w:eastAsia="Times New Roman" w:hAnsi="Tahoma" w:cs="Tahoma"/>
          <w:sz w:val="28"/>
          <w:szCs w:val="28"/>
          <w:lang w:eastAsia="en-GB"/>
        </w:rPr>
        <w:t xml:space="preserve">: </w:t>
      </w:r>
      <w:r w:rsidR="00684CF2" w:rsidRPr="00CC0299">
        <w:rPr>
          <w:rFonts w:ascii="Tahoma" w:eastAsia="Times New Roman" w:hAnsi="Tahoma" w:cs="Tahoma"/>
          <w:sz w:val="28"/>
          <w:szCs w:val="28"/>
          <w:lang w:eastAsia="en-GB"/>
        </w:rPr>
        <w:t>07873464274</w:t>
      </w:r>
    </w:p>
    <w:p w14:paraId="63BD73E8" w14:textId="77777777" w:rsidR="009E0BB4" w:rsidRPr="009E0BB4" w:rsidRDefault="009E0BB4" w:rsidP="00BB6E37">
      <w:pPr>
        <w:shd w:val="clear" w:color="auto" w:fill="FFFFFF"/>
        <w:spacing w:after="0" w:line="240" w:lineRule="auto"/>
        <w:textAlignment w:val="baseline"/>
        <w:rPr>
          <w:rFonts w:ascii="Tahoma" w:eastAsia="Times New Roman" w:hAnsi="Tahoma" w:cs="Tahoma"/>
          <w:sz w:val="8"/>
          <w:szCs w:val="8"/>
          <w:lang w:eastAsia="en-GB"/>
        </w:rPr>
      </w:pPr>
    </w:p>
    <w:p w14:paraId="26EFAF18" w14:textId="77777777" w:rsidR="009E0BB4" w:rsidRPr="00455F2D" w:rsidRDefault="009E0BB4" w:rsidP="009E0BB4">
      <w:pPr>
        <w:spacing w:after="0" w:line="240" w:lineRule="auto"/>
        <w:outlineLvl w:val="5"/>
        <w:rPr>
          <w:rFonts w:ascii="Tahoma" w:eastAsia="Times New Roman" w:hAnsi="Tahoma" w:cs="Tahoma"/>
          <w:b/>
          <w:bCs/>
          <w:sz w:val="28"/>
          <w:szCs w:val="28"/>
          <w:lang w:eastAsia="en-GB"/>
        </w:rPr>
      </w:pPr>
      <w:bookmarkStart w:id="81" w:name="_Hlk194936199"/>
      <w:r w:rsidRPr="00455F2D">
        <w:rPr>
          <w:rFonts w:ascii="Tahoma" w:eastAsia="Times New Roman" w:hAnsi="Tahoma" w:cs="Tahoma"/>
          <w:b/>
          <w:bCs/>
          <w:color w:val="002060"/>
          <w:sz w:val="28"/>
          <w:szCs w:val="28"/>
          <w:lang w:eastAsia="en-GB"/>
        </w:rPr>
        <w:t xml:space="preserve">Free English lessons </w:t>
      </w:r>
      <w:r w:rsidRPr="00455F2D">
        <w:rPr>
          <w:rFonts w:ascii="Tahoma" w:eastAsia="Times New Roman" w:hAnsi="Tahoma" w:cs="Tahoma"/>
          <w:sz w:val="28"/>
          <w:szCs w:val="28"/>
          <w:lang w:eastAsia="en-GB"/>
        </w:rPr>
        <w:t>at the Burgess Road Library,</w:t>
      </w:r>
      <w:r>
        <w:rPr>
          <w:rFonts w:ascii="Tahoma" w:eastAsia="Times New Roman" w:hAnsi="Tahoma" w:cs="Tahoma"/>
          <w:sz w:val="28"/>
          <w:szCs w:val="28"/>
          <w:lang w:eastAsia="en-GB"/>
        </w:rPr>
        <w:t xml:space="preserve"> </w:t>
      </w:r>
      <w:r w:rsidRPr="00455F2D">
        <w:rPr>
          <w:rFonts w:ascii="Tahoma" w:eastAsia="Times New Roman" w:hAnsi="Tahoma" w:cs="Tahoma"/>
          <w:sz w:val="28"/>
          <w:szCs w:val="28"/>
          <w:lang w:eastAsia="en-GB"/>
        </w:rPr>
        <w:t>Burgess Road</w:t>
      </w:r>
      <w:r w:rsidRPr="00455F2D">
        <w:rPr>
          <w:rFonts w:ascii="Tahoma" w:eastAsia="Times New Roman" w:hAnsi="Tahoma" w:cs="Tahoma"/>
          <w:b/>
          <w:bCs/>
          <w:sz w:val="28"/>
          <w:szCs w:val="28"/>
          <w:lang w:eastAsia="en-GB"/>
        </w:rPr>
        <w:t>, SO16 3HF</w:t>
      </w:r>
    </w:p>
    <w:p w14:paraId="541CE93C" w14:textId="77777777" w:rsidR="009E0BB4" w:rsidRPr="00455F2D" w:rsidRDefault="009E0BB4" w:rsidP="009E0BB4">
      <w:pPr>
        <w:spacing w:after="0" w:line="240" w:lineRule="auto"/>
        <w:outlineLvl w:val="5"/>
        <w:rPr>
          <w:rFonts w:ascii="Tahoma" w:eastAsia="Times New Roman" w:hAnsi="Tahoma" w:cs="Tahoma"/>
          <w:sz w:val="28"/>
          <w:szCs w:val="28"/>
          <w:lang w:eastAsia="en-GB"/>
        </w:rPr>
      </w:pPr>
      <w:r w:rsidRPr="00455F2D">
        <w:rPr>
          <w:rFonts w:ascii="Tahoma" w:eastAsia="Times New Roman" w:hAnsi="Tahoma" w:cs="Tahoma"/>
          <w:sz w:val="28"/>
          <w:szCs w:val="28"/>
          <w:lang w:eastAsia="en-GB"/>
        </w:rPr>
        <w:t xml:space="preserve">from 5 </w:t>
      </w:r>
      <w:r>
        <w:rPr>
          <w:rFonts w:ascii="Tahoma" w:eastAsia="Times New Roman" w:hAnsi="Tahoma" w:cs="Tahoma"/>
          <w:sz w:val="28"/>
          <w:szCs w:val="28"/>
          <w:lang w:eastAsia="en-GB"/>
        </w:rPr>
        <w:t xml:space="preserve">.15 </w:t>
      </w:r>
      <w:r w:rsidRPr="00455F2D">
        <w:rPr>
          <w:rFonts w:ascii="Tahoma" w:eastAsia="Times New Roman" w:hAnsi="Tahoma" w:cs="Tahoma"/>
          <w:sz w:val="28"/>
          <w:szCs w:val="28"/>
          <w:lang w:eastAsia="en-GB"/>
        </w:rPr>
        <w:t xml:space="preserve">p.m. to 6 </w:t>
      </w:r>
      <w:r>
        <w:rPr>
          <w:rFonts w:ascii="Tahoma" w:eastAsia="Times New Roman" w:hAnsi="Tahoma" w:cs="Tahoma"/>
          <w:sz w:val="28"/>
          <w:szCs w:val="28"/>
          <w:lang w:eastAsia="en-GB"/>
        </w:rPr>
        <w:t xml:space="preserve">.25 </w:t>
      </w:r>
      <w:r w:rsidRPr="00455F2D">
        <w:rPr>
          <w:rFonts w:ascii="Tahoma" w:eastAsia="Times New Roman" w:hAnsi="Tahoma" w:cs="Tahoma"/>
          <w:sz w:val="28"/>
          <w:szCs w:val="28"/>
          <w:lang w:eastAsia="en-GB"/>
        </w:rPr>
        <w:t>p.m. every Thursday during term time.  Come and enjoy a relaxed atmosphere to practise your English. Providing hot drinks and baked goods.</w:t>
      </w:r>
    </w:p>
    <w:p w14:paraId="742C8181" w14:textId="77777777" w:rsidR="009E0BB4" w:rsidRPr="00455F2D" w:rsidRDefault="009E0BB4" w:rsidP="009E0BB4">
      <w:pPr>
        <w:spacing w:after="0" w:line="240" w:lineRule="auto"/>
        <w:outlineLvl w:val="5"/>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 xml:space="preserve">Contact: </w:t>
      </w:r>
      <w:r w:rsidRPr="00455F2D">
        <w:rPr>
          <w:rFonts w:ascii="Tahoma" w:eastAsia="Times New Roman" w:hAnsi="Tahoma" w:cs="Tahoma"/>
          <w:sz w:val="28"/>
          <w:szCs w:val="28"/>
          <w:lang w:eastAsia="en-GB"/>
        </w:rPr>
        <w:t>023 8055 6596</w:t>
      </w:r>
    </w:p>
    <w:bookmarkEnd w:id="80"/>
    <w:bookmarkEnd w:id="81"/>
    <w:p w14:paraId="69339F2D" w14:textId="77777777" w:rsidR="005B0760" w:rsidRPr="00745F97" w:rsidRDefault="005B0760" w:rsidP="00BB6E37">
      <w:pPr>
        <w:shd w:val="clear" w:color="auto" w:fill="4472C4" w:themeFill="accent1"/>
        <w:spacing w:after="0" w:line="240" w:lineRule="auto"/>
        <w:jc w:val="center"/>
        <w:textAlignment w:val="baseline"/>
        <w:outlineLvl w:val="5"/>
        <w:rPr>
          <w:rFonts w:ascii="Tahoma" w:eastAsia="Times New Roman" w:hAnsi="Tahoma" w:cs="Tahoma"/>
          <w:b/>
          <w:color w:val="FFFFFF" w:themeColor="background1"/>
          <w:sz w:val="28"/>
          <w:szCs w:val="28"/>
          <w:lang w:eastAsia="en-GB"/>
        </w:rPr>
      </w:pPr>
      <w:r w:rsidRPr="00745F97">
        <w:rPr>
          <w:rFonts w:ascii="Tahoma" w:eastAsia="Times New Roman" w:hAnsi="Tahoma" w:cs="Tahoma"/>
          <w:b/>
          <w:color w:val="FFFFFF" w:themeColor="background1"/>
          <w:sz w:val="28"/>
          <w:szCs w:val="28"/>
          <w:lang w:eastAsia="en-GB"/>
        </w:rPr>
        <w:t>Thursdays</w:t>
      </w:r>
    </w:p>
    <w:p w14:paraId="7C6E6C1E" w14:textId="004439D4" w:rsidR="005B0760" w:rsidRPr="00455F2D" w:rsidRDefault="005B0760" w:rsidP="00BB6E37">
      <w:pPr>
        <w:spacing w:after="0" w:line="240" w:lineRule="auto"/>
        <w:textAlignment w:val="baseline"/>
        <w:rPr>
          <w:rFonts w:ascii="Tahoma" w:eastAsia="Times New Roman" w:hAnsi="Tahoma" w:cs="Tahoma"/>
          <w:sz w:val="28"/>
          <w:szCs w:val="28"/>
          <w:lang w:eastAsia="en-GB"/>
        </w:rPr>
      </w:pPr>
      <w:r w:rsidRPr="00455F2D">
        <w:rPr>
          <w:rFonts w:ascii="Tahoma" w:eastAsia="Times New Roman" w:hAnsi="Tahoma" w:cs="Tahoma"/>
          <w:b/>
          <w:bCs/>
          <w:color w:val="002060"/>
          <w:sz w:val="28"/>
          <w:szCs w:val="28"/>
          <w:bdr w:val="none" w:sz="0" w:space="0" w:color="auto" w:frame="1"/>
          <w:lang w:eastAsia="en-GB"/>
        </w:rPr>
        <w:t xml:space="preserve">Thursdays Together </w:t>
      </w:r>
      <w:r w:rsidRPr="00455F2D">
        <w:rPr>
          <w:rFonts w:ascii="Tahoma" w:eastAsia="Times New Roman" w:hAnsi="Tahoma" w:cs="Tahoma"/>
          <w:b/>
          <w:bCs/>
          <w:sz w:val="28"/>
          <w:szCs w:val="28"/>
          <w:bdr w:val="none" w:sz="0" w:space="0" w:color="auto" w:frame="1"/>
          <w:lang w:eastAsia="en-GB"/>
        </w:rPr>
        <w:t>– </w:t>
      </w:r>
      <w:r w:rsidRPr="00455F2D">
        <w:rPr>
          <w:rFonts w:ascii="Tahoma" w:eastAsia="Times New Roman" w:hAnsi="Tahoma" w:cs="Tahoma"/>
          <w:sz w:val="28"/>
          <w:szCs w:val="28"/>
          <w:lang w:eastAsia="en-GB"/>
        </w:rPr>
        <w:t>from 9.15 to 10.30 am St Albans, </w:t>
      </w:r>
      <w:bookmarkStart w:id="82" w:name="_Hlk118283459"/>
      <w:r w:rsidRPr="00455F2D">
        <w:rPr>
          <w:rFonts w:ascii="Tahoma" w:eastAsia="Times New Roman" w:hAnsi="Tahoma" w:cs="Tahoma"/>
          <w:sz w:val="28"/>
          <w:szCs w:val="28"/>
          <w:lang w:eastAsia="en-GB"/>
        </w:rPr>
        <w:t>Tulip Road, </w:t>
      </w:r>
      <w:r w:rsidRPr="00455F2D">
        <w:rPr>
          <w:rFonts w:ascii="Tahoma" w:eastAsia="Times New Roman" w:hAnsi="Tahoma" w:cs="Tahoma"/>
          <w:b/>
          <w:bCs/>
          <w:sz w:val="28"/>
          <w:szCs w:val="28"/>
          <w:lang w:eastAsia="en-GB"/>
        </w:rPr>
        <w:t>SO16 3BB.</w:t>
      </w:r>
      <w:r w:rsidRPr="00455F2D">
        <w:rPr>
          <w:rFonts w:ascii="Tahoma" w:eastAsia="Times New Roman" w:hAnsi="Tahoma" w:cs="Tahoma"/>
          <w:sz w:val="28"/>
          <w:szCs w:val="28"/>
          <w:lang w:eastAsia="en-GB"/>
        </w:rPr>
        <w:t xml:space="preserve">  </w:t>
      </w:r>
      <w:bookmarkEnd w:id="82"/>
      <w:r w:rsidR="00536A2C">
        <w:rPr>
          <w:rFonts w:ascii="Tahoma" w:eastAsia="Times New Roman" w:hAnsi="Tahoma" w:cs="Tahoma"/>
          <w:sz w:val="28"/>
          <w:szCs w:val="28"/>
          <w:lang w:eastAsia="en-GB"/>
        </w:rPr>
        <w:t>From 8.45 to 10.30 am</w:t>
      </w:r>
      <w:r w:rsidR="001428AD">
        <w:rPr>
          <w:rFonts w:ascii="Tahoma" w:eastAsia="Times New Roman" w:hAnsi="Tahoma" w:cs="Tahoma"/>
          <w:sz w:val="28"/>
          <w:szCs w:val="28"/>
          <w:lang w:eastAsia="en-GB"/>
        </w:rPr>
        <w:t xml:space="preserve">. </w:t>
      </w:r>
      <w:r w:rsidRPr="00455F2D">
        <w:rPr>
          <w:rFonts w:ascii="Tahoma" w:eastAsia="Times New Roman" w:hAnsi="Tahoma" w:cs="Tahoma"/>
          <w:sz w:val="28"/>
          <w:szCs w:val="28"/>
          <w:lang w:eastAsia="en-GB"/>
        </w:rPr>
        <w:t xml:space="preserve">Anyone is welcome to come. We hope to encourage the community by offering hot drinks and snacks alongside free food parcels and help and advice (sign-posting) when needed. Contact: </w:t>
      </w:r>
      <w:bookmarkStart w:id="83" w:name="_Hlk88474776"/>
      <w:r w:rsidRPr="00455F2D">
        <w:rPr>
          <w:rFonts w:ascii="Tahoma" w:eastAsia="Times New Roman" w:hAnsi="Tahoma" w:cs="Tahoma"/>
          <w:sz w:val="28"/>
          <w:szCs w:val="28"/>
          <w:lang w:eastAsia="en-GB"/>
        </w:rPr>
        <w:t>02380679787</w:t>
      </w:r>
      <w:bookmarkEnd w:id="83"/>
    </w:p>
    <w:p w14:paraId="3336B4E2" w14:textId="77777777" w:rsidR="005B0760" w:rsidRPr="0086517C" w:rsidRDefault="005B0760" w:rsidP="005B0760">
      <w:pPr>
        <w:spacing w:after="0" w:line="240" w:lineRule="auto"/>
        <w:outlineLvl w:val="5"/>
        <w:rPr>
          <w:rFonts w:ascii="Tahoma" w:eastAsia="Times New Roman" w:hAnsi="Tahoma" w:cs="Tahoma"/>
          <w:b/>
          <w:bCs/>
          <w:sz w:val="8"/>
          <w:szCs w:val="8"/>
          <w:lang w:eastAsia="en-GB"/>
        </w:rPr>
      </w:pPr>
    </w:p>
    <w:p w14:paraId="2F64B14D" w14:textId="77777777" w:rsidR="005B0760" w:rsidRPr="0086517C" w:rsidRDefault="005B0760" w:rsidP="005B0760">
      <w:pPr>
        <w:spacing w:after="0" w:line="240" w:lineRule="auto"/>
        <w:textAlignment w:val="baseline"/>
        <w:rPr>
          <w:rFonts w:ascii="Tahoma" w:eastAsia="Times New Roman" w:hAnsi="Tahoma" w:cs="Tahoma"/>
          <w:b/>
          <w:bCs/>
          <w:sz w:val="8"/>
          <w:szCs w:val="8"/>
          <w:lang w:eastAsia="en-GB"/>
        </w:rPr>
      </w:pPr>
    </w:p>
    <w:p w14:paraId="44F292D7" w14:textId="6C5CB6DA" w:rsidR="005B0760" w:rsidRPr="00455F2D" w:rsidRDefault="005B0760" w:rsidP="005B0760">
      <w:pPr>
        <w:spacing w:after="0" w:line="240" w:lineRule="auto"/>
        <w:textAlignment w:val="baseline"/>
        <w:rPr>
          <w:rFonts w:ascii="Tahoma" w:eastAsia="Times New Roman" w:hAnsi="Tahoma" w:cs="Tahoma"/>
          <w:sz w:val="28"/>
          <w:szCs w:val="28"/>
          <w:lang w:eastAsia="en-GB"/>
        </w:rPr>
      </w:pPr>
      <w:bookmarkStart w:id="84" w:name="_Hlk194936467"/>
      <w:r w:rsidRPr="00455F2D">
        <w:rPr>
          <w:rFonts w:ascii="Tahoma" w:eastAsia="Times New Roman" w:hAnsi="Tahoma" w:cs="Tahoma"/>
          <w:b/>
          <w:bCs/>
          <w:color w:val="002060"/>
          <w:sz w:val="28"/>
          <w:szCs w:val="28"/>
          <w:lang w:eastAsia="en-GB"/>
        </w:rPr>
        <w:t>Coffee, Cake &amp; Connect</w:t>
      </w:r>
      <w:r w:rsidRPr="00455F2D">
        <w:rPr>
          <w:rFonts w:ascii="Tahoma" w:eastAsia="Times New Roman" w:hAnsi="Tahoma" w:cs="Tahoma"/>
          <w:color w:val="002060"/>
          <w:sz w:val="28"/>
          <w:szCs w:val="28"/>
          <w:lang w:eastAsia="en-GB"/>
        </w:rPr>
        <w:t xml:space="preserve"> </w:t>
      </w:r>
      <w:r w:rsidRPr="00455F2D">
        <w:rPr>
          <w:rFonts w:ascii="Tahoma" w:eastAsia="Times New Roman" w:hAnsi="Tahoma" w:cs="Tahoma"/>
          <w:sz w:val="28"/>
          <w:szCs w:val="28"/>
          <w:lang w:eastAsia="en-GB"/>
        </w:rPr>
        <w:t>at Lords Hill Church, Lords Hill, SO16 8HY</w:t>
      </w:r>
    </w:p>
    <w:p w14:paraId="28F820F7" w14:textId="3F299225" w:rsidR="005B0760" w:rsidRPr="00455F2D" w:rsidRDefault="00D174C5" w:rsidP="005B0760">
      <w:pPr>
        <w:spacing w:after="0" w:line="240" w:lineRule="auto"/>
        <w:textAlignment w:val="baseline"/>
        <w:rPr>
          <w:rFonts w:ascii="Tahoma" w:eastAsia="Times New Roman" w:hAnsi="Tahoma" w:cs="Tahoma"/>
          <w:sz w:val="28"/>
          <w:szCs w:val="28"/>
          <w:lang w:eastAsia="en-GB"/>
        </w:rPr>
      </w:pPr>
      <w:r>
        <w:rPr>
          <w:rFonts w:ascii="Tahoma" w:eastAsia="Times New Roman" w:hAnsi="Tahoma" w:cs="Tahoma"/>
          <w:sz w:val="28"/>
          <w:szCs w:val="28"/>
          <w:lang w:eastAsia="en-GB"/>
        </w:rPr>
        <w:t xml:space="preserve">On </w:t>
      </w:r>
      <w:r w:rsidR="005B0760" w:rsidRPr="00455F2D">
        <w:rPr>
          <w:rFonts w:ascii="Tahoma" w:eastAsia="Times New Roman" w:hAnsi="Tahoma" w:cs="Tahoma"/>
          <w:sz w:val="28"/>
          <w:szCs w:val="28"/>
          <w:lang w:eastAsia="en-GB"/>
        </w:rPr>
        <w:t xml:space="preserve">Thursdays </w:t>
      </w:r>
      <w:r w:rsidR="00AD3549" w:rsidRPr="0028144F">
        <w:rPr>
          <w:rFonts w:ascii="Tahoma" w:eastAsia="Times New Roman" w:hAnsi="Tahoma" w:cs="Tahoma"/>
          <w:sz w:val="28"/>
          <w:szCs w:val="28"/>
          <w:lang w:eastAsia="en-GB"/>
        </w:rPr>
        <w:t>1.15pm - 2:45pm</w:t>
      </w:r>
      <w:r w:rsidR="0028144F">
        <w:rPr>
          <w:rFonts w:ascii="Poppins" w:hAnsi="Poppins" w:cs="Poppins"/>
          <w:color w:val="000000"/>
          <w:sz w:val="23"/>
          <w:szCs w:val="23"/>
          <w:shd w:val="clear" w:color="auto" w:fill="FFFFFF"/>
        </w:rPr>
        <w:t>.</w:t>
      </w:r>
      <w:r w:rsidR="00CE290B">
        <w:rPr>
          <w:rFonts w:ascii="Tahoma" w:eastAsia="Times New Roman" w:hAnsi="Tahoma" w:cs="Tahoma"/>
          <w:sz w:val="28"/>
          <w:szCs w:val="28"/>
          <w:lang w:eastAsia="en-GB"/>
        </w:rPr>
        <w:t xml:space="preserve"> </w:t>
      </w:r>
      <w:r w:rsidR="005B0760" w:rsidRPr="00455F2D">
        <w:rPr>
          <w:rFonts w:ascii="Tahoma" w:eastAsia="Times New Roman" w:hAnsi="Tahoma" w:cs="Tahoma"/>
          <w:sz w:val="28"/>
          <w:szCs w:val="28"/>
          <w:lang w:eastAsia="en-GB"/>
        </w:rPr>
        <w:t>Caraway Charity hosts a drop-in for older residents in Lordshill</w:t>
      </w:r>
      <w:r>
        <w:rPr>
          <w:rFonts w:ascii="Tahoma" w:eastAsia="Times New Roman" w:hAnsi="Tahoma" w:cs="Tahoma"/>
          <w:sz w:val="28"/>
          <w:szCs w:val="28"/>
          <w:lang w:eastAsia="en-GB"/>
        </w:rPr>
        <w:t xml:space="preserve"> on the o</w:t>
      </w:r>
      <w:r w:rsidR="005B0760" w:rsidRPr="00455F2D">
        <w:rPr>
          <w:rFonts w:ascii="Tahoma" w:eastAsia="Times New Roman" w:hAnsi="Tahoma" w:cs="Tahoma"/>
          <w:sz w:val="28"/>
          <w:szCs w:val="28"/>
          <w:lang w:eastAsia="en-GB"/>
        </w:rPr>
        <w:t>pportunities to participate in activities: jigsaws, knitting, craft or just relaxing and chatting. No charge but donations welcome.</w:t>
      </w:r>
    </w:p>
    <w:p w14:paraId="52157BEC" w14:textId="73881EBA" w:rsidR="005B0760" w:rsidRDefault="005B0760" w:rsidP="005B0760">
      <w:pPr>
        <w:spacing w:after="0" w:line="240" w:lineRule="auto"/>
        <w:textAlignment w:val="baseline"/>
        <w:rPr>
          <w:rFonts w:ascii="Tahoma" w:eastAsia="Times New Roman" w:hAnsi="Tahoma" w:cs="Tahoma"/>
          <w:sz w:val="28"/>
          <w:szCs w:val="28"/>
          <w:lang w:eastAsia="en-GB"/>
        </w:rPr>
      </w:pPr>
      <w:r w:rsidRPr="7DDBFE72">
        <w:rPr>
          <w:rFonts w:ascii="Tahoma" w:eastAsia="Times New Roman" w:hAnsi="Tahoma" w:cs="Tahoma"/>
          <w:sz w:val="28"/>
          <w:szCs w:val="28"/>
          <w:lang w:eastAsia="en-GB"/>
        </w:rPr>
        <w:t xml:space="preserve">Contact: 07563556090  </w:t>
      </w:r>
      <w:bookmarkEnd w:id="84"/>
    </w:p>
    <w:p w14:paraId="5632CF73" w14:textId="77777777" w:rsidR="0050458F" w:rsidRPr="0050458F" w:rsidRDefault="0050458F" w:rsidP="005B0760">
      <w:pPr>
        <w:spacing w:after="0" w:line="240" w:lineRule="auto"/>
        <w:textAlignment w:val="baseline"/>
        <w:rPr>
          <w:rFonts w:ascii="Tahoma" w:eastAsia="Times New Roman" w:hAnsi="Tahoma" w:cs="Tahoma"/>
          <w:sz w:val="8"/>
          <w:szCs w:val="8"/>
          <w:lang w:eastAsia="en-GB"/>
        </w:rPr>
      </w:pPr>
    </w:p>
    <w:p w14:paraId="0FAF4676" w14:textId="4EE5D14D" w:rsidR="0050458F" w:rsidRPr="0050458F" w:rsidRDefault="0050458F" w:rsidP="0050458F">
      <w:pPr>
        <w:shd w:val="clear" w:color="auto" w:fill="FFFFFF"/>
        <w:spacing w:after="0" w:line="240" w:lineRule="auto"/>
        <w:textAlignment w:val="baseline"/>
        <w:rPr>
          <w:rFonts w:ascii="Tahoma" w:eastAsia="Times New Roman" w:hAnsi="Tahoma" w:cs="Tahoma"/>
          <w:sz w:val="28"/>
          <w:szCs w:val="28"/>
          <w:lang w:eastAsia="en-GB"/>
        </w:rPr>
      </w:pPr>
      <w:r w:rsidRPr="0050458F">
        <w:rPr>
          <w:rFonts w:ascii="Tahoma" w:eastAsia="Times New Roman" w:hAnsi="Tahoma" w:cs="Tahoma"/>
          <w:b/>
          <w:bCs/>
          <w:color w:val="002060"/>
          <w:sz w:val="28"/>
          <w:szCs w:val="28"/>
          <w:lang w:eastAsia="en-GB"/>
        </w:rPr>
        <w:t>Lordswood Cuppas at King's Church</w:t>
      </w:r>
      <w:r w:rsidRPr="0050458F">
        <w:rPr>
          <w:rFonts w:ascii="Tahoma" w:eastAsia="Times New Roman" w:hAnsi="Tahoma" w:cs="Tahoma"/>
          <w:sz w:val="28"/>
          <w:szCs w:val="28"/>
          <w:lang w:eastAsia="en-GB"/>
        </w:rPr>
        <w:t>, 414 Coxford Rd, Southampton SO16 5LL.  Thursday 10:30am -11:30am once a month</w:t>
      </w:r>
      <w:r w:rsidR="00EB3903">
        <w:rPr>
          <w:rFonts w:ascii="Tahoma" w:eastAsia="Times New Roman" w:hAnsi="Tahoma" w:cs="Tahoma"/>
          <w:sz w:val="28"/>
          <w:szCs w:val="28"/>
          <w:lang w:eastAsia="en-GB"/>
        </w:rPr>
        <w:t>. Run by Communicare.</w:t>
      </w:r>
    </w:p>
    <w:p w14:paraId="6812BC1D" w14:textId="0D38ED4F" w:rsidR="0050458F" w:rsidRDefault="0050458F" w:rsidP="0050458F">
      <w:pPr>
        <w:shd w:val="clear" w:color="auto" w:fill="FFFFFF"/>
        <w:spacing w:after="0" w:line="240" w:lineRule="auto"/>
        <w:textAlignment w:val="baseline"/>
        <w:rPr>
          <w:rFonts w:ascii="Tahoma" w:eastAsia="Times New Roman" w:hAnsi="Tahoma" w:cs="Tahoma"/>
          <w:sz w:val="28"/>
          <w:szCs w:val="28"/>
          <w:lang w:eastAsia="en-GB"/>
        </w:rPr>
      </w:pPr>
      <w:r w:rsidRPr="0050458F">
        <w:rPr>
          <w:rFonts w:ascii="Tahoma" w:eastAsia="Times New Roman" w:hAnsi="Tahoma" w:cs="Tahoma"/>
          <w:sz w:val="28"/>
          <w:szCs w:val="28"/>
          <w:lang w:eastAsia="en-GB"/>
        </w:rPr>
        <w:t>A monthly multigenerational friendship club in Lordswood in partnership with Oakwood Primary School and King’s Church. Attendees are able to talk to pupils from Oakwood Primary School and join them in quizzes, games or craft activities. There's also some excellent cakes! This event is free but donations are welcomed.</w:t>
      </w:r>
      <w:r>
        <w:rPr>
          <w:rFonts w:ascii="Tahoma" w:eastAsia="Times New Roman" w:hAnsi="Tahoma" w:cs="Tahoma"/>
          <w:sz w:val="28"/>
          <w:szCs w:val="28"/>
          <w:lang w:eastAsia="en-GB"/>
        </w:rPr>
        <w:t xml:space="preserve"> </w:t>
      </w:r>
      <w:r w:rsidRPr="0050458F">
        <w:rPr>
          <w:rFonts w:ascii="Tahoma" w:eastAsia="Times New Roman" w:hAnsi="Tahoma" w:cs="Tahoma"/>
          <w:sz w:val="28"/>
          <w:szCs w:val="28"/>
          <w:lang w:eastAsia="en-GB"/>
        </w:rPr>
        <w:t>Contact 023 8250 0050</w:t>
      </w:r>
    </w:p>
    <w:p w14:paraId="0470F2C0" w14:textId="7C1D5882" w:rsidR="00BB6E37" w:rsidRDefault="00BB6E37">
      <w:pPr>
        <w:rPr>
          <w:rFonts w:ascii="Tahoma" w:eastAsia="Times New Roman" w:hAnsi="Tahoma" w:cs="Tahoma"/>
          <w:sz w:val="8"/>
          <w:szCs w:val="8"/>
          <w:lang w:eastAsia="en-GB"/>
        </w:rPr>
      </w:pPr>
      <w:r>
        <w:rPr>
          <w:rFonts w:ascii="Tahoma" w:eastAsia="Times New Roman" w:hAnsi="Tahoma" w:cs="Tahoma"/>
          <w:sz w:val="8"/>
          <w:szCs w:val="8"/>
          <w:lang w:eastAsia="en-GB"/>
        </w:rPr>
        <w:br w:type="page"/>
      </w:r>
    </w:p>
    <w:p w14:paraId="3649D4EA" w14:textId="77777777" w:rsidR="005B0760" w:rsidRPr="00745F97" w:rsidRDefault="005B0760" w:rsidP="005B0760">
      <w:pPr>
        <w:shd w:val="clear" w:color="auto" w:fill="FFC000"/>
        <w:spacing w:after="0" w:line="240" w:lineRule="auto"/>
        <w:jc w:val="center"/>
        <w:textAlignment w:val="baseline"/>
        <w:rPr>
          <w:rFonts w:ascii="Tahoma" w:eastAsia="Times New Roman" w:hAnsi="Tahoma" w:cs="Tahoma"/>
          <w:b/>
          <w:color w:val="FFFFFF" w:themeColor="background1"/>
          <w:sz w:val="28"/>
          <w:szCs w:val="28"/>
          <w:lang w:eastAsia="en-GB"/>
        </w:rPr>
      </w:pPr>
      <w:bookmarkStart w:id="85" w:name="_Hlk88466606"/>
      <w:r w:rsidRPr="00745F97">
        <w:rPr>
          <w:rFonts w:ascii="Tahoma" w:eastAsia="Times New Roman" w:hAnsi="Tahoma" w:cs="Tahoma"/>
          <w:b/>
          <w:color w:val="FFFFFF" w:themeColor="background1"/>
          <w:sz w:val="28"/>
          <w:szCs w:val="28"/>
          <w:lang w:eastAsia="en-GB"/>
        </w:rPr>
        <w:lastRenderedPageBreak/>
        <w:t>Fridays</w:t>
      </w:r>
    </w:p>
    <w:bookmarkEnd w:id="85"/>
    <w:p w14:paraId="1A8A1040" w14:textId="77777777" w:rsidR="00656ABE" w:rsidRDefault="005B0760" w:rsidP="7DDBFE72">
      <w:pPr>
        <w:spacing w:after="0" w:line="240" w:lineRule="auto"/>
        <w:textAlignment w:val="baseline"/>
        <w:rPr>
          <w:rFonts w:ascii="Tahoma" w:eastAsia="Times New Roman" w:hAnsi="Tahoma" w:cs="Tahoma"/>
          <w:sz w:val="28"/>
          <w:szCs w:val="28"/>
          <w:lang w:eastAsia="en-GB"/>
        </w:rPr>
      </w:pPr>
      <w:r w:rsidRPr="7DDBFE72">
        <w:rPr>
          <w:rFonts w:ascii="Tahoma" w:eastAsia="Times New Roman" w:hAnsi="Tahoma" w:cs="Tahoma"/>
          <w:b/>
          <w:bCs/>
          <w:color w:val="002060"/>
          <w:sz w:val="28"/>
          <w:szCs w:val="28"/>
          <w:lang w:eastAsia="en-GB"/>
        </w:rPr>
        <w:t>Café 153</w:t>
      </w:r>
      <w:r w:rsidRPr="7DDBFE72">
        <w:rPr>
          <w:rFonts w:ascii="Tahoma" w:eastAsia="Times New Roman" w:hAnsi="Tahoma" w:cs="Tahoma"/>
          <w:color w:val="002060"/>
          <w:sz w:val="28"/>
          <w:szCs w:val="28"/>
          <w:lang w:eastAsia="en-GB"/>
        </w:rPr>
        <w:t xml:space="preserve"> </w:t>
      </w:r>
      <w:r w:rsidRPr="7DDBFE72">
        <w:rPr>
          <w:rFonts w:ascii="Tahoma" w:eastAsia="Times New Roman" w:hAnsi="Tahoma" w:cs="Tahoma"/>
          <w:sz w:val="28"/>
          <w:szCs w:val="28"/>
          <w:lang w:eastAsia="en-GB"/>
        </w:rPr>
        <w:t>8 am -1 pm King</w:t>
      </w:r>
      <w:r w:rsidR="00C93DFA" w:rsidRPr="7DDBFE72">
        <w:rPr>
          <w:rFonts w:ascii="Tahoma" w:eastAsia="Times New Roman" w:hAnsi="Tahoma" w:cs="Tahoma"/>
          <w:sz w:val="28"/>
          <w:szCs w:val="28"/>
          <w:lang w:eastAsia="en-GB"/>
        </w:rPr>
        <w:t>’</w:t>
      </w:r>
      <w:r w:rsidRPr="7DDBFE72">
        <w:rPr>
          <w:rFonts w:ascii="Tahoma" w:eastAsia="Times New Roman" w:hAnsi="Tahoma" w:cs="Tahoma"/>
          <w:sz w:val="28"/>
          <w:szCs w:val="28"/>
          <w:lang w:eastAsia="en-GB"/>
        </w:rPr>
        <w:t xml:space="preserve">s Church Centre, 414 Coxford Rd, </w:t>
      </w:r>
      <w:r w:rsidRPr="7DDBFE72">
        <w:rPr>
          <w:rFonts w:ascii="Tahoma" w:eastAsia="Times New Roman" w:hAnsi="Tahoma" w:cs="Tahoma"/>
          <w:b/>
          <w:bCs/>
          <w:sz w:val="28"/>
          <w:szCs w:val="28"/>
          <w:lang w:eastAsia="en-GB"/>
        </w:rPr>
        <w:t>SO16 5LL</w:t>
      </w:r>
      <w:r w:rsidRPr="7DDBFE72">
        <w:rPr>
          <w:rFonts w:ascii="Tahoma" w:eastAsia="Times New Roman" w:hAnsi="Tahoma" w:cs="Tahoma"/>
          <w:sz w:val="28"/>
          <w:szCs w:val="28"/>
          <w:lang w:eastAsia="en-GB"/>
        </w:rPr>
        <w:t>. The entrance at side door. </w:t>
      </w:r>
      <w:r w:rsidR="00656ABE">
        <w:rPr>
          <w:rFonts w:ascii="Tahoma" w:eastAsia="Times New Roman" w:hAnsi="Tahoma" w:cs="Tahoma"/>
          <w:sz w:val="28"/>
          <w:szCs w:val="28"/>
          <w:lang w:eastAsia="en-GB"/>
        </w:rPr>
        <w:t>From 8.00 to 1.00 pm.</w:t>
      </w:r>
      <w:r w:rsidRPr="7DDBFE72">
        <w:rPr>
          <w:rFonts w:ascii="Tahoma" w:eastAsia="Times New Roman" w:hAnsi="Tahoma" w:cs="Tahoma"/>
          <w:sz w:val="28"/>
          <w:szCs w:val="28"/>
          <w:lang w:eastAsia="en-GB"/>
        </w:rPr>
        <w:t xml:space="preserve"> £5.00 for full breakfast. </w:t>
      </w:r>
    </w:p>
    <w:p w14:paraId="6D482DB1" w14:textId="3C120657" w:rsidR="005B0760" w:rsidRDefault="005B0760" w:rsidP="7DDBFE72">
      <w:pPr>
        <w:spacing w:after="0" w:line="240" w:lineRule="auto"/>
        <w:textAlignment w:val="baseline"/>
        <w:rPr>
          <w:rFonts w:ascii="Tahoma" w:hAnsi="Tahoma" w:cs="Tahoma"/>
          <w:color w:val="000000" w:themeColor="text1"/>
          <w:sz w:val="28"/>
          <w:szCs w:val="28"/>
        </w:rPr>
      </w:pPr>
      <w:r w:rsidRPr="00656ABE">
        <w:rPr>
          <w:rFonts w:ascii="Tahoma" w:eastAsia="Times New Roman" w:hAnsi="Tahoma" w:cs="Tahoma"/>
          <w:b/>
          <w:bCs/>
          <w:sz w:val="28"/>
          <w:szCs w:val="28"/>
          <w:lang w:eastAsia="en-GB"/>
        </w:rPr>
        <w:t>Contact:</w:t>
      </w:r>
      <w:r w:rsidRPr="7DDBFE72">
        <w:rPr>
          <w:rFonts w:ascii="Tahoma" w:hAnsi="Tahoma" w:cs="Tahoma"/>
          <w:color w:val="000000" w:themeColor="text1"/>
          <w:sz w:val="28"/>
          <w:szCs w:val="28"/>
        </w:rPr>
        <w:t xml:space="preserve"> 023 8078 5414</w:t>
      </w:r>
    </w:p>
    <w:p w14:paraId="749948D7" w14:textId="77777777" w:rsidR="00924B77" w:rsidRPr="00730D2C" w:rsidRDefault="00924B77" w:rsidP="7DDBFE72">
      <w:pPr>
        <w:spacing w:after="0" w:line="240" w:lineRule="auto"/>
        <w:textAlignment w:val="baseline"/>
        <w:rPr>
          <w:rFonts w:ascii="Tahoma" w:hAnsi="Tahoma" w:cs="Tahoma"/>
          <w:b/>
          <w:bCs/>
          <w:color w:val="000000" w:themeColor="text1"/>
          <w:sz w:val="16"/>
          <w:szCs w:val="16"/>
        </w:rPr>
      </w:pPr>
    </w:p>
    <w:p w14:paraId="0BC4CFAF" w14:textId="77777777" w:rsidR="00481379" w:rsidRDefault="00924B77" w:rsidP="7DDBFE72">
      <w:pPr>
        <w:spacing w:after="0" w:line="240" w:lineRule="auto"/>
        <w:textAlignment w:val="baseline"/>
        <w:rPr>
          <w:rFonts w:ascii="Tahoma" w:eastAsia="Times New Roman" w:hAnsi="Tahoma" w:cs="Tahoma"/>
          <w:sz w:val="28"/>
          <w:szCs w:val="28"/>
          <w:bdr w:val="none" w:sz="0" w:space="0" w:color="auto" w:frame="1"/>
          <w:lang w:eastAsia="en-GB"/>
        </w:rPr>
      </w:pPr>
      <w:r w:rsidRPr="00924B77">
        <w:rPr>
          <w:rFonts w:ascii="Tahoma" w:eastAsia="Times New Roman" w:hAnsi="Tahoma" w:cs="Tahoma"/>
          <w:b/>
          <w:bCs/>
          <w:sz w:val="28"/>
          <w:szCs w:val="28"/>
          <w:bdr w:val="none" w:sz="0" w:space="0" w:color="auto" w:frame="1"/>
          <w:lang w:eastAsia="en-GB"/>
        </w:rPr>
        <w:t xml:space="preserve">The Friendship Club </w:t>
      </w:r>
      <w:r w:rsidRPr="001B2A40">
        <w:rPr>
          <w:rFonts w:ascii="Tahoma" w:eastAsia="Times New Roman" w:hAnsi="Tahoma" w:cs="Tahoma"/>
          <w:sz w:val="28"/>
          <w:szCs w:val="28"/>
          <w:bdr w:val="none" w:sz="0" w:space="0" w:color="auto" w:frame="1"/>
          <w:lang w:eastAsia="en-GB"/>
        </w:rPr>
        <w:t>at Brew &amp; You Café</w:t>
      </w:r>
      <w:r w:rsidRPr="00924B77">
        <w:rPr>
          <w:rFonts w:ascii="Tahoma" w:eastAsia="Times New Roman" w:hAnsi="Tahoma" w:cs="Tahoma"/>
          <w:sz w:val="28"/>
          <w:szCs w:val="28"/>
          <w:bdr w:val="none" w:sz="0" w:space="0" w:color="auto" w:frame="1"/>
          <w:lang w:eastAsia="en-GB"/>
        </w:rPr>
        <w:t xml:space="preserve"> </w:t>
      </w:r>
      <w:r w:rsidR="00CB352D">
        <w:rPr>
          <w:rFonts w:ascii="Tahoma" w:eastAsia="Times New Roman" w:hAnsi="Tahoma" w:cs="Tahoma"/>
          <w:sz w:val="28"/>
          <w:szCs w:val="28"/>
          <w:bdr w:val="none" w:sz="0" w:space="0" w:color="auto" w:frame="1"/>
          <w:lang w:eastAsia="en-GB"/>
        </w:rPr>
        <w:t>at MP3,</w:t>
      </w:r>
      <w:r w:rsidR="00CB352D" w:rsidRPr="00924B77">
        <w:rPr>
          <w:rFonts w:ascii="Tahoma" w:eastAsia="Times New Roman" w:hAnsi="Tahoma" w:cs="Tahoma"/>
          <w:sz w:val="28"/>
          <w:szCs w:val="28"/>
          <w:bdr w:val="none" w:sz="0" w:space="0" w:color="auto" w:frame="1"/>
          <w:lang w:eastAsia="en-GB"/>
        </w:rPr>
        <w:t xml:space="preserve">120 Evenlode Rd, </w:t>
      </w:r>
      <w:r w:rsidR="00CB352D" w:rsidRPr="00481379">
        <w:rPr>
          <w:rFonts w:ascii="Tahoma" w:eastAsia="Times New Roman" w:hAnsi="Tahoma" w:cs="Tahoma"/>
          <w:b/>
          <w:bCs/>
          <w:sz w:val="28"/>
          <w:szCs w:val="28"/>
          <w:bdr w:val="none" w:sz="0" w:space="0" w:color="auto" w:frame="1"/>
          <w:lang w:eastAsia="en-GB"/>
        </w:rPr>
        <w:t>SO16 9EG.</w:t>
      </w:r>
    </w:p>
    <w:p w14:paraId="1C666A55" w14:textId="166DC254" w:rsidR="00924B77" w:rsidRDefault="00481379" w:rsidP="7DDBFE72">
      <w:pPr>
        <w:spacing w:after="0" w:line="240" w:lineRule="auto"/>
        <w:textAlignment w:val="baseline"/>
        <w:rPr>
          <w:rFonts w:ascii="Tahoma" w:eastAsia="Times New Roman" w:hAnsi="Tahoma" w:cs="Tahoma"/>
          <w:sz w:val="28"/>
          <w:szCs w:val="28"/>
          <w:bdr w:val="none" w:sz="0" w:space="0" w:color="auto" w:frame="1"/>
          <w:lang w:eastAsia="en-GB"/>
        </w:rPr>
      </w:pPr>
      <w:r>
        <w:rPr>
          <w:rFonts w:ascii="Tahoma" w:eastAsia="Times New Roman" w:hAnsi="Tahoma" w:cs="Tahoma"/>
          <w:sz w:val="28"/>
          <w:szCs w:val="28"/>
          <w:bdr w:val="none" w:sz="0" w:space="0" w:color="auto" w:frame="1"/>
          <w:lang w:eastAsia="en-GB"/>
        </w:rPr>
        <w:t xml:space="preserve">It </w:t>
      </w:r>
      <w:r w:rsidR="00924B77" w:rsidRPr="00924B77">
        <w:rPr>
          <w:rFonts w:ascii="Tahoma" w:eastAsia="Times New Roman" w:hAnsi="Tahoma" w:cs="Tahoma"/>
          <w:sz w:val="28"/>
          <w:szCs w:val="28"/>
          <w:bdr w:val="none" w:sz="0" w:space="0" w:color="auto" w:frame="1"/>
          <w:lang w:eastAsia="en-GB"/>
        </w:rPr>
        <w:t>takes place from 10.30am-12pm every Friday at our Youth and Community Centre in Millbrook. (It is an opportunity for local people to come and meet other people in a social space, providing training opportunities for volunteer young people in the café.</w:t>
      </w:r>
    </w:p>
    <w:p w14:paraId="11597363" w14:textId="558BE856" w:rsidR="00924B77" w:rsidRPr="0086517C" w:rsidRDefault="00730D2C" w:rsidP="7DDBFE72">
      <w:pPr>
        <w:spacing w:after="0" w:line="240" w:lineRule="auto"/>
        <w:textAlignment w:val="baseline"/>
        <w:rPr>
          <w:rFonts w:ascii="Tahoma" w:eastAsia="Times New Roman" w:hAnsi="Tahoma" w:cs="Tahoma"/>
          <w:sz w:val="28"/>
          <w:szCs w:val="28"/>
          <w:bdr w:val="none" w:sz="0" w:space="0" w:color="auto" w:frame="1"/>
          <w:lang w:eastAsia="en-GB"/>
        </w:rPr>
      </w:pPr>
      <w:r w:rsidRPr="00730D2C">
        <w:rPr>
          <w:rFonts w:ascii="Tahoma" w:eastAsia="Times New Roman" w:hAnsi="Tahoma" w:cs="Tahoma"/>
          <w:sz w:val="28"/>
          <w:szCs w:val="28"/>
          <w:bdr w:val="none" w:sz="0" w:space="0" w:color="auto" w:frame="1"/>
          <w:lang w:eastAsia="en-GB"/>
        </w:rPr>
        <w:t>Contact: 023 8070 0458</w:t>
      </w:r>
    </w:p>
    <w:p w14:paraId="73EDA0DD" w14:textId="77777777" w:rsidR="00151FB0" w:rsidRPr="00EA2E71" w:rsidRDefault="00151FB0" w:rsidP="005B0760">
      <w:pPr>
        <w:spacing w:after="0" w:line="240" w:lineRule="auto"/>
        <w:textAlignment w:val="baseline"/>
        <w:rPr>
          <w:rFonts w:ascii="Tahoma" w:eastAsia="Times New Roman" w:hAnsi="Tahoma" w:cs="Tahoma"/>
          <w:b/>
          <w:bCs/>
          <w:color w:val="00B050"/>
          <w:sz w:val="8"/>
          <w:szCs w:val="8"/>
          <w:bdr w:val="none" w:sz="0" w:space="0" w:color="auto" w:frame="1"/>
          <w:lang w:eastAsia="en-GB"/>
        </w:rPr>
      </w:pPr>
    </w:p>
    <w:p w14:paraId="7E97DCBD" w14:textId="77777777" w:rsidR="005B0760" w:rsidRPr="0086517C" w:rsidRDefault="005B0760" w:rsidP="005B0760">
      <w:pPr>
        <w:spacing w:after="0" w:line="240" w:lineRule="auto"/>
        <w:textAlignment w:val="baseline"/>
        <w:rPr>
          <w:rFonts w:ascii="Tahoma" w:eastAsia="Times New Roman" w:hAnsi="Tahoma" w:cs="Tahoma"/>
          <w:sz w:val="8"/>
          <w:szCs w:val="8"/>
          <w:lang w:eastAsia="en-GB"/>
        </w:rPr>
      </w:pPr>
    </w:p>
    <w:p w14:paraId="4151B980" w14:textId="2BD8798A" w:rsidR="00EE6E3A" w:rsidRPr="00745F97" w:rsidRDefault="00EE6E3A" w:rsidP="00EE6E3A">
      <w:pPr>
        <w:shd w:val="clear" w:color="auto" w:fill="FFFF00"/>
        <w:spacing w:after="0" w:line="240" w:lineRule="auto"/>
        <w:jc w:val="center"/>
        <w:textAlignment w:val="baseline"/>
        <w:outlineLvl w:val="5"/>
        <w:rPr>
          <w:rFonts w:ascii="Tahoma" w:eastAsia="Times New Roman" w:hAnsi="Tahoma" w:cs="Tahoma"/>
          <w:b/>
          <w:color w:val="000000" w:themeColor="text1"/>
          <w:sz w:val="28"/>
          <w:szCs w:val="28"/>
          <w:lang w:eastAsia="en-GB"/>
        </w:rPr>
      </w:pPr>
      <w:bookmarkStart w:id="86" w:name="_Hlk210637695"/>
      <w:r w:rsidRPr="00745F97">
        <w:rPr>
          <w:rFonts w:ascii="Tahoma" w:eastAsia="Times New Roman" w:hAnsi="Tahoma" w:cs="Tahoma"/>
          <w:b/>
          <w:color w:val="000000" w:themeColor="text1"/>
          <w:sz w:val="28"/>
          <w:szCs w:val="28"/>
          <w:lang w:eastAsia="en-GB"/>
        </w:rPr>
        <w:t>Saturdays</w:t>
      </w:r>
    </w:p>
    <w:bookmarkEnd w:id="86"/>
    <w:p w14:paraId="503EF476" w14:textId="77777777" w:rsidR="001B2A40" w:rsidRDefault="00EE6E3A" w:rsidP="00EE6E3A">
      <w:pPr>
        <w:spacing w:after="0" w:line="240" w:lineRule="auto"/>
        <w:textAlignment w:val="baseline"/>
        <w:rPr>
          <w:rFonts w:ascii="Tahoma" w:eastAsia="Times New Roman" w:hAnsi="Tahoma" w:cs="Tahoma"/>
          <w:sz w:val="28"/>
          <w:szCs w:val="28"/>
          <w:lang w:eastAsia="en-GB"/>
        </w:rPr>
      </w:pPr>
      <w:r w:rsidRPr="00455F2D">
        <w:rPr>
          <w:rFonts w:ascii="Tahoma" w:eastAsia="Times New Roman" w:hAnsi="Tahoma" w:cs="Tahoma"/>
          <w:b/>
          <w:bCs/>
          <w:color w:val="002060"/>
          <w:sz w:val="28"/>
          <w:szCs w:val="28"/>
          <w:lang w:eastAsia="en-GB"/>
        </w:rPr>
        <w:t>Café 153</w:t>
      </w:r>
      <w:r w:rsidRPr="00455F2D">
        <w:rPr>
          <w:rFonts w:ascii="Tahoma" w:eastAsia="Times New Roman" w:hAnsi="Tahoma" w:cs="Tahoma"/>
          <w:color w:val="002060"/>
          <w:sz w:val="28"/>
          <w:szCs w:val="28"/>
          <w:lang w:eastAsia="en-GB"/>
        </w:rPr>
        <w:t xml:space="preserve"> </w:t>
      </w:r>
      <w:r w:rsidRPr="00455F2D">
        <w:rPr>
          <w:rFonts w:ascii="Tahoma" w:eastAsia="Times New Roman" w:hAnsi="Tahoma" w:cs="Tahoma"/>
          <w:sz w:val="28"/>
          <w:szCs w:val="28"/>
          <w:lang w:eastAsia="en-GB"/>
        </w:rPr>
        <w:t>8 am -1 pm King</w:t>
      </w:r>
      <w:r>
        <w:rPr>
          <w:rFonts w:ascii="Tahoma" w:eastAsia="Times New Roman" w:hAnsi="Tahoma" w:cs="Tahoma"/>
          <w:sz w:val="28"/>
          <w:szCs w:val="28"/>
          <w:lang w:eastAsia="en-GB"/>
        </w:rPr>
        <w:t>’</w:t>
      </w:r>
      <w:r w:rsidRPr="00455F2D">
        <w:rPr>
          <w:rFonts w:ascii="Tahoma" w:eastAsia="Times New Roman" w:hAnsi="Tahoma" w:cs="Tahoma"/>
          <w:sz w:val="28"/>
          <w:szCs w:val="28"/>
          <w:lang w:eastAsia="en-GB"/>
        </w:rPr>
        <w:t xml:space="preserve">s Church Centre, 414 Coxford Rd, </w:t>
      </w:r>
      <w:r w:rsidRPr="00455F2D">
        <w:rPr>
          <w:rFonts w:ascii="Tahoma" w:eastAsia="Times New Roman" w:hAnsi="Tahoma" w:cs="Tahoma"/>
          <w:b/>
          <w:bCs/>
          <w:sz w:val="28"/>
          <w:szCs w:val="28"/>
          <w:lang w:eastAsia="en-GB"/>
        </w:rPr>
        <w:t>SO16 5LL</w:t>
      </w:r>
      <w:r w:rsidRPr="00455F2D">
        <w:rPr>
          <w:rFonts w:ascii="Tahoma" w:eastAsia="Times New Roman" w:hAnsi="Tahoma" w:cs="Tahoma"/>
          <w:sz w:val="28"/>
          <w:szCs w:val="28"/>
          <w:lang w:eastAsia="en-GB"/>
        </w:rPr>
        <w:t xml:space="preserve">. </w:t>
      </w:r>
    </w:p>
    <w:p w14:paraId="2F0AD7FD" w14:textId="2515CBFA" w:rsidR="00EE6E3A" w:rsidRDefault="00EE6E3A" w:rsidP="00EE6E3A">
      <w:pPr>
        <w:spacing w:after="0" w:line="240" w:lineRule="auto"/>
        <w:textAlignment w:val="baseline"/>
        <w:rPr>
          <w:rFonts w:ascii="Tahoma" w:eastAsia="Times New Roman" w:hAnsi="Tahoma" w:cs="Tahoma"/>
          <w:sz w:val="28"/>
          <w:szCs w:val="28"/>
          <w:lang w:eastAsia="en-GB"/>
        </w:rPr>
      </w:pPr>
      <w:r w:rsidRPr="00455F2D">
        <w:rPr>
          <w:rFonts w:ascii="Tahoma" w:eastAsia="Times New Roman" w:hAnsi="Tahoma" w:cs="Tahoma"/>
          <w:sz w:val="28"/>
          <w:szCs w:val="28"/>
          <w:lang w:eastAsia="en-GB"/>
        </w:rPr>
        <w:t xml:space="preserve">The entrance at side door.  £5.00 for full breakfast. </w:t>
      </w:r>
    </w:p>
    <w:p w14:paraId="692C709B" w14:textId="47E17323" w:rsidR="00EE6E3A" w:rsidRPr="00455F2D" w:rsidRDefault="00EE6E3A" w:rsidP="00EE6E3A">
      <w:pPr>
        <w:spacing w:after="0" w:line="240" w:lineRule="auto"/>
        <w:textAlignment w:val="baseline"/>
        <w:rPr>
          <w:rFonts w:ascii="Tahoma" w:eastAsia="Times New Roman" w:hAnsi="Tahoma" w:cs="Tahoma"/>
          <w:sz w:val="28"/>
          <w:szCs w:val="28"/>
          <w:lang w:eastAsia="en-GB"/>
        </w:rPr>
      </w:pPr>
      <w:r w:rsidRPr="00455F2D">
        <w:rPr>
          <w:rFonts w:ascii="Tahoma" w:eastAsia="Times New Roman" w:hAnsi="Tahoma" w:cs="Tahoma"/>
          <w:sz w:val="28"/>
          <w:szCs w:val="28"/>
          <w:lang w:eastAsia="en-GB"/>
        </w:rPr>
        <w:t>Contact:</w:t>
      </w:r>
      <w:r w:rsidRPr="00455F2D">
        <w:rPr>
          <w:rFonts w:ascii="Tahoma" w:hAnsi="Tahoma" w:cs="Tahoma"/>
          <w:color w:val="000000"/>
          <w:sz w:val="28"/>
          <w:szCs w:val="28"/>
        </w:rPr>
        <w:t xml:space="preserve"> 023 8078 5414</w:t>
      </w:r>
    </w:p>
    <w:p w14:paraId="1F8B299C" w14:textId="77777777" w:rsidR="005B0760" w:rsidRPr="0012788E" w:rsidRDefault="005B0760" w:rsidP="005B0760">
      <w:pPr>
        <w:spacing w:after="0" w:line="240" w:lineRule="auto"/>
        <w:textAlignment w:val="baseline"/>
        <w:rPr>
          <w:rFonts w:ascii="Tahoma" w:eastAsia="Times New Roman" w:hAnsi="Tahoma" w:cs="Tahoma"/>
          <w:sz w:val="8"/>
          <w:szCs w:val="8"/>
          <w:lang w:eastAsia="en-GB"/>
        </w:rPr>
      </w:pPr>
    </w:p>
    <w:p w14:paraId="66231DF4" w14:textId="6C4114E5" w:rsidR="000A10F5" w:rsidRPr="000A10F5" w:rsidRDefault="000A10F5" w:rsidP="000A10F5">
      <w:pPr>
        <w:shd w:val="clear" w:color="auto" w:fill="FFFFFF"/>
        <w:spacing w:after="0" w:line="240" w:lineRule="auto"/>
        <w:rPr>
          <w:rFonts w:ascii="Tahoma" w:eastAsia="Times New Roman" w:hAnsi="Tahoma" w:cs="Tahoma"/>
          <w:sz w:val="28"/>
          <w:szCs w:val="28"/>
          <w:lang w:eastAsia="en-GB"/>
        </w:rPr>
      </w:pPr>
      <w:bookmarkStart w:id="87" w:name="_Hlk213081128"/>
      <w:r w:rsidRPr="000A10F5">
        <w:rPr>
          <w:rFonts w:ascii="Tahoma" w:eastAsia="Times New Roman" w:hAnsi="Tahoma" w:cs="Tahoma"/>
          <w:b/>
          <w:bCs/>
          <w:sz w:val="28"/>
          <w:szCs w:val="28"/>
          <w:lang w:eastAsia="en-GB"/>
        </w:rPr>
        <w:t>Southampton Deaf Club</w:t>
      </w:r>
      <w:r>
        <w:rPr>
          <w:rFonts w:ascii="Tahoma" w:eastAsia="Times New Roman" w:hAnsi="Tahoma" w:cs="Tahoma"/>
          <w:sz w:val="28"/>
          <w:szCs w:val="28"/>
          <w:lang w:eastAsia="en-GB"/>
        </w:rPr>
        <w:t xml:space="preserve"> at Lord’s Hill Church</w:t>
      </w:r>
    </w:p>
    <w:bookmarkEnd w:id="87"/>
    <w:p w14:paraId="0CD142CD" w14:textId="0D4D7A1B" w:rsidR="000A10F5" w:rsidRPr="000A10F5" w:rsidRDefault="007811BB" w:rsidP="00FE2151">
      <w:pPr>
        <w:shd w:val="clear" w:color="auto" w:fill="FFFFFF"/>
        <w:spacing w:after="0" w:line="240" w:lineRule="auto"/>
        <w:rPr>
          <w:rFonts w:ascii="Tahoma" w:eastAsia="Times New Roman" w:hAnsi="Tahoma" w:cs="Tahoma"/>
          <w:sz w:val="28"/>
          <w:szCs w:val="28"/>
          <w:lang w:eastAsia="en-GB"/>
        </w:rPr>
      </w:pPr>
      <w:r w:rsidRPr="007811BB">
        <w:rPr>
          <w:rFonts w:ascii="Tahoma" w:eastAsia="Times New Roman" w:hAnsi="Tahoma" w:cs="Tahoma"/>
          <w:color w:val="EE0000"/>
          <w:sz w:val="28"/>
          <w:szCs w:val="28"/>
          <w:lang w:eastAsia="en-GB"/>
        </w:rPr>
        <w:t xml:space="preserve">On the </w:t>
      </w:r>
      <w:r w:rsidR="000A10F5" w:rsidRPr="007811BB">
        <w:rPr>
          <w:rFonts w:ascii="Tahoma" w:eastAsia="Times New Roman" w:hAnsi="Tahoma" w:cs="Tahoma"/>
          <w:color w:val="EE0000"/>
          <w:sz w:val="28"/>
          <w:szCs w:val="28"/>
          <w:lang w:eastAsia="en-GB"/>
        </w:rPr>
        <w:t xml:space="preserve">1st Saturday </w:t>
      </w:r>
      <w:r w:rsidR="000A10F5" w:rsidRPr="000A10F5">
        <w:rPr>
          <w:rFonts w:ascii="Tahoma" w:eastAsia="Times New Roman" w:hAnsi="Tahoma" w:cs="Tahoma"/>
          <w:sz w:val="28"/>
          <w:szCs w:val="28"/>
          <w:lang w:eastAsia="en-GB"/>
        </w:rPr>
        <w:t>of the month</w:t>
      </w:r>
      <w:r w:rsidR="000A10F5">
        <w:rPr>
          <w:rFonts w:ascii="Tahoma" w:eastAsia="Times New Roman" w:hAnsi="Tahoma" w:cs="Tahoma"/>
          <w:sz w:val="28"/>
          <w:szCs w:val="28"/>
          <w:lang w:eastAsia="en-GB"/>
        </w:rPr>
        <w:t xml:space="preserve">, </w:t>
      </w:r>
      <w:r w:rsidR="000A10F5" w:rsidRPr="000A10F5">
        <w:rPr>
          <w:rFonts w:ascii="Tahoma" w:eastAsia="Times New Roman" w:hAnsi="Tahoma" w:cs="Tahoma"/>
          <w:sz w:val="28"/>
          <w:szCs w:val="28"/>
          <w:lang w:eastAsia="en-GB"/>
        </w:rPr>
        <w:t>6pm - 10.30pm</w:t>
      </w:r>
      <w:r w:rsidR="000A10F5">
        <w:rPr>
          <w:rFonts w:ascii="Tahoma" w:eastAsia="Times New Roman" w:hAnsi="Tahoma" w:cs="Tahoma"/>
          <w:sz w:val="28"/>
          <w:szCs w:val="28"/>
          <w:lang w:eastAsia="en-GB"/>
        </w:rPr>
        <w:t>.</w:t>
      </w:r>
      <w:r w:rsidR="000A10F5" w:rsidRPr="000A10F5">
        <w:rPr>
          <w:rFonts w:ascii="Segoe UI Historic" w:eastAsia="Times New Roman" w:hAnsi="Segoe UI Historic" w:cs="Segoe UI Historic"/>
          <w:color w:val="050505"/>
          <w:sz w:val="23"/>
          <w:szCs w:val="23"/>
          <w:lang w:eastAsia="en-GB"/>
        </w:rPr>
        <w:t xml:space="preserve"> </w:t>
      </w:r>
      <w:r w:rsidR="000A10F5" w:rsidRPr="000A10F5">
        <w:rPr>
          <w:rFonts w:ascii="Tahoma" w:eastAsia="Times New Roman" w:hAnsi="Tahoma" w:cs="Tahoma"/>
          <w:sz w:val="28"/>
          <w:szCs w:val="28"/>
          <w:lang w:eastAsia="en-GB"/>
        </w:rPr>
        <w:t xml:space="preserve">Memberships will be on sale for £5.00 </w:t>
      </w:r>
      <w:r w:rsidR="000A10F5">
        <w:rPr>
          <w:rFonts w:ascii="Tahoma" w:eastAsia="Times New Roman" w:hAnsi="Tahoma" w:cs="Tahoma"/>
          <w:sz w:val="28"/>
          <w:szCs w:val="28"/>
          <w:lang w:eastAsia="en-GB"/>
        </w:rPr>
        <w:t>or visitors at £2.00. Sandwiches provided</w:t>
      </w:r>
    </w:p>
    <w:p w14:paraId="52FC63D9" w14:textId="71FA1433" w:rsidR="000A10F5" w:rsidRPr="000A10F5" w:rsidRDefault="00FE2151" w:rsidP="00FE2151">
      <w:pPr>
        <w:shd w:val="clear" w:color="auto" w:fill="FFFFFF"/>
        <w:spacing w:after="0" w:line="240" w:lineRule="auto"/>
        <w:rPr>
          <w:rFonts w:ascii="Tahoma" w:eastAsia="Times New Roman" w:hAnsi="Tahoma" w:cs="Tahoma"/>
          <w:sz w:val="28"/>
          <w:szCs w:val="28"/>
          <w:lang w:eastAsia="en-GB"/>
        </w:rPr>
      </w:pPr>
      <w:r w:rsidRPr="00FE2151">
        <w:rPr>
          <w:rFonts w:ascii="Tahoma" w:eastAsia="Times New Roman" w:hAnsi="Tahoma" w:cs="Tahoma"/>
          <w:sz w:val="28"/>
          <w:szCs w:val="28"/>
          <w:lang w:eastAsia="en-GB"/>
        </w:rPr>
        <w:t>Contact: 07775 620 757</w:t>
      </w:r>
    </w:p>
    <w:p w14:paraId="1E61D596" w14:textId="294C13CC" w:rsidR="00EA2E71" w:rsidRDefault="00EA2E71" w:rsidP="000A10F5">
      <w:pPr>
        <w:shd w:val="clear" w:color="auto" w:fill="FFFFFF"/>
        <w:spacing w:after="0" w:line="240" w:lineRule="auto"/>
        <w:rPr>
          <w:rFonts w:ascii="Tahoma" w:eastAsia="Times New Roman" w:hAnsi="Tahoma" w:cs="Tahoma"/>
          <w:sz w:val="28"/>
          <w:szCs w:val="28"/>
          <w:lang w:eastAsia="en-GB"/>
        </w:rPr>
      </w:pPr>
    </w:p>
    <w:p w14:paraId="1766E484" w14:textId="27824F70" w:rsidR="00865C42" w:rsidRDefault="00EA2E71" w:rsidP="00EA2E71">
      <w:pPr>
        <w:rPr>
          <w:rFonts w:ascii="Tahoma" w:eastAsia="Times New Roman" w:hAnsi="Tahoma" w:cs="Tahoma"/>
          <w:sz w:val="28"/>
          <w:szCs w:val="28"/>
          <w:lang w:eastAsia="en-GB"/>
        </w:rPr>
      </w:pPr>
      <w:r>
        <w:rPr>
          <w:rFonts w:ascii="Tahoma" w:eastAsia="Times New Roman" w:hAnsi="Tahoma" w:cs="Tahoma"/>
          <w:sz w:val="28"/>
          <w:szCs w:val="28"/>
          <w:lang w:eastAsia="en-GB"/>
        </w:rPr>
        <w:br w:type="page"/>
      </w:r>
    </w:p>
    <w:p w14:paraId="3B5174BC" w14:textId="0BB07761" w:rsidR="00865C42" w:rsidRDefault="00EA2E71" w:rsidP="005B0760">
      <w:pPr>
        <w:spacing w:after="0" w:line="240" w:lineRule="auto"/>
        <w:textAlignment w:val="baseline"/>
        <w:rPr>
          <w:rFonts w:ascii="Tahoma" w:eastAsia="Times New Roman" w:hAnsi="Tahoma" w:cs="Tahoma"/>
          <w:sz w:val="28"/>
          <w:szCs w:val="28"/>
          <w:lang w:eastAsia="en-GB"/>
        </w:rPr>
      </w:pPr>
      <w:r>
        <w:rPr>
          <w:noProof/>
        </w:rPr>
        <w:lastRenderedPageBreak/>
        <mc:AlternateContent>
          <mc:Choice Requires="wps">
            <w:drawing>
              <wp:anchor distT="0" distB="0" distL="114300" distR="114300" simplePos="0" relativeHeight="251624960" behindDoc="0" locked="0" layoutInCell="1" allowOverlap="1" wp14:anchorId="30795159" wp14:editId="0F38743A">
                <wp:simplePos x="0" y="0"/>
                <wp:positionH relativeFrom="margin">
                  <wp:posOffset>25400</wp:posOffset>
                </wp:positionH>
                <wp:positionV relativeFrom="paragraph">
                  <wp:posOffset>-165100</wp:posOffset>
                </wp:positionV>
                <wp:extent cx="6596380" cy="482600"/>
                <wp:effectExtent l="0" t="0" r="13970" b="12700"/>
                <wp:wrapNone/>
                <wp:docPr id="2001711530"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96380" cy="482600"/>
                        </a:xfrm>
                        <a:prstGeom prst="rect">
                          <a:avLst/>
                        </a:prstGeom>
                        <a:gradFill flip="none" rotWithShape="1">
                          <a:gsLst>
                            <a:gs pos="0">
                              <a:srgbClr val="ED7D31">
                                <a:lumMod val="5000"/>
                                <a:lumOff val="95000"/>
                              </a:srgbClr>
                            </a:gs>
                            <a:gs pos="74000">
                              <a:srgbClr val="ED7D31">
                                <a:lumMod val="45000"/>
                                <a:lumOff val="55000"/>
                              </a:srgbClr>
                            </a:gs>
                            <a:gs pos="83000">
                              <a:srgbClr val="ED7D31">
                                <a:lumMod val="45000"/>
                                <a:lumOff val="55000"/>
                              </a:srgbClr>
                            </a:gs>
                            <a:gs pos="100000">
                              <a:srgbClr val="ED7D31">
                                <a:lumMod val="30000"/>
                                <a:lumOff val="70000"/>
                              </a:srgbClr>
                            </a:gs>
                          </a:gsLst>
                          <a:lin ang="5400000" scaled="1"/>
                          <a:tileRect/>
                        </a:gradFill>
                        <a:ln w="6350">
                          <a:solidFill>
                            <a:prstClr val="black"/>
                          </a:solidFill>
                        </a:ln>
                      </wps:spPr>
                      <wps:txbx>
                        <w:txbxContent>
                          <w:p w14:paraId="5D890E8D" w14:textId="77777777" w:rsidR="005B0760" w:rsidRPr="006B26CF" w:rsidRDefault="005B0760" w:rsidP="005B0760">
                            <w:pPr>
                              <w:jc w:val="center"/>
                              <w:rPr>
                                <w:color w:val="833C0B" w:themeColor="accent2" w:themeShade="80"/>
                              </w:rPr>
                            </w:pPr>
                            <w:r w:rsidRPr="00745F97">
                              <w:rPr>
                                <w:rFonts w:ascii="Arial Narrow" w:eastAsia="Times New Roman" w:hAnsi="Arial Narrow" w:cs="Times New Roman"/>
                                <w:b/>
                                <w:bCs/>
                                <w:color w:val="833C0B" w:themeColor="accent2" w:themeShade="80"/>
                                <w:kern w:val="36"/>
                                <w:sz w:val="48"/>
                                <w:szCs w:val="48"/>
                                <w:lang w:eastAsia="en-GB"/>
                              </w:rPr>
                              <w:t>SO17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795159" id="Text Box 79" o:spid="_x0000_s1044" type="#_x0000_t202" style="position:absolute;margin-left:2pt;margin-top:-13pt;width:519.4pt;height:38pt;z-index:251624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" fillcolor="#fef8f5" strokeweight=".5pt">
                <v:fill color2="#fad8c1" rotate="t" colors="0 #fef8f5;48497f #f7c4a2;54395f #f7c4a2;1 #fad8c1" focus="100%" type="gradient"/>
                <v:path arrowok="t"/>
                <v:textbox>
                  <w:txbxContent>
                    <w:p w14:paraId="5D890E8D" w14:textId="77777777" w:rsidR="005B0760" w:rsidRPr="006B26CF" w:rsidRDefault="005B0760" w:rsidP="005B0760">
                      <w:pPr>
                        <w:jc w:val="center"/>
                        <w:rPr>
                          <w:color w:val="833C0B" w:themeColor="accent2" w:themeShade="80"/>
                        </w:rPr>
                      </w:pPr>
                      <w:r w:rsidRPr="00745F97">
                        <w:rPr>
                          <w:rFonts w:ascii="Arial Narrow" w:eastAsia="Times New Roman" w:hAnsi="Arial Narrow" w:cs="Times New Roman"/>
                          <w:b/>
                          <w:bCs/>
                          <w:color w:val="833C0B" w:themeColor="accent2" w:themeShade="80"/>
                          <w:kern w:val="36"/>
                          <w:sz w:val="48"/>
                          <w:szCs w:val="48"/>
                          <w:lang w:eastAsia="en-GB"/>
                        </w:rPr>
                        <w:t>SO17</w:t>
                      </w:r>
                    </w:p>
                  </w:txbxContent>
                </v:textbox>
                <w10:wrap anchorx="margin"/>
              </v:shape>
            </w:pict>
          </mc:Fallback>
        </mc:AlternateContent>
      </w:r>
    </w:p>
    <w:p w14:paraId="32146E02" w14:textId="337E347D" w:rsidR="00EA596A" w:rsidRDefault="00EA596A" w:rsidP="005B0760">
      <w:pPr>
        <w:spacing w:after="0" w:line="240" w:lineRule="auto"/>
        <w:textAlignment w:val="baseline"/>
        <w:rPr>
          <w:rFonts w:ascii="Tahoma" w:eastAsia="Times New Roman" w:hAnsi="Tahoma" w:cs="Tahoma"/>
          <w:sz w:val="28"/>
          <w:szCs w:val="28"/>
          <w:lang w:eastAsia="en-GB"/>
        </w:rPr>
      </w:pPr>
    </w:p>
    <w:p w14:paraId="2EF0FB81" w14:textId="77777777" w:rsidR="005B0760" w:rsidRPr="00745F97" w:rsidRDefault="005B0760" w:rsidP="005B0760">
      <w:pPr>
        <w:shd w:val="clear" w:color="auto" w:fill="7030A0"/>
        <w:spacing w:after="0" w:line="240" w:lineRule="auto"/>
        <w:jc w:val="center"/>
        <w:textAlignment w:val="baseline"/>
        <w:outlineLvl w:val="5"/>
        <w:rPr>
          <w:rFonts w:ascii="Tahoma" w:eastAsia="Times New Roman" w:hAnsi="Tahoma" w:cs="Tahoma"/>
          <w:b/>
          <w:color w:val="FFFFFF" w:themeColor="background1"/>
          <w:sz w:val="28"/>
          <w:szCs w:val="28"/>
          <w:lang w:eastAsia="en-GB"/>
        </w:rPr>
      </w:pPr>
      <w:r w:rsidRPr="00745F97">
        <w:rPr>
          <w:rFonts w:ascii="Tahoma" w:eastAsia="Times New Roman" w:hAnsi="Tahoma" w:cs="Tahoma"/>
          <w:b/>
          <w:color w:val="FFFFFF" w:themeColor="background1"/>
          <w:sz w:val="28"/>
          <w:szCs w:val="28"/>
          <w:lang w:eastAsia="en-GB"/>
        </w:rPr>
        <w:t>Mondays</w:t>
      </w:r>
    </w:p>
    <w:p w14:paraId="6DED5469" w14:textId="77777777" w:rsidR="005B0760" w:rsidRPr="00455F2D" w:rsidRDefault="005B0760" w:rsidP="005B0760">
      <w:pPr>
        <w:spacing w:after="0" w:line="240" w:lineRule="auto"/>
        <w:rPr>
          <w:rFonts w:ascii="Tahoma" w:eastAsia="Times New Roman" w:hAnsi="Tahoma" w:cs="Tahoma"/>
          <w:sz w:val="28"/>
          <w:szCs w:val="28"/>
          <w:lang w:eastAsia="en-GB"/>
        </w:rPr>
      </w:pPr>
      <w:bookmarkStart w:id="88" w:name="_Hlk124584762"/>
      <w:r w:rsidRPr="00455F2D">
        <w:rPr>
          <w:rFonts w:ascii="Tahoma" w:eastAsia="Times New Roman" w:hAnsi="Tahoma" w:cs="Tahoma"/>
          <w:b/>
          <w:bCs/>
          <w:color w:val="002060"/>
          <w:sz w:val="28"/>
          <w:szCs w:val="28"/>
          <w:lang w:eastAsia="en-GB"/>
        </w:rPr>
        <w:t>Denys Friendlies</w:t>
      </w:r>
      <w:r w:rsidRPr="00455F2D">
        <w:rPr>
          <w:rFonts w:ascii="Tahoma" w:eastAsia="Times New Roman" w:hAnsi="Tahoma" w:cs="Tahoma"/>
          <w:color w:val="002060"/>
          <w:sz w:val="28"/>
          <w:szCs w:val="28"/>
          <w:lang w:eastAsia="en-GB"/>
        </w:rPr>
        <w:t xml:space="preserve"> </w:t>
      </w:r>
      <w:r w:rsidRPr="00455F2D">
        <w:rPr>
          <w:rFonts w:ascii="Tahoma" w:eastAsia="Times New Roman" w:hAnsi="Tahoma" w:cs="Tahoma"/>
          <w:sz w:val="28"/>
          <w:szCs w:val="28"/>
          <w:lang w:eastAsia="en-GB"/>
        </w:rPr>
        <w:t xml:space="preserve">at St. Denys Church, Dundee Rd, </w:t>
      </w:r>
      <w:r w:rsidRPr="00455F2D">
        <w:rPr>
          <w:rFonts w:ascii="Tahoma" w:eastAsia="Times New Roman" w:hAnsi="Tahoma" w:cs="Tahoma"/>
          <w:b/>
          <w:bCs/>
          <w:sz w:val="28"/>
          <w:szCs w:val="28"/>
          <w:lang w:eastAsia="en-GB"/>
        </w:rPr>
        <w:t>SO17 2ND</w:t>
      </w:r>
    </w:p>
    <w:p w14:paraId="5D99D604" w14:textId="77777777" w:rsidR="003C1325" w:rsidRDefault="003C1325" w:rsidP="005B0760">
      <w:pPr>
        <w:spacing w:after="0" w:line="240" w:lineRule="auto"/>
        <w:rPr>
          <w:rFonts w:ascii="Tahoma" w:eastAsia="Times New Roman" w:hAnsi="Tahoma" w:cs="Tahoma"/>
          <w:sz w:val="28"/>
          <w:szCs w:val="28"/>
          <w:lang w:eastAsia="en-GB"/>
        </w:rPr>
      </w:pPr>
      <w:r w:rsidRPr="00455F2D">
        <w:rPr>
          <w:rFonts w:ascii="Tahoma" w:eastAsia="Times New Roman" w:hAnsi="Tahoma" w:cs="Tahoma"/>
          <w:sz w:val="28"/>
          <w:szCs w:val="28"/>
          <w:lang w:eastAsia="en-GB"/>
        </w:rPr>
        <w:t>Mondays 10:00–12:00 (except for bank holidays)</w:t>
      </w:r>
      <w:r>
        <w:rPr>
          <w:rFonts w:ascii="Tahoma" w:eastAsia="Times New Roman" w:hAnsi="Tahoma" w:cs="Tahoma"/>
          <w:sz w:val="28"/>
          <w:szCs w:val="28"/>
          <w:lang w:eastAsia="en-GB"/>
        </w:rPr>
        <w:t xml:space="preserve">.  </w:t>
      </w:r>
      <w:r w:rsidR="005B0760" w:rsidRPr="00455F2D">
        <w:rPr>
          <w:rFonts w:ascii="Tahoma" w:eastAsia="Times New Roman" w:hAnsi="Tahoma" w:cs="Tahoma"/>
          <w:sz w:val="28"/>
          <w:szCs w:val="28"/>
          <w:lang w:eastAsia="en-GB"/>
        </w:rPr>
        <w:t xml:space="preserve">Denys Friendlies is </w:t>
      </w:r>
    </w:p>
    <w:p w14:paraId="44CC2419" w14:textId="4C61C39A" w:rsidR="005B0760" w:rsidRDefault="005B0760" w:rsidP="005B0760">
      <w:pPr>
        <w:spacing w:after="0" w:line="240" w:lineRule="auto"/>
        <w:rPr>
          <w:rFonts w:ascii="Tahoma" w:eastAsia="Times New Roman" w:hAnsi="Tahoma" w:cs="Tahoma"/>
          <w:sz w:val="28"/>
          <w:szCs w:val="28"/>
          <w:lang w:eastAsia="en-GB"/>
        </w:rPr>
      </w:pPr>
      <w:r w:rsidRPr="00455F2D">
        <w:rPr>
          <w:rFonts w:ascii="Tahoma" w:eastAsia="Times New Roman" w:hAnsi="Tahoma" w:cs="Tahoma"/>
          <w:sz w:val="28"/>
          <w:szCs w:val="28"/>
          <w:lang w:eastAsia="en-GB"/>
        </w:rPr>
        <w:t>a vibrant, welcoming and supportive group where adults can come together for conversation, activities and outings No need to book.</w:t>
      </w:r>
    </w:p>
    <w:p w14:paraId="349F8795" w14:textId="77777777" w:rsidR="0035274C" w:rsidRPr="005822F0" w:rsidRDefault="0035274C" w:rsidP="0035274C">
      <w:pPr>
        <w:spacing w:after="0" w:line="240" w:lineRule="auto"/>
        <w:rPr>
          <w:rFonts w:ascii="Tahoma" w:hAnsi="Tahoma" w:cs="Tahoma"/>
          <w:sz w:val="28"/>
          <w:szCs w:val="28"/>
        </w:rPr>
      </w:pPr>
      <w:r w:rsidRPr="7DDBFE72">
        <w:rPr>
          <w:rFonts w:ascii="Tahoma" w:eastAsia="Times New Roman" w:hAnsi="Tahoma" w:cs="Tahoma"/>
          <w:b/>
          <w:bCs/>
          <w:sz w:val="28"/>
          <w:szCs w:val="28"/>
          <w:lang w:eastAsia="en-GB"/>
        </w:rPr>
        <w:t>Contact:</w:t>
      </w:r>
      <w:r w:rsidRPr="7DDBFE72">
        <w:rPr>
          <w:rFonts w:ascii="Tahoma" w:eastAsia="Times New Roman" w:hAnsi="Tahoma" w:cs="Tahoma"/>
          <w:sz w:val="28"/>
          <w:szCs w:val="28"/>
          <w:lang w:eastAsia="en-GB"/>
        </w:rPr>
        <w:t xml:space="preserve"> Antonia on</w:t>
      </w:r>
      <w:r w:rsidRPr="7DDBFE72">
        <w:rPr>
          <w:rFonts w:ascii="Tahoma" w:eastAsia="Times New Roman" w:hAnsi="Tahoma" w:cs="Tahoma"/>
          <w:b/>
          <w:bCs/>
          <w:sz w:val="28"/>
          <w:szCs w:val="28"/>
          <w:lang w:eastAsia="en-GB"/>
        </w:rPr>
        <w:t xml:space="preserve"> </w:t>
      </w:r>
      <w:r w:rsidRPr="7DDBFE72">
        <w:rPr>
          <w:rFonts w:ascii="Tahoma" w:hAnsi="Tahoma" w:cs="Tahoma"/>
          <w:sz w:val="28"/>
          <w:szCs w:val="28"/>
        </w:rPr>
        <w:t>07522 646 170</w:t>
      </w:r>
    </w:p>
    <w:p w14:paraId="714EF9E2" w14:textId="77777777" w:rsidR="00FE2151" w:rsidRPr="00FE2151" w:rsidRDefault="00FE2151" w:rsidP="0035274C">
      <w:pPr>
        <w:spacing w:after="0" w:line="240" w:lineRule="auto"/>
        <w:rPr>
          <w:rFonts w:ascii="Tahoma" w:hAnsi="Tahoma" w:cs="Tahoma"/>
          <w:b/>
          <w:bCs/>
          <w:color w:val="538135" w:themeColor="accent6" w:themeShade="BF"/>
          <w:sz w:val="8"/>
          <w:szCs w:val="8"/>
          <w14:ligatures w14:val="standardContextual"/>
        </w:rPr>
      </w:pPr>
    </w:p>
    <w:p w14:paraId="046C6458" w14:textId="08E9181E" w:rsidR="0035274C" w:rsidRPr="0035274C" w:rsidRDefault="0035274C" w:rsidP="0035274C">
      <w:pPr>
        <w:spacing w:after="0" w:line="240" w:lineRule="auto"/>
        <w:rPr>
          <w:rFonts w:ascii="Tahoma" w:hAnsi="Tahoma" w:cs="Tahoma"/>
          <w:sz w:val="28"/>
          <w:szCs w:val="28"/>
          <w14:ligatures w14:val="standardContextual"/>
        </w:rPr>
      </w:pPr>
      <w:r w:rsidRPr="0035274C">
        <w:rPr>
          <w:rFonts w:ascii="Tahoma" w:hAnsi="Tahoma" w:cs="Tahoma"/>
          <w:b/>
          <w:bCs/>
          <w:color w:val="538135" w:themeColor="accent6" w:themeShade="BF"/>
          <w:sz w:val="28"/>
          <w:szCs w:val="28"/>
          <w14:ligatures w14:val="standardContextual"/>
        </w:rPr>
        <w:t>Veg Out Cafe</w:t>
      </w:r>
      <w:r w:rsidRPr="0035274C">
        <w:rPr>
          <w:rFonts w:ascii="Tahoma" w:hAnsi="Tahoma" w:cs="Tahoma"/>
          <w:sz w:val="28"/>
          <w:szCs w:val="28"/>
          <w14:ligatures w14:val="standardContextual"/>
        </w:rPr>
        <w:t>: October Books (at back of shop),189 Portswood Road SO17 2NF</w:t>
      </w:r>
      <w:r>
        <w:rPr>
          <w:rFonts w:ascii="Tahoma" w:hAnsi="Tahoma" w:cs="Tahoma"/>
          <w:sz w:val="28"/>
          <w:szCs w:val="28"/>
          <w14:ligatures w14:val="standardContextual"/>
        </w:rPr>
        <w:t xml:space="preserve">.  </w:t>
      </w:r>
      <w:r w:rsidRPr="0035274C">
        <w:rPr>
          <w:rFonts w:ascii="Tahoma" w:hAnsi="Tahoma" w:cs="Tahoma"/>
          <w:sz w:val="28"/>
          <w:szCs w:val="28"/>
          <w14:ligatures w14:val="standardContextual"/>
        </w:rPr>
        <w:t xml:space="preserve">Every Monday, 12.15pm - 3.30pm </w:t>
      </w:r>
    </w:p>
    <w:p w14:paraId="4D523858" w14:textId="77777777" w:rsidR="0035274C" w:rsidRPr="0035274C" w:rsidRDefault="0035274C" w:rsidP="0035274C">
      <w:pPr>
        <w:spacing w:after="0" w:line="240" w:lineRule="auto"/>
        <w:rPr>
          <w:rFonts w:ascii="Tahoma" w:hAnsi="Tahoma" w:cs="Tahoma"/>
          <w:sz w:val="28"/>
          <w:szCs w:val="28"/>
          <w14:ligatures w14:val="standardContextual"/>
        </w:rPr>
      </w:pPr>
      <w:r w:rsidRPr="0035274C">
        <w:rPr>
          <w:rFonts w:ascii="Tahoma" w:hAnsi="Tahoma" w:cs="Tahoma"/>
          <w:sz w:val="28"/>
          <w:szCs w:val="28"/>
          <w14:ligatures w14:val="standardContextual"/>
        </w:rPr>
        <w:t>A pop-up vegan community cafe, using food waste.</w:t>
      </w:r>
    </w:p>
    <w:p w14:paraId="66486088" w14:textId="77777777" w:rsidR="0035274C" w:rsidRDefault="0035274C" w:rsidP="0035274C">
      <w:pPr>
        <w:spacing w:after="0" w:line="240" w:lineRule="auto"/>
        <w:rPr>
          <w:rFonts w:ascii="Tahoma" w:hAnsi="Tahoma" w:cs="Tahoma"/>
          <w:sz w:val="28"/>
          <w:szCs w:val="28"/>
          <w14:ligatures w14:val="standardContextual"/>
        </w:rPr>
      </w:pPr>
      <w:r w:rsidRPr="0035274C">
        <w:rPr>
          <w:rFonts w:ascii="Tahoma" w:hAnsi="Tahoma" w:cs="Tahoma"/>
          <w:b/>
          <w:bCs/>
          <w:sz w:val="28"/>
          <w:szCs w:val="28"/>
          <w14:ligatures w14:val="standardContextual"/>
        </w:rPr>
        <w:t>Contact:</w:t>
      </w:r>
      <w:r w:rsidRPr="0035274C">
        <w:rPr>
          <w14:ligatures w14:val="standardContextual"/>
        </w:rPr>
        <w:t xml:space="preserve"> </w:t>
      </w:r>
      <w:r w:rsidRPr="0035274C">
        <w:rPr>
          <w:rFonts w:ascii="Tahoma" w:hAnsi="Tahoma" w:cs="Tahoma"/>
          <w:sz w:val="28"/>
          <w:szCs w:val="28"/>
          <w14:ligatures w14:val="standardContextual"/>
        </w:rPr>
        <w:t>02380 581 030</w:t>
      </w:r>
    </w:p>
    <w:p w14:paraId="4FFBFA1A" w14:textId="77777777" w:rsidR="00762507" w:rsidRPr="00745F97" w:rsidRDefault="00762507" w:rsidP="00762507">
      <w:pPr>
        <w:shd w:val="clear" w:color="auto" w:fill="FF0000"/>
        <w:spacing w:after="0" w:line="240" w:lineRule="auto"/>
        <w:jc w:val="center"/>
        <w:textAlignment w:val="baseline"/>
        <w:outlineLvl w:val="5"/>
        <w:rPr>
          <w:rFonts w:ascii="Tahoma" w:eastAsia="Times New Roman" w:hAnsi="Tahoma" w:cs="Tahoma"/>
          <w:b/>
          <w:color w:val="FFFFFF" w:themeColor="background1"/>
          <w:sz w:val="28"/>
          <w:szCs w:val="28"/>
          <w:lang w:eastAsia="en-GB"/>
        </w:rPr>
      </w:pPr>
      <w:r w:rsidRPr="00745F97">
        <w:rPr>
          <w:rFonts w:ascii="Tahoma" w:eastAsia="Times New Roman" w:hAnsi="Tahoma" w:cs="Tahoma"/>
          <w:b/>
          <w:color w:val="FFFFFF" w:themeColor="background1"/>
          <w:sz w:val="28"/>
          <w:szCs w:val="28"/>
          <w:lang w:eastAsia="en-GB"/>
        </w:rPr>
        <w:t>Tuesdays</w:t>
      </w:r>
    </w:p>
    <w:p w14:paraId="096CB4A4" w14:textId="77777777" w:rsidR="00AB6CDC" w:rsidRDefault="00AB6CDC" w:rsidP="00AB6CDC">
      <w:pPr>
        <w:spacing w:after="0" w:line="240" w:lineRule="auto"/>
        <w:textAlignment w:val="baseline"/>
        <w:rPr>
          <w:rFonts w:ascii="Tahoma" w:eastAsia="Times New Roman" w:hAnsi="Tahoma" w:cs="Tahoma"/>
          <w:sz w:val="28"/>
          <w:szCs w:val="28"/>
          <w:lang w:eastAsia="en-GB"/>
        </w:rPr>
      </w:pPr>
      <w:r w:rsidRPr="00455F2D">
        <w:rPr>
          <w:rFonts w:ascii="Tahoma" w:eastAsia="Times New Roman" w:hAnsi="Tahoma" w:cs="Tahoma"/>
          <w:b/>
          <w:bCs/>
          <w:color w:val="002060"/>
          <w:sz w:val="28"/>
          <w:szCs w:val="28"/>
          <w:bdr w:val="none" w:sz="0" w:space="0" w:color="auto" w:frame="1"/>
          <w:lang w:eastAsia="en-GB"/>
        </w:rPr>
        <w:t>Coffee Morning</w:t>
      </w:r>
      <w:r w:rsidRPr="00455F2D">
        <w:rPr>
          <w:rFonts w:ascii="Tahoma" w:eastAsia="Times New Roman" w:hAnsi="Tahoma" w:cs="Tahoma"/>
          <w:color w:val="002060"/>
          <w:sz w:val="28"/>
          <w:szCs w:val="28"/>
          <w:lang w:eastAsia="en-GB"/>
        </w:rPr>
        <w:t> </w:t>
      </w:r>
      <w:r w:rsidRPr="00455F2D">
        <w:rPr>
          <w:rFonts w:ascii="Tahoma" w:eastAsia="Times New Roman" w:hAnsi="Tahoma" w:cs="Tahoma"/>
          <w:sz w:val="28"/>
          <w:szCs w:val="28"/>
          <w:lang w:eastAsia="en-GB"/>
        </w:rPr>
        <w:t xml:space="preserve">at Immaculate Conception Church Hall, 346 Portsmouth Rd, </w:t>
      </w:r>
      <w:r w:rsidRPr="00455F2D">
        <w:rPr>
          <w:rFonts w:ascii="Tahoma" w:eastAsia="Times New Roman" w:hAnsi="Tahoma" w:cs="Tahoma"/>
          <w:b/>
          <w:bCs/>
          <w:sz w:val="28"/>
          <w:szCs w:val="28"/>
          <w:lang w:eastAsia="en-GB"/>
        </w:rPr>
        <w:t>SO17 3SB</w:t>
      </w:r>
      <w:r w:rsidRPr="00455F2D">
        <w:rPr>
          <w:rFonts w:ascii="Tahoma" w:eastAsia="Times New Roman" w:hAnsi="Tahoma" w:cs="Tahoma"/>
          <w:sz w:val="28"/>
          <w:szCs w:val="28"/>
          <w:lang w:eastAsia="en-GB"/>
        </w:rPr>
        <w:t xml:space="preserve">. </w:t>
      </w:r>
      <w:r>
        <w:rPr>
          <w:rFonts w:ascii="Tahoma" w:eastAsia="Times New Roman" w:hAnsi="Tahoma" w:cs="Tahoma"/>
          <w:sz w:val="28"/>
          <w:szCs w:val="28"/>
          <w:lang w:eastAsia="en-GB"/>
        </w:rPr>
        <w:t xml:space="preserve">From </w:t>
      </w:r>
      <w:r w:rsidRPr="00455F2D">
        <w:rPr>
          <w:rFonts w:ascii="Tahoma" w:eastAsia="Times New Roman" w:hAnsi="Tahoma" w:cs="Tahoma"/>
          <w:sz w:val="28"/>
          <w:szCs w:val="28"/>
          <w:lang w:eastAsia="en-GB"/>
        </w:rPr>
        <w:t>10.30 to 11.30</w:t>
      </w:r>
      <w:r>
        <w:rPr>
          <w:rFonts w:ascii="Tahoma" w:eastAsia="Times New Roman" w:hAnsi="Tahoma" w:cs="Tahoma"/>
          <w:sz w:val="28"/>
          <w:szCs w:val="28"/>
          <w:lang w:eastAsia="en-GB"/>
        </w:rPr>
        <w:t>.</w:t>
      </w:r>
      <w:r w:rsidRPr="00455F2D">
        <w:rPr>
          <w:rFonts w:ascii="Tahoma" w:eastAsia="Times New Roman" w:hAnsi="Tahoma" w:cs="Tahoma"/>
          <w:sz w:val="28"/>
          <w:szCs w:val="28"/>
          <w:lang w:eastAsia="en-GB"/>
        </w:rPr>
        <w:t xml:space="preserve"> For anyone looking for some good company and a cuppa. </w:t>
      </w:r>
    </w:p>
    <w:p w14:paraId="2A5AA669" w14:textId="77777777" w:rsidR="00AB6CDC" w:rsidRDefault="00AB6CDC" w:rsidP="00AB6CDC">
      <w:pPr>
        <w:spacing w:after="0" w:line="240" w:lineRule="auto"/>
        <w:rPr>
          <w:rFonts w:ascii="Tahoma" w:eastAsia="Times New Roman" w:hAnsi="Tahoma" w:cs="Tahoma"/>
          <w:sz w:val="28"/>
          <w:szCs w:val="28"/>
          <w:lang w:eastAsia="en-GB"/>
        </w:rPr>
      </w:pPr>
      <w:r w:rsidRPr="7DDBFE72">
        <w:rPr>
          <w:rFonts w:ascii="Tahoma" w:eastAsia="Times New Roman" w:hAnsi="Tahoma" w:cs="Tahoma"/>
          <w:b/>
          <w:bCs/>
          <w:sz w:val="28"/>
          <w:szCs w:val="28"/>
          <w:lang w:eastAsia="en-GB"/>
        </w:rPr>
        <w:t>Contact</w:t>
      </w:r>
      <w:r w:rsidRPr="7DDBFE72">
        <w:rPr>
          <w:rFonts w:ascii="Tahoma" w:eastAsia="Times New Roman" w:hAnsi="Tahoma" w:cs="Tahoma"/>
          <w:sz w:val="28"/>
          <w:szCs w:val="28"/>
          <w:lang w:eastAsia="en-GB"/>
        </w:rPr>
        <w:t>: 023 8055 5470</w:t>
      </w:r>
    </w:p>
    <w:p w14:paraId="1F31DBF0" w14:textId="77777777" w:rsidR="00AB6CDC" w:rsidRPr="00762507" w:rsidRDefault="00AB6CDC" w:rsidP="0035274C">
      <w:pPr>
        <w:spacing w:after="0" w:line="240" w:lineRule="auto"/>
        <w:rPr>
          <w:rFonts w:ascii="Tahoma" w:hAnsi="Tahoma" w:cs="Tahoma"/>
          <w:sz w:val="8"/>
          <w:szCs w:val="8"/>
          <w14:ligatures w14:val="standardContextual"/>
        </w:rPr>
      </w:pPr>
    </w:p>
    <w:bookmarkEnd w:id="88"/>
    <w:p w14:paraId="51DEEA5B" w14:textId="77777777" w:rsidR="005B0760" w:rsidRPr="00745F97" w:rsidRDefault="005B0760" w:rsidP="005B0760">
      <w:pPr>
        <w:shd w:val="clear" w:color="auto" w:fill="4472C4" w:themeFill="accent1"/>
        <w:spacing w:after="0" w:line="240" w:lineRule="auto"/>
        <w:jc w:val="center"/>
        <w:textAlignment w:val="baseline"/>
        <w:outlineLvl w:val="5"/>
        <w:rPr>
          <w:rFonts w:ascii="Tahoma" w:eastAsia="Times New Roman" w:hAnsi="Tahoma" w:cs="Tahoma"/>
          <w:b/>
          <w:color w:val="FFFFFF" w:themeColor="background1"/>
          <w:sz w:val="28"/>
          <w:szCs w:val="28"/>
          <w:lang w:eastAsia="en-GB"/>
        </w:rPr>
      </w:pPr>
      <w:r w:rsidRPr="7DDBFE72">
        <w:rPr>
          <w:rFonts w:ascii="Tahoma" w:eastAsia="Times New Roman" w:hAnsi="Tahoma" w:cs="Tahoma"/>
          <w:b/>
          <w:bCs/>
          <w:color w:val="FFFFFF" w:themeColor="background1"/>
          <w:sz w:val="28"/>
          <w:szCs w:val="28"/>
          <w:lang w:eastAsia="en-GB"/>
        </w:rPr>
        <w:t>Thursdays</w:t>
      </w:r>
    </w:p>
    <w:p w14:paraId="4B0D48A3" w14:textId="77777777" w:rsidR="005830E3" w:rsidRPr="00455F2D" w:rsidRDefault="005830E3" w:rsidP="005830E3">
      <w:pPr>
        <w:spacing w:after="0" w:line="240" w:lineRule="auto"/>
        <w:rPr>
          <w:rFonts w:ascii="Tahoma" w:eastAsia="Times New Roman" w:hAnsi="Tahoma" w:cs="Tahoma"/>
          <w:sz w:val="28"/>
          <w:szCs w:val="28"/>
          <w:lang w:eastAsia="en-GB"/>
        </w:rPr>
      </w:pPr>
      <w:r w:rsidRPr="00455F2D">
        <w:rPr>
          <w:rFonts w:ascii="Tahoma" w:eastAsia="Times New Roman" w:hAnsi="Tahoma" w:cs="Tahoma"/>
          <w:b/>
          <w:bCs/>
          <w:color w:val="002060"/>
          <w:sz w:val="28"/>
          <w:szCs w:val="28"/>
          <w:lang w:eastAsia="en-GB"/>
        </w:rPr>
        <w:t>Denys Friendlies</w:t>
      </w:r>
      <w:r w:rsidRPr="00455F2D">
        <w:rPr>
          <w:rFonts w:ascii="Tahoma" w:eastAsia="Times New Roman" w:hAnsi="Tahoma" w:cs="Tahoma"/>
          <w:color w:val="002060"/>
          <w:sz w:val="28"/>
          <w:szCs w:val="28"/>
          <w:lang w:eastAsia="en-GB"/>
        </w:rPr>
        <w:t xml:space="preserve"> </w:t>
      </w:r>
      <w:r w:rsidRPr="00455F2D">
        <w:rPr>
          <w:rFonts w:ascii="Tahoma" w:eastAsia="Times New Roman" w:hAnsi="Tahoma" w:cs="Tahoma"/>
          <w:sz w:val="28"/>
          <w:szCs w:val="28"/>
          <w:lang w:eastAsia="en-GB"/>
        </w:rPr>
        <w:t xml:space="preserve">at St. Denys Church, Dundee Rd, </w:t>
      </w:r>
      <w:r w:rsidRPr="00455F2D">
        <w:rPr>
          <w:rFonts w:ascii="Tahoma" w:eastAsia="Times New Roman" w:hAnsi="Tahoma" w:cs="Tahoma"/>
          <w:b/>
          <w:bCs/>
          <w:sz w:val="28"/>
          <w:szCs w:val="28"/>
          <w:lang w:eastAsia="en-GB"/>
        </w:rPr>
        <w:t>SO17 2ND</w:t>
      </w:r>
    </w:p>
    <w:p w14:paraId="57A874E6" w14:textId="77777777" w:rsidR="005830E3" w:rsidRDefault="005830E3" w:rsidP="005830E3">
      <w:pPr>
        <w:spacing w:after="0" w:line="240" w:lineRule="auto"/>
        <w:rPr>
          <w:rFonts w:ascii="Tahoma" w:eastAsia="Times New Roman" w:hAnsi="Tahoma" w:cs="Tahoma"/>
          <w:sz w:val="28"/>
          <w:szCs w:val="28"/>
          <w:lang w:eastAsia="en-GB"/>
        </w:rPr>
      </w:pPr>
      <w:r w:rsidRPr="00455F2D">
        <w:rPr>
          <w:rFonts w:ascii="Tahoma" w:eastAsia="Times New Roman" w:hAnsi="Tahoma" w:cs="Tahoma"/>
          <w:sz w:val="28"/>
          <w:szCs w:val="28"/>
          <w:lang w:eastAsia="en-GB"/>
        </w:rPr>
        <w:t>Mondays 10:00–12:00 (except for bank holidays)</w:t>
      </w:r>
      <w:r>
        <w:rPr>
          <w:rFonts w:ascii="Tahoma" w:eastAsia="Times New Roman" w:hAnsi="Tahoma" w:cs="Tahoma"/>
          <w:sz w:val="28"/>
          <w:szCs w:val="28"/>
          <w:lang w:eastAsia="en-GB"/>
        </w:rPr>
        <w:t xml:space="preserve">.  </w:t>
      </w:r>
      <w:r w:rsidRPr="00455F2D">
        <w:rPr>
          <w:rFonts w:ascii="Tahoma" w:eastAsia="Times New Roman" w:hAnsi="Tahoma" w:cs="Tahoma"/>
          <w:sz w:val="28"/>
          <w:szCs w:val="28"/>
          <w:lang w:eastAsia="en-GB"/>
        </w:rPr>
        <w:t xml:space="preserve">Denys Friendlies is </w:t>
      </w:r>
    </w:p>
    <w:p w14:paraId="749973AB" w14:textId="21F01795" w:rsidR="005830E3" w:rsidRPr="00455F2D" w:rsidRDefault="005830E3" w:rsidP="005830E3">
      <w:pPr>
        <w:spacing w:after="0" w:line="240" w:lineRule="auto"/>
        <w:rPr>
          <w:rFonts w:ascii="Tahoma" w:eastAsia="Times New Roman" w:hAnsi="Tahoma" w:cs="Tahoma"/>
          <w:sz w:val="28"/>
          <w:szCs w:val="28"/>
          <w:lang w:eastAsia="en-GB"/>
        </w:rPr>
      </w:pPr>
      <w:r w:rsidRPr="00455F2D">
        <w:rPr>
          <w:rFonts w:ascii="Tahoma" w:eastAsia="Times New Roman" w:hAnsi="Tahoma" w:cs="Tahoma"/>
          <w:sz w:val="28"/>
          <w:szCs w:val="28"/>
          <w:lang w:eastAsia="en-GB"/>
        </w:rPr>
        <w:t xml:space="preserve">a vibrant, </w:t>
      </w:r>
      <w:r w:rsidR="0049484E" w:rsidRPr="00455F2D">
        <w:rPr>
          <w:rFonts w:ascii="Tahoma" w:eastAsia="Times New Roman" w:hAnsi="Tahoma" w:cs="Tahoma"/>
          <w:sz w:val="28"/>
          <w:szCs w:val="28"/>
          <w:lang w:eastAsia="en-GB"/>
        </w:rPr>
        <w:t>welcoming,</w:t>
      </w:r>
      <w:r w:rsidRPr="00455F2D">
        <w:rPr>
          <w:rFonts w:ascii="Tahoma" w:eastAsia="Times New Roman" w:hAnsi="Tahoma" w:cs="Tahoma"/>
          <w:sz w:val="28"/>
          <w:szCs w:val="28"/>
          <w:lang w:eastAsia="en-GB"/>
        </w:rPr>
        <w:t xml:space="preserve"> and supportive group where adults can come together for conversation</w:t>
      </w:r>
      <w:r w:rsidR="007C5848">
        <w:rPr>
          <w:rFonts w:ascii="Tahoma" w:eastAsia="Times New Roman" w:hAnsi="Tahoma" w:cs="Tahoma"/>
          <w:sz w:val="28"/>
          <w:szCs w:val="28"/>
          <w:lang w:eastAsia="en-GB"/>
        </w:rPr>
        <w:t xml:space="preserve">. </w:t>
      </w:r>
      <w:r w:rsidRPr="00455F2D">
        <w:rPr>
          <w:rFonts w:ascii="Tahoma" w:eastAsia="Times New Roman" w:hAnsi="Tahoma" w:cs="Tahoma"/>
          <w:sz w:val="28"/>
          <w:szCs w:val="28"/>
          <w:lang w:eastAsia="en-GB"/>
        </w:rPr>
        <w:t>No need to book.</w:t>
      </w:r>
    </w:p>
    <w:p w14:paraId="0FD628CC" w14:textId="22ACFBE3" w:rsidR="003730CA" w:rsidRDefault="005830E3" w:rsidP="005830E3">
      <w:pPr>
        <w:spacing w:after="0" w:line="240" w:lineRule="auto"/>
        <w:rPr>
          <w:rFonts w:ascii="Tahoma" w:hAnsi="Tahoma" w:cs="Tahoma"/>
          <w:sz w:val="28"/>
          <w:szCs w:val="28"/>
        </w:rPr>
      </w:pPr>
      <w:r w:rsidRPr="005830E3">
        <w:rPr>
          <w:rFonts w:ascii="Tahoma" w:eastAsia="Times New Roman" w:hAnsi="Tahoma" w:cs="Tahoma"/>
          <w:b/>
          <w:bCs/>
          <w:sz w:val="28"/>
          <w:szCs w:val="28"/>
          <w:lang w:eastAsia="en-GB"/>
        </w:rPr>
        <w:t>Contact:</w:t>
      </w:r>
      <w:r>
        <w:rPr>
          <w:rFonts w:ascii="Tahoma" w:eastAsia="Times New Roman" w:hAnsi="Tahoma" w:cs="Tahoma"/>
          <w:sz w:val="28"/>
          <w:szCs w:val="28"/>
          <w:lang w:eastAsia="en-GB"/>
        </w:rPr>
        <w:t xml:space="preserve"> </w:t>
      </w:r>
      <w:r w:rsidRPr="005830E3">
        <w:rPr>
          <w:rFonts w:ascii="Tahoma" w:eastAsia="Times New Roman" w:hAnsi="Tahoma" w:cs="Tahoma"/>
          <w:sz w:val="28"/>
          <w:szCs w:val="28"/>
          <w:lang w:eastAsia="en-GB"/>
        </w:rPr>
        <w:t>Antonia on</w:t>
      </w:r>
      <w:r>
        <w:rPr>
          <w:rFonts w:ascii="Tahoma" w:eastAsia="Times New Roman" w:hAnsi="Tahoma" w:cs="Tahoma"/>
          <w:b/>
          <w:bCs/>
          <w:sz w:val="28"/>
          <w:szCs w:val="28"/>
          <w:lang w:eastAsia="en-GB"/>
        </w:rPr>
        <w:t xml:space="preserve"> </w:t>
      </w:r>
      <w:r w:rsidRPr="007178D2">
        <w:rPr>
          <w:rFonts w:ascii="Tahoma" w:hAnsi="Tahoma" w:cs="Tahoma"/>
          <w:sz w:val="28"/>
          <w:szCs w:val="28"/>
        </w:rPr>
        <w:t>07522</w:t>
      </w:r>
      <w:r>
        <w:rPr>
          <w:rFonts w:ascii="Tahoma" w:hAnsi="Tahoma" w:cs="Tahoma"/>
          <w:sz w:val="28"/>
          <w:szCs w:val="28"/>
        </w:rPr>
        <w:t xml:space="preserve"> </w:t>
      </w:r>
      <w:r w:rsidRPr="007178D2">
        <w:rPr>
          <w:rFonts w:ascii="Tahoma" w:hAnsi="Tahoma" w:cs="Tahoma"/>
          <w:sz w:val="28"/>
          <w:szCs w:val="28"/>
        </w:rPr>
        <w:t>646</w:t>
      </w:r>
      <w:r>
        <w:rPr>
          <w:rFonts w:ascii="Tahoma" w:hAnsi="Tahoma" w:cs="Tahoma"/>
          <w:sz w:val="28"/>
          <w:szCs w:val="28"/>
        </w:rPr>
        <w:t xml:space="preserve"> </w:t>
      </w:r>
      <w:r w:rsidRPr="007178D2">
        <w:rPr>
          <w:rFonts w:ascii="Tahoma" w:hAnsi="Tahoma" w:cs="Tahoma"/>
          <w:sz w:val="28"/>
          <w:szCs w:val="28"/>
        </w:rPr>
        <w:t>17</w:t>
      </w:r>
      <w:r w:rsidR="00451166">
        <w:rPr>
          <w:rFonts w:ascii="Tahoma" w:hAnsi="Tahoma" w:cs="Tahoma"/>
          <w:sz w:val="28"/>
          <w:szCs w:val="28"/>
        </w:rPr>
        <w:t>0</w:t>
      </w:r>
    </w:p>
    <w:p w14:paraId="5EE79B5B" w14:textId="77777777" w:rsidR="00FE2151" w:rsidRPr="00C6109A" w:rsidRDefault="00FE2151" w:rsidP="005830E3">
      <w:pPr>
        <w:spacing w:after="0" w:line="240" w:lineRule="auto"/>
        <w:rPr>
          <w:rFonts w:ascii="Tahoma" w:hAnsi="Tahoma" w:cs="Tahoma"/>
          <w:sz w:val="8"/>
          <w:szCs w:val="8"/>
        </w:rPr>
      </w:pPr>
    </w:p>
    <w:p w14:paraId="009A0B9F" w14:textId="77777777" w:rsidR="00FE2151" w:rsidRDefault="00FE2151" w:rsidP="00FE2151">
      <w:pPr>
        <w:spacing w:after="0" w:line="240" w:lineRule="auto"/>
        <w:textAlignment w:val="baseline"/>
        <w:rPr>
          <w:rFonts w:ascii="Tahoma" w:eastAsia="Times New Roman" w:hAnsi="Tahoma" w:cs="Tahoma"/>
          <w:sz w:val="28"/>
          <w:szCs w:val="28"/>
          <w:lang w:eastAsia="en-GB"/>
        </w:rPr>
      </w:pPr>
      <w:bookmarkStart w:id="89" w:name="_Hlk213340364"/>
      <w:r w:rsidRPr="00455F2D">
        <w:rPr>
          <w:rFonts w:ascii="Tahoma" w:eastAsia="Times New Roman" w:hAnsi="Tahoma" w:cs="Tahoma"/>
          <w:b/>
          <w:bCs/>
          <w:color w:val="002060"/>
          <w:sz w:val="28"/>
          <w:szCs w:val="28"/>
          <w:bdr w:val="none" w:sz="0" w:space="0" w:color="auto" w:frame="1"/>
          <w:lang w:eastAsia="en-GB"/>
        </w:rPr>
        <w:t>Coffee Morning</w:t>
      </w:r>
      <w:r w:rsidRPr="00455F2D">
        <w:rPr>
          <w:rFonts w:ascii="Tahoma" w:eastAsia="Times New Roman" w:hAnsi="Tahoma" w:cs="Tahoma"/>
          <w:color w:val="002060"/>
          <w:sz w:val="28"/>
          <w:szCs w:val="28"/>
          <w:lang w:eastAsia="en-GB"/>
        </w:rPr>
        <w:t> </w:t>
      </w:r>
      <w:r w:rsidRPr="00455F2D">
        <w:rPr>
          <w:rFonts w:ascii="Tahoma" w:eastAsia="Times New Roman" w:hAnsi="Tahoma" w:cs="Tahoma"/>
          <w:sz w:val="28"/>
          <w:szCs w:val="28"/>
          <w:lang w:eastAsia="en-GB"/>
        </w:rPr>
        <w:t xml:space="preserve">at Immaculate Conception Church Hall, 346 Portsmouth Rd, </w:t>
      </w:r>
      <w:r w:rsidRPr="00455F2D">
        <w:rPr>
          <w:rFonts w:ascii="Tahoma" w:eastAsia="Times New Roman" w:hAnsi="Tahoma" w:cs="Tahoma"/>
          <w:b/>
          <w:bCs/>
          <w:sz w:val="28"/>
          <w:szCs w:val="28"/>
          <w:lang w:eastAsia="en-GB"/>
        </w:rPr>
        <w:t>SO17 3SB</w:t>
      </w:r>
      <w:r w:rsidRPr="00455F2D">
        <w:rPr>
          <w:rFonts w:ascii="Tahoma" w:eastAsia="Times New Roman" w:hAnsi="Tahoma" w:cs="Tahoma"/>
          <w:sz w:val="28"/>
          <w:szCs w:val="28"/>
          <w:lang w:eastAsia="en-GB"/>
        </w:rPr>
        <w:t xml:space="preserve">. </w:t>
      </w:r>
      <w:r>
        <w:rPr>
          <w:rFonts w:ascii="Tahoma" w:eastAsia="Times New Roman" w:hAnsi="Tahoma" w:cs="Tahoma"/>
          <w:sz w:val="28"/>
          <w:szCs w:val="28"/>
          <w:lang w:eastAsia="en-GB"/>
        </w:rPr>
        <w:t xml:space="preserve">From </w:t>
      </w:r>
      <w:r w:rsidRPr="00455F2D">
        <w:rPr>
          <w:rFonts w:ascii="Tahoma" w:eastAsia="Times New Roman" w:hAnsi="Tahoma" w:cs="Tahoma"/>
          <w:sz w:val="28"/>
          <w:szCs w:val="28"/>
          <w:lang w:eastAsia="en-GB"/>
        </w:rPr>
        <w:t>10.30 to 11.30</w:t>
      </w:r>
      <w:r>
        <w:rPr>
          <w:rFonts w:ascii="Tahoma" w:eastAsia="Times New Roman" w:hAnsi="Tahoma" w:cs="Tahoma"/>
          <w:sz w:val="28"/>
          <w:szCs w:val="28"/>
          <w:lang w:eastAsia="en-GB"/>
        </w:rPr>
        <w:t>.</w:t>
      </w:r>
      <w:r w:rsidRPr="00455F2D">
        <w:rPr>
          <w:rFonts w:ascii="Tahoma" w:eastAsia="Times New Roman" w:hAnsi="Tahoma" w:cs="Tahoma"/>
          <w:sz w:val="28"/>
          <w:szCs w:val="28"/>
          <w:lang w:eastAsia="en-GB"/>
        </w:rPr>
        <w:t xml:space="preserve"> For anyone looking for some good company and a cuppa. </w:t>
      </w:r>
    </w:p>
    <w:p w14:paraId="0EC4C4C6" w14:textId="30BC7F45" w:rsidR="00FE2151" w:rsidRDefault="00FE2151" w:rsidP="00FE2151">
      <w:pPr>
        <w:spacing w:after="0" w:line="240" w:lineRule="auto"/>
        <w:rPr>
          <w:rFonts w:ascii="Tahoma" w:eastAsia="Times New Roman" w:hAnsi="Tahoma" w:cs="Tahoma"/>
          <w:sz w:val="28"/>
          <w:szCs w:val="28"/>
          <w:lang w:eastAsia="en-GB"/>
        </w:rPr>
      </w:pPr>
      <w:r w:rsidRPr="7DDBFE72">
        <w:rPr>
          <w:rFonts w:ascii="Tahoma" w:eastAsia="Times New Roman" w:hAnsi="Tahoma" w:cs="Tahoma"/>
          <w:b/>
          <w:bCs/>
          <w:sz w:val="28"/>
          <w:szCs w:val="28"/>
          <w:lang w:eastAsia="en-GB"/>
        </w:rPr>
        <w:t>Contact</w:t>
      </w:r>
      <w:r w:rsidRPr="7DDBFE72">
        <w:rPr>
          <w:rFonts w:ascii="Tahoma" w:eastAsia="Times New Roman" w:hAnsi="Tahoma" w:cs="Tahoma"/>
          <w:sz w:val="28"/>
          <w:szCs w:val="28"/>
          <w:lang w:eastAsia="en-GB"/>
        </w:rPr>
        <w:t>: 023 8055 5470</w:t>
      </w:r>
    </w:p>
    <w:bookmarkEnd w:id="89"/>
    <w:p w14:paraId="293AFBA8" w14:textId="77777777" w:rsidR="0050458F" w:rsidRPr="007255F6" w:rsidRDefault="0050458F" w:rsidP="00FE2151">
      <w:pPr>
        <w:spacing w:after="0" w:line="240" w:lineRule="auto"/>
        <w:rPr>
          <w:rFonts w:ascii="Tahoma" w:eastAsia="Times New Roman" w:hAnsi="Tahoma" w:cs="Tahoma"/>
          <w:sz w:val="8"/>
          <w:szCs w:val="8"/>
          <w:lang w:eastAsia="en-GB"/>
        </w:rPr>
      </w:pPr>
    </w:p>
    <w:p w14:paraId="47A3D5AE" w14:textId="5B615E27" w:rsidR="006050C2" w:rsidRPr="007255F6" w:rsidRDefault="006050C2" w:rsidP="009F0909">
      <w:pPr>
        <w:spacing w:after="0" w:line="240" w:lineRule="auto"/>
        <w:rPr>
          <w:rFonts w:ascii="Tahoma" w:hAnsi="Tahoma" w:cs="Tahoma"/>
          <w:sz w:val="8"/>
          <w:szCs w:val="8"/>
        </w:rPr>
      </w:pPr>
    </w:p>
    <w:p w14:paraId="6DF96C1B" w14:textId="77777777" w:rsidR="005B0760" w:rsidRPr="00745F97" w:rsidRDefault="005B0760" w:rsidP="005B0760">
      <w:pPr>
        <w:shd w:val="clear" w:color="auto" w:fill="FFC000"/>
        <w:spacing w:after="0" w:line="240" w:lineRule="auto"/>
        <w:jc w:val="center"/>
        <w:textAlignment w:val="baseline"/>
        <w:rPr>
          <w:rFonts w:ascii="Tahoma" w:eastAsia="Times New Roman" w:hAnsi="Tahoma" w:cs="Tahoma"/>
          <w:b/>
          <w:color w:val="FFFFFF" w:themeColor="background1"/>
          <w:sz w:val="28"/>
          <w:szCs w:val="28"/>
          <w:lang w:eastAsia="en-GB"/>
        </w:rPr>
      </w:pPr>
      <w:bookmarkStart w:id="90" w:name="_Hlk125537726"/>
      <w:r w:rsidRPr="00745F97">
        <w:rPr>
          <w:rFonts w:ascii="Tahoma" w:eastAsia="Times New Roman" w:hAnsi="Tahoma" w:cs="Tahoma"/>
          <w:b/>
          <w:color w:val="FFFFFF" w:themeColor="background1"/>
          <w:sz w:val="28"/>
          <w:szCs w:val="28"/>
          <w:lang w:eastAsia="en-GB"/>
        </w:rPr>
        <w:t>Fridays</w:t>
      </w:r>
    </w:p>
    <w:bookmarkEnd w:id="90"/>
    <w:p w14:paraId="38BC3558" w14:textId="77777777" w:rsidR="00955243" w:rsidRDefault="005B0760" w:rsidP="005B0760">
      <w:pPr>
        <w:spacing w:after="0" w:line="240" w:lineRule="auto"/>
        <w:textAlignment w:val="baseline"/>
        <w:rPr>
          <w:rFonts w:ascii="Tahoma" w:hAnsi="Tahoma" w:cs="Tahoma"/>
          <w:sz w:val="28"/>
          <w:szCs w:val="28"/>
          <w:shd w:val="clear" w:color="auto" w:fill="FFFFFF"/>
        </w:rPr>
      </w:pPr>
      <w:r w:rsidRPr="00455F2D">
        <w:rPr>
          <w:rFonts w:ascii="Tahoma" w:hAnsi="Tahoma" w:cs="Tahoma"/>
          <w:b/>
          <w:bCs/>
          <w:color w:val="002060"/>
          <w:sz w:val="28"/>
          <w:szCs w:val="28"/>
          <w:shd w:val="clear" w:color="auto" w:fill="FFFFFF"/>
        </w:rPr>
        <w:t>’Coffee &amp; Cake'</w:t>
      </w:r>
      <w:r w:rsidRPr="00455F2D">
        <w:rPr>
          <w:rFonts w:ascii="Tahoma" w:hAnsi="Tahoma" w:cs="Tahoma"/>
          <w:color w:val="002060"/>
          <w:sz w:val="28"/>
          <w:szCs w:val="28"/>
          <w:shd w:val="clear" w:color="auto" w:fill="FFFFFF"/>
        </w:rPr>
        <w:t> </w:t>
      </w:r>
      <w:r w:rsidRPr="00455F2D">
        <w:rPr>
          <w:rFonts w:ascii="Tahoma" w:hAnsi="Tahoma" w:cs="Tahoma"/>
          <w:sz w:val="28"/>
          <w:szCs w:val="28"/>
          <w:shd w:val="clear" w:color="auto" w:fill="FFFFFF"/>
        </w:rPr>
        <w:t xml:space="preserve">at St Denys Church Centre. </w:t>
      </w:r>
    </w:p>
    <w:p w14:paraId="6AE573F9" w14:textId="77777777" w:rsidR="00C325CF" w:rsidRDefault="00C325CF" w:rsidP="005B0760">
      <w:pPr>
        <w:spacing w:after="0" w:line="240" w:lineRule="auto"/>
        <w:textAlignment w:val="baseline"/>
        <w:rPr>
          <w:rFonts w:ascii="Tahoma" w:hAnsi="Tahoma" w:cs="Tahoma"/>
          <w:sz w:val="28"/>
          <w:szCs w:val="28"/>
          <w:shd w:val="clear" w:color="auto" w:fill="FFFFFF"/>
        </w:rPr>
      </w:pPr>
      <w:r>
        <w:rPr>
          <w:rFonts w:ascii="Tahoma" w:hAnsi="Tahoma" w:cs="Tahoma"/>
          <w:sz w:val="28"/>
          <w:szCs w:val="28"/>
          <w:shd w:val="clear" w:color="auto" w:fill="FFFFFF"/>
        </w:rPr>
        <w:t xml:space="preserve">From </w:t>
      </w:r>
      <w:r w:rsidR="00A56FB7">
        <w:rPr>
          <w:rFonts w:ascii="Tahoma" w:hAnsi="Tahoma" w:cs="Tahoma"/>
          <w:sz w:val="28"/>
          <w:szCs w:val="28"/>
          <w:shd w:val="clear" w:color="auto" w:fill="FFFFFF"/>
        </w:rPr>
        <w:t>1.3</w:t>
      </w:r>
      <w:r w:rsidR="0065171F">
        <w:rPr>
          <w:rFonts w:ascii="Tahoma" w:hAnsi="Tahoma" w:cs="Tahoma"/>
          <w:sz w:val="28"/>
          <w:szCs w:val="28"/>
          <w:shd w:val="clear" w:color="auto" w:fill="FFFFFF"/>
        </w:rPr>
        <w:t>0</w:t>
      </w:r>
      <w:r w:rsidR="005B0760" w:rsidRPr="00455F2D">
        <w:rPr>
          <w:rFonts w:ascii="Tahoma" w:hAnsi="Tahoma" w:cs="Tahoma"/>
          <w:sz w:val="28"/>
          <w:szCs w:val="28"/>
          <w:shd w:val="clear" w:color="auto" w:fill="FFFFFF"/>
        </w:rPr>
        <w:t>-</w:t>
      </w:r>
      <w:r w:rsidR="0065171F">
        <w:rPr>
          <w:rFonts w:ascii="Tahoma" w:hAnsi="Tahoma" w:cs="Tahoma"/>
          <w:sz w:val="28"/>
          <w:szCs w:val="28"/>
          <w:shd w:val="clear" w:color="auto" w:fill="FFFFFF"/>
        </w:rPr>
        <w:t>3.30</w:t>
      </w:r>
      <w:r w:rsidR="005B0760" w:rsidRPr="00455F2D">
        <w:rPr>
          <w:rFonts w:ascii="Tahoma" w:hAnsi="Tahoma" w:cs="Tahoma"/>
          <w:sz w:val="28"/>
          <w:szCs w:val="28"/>
          <w:shd w:val="clear" w:color="auto" w:fill="FFFFFF"/>
        </w:rPr>
        <w:t xml:space="preserve"> pm</w:t>
      </w:r>
      <w:r>
        <w:rPr>
          <w:rFonts w:ascii="Tahoma" w:hAnsi="Tahoma" w:cs="Tahoma"/>
          <w:sz w:val="28"/>
          <w:szCs w:val="28"/>
          <w:shd w:val="clear" w:color="auto" w:fill="FFFFFF"/>
        </w:rPr>
        <w:t xml:space="preserve">.  </w:t>
      </w:r>
      <w:r w:rsidR="005B0760" w:rsidRPr="00455F2D">
        <w:rPr>
          <w:rFonts w:ascii="Tahoma" w:hAnsi="Tahoma" w:cs="Tahoma"/>
          <w:sz w:val="28"/>
          <w:szCs w:val="28"/>
          <w:shd w:val="clear" w:color="auto" w:fill="FFFFFF"/>
        </w:rPr>
        <w:t xml:space="preserve">Come and enjoy homemade cake and a hot drink. </w:t>
      </w:r>
    </w:p>
    <w:p w14:paraId="0C3CC56E" w14:textId="75C6E8FF" w:rsidR="005B0760" w:rsidRPr="00455F2D" w:rsidRDefault="00193614" w:rsidP="005B0760">
      <w:pPr>
        <w:spacing w:after="0" w:line="240" w:lineRule="auto"/>
        <w:textAlignment w:val="baseline"/>
        <w:rPr>
          <w:rFonts w:ascii="Tahoma" w:hAnsi="Tahoma" w:cs="Tahoma"/>
          <w:sz w:val="28"/>
          <w:szCs w:val="28"/>
          <w:shd w:val="clear" w:color="auto" w:fill="FFFFFF"/>
        </w:rPr>
      </w:pPr>
      <w:r>
        <w:rPr>
          <w:rFonts w:ascii="Tahoma" w:hAnsi="Tahoma" w:cs="Tahoma"/>
          <w:sz w:val="28"/>
          <w:szCs w:val="28"/>
          <w:shd w:val="clear" w:color="auto" w:fill="FFFFFF"/>
        </w:rPr>
        <w:t>Free food distribution.</w:t>
      </w:r>
    </w:p>
    <w:p w14:paraId="126ED738" w14:textId="77777777" w:rsidR="005B0760" w:rsidRPr="00455F2D" w:rsidRDefault="005B0760" w:rsidP="005B0760">
      <w:pPr>
        <w:spacing w:after="0" w:line="240" w:lineRule="auto"/>
        <w:textAlignment w:val="baseline"/>
        <w:rPr>
          <w:rFonts w:ascii="Tahoma" w:hAnsi="Tahoma" w:cs="Tahoma"/>
          <w:sz w:val="28"/>
          <w:szCs w:val="28"/>
          <w:shd w:val="clear" w:color="auto" w:fill="FFFFFF"/>
        </w:rPr>
      </w:pPr>
      <w:r w:rsidRPr="004824B1">
        <w:rPr>
          <w:rFonts w:ascii="Tahoma" w:hAnsi="Tahoma" w:cs="Tahoma"/>
          <w:b/>
          <w:bCs/>
          <w:sz w:val="28"/>
          <w:szCs w:val="28"/>
          <w:shd w:val="clear" w:color="auto" w:fill="FFFFFF"/>
        </w:rPr>
        <w:t>Contact</w:t>
      </w:r>
      <w:r w:rsidRPr="00455F2D">
        <w:rPr>
          <w:rFonts w:ascii="Tahoma" w:hAnsi="Tahoma" w:cs="Tahoma"/>
          <w:sz w:val="28"/>
          <w:szCs w:val="28"/>
          <w:shd w:val="clear" w:color="auto" w:fill="FFFFFF"/>
        </w:rPr>
        <w:t>:</w:t>
      </w:r>
      <w:bookmarkStart w:id="91" w:name="_Hlk88474992"/>
      <w:r w:rsidRPr="00455F2D">
        <w:rPr>
          <w:rFonts w:ascii="Tahoma" w:hAnsi="Tahoma" w:cs="Tahoma"/>
          <w:sz w:val="28"/>
          <w:szCs w:val="28"/>
          <w:shd w:val="clear" w:color="auto" w:fill="FFFFFF"/>
        </w:rPr>
        <w:t>02380671757</w:t>
      </w:r>
    </w:p>
    <w:bookmarkEnd w:id="91"/>
    <w:p w14:paraId="4143330B" w14:textId="77777777" w:rsidR="005B0760" w:rsidRPr="00745F97" w:rsidRDefault="005B0760" w:rsidP="005B0760">
      <w:pPr>
        <w:shd w:val="clear" w:color="auto" w:fill="70AD47" w:themeFill="accent6"/>
        <w:spacing w:after="0" w:line="240" w:lineRule="auto"/>
        <w:jc w:val="center"/>
        <w:textAlignment w:val="baseline"/>
        <w:outlineLvl w:val="5"/>
        <w:rPr>
          <w:rFonts w:ascii="Tahoma" w:eastAsia="Times New Roman" w:hAnsi="Tahoma" w:cs="Tahoma"/>
          <w:b/>
          <w:color w:val="FFFFFF" w:themeColor="background1"/>
          <w:sz w:val="28"/>
          <w:szCs w:val="28"/>
          <w:lang w:eastAsia="en-GB"/>
        </w:rPr>
      </w:pPr>
      <w:r w:rsidRPr="00745F97">
        <w:rPr>
          <w:rFonts w:ascii="Tahoma" w:eastAsia="Times New Roman" w:hAnsi="Tahoma" w:cs="Tahoma"/>
          <w:b/>
          <w:color w:val="FFFFFF" w:themeColor="background1"/>
          <w:sz w:val="28"/>
          <w:szCs w:val="28"/>
          <w:lang w:eastAsia="en-GB"/>
        </w:rPr>
        <w:t>Sundays</w:t>
      </w:r>
    </w:p>
    <w:p w14:paraId="4ECB9047" w14:textId="517C2A8F" w:rsidR="00EA50AD" w:rsidRDefault="006679ED" w:rsidP="005B0760">
      <w:pPr>
        <w:spacing w:after="0" w:line="240" w:lineRule="auto"/>
        <w:textAlignment w:val="baseline"/>
        <w:rPr>
          <w:rFonts w:ascii="Tahoma" w:eastAsia="Times New Roman" w:hAnsi="Tahoma" w:cs="Tahoma"/>
          <w:sz w:val="28"/>
          <w:szCs w:val="28"/>
          <w:lang w:eastAsia="en-GB"/>
        </w:rPr>
      </w:pPr>
      <w:r>
        <w:rPr>
          <w:rFonts w:ascii="Tahoma" w:eastAsia="Times New Roman" w:hAnsi="Tahoma" w:cs="Tahoma"/>
          <w:b/>
          <w:bCs/>
          <w:color w:val="00B050"/>
          <w:sz w:val="28"/>
          <w:szCs w:val="28"/>
          <w:lang w:eastAsia="en-GB"/>
        </w:rPr>
        <w:t xml:space="preserve">Sunday Lunch at </w:t>
      </w:r>
      <w:r w:rsidR="005B0760" w:rsidRPr="00455F2D">
        <w:rPr>
          <w:rFonts w:ascii="Tahoma" w:eastAsia="Times New Roman" w:hAnsi="Tahoma" w:cs="Tahoma"/>
          <w:b/>
          <w:bCs/>
          <w:color w:val="00B050"/>
          <w:sz w:val="28"/>
          <w:szCs w:val="28"/>
          <w:lang w:eastAsia="en-GB"/>
        </w:rPr>
        <w:t>St Denys Church Hall</w:t>
      </w:r>
      <w:r w:rsidR="005B0760" w:rsidRPr="00455F2D">
        <w:rPr>
          <w:rFonts w:ascii="Tahoma" w:eastAsia="Times New Roman" w:hAnsi="Tahoma" w:cs="Tahoma"/>
          <w:color w:val="385623" w:themeColor="accent6" w:themeShade="80"/>
          <w:sz w:val="28"/>
          <w:szCs w:val="28"/>
          <w:lang w:eastAsia="en-GB"/>
        </w:rPr>
        <w:t xml:space="preserve">, Dundee Road, </w:t>
      </w:r>
      <w:r w:rsidR="005B0760" w:rsidRPr="00455F2D">
        <w:rPr>
          <w:rFonts w:ascii="Tahoma" w:eastAsia="Times New Roman" w:hAnsi="Tahoma" w:cs="Tahoma"/>
          <w:b/>
          <w:bCs/>
          <w:color w:val="385623" w:themeColor="accent6" w:themeShade="80"/>
          <w:sz w:val="28"/>
          <w:szCs w:val="28"/>
          <w:lang w:eastAsia="en-GB"/>
        </w:rPr>
        <w:t>SO17 2ND</w:t>
      </w:r>
      <w:r w:rsidR="005B0760" w:rsidRPr="00455F2D">
        <w:rPr>
          <w:rFonts w:ascii="Tahoma" w:eastAsia="Times New Roman" w:hAnsi="Tahoma" w:cs="Tahoma"/>
          <w:color w:val="385623" w:themeColor="accent6" w:themeShade="80"/>
          <w:sz w:val="28"/>
          <w:szCs w:val="28"/>
          <w:lang w:eastAsia="en-GB"/>
        </w:rPr>
        <w:t xml:space="preserve"> </w:t>
      </w:r>
      <w:r w:rsidR="00AE7151">
        <w:rPr>
          <w:rFonts w:ascii="Tahoma" w:eastAsia="Times New Roman" w:hAnsi="Tahoma" w:cs="Tahoma"/>
          <w:color w:val="385623" w:themeColor="accent6" w:themeShade="80"/>
          <w:sz w:val="28"/>
          <w:szCs w:val="28"/>
          <w:lang w:eastAsia="en-GB"/>
        </w:rPr>
        <w:t>Run by the Sunday Lunch Club f</w:t>
      </w:r>
      <w:r w:rsidR="005B0760" w:rsidRPr="00455F2D">
        <w:rPr>
          <w:rFonts w:ascii="Tahoma" w:eastAsia="Times New Roman" w:hAnsi="Tahoma" w:cs="Tahoma"/>
          <w:color w:val="385623" w:themeColor="accent6" w:themeShade="80"/>
          <w:sz w:val="28"/>
          <w:szCs w:val="28"/>
          <w:lang w:eastAsia="en-GB"/>
        </w:rPr>
        <w:t xml:space="preserve">rom </w:t>
      </w:r>
      <w:r w:rsidR="005B0760" w:rsidRPr="00455F2D">
        <w:rPr>
          <w:rFonts w:ascii="Tahoma" w:eastAsia="Times New Roman" w:hAnsi="Tahoma" w:cs="Tahoma"/>
          <w:sz w:val="28"/>
          <w:szCs w:val="28"/>
          <w:lang w:eastAsia="en-GB"/>
        </w:rPr>
        <w:t>10.00 am and serving delicious hot food from 12 - 1pm. For adult</w:t>
      </w:r>
      <w:r w:rsidR="32E46541" w:rsidRPr="00455F2D">
        <w:rPr>
          <w:rFonts w:ascii="Tahoma" w:eastAsia="Times New Roman" w:hAnsi="Tahoma" w:cs="Tahoma"/>
          <w:sz w:val="28"/>
          <w:szCs w:val="28"/>
          <w:lang w:eastAsia="en-GB"/>
        </w:rPr>
        <w:t xml:space="preserve"> </w:t>
      </w:r>
      <w:r w:rsidR="005B0760" w:rsidRPr="00455F2D">
        <w:rPr>
          <w:rFonts w:ascii="Tahoma" w:eastAsia="Times New Roman" w:hAnsi="Tahoma" w:cs="Tahoma"/>
          <w:sz w:val="28"/>
          <w:szCs w:val="28"/>
          <w:lang w:eastAsia="en-GB"/>
        </w:rPr>
        <w:t xml:space="preserve">homeless and those struggling to eat hot meals. and some need a good lunch and company. </w:t>
      </w:r>
    </w:p>
    <w:p w14:paraId="7F9DBB6D" w14:textId="30B94652" w:rsidR="005B0760" w:rsidRDefault="005B0760" w:rsidP="005B0760">
      <w:pPr>
        <w:spacing w:after="0" w:line="240" w:lineRule="auto"/>
        <w:textAlignment w:val="baseline"/>
        <w:rPr>
          <w:rFonts w:ascii="Tahoma" w:hAnsi="Tahoma" w:cs="Tahoma"/>
          <w:sz w:val="28"/>
          <w:szCs w:val="28"/>
          <w:shd w:val="clear" w:color="auto" w:fill="FFFFFF"/>
        </w:rPr>
      </w:pPr>
      <w:r w:rsidRPr="004824B1">
        <w:rPr>
          <w:rFonts w:ascii="Tahoma" w:eastAsia="Times New Roman" w:hAnsi="Tahoma" w:cs="Tahoma"/>
          <w:b/>
          <w:bCs/>
          <w:sz w:val="28"/>
          <w:szCs w:val="28"/>
          <w:lang w:eastAsia="en-GB"/>
        </w:rPr>
        <w:t>Contact</w:t>
      </w:r>
      <w:r w:rsidRPr="00455F2D">
        <w:rPr>
          <w:rFonts w:ascii="Tahoma" w:eastAsia="Times New Roman" w:hAnsi="Tahoma" w:cs="Tahoma"/>
          <w:sz w:val="28"/>
          <w:szCs w:val="28"/>
          <w:lang w:eastAsia="en-GB"/>
        </w:rPr>
        <w:t xml:space="preserve">: </w:t>
      </w:r>
      <w:r w:rsidRPr="00455F2D">
        <w:rPr>
          <w:rFonts w:ascii="Tahoma" w:hAnsi="Tahoma" w:cs="Tahoma"/>
          <w:sz w:val="28"/>
          <w:szCs w:val="28"/>
          <w:shd w:val="clear" w:color="auto" w:fill="FFFFFF"/>
        </w:rPr>
        <w:t>023</w:t>
      </w:r>
      <w:r w:rsidR="00986984">
        <w:rPr>
          <w:rFonts w:ascii="Tahoma" w:hAnsi="Tahoma" w:cs="Tahoma"/>
          <w:sz w:val="28"/>
          <w:szCs w:val="28"/>
          <w:shd w:val="clear" w:color="auto" w:fill="FFFFFF"/>
        </w:rPr>
        <w:t xml:space="preserve"> </w:t>
      </w:r>
      <w:r w:rsidRPr="00455F2D">
        <w:rPr>
          <w:rFonts w:ascii="Tahoma" w:hAnsi="Tahoma" w:cs="Tahoma"/>
          <w:sz w:val="28"/>
          <w:szCs w:val="28"/>
          <w:shd w:val="clear" w:color="auto" w:fill="FFFFFF"/>
        </w:rPr>
        <w:t>8067</w:t>
      </w:r>
      <w:r w:rsidR="00986984">
        <w:rPr>
          <w:rFonts w:ascii="Tahoma" w:hAnsi="Tahoma" w:cs="Tahoma"/>
          <w:sz w:val="28"/>
          <w:szCs w:val="28"/>
          <w:shd w:val="clear" w:color="auto" w:fill="FFFFFF"/>
        </w:rPr>
        <w:t xml:space="preserve"> </w:t>
      </w:r>
      <w:r w:rsidRPr="00455F2D">
        <w:rPr>
          <w:rFonts w:ascii="Tahoma" w:hAnsi="Tahoma" w:cs="Tahoma"/>
          <w:sz w:val="28"/>
          <w:szCs w:val="28"/>
          <w:shd w:val="clear" w:color="auto" w:fill="FFFFFF"/>
        </w:rPr>
        <w:t>1757</w:t>
      </w:r>
    </w:p>
    <w:p w14:paraId="4199EC89" w14:textId="77777777" w:rsidR="00941F79" w:rsidRDefault="00941F79" w:rsidP="005B0760">
      <w:pPr>
        <w:spacing w:after="0" w:line="240" w:lineRule="auto"/>
        <w:textAlignment w:val="baseline"/>
        <w:rPr>
          <w:rFonts w:ascii="Tahoma" w:hAnsi="Tahoma" w:cs="Tahoma"/>
          <w:sz w:val="28"/>
          <w:szCs w:val="28"/>
          <w:shd w:val="clear" w:color="auto" w:fill="FFFFFF"/>
        </w:rPr>
      </w:pPr>
    </w:p>
    <w:p w14:paraId="22620B20" w14:textId="77777777" w:rsidR="00941F79" w:rsidRDefault="00941F79" w:rsidP="005B0760">
      <w:pPr>
        <w:spacing w:after="0" w:line="240" w:lineRule="auto"/>
        <w:textAlignment w:val="baseline"/>
        <w:rPr>
          <w:rFonts w:ascii="Tahoma" w:hAnsi="Tahoma" w:cs="Tahoma"/>
          <w:sz w:val="28"/>
          <w:szCs w:val="28"/>
          <w:shd w:val="clear" w:color="auto" w:fill="FFFFFF"/>
        </w:rPr>
      </w:pPr>
    </w:p>
    <w:p w14:paraId="1FE976E9" w14:textId="77777777" w:rsidR="00941F79" w:rsidRDefault="00941F79" w:rsidP="005B0760">
      <w:pPr>
        <w:spacing w:after="0" w:line="240" w:lineRule="auto"/>
        <w:textAlignment w:val="baseline"/>
        <w:rPr>
          <w:rFonts w:ascii="Tahoma" w:hAnsi="Tahoma" w:cs="Tahoma"/>
          <w:sz w:val="28"/>
          <w:szCs w:val="28"/>
          <w:shd w:val="clear" w:color="auto" w:fill="FFFFFF"/>
        </w:rPr>
      </w:pPr>
    </w:p>
    <w:p w14:paraId="06060BD8" w14:textId="77777777" w:rsidR="00941F79" w:rsidRDefault="00941F79" w:rsidP="005B0760">
      <w:pPr>
        <w:spacing w:after="0" w:line="240" w:lineRule="auto"/>
        <w:textAlignment w:val="baseline"/>
        <w:rPr>
          <w:rFonts w:ascii="Tahoma" w:hAnsi="Tahoma" w:cs="Tahoma"/>
          <w:sz w:val="28"/>
          <w:szCs w:val="28"/>
          <w:shd w:val="clear" w:color="auto" w:fill="FFFFFF"/>
        </w:rPr>
      </w:pPr>
    </w:p>
    <w:p w14:paraId="539B970D" w14:textId="746237C6" w:rsidR="00EC7542" w:rsidRDefault="00825DB9" w:rsidP="005B0760">
      <w:pPr>
        <w:spacing w:after="0" w:line="240" w:lineRule="auto"/>
        <w:jc w:val="center"/>
        <w:textAlignment w:val="baseline"/>
        <w:rPr>
          <w:rFonts w:ascii="Tahoma" w:eastAsia="Times New Roman" w:hAnsi="Tahoma" w:cs="Tahoma"/>
          <w:sz w:val="28"/>
          <w:szCs w:val="28"/>
          <w:lang w:eastAsia="en-GB"/>
        </w:rPr>
      </w:pPr>
      <w:r>
        <w:rPr>
          <w:noProof/>
        </w:rPr>
        <w:lastRenderedPageBreak/>
        <mc:AlternateContent>
          <mc:Choice Requires="wps">
            <w:drawing>
              <wp:anchor distT="0" distB="0" distL="114300" distR="114300" simplePos="0" relativeHeight="251631104" behindDoc="0" locked="0" layoutInCell="1" allowOverlap="1" wp14:anchorId="31C0A00A" wp14:editId="39E791AA">
                <wp:simplePos x="0" y="0"/>
                <wp:positionH relativeFrom="margin">
                  <wp:align>left</wp:align>
                </wp:positionH>
                <wp:positionV relativeFrom="paragraph">
                  <wp:posOffset>3795</wp:posOffset>
                </wp:positionV>
                <wp:extent cx="6418580" cy="501650"/>
                <wp:effectExtent l="0" t="0" r="20320" b="12700"/>
                <wp:wrapNone/>
                <wp:docPr id="274634978"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18580" cy="501650"/>
                        </a:xfrm>
                        <a:prstGeom prst="rect">
                          <a:avLst/>
                        </a:prstGeom>
                        <a:gradFill flip="none" rotWithShape="1">
                          <a:gsLst>
                            <a:gs pos="0">
                              <a:srgbClr val="ED7D31">
                                <a:lumMod val="5000"/>
                                <a:lumOff val="95000"/>
                              </a:srgbClr>
                            </a:gs>
                            <a:gs pos="74000">
                              <a:srgbClr val="ED7D31">
                                <a:lumMod val="45000"/>
                                <a:lumOff val="55000"/>
                              </a:srgbClr>
                            </a:gs>
                            <a:gs pos="83000">
                              <a:srgbClr val="ED7D31">
                                <a:lumMod val="45000"/>
                                <a:lumOff val="55000"/>
                              </a:srgbClr>
                            </a:gs>
                            <a:gs pos="100000">
                              <a:srgbClr val="ED7D31">
                                <a:lumMod val="30000"/>
                                <a:lumOff val="70000"/>
                              </a:srgbClr>
                            </a:gs>
                          </a:gsLst>
                          <a:lin ang="5400000" scaled="1"/>
                          <a:tileRect/>
                        </a:gradFill>
                        <a:ln w="6350">
                          <a:solidFill>
                            <a:prstClr val="black"/>
                          </a:solidFill>
                        </a:ln>
                      </wps:spPr>
                      <wps:txbx>
                        <w:txbxContent>
                          <w:p w14:paraId="18866BD8" w14:textId="77777777" w:rsidR="005B0760" w:rsidRPr="00745F97" w:rsidRDefault="005B0760" w:rsidP="005B0760">
                            <w:pPr>
                              <w:jc w:val="center"/>
                              <w:rPr>
                                <w:rFonts w:ascii="Arial Narrow" w:eastAsia="Times New Roman" w:hAnsi="Arial Narrow" w:cs="Times New Roman"/>
                                <w:b/>
                                <w:bCs/>
                                <w:color w:val="833C0B" w:themeColor="accent2" w:themeShade="80"/>
                                <w:kern w:val="36"/>
                                <w:sz w:val="48"/>
                                <w:szCs w:val="48"/>
                                <w:lang w:eastAsia="en-GB"/>
                              </w:rPr>
                            </w:pPr>
                            <w:r w:rsidRPr="00745F97">
                              <w:rPr>
                                <w:rFonts w:ascii="Arial Narrow" w:eastAsia="Times New Roman" w:hAnsi="Arial Narrow" w:cs="Times New Roman"/>
                                <w:b/>
                                <w:bCs/>
                                <w:color w:val="833C0B" w:themeColor="accent2" w:themeShade="80"/>
                                <w:kern w:val="36"/>
                                <w:sz w:val="48"/>
                                <w:szCs w:val="48"/>
                                <w:lang w:eastAsia="en-GB"/>
                              </w:rPr>
                              <w:t>SO18</w:t>
                            </w:r>
                          </w:p>
                          <w:p w14:paraId="77E3EE8B" w14:textId="77777777" w:rsidR="005B0760" w:rsidRPr="00745F97" w:rsidRDefault="005B0760" w:rsidP="005B0760">
                            <w:pPr>
                              <w:jc w:val="center"/>
                              <w:rPr>
                                <w:rFonts w:ascii="Arial Narrow" w:eastAsia="Times New Roman" w:hAnsi="Arial Narrow" w:cs="Times New Roman"/>
                                <w:b/>
                                <w:bCs/>
                                <w:color w:val="833C0B" w:themeColor="accent2" w:themeShade="80"/>
                                <w:kern w:val="36"/>
                                <w:sz w:val="48"/>
                                <w:szCs w:val="48"/>
                                <w:lang w:eastAsia="en-GB"/>
                              </w:rPr>
                            </w:pPr>
                          </w:p>
                          <w:p w14:paraId="7E4349B9" w14:textId="77777777" w:rsidR="005B0760" w:rsidRPr="00745F97" w:rsidRDefault="005B0760" w:rsidP="005B0760">
                            <w:pPr>
                              <w:jc w:val="center"/>
                              <w:rPr>
                                <w:rFonts w:ascii="Arial Narrow" w:eastAsia="Times New Roman" w:hAnsi="Arial Narrow" w:cs="Times New Roman"/>
                                <w:b/>
                                <w:bCs/>
                                <w:color w:val="833C0B" w:themeColor="accent2" w:themeShade="80"/>
                                <w:kern w:val="36"/>
                                <w:sz w:val="48"/>
                                <w:szCs w:val="48"/>
                                <w:lang w:eastAsia="en-GB"/>
                              </w:rPr>
                            </w:pPr>
                          </w:p>
                          <w:p w14:paraId="76702887" w14:textId="77777777" w:rsidR="005B0760" w:rsidRPr="00745F97" w:rsidRDefault="005B0760" w:rsidP="005B0760">
                            <w:pPr>
                              <w:jc w:val="center"/>
                              <w:rPr>
                                <w:rFonts w:ascii="Arial Narrow" w:eastAsia="Times New Roman" w:hAnsi="Arial Narrow" w:cs="Times New Roman"/>
                                <w:b/>
                                <w:bCs/>
                                <w:color w:val="833C0B" w:themeColor="accent2" w:themeShade="80"/>
                                <w:kern w:val="36"/>
                                <w:sz w:val="48"/>
                                <w:szCs w:val="48"/>
                                <w:lang w:eastAsia="en-GB"/>
                              </w:rPr>
                            </w:pPr>
                          </w:p>
                          <w:p w14:paraId="47CFB9A8" w14:textId="77777777" w:rsidR="005B0760" w:rsidRPr="006B26CF" w:rsidRDefault="005B0760" w:rsidP="005B0760">
                            <w:pPr>
                              <w:jc w:val="center"/>
                              <w:rPr>
                                <w:color w:val="833C0B" w:themeColor="accent2"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C0A00A" id="Text Box 78" o:spid="_x0000_s1045" type="#_x0000_t202" style="position:absolute;left:0;text-align:left;margin-left:0;margin-top:.3pt;width:505.4pt;height:39.5pt;z-index:2516311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" fillcolor="#fef8f5" strokeweight=".5pt">
                <v:fill color2="#fad8c1" rotate="t" colors="0 #fef8f5;48497f #f7c4a2;54395f #f7c4a2;1 #fad8c1" focus="100%" type="gradient"/>
                <v:path arrowok="t"/>
                <v:textbox>
                  <w:txbxContent>
                    <w:p w14:paraId="18866BD8" w14:textId="77777777" w:rsidR="005B0760" w:rsidRPr="00745F97" w:rsidRDefault="005B0760" w:rsidP="005B0760">
                      <w:pPr>
                        <w:jc w:val="center"/>
                        <w:rPr>
                          <w:rFonts w:ascii="Arial Narrow" w:eastAsia="Times New Roman" w:hAnsi="Arial Narrow" w:cs="Times New Roman"/>
                          <w:b/>
                          <w:bCs/>
                          <w:color w:val="833C0B" w:themeColor="accent2" w:themeShade="80"/>
                          <w:kern w:val="36"/>
                          <w:sz w:val="48"/>
                          <w:szCs w:val="48"/>
                          <w:lang w:eastAsia="en-GB"/>
                        </w:rPr>
                      </w:pPr>
                      <w:r w:rsidRPr="00745F97">
                        <w:rPr>
                          <w:rFonts w:ascii="Arial Narrow" w:eastAsia="Times New Roman" w:hAnsi="Arial Narrow" w:cs="Times New Roman"/>
                          <w:b/>
                          <w:bCs/>
                          <w:color w:val="833C0B" w:themeColor="accent2" w:themeShade="80"/>
                          <w:kern w:val="36"/>
                          <w:sz w:val="48"/>
                          <w:szCs w:val="48"/>
                          <w:lang w:eastAsia="en-GB"/>
                        </w:rPr>
                        <w:t>SO18</w:t>
                      </w:r>
                    </w:p>
                    <w:p w14:paraId="77E3EE8B" w14:textId="77777777" w:rsidR="005B0760" w:rsidRPr="00745F97" w:rsidRDefault="005B0760" w:rsidP="005B0760">
                      <w:pPr>
                        <w:jc w:val="center"/>
                        <w:rPr>
                          <w:rFonts w:ascii="Arial Narrow" w:eastAsia="Times New Roman" w:hAnsi="Arial Narrow" w:cs="Times New Roman"/>
                          <w:b/>
                          <w:bCs/>
                          <w:color w:val="833C0B" w:themeColor="accent2" w:themeShade="80"/>
                          <w:kern w:val="36"/>
                          <w:sz w:val="48"/>
                          <w:szCs w:val="48"/>
                          <w:lang w:eastAsia="en-GB"/>
                        </w:rPr>
                      </w:pPr>
                    </w:p>
                    <w:p w14:paraId="7E4349B9" w14:textId="77777777" w:rsidR="005B0760" w:rsidRPr="00745F97" w:rsidRDefault="005B0760" w:rsidP="005B0760">
                      <w:pPr>
                        <w:jc w:val="center"/>
                        <w:rPr>
                          <w:rFonts w:ascii="Arial Narrow" w:eastAsia="Times New Roman" w:hAnsi="Arial Narrow" w:cs="Times New Roman"/>
                          <w:b/>
                          <w:bCs/>
                          <w:color w:val="833C0B" w:themeColor="accent2" w:themeShade="80"/>
                          <w:kern w:val="36"/>
                          <w:sz w:val="48"/>
                          <w:szCs w:val="48"/>
                          <w:lang w:eastAsia="en-GB"/>
                        </w:rPr>
                      </w:pPr>
                    </w:p>
                    <w:p w14:paraId="76702887" w14:textId="77777777" w:rsidR="005B0760" w:rsidRPr="00745F97" w:rsidRDefault="005B0760" w:rsidP="005B0760">
                      <w:pPr>
                        <w:jc w:val="center"/>
                        <w:rPr>
                          <w:rFonts w:ascii="Arial Narrow" w:eastAsia="Times New Roman" w:hAnsi="Arial Narrow" w:cs="Times New Roman"/>
                          <w:b/>
                          <w:bCs/>
                          <w:color w:val="833C0B" w:themeColor="accent2" w:themeShade="80"/>
                          <w:kern w:val="36"/>
                          <w:sz w:val="48"/>
                          <w:szCs w:val="48"/>
                          <w:lang w:eastAsia="en-GB"/>
                        </w:rPr>
                      </w:pPr>
                    </w:p>
                    <w:p w14:paraId="47CFB9A8" w14:textId="77777777" w:rsidR="005B0760" w:rsidRPr="006B26CF" w:rsidRDefault="005B0760" w:rsidP="005B0760">
                      <w:pPr>
                        <w:jc w:val="center"/>
                        <w:rPr>
                          <w:color w:val="833C0B" w:themeColor="accent2" w:themeShade="80"/>
                        </w:rPr>
                      </w:pPr>
                    </w:p>
                  </w:txbxContent>
                </v:textbox>
                <w10:wrap anchorx="margin"/>
              </v:shape>
            </w:pict>
          </mc:Fallback>
        </mc:AlternateContent>
      </w:r>
    </w:p>
    <w:p w14:paraId="4F01AA63" w14:textId="77777777" w:rsidR="00EC7542" w:rsidRDefault="00EC7542" w:rsidP="005B0760">
      <w:pPr>
        <w:spacing w:after="0" w:line="240" w:lineRule="auto"/>
        <w:jc w:val="center"/>
        <w:textAlignment w:val="baseline"/>
        <w:rPr>
          <w:rFonts w:ascii="Tahoma" w:eastAsia="Times New Roman" w:hAnsi="Tahoma" w:cs="Tahoma"/>
          <w:sz w:val="28"/>
          <w:szCs w:val="28"/>
          <w:lang w:eastAsia="en-GB"/>
        </w:rPr>
      </w:pPr>
    </w:p>
    <w:p w14:paraId="3B331DF4" w14:textId="3D90BAFC" w:rsidR="005B0760" w:rsidRDefault="005B0760" w:rsidP="005B0760">
      <w:pPr>
        <w:spacing w:after="0" w:line="240" w:lineRule="auto"/>
        <w:jc w:val="center"/>
        <w:textAlignment w:val="baseline"/>
        <w:rPr>
          <w:rFonts w:ascii="Tahoma" w:eastAsia="Times New Roman" w:hAnsi="Tahoma" w:cs="Tahoma"/>
          <w:sz w:val="12"/>
          <w:szCs w:val="12"/>
          <w:lang w:eastAsia="en-GB"/>
        </w:rPr>
      </w:pPr>
    </w:p>
    <w:p w14:paraId="7C08D32D" w14:textId="4F071490" w:rsidR="008529E9" w:rsidRPr="008529E9" w:rsidRDefault="00A51962" w:rsidP="008529E9">
      <w:pPr>
        <w:shd w:val="clear" w:color="auto" w:fill="FFFF00"/>
        <w:spacing w:after="0" w:line="240" w:lineRule="auto"/>
        <w:jc w:val="center"/>
        <w:textAlignment w:val="baseline"/>
        <w:outlineLvl w:val="5"/>
        <w:rPr>
          <w:rFonts w:ascii="Tahoma" w:eastAsia="Times New Roman" w:hAnsi="Tahoma" w:cs="Tahoma"/>
          <w:b/>
          <w:sz w:val="28"/>
          <w:szCs w:val="28"/>
          <w:lang w:eastAsia="en-GB"/>
        </w:rPr>
      </w:pPr>
      <w:r>
        <w:rPr>
          <w:rFonts w:ascii="Tahoma" w:eastAsia="Times New Roman" w:hAnsi="Tahoma" w:cs="Tahoma"/>
          <w:b/>
          <w:sz w:val="28"/>
          <w:szCs w:val="28"/>
          <w:lang w:eastAsia="en-GB"/>
        </w:rPr>
        <w:t xml:space="preserve">Several </w:t>
      </w:r>
      <w:r w:rsidR="008529E9" w:rsidRPr="008529E9">
        <w:rPr>
          <w:rFonts w:ascii="Tahoma" w:eastAsia="Times New Roman" w:hAnsi="Tahoma" w:cs="Tahoma"/>
          <w:b/>
          <w:sz w:val="28"/>
          <w:szCs w:val="28"/>
          <w:lang w:eastAsia="en-GB"/>
        </w:rPr>
        <w:t>Days of the Week</w:t>
      </w:r>
    </w:p>
    <w:p w14:paraId="4C83F8B4" w14:textId="45C6A269" w:rsidR="008529E9" w:rsidRPr="008529E9" w:rsidRDefault="00E23260" w:rsidP="009C2C90">
      <w:pPr>
        <w:shd w:val="clear" w:color="auto" w:fill="FFFFFF"/>
        <w:tabs>
          <w:tab w:val="left" w:pos="9214"/>
        </w:tabs>
        <w:spacing w:after="0" w:line="240" w:lineRule="auto"/>
        <w:textAlignment w:val="baseline"/>
        <w:rPr>
          <w:rFonts w:ascii="Tahoma" w:eastAsia="Times New Roman" w:hAnsi="Tahoma" w:cs="Tahoma"/>
          <w:b/>
          <w:bCs/>
          <w:sz w:val="28"/>
          <w:szCs w:val="28"/>
          <w:bdr w:val="none" w:sz="0" w:space="0" w:color="auto" w:frame="1"/>
          <w:lang w:eastAsia="en-GB"/>
        </w:rPr>
      </w:pPr>
      <w:r w:rsidRPr="008529E9">
        <w:rPr>
          <w:rFonts w:ascii="Tahoma" w:eastAsia="Times New Roman" w:hAnsi="Tahoma" w:cs="Tahoma"/>
          <w:b/>
          <w:bCs/>
          <w:color w:val="000000"/>
          <w:sz w:val="28"/>
          <w:szCs w:val="28"/>
          <w:bdr w:val="none" w:sz="0" w:space="0" w:color="auto" w:frame="1"/>
          <w:lang w:eastAsia="en-GB"/>
        </w:rPr>
        <w:t xml:space="preserve">EDGE </w:t>
      </w:r>
      <w:r w:rsidR="008529E9" w:rsidRPr="008529E9">
        <w:rPr>
          <w:rFonts w:ascii="Tahoma" w:eastAsia="Times New Roman" w:hAnsi="Tahoma" w:cs="Tahoma"/>
          <w:b/>
          <w:bCs/>
          <w:color w:val="000000"/>
          <w:sz w:val="28"/>
          <w:szCs w:val="28"/>
          <w:bdr w:val="none" w:sz="0" w:space="0" w:color="auto" w:frame="1"/>
          <w:lang w:eastAsia="en-GB"/>
        </w:rPr>
        <w:t>Hub</w:t>
      </w:r>
      <w:r w:rsidR="008529E9" w:rsidRPr="008529E9">
        <w:rPr>
          <w:rFonts w:ascii="Tahoma" w:eastAsia="Times New Roman" w:hAnsi="Tahoma" w:cs="Tahoma"/>
          <w:color w:val="000000"/>
          <w:sz w:val="28"/>
          <w:szCs w:val="28"/>
          <w:bdr w:val="none" w:sz="0" w:space="0" w:color="auto" w:frame="1"/>
          <w:lang w:eastAsia="en-GB"/>
        </w:rPr>
        <w:t xml:space="preserve"> </w:t>
      </w:r>
      <w:bookmarkStart w:id="92" w:name="_Hlk176531811"/>
      <w:r w:rsidR="008529E9" w:rsidRPr="008529E9">
        <w:rPr>
          <w:rFonts w:ascii="Tahoma" w:eastAsia="Times New Roman" w:hAnsi="Tahoma" w:cs="Tahoma"/>
          <w:sz w:val="28"/>
          <w:szCs w:val="28"/>
          <w:bdr w:val="none" w:sz="0" w:space="0" w:color="auto" w:frame="1"/>
          <w:lang w:eastAsia="en-GB"/>
        </w:rPr>
        <w:t xml:space="preserve">at 121-123 Meggeson Ave </w:t>
      </w:r>
      <w:r w:rsidR="008529E9" w:rsidRPr="008529E9">
        <w:rPr>
          <w:rFonts w:ascii="Tahoma" w:eastAsia="Times New Roman" w:hAnsi="Tahoma" w:cs="Tahoma"/>
          <w:b/>
          <w:bCs/>
          <w:sz w:val="28"/>
          <w:szCs w:val="28"/>
          <w:bdr w:val="none" w:sz="0" w:space="0" w:color="auto" w:frame="1"/>
          <w:lang w:eastAsia="en-GB"/>
        </w:rPr>
        <w:t>SO18 2FH.</w:t>
      </w:r>
      <w:bookmarkEnd w:id="92"/>
    </w:p>
    <w:p w14:paraId="0B9F2AA7" w14:textId="77777777" w:rsidR="00021019" w:rsidRDefault="008529E9" w:rsidP="009C2C90">
      <w:pPr>
        <w:shd w:val="clear" w:color="auto" w:fill="FFFFFF"/>
        <w:tabs>
          <w:tab w:val="left" w:pos="9214"/>
        </w:tabs>
        <w:spacing w:after="0" w:line="240" w:lineRule="auto"/>
        <w:textAlignment w:val="baseline"/>
        <w:rPr>
          <w:rFonts w:ascii="Tahoma" w:eastAsia="Times New Roman" w:hAnsi="Tahoma" w:cs="Tahoma"/>
          <w:b/>
          <w:bCs/>
          <w:color w:val="000000"/>
          <w:sz w:val="28"/>
          <w:szCs w:val="28"/>
          <w:bdr w:val="none" w:sz="0" w:space="0" w:color="auto" w:frame="1"/>
          <w:lang w:eastAsia="en-GB"/>
        </w:rPr>
      </w:pPr>
      <w:r w:rsidRPr="00727B5E">
        <w:rPr>
          <w:rFonts w:ascii="Tahoma" w:eastAsia="Times New Roman" w:hAnsi="Tahoma" w:cs="Tahoma"/>
          <w:b/>
          <w:bCs/>
          <w:color w:val="000000"/>
          <w:sz w:val="28"/>
          <w:szCs w:val="28"/>
          <w:bdr w:val="none" w:sz="0" w:space="0" w:color="auto" w:frame="1"/>
          <w:lang w:eastAsia="en-GB"/>
        </w:rPr>
        <w:t>Tuesdays</w:t>
      </w:r>
      <w:r w:rsidRPr="008529E9">
        <w:rPr>
          <w:rFonts w:ascii="Tahoma" w:eastAsia="Times New Roman" w:hAnsi="Tahoma" w:cs="Tahoma"/>
          <w:color w:val="000000"/>
          <w:sz w:val="28"/>
          <w:szCs w:val="28"/>
          <w:bdr w:val="none" w:sz="0" w:space="0" w:color="auto" w:frame="1"/>
          <w:lang w:eastAsia="en-GB"/>
        </w:rPr>
        <w:t xml:space="preserve"> </w:t>
      </w:r>
      <w:r w:rsidR="00BB6C75">
        <w:rPr>
          <w:rFonts w:ascii="Tahoma" w:eastAsia="Times New Roman" w:hAnsi="Tahoma" w:cs="Tahoma"/>
          <w:color w:val="000000"/>
          <w:sz w:val="28"/>
          <w:szCs w:val="28"/>
          <w:bdr w:val="none" w:sz="0" w:space="0" w:color="auto" w:frame="1"/>
          <w:lang w:eastAsia="en-GB"/>
        </w:rPr>
        <w:t xml:space="preserve">10.00 </w:t>
      </w:r>
      <w:r w:rsidR="00624E23">
        <w:rPr>
          <w:rFonts w:ascii="Tahoma" w:eastAsia="Times New Roman" w:hAnsi="Tahoma" w:cs="Tahoma"/>
          <w:color w:val="000000"/>
          <w:sz w:val="28"/>
          <w:szCs w:val="28"/>
          <w:bdr w:val="none" w:sz="0" w:space="0" w:color="auto" w:frame="1"/>
          <w:lang w:eastAsia="en-GB"/>
        </w:rPr>
        <w:t>–</w:t>
      </w:r>
      <w:r w:rsidRPr="008529E9">
        <w:rPr>
          <w:rFonts w:ascii="Tahoma" w:eastAsia="Times New Roman" w:hAnsi="Tahoma" w:cs="Tahoma"/>
          <w:color w:val="000000"/>
          <w:sz w:val="28"/>
          <w:szCs w:val="28"/>
          <w:bdr w:val="none" w:sz="0" w:space="0" w:color="auto" w:frame="1"/>
          <w:lang w:eastAsia="en-GB"/>
        </w:rPr>
        <w:t xml:space="preserve"> 12</w:t>
      </w:r>
      <w:r w:rsidR="00624E23">
        <w:rPr>
          <w:rFonts w:ascii="Tahoma" w:eastAsia="Times New Roman" w:hAnsi="Tahoma" w:cs="Tahoma"/>
          <w:color w:val="000000"/>
          <w:sz w:val="28"/>
          <w:szCs w:val="28"/>
          <w:bdr w:val="none" w:sz="0" w:space="0" w:color="auto" w:frame="1"/>
          <w:lang w:eastAsia="en-GB"/>
        </w:rPr>
        <w:t>.00</w:t>
      </w:r>
      <w:r w:rsidRPr="008529E9">
        <w:rPr>
          <w:rFonts w:ascii="Tahoma" w:eastAsia="Times New Roman" w:hAnsi="Tahoma" w:cs="Tahoma"/>
          <w:color w:val="000000"/>
          <w:sz w:val="28"/>
          <w:szCs w:val="28"/>
          <w:bdr w:val="none" w:sz="0" w:space="0" w:color="auto" w:frame="1"/>
          <w:lang w:eastAsia="en-GB"/>
        </w:rPr>
        <w:t xml:space="preserve"> </w:t>
      </w:r>
      <w:r w:rsidR="00BB6C75" w:rsidRPr="00BB6C75">
        <w:rPr>
          <w:rFonts w:ascii="Tahoma" w:eastAsia="Times New Roman" w:hAnsi="Tahoma" w:cs="Tahoma"/>
          <w:b/>
          <w:bCs/>
          <w:color w:val="000000"/>
          <w:sz w:val="28"/>
          <w:szCs w:val="28"/>
          <w:bdr w:val="none" w:sz="0" w:space="0" w:color="auto" w:frame="1"/>
          <w:lang w:eastAsia="en-GB"/>
        </w:rPr>
        <w:t>The Big Story</w:t>
      </w:r>
      <w:r w:rsidR="00A63881">
        <w:rPr>
          <w:rFonts w:ascii="Tahoma" w:eastAsia="Times New Roman" w:hAnsi="Tahoma" w:cs="Tahoma"/>
          <w:b/>
          <w:bCs/>
          <w:color w:val="000000"/>
          <w:sz w:val="28"/>
          <w:szCs w:val="28"/>
          <w:bdr w:val="none" w:sz="0" w:space="0" w:color="auto" w:frame="1"/>
          <w:lang w:eastAsia="en-GB"/>
        </w:rPr>
        <w:t xml:space="preserve">; </w:t>
      </w:r>
    </w:p>
    <w:p w14:paraId="6C726C88" w14:textId="39BFBC14" w:rsidR="008529E9" w:rsidRPr="00BB6C75" w:rsidRDefault="00BB6C75" w:rsidP="009C2C90">
      <w:pPr>
        <w:shd w:val="clear" w:color="auto" w:fill="FFFFFF"/>
        <w:tabs>
          <w:tab w:val="left" w:pos="9214"/>
        </w:tabs>
        <w:spacing w:after="0" w:line="240" w:lineRule="auto"/>
        <w:textAlignment w:val="baseline"/>
        <w:rPr>
          <w:rFonts w:ascii="Tahoma" w:eastAsia="Times New Roman" w:hAnsi="Tahoma" w:cs="Tahoma"/>
          <w:b/>
          <w:bCs/>
          <w:color w:val="000000"/>
          <w:sz w:val="28"/>
          <w:szCs w:val="28"/>
          <w:bdr w:val="none" w:sz="0" w:space="0" w:color="auto" w:frame="1"/>
          <w:lang w:eastAsia="en-GB"/>
        </w:rPr>
      </w:pPr>
      <w:r w:rsidRPr="00BB6C75">
        <w:rPr>
          <w:rFonts w:ascii="Tahoma" w:eastAsia="Times New Roman" w:hAnsi="Tahoma" w:cs="Tahoma"/>
          <w:b/>
          <w:bCs/>
          <w:color w:val="000000"/>
          <w:sz w:val="28"/>
          <w:szCs w:val="28"/>
          <w:bdr w:val="none" w:sz="0" w:space="0" w:color="auto" w:frame="1"/>
          <w:lang w:eastAsia="en-GB"/>
        </w:rPr>
        <w:t>Thursdays</w:t>
      </w:r>
      <w:r>
        <w:rPr>
          <w:rFonts w:ascii="Tahoma" w:eastAsia="Times New Roman" w:hAnsi="Tahoma" w:cs="Tahoma"/>
          <w:b/>
          <w:bCs/>
          <w:color w:val="000000"/>
          <w:sz w:val="28"/>
          <w:szCs w:val="28"/>
          <w:bdr w:val="none" w:sz="0" w:space="0" w:color="auto" w:frame="1"/>
          <w:lang w:eastAsia="en-GB"/>
        </w:rPr>
        <w:t xml:space="preserve"> </w:t>
      </w:r>
      <w:r w:rsidR="00624E23">
        <w:rPr>
          <w:rFonts w:ascii="Tahoma" w:eastAsia="Times New Roman" w:hAnsi="Tahoma" w:cs="Tahoma"/>
          <w:color w:val="000000"/>
          <w:sz w:val="28"/>
          <w:szCs w:val="28"/>
          <w:bdr w:val="none" w:sz="0" w:space="0" w:color="auto" w:frame="1"/>
          <w:lang w:eastAsia="en-GB"/>
        </w:rPr>
        <w:t>10</w:t>
      </w:r>
      <w:r w:rsidRPr="00BB6C75">
        <w:rPr>
          <w:rFonts w:ascii="Tahoma" w:eastAsia="Times New Roman" w:hAnsi="Tahoma" w:cs="Tahoma"/>
          <w:color w:val="000000"/>
          <w:sz w:val="28"/>
          <w:szCs w:val="28"/>
          <w:bdr w:val="none" w:sz="0" w:space="0" w:color="auto" w:frame="1"/>
          <w:lang w:eastAsia="en-GB"/>
        </w:rPr>
        <w:t>.00</w:t>
      </w:r>
      <w:r w:rsidR="00624E23">
        <w:rPr>
          <w:rFonts w:ascii="Tahoma" w:eastAsia="Times New Roman" w:hAnsi="Tahoma" w:cs="Tahoma"/>
          <w:color w:val="000000"/>
          <w:sz w:val="28"/>
          <w:szCs w:val="28"/>
          <w:bdr w:val="none" w:sz="0" w:space="0" w:color="auto" w:frame="1"/>
          <w:lang w:eastAsia="en-GB"/>
        </w:rPr>
        <w:t xml:space="preserve"> - </w:t>
      </w:r>
      <w:r w:rsidRPr="00BB6C75">
        <w:rPr>
          <w:rFonts w:ascii="Tahoma" w:eastAsia="Times New Roman" w:hAnsi="Tahoma" w:cs="Tahoma"/>
          <w:color w:val="000000"/>
          <w:sz w:val="28"/>
          <w:szCs w:val="28"/>
          <w:bdr w:val="none" w:sz="0" w:space="0" w:color="auto" w:frame="1"/>
          <w:lang w:eastAsia="en-GB"/>
        </w:rPr>
        <w:t>1</w:t>
      </w:r>
      <w:r w:rsidR="00624E23">
        <w:rPr>
          <w:rFonts w:ascii="Tahoma" w:eastAsia="Times New Roman" w:hAnsi="Tahoma" w:cs="Tahoma"/>
          <w:color w:val="000000"/>
          <w:sz w:val="28"/>
          <w:szCs w:val="28"/>
          <w:bdr w:val="none" w:sz="0" w:space="0" w:color="auto" w:frame="1"/>
          <w:lang w:eastAsia="en-GB"/>
        </w:rPr>
        <w:t>2</w:t>
      </w:r>
      <w:r w:rsidR="00624E23">
        <w:rPr>
          <w:rFonts w:ascii="Tahoma" w:eastAsia="Times New Roman" w:hAnsi="Tahoma" w:cs="Tahoma"/>
          <w:b/>
          <w:bCs/>
          <w:color w:val="000000"/>
          <w:sz w:val="28"/>
          <w:szCs w:val="28"/>
          <w:bdr w:val="none" w:sz="0" w:space="0" w:color="auto" w:frame="1"/>
          <w:lang w:eastAsia="en-GB"/>
        </w:rPr>
        <w:t>.</w:t>
      </w:r>
      <w:r w:rsidR="00624E23" w:rsidRPr="00624E23">
        <w:rPr>
          <w:rFonts w:ascii="Tahoma" w:eastAsia="Times New Roman" w:hAnsi="Tahoma" w:cs="Tahoma"/>
          <w:color w:val="000000"/>
          <w:sz w:val="28"/>
          <w:szCs w:val="28"/>
          <w:bdr w:val="none" w:sz="0" w:space="0" w:color="auto" w:frame="1"/>
          <w:lang w:eastAsia="en-GB"/>
        </w:rPr>
        <w:t>00</w:t>
      </w:r>
      <w:r w:rsidR="00624E23">
        <w:rPr>
          <w:rFonts w:ascii="Tahoma" w:eastAsia="Times New Roman" w:hAnsi="Tahoma" w:cs="Tahoma"/>
          <w:b/>
          <w:bCs/>
          <w:color w:val="000000"/>
          <w:sz w:val="28"/>
          <w:szCs w:val="28"/>
          <w:bdr w:val="none" w:sz="0" w:space="0" w:color="auto" w:frame="1"/>
          <w:lang w:eastAsia="en-GB"/>
        </w:rPr>
        <w:t xml:space="preserve"> </w:t>
      </w:r>
      <w:r>
        <w:rPr>
          <w:rFonts w:ascii="Tahoma" w:eastAsia="Times New Roman" w:hAnsi="Tahoma" w:cs="Tahoma"/>
          <w:b/>
          <w:bCs/>
          <w:color w:val="000000"/>
          <w:sz w:val="28"/>
          <w:szCs w:val="28"/>
          <w:bdr w:val="none" w:sz="0" w:space="0" w:color="auto" w:frame="1"/>
          <w:lang w:eastAsia="en-GB"/>
        </w:rPr>
        <w:t xml:space="preserve">Stay and Play </w:t>
      </w:r>
    </w:p>
    <w:p w14:paraId="06C07AD8" w14:textId="7ED67383" w:rsidR="00E2755E" w:rsidRPr="00E2755E" w:rsidRDefault="00BB6C75" w:rsidP="009C2C90">
      <w:pPr>
        <w:shd w:val="clear" w:color="auto" w:fill="FFFFFF"/>
        <w:tabs>
          <w:tab w:val="left" w:pos="9214"/>
        </w:tabs>
        <w:spacing w:after="0" w:line="240" w:lineRule="auto"/>
        <w:rPr>
          <w:rFonts w:ascii="Tahoma" w:eastAsia="Times New Roman" w:hAnsi="Tahoma" w:cs="Tahoma"/>
          <w:sz w:val="28"/>
          <w:szCs w:val="28"/>
          <w:bdr w:val="none" w:sz="0" w:space="0" w:color="auto" w:frame="1"/>
          <w:lang w:eastAsia="en-GB"/>
        </w:rPr>
      </w:pPr>
      <w:bookmarkStart w:id="93" w:name="_Hlk193122396"/>
      <w:r w:rsidRPr="00BB6C75">
        <w:rPr>
          <w:rFonts w:ascii="Tahoma" w:eastAsia="Times New Roman" w:hAnsi="Tahoma" w:cs="Tahoma"/>
          <w:b/>
          <w:bCs/>
          <w:sz w:val="28"/>
          <w:szCs w:val="28"/>
          <w:bdr w:val="none" w:sz="0" w:space="0" w:color="auto" w:frame="1"/>
          <w:lang w:eastAsia="en-GB"/>
        </w:rPr>
        <w:t xml:space="preserve">Saturdays </w:t>
      </w:r>
      <w:r>
        <w:rPr>
          <w:rFonts w:ascii="Tahoma" w:eastAsia="Times New Roman" w:hAnsi="Tahoma" w:cs="Tahoma"/>
          <w:sz w:val="28"/>
          <w:szCs w:val="28"/>
          <w:bdr w:val="none" w:sz="0" w:space="0" w:color="auto" w:frame="1"/>
          <w:lang w:eastAsia="en-GB"/>
        </w:rPr>
        <w:t>10</w:t>
      </w:r>
      <w:r w:rsidR="0074078C">
        <w:rPr>
          <w:rFonts w:ascii="Tahoma" w:eastAsia="Times New Roman" w:hAnsi="Tahoma" w:cs="Tahoma"/>
          <w:sz w:val="28"/>
          <w:szCs w:val="28"/>
          <w:bdr w:val="none" w:sz="0" w:space="0" w:color="auto" w:frame="1"/>
          <w:lang w:eastAsia="en-GB"/>
        </w:rPr>
        <w:t>.00</w:t>
      </w:r>
      <w:r>
        <w:rPr>
          <w:rFonts w:ascii="Tahoma" w:eastAsia="Times New Roman" w:hAnsi="Tahoma" w:cs="Tahoma"/>
          <w:sz w:val="28"/>
          <w:szCs w:val="28"/>
          <w:bdr w:val="none" w:sz="0" w:space="0" w:color="auto" w:frame="1"/>
          <w:lang w:eastAsia="en-GB"/>
        </w:rPr>
        <w:t xml:space="preserve"> – 12 .00 </w:t>
      </w:r>
      <w:r w:rsidRPr="00BB6C75">
        <w:rPr>
          <w:rFonts w:ascii="Tahoma" w:eastAsia="Times New Roman" w:hAnsi="Tahoma" w:cs="Tahoma"/>
          <w:b/>
          <w:bCs/>
          <w:sz w:val="28"/>
          <w:szCs w:val="28"/>
          <w:bdr w:val="none" w:sz="0" w:space="0" w:color="auto" w:frame="1"/>
          <w:lang w:eastAsia="en-GB"/>
        </w:rPr>
        <w:t>Breakfast Club</w:t>
      </w:r>
      <w:r w:rsidR="00021019">
        <w:rPr>
          <w:rFonts w:ascii="Tahoma" w:eastAsia="Times New Roman" w:hAnsi="Tahoma" w:cs="Tahoma"/>
          <w:b/>
          <w:bCs/>
          <w:sz w:val="28"/>
          <w:szCs w:val="28"/>
          <w:bdr w:val="none" w:sz="0" w:space="0" w:color="auto" w:frame="1"/>
          <w:lang w:eastAsia="en-GB"/>
        </w:rPr>
        <w:t xml:space="preserve"> - </w:t>
      </w:r>
      <w:r w:rsidR="00E2755E" w:rsidRPr="00E2755E">
        <w:rPr>
          <w:rFonts w:ascii="Tahoma" w:eastAsia="Times New Roman" w:hAnsi="Tahoma" w:cs="Tahoma"/>
          <w:sz w:val="28"/>
          <w:szCs w:val="28"/>
          <w:bdr w:val="none" w:sz="0" w:space="0" w:color="auto" w:frame="1"/>
          <w:lang w:eastAsia="en-GB"/>
        </w:rPr>
        <w:t>Serving full English, bacon rolls, pancakes, cereals, croissants,</w:t>
      </w:r>
      <w:r w:rsidR="00A51962">
        <w:rPr>
          <w:rFonts w:ascii="Tahoma" w:eastAsia="Times New Roman" w:hAnsi="Tahoma" w:cs="Tahoma"/>
          <w:sz w:val="28"/>
          <w:szCs w:val="28"/>
          <w:bdr w:val="none" w:sz="0" w:space="0" w:color="auto" w:frame="1"/>
          <w:lang w:eastAsia="en-GB"/>
        </w:rPr>
        <w:t xml:space="preserve"> </w:t>
      </w:r>
      <w:r w:rsidR="00A51962" w:rsidRPr="00E2755E">
        <w:rPr>
          <w:rFonts w:ascii="Tahoma" w:eastAsia="Times New Roman" w:hAnsi="Tahoma" w:cs="Tahoma"/>
          <w:sz w:val="28"/>
          <w:szCs w:val="28"/>
          <w:bdr w:val="none" w:sz="0" w:space="0" w:color="auto" w:frame="1"/>
          <w:lang w:eastAsia="en-GB"/>
        </w:rPr>
        <w:t>tea,</w:t>
      </w:r>
      <w:r w:rsidR="00E2755E" w:rsidRPr="00E2755E">
        <w:rPr>
          <w:rFonts w:ascii="Tahoma" w:eastAsia="Times New Roman" w:hAnsi="Tahoma" w:cs="Tahoma"/>
          <w:sz w:val="28"/>
          <w:szCs w:val="28"/>
          <w:bdr w:val="none" w:sz="0" w:space="0" w:color="auto" w:frame="1"/>
          <w:lang w:eastAsia="en-GB"/>
        </w:rPr>
        <w:t xml:space="preserve"> and coffee - children's menu available</w:t>
      </w:r>
      <w:r w:rsidR="00A51962">
        <w:rPr>
          <w:rFonts w:ascii="Tahoma" w:eastAsia="Times New Roman" w:hAnsi="Tahoma" w:cs="Tahoma"/>
          <w:sz w:val="28"/>
          <w:szCs w:val="28"/>
          <w:bdr w:val="none" w:sz="0" w:space="0" w:color="auto" w:frame="1"/>
          <w:lang w:eastAsia="en-GB"/>
        </w:rPr>
        <w:t xml:space="preserve">.  </w:t>
      </w:r>
      <w:r w:rsidR="00E2755E" w:rsidRPr="00E2755E">
        <w:rPr>
          <w:rFonts w:ascii="Tahoma" w:eastAsia="Times New Roman" w:hAnsi="Tahoma" w:cs="Tahoma"/>
          <w:sz w:val="28"/>
          <w:szCs w:val="28"/>
          <w:bdr w:val="none" w:sz="0" w:space="0" w:color="auto" w:frame="1"/>
          <w:lang w:eastAsia="en-GB"/>
        </w:rPr>
        <w:t>A fairly priced Home cooked breakfast served with a smile!</w:t>
      </w:r>
    </w:p>
    <w:p w14:paraId="5DC8AEFE" w14:textId="0A030335" w:rsidR="00E2755E" w:rsidRDefault="00A378FC" w:rsidP="00A63881">
      <w:pPr>
        <w:tabs>
          <w:tab w:val="left" w:pos="9214"/>
        </w:tabs>
        <w:spacing w:after="0" w:line="240" w:lineRule="auto"/>
      </w:pPr>
      <w:r w:rsidRPr="00825C2E">
        <w:rPr>
          <w:rFonts w:ascii="Tahoma" w:eastAsia="Times New Roman" w:hAnsi="Tahoma" w:cs="Tahoma"/>
          <w:b/>
          <w:bCs/>
          <w:sz w:val="28"/>
          <w:szCs w:val="28"/>
          <w:bdr w:val="none" w:sz="0" w:space="0" w:color="auto" w:frame="1"/>
          <w:lang w:eastAsia="en-GB"/>
        </w:rPr>
        <w:t>Contact</w:t>
      </w:r>
      <w:r>
        <w:rPr>
          <w:rFonts w:ascii="Tahoma" w:eastAsia="Times New Roman" w:hAnsi="Tahoma" w:cs="Tahoma"/>
          <w:sz w:val="28"/>
          <w:szCs w:val="28"/>
          <w:bdr w:val="none" w:sz="0" w:space="0" w:color="auto" w:frame="1"/>
          <w:lang w:eastAsia="en-GB"/>
        </w:rPr>
        <w:t xml:space="preserve">: Sandra on </w:t>
      </w:r>
      <w:r w:rsidRPr="00306ADC">
        <w:rPr>
          <w:rFonts w:ascii="Tahoma" w:eastAsia="Times New Roman" w:hAnsi="Tahoma" w:cs="Tahoma"/>
          <w:sz w:val="28"/>
          <w:szCs w:val="28"/>
          <w:bdr w:val="none" w:sz="0" w:space="0" w:color="auto" w:frame="1"/>
          <w:lang w:eastAsia="en-GB"/>
        </w:rPr>
        <w:t>07464841300</w:t>
      </w:r>
      <w:r>
        <w:rPr>
          <w:rFonts w:ascii="Tahoma" w:eastAsia="Times New Roman" w:hAnsi="Tahoma" w:cs="Tahoma"/>
          <w:sz w:val="28"/>
          <w:szCs w:val="28"/>
          <w:bdr w:val="none" w:sz="0" w:space="0" w:color="auto" w:frame="1"/>
          <w:lang w:eastAsia="en-GB"/>
        </w:rPr>
        <w:t xml:space="preserve"> or </w:t>
      </w:r>
      <w:hyperlink r:id="rId80" w:history="1">
        <w:r w:rsidRPr="003D58DB">
          <w:rPr>
            <w:rStyle w:val="Hyperlink"/>
            <w:rFonts w:ascii="Tahoma" w:eastAsia="Times New Roman" w:hAnsi="Tahoma" w:cs="Tahoma"/>
            <w:sz w:val="28"/>
            <w:szCs w:val="28"/>
            <w:bdr w:val="none" w:sz="0" w:space="0" w:color="auto" w:frame="1"/>
            <w:lang w:eastAsia="en-GB"/>
          </w:rPr>
          <w:t>Sandra@ascensionsouthampton.co.uk</w:t>
        </w:r>
      </w:hyperlink>
    </w:p>
    <w:p w14:paraId="497EC355" w14:textId="77777777" w:rsidR="009611DE" w:rsidRPr="00906814" w:rsidRDefault="009611DE" w:rsidP="009611DE">
      <w:pPr>
        <w:tabs>
          <w:tab w:val="left" w:pos="9214"/>
        </w:tabs>
        <w:spacing w:after="0" w:line="240" w:lineRule="auto"/>
        <w:rPr>
          <w:rFonts w:ascii="Tahoma" w:eastAsia="Times New Roman" w:hAnsi="Tahoma" w:cs="Tahoma"/>
          <w:sz w:val="8"/>
          <w:szCs w:val="8"/>
          <w:bdr w:val="none" w:sz="0" w:space="0" w:color="auto" w:frame="1"/>
          <w:lang w:eastAsia="en-GB"/>
        </w:rPr>
      </w:pPr>
    </w:p>
    <w:p w14:paraId="14B07A11" w14:textId="77777777" w:rsidR="0051080C" w:rsidRDefault="009611DE" w:rsidP="009611DE">
      <w:pPr>
        <w:tabs>
          <w:tab w:val="left" w:pos="9214"/>
        </w:tabs>
        <w:spacing w:after="0" w:line="240" w:lineRule="auto"/>
        <w:rPr>
          <w:rFonts w:ascii="Tahoma" w:eastAsia="Times New Roman" w:hAnsi="Tahoma" w:cs="Tahoma"/>
          <w:sz w:val="28"/>
          <w:szCs w:val="28"/>
          <w:bdr w:val="none" w:sz="0" w:space="0" w:color="auto" w:frame="1"/>
          <w:lang w:eastAsia="en-GB"/>
        </w:rPr>
      </w:pPr>
      <w:r w:rsidRPr="0051080C">
        <w:rPr>
          <w:rFonts w:ascii="Tahoma" w:eastAsia="Times New Roman" w:hAnsi="Tahoma" w:cs="Tahoma"/>
          <w:b/>
          <w:bCs/>
          <w:sz w:val="28"/>
          <w:szCs w:val="28"/>
          <w:bdr w:val="none" w:sz="0" w:space="0" w:color="auto" w:frame="1"/>
          <w:lang w:eastAsia="en-GB"/>
        </w:rPr>
        <w:t>Bitterne Men’s Shed</w:t>
      </w:r>
      <w:r w:rsidRPr="009611DE">
        <w:rPr>
          <w:rFonts w:ascii="Tahoma" w:eastAsia="Times New Roman" w:hAnsi="Tahoma" w:cs="Tahoma"/>
          <w:sz w:val="28"/>
          <w:szCs w:val="28"/>
          <w:bdr w:val="none" w:sz="0" w:space="0" w:color="auto" w:frame="1"/>
          <w:lang w:eastAsia="en-GB"/>
        </w:rPr>
        <w:t xml:space="preserve"> Club </w:t>
      </w:r>
      <w:r w:rsidR="0051080C" w:rsidRPr="009611DE">
        <w:rPr>
          <w:rFonts w:ascii="Tahoma" w:eastAsia="Times New Roman" w:hAnsi="Tahoma" w:cs="Tahoma"/>
          <w:sz w:val="28"/>
          <w:szCs w:val="28"/>
          <w:bdr w:val="none" w:sz="0" w:space="0" w:color="auto" w:frame="1"/>
          <w:lang w:eastAsia="en-GB"/>
        </w:rPr>
        <w:t>on the old tennis court between Holy Saviour Church (opposite the Red Lion at the end of the precinct) and the Mazda car showroom.</w:t>
      </w:r>
    </w:p>
    <w:p w14:paraId="1F187C7B" w14:textId="40610DB7" w:rsidR="009611DE" w:rsidRPr="009611DE" w:rsidRDefault="0051080C" w:rsidP="009611DE">
      <w:pPr>
        <w:tabs>
          <w:tab w:val="left" w:pos="9214"/>
        </w:tabs>
        <w:spacing w:after="0" w:line="240" w:lineRule="auto"/>
        <w:rPr>
          <w:rFonts w:ascii="Tahoma" w:eastAsia="Times New Roman" w:hAnsi="Tahoma" w:cs="Tahoma"/>
          <w:sz w:val="28"/>
          <w:szCs w:val="28"/>
          <w:bdr w:val="none" w:sz="0" w:space="0" w:color="auto" w:frame="1"/>
          <w:lang w:eastAsia="en-GB"/>
        </w:rPr>
      </w:pPr>
      <w:r>
        <w:rPr>
          <w:rFonts w:ascii="Tahoma" w:eastAsia="Times New Roman" w:hAnsi="Tahoma" w:cs="Tahoma"/>
          <w:sz w:val="28"/>
          <w:szCs w:val="28"/>
          <w:bdr w:val="none" w:sz="0" w:space="0" w:color="auto" w:frame="1"/>
          <w:lang w:eastAsia="en-GB"/>
        </w:rPr>
        <w:t xml:space="preserve">From </w:t>
      </w:r>
      <w:r w:rsidR="009611DE" w:rsidRPr="009611DE">
        <w:rPr>
          <w:rFonts w:ascii="Tahoma" w:eastAsia="Times New Roman" w:hAnsi="Tahoma" w:cs="Tahoma"/>
          <w:sz w:val="28"/>
          <w:szCs w:val="28"/>
          <w:bdr w:val="none" w:sz="0" w:space="0" w:color="auto" w:frame="1"/>
          <w:lang w:eastAsia="en-GB"/>
        </w:rPr>
        <w:t>10 am – 12. am on Tuesdays, </w:t>
      </w:r>
      <w:r w:rsidRPr="009611DE">
        <w:rPr>
          <w:rFonts w:ascii="Tahoma" w:eastAsia="Times New Roman" w:hAnsi="Tahoma" w:cs="Tahoma"/>
          <w:sz w:val="28"/>
          <w:szCs w:val="28"/>
          <w:bdr w:val="none" w:sz="0" w:space="0" w:color="auto" w:frame="1"/>
          <w:lang w:eastAsia="en-GB"/>
        </w:rPr>
        <w:t>Wednesdays,</w:t>
      </w:r>
      <w:r w:rsidR="009611DE" w:rsidRPr="009611DE">
        <w:rPr>
          <w:rFonts w:ascii="Tahoma" w:eastAsia="Times New Roman" w:hAnsi="Tahoma" w:cs="Tahoma"/>
          <w:sz w:val="28"/>
          <w:szCs w:val="28"/>
          <w:bdr w:val="none" w:sz="0" w:space="0" w:color="auto" w:frame="1"/>
          <w:lang w:eastAsia="en-GB"/>
        </w:rPr>
        <w:t xml:space="preserve"> and Thursdays at our workshop </w:t>
      </w:r>
    </w:p>
    <w:p w14:paraId="4430A59C" w14:textId="0378272A" w:rsidR="009611DE" w:rsidRPr="006C3845" w:rsidRDefault="009611DE" w:rsidP="009611DE">
      <w:pPr>
        <w:tabs>
          <w:tab w:val="left" w:pos="9214"/>
        </w:tabs>
        <w:spacing w:after="0" w:line="240" w:lineRule="auto"/>
        <w:rPr>
          <w:rFonts w:ascii="Tahoma" w:eastAsia="Times New Roman" w:hAnsi="Tahoma" w:cs="Tahoma"/>
          <w:color w:val="EE0000"/>
          <w:sz w:val="28"/>
          <w:szCs w:val="28"/>
          <w:bdr w:val="none" w:sz="0" w:space="0" w:color="auto" w:frame="1"/>
          <w:lang w:eastAsia="en-GB"/>
        </w:rPr>
      </w:pPr>
      <w:r w:rsidRPr="0049389E">
        <w:rPr>
          <w:rFonts w:ascii="Tahoma" w:eastAsia="Times New Roman" w:hAnsi="Tahoma" w:cs="Tahoma"/>
          <w:b/>
          <w:bCs/>
          <w:sz w:val="28"/>
          <w:szCs w:val="28"/>
          <w:bdr w:val="none" w:sz="0" w:space="0" w:color="auto" w:frame="1"/>
          <w:lang w:eastAsia="en-GB"/>
        </w:rPr>
        <w:t xml:space="preserve">Shed </w:t>
      </w:r>
      <w:r w:rsidR="0049389E">
        <w:rPr>
          <w:rFonts w:ascii="Tahoma" w:eastAsia="Times New Roman" w:hAnsi="Tahoma" w:cs="Tahoma"/>
          <w:b/>
          <w:bCs/>
          <w:sz w:val="28"/>
          <w:szCs w:val="28"/>
          <w:bdr w:val="none" w:sz="0" w:space="0" w:color="auto" w:frame="1"/>
          <w:lang w:eastAsia="en-GB"/>
        </w:rPr>
        <w:t>C</w:t>
      </w:r>
      <w:r w:rsidRPr="0049389E">
        <w:rPr>
          <w:rFonts w:ascii="Tahoma" w:eastAsia="Times New Roman" w:hAnsi="Tahoma" w:cs="Tahoma"/>
          <w:b/>
          <w:bCs/>
          <w:sz w:val="28"/>
          <w:szCs w:val="28"/>
          <w:bdr w:val="none" w:sz="0" w:space="0" w:color="auto" w:frame="1"/>
          <w:lang w:eastAsia="en-GB"/>
        </w:rPr>
        <w:t>lub breakfasts</w:t>
      </w:r>
      <w:r w:rsidRPr="009611DE">
        <w:rPr>
          <w:rFonts w:ascii="Tahoma" w:eastAsia="Times New Roman" w:hAnsi="Tahoma" w:cs="Tahoma"/>
          <w:sz w:val="28"/>
          <w:szCs w:val="28"/>
          <w:bdr w:val="none" w:sz="0" w:space="0" w:color="auto" w:frame="1"/>
          <w:lang w:eastAsia="en-GB"/>
        </w:rPr>
        <w:t xml:space="preserve"> at the Red Lion : 8:05 am</w:t>
      </w:r>
      <w:r w:rsidR="0049389E">
        <w:rPr>
          <w:rFonts w:ascii="Tahoma" w:eastAsia="Times New Roman" w:hAnsi="Tahoma" w:cs="Tahoma"/>
          <w:sz w:val="28"/>
          <w:szCs w:val="28"/>
          <w:bdr w:val="none" w:sz="0" w:space="0" w:color="auto" w:frame="1"/>
          <w:lang w:eastAsia="en-GB"/>
        </w:rPr>
        <w:t xml:space="preserve"> </w:t>
      </w:r>
      <w:r w:rsidR="0049389E" w:rsidRPr="006C3845">
        <w:rPr>
          <w:rFonts w:ascii="Tahoma" w:eastAsia="Times New Roman" w:hAnsi="Tahoma" w:cs="Tahoma"/>
          <w:color w:val="EE0000"/>
          <w:sz w:val="28"/>
          <w:szCs w:val="28"/>
          <w:bdr w:val="none" w:sz="0" w:space="0" w:color="auto" w:frame="1"/>
          <w:lang w:eastAsia="en-GB"/>
        </w:rPr>
        <w:t xml:space="preserve">on </w:t>
      </w:r>
      <w:r w:rsidRPr="006C3845">
        <w:rPr>
          <w:rFonts w:ascii="Tahoma" w:eastAsia="Times New Roman" w:hAnsi="Tahoma" w:cs="Tahoma"/>
          <w:color w:val="EE0000"/>
          <w:sz w:val="28"/>
          <w:szCs w:val="28"/>
          <w:bdr w:val="none" w:sz="0" w:space="0" w:color="auto" w:frame="1"/>
          <w:lang w:eastAsia="en-GB"/>
        </w:rPr>
        <w:t>the </w:t>
      </w:r>
      <w:r w:rsidR="006C3845">
        <w:rPr>
          <w:rFonts w:ascii="Tahoma" w:eastAsia="Times New Roman" w:hAnsi="Tahoma" w:cs="Tahoma"/>
          <w:color w:val="EE0000"/>
          <w:sz w:val="28"/>
          <w:szCs w:val="28"/>
          <w:bdr w:val="none" w:sz="0" w:space="0" w:color="auto" w:frame="1"/>
          <w:lang w:eastAsia="en-GB"/>
        </w:rPr>
        <w:t>2</w:t>
      </w:r>
      <w:r w:rsidR="006C3845" w:rsidRPr="006C3845">
        <w:rPr>
          <w:rFonts w:ascii="Tahoma" w:eastAsia="Times New Roman" w:hAnsi="Tahoma" w:cs="Tahoma"/>
          <w:color w:val="EE0000"/>
          <w:sz w:val="28"/>
          <w:szCs w:val="28"/>
          <w:bdr w:val="none" w:sz="0" w:space="0" w:color="auto" w:frame="1"/>
          <w:vertAlign w:val="superscript"/>
          <w:lang w:eastAsia="en-GB"/>
        </w:rPr>
        <w:t>nd</w:t>
      </w:r>
      <w:r w:rsidR="006C3845">
        <w:rPr>
          <w:rFonts w:ascii="Tahoma" w:eastAsia="Times New Roman" w:hAnsi="Tahoma" w:cs="Tahoma"/>
          <w:color w:val="EE0000"/>
          <w:sz w:val="28"/>
          <w:szCs w:val="28"/>
          <w:bdr w:val="none" w:sz="0" w:space="0" w:color="auto" w:frame="1"/>
          <w:lang w:eastAsia="en-GB"/>
        </w:rPr>
        <w:t xml:space="preserve"> </w:t>
      </w:r>
      <w:r w:rsidRPr="006C3845">
        <w:rPr>
          <w:rFonts w:ascii="Tahoma" w:eastAsia="Times New Roman" w:hAnsi="Tahoma" w:cs="Tahoma"/>
          <w:color w:val="EE0000"/>
          <w:sz w:val="28"/>
          <w:szCs w:val="28"/>
          <w:bdr w:val="none" w:sz="0" w:space="0" w:color="auto" w:frame="1"/>
          <w:lang w:eastAsia="en-GB"/>
        </w:rPr>
        <w:t>Wednesday of each month.</w:t>
      </w:r>
    </w:p>
    <w:p w14:paraId="456FDB51" w14:textId="5CCD5325" w:rsidR="009611DE" w:rsidRPr="009611DE" w:rsidRDefault="009611DE" w:rsidP="009611DE">
      <w:pPr>
        <w:tabs>
          <w:tab w:val="left" w:pos="9214"/>
        </w:tabs>
        <w:spacing w:after="0" w:line="240" w:lineRule="auto"/>
        <w:rPr>
          <w:rFonts w:ascii="Tahoma" w:eastAsia="Times New Roman" w:hAnsi="Tahoma" w:cs="Tahoma"/>
          <w:sz w:val="28"/>
          <w:szCs w:val="28"/>
          <w:bdr w:val="none" w:sz="0" w:space="0" w:color="auto" w:frame="1"/>
          <w:lang w:eastAsia="en-GB"/>
        </w:rPr>
      </w:pPr>
      <w:r w:rsidRPr="0049389E">
        <w:rPr>
          <w:rFonts w:ascii="Tahoma" w:eastAsia="Times New Roman" w:hAnsi="Tahoma" w:cs="Tahoma"/>
          <w:b/>
          <w:bCs/>
          <w:sz w:val="28"/>
          <w:szCs w:val="28"/>
          <w:bdr w:val="none" w:sz="0" w:space="0" w:color="auto" w:frame="1"/>
          <w:lang w:eastAsia="en-GB"/>
        </w:rPr>
        <w:t xml:space="preserve">Shed </w:t>
      </w:r>
      <w:r w:rsidR="0049389E" w:rsidRPr="0049389E">
        <w:rPr>
          <w:rFonts w:ascii="Tahoma" w:eastAsia="Times New Roman" w:hAnsi="Tahoma" w:cs="Tahoma"/>
          <w:b/>
          <w:bCs/>
          <w:sz w:val="28"/>
          <w:szCs w:val="28"/>
          <w:bdr w:val="none" w:sz="0" w:space="0" w:color="auto" w:frame="1"/>
          <w:lang w:eastAsia="en-GB"/>
        </w:rPr>
        <w:t>C</w:t>
      </w:r>
      <w:r w:rsidRPr="0049389E">
        <w:rPr>
          <w:rFonts w:ascii="Tahoma" w:eastAsia="Times New Roman" w:hAnsi="Tahoma" w:cs="Tahoma"/>
          <w:b/>
          <w:bCs/>
          <w:sz w:val="28"/>
          <w:szCs w:val="28"/>
          <w:bdr w:val="none" w:sz="0" w:space="0" w:color="auto" w:frame="1"/>
          <w:lang w:eastAsia="en-GB"/>
        </w:rPr>
        <w:t xml:space="preserve">lub </w:t>
      </w:r>
      <w:r w:rsidR="0049389E" w:rsidRPr="0049389E">
        <w:rPr>
          <w:rFonts w:ascii="Tahoma" w:eastAsia="Times New Roman" w:hAnsi="Tahoma" w:cs="Tahoma"/>
          <w:b/>
          <w:bCs/>
          <w:sz w:val="28"/>
          <w:szCs w:val="28"/>
          <w:bdr w:val="none" w:sz="0" w:space="0" w:color="auto" w:frame="1"/>
          <w:lang w:eastAsia="en-GB"/>
        </w:rPr>
        <w:t>L</w:t>
      </w:r>
      <w:r w:rsidRPr="0049389E">
        <w:rPr>
          <w:rFonts w:ascii="Tahoma" w:eastAsia="Times New Roman" w:hAnsi="Tahoma" w:cs="Tahoma"/>
          <w:b/>
          <w:bCs/>
          <w:sz w:val="28"/>
          <w:szCs w:val="28"/>
          <w:bdr w:val="none" w:sz="0" w:space="0" w:color="auto" w:frame="1"/>
          <w:lang w:eastAsia="en-GB"/>
        </w:rPr>
        <w:t>unches</w:t>
      </w:r>
      <w:r w:rsidRPr="009611DE">
        <w:rPr>
          <w:rFonts w:ascii="Tahoma" w:eastAsia="Times New Roman" w:hAnsi="Tahoma" w:cs="Tahoma"/>
          <w:sz w:val="28"/>
          <w:szCs w:val="28"/>
          <w:bdr w:val="none" w:sz="0" w:space="0" w:color="auto" w:frame="1"/>
          <w:lang w:eastAsia="en-GB"/>
        </w:rPr>
        <w:t xml:space="preserve"> at the Red Lion:12 noon, 3rd Wednesday of each month.</w:t>
      </w:r>
    </w:p>
    <w:p w14:paraId="2CD864A2" w14:textId="2840C913" w:rsidR="009611DE" w:rsidRPr="00A378FC" w:rsidRDefault="009E7A14" w:rsidP="009611DE">
      <w:pPr>
        <w:tabs>
          <w:tab w:val="left" w:pos="9214"/>
        </w:tabs>
        <w:spacing w:after="0" w:line="240" w:lineRule="auto"/>
        <w:rPr>
          <w:rFonts w:ascii="Tahoma" w:eastAsia="Times New Roman" w:hAnsi="Tahoma" w:cs="Tahoma"/>
          <w:sz w:val="28"/>
          <w:szCs w:val="28"/>
          <w:bdr w:val="none" w:sz="0" w:space="0" w:color="auto" w:frame="1"/>
          <w:lang w:eastAsia="en-GB"/>
        </w:rPr>
      </w:pPr>
      <w:r>
        <w:rPr>
          <w:rFonts w:ascii="Tahoma" w:eastAsia="Times New Roman" w:hAnsi="Tahoma" w:cs="Tahoma"/>
          <w:sz w:val="28"/>
          <w:szCs w:val="28"/>
          <w:bdr w:val="none" w:sz="0" w:space="0" w:color="auto" w:frame="1"/>
          <w:lang w:eastAsia="en-GB"/>
        </w:rPr>
        <w:t xml:space="preserve">And at </w:t>
      </w:r>
      <w:r w:rsidR="009611DE" w:rsidRPr="009611DE">
        <w:rPr>
          <w:rFonts w:ascii="Tahoma" w:eastAsia="Times New Roman" w:hAnsi="Tahoma" w:cs="Tahoma"/>
          <w:sz w:val="28"/>
          <w:szCs w:val="28"/>
          <w:bdr w:val="none" w:sz="0" w:space="0" w:color="auto" w:frame="1"/>
          <w:lang w:eastAsia="en-GB"/>
        </w:rPr>
        <w:t>the Humble Plumb:</w:t>
      </w:r>
      <w:r w:rsidR="00450958" w:rsidRPr="00450958">
        <w:t xml:space="preserve"> </w:t>
      </w:r>
      <w:r w:rsidR="00450958" w:rsidRPr="00450958">
        <w:rPr>
          <w:rFonts w:ascii="Tahoma" w:eastAsia="Times New Roman" w:hAnsi="Tahoma" w:cs="Tahoma"/>
          <w:sz w:val="28"/>
          <w:szCs w:val="28"/>
          <w:bdr w:val="none" w:sz="0" w:space="0" w:color="auto" w:frame="1"/>
          <w:lang w:eastAsia="en-GB"/>
        </w:rPr>
        <w:t>Commercial St, SO18 6LY</w:t>
      </w:r>
      <w:r w:rsidR="006C3845">
        <w:rPr>
          <w:rFonts w:ascii="Tahoma" w:eastAsia="Times New Roman" w:hAnsi="Tahoma" w:cs="Tahoma"/>
          <w:sz w:val="28"/>
          <w:szCs w:val="28"/>
          <w:bdr w:val="none" w:sz="0" w:space="0" w:color="auto" w:frame="1"/>
          <w:lang w:eastAsia="en-GB"/>
        </w:rPr>
        <w:t xml:space="preserve"> at </w:t>
      </w:r>
      <w:r w:rsidR="009611DE" w:rsidRPr="009611DE">
        <w:rPr>
          <w:rFonts w:ascii="Tahoma" w:eastAsia="Times New Roman" w:hAnsi="Tahoma" w:cs="Tahoma"/>
          <w:sz w:val="28"/>
          <w:szCs w:val="28"/>
          <w:bdr w:val="none" w:sz="0" w:space="0" w:color="auto" w:frame="1"/>
          <w:lang w:eastAsia="en-GB"/>
        </w:rPr>
        <w:t>12.30 pm</w:t>
      </w:r>
      <w:r w:rsidR="006C3845">
        <w:rPr>
          <w:rFonts w:ascii="Tahoma" w:eastAsia="Times New Roman" w:hAnsi="Tahoma" w:cs="Tahoma"/>
          <w:sz w:val="28"/>
          <w:szCs w:val="28"/>
          <w:bdr w:val="none" w:sz="0" w:space="0" w:color="auto" w:frame="1"/>
          <w:lang w:eastAsia="en-GB"/>
        </w:rPr>
        <w:t xml:space="preserve">, </w:t>
      </w:r>
      <w:r w:rsidR="006C3845" w:rsidRPr="006C3845">
        <w:rPr>
          <w:rFonts w:ascii="Tahoma" w:eastAsia="Times New Roman" w:hAnsi="Tahoma" w:cs="Tahoma"/>
          <w:color w:val="EE0000"/>
          <w:sz w:val="28"/>
          <w:szCs w:val="28"/>
          <w:bdr w:val="none" w:sz="0" w:space="0" w:color="auto" w:frame="1"/>
          <w:lang w:eastAsia="en-GB"/>
        </w:rPr>
        <w:t>on the 4th</w:t>
      </w:r>
      <w:r w:rsidR="009611DE" w:rsidRPr="006C3845">
        <w:rPr>
          <w:rFonts w:ascii="Tahoma" w:eastAsia="Times New Roman" w:hAnsi="Tahoma" w:cs="Tahoma"/>
          <w:color w:val="EE0000"/>
          <w:sz w:val="28"/>
          <w:szCs w:val="28"/>
          <w:bdr w:val="none" w:sz="0" w:space="0" w:color="auto" w:frame="1"/>
          <w:lang w:eastAsia="en-GB"/>
        </w:rPr>
        <w:t xml:space="preserve"> Wednesday of each month.</w:t>
      </w:r>
      <w:r w:rsidR="009F6B9A">
        <w:rPr>
          <w:rFonts w:ascii="Tahoma" w:eastAsia="Times New Roman" w:hAnsi="Tahoma" w:cs="Tahoma"/>
          <w:color w:val="EE0000"/>
          <w:sz w:val="28"/>
          <w:szCs w:val="28"/>
          <w:bdr w:val="none" w:sz="0" w:space="0" w:color="auto" w:frame="1"/>
          <w:lang w:eastAsia="en-GB"/>
        </w:rPr>
        <w:t xml:space="preserve"> </w:t>
      </w:r>
      <w:r w:rsidR="009611DE" w:rsidRPr="008B70BD">
        <w:rPr>
          <w:rFonts w:ascii="Tahoma" w:eastAsia="Times New Roman" w:hAnsi="Tahoma" w:cs="Tahoma"/>
          <w:b/>
          <w:bCs/>
          <w:sz w:val="28"/>
          <w:szCs w:val="28"/>
          <w:bdr w:val="none" w:sz="0" w:space="0" w:color="auto" w:frame="1"/>
          <w:lang w:eastAsia="en-GB"/>
        </w:rPr>
        <w:t>Contact</w:t>
      </w:r>
      <w:r w:rsidR="009611DE" w:rsidRPr="009611DE">
        <w:rPr>
          <w:rFonts w:ascii="Tahoma" w:eastAsia="Times New Roman" w:hAnsi="Tahoma" w:cs="Tahoma"/>
          <w:sz w:val="28"/>
          <w:szCs w:val="28"/>
          <w:bdr w:val="none" w:sz="0" w:space="0" w:color="auto" w:frame="1"/>
          <w:lang w:eastAsia="en-GB"/>
        </w:rPr>
        <w:t>: 023 8049 0511 </w:t>
      </w:r>
    </w:p>
    <w:p w14:paraId="2C428864" w14:textId="77777777" w:rsidR="005B0760" w:rsidRPr="00745F97" w:rsidRDefault="005B0760" w:rsidP="00A63881">
      <w:pPr>
        <w:shd w:val="clear" w:color="auto" w:fill="7030A0"/>
        <w:spacing w:after="0" w:line="240" w:lineRule="auto"/>
        <w:jc w:val="center"/>
        <w:textAlignment w:val="baseline"/>
        <w:outlineLvl w:val="5"/>
        <w:rPr>
          <w:rFonts w:ascii="Tahoma" w:eastAsia="Times New Roman" w:hAnsi="Tahoma" w:cs="Tahoma"/>
          <w:b/>
          <w:color w:val="FFFFFF" w:themeColor="background1"/>
          <w:sz w:val="28"/>
          <w:szCs w:val="28"/>
          <w:lang w:eastAsia="en-GB"/>
        </w:rPr>
      </w:pPr>
      <w:bookmarkStart w:id="94" w:name="_Hlk97463076"/>
      <w:bookmarkEnd w:id="93"/>
      <w:r w:rsidRPr="00745F97">
        <w:rPr>
          <w:rFonts w:ascii="Tahoma" w:eastAsia="Times New Roman" w:hAnsi="Tahoma" w:cs="Tahoma"/>
          <w:b/>
          <w:color w:val="FFFFFF" w:themeColor="background1"/>
          <w:sz w:val="28"/>
          <w:szCs w:val="28"/>
          <w:lang w:eastAsia="en-GB"/>
        </w:rPr>
        <w:t>Mondays</w:t>
      </w:r>
    </w:p>
    <w:bookmarkEnd w:id="94"/>
    <w:p w14:paraId="0F773853" w14:textId="77777777" w:rsidR="005B0760" w:rsidRPr="00455F2D" w:rsidRDefault="005B0760" w:rsidP="005B0760">
      <w:pPr>
        <w:spacing w:after="0" w:line="240" w:lineRule="auto"/>
        <w:textAlignment w:val="baseline"/>
        <w:rPr>
          <w:rFonts w:ascii="Tahoma" w:eastAsia="Times New Roman" w:hAnsi="Tahoma" w:cs="Tahoma"/>
          <w:sz w:val="28"/>
          <w:szCs w:val="28"/>
          <w:lang w:eastAsia="en-GB"/>
        </w:rPr>
      </w:pPr>
      <w:r w:rsidRPr="00455F2D">
        <w:rPr>
          <w:rFonts w:ascii="Tahoma" w:eastAsia="Times New Roman" w:hAnsi="Tahoma" w:cs="Tahoma"/>
          <w:b/>
          <w:bCs/>
          <w:color w:val="002060"/>
          <w:sz w:val="28"/>
          <w:szCs w:val="28"/>
          <w:lang w:eastAsia="en-GB"/>
        </w:rPr>
        <w:t>Wellbeing Café</w:t>
      </w:r>
      <w:r w:rsidRPr="00455F2D">
        <w:rPr>
          <w:rFonts w:ascii="Tahoma" w:eastAsia="Times New Roman" w:hAnsi="Tahoma" w:cs="Tahoma"/>
          <w:color w:val="002060"/>
          <w:sz w:val="28"/>
          <w:szCs w:val="28"/>
          <w:lang w:eastAsia="en-GB"/>
        </w:rPr>
        <w:t xml:space="preserve"> </w:t>
      </w:r>
      <w:r w:rsidRPr="00455F2D">
        <w:rPr>
          <w:rFonts w:ascii="Tahoma" w:eastAsia="Times New Roman" w:hAnsi="Tahoma" w:cs="Tahoma"/>
          <w:sz w:val="28"/>
          <w:szCs w:val="28"/>
          <w:lang w:eastAsia="en-GB"/>
        </w:rPr>
        <w:t xml:space="preserve">at Thornhill Baptist Church, </w:t>
      </w:r>
      <w:r w:rsidRPr="00455F2D">
        <w:rPr>
          <w:rFonts w:ascii="Tahoma" w:hAnsi="Tahoma" w:cs="Tahoma"/>
          <w:sz w:val="28"/>
          <w:szCs w:val="28"/>
          <w:shd w:val="clear" w:color="auto" w:fill="FFFFFF"/>
        </w:rPr>
        <w:t xml:space="preserve">Thornhill Park Road, Southampton SO18 5TR </w:t>
      </w:r>
      <w:r w:rsidRPr="00455F2D">
        <w:rPr>
          <w:rFonts w:ascii="Tahoma" w:eastAsia="Times New Roman" w:hAnsi="Tahoma" w:cs="Tahoma"/>
          <w:sz w:val="28"/>
          <w:szCs w:val="28"/>
          <w:lang w:eastAsia="en-GB"/>
        </w:rPr>
        <w:t>at 9 – 11.30 am. Contact; 02380464121</w:t>
      </w:r>
    </w:p>
    <w:p w14:paraId="6BB89361" w14:textId="77777777" w:rsidR="005B0760" w:rsidRPr="00A63881" w:rsidRDefault="005B0760" w:rsidP="005B0760">
      <w:pPr>
        <w:spacing w:after="0" w:line="240" w:lineRule="auto"/>
        <w:textAlignment w:val="baseline"/>
        <w:rPr>
          <w:rFonts w:ascii="Tahoma" w:eastAsia="Times New Roman" w:hAnsi="Tahoma" w:cs="Tahoma"/>
          <w:sz w:val="4"/>
          <w:szCs w:val="4"/>
          <w:lang w:eastAsia="en-GB"/>
        </w:rPr>
      </w:pPr>
    </w:p>
    <w:p w14:paraId="22FAD82A" w14:textId="6ECB3FDF" w:rsidR="005B0760" w:rsidRPr="00455F2D" w:rsidRDefault="005B0760" w:rsidP="005B0760">
      <w:pPr>
        <w:shd w:val="clear" w:color="auto" w:fill="FFFFFF"/>
        <w:spacing w:after="0" w:line="240" w:lineRule="auto"/>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Hope Café</w:t>
      </w:r>
      <w:r w:rsidRPr="00455F2D">
        <w:rPr>
          <w:rFonts w:ascii="Tahoma" w:eastAsia="Times New Roman" w:hAnsi="Tahoma" w:cs="Tahoma"/>
          <w:sz w:val="28"/>
          <w:szCs w:val="28"/>
          <w:lang w:eastAsia="en-GB"/>
        </w:rPr>
        <w:t xml:space="preserve"> </w:t>
      </w:r>
      <w:r w:rsidR="00770C76">
        <w:rPr>
          <w:rFonts w:ascii="Tahoma" w:eastAsia="Times New Roman" w:hAnsi="Tahoma" w:cs="Tahoma"/>
          <w:sz w:val="28"/>
          <w:szCs w:val="28"/>
          <w:lang w:eastAsia="en-GB"/>
        </w:rPr>
        <w:t>9.00</w:t>
      </w:r>
      <w:r w:rsidRPr="00455F2D">
        <w:rPr>
          <w:rFonts w:ascii="Tahoma" w:eastAsia="Times New Roman" w:hAnsi="Tahoma" w:cs="Tahoma"/>
          <w:sz w:val="28"/>
          <w:szCs w:val="28"/>
          <w:lang w:eastAsia="en-GB"/>
        </w:rPr>
        <w:t xml:space="preserve"> am – 11.</w:t>
      </w:r>
      <w:r w:rsidR="00193614">
        <w:rPr>
          <w:rFonts w:ascii="Tahoma" w:eastAsia="Times New Roman" w:hAnsi="Tahoma" w:cs="Tahoma"/>
          <w:sz w:val="28"/>
          <w:szCs w:val="28"/>
          <w:lang w:eastAsia="en-GB"/>
        </w:rPr>
        <w:t>00</w:t>
      </w:r>
      <w:r w:rsidRPr="00455F2D">
        <w:rPr>
          <w:rFonts w:ascii="Tahoma" w:eastAsia="Times New Roman" w:hAnsi="Tahoma" w:cs="Tahoma"/>
          <w:sz w:val="28"/>
          <w:szCs w:val="28"/>
          <w:lang w:eastAsia="en-GB"/>
        </w:rPr>
        <w:t xml:space="preserve"> on </w:t>
      </w:r>
      <w:r w:rsidRPr="00455F2D">
        <w:rPr>
          <w:rFonts w:ascii="Tahoma" w:eastAsia="Times New Roman" w:hAnsi="Tahoma" w:cs="Tahoma"/>
          <w:b/>
          <w:bCs/>
          <w:sz w:val="28"/>
          <w:szCs w:val="28"/>
          <w:lang w:eastAsia="en-GB"/>
        </w:rPr>
        <w:t>Mondays, Tuesdays and Thursdays</w:t>
      </w:r>
      <w:r w:rsidRPr="00455F2D">
        <w:rPr>
          <w:rFonts w:ascii="Tahoma" w:eastAsia="Times New Roman" w:hAnsi="Tahoma" w:cs="Tahoma"/>
          <w:sz w:val="28"/>
          <w:szCs w:val="28"/>
          <w:lang w:eastAsia="en-GB"/>
        </w:rPr>
        <w:t xml:space="preserve"> </w:t>
      </w:r>
      <w:bookmarkStart w:id="95" w:name="_Hlk118792589"/>
      <w:r w:rsidRPr="00455F2D">
        <w:rPr>
          <w:rFonts w:ascii="Tahoma" w:eastAsia="Times New Roman" w:hAnsi="Tahoma" w:cs="Tahoma"/>
          <w:sz w:val="28"/>
          <w:szCs w:val="28"/>
          <w:lang w:eastAsia="en-GB"/>
        </w:rPr>
        <w:t xml:space="preserve">at </w:t>
      </w:r>
      <w:bookmarkStart w:id="96" w:name="_Hlk101105568"/>
      <w:r w:rsidRPr="00455F2D">
        <w:rPr>
          <w:rFonts w:ascii="Tahoma" w:eastAsia="Times New Roman" w:hAnsi="Tahoma" w:cs="Tahoma"/>
          <w:sz w:val="28"/>
          <w:szCs w:val="28"/>
          <w:lang w:eastAsia="en-GB"/>
        </w:rPr>
        <w:t>Bitterne Holy Saviour Church at the end of Bitterne Precinct</w:t>
      </w:r>
      <w:bookmarkEnd w:id="96"/>
      <w:r w:rsidR="00770C76">
        <w:rPr>
          <w:rFonts w:ascii="Tahoma" w:eastAsia="Times New Roman" w:hAnsi="Tahoma" w:cs="Tahoma"/>
          <w:sz w:val="28"/>
          <w:szCs w:val="28"/>
          <w:lang w:eastAsia="en-GB"/>
        </w:rPr>
        <w:t xml:space="preserve">. </w:t>
      </w:r>
      <w:r w:rsidR="00473059">
        <w:rPr>
          <w:rFonts w:ascii="Tahoma" w:eastAsia="Times New Roman" w:hAnsi="Tahoma" w:cs="Tahoma"/>
          <w:sz w:val="28"/>
          <w:szCs w:val="28"/>
          <w:lang w:eastAsia="en-GB"/>
        </w:rPr>
        <w:t>Coffee, cake and chat.</w:t>
      </w:r>
    </w:p>
    <w:p w14:paraId="0C439AB4" w14:textId="77777777" w:rsidR="005B0760" w:rsidRDefault="005B0760" w:rsidP="005B0760">
      <w:pPr>
        <w:shd w:val="clear" w:color="auto" w:fill="FFFFFF"/>
        <w:spacing w:after="0" w:line="240" w:lineRule="auto"/>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Contact</w:t>
      </w:r>
      <w:r w:rsidRPr="00455F2D">
        <w:rPr>
          <w:rFonts w:ascii="Tahoma" w:eastAsia="Times New Roman" w:hAnsi="Tahoma" w:cs="Tahoma"/>
          <w:sz w:val="28"/>
          <w:szCs w:val="28"/>
          <w:lang w:eastAsia="en-GB"/>
        </w:rPr>
        <w:t>:</w:t>
      </w:r>
      <w:r w:rsidRPr="00455F2D">
        <w:rPr>
          <w:rFonts w:ascii="Tahoma" w:eastAsia="Times New Roman" w:hAnsi="Tahoma" w:cs="Tahoma"/>
          <w:color w:val="757575"/>
          <w:sz w:val="28"/>
          <w:szCs w:val="28"/>
          <w:shd w:val="clear" w:color="auto" w:fill="FFFFFF"/>
          <w:lang w:eastAsia="en-GB"/>
        </w:rPr>
        <w:t xml:space="preserve"> </w:t>
      </w:r>
      <w:r w:rsidRPr="00455F2D">
        <w:rPr>
          <w:rFonts w:ascii="Tahoma" w:eastAsia="Times New Roman" w:hAnsi="Tahoma" w:cs="Tahoma"/>
          <w:sz w:val="28"/>
          <w:szCs w:val="28"/>
          <w:lang w:eastAsia="en-GB"/>
        </w:rPr>
        <w:t>023 8068 5560</w:t>
      </w:r>
    </w:p>
    <w:p w14:paraId="4BA99022" w14:textId="77777777" w:rsidR="004F0ECF" w:rsidRPr="00A63881" w:rsidRDefault="004F0ECF" w:rsidP="005B0760">
      <w:pPr>
        <w:shd w:val="clear" w:color="auto" w:fill="FFFFFF"/>
        <w:spacing w:after="0" w:line="240" w:lineRule="auto"/>
        <w:rPr>
          <w:rFonts w:ascii="Tahoma" w:eastAsia="Times New Roman" w:hAnsi="Tahoma" w:cs="Tahoma"/>
          <w:sz w:val="4"/>
          <w:szCs w:val="4"/>
          <w:lang w:eastAsia="en-GB"/>
        </w:rPr>
      </w:pPr>
    </w:p>
    <w:p w14:paraId="6830A7BD" w14:textId="27FE37C3" w:rsidR="005F0795" w:rsidRDefault="005B1067" w:rsidP="005B0760">
      <w:pPr>
        <w:shd w:val="clear" w:color="auto" w:fill="FFFFFF"/>
        <w:spacing w:after="0" w:line="240" w:lineRule="auto"/>
        <w:rPr>
          <w:rFonts w:ascii="Tahoma" w:eastAsia="Times New Roman" w:hAnsi="Tahoma" w:cs="Tahoma"/>
          <w:sz w:val="28"/>
          <w:szCs w:val="28"/>
          <w:lang w:eastAsia="en-GB"/>
        </w:rPr>
      </w:pPr>
      <w:r w:rsidRPr="004F0ECF">
        <w:rPr>
          <w:rFonts w:ascii="Tahoma" w:eastAsia="Times New Roman" w:hAnsi="Tahoma" w:cs="Tahoma"/>
          <w:b/>
          <w:bCs/>
          <w:sz w:val="28"/>
          <w:szCs w:val="28"/>
          <w:lang w:eastAsia="en-GB"/>
        </w:rPr>
        <w:t>Townhill Farm Community Centre</w:t>
      </w:r>
      <w:r>
        <w:rPr>
          <w:rFonts w:ascii="Tahoma" w:eastAsia="Times New Roman" w:hAnsi="Tahoma" w:cs="Tahoma"/>
          <w:sz w:val="28"/>
          <w:szCs w:val="28"/>
          <w:lang w:eastAsia="en-GB"/>
        </w:rPr>
        <w:t xml:space="preserve">, </w:t>
      </w:r>
      <w:r w:rsidR="005F0795">
        <w:rPr>
          <w:rFonts w:ascii="Tahoma" w:eastAsia="Times New Roman" w:hAnsi="Tahoma" w:cs="Tahoma"/>
          <w:sz w:val="28"/>
          <w:szCs w:val="28"/>
          <w:lang w:eastAsia="en-GB"/>
        </w:rPr>
        <w:t>Townhill Way, SO18 3RA</w:t>
      </w:r>
      <w:r w:rsidR="009A2D1C">
        <w:rPr>
          <w:rFonts w:ascii="Tahoma" w:eastAsia="Times New Roman" w:hAnsi="Tahoma" w:cs="Tahoma"/>
          <w:sz w:val="28"/>
          <w:szCs w:val="28"/>
          <w:lang w:eastAsia="en-GB"/>
        </w:rPr>
        <w:t xml:space="preserve"> (Entrance is opposite the Chartwell </w:t>
      </w:r>
      <w:r w:rsidR="00D0084B">
        <w:rPr>
          <w:rFonts w:ascii="Tahoma" w:eastAsia="Times New Roman" w:hAnsi="Tahoma" w:cs="Tahoma"/>
          <w:sz w:val="28"/>
          <w:szCs w:val="28"/>
          <w:lang w:eastAsia="en-GB"/>
        </w:rPr>
        <w:t xml:space="preserve">Green Surgery) </w:t>
      </w:r>
      <w:r w:rsidR="005F0795">
        <w:rPr>
          <w:rFonts w:ascii="Tahoma" w:eastAsia="Times New Roman" w:hAnsi="Tahoma" w:cs="Tahoma"/>
          <w:sz w:val="28"/>
          <w:szCs w:val="28"/>
          <w:lang w:eastAsia="en-GB"/>
        </w:rPr>
        <w:t xml:space="preserve">Mondays </w:t>
      </w:r>
      <w:r w:rsidR="008E793E">
        <w:rPr>
          <w:rFonts w:ascii="Tahoma" w:eastAsia="Times New Roman" w:hAnsi="Tahoma" w:cs="Tahoma"/>
          <w:sz w:val="28"/>
          <w:szCs w:val="28"/>
          <w:lang w:eastAsia="en-GB"/>
        </w:rPr>
        <w:t xml:space="preserve">from 1-3 pm. </w:t>
      </w:r>
    </w:p>
    <w:p w14:paraId="7DE2D474" w14:textId="21020680" w:rsidR="00652B11" w:rsidRDefault="008E793E" w:rsidP="005B0760">
      <w:pPr>
        <w:shd w:val="clear" w:color="auto" w:fill="FFFFFF"/>
        <w:spacing w:after="0" w:line="240" w:lineRule="auto"/>
        <w:rPr>
          <w:rFonts w:ascii="Tahoma" w:eastAsia="Times New Roman" w:hAnsi="Tahoma" w:cs="Tahoma"/>
          <w:sz w:val="28"/>
          <w:szCs w:val="28"/>
          <w:lang w:eastAsia="en-GB"/>
        </w:rPr>
      </w:pPr>
      <w:r>
        <w:rPr>
          <w:rFonts w:ascii="Tahoma" w:eastAsia="Times New Roman" w:hAnsi="Tahoma" w:cs="Tahoma"/>
          <w:sz w:val="28"/>
          <w:szCs w:val="28"/>
          <w:lang w:eastAsia="en-GB"/>
        </w:rPr>
        <w:t xml:space="preserve">Week </w:t>
      </w:r>
      <w:r w:rsidR="000A0BE0">
        <w:rPr>
          <w:rFonts w:ascii="Tahoma" w:eastAsia="Times New Roman" w:hAnsi="Tahoma" w:cs="Tahoma"/>
          <w:sz w:val="28"/>
          <w:szCs w:val="28"/>
          <w:lang w:eastAsia="en-GB"/>
        </w:rPr>
        <w:t>1:</w:t>
      </w:r>
      <w:r>
        <w:rPr>
          <w:rFonts w:ascii="Tahoma" w:eastAsia="Times New Roman" w:hAnsi="Tahoma" w:cs="Tahoma"/>
          <w:sz w:val="28"/>
          <w:szCs w:val="28"/>
          <w:lang w:eastAsia="en-GB"/>
        </w:rPr>
        <w:t xml:space="preserve"> </w:t>
      </w:r>
      <w:r w:rsidR="000A0BE0">
        <w:rPr>
          <w:rFonts w:ascii="Tahoma" w:eastAsia="Times New Roman" w:hAnsi="Tahoma" w:cs="Tahoma"/>
          <w:sz w:val="28"/>
          <w:szCs w:val="28"/>
          <w:lang w:eastAsia="en-GB"/>
        </w:rPr>
        <w:t>Cancer Support Group</w:t>
      </w:r>
      <w:r w:rsidR="00550B06">
        <w:rPr>
          <w:rFonts w:ascii="Tahoma" w:eastAsia="Times New Roman" w:hAnsi="Tahoma" w:cs="Tahoma"/>
          <w:sz w:val="28"/>
          <w:szCs w:val="28"/>
          <w:lang w:eastAsia="en-GB"/>
        </w:rPr>
        <w:t xml:space="preserve">; </w:t>
      </w:r>
      <w:r w:rsidR="000A0BE0">
        <w:rPr>
          <w:rFonts w:ascii="Tahoma" w:eastAsia="Times New Roman" w:hAnsi="Tahoma" w:cs="Tahoma"/>
          <w:sz w:val="28"/>
          <w:szCs w:val="28"/>
          <w:lang w:eastAsia="en-GB"/>
        </w:rPr>
        <w:t xml:space="preserve">Week </w:t>
      </w:r>
      <w:r w:rsidR="00B30A09">
        <w:rPr>
          <w:rFonts w:ascii="Tahoma" w:eastAsia="Times New Roman" w:hAnsi="Tahoma" w:cs="Tahoma"/>
          <w:sz w:val="28"/>
          <w:szCs w:val="28"/>
          <w:lang w:eastAsia="en-GB"/>
        </w:rPr>
        <w:t>2</w:t>
      </w:r>
      <w:r w:rsidR="00750C3E">
        <w:rPr>
          <w:rFonts w:ascii="Tahoma" w:eastAsia="Times New Roman" w:hAnsi="Tahoma" w:cs="Tahoma"/>
          <w:sz w:val="28"/>
          <w:szCs w:val="28"/>
          <w:lang w:eastAsia="en-GB"/>
        </w:rPr>
        <w:t xml:space="preserve">: </w:t>
      </w:r>
      <w:r w:rsidR="00EA7AED">
        <w:rPr>
          <w:rFonts w:ascii="Tahoma" w:eastAsia="Times New Roman" w:hAnsi="Tahoma" w:cs="Tahoma"/>
          <w:sz w:val="28"/>
          <w:szCs w:val="28"/>
          <w:lang w:eastAsia="en-GB"/>
        </w:rPr>
        <w:t>Persistent Pain Support</w:t>
      </w:r>
      <w:r w:rsidR="00550B06">
        <w:rPr>
          <w:rFonts w:ascii="Tahoma" w:eastAsia="Times New Roman" w:hAnsi="Tahoma" w:cs="Tahoma"/>
          <w:sz w:val="28"/>
          <w:szCs w:val="28"/>
          <w:lang w:eastAsia="en-GB"/>
        </w:rPr>
        <w:t xml:space="preserve">; </w:t>
      </w:r>
      <w:r w:rsidR="00EA7AED">
        <w:rPr>
          <w:rFonts w:ascii="Tahoma" w:eastAsia="Times New Roman" w:hAnsi="Tahoma" w:cs="Tahoma"/>
          <w:sz w:val="28"/>
          <w:szCs w:val="28"/>
          <w:lang w:eastAsia="en-GB"/>
        </w:rPr>
        <w:t xml:space="preserve">Week 3: </w:t>
      </w:r>
      <w:r w:rsidR="00652B11">
        <w:rPr>
          <w:rFonts w:ascii="Tahoma" w:eastAsia="Times New Roman" w:hAnsi="Tahoma" w:cs="Tahoma"/>
          <w:sz w:val="28"/>
          <w:szCs w:val="28"/>
          <w:lang w:eastAsia="en-GB"/>
        </w:rPr>
        <w:t>Memory Support</w:t>
      </w:r>
      <w:r w:rsidR="00550B06">
        <w:rPr>
          <w:rFonts w:ascii="Tahoma" w:eastAsia="Times New Roman" w:hAnsi="Tahoma" w:cs="Tahoma"/>
          <w:sz w:val="28"/>
          <w:szCs w:val="28"/>
          <w:lang w:eastAsia="en-GB"/>
        </w:rPr>
        <w:t xml:space="preserve">; </w:t>
      </w:r>
      <w:r w:rsidR="00652B11">
        <w:rPr>
          <w:rFonts w:ascii="Tahoma" w:eastAsia="Times New Roman" w:hAnsi="Tahoma" w:cs="Tahoma"/>
          <w:sz w:val="28"/>
          <w:szCs w:val="28"/>
          <w:lang w:eastAsia="en-GB"/>
        </w:rPr>
        <w:t xml:space="preserve">Week 4: </w:t>
      </w:r>
      <w:r w:rsidR="009A2D1C">
        <w:rPr>
          <w:rFonts w:ascii="Tahoma" w:eastAsia="Times New Roman" w:hAnsi="Tahoma" w:cs="Tahoma"/>
          <w:sz w:val="28"/>
          <w:szCs w:val="28"/>
          <w:lang w:eastAsia="en-GB"/>
        </w:rPr>
        <w:t>Chartwell Chums</w:t>
      </w:r>
    </w:p>
    <w:p w14:paraId="5219AE61" w14:textId="46B85329" w:rsidR="00D0084B" w:rsidRDefault="00B569E6" w:rsidP="005B0760">
      <w:pPr>
        <w:shd w:val="clear" w:color="auto" w:fill="FFFFFF"/>
        <w:spacing w:after="0" w:line="240" w:lineRule="auto"/>
        <w:rPr>
          <w:rFonts w:ascii="Tahoma" w:eastAsia="Times New Roman" w:hAnsi="Tahoma" w:cs="Tahoma"/>
          <w:sz w:val="28"/>
          <w:szCs w:val="28"/>
          <w:lang w:eastAsia="en-GB"/>
        </w:rPr>
      </w:pPr>
      <w:r w:rsidRPr="004F0ECF">
        <w:rPr>
          <w:rFonts w:ascii="Tahoma" w:eastAsia="Times New Roman" w:hAnsi="Tahoma" w:cs="Tahoma"/>
          <w:b/>
          <w:bCs/>
          <w:sz w:val="28"/>
          <w:szCs w:val="28"/>
          <w:lang w:eastAsia="en-GB"/>
        </w:rPr>
        <w:t>Contact</w:t>
      </w:r>
      <w:r>
        <w:rPr>
          <w:rFonts w:ascii="Tahoma" w:eastAsia="Times New Roman" w:hAnsi="Tahoma" w:cs="Tahoma"/>
          <w:sz w:val="28"/>
          <w:szCs w:val="28"/>
          <w:lang w:eastAsia="en-GB"/>
        </w:rPr>
        <w:t xml:space="preserve">: 023 </w:t>
      </w:r>
      <w:r w:rsidR="004F0ECF">
        <w:rPr>
          <w:rFonts w:ascii="Tahoma" w:eastAsia="Times New Roman" w:hAnsi="Tahoma" w:cs="Tahoma"/>
          <w:sz w:val="28"/>
          <w:szCs w:val="28"/>
          <w:lang w:eastAsia="en-GB"/>
        </w:rPr>
        <w:t>8047 2232</w:t>
      </w:r>
    </w:p>
    <w:p w14:paraId="7262C39D" w14:textId="77777777" w:rsidR="00360939" w:rsidRPr="00745F97" w:rsidRDefault="00360939" w:rsidP="00360939">
      <w:pPr>
        <w:shd w:val="clear" w:color="auto" w:fill="FF0000"/>
        <w:spacing w:after="0" w:line="240" w:lineRule="auto"/>
        <w:jc w:val="center"/>
        <w:textAlignment w:val="baseline"/>
        <w:outlineLvl w:val="5"/>
        <w:rPr>
          <w:rFonts w:ascii="Tahoma" w:eastAsia="Times New Roman" w:hAnsi="Tahoma" w:cs="Tahoma"/>
          <w:b/>
          <w:color w:val="FFFFFF" w:themeColor="background1"/>
          <w:sz w:val="28"/>
          <w:szCs w:val="28"/>
          <w:lang w:eastAsia="en-GB"/>
        </w:rPr>
      </w:pPr>
      <w:bookmarkStart w:id="97" w:name="_Hlk213340398"/>
      <w:r w:rsidRPr="00745F97">
        <w:rPr>
          <w:rFonts w:ascii="Tahoma" w:eastAsia="Times New Roman" w:hAnsi="Tahoma" w:cs="Tahoma"/>
          <w:b/>
          <w:color w:val="FFFFFF" w:themeColor="background1"/>
          <w:sz w:val="28"/>
          <w:szCs w:val="28"/>
          <w:lang w:eastAsia="en-GB"/>
        </w:rPr>
        <w:t>Tuesdays</w:t>
      </w:r>
    </w:p>
    <w:bookmarkEnd w:id="97"/>
    <w:p w14:paraId="3F9CE249" w14:textId="49A0A69A" w:rsidR="00360939" w:rsidRDefault="00585604" w:rsidP="00360939">
      <w:pPr>
        <w:pStyle w:val="NormalWeb"/>
        <w:shd w:val="clear" w:color="auto" w:fill="FFFFFF"/>
        <w:spacing w:before="0" w:beforeAutospacing="0" w:after="0" w:afterAutospacing="0"/>
        <w:rPr>
          <w:rFonts w:ascii="Aptos" w:hAnsi="Aptos"/>
          <w:color w:val="000000"/>
        </w:rPr>
      </w:pPr>
      <w:r w:rsidRPr="00585604">
        <w:rPr>
          <w:rFonts w:ascii="Tahoma" w:hAnsi="Tahoma" w:cs="Tahoma"/>
          <w:b/>
          <w:bCs/>
          <w:color w:val="002060"/>
          <w:sz w:val="28"/>
          <w:szCs w:val="28"/>
          <w:bdr w:val="none" w:sz="0" w:space="0" w:color="auto" w:frame="1"/>
        </w:rPr>
        <w:t>Toast and Tea</w:t>
      </w:r>
      <w:r w:rsidR="00360939" w:rsidRPr="00585604">
        <w:rPr>
          <w:rFonts w:ascii="Tahoma" w:hAnsi="Tahoma" w:cs="Tahoma"/>
          <w:color w:val="002060"/>
          <w:sz w:val="28"/>
          <w:szCs w:val="28"/>
          <w:bdr w:val="none" w:sz="0" w:space="0" w:color="auto" w:frame="1"/>
        </w:rPr>
        <w:t> </w:t>
      </w:r>
      <w:r w:rsidR="00360939">
        <w:rPr>
          <w:rFonts w:ascii="Tahoma" w:hAnsi="Tahoma" w:cs="Tahoma"/>
          <w:color w:val="000000"/>
          <w:sz w:val="28"/>
          <w:szCs w:val="28"/>
          <w:bdr w:val="none" w:sz="0" w:space="0" w:color="auto" w:frame="1"/>
        </w:rPr>
        <w:t>Bitterne Park Baptist Church, 49 Oaktree Rd, </w:t>
      </w:r>
      <w:r w:rsidR="00360939">
        <w:rPr>
          <w:rFonts w:ascii="Tahoma" w:hAnsi="Tahoma" w:cs="Tahoma"/>
          <w:b/>
          <w:bCs/>
          <w:color w:val="000000"/>
          <w:sz w:val="28"/>
          <w:szCs w:val="28"/>
          <w:bdr w:val="none" w:sz="0" w:space="0" w:color="auto" w:frame="1"/>
        </w:rPr>
        <w:t>SO18 1PH.  </w:t>
      </w:r>
      <w:r w:rsidR="00360939">
        <w:rPr>
          <w:rFonts w:ascii="Tahoma" w:hAnsi="Tahoma" w:cs="Tahoma"/>
          <w:color w:val="FF0000"/>
          <w:sz w:val="28"/>
          <w:szCs w:val="28"/>
          <w:bdr w:val="none" w:sz="0" w:space="0" w:color="auto" w:frame="1"/>
        </w:rPr>
        <w:t xml:space="preserve">Every </w:t>
      </w:r>
      <w:r>
        <w:rPr>
          <w:rFonts w:ascii="Tahoma" w:hAnsi="Tahoma" w:cs="Tahoma"/>
          <w:color w:val="FF0000"/>
          <w:sz w:val="28"/>
          <w:szCs w:val="28"/>
          <w:bdr w:val="none" w:sz="0" w:space="0" w:color="auto" w:frame="1"/>
        </w:rPr>
        <w:t xml:space="preserve">third </w:t>
      </w:r>
      <w:r w:rsidR="00360939">
        <w:rPr>
          <w:rFonts w:ascii="Tahoma" w:hAnsi="Tahoma" w:cs="Tahoma"/>
          <w:color w:val="FF0000"/>
          <w:sz w:val="28"/>
          <w:szCs w:val="28"/>
          <w:bdr w:val="none" w:sz="0" w:space="0" w:color="auto" w:frame="1"/>
        </w:rPr>
        <w:t>Tuesday</w:t>
      </w:r>
      <w:r w:rsidR="00360939">
        <w:rPr>
          <w:rFonts w:ascii="Tahoma" w:hAnsi="Tahoma" w:cs="Tahoma"/>
          <w:b/>
          <w:bCs/>
          <w:color w:val="FF0000"/>
          <w:sz w:val="28"/>
          <w:szCs w:val="28"/>
          <w:bdr w:val="none" w:sz="0" w:space="0" w:color="auto" w:frame="1"/>
        </w:rPr>
        <w:t> </w:t>
      </w:r>
      <w:r w:rsidR="00360939">
        <w:rPr>
          <w:rFonts w:ascii="Tahoma" w:hAnsi="Tahoma" w:cs="Tahoma"/>
          <w:color w:val="000000"/>
          <w:sz w:val="28"/>
          <w:szCs w:val="28"/>
          <w:bdr w:val="none" w:sz="0" w:space="0" w:color="auto" w:frame="1"/>
        </w:rPr>
        <w:t>at 10.30-1</w:t>
      </w:r>
      <w:r>
        <w:rPr>
          <w:rFonts w:ascii="Tahoma" w:hAnsi="Tahoma" w:cs="Tahoma"/>
          <w:color w:val="000000"/>
          <w:sz w:val="28"/>
          <w:szCs w:val="28"/>
          <w:bdr w:val="none" w:sz="0" w:space="0" w:color="auto" w:frame="1"/>
        </w:rPr>
        <w:t>3</w:t>
      </w:r>
      <w:r w:rsidR="00360939">
        <w:rPr>
          <w:rFonts w:ascii="Tahoma" w:hAnsi="Tahoma" w:cs="Tahoma"/>
          <w:color w:val="000000"/>
          <w:sz w:val="28"/>
          <w:szCs w:val="28"/>
          <w:bdr w:val="none" w:sz="0" w:space="0" w:color="auto" w:frame="1"/>
        </w:rPr>
        <w:t>.00</w:t>
      </w:r>
    </w:p>
    <w:p w14:paraId="00A1D5AD" w14:textId="77777777" w:rsidR="00360939" w:rsidRDefault="00360939" w:rsidP="00360939">
      <w:pPr>
        <w:pStyle w:val="NormalWeb"/>
        <w:shd w:val="clear" w:color="auto" w:fill="FFFFFF"/>
        <w:spacing w:before="0" w:beforeAutospacing="0" w:after="0" w:afterAutospacing="0"/>
        <w:rPr>
          <w:rFonts w:ascii="Aptos" w:hAnsi="Aptos"/>
          <w:color w:val="000000"/>
        </w:rPr>
      </w:pPr>
      <w:r>
        <w:rPr>
          <w:rFonts w:ascii="Tahoma" w:hAnsi="Tahoma" w:cs="Tahoma"/>
          <w:b/>
          <w:bCs/>
          <w:color w:val="000000"/>
          <w:sz w:val="28"/>
          <w:szCs w:val="28"/>
          <w:bdr w:val="none" w:sz="0" w:space="0" w:color="auto" w:frame="1"/>
        </w:rPr>
        <w:t>Contact:</w:t>
      </w:r>
      <w:r>
        <w:rPr>
          <w:rFonts w:ascii="Tahoma" w:hAnsi="Tahoma" w:cs="Tahoma"/>
          <w:color w:val="000000"/>
          <w:sz w:val="28"/>
          <w:szCs w:val="28"/>
          <w:bdr w:val="none" w:sz="0" w:space="0" w:color="auto" w:frame="1"/>
        </w:rPr>
        <w:t> 07447077019</w:t>
      </w:r>
    </w:p>
    <w:bookmarkEnd w:id="95"/>
    <w:p w14:paraId="0B41B34E" w14:textId="77777777" w:rsidR="005B0760" w:rsidRPr="00745F97" w:rsidRDefault="005B0760" w:rsidP="005B0760">
      <w:pPr>
        <w:shd w:val="clear" w:color="auto" w:fill="BF8F00" w:themeFill="accent4" w:themeFillShade="BF"/>
        <w:spacing w:after="0" w:line="240" w:lineRule="auto"/>
        <w:jc w:val="center"/>
        <w:textAlignment w:val="baseline"/>
        <w:outlineLvl w:val="5"/>
        <w:rPr>
          <w:rFonts w:ascii="Tahoma" w:eastAsia="Times New Roman" w:hAnsi="Tahoma" w:cs="Tahoma"/>
          <w:b/>
          <w:color w:val="FFFFFF" w:themeColor="background1"/>
          <w:sz w:val="28"/>
          <w:szCs w:val="28"/>
          <w:lang w:eastAsia="en-GB"/>
        </w:rPr>
      </w:pPr>
      <w:r w:rsidRPr="00745F97">
        <w:rPr>
          <w:rFonts w:ascii="Tahoma" w:eastAsia="Times New Roman" w:hAnsi="Tahoma" w:cs="Tahoma"/>
          <w:b/>
          <w:color w:val="FFFFFF" w:themeColor="background1"/>
          <w:sz w:val="28"/>
          <w:szCs w:val="28"/>
          <w:lang w:eastAsia="en-GB"/>
        </w:rPr>
        <w:t>Wednesdays</w:t>
      </w:r>
    </w:p>
    <w:p w14:paraId="4A34CF90" w14:textId="50B79E8F" w:rsidR="005B0760" w:rsidRPr="00455F2D" w:rsidRDefault="005B0760" w:rsidP="005B0760">
      <w:pPr>
        <w:spacing w:after="0" w:line="240" w:lineRule="auto"/>
        <w:textAlignment w:val="baseline"/>
        <w:rPr>
          <w:rFonts w:ascii="Tahoma" w:eastAsia="Times New Roman" w:hAnsi="Tahoma" w:cs="Tahoma"/>
          <w:sz w:val="28"/>
          <w:szCs w:val="28"/>
          <w:lang w:eastAsia="en-GB"/>
        </w:rPr>
      </w:pPr>
      <w:r w:rsidRPr="00455F2D">
        <w:rPr>
          <w:rFonts w:ascii="Tahoma" w:eastAsia="Times New Roman" w:hAnsi="Tahoma" w:cs="Tahoma"/>
          <w:b/>
          <w:bCs/>
          <w:color w:val="002060"/>
          <w:sz w:val="28"/>
          <w:szCs w:val="28"/>
          <w:bdr w:val="none" w:sz="0" w:space="0" w:color="auto" w:frame="1"/>
          <w:lang w:eastAsia="en-GB"/>
        </w:rPr>
        <w:t xml:space="preserve">Community Café </w:t>
      </w:r>
      <w:r w:rsidR="005F6824">
        <w:rPr>
          <w:rFonts w:ascii="Tahoma" w:eastAsia="Times New Roman" w:hAnsi="Tahoma" w:cs="Tahoma"/>
          <w:b/>
          <w:bCs/>
          <w:sz w:val="28"/>
          <w:szCs w:val="28"/>
          <w:bdr w:val="none" w:sz="0" w:space="0" w:color="auto" w:frame="1"/>
          <w:lang w:eastAsia="en-GB"/>
        </w:rPr>
        <w:t>at</w:t>
      </w:r>
      <w:r w:rsidRPr="00455F2D">
        <w:rPr>
          <w:rFonts w:ascii="Tahoma" w:eastAsia="Times New Roman" w:hAnsi="Tahoma" w:cs="Tahoma"/>
          <w:sz w:val="28"/>
          <w:szCs w:val="28"/>
          <w:lang w:eastAsia="en-GB"/>
        </w:rPr>
        <w:t xml:space="preserve"> </w:t>
      </w:r>
      <w:r w:rsidR="004416D2">
        <w:rPr>
          <w:rFonts w:ascii="Tahoma" w:eastAsia="Times New Roman" w:hAnsi="Tahoma" w:cs="Tahoma"/>
          <w:sz w:val="28"/>
          <w:szCs w:val="28"/>
          <w:lang w:eastAsia="en-GB"/>
        </w:rPr>
        <w:t xml:space="preserve">at Bitterne URC Church, </w:t>
      </w:r>
      <w:r w:rsidRPr="00455F2D">
        <w:rPr>
          <w:rFonts w:ascii="Tahoma" w:eastAsia="Times New Roman" w:hAnsi="Tahoma" w:cs="Tahoma"/>
          <w:sz w:val="28"/>
          <w:szCs w:val="28"/>
          <w:lang w:eastAsia="en-GB"/>
        </w:rPr>
        <w:t>446 </w:t>
      </w:r>
      <w:r w:rsidRPr="00455F2D">
        <w:rPr>
          <w:rFonts w:ascii="Tahoma" w:eastAsia="Times New Roman" w:hAnsi="Tahoma" w:cs="Tahoma"/>
          <w:b/>
          <w:bCs/>
          <w:sz w:val="28"/>
          <w:szCs w:val="28"/>
          <w:bdr w:val="none" w:sz="0" w:space="0" w:color="auto" w:frame="1"/>
          <w:lang w:eastAsia="en-GB"/>
        </w:rPr>
        <w:t>Bitterne</w:t>
      </w:r>
      <w:r w:rsidRPr="00455F2D">
        <w:rPr>
          <w:rFonts w:ascii="Tahoma" w:eastAsia="Times New Roman" w:hAnsi="Tahoma" w:cs="Tahoma"/>
          <w:sz w:val="28"/>
          <w:szCs w:val="28"/>
          <w:lang w:eastAsia="en-GB"/>
        </w:rPr>
        <w:t xml:space="preserve"> Road, </w:t>
      </w:r>
      <w:r w:rsidRPr="00455F2D">
        <w:rPr>
          <w:rFonts w:ascii="Tahoma" w:eastAsia="Times New Roman" w:hAnsi="Tahoma" w:cs="Tahoma"/>
          <w:b/>
          <w:bCs/>
          <w:sz w:val="28"/>
          <w:szCs w:val="28"/>
          <w:lang w:eastAsia="en-GB"/>
        </w:rPr>
        <w:t>SO18 5EF</w:t>
      </w:r>
      <w:r w:rsidRPr="00455F2D">
        <w:rPr>
          <w:rFonts w:ascii="Tahoma" w:eastAsia="Times New Roman" w:hAnsi="Tahoma" w:cs="Tahoma"/>
          <w:sz w:val="28"/>
          <w:szCs w:val="28"/>
          <w:lang w:eastAsia="en-GB"/>
        </w:rPr>
        <w:t xml:space="preserve">: </w:t>
      </w:r>
    </w:p>
    <w:p w14:paraId="670B9C6E" w14:textId="41E2B60E" w:rsidR="005B0760" w:rsidRPr="00455F2D" w:rsidRDefault="003D0287" w:rsidP="005B0760">
      <w:pPr>
        <w:spacing w:after="0" w:line="240" w:lineRule="auto"/>
        <w:textAlignment w:val="baseline"/>
        <w:rPr>
          <w:rFonts w:ascii="Tahoma" w:eastAsia="Times New Roman" w:hAnsi="Tahoma" w:cs="Tahoma"/>
          <w:sz w:val="28"/>
          <w:szCs w:val="28"/>
          <w:lang w:eastAsia="en-GB"/>
        </w:rPr>
      </w:pPr>
      <w:r w:rsidRPr="003D0287">
        <w:rPr>
          <w:rFonts w:ascii="Tahoma" w:eastAsia="Times New Roman" w:hAnsi="Tahoma" w:cs="Tahoma"/>
          <w:sz w:val="28"/>
          <w:szCs w:val="28"/>
          <w:lang w:eastAsia="en-GB"/>
        </w:rPr>
        <w:t>Enjoy a cuppa and chat</w:t>
      </w:r>
      <w:r w:rsidR="005F6824">
        <w:rPr>
          <w:rFonts w:ascii="Tahoma" w:eastAsia="Times New Roman" w:hAnsi="Tahoma" w:cs="Tahoma"/>
          <w:sz w:val="28"/>
          <w:szCs w:val="28"/>
          <w:lang w:eastAsia="en-GB"/>
        </w:rPr>
        <w:t xml:space="preserve"> from </w:t>
      </w:r>
      <w:r w:rsidR="005F6824" w:rsidRPr="005F6824">
        <w:rPr>
          <w:rFonts w:ascii="Tahoma" w:eastAsia="Times New Roman" w:hAnsi="Tahoma" w:cs="Tahoma"/>
          <w:sz w:val="28"/>
          <w:szCs w:val="28"/>
          <w:bdr w:val="none" w:sz="0" w:space="0" w:color="auto" w:frame="1"/>
          <w:lang w:eastAsia="en-GB"/>
        </w:rPr>
        <w:t>10.00 am – 11.30</w:t>
      </w:r>
      <w:r w:rsidR="005F6824" w:rsidRPr="00455F2D">
        <w:rPr>
          <w:rFonts w:ascii="Tahoma" w:eastAsia="Times New Roman" w:hAnsi="Tahoma" w:cs="Tahoma"/>
          <w:b/>
          <w:bCs/>
          <w:sz w:val="28"/>
          <w:szCs w:val="28"/>
          <w:bdr w:val="none" w:sz="0" w:space="0" w:color="auto" w:frame="1"/>
          <w:lang w:eastAsia="en-GB"/>
        </w:rPr>
        <w:t> </w:t>
      </w:r>
      <w:r w:rsidR="005B0760" w:rsidRPr="00455F2D">
        <w:rPr>
          <w:rFonts w:ascii="Tahoma" w:eastAsia="Times New Roman" w:hAnsi="Tahoma" w:cs="Tahoma"/>
          <w:b/>
          <w:bCs/>
          <w:sz w:val="28"/>
          <w:szCs w:val="28"/>
          <w:lang w:eastAsia="en-GB"/>
        </w:rPr>
        <w:t>Contact</w:t>
      </w:r>
      <w:r w:rsidR="005B0760" w:rsidRPr="00455F2D">
        <w:rPr>
          <w:rFonts w:ascii="Tahoma" w:eastAsia="Times New Roman" w:hAnsi="Tahoma" w:cs="Tahoma"/>
          <w:sz w:val="28"/>
          <w:szCs w:val="28"/>
          <w:lang w:eastAsia="en-GB"/>
        </w:rPr>
        <w:t>: 02380 421844.</w:t>
      </w:r>
    </w:p>
    <w:p w14:paraId="437D0EFD" w14:textId="77777777" w:rsidR="005B0760" w:rsidRPr="000F7D53" w:rsidRDefault="005B0760" w:rsidP="005B0760">
      <w:pPr>
        <w:spacing w:after="0" w:line="240" w:lineRule="auto"/>
        <w:textAlignment w:val="baseline"/>
        <w:rPr>
          <w:rFonts w:ascii="Tahoma" w:eastAsia="Times New Roman" w:hAnsi="Tahoma" w:cs="Tahoma"/>
          <w:sz w:val="4"/>
          <w:szCs w:val="4"/>
          <w:lang w:eastAsia="en-GB"/>
        </w:rPr>
      </w:pPr>
    </w:p>
    <w:p w14:paraId="50AAEFDC" w14:textId="72E1A65D" w:rsidR="002D219A" w:rsidRDefault="005B0760" w:rsidP="00A22CDD">
      <w:pPr>
        <w:spacing w:after="0" w:line="240" w:lineRule="auto"/>
        <w:textAlignment w:val="baseline"/>
        <w:rPr>
          <w:rFonts w:ascii="Tahoma" w:eastAsia="Times New Roman" w:hAnsi="Tahoma" w:cs="Tahoma"/>
          <w:sz w:val="28"/>
          <w:szCs w:val="28"/>
          <w:lang w:eastAsia="en-GB"/>
        </w:rPr>
      </w:pPr>
      <w:r w:rsidRPr="00455F2D">
        <w:rPr>
          <w:rFonts w:ascii="Tahoma" w:eastAsia="Times New Roman" w:hAnsi="Tahoma" w:cs="Tahoma"/>
          <w:b/>
          <w:bCs/>
          <w:color w:val="002060"/>
          <w:sz w:val="28"/>
          <w:szCs w:val="28"/>
          <w:lang w:eastAsia="en-GB"/>
        </w:rPr>
        <w:t>Omega Café</w:t>
      </w:r>
      <w:r w:rsidRPr="00455F2D">
        <w:rPr>
          <w:rFonts w:ascii="Tahoma" w:eastAsia="Times New Roman" w:hAnsi="Tahoma" w:cs="Tahoma"/>
          <w:color w:val="002060"/>
          <w:sz w:val="28"/>
          <w:szCs w:val="28"/>
          <w:lang w:eastAsia="en-GB"/>
        </w:rPr>
        <w:t xml:space="preserve"> </w:t>
      </w:r>
      <w:r w:rsidRPr="00455F2D">
        <w:rPr>
          <w:rFonts w:ascii="Tahoma" w:eastAsia="Times New Roman" w:hAnsi="Tahoma" w:cs="Tahoma"/>
          <w:sz w:val="28"/>
          <w:szCs w:val="28"/>
          <w:lang w:eastAsia="en-GB"/>
        </w:rPr>
        <w:t xml:space="preserve">at Bitterne Holy Saviour Church at the end of Bitterne Precinct.  10 am – 12.am Coffee, cake and chat. </w:t>
      </w:r>
      <w:r w:rsidRPr="00455F2D">
        <w:rPr>
          <w:rFonts w:ascii="Tahoma" w:eastAsia="Times New Roman" w:hAnsi="Tahoma" w:cs="Tahoma"/>
          <w:b/>
          <w:bCs/>
          <w:sz w:val="28"/>
          <w:szCs w:val="28"/>
          <w:lang w:eastAsia="en-GB"/>
        </w:rPr>
        <w:t>Contact</w:t>
      </w:r>
      <w:r w:rsidRPr="00455F2D">
        <w:rPr>
          <w:rFonts w:ascii="Tahoma" w:eastAsia="Times New Roman" w:hAnsi="Tahoma" w:cs="Tahoma"/>
          <w:sz w:val="28"/>
          <w:szCs w:val="28"/>
          <w:lang w:eastAsia="en-GB"/>
        </w:rPr>
        <w:t>: 023 8068 556010</w:t>
      </w:r>
      <w:bookmarkStart w:id="98" w:name="_Hlk88323607"/>
      <w:r w:rsidR="002D219A">
        <w:rPr>
          <w:rFonts w:ascii="Tahoma" w:eastAsia="Times New Roman" w:hAnsi="Tahoma" w:cs="Tahoma"/>
          <w:sz w:val="28"/>
          <w:szCs w:val="28"/>
          <w:lang w:eastAsia="en-GB"/>
        </w:rPr>
        <w:t>.</w:t>
      </w:r>
    </w:p>
    <w:bookmarkEnd w:id="98"/>
    <w:p w14:paraId="1D4B9403" w14:textId="77777777" w:rsidR="00B3766D" w:rsidRPr="00E611B8" w:rsidRDefault="00B3766D" w:rsidP="005B0760">
      <w:pPr>
        <w:spacing w:after="0" w:line="240" w:lineRule="auto"/>
        <w:textAlignment w:val="baseline"/>
        <w:rPr>
          <w:rFonts w:ascii="Tahoma" w:eastAsia="Times New Roman" w:hAnsi="Tahoma" w:cs="Tahoma"/>
          <w:b/>
          <w:bCs/>
          <w:color w:val="002060"/>
          <w:sz w:val="8"/>
          <w:szCs w:val="8"/>
          <w:bdr w:val="none" w:sz="0" w:space="0" w:color="auto" w:frame="1"/>
          <w:lang w:eastAsia="en-GB"/>
        </w:rPr>
      </w:pPr>
    </w:p>
    <w:p w14:paraId="7DBC2DA2" w14:textId="6960D120" w:rsidR="00A3609B" w:rsidRDefault="005B0760" w:rsidP="00550B06">
      <w:pPr>
        <w:spacing w:after="0" w:line="240" w:lineRule="auto"/>
        <w:textAlignment w:val="baseline"/>
        <w:rPr>
          <w:rFonts w:ascii="Tahoma" w:eastAsia="Times New Roman" w:hAnsi="Tahoma" w:cs="Tahoma"/>
          <w:sz w:val="28"/>
          <w:szCs w:val="28"/>
          <w:lang w:eastAsia="en-GB"/>
        </w:rPr>
      </w:pPr>
      <w:r w:rsidRPr="00455F2D">
        <w:rPr>
          <w:rFonts w:ascii="Tahoma" w:eastAsia="Times New Roman" w:hAnsi="Tahoma" w:cs="Tahoma"/>
          <w:b/>
          <w:bCs/>
          <w:color w:val="002060"/>
          <w:sz w:val="28"/>
          <w:szCs w:val="28"/>
          <w:bdr w:val="none" w:sz="0" w:space="0" w:color="auto" w:frame="1"/>
          <w:lang w:eastAsia="en-GB"/>
        </w:rPr>
        <w:t>Senior Citizens Club</w:t>
      </w:r>
      <w:r w:rsidRPr="00455F2D">
        <w:rPr>
          <w:rFonts w:ascii="Tahoma" w:eastAsia="Times New Roman" w:hAnsi="Tahoma" w:cs="Tahoma"/>
          <w:color w:val="002060"/>
          <w:sz w:val="28"/>
          <w:szCs w:val="28"/>
          <w:lang w:eastAsia="en-GB"/>
        </w:rPr>
        <w:t xml:space="preserve"> </w:t>
      </w:r>
      <w:r w:rsidR="002D219A" w:rsidRPr="00455F2D">
        <w:rPr>
          <w:rFonts w:ascii="Tahoma" w:eastAsia="Times New Roman" w:hAnsi="Tahoma" w:cs="Tahoma"/>
          <w:sz w:val="28"/>
          <w:szCs w:val="28"/>
          <w:lang w:eastAsia="en-GB"/>
        </w:rPr>
        <w:t>Bitterne URC Hall</w:t>
      </w:r>
      <w:r w:rsidR="002D219A">
        <w:rPr>
          <w:rFonts w:ascii="Tahoma" w:eastAsia="Times New Roman" w:hAnsi="Tahoma" w:cs="Tahoma"/>
          <w:sz w:val="28"/>
          <w:szCs w:val="28"/>
          <w:lang w:eastAsia="en-GB"/>
        </w:rPr>
        <w:t>.</w:t>
      </w:r>
      <w:r w:rsidR="00FB06C2">
        <w:rPr>
          <w:rFonts w:ascii="Tahoma" w:eastAsia="Times New Roman" w:hAnsi="Tahoma" w:cs="Tahoma"/>
          <w:sz w:val="28"/>
          <w:szCs w:val="28"/>
          <w:lang w:eastAsia="en-GB"/>
        </w:rPr>
        <w:t>4</w:t>
      </w:r>
      <w:r w:rsidR="002D219A" w:rsidRPr="00455F2D">
        <w:rPr>
          <w:rFonts w:ascii="Tahoma" w:eastAsia="Times New Roman" w:hAnsi="Tahoma" w:cs="Tahoma"/>
          <w:sz w:val="28"/>
          <w:szCs w:val="28"/>
          <w:lang w:eastAsia="en-GB"/>
        </w:rPr>
        <w:t>6 </w:t>
      </w:r>
      <w:r w:rsidR="002D219A" w:rsidRPr="00455F2D">
        <w:rPr>
          <w:rFonts w:ascii="Tahoma" w:eastAsia="Times New Roman" w:hAnsi="Tahoma" w:cs="Tahoma"/>
          <w:b/>
          <w:bCs/>
          <w:sz w:val="28"/>
          <w:szCs w:val="28"/>
          <w:bdr w:val="none" w:sz="0" w:space="0" w:color="auto" w:frame="1"/>
          <w:lang w:eastAsia="en-GB"/>
        </w:rPr>
        <w:t>Bitterne</w:t>
      </w:r>
      <w:r w:rsidR="002D219A" w:rsidRPr="00455F2D">
        <w:rPr>
          <w:rFonts w:ascii="Tahoma" w:eastAsia="Times New Roman" w:hAnsi="Tahoma" w:cs="Tahoma"/>
          <w:sz w:val="28"/>
          <w:szCs w:val="28"/>
          <w:lang w:eastAsia="en-GB"/>
        </w:rPr>
        <w:t xml:space="preserve"> Road, </w:t>
      </w:r>
      <w:r w:rsidR="002D219A" w:rsidRPr="00455F2D">
        <w:rPr>
          <w:rFonts w:ascii="Tahoma" w:eastAsia="Times New Roman" w:hAnsi="Tahoma" w:cs="Tahoma"/>
          <w:b/>
          <w:bCs/>
          <w:sz w:val="28"/>
          <w:szCs w:val="28"/>
          <w:lang w:eastAsia="en-GB"/>
        </w:rPr>
        <w:t>SO18 5EF</w:t>
      </w:r>
      <w:r w:rsidR="002D219A" w:rsidRPr="00455F2D">
        <w:rPr>
          <w:rFonts w:ascii="Tahoma" w:eastAsia="Times New Roman" w:hAnsi="Tahoma" w:cs="Tahoma"/>
          <w:sz w:val="28"/>
          <w:szCs w:val="28"/>
          <w:lang w:eastAsia="en-GB"/>
        </w:rPr>
        <w:t xml:space="preserve"> </w:t>
      </w:r>
      <w:r w:rsidR="00C42DB5">
        <w:rPr>
          <w:rFonts w:ascii="Tahoma" w:eastAsia="Times New Roman" w:hAnsi="Tahoma" w:cs="Tahoma"/>
          <w:color w:val="002060"/>
          <w:sz w:val="28"/>
          <w:szCs w:val="28"/>
          <w:lang w:eastAsia="en-GB"/>
        </w:rPr>
        <w:t xml:space="preserve">On Thursdays from </w:t>
      </w:r>
      <w:r w:rsidRPr="00455F2D">
        <w:rPr>
          <w:rFonts w:ascii="Tahoma" w:eastAsia="Times New Roman" w:hAnsi="Tahoma" w:cs="Tahoma"/>
          <w:sz w:val="28"/>
          <w:szCs w:val="28"/>
          <w:lang w:eastAsia="en-GB"/>
        </w:rPr>
        <w:t xml:space="preserve">2 pm onwards </w:t>
      </w:r>
      <w:r w:rsidR="005A7AFA" w:rsidRPr="00455F2D">
        <w:rPr>
          <w:rFonts w:ascii="Tahoma" w:eastAsia="Times New Roman" w:hAnsi="Tahoma" w:cs="Tahoma"/>
          <w:sz w:val="28"/>
          <w:szCs w:val="28"/>
          <w:lang w:eastAsia="en-GB"/>
        </w:rPr>
        <w:t>Different activities</w:t>
      </w:r>
      <w:r w:rsidR="005A7AFA">
        <w:rPr>
          <w:rFonts w:ascii="Tahoma" w:eastAsia="Times New Roman" w:hAnsi="Tahoma" w:cs="Tahoma"/>
          <w:sz w:val="28"/>
          <w:szCs w:val="28"/>
          <w:lang w:eastAsia="en-GB"/>
        </w:rPr>
        <w:t>/</w:t>
      </w:r>
      <w:r w:rsidR="005A7AFA" w:rsidRPr="00455F2D">
        <w:rPr>
          <w:rFonts w:ascii="Tahoma" w:eastAsia="Times New Roman" w:hAnsi="Tahoma" w:cs="Tahoma"/>
          <w:sz w:val="28"/>
          <w:szCs w:val="28"/>
          <w:lang w:eastAsia="en-GB"/>
        </w:rPr>
        <w:t xml:space="preserve">outings for </w:t>
      </w:r>
      <w:r w:rsidR="005A7AFA">
        <w:rPr>
          <w:rFonts w:ascii="Tahoma" w:eastAsia="Times New Roman" w:hAnsi="Tahoma" w:cs="Tahoma"/>
          <w:sz w:val="28"/>
          <w:szCs w:val="28"/>
          <w:lang w:eastAsia="en-GB"/>
        </w:rPr>
        <w:t>m</w:t>
      </w:r>
      <w:r w:rsidR="005A7AFA" w:rsidRPr="00455F2D">
        <w:rPr>
          <w:rFonts w:ascii="Tahoma" w:eastAsia="Times New Roman" w:hAnsi="Tahoma" w:cs="Tahoma"/>
          <w:sz w:val="28"/>
          <w:szCs w:val="28"/>
          <w:lang w:eastAsia="en-GB"/>
        </w:rPr>
        <w:t>embers.</w:t>
      </w:r>
      <w:r w:rsidR="00EF20AD">
        <w:rPr>
          <w:rFonts w:ascii="Tahoma" w:eastAsia="Times New Roman" w:hAnsi="Tahoma" w:cs="Tahoma"/>
          <w:sz w:val="28"/>
          <w:szCs w:val="28"/>
          <w:lang w:eastAsia="en-GB"/>
        </w:rPr>
        <w:t xml:space="preserve"> Call before going for first time.</w:t>
      </w:r>
      <w:r w:rsidR="00FB06C2">
        <w:rPr>
          <w:rFonts w:ascii="Tahoma" w:eastAsia="Times New Roman" w:hAnsi="Tahoma" w:cs="Tahoma"/>
          <w:sz w:val="28"/>
          <w:szCs w:val="28"/>
          <w:lang w:eastAsia="en-GB"/>
        </w:rPr>
        <w:t xml:space="preserve"> </w:t>
      </w:r>
      <w:r w:rsidRPr="005A7AFA">
        <w:rPr>
          <w:rFonts w:ascii="Tahoma" w:eastAsia="Times New Roman" w:hAnsi="Tahoma" w:cs="Tahoma"/>
          <w:b/>
          <w:bCs/>
          <w:sz w:val="28"/>
          <w:szCs w:val="28"/>
          <w:lang w:eastAsia="en-GB"/>
        </w:rPr>
        <w:t>Contact:</w:t>
      </w:r>
      <w:r w:rsidRPr="00455F2D">
        <w:rPr>
          <w:rFonts w:ascii="Tahoma" w:eastAsia="Times New Roman" w:hAnsi="Tahoma" w:cs="Tahoma"/>
          <w:sz w:val="28"/>
          <w:szCs w:val="28"/>
          <w:lang w:eastAsia="en-GB"/>
        </w:rPr>
        <w:t xml:space="preserve"> 02380 421844.</w:t>
      </w:r>
    </w:p>
    <w:p w14:paraId="06573A11" w14:textId="77777777" w:rsidR="008B70BD" w:rsidRDefault="008B70BD" w:rsidP="00550B06">
      <w:pPr>
        <w:spacing w:after="0" w:line="240" w:lineRule="auto"/>
        <w:textAlignment w:val="baseline"/>
        <w:rPr>
          <w:rFonts w:ascii="Tahoma" w:eastAsia="Times New Roman" w:hAnsi="Tahoma" w:cs="Tahoma"/>
          <w:sz w:val="28"/>
          <w:szCs w:val="28"/>
          <w:lang w:eastAsia="en-GB"/>
        </w:rPr>
      </w:pPr>
    </w:p>
    <w:p w14:paraId="1BA11991" w14:textId="77777777" w:rsidR="008016CE" w:rsidRPr="008016CE" w:rsidRDefault="005B0760" w:rsidP="008016CE">
      <w:pPr>
        <w:shd w:val="clear" w:color="auto" w:fill="DEEAF6" w:themeFill="accent5" w:themeFillTint="33"/>
        <w:spacing w:after="0" w:line="240" w:lineRule="auto"/>
        <w:jc w:val="center"/>
        <w:textAlignment w:val="baseline"/>
        <w:outlineLvl w:val="5"/>
        <w:rPr>
          <w:rFonts w:ascii="Tahoma" w:eastAsia="Times New Roman" w:hAnsi="Tahoma" w:cs="Tahoma"/>
          <w:b/>
          <w:color w:val="FFFFFF" w:themeColor="background1"/>
          <w:sz w:val="28"/>
          <w:szCs w:val="28"/>
          <w:lang w:eastAsia="en-GB"/>
        </w:rPr>
      </w:pPr>
      <w:r w:rsidRPr="008016CE">
        <w:rPr>
          <w:rFonts w:ascii="Tahoma" w:eastAsia="Times New Roman" w:hAnsi="Tahoma" w:cs="Tahoma"/>
          <w:sz w:val="28"/>
          <w:szCs w:val="28"/>
          <w:lang w:eastAsia="en-GB"/>
        </w:rPr>
        <w:lastRenderedPageBreak/>
        <w:t xml:space="preserve"> </w:t>
      </w:r>
      <w:bookmarkStart w:id="99" w:name="_Hlk100218524"/>
      <w:r w:rsidR="008016CE" w:rsidRPr="008016CE">
        <w:rPr>
          <w:rFonts w:ascii="Tahoma" w:eastAsia="Times New Roman" w:hAnsi="Tahoma" w:cs="Tahoma"/>
          <w:b/>
          <w:color w:val="FFFFFF" w:themeColor="background1"/>
          <w:sz w:val="28"/>
          <w:szCs w:val="28"/>
          <w:lang w:eastAsia="en-GB"/>
        </w:rPr>
        <w:t>Saturdays</w:t>
      </w:r>
    </w:p>
    <w:bookmarkEnd w:id="99"/>
    <w:p w14:paraId="41F8E9D8" w14:textId="77777777" w:rsidR="000F7D53" w:rsidRPr="000F7D53" w:rsidRDefault="000F7D53" w:rsidP="00550B06">
      <w:pPr>
        <w:spacing w:after="0" w:line="240" w:lineRule="auto"/>
        <w:textAlignment w:val="baseline"/>
        <w:rPr>
          <w:rFonts w:ascii="Tahoma" w:eastAsia="Times New Roman" w:hAnsi="Tahoma" w:cs="Tahoma"/>
          <w:sz w:val="4"/>
          <w:szCs w:val="4"/>
          <w:lang w:eastAsia="en-GB"/>
        </w:rPr>
      </w:pPr>
    </w:p>
    <w:p w14:paraId="1B7E21DB" w14:textId="462B8A7F" w:rsidR="005B0760" w:rsidRPr="00FB06C2" w:rsidRDefault="005B0760" w:rsidP="00550B06">
      <w:pPr>
        <w:spacing w:after="0" w:line="240" w:lineRule="auto"/>
        <w:textAlignment w:val="baseline"/>
        <w:rPr>
          <w:rFonts w:ascii="Tahoma" w:eastAsia="Times New Roman" w:hAnsi="Tahoma" w:cs="Tahoma"/>
          <w:b/>
          <w:color w:val="FFFFFF" w:themeColor="background1"/>
          <w:sz w:val="28"/>
          <w:szCs w:val="28"/>
          <w:lang w:eastAsia="en-GB"/>
        </w:rPr>
      </w:pPr>
      <w:r w:rsidRPr="00455F2D">
        <w:rPr>
          <w:rFonts w:ascii="Tahoma" w:eastAsia="Times New Roman" w:hAnsi="Tahoma" w:cs="Tahoma"/>
          <w:b/>
          <w:bCs/>
          <w:color w:val="002060"/>
          <w:sz w:val="28"/>
          <w:szCs w:val="28"/>
          <w:bdr w:val="none" w:sz="0" w:space="0" w:color="auto" w:frame="1"/>
          <w:lang w:eastAsia="en-GB"/>
        </w:rPr>
        <w:t xml:space="preserve">Community Café </w:t>
      </w:r>
      <w:r w:rsidRPr="00455F2D">
        <w:rPr>
          <w:rFonts w:ascii="Tahoma" w:eastAsia="Times New Roman" w:hAnsi="Tahoma" w:cs="Tahoma"/>
          <w:b/>
          <w:bCs/>
          <w:sz w:val="28"/>
          <w:szCs w:val="28"/>
          <w:bdr w:val="none" w:sz="0" w:space="0" w:color="auto" w:frame="1"/>
          <w:lang w:eastAsia="en-GB"/>
        </w:rPr>
        <w:t>10.00 am – 11.30 am </w:t>
      </w:r>
      <w:r w:rsidRPr="00455F2D">
        <w:rPr>
          <w:rFonts w:ascii="Tahoma" w:eastAsia="Times New Roman" w:hAnsi="Tahoma" w:cs="Tahoma"/>
          <w:sz w:val="28"/>
          <w:szCs w:val="28"/>
          <w:lang w:eastAsia="en-GB"/>
        </w:rPr>
        <w:t xml:space="preserve">at Bitterne URC Church </w:t>
      </w:r>
      <w:r w:rsidRPr="00455F2D">
        <w:rPr>
          <w:rFonts w:ascii="Tahoma" w:eastAsia="Times New Roman" w:hAnsi="Tahoma" w:cs="Tahoma"/>
          <w:b/>
          <w:bCs/>
          <w:sz w:val="28"/>
          <w:szCs w:val="28"/>
          <w:bdr w:val="none" w:sz="0" w:space="0" w:color="auto" w:frame="1"/>
          <w:lang w:eastAsia="en-GB"/>
        </w:rPr>
        <w:t>Bitterne</w:t>
      </w:r>
      <w:r w:rsidRPr="00455F2D">
        <w:rPr>
          <w:rFonts w:ascii="Tahoma" w:eastAsia="Times New Roman" w:hAnsi="Tahoma" w:cs="Tahoma"/>
          <w:sz w:val="28"/>
          <w:szCs w:val="28"/>
          <w:lang w:eastAsia="en-GB"/>
        </w:rPr>
        <w:t xml:space="preserve"> Precinct (above Iceland) </w:t>
      </w:r>
      <w:r w:rsidRPr="00455F2D">
        <w:rPr>
          <w:rFonts w:ascii="Tahoma" w:eastAsia="Times New Roman" w:hAnsi="Tahoma" w:cs="Tahoma"/>
          <w:b/>
          <w:bCs/>
          <w:sz w:val="28"/>
          <w:szCs w:val="28"/>
          <w:lang w:eastAsia="en-GB"/>
        </w:rPr>
        <w:t>SO18 5EF</w:t>
      </w:r>
      <w:r w:rsidRPr="00455F2D">
        <w:rPr>
          <w:rFonts w:ascii="Tahoma" w:eastAsia="Times New Roman" w:hAnsi="Tahoma" w:cs="Tahoma"/>
          <w:sz w:val="28"/>
          <w:szCs w:val="28"/>
          <w:lang w:eastAsia="en-GB"/>
        </w:rPr>
        <w:t xml:space="preserve"> </w:t>
      </w:r>
      <w:r w:rsidR="003D0287">
        <w:rPr>
          <w:rFonts w:ascii="Tahoma" w:eastAsia="Times New Roman" w:hAnsi="Tahoma" w:cs="Tahoma"/>
          <w:sz w:val="28"/>
          <w:szCs w:val="28"/>
          <w:lang w:eastAsia="en-GB"/>
        </w:rPr>
        <w:t>Enjoy a cuppa and chat</w:t>
      </w:r>
    </w:p>
    <w:p w14:paraId="18A3F42E" w14:textId="13EB5510" w:rsidR="00825C2E" w:rsidRPr="000D1F0F" w:rsidRDefault="005A7AFA" w:rsidP="000D1F0F">
      <w:pPr>
        <w:spacing w:after="0" w:line="240" w:lineRule="auto"/>
        <w:textAlignment w:val="baseline"/>
        <w:rPr>
          <w:rFonts w:ascii="Tahoma" w:eastAsia="Times New Roman" w:hAnsi="Tahoma" w:cs="Tahoma"/>
          <w:sz w:val="28"/>
          <w:szCs w:val="28"/>
          <w:lang w:eastAsia="en-GB"/>
        </w:rPr>
      </w:pPr>
      <w:r w:rsidRPr="005A7AFA">
        <w:rPr>
          <w:rFonts w:ascii="Tahoma" w:eastAsia="Times New Roman" w:hAnsi="Tahoma" w:cs="Tahoma"/>
          <w:b/>
          <w:bCs/>
          <w:sz w:val="28"/>
          <w:szCs w:val="28"/>
          <w:lang w:eastAsia="en-GB"/>
        </w:rPr>
        <w:t>Contact:</w:t>
      </w:r>
      <w:r>
        <w:rPr>
          <w:rFonts w:ascii="Tahoma" w:eastAsia="Times New Roman" w:hAnsi="Tahoma" w:cs="Tahoma"/>
          <w:sz w:val="28"/>
          <w:szCs w:val="28"/>
          <w:lang w:eastAsia="en-GB"/>
        </w:rPr>
        <w:t xml:space="preserve"> </w:t>
      </w:r>
      <w:r w:rsidR="005B0760" w:rsidRPr="00455F2D">
        <w:rPr>
          <w:rFonts w:ascii="Tahoma" w:eastAsia="Times New Roman" w:hAnsi="Tahoma" w:cs="Tahoma"/>
          <w:sz w:val="28"/>
          <w:szCs w:val="28"/>
          <w:lang w:eastAsia="en-GB"/>
        </w:rPr>
        <w:t>023</w:t>
      </w:r>
      <w:r>
        <w:rPr>
          <w:rFonts w:ascii="Tahoma" w:eastAsia="Times New Roman" w:hAnsi="Tahoma" w:cs="Tahoma"/>
          <w:sz w:val="28"/>
          <w:szCs w:val="28"/>
          <w:lang w:eastAsia="en-GB"/>
        </w:rPr>
        <w:t xml:space="preserve"> </w:t>
      </w:r>
      <w:r w:rsidR="005B0760" w:rsidRPr="00455F2D">
        <w:rPr>
          <w:rFonts w:ascii="Tahoma" w:eastAsia="Times New Roman" w:hAnsi="Tahoma" w:cs="Tahoma"/>
          <w:sz w:val="28"/>
          <w:szCs w:val="28"/>
          <w:lang w:eastAsia="en-GB"/>
        </w:rPr>
        <w:t>8042</w:t>
      </w:r>
      <w:r>
        <w:rPr>
          <w:rFonts w:ascii="Tahoma" w:eastAsia="Times New Roman" w:hAnsi="Tahoma" w:cs="Tahoma"/>
          <w:sz w:val="28"/>
          <w:szCs w:val="28"/>
          <w:lang w:eastAsia="en-GB"/>
        </w:rPr>
        <w:t xml:space="preserve"> </w:t>
      </w:r>
      <w:r w:rsidR="005B0760" w:rsidRPr="00455F2D">
        <w:rPr>
          <w:rFonts w:ascii="Tahoma" w:eastAsia="Times New Roman" w:hAnsi="Tahoma" w:cs="Tahoma"/>
          <w:sz w:val="28"/>
          <w:szCs w:val="28"/>
          <w:lang w:eastAsia="en-GB"/>
        </w:rPr>
        <w:t>1844.</w:t>
      </w:r>
    </w:p>
    <w:p w14:paraId="009B5DAD" w14:textId="2DD3E48F" w:rsidR="00EA596A" w:rsidRPr="002D6C32" w:rsidRDefault="00AC12FB" w:rsidP="00C06020">
      <w:pPr>
        <w:rPr>
          <w:rFonts w:ascii="Tahoma" w:eastAsia="Times New Roman" w:hAnsi="Tahoma" w:cs="Tahoma"/>
          <w:sz w:val="8"/>
          <w:szCs w:val="8"/>
          <w:lang w:eastAsia="en-GB"/>
        </w:rPr>
      </w:pPr>
      <w:bookmarkStart w:id="100" w:name="_Hlk176532949"/>
      <w:r>
        <w:rPr>
          <w:noProof/>
        </w:rPr>
        <mc:AlternateContent>
          <mc:Choice Requires="wps">
            <w:drawing>
              <wp:anchor distT="0" distB="0" distL="114300" distR="114300" simplePos="0" relativeHeight="251637248" behindDoc="0" locked="0" layoutInCell="1" allowOverlap="1" wp14:anchorId="5A1ED9EA" wp14:editId="22E1D203">
                <wp:simplePos x="0" y="0"/>
                <wp:positionH relativeFrom="margin">
                  <wp:align>left</wp:align>
                </wp:positionH>
                <wp:positionV relativeFrom="paragraph">
                  <wp:posOffset>31691</wp:posOffset>
                </wp:positionV>
                <wp:extent cx="6450714" cy="520700"/>
                <wp:effectExtent l="0" t="0" r="26670" b="12700"/>
                <wp:wrapNone/>
                <wp:docPr id="736402007"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50714" cy="520700"/>
                        </a:xfrm>
                        <a:prstGeom prst="rect">
                          <a:avLst/>
                        </a:prstGeom>
                        <a:gradFill flip="none" rotWithShape="1">
                          <a:gsLst>
                            <a:gs pos="0">
                              <a:srgbClr val="ED7D31">
                                <a:lumMod val="5000"/>
                                <a:lumOff val="95000"/>
                              </a:srgbClr>
                            </a:gs>
                            <a:gs pos="74000">
                              <a:srgbClr val="ED7D31">
                                <a:lumMod val="45000"/>
                                <a:lumOff val="55000"/>
                              </a:srgbClr>
                            </a:gs>
                            <a:gs pos="83000">
                              <a:srgbClr val="ED7D31">
                                <a:lumMod val="45000"/>
                                <a:lumOff val="55000"/>
                              </a:srgbClr>
                            </a:gs>
                            <a:gs pos="100000">
                              <a:srgbClr val="ED7D31">
                                <a:lumMod val="30000"/>
                                <a:lumOff val="70000"/>
                              </a:srgbClr>
                            </a:gs>
                          </a:gsLst>
                          <a:lin ang="5400000" scaled="1"/>
                          <a:tileRect/>
                        </a:gradFill>
                        <a:ln w="6350">
                          <a:solidFill>
                            <a:prstClr val="black"/>
                          </a:solidFill>
                        </a:ln>
                      </wps:spPr>
                      <wps:txbx>
                        <w:txbxContent>
                          <w:p w14:paraId="5EE94A34" w14:textId="77777777" w:rsidR="005B0760" w:rsidRPr="00745F97" w:rsidRDefault="005B0760" w:rsidP="005B0760">
                            <w:pPr>
                              <w:jc w:val="center"/>
                              <w:rPr>
                                <w:rFonts w:ascii="Arial Narrow" w:eastAsia="Times New Roman" w:hAnsi="Arial Narrow" w:cs="Times New Roman"/>
                                <w:b/>
                                <w:bCs/>
                                <w:color w:val="833C0B" w:themeColor="accent2" w:themeShade="80"/>
                                <w:kern w:val="36"/>
                                <w:sz w:val="48"/>
                                <w:szCs w:val="48"/>
                                <w:lang w:eastAsia="en-GB"/>
                              </w:rPr>
                            </w:pPr>
                            <w:r w:rsidRPr="00745F97">
                              <w:rPr>
                                <w:rFonts w:ascii="Arial Narrow" w:eastAsia="Times New Roman" w:hAnsi="Arial Narrow" w:cs="Times New Roman"/>
                                <w:b/>
                                <w:bCs/>
                                <w:color w:val="833C0B" w:themeColor="accent2" w:themeShade="80"/>
                                <w:kern w:val="36"/>
                                <w:sz w:val="48"/>
                                <w:szCs w:val="48"/>
                                <w:lang w:eastAsia="en-GB"/>
                              </w:rPr>
                              <w:t>SO19</w:t>
                            </w:r>
                          </w:p>
                          <w:p w14:paraId="36D093C5" w14:textId="77777777" w:rsidR="005B0760" w:rsidRPr="00745F97" w:rsidRDefault="005B0760" w:rsidP="005B0760">
                            <w:pPr>
                              <w:jc w:val="center"/>
                              <w:rPr>
                                <w:rFonts w:ascii="Arial Narrow" w:eastAsia="Times New Roman" w:hAnsi="Arial Narrow" w:cs="Times New Roman"/>
                                <w:b/>
                                <w:bCs/>
                                <w:color w:val="833C0B" w:themeColor="accent2" w:themeShade="80"/>
                                <w:kern w:val="36"/>
                                <w:sz w:val="48"/>
                                <w:szCs w:val="48"/>
                                <w:lang w:eastAsia="en-GB"/>
                              </w:rPr>
                            </w:pPr>
                          </w:p>
                          <w:p w14:paraId="7AC1AF19" w14:textId="77777777" w:rsidR="005B0760" w:rsidRPr="00745F97" w:rsidRDefault="005B0760" w:rsidP="005B0760">
                            <w:pPr>
                              <w:jc w:val="center"/>
                              <w:rPr>
                                <w:rFonts w:ascii="Arial Narrow" w:eastAsia="Times New Roman" w:hAnsi="Arial Narrow" w:cs="Times New Roman"/>
                                <w:b/>
                                <w:bCs/>
                                <w:color w:val="833C0B" w:themeColor="accent2" w:themeShade="80"/>
                                <w:kern w:val="36"/>
                                <w:sz w:val="48"/>
                                <w:szCs w:val="48"/>
                                <w:lang w:eastAsia="en-GB"/>
                              </w:rPr>
                            </w:pPr>
                          </w:p>
                          <w:p w14:paraId="73675DAC" w14:textId="77777777" w:rsidR="005B0760" w:rsidRPr="00745F97" w:rsidRDefault="005B0760" w:rsidP="005B0760">
                            <w:pPr>
                              <w:jc w:val="center"/>
                              <w:rPr>
                                <w:rFonts w:ascii="Arial Narrow" w:eastAsia="Times New Roman" w:hAnsi="Arial Narrow" w:cs="Times New Roman"/>
                                <w:b/>
                                <w:bCs/>
                                <w:color w:val="833C0B" w:themeColor="accent2" w:themeShade="80"/>
                                <w:kern w:val="36"/>
                                <w:sz w:val="48"/>
                                <w:szCs w:val="48"/>
                                <w:lang w:eastAsia="en-GB"/>
                              </w:rPr>
                            </w:pPr>
                          </w:p>
                          <w:p w14:paraId="5F81789B" w14:textId="77777777" w:rsidR="005B0760" w:rsidRPr="006B26CF" w:rsidRDefault="005B0760" w:rsidP="005B0760">
                            <w:pPr>
                              <w:jc w:val="center"/>
                              <w:rPr>
                                <w:color w:val="833C0B" w:themeColor="accent2"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1ED9EA" id="Text Box 77" o:spid="_x0000_s1046" type="#_x0000_t202" style="position:absolute;margin-left:0;margin-top:2.5pt;width:507.95pt;height:41pt;z-index:2516372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" fillcolor="#fef8f5" strokeweight=".5pt">
                <v:fill color2="#fad8c1" rotate="t" colors="0 #fef8f5;48497f #f7c4a2;54395f #f7c4a2;1 #fad8c1" focus="100%" type="gradient"/>
                <v:path arrowok="t"/>
                <v:textbox>
                  <w:txbxContent>
                    <w:p w14:paraId="5EE94A34" w14:textId="77777777" w:rsidR="005B0760" w:rsidRPr="00745F97" w:rsidRDefault="005B0760" w:rsidP="005B0760">
                      <w:pPr>
                        <w:jc w:val="center"/>
                        <w:rPr>
                          <w:rFonts w:ascii="Arial Narrow" w:eastAsia="Times New Roman" w:hAnsi="Arial Narrow" w:cs="Times New Roman"/>
                          <w:b/>
                          <w:bCs/>
                          <w:color w:val="833C0B" w:themeColor="accent2" w:themeShade="80"/>
                          <w:kern w:val="36"/>
                          <w:sz w:val="48"/>
                          <w:szCs w:val="48"/>
                          <w:lang w:eastAsia="en-GB"/>
                        </w:rPr>
                      </w:pPr>
                      <w:r w:rsidRPr="00745F97">
                        <w:rPr>
                          <w:rFonts w:ascii="Arial Narrow" w:eastAsia="Times New Roman" w:hAnsi="Arial Narrow" w:cs="Times New Roman"/>
                          <w:b/>
                          <w:bCs/>
                          <w:color w:val="833C0B" w:themeColor="accent2" w:themeShade="80"/>
                          <w:kern w:val="36"/>
                          <w:sz w:val="48"/>
                          <w:szCs w:val="48"/>
                          <w:lang w:eastAsia="en-GB"/>
                        </w:rPr>
                        <w:t>SO19</w:t>
                      </w:r>
                    </w:p>
                    <w:p w14:paraId="36D093C5" w14:textId="77777777" w:rsidR="005B0760" w:rsidRPr="00745F97" w:rsidRDefault="005B0760" w:rsidP="005B0760">
                      <w:pPr>
                        <w:jc w:val="center"/>
                        <w:rPr>
                          <w:rFonts w:ascii="Arial Narrow" w:eastAsia="Times New Roman" w:hAnsi="Arial Narrow" w:cs="Times New Roman"/>
                          <w:b/>
                          <w:bCs/>
                          <w:color w:val="833C0B" w:themeColor="accent2" w:themeShade="80"/>
                          <w:kern w:val="36"/>
                          <w:sz w:val="48"/>
                          <w:szCs w:val="48"/>
                          <w:lang w:eastAsia="en-GB"/>
                        </w:rPr>
                      </w:pPr>
                    </w:p>
                    <w:p w14:paraId="7AC1AF19" w14:textId="77777777" w:rsidR="005B0760" w:rsidRPr="00745F97" w:rsidRDefault="005B0760" w:rsidP="005B0760">
                      <w:pPr>
                        <w:jc w:val="center"/>
                        <w:rPr>
                          <w:rFonts w:ascii="Arial Narrow" w:eastAsia="Times New Roman" w:hAnsi="Arial Narrow" w:cs="Times New Roman"/>
                          <w:b/>
                          <w:bCs/>
                          <w:color w:val="833C0B" w:themeColor="accent2" w:themeShade="80"/>
                          <w:kern w:val="36"/>
                          <w:sz w:val="48"/>
                          <w:szCs w:val="48"/>
                          <w:lang w:eastAsia="en-GB"/>
                        </w:rPr>
                      </w:pPr>
                    </w:p>
                    <w:p w14:paraId="73675DAC" w14:textId="77777777" w:rsidR="005B0760" w:rsidRPr="00745F97" w:rsidRDefault="005B0760" w:rsidP="005B0760">
                      <w:pPr>
                        <w:jc w:val="center"/>
                        <w:rPr>
                          <w:rFonts w:ascii="Arial Narrow" w:eastAsia="Times New Roman" w:hAnsi="Arial Narrow" w:cs="Times New Roman"/>
                          <w:b/>
                          <w:bCs/>
                          <w:color w:val="833C0B" w:themeColor="accent2" w:themeShade="80"/>
                          <w:kern w:val="36"/>
                          <w:sz w:val="48"/>
                          <w:szCs w:val="48"/>
                          <w:lang w:eastAsia="en-GB"/>
                        </w:rPr>
                      </w:pPr>
                    </w:p>
                    <w:p w14:paraId="5F81789B" w14:textId="77777777" w:rsidR="005B0760" w:rsidRPr="006B26CF" w:rsidRDefault="005B0760" w:rsidP="005B0760">
                      <w:pPr>
                        <w:jc w:val="center"/>
                        <w:rPr>
                          <w:color w:val="833C0B" w:themeColor="accent2" w:themeShade="80"/>
                        </w:rPr>
                      </w:pPr>
                    </w:p>
                  </w:txbxContent>
                </v:textbox>
                <w10:wrap anchorx="margin"/>
              </v:shape>
            </w:pict>
          </mc:Fallback>
        </mc:AlternateContent>
      </w:r>
    </w:p>
    <w:bookmarkEnd w:id="100"/>
    <w:p w14:paraId="7D0012CE" w14:textId="4F8FD62B" w:rsidR="005B0760" w:rsidRPr="00455F2D" w:rsidRDefault="005B0760" w:rsidP="005B0760">
      <w:pPr>
        <w:spacing w:after="0" w:line="240" w:lineRule="auto"/>
        <w:jc w:val="center"/>
        <w:textAlignment w:val="baseline"/>
        <w:outlineLvl w:val="5"/>
        <w:rPr>
          <w:rFonts w:ascii="Tahoma" w:eastAsia="Times New Roman" w:hAnsi="Tahoma" w:cs="Tahoma"/>
          <w:sz w:val="28"/>
          <w:szCs w:val="28"/>
          <w:lang w:eastAsia="en-GB"/>
        </w:rPr>
      </w:pPr>
    </w:p>
    <w:p w14:paraId="06DE7375" w14:textId="77777777" w:rsidR="005B0760" w:rsidRPr="00455F2D" w:rsidRDefault="005B0760" w:rsidP="005B0760">
      <w:pPr>
        <w:spacing w:after="0" w:line="240" w:lineRule="auto"/>
        <w:jc w:val="center"/>
        <w:textAlignment w:val="baseline"/>
        <w:outlineLvl w:val="5"/>
        <w:rPr>
          <w:rFonts w:ascii="Tahoma" w:eastAsia="Times New Roman" w:hAnsi="Tahoma" w:cs="Tahoma"/>
          <w:sz w:val="28"/>
          <w:szCs w:val="28"/>
          <w:lang w:eastAsia="en-GB"/>
        </w:rPr>
      </w:pPr>
    </w:p>
    <w:p w14:paraId="1F00047B" w14:textId="77777777" w:rsidR="005B0760" w:rsidRPr="00745F97" w:rsidRDefault="005B0760" w:rsidP="005B0760">
      <w:pPr>
        <w:shd w:val="clear" w:color="auto" w:fill="7030A0"/>
        <w:spacing w:after="0" w:line="240" w:lineRule="auto"/>
        <w:jc w:val="center"/>
        <w:textAlignment w:val="baseline"/>
        <w:outlineLvl w:val="5"/>
        <w:rPr>
          <w:rFonts w:ascii="Tahoma" w:eastAsia="Times New Roman" w:hAnsi="Tahoma" w:cs="Tahoma"/>
          <w:b/>
          <w:color w:val="FFFFFF" w:themeColor="background1"/>
          <w:sz w:val="28"/>
          <w:szCs w:val="28"/>
          <w:lang w:eastAsia="en-GB"/>
        </w:rPr>
      </w:pPr>
      <w:bookmarkStart w:id="101" w:name="_Hlk88469373"/>
      <w:r w:rsidRPr="00745F97">
        <w:rPr>
          <w:rFonts w:ascii="Tahoma" w:eastAsia="Times New Roman" w:hAnsi="Tahoma" w:cs="Tahoma"/>
          <w:b/>
          <w:color w:val="FFFFFF" w:themeColor="background1"/>
          <w:sz w:val="28"/>
          <w:szCs w:val="28"/>
          <w:lang w:eastAsia="en-GB"/>
        </w:rPr>
        <w:t>Mondays</w:t>
      </w:r>
    </w:p>
    <w:bookmarkEnd w:id="101"/>
    <w:p w14:paraId="277FF90F" w14:textId="5FCA8DDD" w:rsidR="008F55CE" w:rsidRPr="009C5F44" w:rsidRDefault="005B0760" w:rsidP="002300E5">
      <w:pPr>
        <w:spacing w:after="0" w:line="240" w:lineRule="auto"/>
        <w:textAlignment w:val="baseline"/>
        <w:rPr>
          <w:rFonts w:ascii="Tahoma" w:eastAsia="Times New Roman" w:hAnsi="Tahoma" w:cs="Tahoma"/>
          <w:sz w:val="28"/>
          <w:szCs w:val="28"/>
          <w:bdr w:val="none" w:sz="0" w:space="0" w:color="auto" w:frame="1"/>
          <w:lang w:eastAsia="en-GB"/>
        </w:rPr>
      </w:pPr>
      <w:r w:rsidRPr="00455F2D">
        <w:rPr>
          <w:rFonts w:ascii="Tahoma" w:eastAsia="Times New Roman" w:hAnsi="Tahoma" w:cs="Tahoma"/>
          <w:b/>
          <w:bCs/>
          <w:color w:val="002060"/>
          <w:sz w:val="28"/>
          <w:szCs w:val="28"/>
          <w:bdr w:val="none" w:sz="0" w:space="0" w:color="auto" w:frame="1"/>
          <w:lang w:eastAsia="en-GB"/>
        </w:rPr>
        <w:t xml:space="preserve">Peartree </w:t>
      </w:r>
      <w:r w:rsidR="009C5F44" w:rsidRPr="009C5F44">
        <w:rPr>
          <w:rFonts w:ascii="Tahoma" w:eastAsia="Times New Roman" w:hAnsi="Tahoma" w:cs="Tahoma"/>
          <w:b/>
          <w:bCs/>
          <w:color w:val="002060"/>
          <w:sz w:val="28"/>
          <w:szCs w:val="28"/>
          <w:bdr w:val="none" w:sz="0" w:space="0" w:color="auto" w:frame="1"/>
          <w:lang w:eastAsia="en-GB"/>
        </w:rPr>
        <w:t>Coffee &amp; Chat </w:t>
      </w:r>
      <w:r w:rsidRPr="009C5F44">
        <w:rPr>
          <w:rFonts w:ascii="Tahoma" w:eastAsia="Times New Roman" w:hAnsi="Tahoma" w:cs="Tahoma"/>
          <w:sz w:val="28"/>
          <w:szCs w:val="28"/>
          <w:bdr w:val="none" w:sz="0" w:space="0" w:color="auto" w:frame="1"/>
          <w:lang w:eastAsia="en-GB"/>
        </w:rPr>
        <w:t xml:space="preserve">at Peartree Church Hall, Peartree Road, SO19 7GU  </w:t>
      </w:r>
    </w:p>
    <w:p w14:paraId="5EB8A644" w14:textId="017F6EC4" w:rsidR="005B0760" w:rsidRPr="00455F2D" w:rsidRDefault="00EF20AD" w:rsidP="002300E5">
      <w:pPr>
        <w:shd w:val="clear" w:color="auto" w:fill="FFFFFF"/>
        <w:spacing w:after="0" w:line="240" w:lineRule="auto"/>
        <w:textAlignment w:val="baseline"/>
        <w:rPr>
          <w:rFonts w:ascii="Tahoma" w:eastAsia="Times New Roman" w:hAnsi="Tahoma" w:cs="Tahoma"/>
          <w:sz w:val="28"/>
          <w:szCs w:val="28"/>
          <w:lang w:eastAsia="en-GB"/>
        </w:rPr>
      </w:pPr>
      <w:r w:rsidRPr="009C5F44">
        <w:rPr>
          <w:rFonts w:ascii="Tahoma" w:eastAsia="Times New Roman" w:hAnsi="Tahoma" w:cs="Tahoma"/>
          <w:sz w:val="28"/>
          <w:szCs w:val="28"/>
          <w:bdr w:val="none" w:sz="0" w:space="0" w:color="auto" w:frame="1"/>
          <w:lang w:eastAsia="en-GB"/>
        </w:rPr>
        <w:t xml:space="preserve">10 am -12 </w:t>
      </w:r>
      <w:r w:rsidR="005B0760" w:rsidRPr="009C5F44">
        <w:rPr>
          <w:rFonts w:ascii="Tahoma" w:eastAsia="Times New Roman" w:hAnsi="Tahoma" w:cs="Tahoma"/>
          <w:sz w:val="28"/>
          <w:szCs w:val="28"/>
          <w:bdr w:val="none" w:sz="0" w:space="0" w:color="auto" w:frame="1"/>
          <w:lang w:eastAsia="en-GB"/>
        </w:rPr>
        <w:t>Crafts, board</w:t>
      </w:r>
      <w:r w:rsidR="005B0760" w:rsidRPr="009C5F44">
        <w:rPr>
          <w:rFonts w:ascii="Tahoma" w:eastAsia="Times New Roman" w:hAnsi="Tahoma" w:cs="Tahoma"/>
          <w:sz w:val="28"/>
          <w:szCs w:val="28"/>
          <w:lang w:eastAsia="en-GB"/>
        </w:rPr>
        <w:t xml:space="preserve"> </w:t>
      </w:r>
      <w:r w:rsidR="005B0760" w:rsidRPr="00455F2D">
        <w:rPr>
          <w:rFonts w:ascii="Tahoma" w:eastAsia="Times New Roman" w:hAnsi="Tahoma" w:cs="Tahoma"/>
          <w:sz w:val="28"/>
          <w:szCs w:val="28"/>
          <w:lang w:eastAsia="en-GB"/>
        </w:rPr>
        <w:t>games</w:t>
      </w:r>
      <w:r w:rsidR="009C5F44">
        <w:rPr>
          <w:rFonts w:ascii="Tahoma" w:eastAsia="Times New Roman" w:hAnsi="Tahoma" w:cs="Tahoma"/>
          <w:sz w:val="28"/>
          <w:szCs w:val="28"/>
          <w:lang w:eastAsia="en-GB"/>
        </w:rPr>
        <w:t xml:space="preserve">, </w:t>
      </w:r>
      <w:r w:rsidR="008F55CE" w:rsidRPr="002300E5">
        <w:rPr>
          <w:rFonts w:ascii="Tahoma" w:eastAsia="Times New Roman" w:hAnsi="Tahoma" w:cs="Tahoma"/>
          <w:sz w:val="28"/>
          <w:szCs w:val="28"/>
          <w:lang w:eastAsia="en-GB"/>
        </w:rPr>
        <w:t>bring your own craft</w:t>
      </w:r>
      <w:r w:rsidR="009C5F44" w:rsidRPr="002300E5">
        <w:rPr>
          <w:rFonts w:ascii="Tahoma" w:eastAsia="Times New Roman" w:hAnsi="Tahoma" w:cs="Tahoma"/>
          <w:sz w:val="28"/>
          <w:szCs w:val="28"/>
          <w:lang w:eastAsia="en-GB"/>
        </w:rPr>
        <w:t>,</w:t>
      </w:r>
      <w:r w:rsidR="009C5F44">
        <w:rPr>
          <w:rFonts w:ascii="Segoe UI" w:eastAsia="Times New Roman" w:hAnsi="Segoe UI" w:cs="Segoe UI"/>
          <w:color w:val="242424"/>
          <w:sz w:val="23"/>
          <w:szCs w:val="23"/>
          <w:lang w:eastAsia="en-GB"/>
        </w:rPr>
        <w:t xml:space="preserve"> </w:t>
      </w:r>
      <w:r w:rsidR="005B0760" w:rsidRPr="00455F2D">
        <w:rPr>
          <w:rFonts w:ascii="Tahoma" w:eastAsia="Times New Roman" w:hAnsi="Tahoma" w:cs="Tahoma"/>
          <w:sz w:val="28"/>
          <w:szCs w:val="28"/>
          <w:lang w:eastAsia="en-GB"/>
        </w:rPr>
        <w:t>Garden</w:t>
      </w:r>
      <w:r w:rsidR="008E1CBB">
        <w:rPr>
          <w:rFonts w:ascii="Tahoma" w:eastAsia="Times New Roman" w:hAnsi="Tahoma" w:cs="Tahoma"/>
          <w:sz w:val="28"/>
          <w:szCs w:val="28"/>
          <w:lang w:eastAsia="en-GB"/>
        </w:rPr>
        <w:t>ing</w:t>
      </w:r>
      <w:r>
        <w:rPr>
          <w:rFonts w:ascii="Tahoma" w:eastAsia="Times New Roman" w:hAnsi="Tahoma" w:cs="Tahoma"/>
          <w:sz w:val="28"/>
          <w:szCs w:val="28"/>
          <w:lang w:eastAsia="en-GB"/>
        </w:rPr>
        <w:t xml:space="preserve"> in the summer.</w:t>
      </w:r>
    </w:p>
    <w:p w14:paraId="6CCF78C2" w14:textId="0EB4BD1C" w:rsidR="005B0760" w:rsidRDefault="005B0760" w:rsidP="002300E5">
      <w:pPr>
        <w:spacing w:after="0" w:line="240" w:lineRule="auto"/>
        <w:textAlignment w:val="baseline"/>
        <w:rPr>
          <w:rFonts w:ascii="Tahoma" w:eastAsia="Times New Roman" w:hAnsi="Tahoma" w:cs="Tahoma"/>
          <w:sz w:val="28"/>
          <w:szCs w:val="28"/>
          <w:lang w:eastAsia="en-GB"/>
        </w:rPr>
      </w:pPr>
      <w:r w:rsidRPr="00455F2D">
        <w:rPr>
          <w:rFonts w:ascii="Tahoma" w:eastAsia="Times New Roman" w:hAnsi="Tahoma" w:cs="Tahoma"/>
          <w:sz w:val="28"/>
          <w:szCs w:val="28"/>
          <w:lang w:eastAsia="en-GB"/>
        </w:rPr>
        <w:t xml:space="preserve">Contact: </w:t>
      </w:r>
      <w:r w:rsidR="00F62714">
        <w:rPr>
          <w:rFonts w:ascii="Tahoma" w:eastAsia="Times New Roman" w:hAnsi="Tahoma" w:cs="Tahoma"/>
          <w:sz w:val="28"/>
          <w:szCs w:val="28"/>
          <w:lang w:eastAsia="en-GB"/>
        </w:rPr>
        <w:t xml:space="preserve">Pat on </w:t>
      </w:r>
      <w:r w:rsidRPr="00455F2D">
        <w:rPr>
          <w:rFonts w:ascii="Tahoma" w:eastAsia="Times New Roman" w:hAnsi="Tahoma" w:cs="Tahoma"/>
          <w:sz w:val="28"/>
          <w:szCs w:val="28"/>
          <w:lang w:eastAsia="en-GB"/>
        </w:rPr>
        <w:t>07730</w:t>
      </w:r>
      <w:r w:rsidR="00622D40">
        <w:rPr>
          <w:rFonts w:ascii="Tahoma" w:eastAsia="Times New Roman" w:hAnsi="Tahoma" w:cs="Tahoma"/>
          <w:sz w:val="28"/>
          <w:szCs w:val="28"/>
          <w:lang w:eastAsia="en-GB"/>
        </w:rPr>
        <w:t xml:space="preserve"> </w:t>
      </w:r>
      <w:r w:rsidRPr="00455F2D">
        <w:rPr>
          <w:rFonts w:ascii="Tahoma" w:eastAsia="Times New Roman" w:hAnsi="Tahoma" w:cs="Tahoma"/>
          <w:sz w:val="28"/>
          <w:szCs w:val="28"/>
          <w:lang w:eastAsia="en-GB"/>
        </w:rPr>
        <w:t>685</w:t>
      </w:r>
      <w:r w:rsidR="00622D40">
        <w:rPr>
          <w:rFonts w:ascii="Tahoma" w:eastAsia="Times New Roman" w:hAnsi="Tahoma" w:cs="Tahoma"/>
          <w:sz w:val="28"/>
          <w:szCs w:val="28"/>
          <w:lang w:eastAsia="en-GB"/>
        </w:rPr>
        <w:t xml:space="preserve"> </w:t>
      </w:r>
      <w:r w:rsidRPr="00455F2D">
        <w:rPr>
          <w:rFonts w:ascii="Tahoma" w:eastAsia="Times New Roman" w:hAnsi="Tahoma" w:cs="Tahoma"/>
          <w:sz w:val="28"/>
          <w:szCs w:val="28"/>
          <w:lang w:eastAsia="en-GB"/>
        </w:rPr>
        <w:t>447</w:t>
      </w:r>
      <w:bookmarkStart w:id="102" w:name="_Hlk88476150"/>
    </w:p>
    <w:p w14:paraId="202A1CF2" w14:textId="77777777" w:rsidR="00042486" w:rsidRPr="003D5A98" w:rsidRDefault="00042486" w:rsidP="005B0760">
      <w:pPr>
        <w:spacing w:after="0" w:line="240" w:lineRule="auto"/>
        <w:textAlignment w:val="baseline"/>
        <w:rPr>
          <w:rFonts w:ascii="Tahoma" w:eastAsia="Times New Roman" w:hAnsi="Tahoma" w:cs="Tahoma"/>
          <w:sz w:val="8"/>
          <w:szCs w:val="8"/>
          <w:lang w:eastAsia="en-GB"/>
        </w:rPr>
      </w:pPr>
    </w:p>
    <w:p w14:paraId="6E58A68E" w14:textId="77777777" w:rsidR="005B0760" w:rsidRPr="00745F97" w:rsidRDefault="005B0760" w:rsidP="005B0760">
      <w:pPr>
        <w:shd w:val="clear" w:color="auto" w:fill="FF0000"/>
        <w:spacing w:after="0" w:line="240" w:lineRule="auto"/>
        <w:jc w:val="center"/>
        <w:textAlignment w:val="baseline"/>
        <w:outlineLvl w:val="5"/>
        <w:rPr>
          <w:rFonts w:ascii="Tahoma" w:eastAsia="Times New Roman" w:hAnsi="Tahoma" w:cs="Tahoma"/>
          <w:b/>
          <w:color w:val="FFFFFF" w:themeColor="background1"/>
          <w:sz w:val="28"/>
          <w:szCs w:val="28"/>
          <w:lang w:eastAsia="en-GB"/>
        </w:rPr>
      </w:pPr>
      <w:bookmarkStart w:id="103" w:name="_Hlk145326614"/>
      <w:r w:rsidRPr="00745F97">
        <w:rPr>
          <w:rFonts w:ascii="Tahoma" w:eastAsia="Times New Roman" w:hAnsi="Tahoma" w:cs="Tahoma"/>
          <w:b/>
          <w:color w:val="FFFFFF" w:themeColor="background1"/>
          <w:sz w:val="28"/>
          <w:szCs w:val="28"/>
          <w:lang w:eastAsia="en-GB"/>
        </w:rPr>
        <w:t>Tuesdays</w:t>
      </w:r>
    </w:p>
    <w:bookmarkEnd w:id="103"/>
    <w:p w14:paraId="79BF4282" w14:textId="77777777" w:rsidR="00C35880" w:rsidRPr="00C35880" w:rsidRDefault="00C35880" w:rsidP="00C35880">
      <w:pPr>
        <w:spacing w:after="0" w:line="240" w:lineRule="auto"/>
        <w:rPr>
          <w:rFonts w:ascii="Tahoma" w:eastAsia="Calibri" w:hAnsi="Tahoma" w:cs="Times New Roman"/>
          <w:color w:val="000000"/>
          <w:kern w:val="2"/>
          <w:sz w:val="27"/>
          <w:szCs w:val="27"/>
          <w14:ligatures w14:val="standardContextual"/>
        </w:rPr>
      </w:pPr>
      <w:r w:rsidRPr="00C35880">
        <w:rPr>
          <w:rFonts w:ascii="Tahoma" w:eastAsia="Calibri" w:hAnsi="Tahoma" w:cs="Times New Roman"/>
          <w:b/>
          <w:bCs/>
          <w:color w:val="44546A" w:themeColor="text2"/>
          <w:kern w:val="2"/>
          <w:sz w:val="27"/>
          <w:szCs w:val="27"/>
          <w14:ligatures w14:val="standardContextual"/>
        </w:rPr>
        <w:t>Monty’s Majors,</w:t>
      </w:r>
      <w:r w:rsidRPr="00C35880">
        <w:rPr>
          <w:rFonts w:ascii="Tahoma" w:eastAsia="Calibri" w:hAnsi="Tahoma" w:cs="Times New Roman"/>
          <w:color w:val="44546A" w:themeColor="text2"/>
          <w:kern w:val="2"/>
          <w:sz w:val="27"/>
          <w:szCs w:val="27"/>
          <w14:ligatures w14:val="standardContextual"/>
        </w:rPr>
        <w:t xml:space="preserve"> </w:t>
      </w:r>
      <w:r w:rsidRPr="00C35880">
        <w:rPr>
          <w:rFonts w:ascii="Tahoma" w:eastAsia="Calibri" w:hAnsi="Tahoma" w:cs="Times New Roman"/>
          <w:color w:val="000000"/>
          <w:kern w:val="2"/>
          <w:sz w:val="27"/>
          <w:szCs w:val="27"/>
          <w14:ligatures w14:val="standardContextual"/>
        </w:rPr>
        <w:t>59 Montague Ave, SO19 0QB</w:t>
      </w:r>
    </w:p>
    <w:p w14:paraId="39677AF9" w14:textId="77777777" w:rsidR="00C35880" w:rsidRDefault="00C35880" w:rsidP="00C35880">
      <w:pPr>
        <w:spacing w:after="0" w:line="240" w:lineRule="auto"/>
        <w:rPr>
          <w:rFonts w:ascii="Tahoma" w:eastAsia="Calibri" w:hAnsi="Tahoma" w:cs="Times New Roman"/>
          <w:color w:val="000000"/>
          <w:kern w:val="2"/>
          <w:sz w:val="27"/>
          <w:szCs w:val="27"/>
          <w14:ligatures w14:val="standardContextual"/>
        </w:rPr>
      </w:pPr>
      <w:r w:rsidRPr="00C35880">
        <w:rPr>
          <w:rFonts w:ascii="Tahoma" w:eastAsia="Calibri" w:hAnsi="Tahoma" w:cs="Times New Roman"/>
          <w:color w:val="000000"/>
          <w:kern w:val="2"/>
          <w:sz w:val="27"/>
          <w:szCs w:val="27"/>
          <w14:ligatures w14:val="standardContextual"/>
        </w:rPr>
        <w:t xml:space="preserve">Every Tuesday from 1.00pm to 2.30pm Contact: 07862320025 check the schedule on their webpage – www.montys.org.uk or Facebook page </w:t>
      </w:r>
      <w:hyperlink r:id="rId81" w:history="1">
        <w:r w:rsidRPr="00C35880">
          <w:rPr>
            <w:rFonts w:ascii="Tahoma" w:eastAsia="Calibri" w:hAnsi="Tahoma" w:cs="Times New Roman"/>
            <w:color w:val="0563C1"/>
            <w:kern w:val="2"/>
            <w:sz w:val="27"/>
            <w:szCs w:val="27"/>
            <w:u w:val="single"/>
            <w14:ligatures w14:val="standardContextual"/>
          </w:rPr>
          <w:t>https://www.facebook.com/MontysCommunityHub</w:t>
        </w:r>
      </w:hyperlink>
    </w:p>
    <w:p w14:paraId="5FA4508F" w14:textId="77777777" w:rsidR="00C35880" w:rsidRPr="00C35880" w:rsidRDefault="00C35880" w:rsidP="00C35880">
      <w:pPr>
        <w:spacing w:after="0" w:line="240" w:lineRule="auto"/>
        <w:rPr>
          <w:rFonts w:ascii="Tahoma" w:eastAsia="Calibri" w:hAnsi="Tahoma" w:cs="Times New Roman"/>
          <w:color w:val="000000"/>
          <w:kern w:val="2"/>
          <w:sz w:val="8"/>
          <w:szCs w:val="8"/>
          <w14:ligatures w14:val="standardContextual"/>
        </w:rPr>
      </w:pPr>
    </w:p>
    <w:p w14:paraId="720DA7A0" w14:textId="77777777" w:rsidR="001A70D7" w:rsidRPr="00C35880" w:rsidRDefault="001A70D7" w:rsidP="005B0760">
      <w:pPr>
        <w:spacing w:after="0" w:line="240" w:lineRule="auto"/>
        <w:textAlignment w:val="baseline"/>
        <w:rPr>
          <w:rFonts w:ascii="Tahoma" w:eastAsia="Times New Roman" w:hAnsi="Tahoma" w:cs="Tahoma"/>
          <w:sz w:val="8"/>
          <w:szCs w:val="8"/>
          <w:lang w:eastAsia="en-GB"/>
        </w:rPr>
      </w:pPr>
    </w:p>
    <w:p w14:paraId="3E8C18B8" w14:textId="3626C28C" w:rsidR="00C36E85" w:rsidRPr="004237D6" w:rsidRDefault="00C36E85" w:rsidP="00CE534A">
      <w:pPr>
        <w:spacing w:after="0" w:line="240" w:lineRule="auto"/>
        <w:rPr>
          <w:rFonts w:ascii="Tahoma" w:hAnsi="Tahoma" w:cs="Tahoma"/>
          <w:color w:val="424242"/>
          <w:kern w:val="2"/>
          <w:sz w:val="28"/>
          <w:szCs w:val="28"/>
          <w:shd w:val="clear" w:color="auto" w:fill="FFFFFF"/>
        </w:rPr>
      </w:pPr>
      <w:bookmarkStart w:id="104" w:name="_Hlk146029534"/>
      <w:r w:rsidRPr="002D6C32">
        <w:rPr>
          <w:rFonts w:ascii="Tahoma" w:hAnsi="Tahoma" w:cs="Tahoma"/>
          <w:b/>
          <w:bCs/>
          <w:color w:val="00B050"/>
          <w:kern w:val="2"/>
          <w:sz w:val="28"/>
          <w:szCs w:val="28"/>
          <w:shd w:val="clear" w:color="auto" w:fill="FFFFFF"/>
        </w:rPr>
        <w:t>The Sholing Senior Citizens Club</w:t>
      </w:r>
      <w:r w:rsidRPr="002D6C32">
        <w:rPr>
          <w:rFonts w:ascii="Tahoma" w:hAnsi="Tahoma" w:cs="Tahoma"/>
          <w:color w:val="00B050"/>
          <w:kern w:val="2"/>
          <w:sz w:val="28"/>
          <w:szCs w:val="28"/>
          <w:shd w:val="clear" w:color="auto" w:fill="FFFFFF"/>
        </w:rPr>
        <w:t xml:space="preserve"> </w:t>
      </w:r>
      <w:r w:rsidRPr="004237D6">
        <w:rPr>
          <w:rFonts w:ascii="Tahoma" w:hAnsi="Tahoma" w:cs="Tahoma"/>
          <w:color w:val="424242"/>
          <w:kern w:val="2"/>
          <w:sz w:val="28"/>
          <w:szCs w:val="28"/>
          <w:shd w:val="clear" w:color="auto" w:fill="FFFFFF"/>
        </w:rPr>
        <w:t xml:space="preserve">at the Sholing Community Centre, Butts Road, </w:t>
      </w:r>
      <w:r w:rsidRPr="004237D6">
        <w:rPr>
          <w:rFonts w:ascii="Tahoma" w:hAnsi="Tahoma" w:cs="Tahoma"/>
          <w:b/>
          <w:bCs/>
          <w:color w:val="222222"/>
          <w:kern w:val="2"/>
          <w:sz w:val="28"/>
          <w:szCs w:val="28"/>
          <w:shd w:val="clear" w:color="auto" w:fill="FFFFFF"/>
        </w:rPr>
        <w:t>SO19 1BN</w:t>
      </w:r>
      <w:r w:rsidRPr="004237D6">
        <w:rPr>
          <w:rFonts w:ascii="Tahoma" w:hAnsi="Tahoma" w:cs="Tahoma"/>
          <w:color w:val="424242"/>
          <w:kern w:val="2"/>
          <w:sz w:val="28"/>
          <w:szCs w:val="28"/>
          <w:shd w:val="clear" w:color="auto" w:fill="FFFFFF"/>
        </w:rPr>
        <w:t xml:space="preserve"> every Tuesday from 1.00 pm - 2.30 pm. Admission costs £2 and activities include a weekly raffle and following that, activities rotate on a weekly basis between a quiz, bingo, games, live acts including bands and singers, and occasionally we have a guest speaker to talk about things of local interest. </w:t>
      </w:r>
      <w:r w:rsidRPr="004237D6">
        <w:rPr>
          <w:rFonts w:ascii="Tahoma" w:hAnsi="Tahoma" w:cs="Tahoma"/>
          <w:color w:val="424242"/>
          <w:kern w:val="2"/>
          <w:sz w:val="28"/>
          <w:szCs w:val="28"/>
        </w:rPr>
        <w:br/>
      </w:r>
      <w:r w:rsidRPr="004237D6">
        <w:rPr>
          <w:rFonts w:ascii="Tahoma" w:hAnsi="Tahoma" w:cs="Tahoma"/>
          <w:color w:val="424242"/>
          <w:kern w:val="2"/>
          <w:sz w:val="28"/>
          <w:szCs w:val="28"/>
          <w:shd w:val="clear" w:color="auto" w:fill="FFFFFF"/>
        </w:rPr>
        <w:t xml:space="preserve">Contact: </w:t>
      </w:r>
      <w:r w:rsidR="00BF657B" w:rsidRPr="004237D6">
        <w:rPr>
          <w:rFonts w:ascii="Tahoma" w:hAnsi="Tahoma" w:cs="Tahoma"/>
          <w:color w:val="424242"/>
          <w:kern w:val="2"/>
          <w:sz w:val="28"/>
          <w:szCs w:val="28"/>
          <w:shd w:val="clear" w:color="auto" w:fill="FFFFFF"/>
        </w:rPr>
        <w:t>Julian</w:t>
      </w:r>
      <w:r w:rsidRPr="004237D6">
        <w:rPr>
          <w:rFonts w:ascii="Tahoma" w:hAnsi="Tahoma" w:cs="Tahoma"/>
          <w:color w:val="424242"/>
          <w:kern w:val="2"/>
          <w:sz w:val="28"/>
          <w:szCs w:val="28"/>
          <w:shd w:val="clear" w:color="auto" w:fill="FFFFFF"/>
        </w:rPr>
        <w:t xml:space="preserve"> </w:t>
      </w:r>
      <w:r w:rsidR="00BF657B" w:rsidRPr="004237D6">
        <w:rPr>
          <w:rFonts w:ascii="Tahoma" w:hAnsi="Tahoma" w:cs="Tahoma"/>
          <w:color w:val="424242"/>
          <w:kern w:val="2"/>
          <w:sz w:val="28"/>
          <w:szCs w:val="28"/>
          <w:shd w:val="clear" w:color="auto" w:fill="FFFFFF"/>
        </w:rPr>
        <w:t xml:space="preserve">Church </w:t>
      </w:r>
      <w:r w:rsidRPr="004237D6">
        <w:rPr>
          <w:rFonts w:ascii="Tahoma" w:hAnsi="Tahoma" w:cs="Tahoma"/>
          <w:color w:val="424242"/>
          <w:kern w:val="2"/>
          <w:sz w:val="28"/>
          <w:szCs w:val="28"/>
          <w:shd w:val="clear" w:color="auto" w:fill="FFFFFF"/>
        </w:rPr>
        <w:t>on 0</w:t>
      </w:r>
      <w:r w:rsidR="00BF657B" w:rsidRPr="004237D6">
        <w:rPr>
          <w:rFonts w:ascii="Tahoma" w:hAnsi="Tahoma" w:cs="Tahoma"/>
          <w:color w:val="424242"/>
          <w:kern w:val="2"/>
          <w:sz w:val="28"/>
          <w:szCs w:val="28"/>
          <w:shd w:val="clear" w:color="auto" w:fill="FFFFFF"/>
        </w:rPr>
        <w:t>7570 234 843</w:t>
      </w:r>
    </w:p>
    <w:p w14:paraId="683D2B6E" w14:textId="77777777" w:rsidR="00CE534A" w:rsidRPr="00B35EC6" w:rsidRDefault="00CE534A" w:rsidP="00CE534A">
      <w:pPr>
        <w:spacing w:after="0" w:line="240" w:lineRule="auto"/>
        <w:rPr>
          <w:rFonts w:ascii="Tahoma" w:hAnsi="Tahoma" w:cs="Tahoma"/>
          <w:color w:val="424242"/>
          <w:kern w:val="2"/>
          <w:sz w:val="16"/>
          <w:szCs w:val="16"/>
          <w:shd w:val="clear" w:color="auto" w:fill="FFFFFF"/>
        </w:rPr>
      </w:pPr>
    </w:p>
    <w:p w14:paraId="26137D03" w14:textId="2566574A" w:rsidR="00CE534A" w:rsidRPr="004237D6" w:rsidRDefault="00CE534A" w:rsidP="00CE534A">
      <w:pPr>
        <w:spacing w:after="0" w:line="240" w:lineRule="auto"/>
        <w:rPr>
          <w:rFonts w:ascii="Tahoma" w:hAnsi="Tahoma" w:cs="Tahoma"/>
          <w:b/>
          <w:bCs/>
          <w:color w:val="424242"/>
          <w:kern w:val="2"/>
          <w:sz w:val="28"/>
          <w:szCs w:val="28"/>
          <w:shd w:val="clear" w:color="auto" w:fill="FFFFFF"/>
        </w:rPr>
      </w:pPr>
      <w:bookmarkStart w:id="105" w:name="_Hlk147846081"/>
      <w:r w:rsidRPr="004C4DAA">
        <w:rPr>
          <w:rFonts w:ascii="Tahoma" w:eastAsia="Times New Roman" w:hAnsi="Tahoma" w:cs="Tahoma"/>
          <w:b/>
          <w:bCs/>
          <w:color w:val="00B050"/>
          <w:sz w:val="28"/>
          <w:szCs w:val="28"/>
          <w:lang w:eastAsia="en-GB"/>
        </w:rPr>
        <w:t xml:space="preserve">Community Drop-In and Advice Centre </w:t>
      </w:r>
      <w:r w:rsidRPr="004C4DAA">
        <w:rPr>
          <w:rFonts w:ascii="Tahoma" w:eastAsia="Times New Roman" w:hAnsi="Tahoma" w:cs="Tahoma"/>
          <w:sz w:val="28"/>
          <w:szCs w:val="28"/>
          <w:lang w:eastAsia="en-GB"/>
        </w:rPr>
        <w:t>at St Christopher’s Church</w:t>
      </w:r>
      <w:r w:rsidRPr="004C4DAA">
        <w:rPr>
          <w:rFonts w:ascii="Tahoma" w:eastAsia="Times New Roman" w:hAnsi="Tahoma" w:cs="Tahoma"/>
          <w:b/>
          <w:bCs/>
          <w:color w:val="00B050"/>
          <w:sz w:val="28"/>
          <w:szCs w:val="28"/>
          <w:lang w:eastAsia="en-GB"/>
        </w:rPr>
        <w:t>,</w:t>
      </w:r>
      <w:r w:rsidRPr="004237D6">
        <w:rPr>
          <w:rFonts w:ascii="Tahoma" w:hAnsi="Tahoma" w:cs="Tahoma"/>
          <w:color w:val="92D050"/>
          <w:kern w:val="2"/>
          <w:sz w:val="28"/>
          <w:szCs w:val="28"/>
          <w:shd w:val="clear" w:color="auto" w:fill="FFFFFF"/>
        </w:rPr>
        <w:t xml:space="preserve"> </w:t>
      </w:r>
      <w:r w:rsidRPr="004237D6">
        <w:rPr>
          <w:rFonts w:ascii="Tahoma" w:hAnsi="Tahoma" w:cs="Tahoma"/>
          <w:color w:val="424242"/>
          <w:kern w:val="2"/>
          <w:sz w:val="28"/>
          <w:szCs w:val="28"/>
          <w:shd w:val="clear" w:color="auto" w:fill="FFFFFF"/>
        </w:rPr>
        <w:t xml:space="preserve">Pepys Avenue, Thornhill </w:t>
      </w:r>
      <w:r w:rsidRPr="004237D6">
        <w:rPr>
          <w:rFonts w:ascii="Tahoma" w:hAnsi="Tahoma" w:cs="Tahoma"/>
          <w:b/>
          <w:bCs/>
          <w:color w:val="424242"/>
          <w:kern w:val="2"/>
          <w:sz w:val="28"/>
          <w:szCs w:val="28"/>
          <w:shd w:val="clear" w:color="auto" w:fill="FFFFFF"/>
        </w:rPr>
        <w:t>SO19 6PJ</w:t>
      </w:r>
    </w:p>
    <w:p w14:paraId="360B6882" w14:textId="6F608B70" w:rsidR="00CE534A" w:rsidRPr="004237D6" w:rsidRDefault="00CE534A" w:rsidP="00CE534A">
      <w:pPr>
        <w:spacing w:after="0" w:line="240" w:lineRule="auto"/>
        <w:rPr>
          <w:rFonts w:ascii="Tahoma" w:hAnsi="Tahoma" w:cs="Tahoma"/>
          <w:color w:val="424242"/>
          <w:kern w:val="2"/>
          <w:sz w:val="28"/>
          <w:szCs w:val="28"/>
          <w:shd w:val="clear" w:color="auto" w:fill="FFFFFF"/>
        </w:rPr>
      </w:pPr>
      <w:r w:rsidRPr="004237D6">
        <w:rPr>
          <w:rFonts w:ascii="Tahoma" w:hAnsi="Tahoma" w:cs="Tahoma"/>
          <w:color w:val="424242"/>
          <w:kern w:val="2"/>
          <w:sz w:val="28"/>
          <w:szCs w:val="28"/>
          <w:shd w:val="clear" w:color="auto" w:fill="FFFFFF"/>
        </w:rPr>
        <w:t xml:space="preserve">11.00 – </w:t>
      </w:r>
      <w:r w:rsidR="00DA6DD4">
        <w:rPr>
          <w:rFonts w:ascii="Tahoma" w:hAnsi="Tahoma" w:cs="Tahoma"/>
          <w:color w:val="424242"/>
          <w:kern w:val="2"/>
          <w:sz w:val="28"/>
          <w:szCs w:val="28"/>
          <w:shd w:val="clear" w:color="auto" w:fill="FFFFFF"/>
        </w:rPr>
        <w:t>2</w:t>
      </w:r>
      <w:r w:rsidRPr="004237D6">
        <w:rPr>
          <w:rFonts w:ascii="Tahoma" w:hAnsi="Tahoma" w:cs="Tahoma"/>
          <w:color w:val="424242"/>
          <w:kern w:val="2"/>
          <w:sz w:val="28"/>
          <w:szCs w:val="28"/>
          <w:shd w:val="clear" w:color="auto" w:fill="FFFFFF"/>
        </w:rPr>
        <w:t>.00 pm A friendly place to meet friends and get useful advice.</w:t>
      </w:r>
    </w:p>
    <w:p w14:paraId="19CCB4DD" w14:textId="0F6D6A2E" w:rsidR="00CE534A" w:rsidRPr="004237D6" w:rsidRDefault="00CE534A" w:rsidP="00CE534A">
      <w:pPr>
        <w:spacing w:after="0" w:line="240" w:lineRule="auto"/>
        <w:rPr>
          <w:rFonts w:ascii="Tahoma" w:hAnsi="Tahoma" w:cs="Tahoma"/>
          <w:color w:val="424242"/>
          <w:kern w:val="2"/>
          <w:sz w:val="28"/>
          <w:szCs w:val="28"/>
          <w:shd w:val="clear" w:color="auto" w:fill="FFFFFF"/>
        </w:rPr>
      </w:pPr>
      <w:r w:rsidRPr="004237D6">
        <w:rPr>
          <w:rFonts w:ascii="Tahoma" w:hAnsi="Tahoma" w:cs="Tahoma"/>
          <w:color w:val="424242"/>
          <w:kern w:val="2"/>
          <w:sz w:val="28"/>
          <w:szCs w:val="28"/>
          <w:shd w:val="clear" w:color="auto" w:fill="FFFFFF"/>
        </w:rPr>
        <w:t>Refreshments and a filled roll at lunch are provided free of charge.</w:t>
      </w:r>
    </w:p>
    <w:p w14:paraId="3C6E9626" w14:textId="2B3F1571" w:rsidR="00CE534A" w:rsidRPr="004237D6" w:rsidRDefault="00CE534A" w:rsidP="00CE534A">
      <w:pPr>
        <w:spacing w:after="0" w:line="240" w:lineRule="auto"/>
        <w:rPr>
          <w:rFonts w:ascii="Tahoma" w:hAnsi="Tahoma" w:cs="Tahoma"/>
          <w:color w:val="424242"/>
          <w:kern w:val="2"/>
          <w:sz w:val="28"/>
          <w:szCs w:val="28"/>
          <w:shd w:val="clear" w:color="auto" w:fill="FFFFFF"/>
        </w:rPr>
      </w:pPr>
      <w:r w:rsidRPr="004237D6">
        <w:rPr>
          <w:rFonts w:ascii="Tahoma" w:hAnsi="Tahoma" w:cs="Tahoma"/>
          <w:color w:val="424242"/>
          <w:kern w:val="2"/>
          <w:sz w:val="28"/>
          <w:szCs w:val="28"/>
          <w:shd w:val="clear" w:color="auto" w:fill="FFFFFF"/>
        </w:rPr>
        <w:t>Advice given about Housing (week 1) NHS Social Prescribing/Sewing Repairs (Week 2), Police matters (week 3) and Benefits advice/sewing repairs (week 4).</w:t>
      </w:r>
    </w:p>
    <w:p w14:paraId="1182AF78" w14:textId="5631CF95" w:rsidR="00CE534A" w:rsidRPr="004237D6" w:rsidRDefault="00CE534A" w:rsidP="00CE534A">
      <w:pPr>
        <w:spacing w:after="0" w:line="240" w:lineRule="auto"/>
        <w:rPr>
          <w:rFonts w:ascii="Tahoma" w:hAnsi="Tahoma" w:cs="Tahoma"/>
          <w:color w:val="424242"/>
          <w:kern w:val="2"/>
          <w:sz w:val="28"/>
          <w:szCs w:val="28"/>
          <w:shd w:val="clear" w:color="auto" w:fill="FFFFFF"/>
        </w:rPr>
      </w:pPr>
      <w:r w:rsidRPr="004237D6">
        <w:rPr>
          <w:rFonts w:ascii="Tahoma" w:hAnsi="Tahoma" w:cs="Tahoma"/>
          <w:b/>
          <w:bCs/>
          <w:color w:val="424242"/>
          <w:kern w:val="2"/>
          <w:sz w:val="28"/>
          <w:szCs w:val="28"/>
          <w:shd w:val="clear" w:color="auto" w:fill="FFFFFF"/>
        </w:rPr>
        <w:t>Contact</w:t>
      </w:r>
      <w:r w:rsidRPr="004237D6">
        <w:rPr>
          <w:rFonts w:ascii="Tahoma" w:hAnsi="Tahoma" w:cs="Tahoma"/>
          <w:color w:val="424242"/>
          <w:kern w:val="2"/>
          <w:sz w:val="28"/>
          <w:szCs w:val="28"/>
          <w:shd w:val="clear" w:color="auto" w:fill="FFFFFF"/>
        </w:rPr>
        <w:t>: 023 8043 3162</w:t>
      </w:r>
    </w:p>
    <w:bookmarkEnd w:id="104"/>
    <w:bookmarkEnd w:id="105"/>
    <w:p w14:paraId="7C264593" w14:textId="77777777" w:rsidR="005B0760" w:rsidRPr="00745F97" w:rsidRDefault="005B0760" w:rsidP="005B0760">
      <w:pPr>
        <w:shd w:val="clear" w:color="auto" w:fill="BF8F00" w:themeFill="accent4" w:themeFillShade="BF"/>
        <w:spacing w:after="0" w:line="240" w:lineRule="auto"/>
        <w:jc w:val="center"/>
        <w:textAlignment w:val="baseline"/>
        <w:outlineLvl w:val="5"/>
        <w:rPr>
          <w:rFonts w:ascii="Tahoma" w:eastAsia="Times New Roman" w:hAnsi="Tahoma" w:cs="Tahoma"/>
          <w:b/>
          <w:color w:val="FFFFFF" w:themeColor="background1"/>
          <w:sz w:val="28"/>
          <w:szCs w:val="28"/>
          <w:lang w:eastAsia="en-GB"/>
        </w:rPr>
      </w:pPr>
      <w:r w:rsidRPr="00745F97">
        <w:rPr>
          <w:rFonts w:ascii="Tahoma" w:eastAsia="Times New Roman" w:hAnsi="Tahoma" w:cs="Tahoma"/>
          <w:b/>
          <w:color w:val="FFFFFF" w:themeColor="background1"/>
          <w:sz w:val="28"/>
          <w:szCs w:val="28"/>
          <w:lang w:eastAsia="en-GB"/>
        </w:rPr>
        <w:t>Wednesdays</w:t>
      </w:r>
    </w:p>
    <w:p w14:paraId="40C18D44" w14:textId="0727B450" w:rsidR="000715E5" w:rsidRPr="000715E5" w:rsidRDefault="000715E5" w:rsidP="000715E5">
      <w:pPr>
        <w:spacing w:after="0" w:line="240" w:lineRule="auto"/>
        <w:textAlignment w:val="baseline"/>
        <w:rPr>
          <w:rFonts w:ascii="Tahoma" w:eastAsia="Times New Roman" w:hAnsi="Tahoma" w:cs="Tahoma"/>
          <w:sz w:val="28"/>
          <w:szCs w:val="28"/>
          <w:lang w:eastAsia="en-GB"/>
        </w:rPr>
      </w:pPr>
      <w:bookmarkStart w:id="106" w:name="_Hlk145322905"/>
      <w:bookmarkEnd w:id="102"/>
      <w:r w:rsidRPr="000715E5">
        <w:rPr>
          <w:rFonts w:ascii="Tahoma" w:eastAsia="Times New Roman" w:hAnsi="Tahoma" w:cs="Tahoma"/>
          <w:b/>
          <w:bCs/>
          <w:color w:val="002060"/>
          <w:sz w:val="28"/>
          <w:szCs w:val="28"/>
          <w:lang w:eastAsia="en-GB"/>
        </w:rPr>
        <w:t>Woolston Friendship Club</w:t>
      </w:r>
      <w:r w:rsidRPr="000715E5">
        <w:rPr>
          <w:rFonts w:ascii="Tahoma" w:eastAsia="Times New Roman" w:hAnsi="Tahoma" w:cs="Tahoma"/>
          <w:color w:val="002060"/>
          <w:sz w:val="28"/>
          <w:szCs w:val="28"/>
          <w:lang w:eastAsia="en-GB"/>
        </w:rPr>
        <w:t xml:space="preserve"> </w:t>
      </w:r>
      <w:r w:rsidRPr="000715E5">
        <w:rPr>
          <w:rFonts w:ascii="Tahoma" w:eastAsia="Times New Roman" w:hAnsi="Tahoma" w:cs="Tahoma"/>
          <w:sz w:val="28"/>
          <w:szCs w:val="28"/>
          <w:lang w:eastAsia="en-GB"/>
        </w:rPr>
        <w:t>(Communicare</w:t>
      </w:r>
      <w:r w:rsidR="003B5365">
        <w:rPr>
          <w:rFonts w:ascii="Tahoma" w:eastAsia="Times New Roman" w:hAnsi="Tahoma" w:cs="Tahoma"/>
          <w:sz w:val="28"/>
          <w:szCs w:val="28"/>
          <w:lang w:eastAsia="en-GB"/>
        </w:rPr>
        <w:t xml:space="preserve"> and St Patrick’s Church</w:t>
      </w:r>
      <w:r w:rsidRPr="000715E5">
        <w:rPr>
          <w:rFonts w:ascii="Tahoma" w:eastAsia="Times New Roman" w:hAnsi="Tahoma" w:cs="Tahoma"/>
          <w:sz w:val="28"/>
          <w:szCs w:val="28"/>
          <w:lang w:eastAsia="en-GB"/>
        </w:rPr>
        <w:t xml:space="preserve">) at St Patrick’s Church Hall, Porchester Rd, </w:t>
      </w:r>
      <w:r w:rsidRPr="000715E5">
        <w:rPr>
          <w:rFonts w:ascii="Tahoma" w:eastAsia="Times New Roman" w:hAnsi="Tahoma" w:cs="Tahoma"/>
          <w:b/>
          <w:bCs/>
          <w:sz w:val="28"/>
          <w:szCs w:val="28"/>
          <w:lang w:eastAsia="en-GB"/>
        </w:rPr>
        <w:t>SO19 9BD</w:t>
      </w:r>
      <w:r w:rsidRPr="000715E5">
        <w:rPr>
          <w:rFonts w:ascii="Tahoma" w:eastAsia="Times New Roman" w:hAnsi="Tahoma" w:cs="Tahoma"/>
          <w:sz w:val="28"/>
          <w:szCs w:val="28"/>
          <w:lang w:eastAsia="en-GB"/>
        </w:rPr>
        <w:t>.</w:t>
      </w:r>
    </w:p>
    <w:p w14:paraId="6D38A3A5" w14:textId="6DF8A4B0" w:rsidR="0011709F" w:rsidRDefault="000715E5" w:rsidP="000715E5">
      <w:pPr>
        <w:spacing w:after="0" w:line="240" w:lineRule="auto"/>
        <w:textAlignment w:val="baseline"/>
        <w:rPr>
          <w:rFonts w:ascii="Tahoma" w:eastAsia="Times New Roman" w:hAnsi="Tahoma" w:cs="Tahoma"/>
          <w:sz w:val="28"/>
          <w:szCs w:val="28"/>
          <w:lang w:eastAsia="en-GB"/>
        </w:rPr>
      </w:pPr>
      <w:r w:rsidRPr="000715E5">
        <w:rPr>
          <w:rFonts w:ascii="Tahoma" w:eastAsia="Times New Roman" w:hAnsi="Tahoma" w:cs="Tahoma"/>
          <w:sz w:val="28"/>
          <w:szCs w:val="28"/>
          <w:lang w:eastAsia="en-GB"/>
        </w:rPr>
        <w:t>Wednesdays, 10.</w:t>
      </w:r>
      <w:r w:rsidR="00757582">
        <w:rPr>
          <w:rFonts w:ascii="Tahoma" w:eastAsia="Times New Roman" w:hAnsi="Tahoma" w:cs="Tahoma"/>
          <w:sz w:val="28"/>
          <w:szCs w:val="28"/>
          <w:lang w:eastAsia="en-GB"/>
        </w:rPr>
        <w:t>15</w:t>
      </w:r>
      <w:r w:rsidRPr="000715E5">
        <w:rPr>
          <w:rFonts w:ascii="Tahoma" w:eastAsia="Times New Roman" w:hAnsi="Tahoma" w:cs="Tahoma"/>
          <w:sz w:val="28"/>
          <w:szCs w:val="28"/>
          <w:lang w:eastAsia="en-GB"/>
        </w:rPr>
        <w:t xml:space="preserve"> – 11.30am</w:t>
      </w:r>
      <w:r w:rsidR="005A7C80">
        <w:rPr>
          <w:rFonts w:ascii="Tahoma" w:eastAsia="Times New Roman" w:hAnsi="Tahoma" w:cs="Tahoma"/>
          <w:sz w:val="28"/>
          <w:szCs w:val="28"/>
          <w:lang w:eastAsia="en-GB"/>
        </w:rPr>
        <w:t xml:space="preserve">. </w:t>
      </w:r>
      <w:r w:rsidRPr="000715E5">
        <w:rPr>
          <w:rFonts w:ascii="Tahoma" w:eastAsia="Times New Roman" w:hAnsi="Tahoma" w:cs="Tahoma"/>
          <w:sz w:val="28"/>
          <w:szCs w:val="28"/>
          <w:lang w:eastAsia="en-GB"/>
        </w:rPr>
        <w:t>Contact: Communicare on 023 8250 0050</w:t>
      </w:r>
    </w:p>
    <w:p w14:paraId="28818599" w14:textId="77777777" w:rsidR="00B35EC6" w:rsidRDefault="00B35EC6" w:rsidP="000715E5">
      <w:pPr>
        <w:spacing w:after="0" w:line="240" w:lineRule="auto"/>
        <w:textAlignment w:val="baseline"/>
        <w:rPr>
          <w:rFonts w:ascii="Tahoma" w:eastAsia="Times New Roman" w:hAnsi="Tahoma" w:cs="Tahoma"/>
          <w:sz w:val="28"/>
          <w:szCs w:val="28"/>
          <w:lang w:eastAsia="en-GB"/>
        </w:rPr>
      </w:pPr>
    </w:p>
    <w:p w14:paraId="58714B11" w14:textId="35C58869" w:rsidR="00B35EC6" w:rsidRDefault="00874953" w:rsidP="000715E5">
      <w:pPr>
        <w:spacing w:after="0" w:line="240" w:lineRule="auto"/>
        <w:textAlignment w:val="baseline"/>
        <w:rPr>
          <w:rFonts w:ascii="Tahoma" w:eastAsia="Times New Roman" w:hAnsi="Tahoma" w:cs="Tahoma"/>
          <w:sz w:val="28"/>
          <w:szCs w:val="28"/>
          <w:lang w:eastAsia="en-GB"/>
        </w:rPr>
      </w:pPr>
      <w:r w:rsidRPr="008D333F">
        <w:rPr>
          <w:rFonts w:ascii="Tahoma" w:eastAsia="Times New Roman" w:hAnsi="Tahoma" w:cs="Tahoma"/>
          <w:b/>
          <w:bCs/>
          <w:sz w:val="28"/>
          <w:szCs w:val="28"/>
          <w:lang w:eastAsia="en-GB"/>
        </w:rPr>
        <w:t>Music Man Project</w:t>
      </w:r>
      <w:r>
        <w:rPr>
          <w:rFonts w:ascii="Tahoma" w:eastAsia="Times New Roman" w:hAnsi="Tahoma" w:cs="Tahoma"/>
          <w:sz w:val="28"/>
          <w:szCs w:val="28"/>
          <w:lang w:eastAsia="en-GB"/>
        </w:rPr>
        <w:t xml:space="preserve"> at the Salvation Army</w:t>
      </w:r>
      <w:r w:rsidR="00F82255">
        <w:rPr>
          <w:rFonts w:ascii="Tahoma" w:eastAsia="Times New Roman" w:hAnsi="Tahoma" w:cs="Tahoma"/>
          <w:sz w:val="28"/>
          <w:szCs w:val="28"/>
          <w:lang w:eastAsia="en-GB"/>
        </w:rPr>
        <w:t xml:space="preserve"> Church, </w:t>
      </w:r>
      <w:r w:rsidR="00F82255" w:rsidRPr="001C1FC5">
        <w:rPr>
          <w:rFonts w:ascii="Tahoma" w:hAnsi="Tahoma" w:cs="Tahoma"/>
          <w:sz w:val="28"/>
          <w:szCs w:val="28"/>
        </w:rPr>
        <w:t>93 North East Rd</w:t>
      </w:r>
      <w:r w:rsidR="00F82255">
        <w:rPr>
          <w:rFonts w:ascii="Tahoma" w:hAnsi="Tahoma" w:cs="Tahoma"/>
          <w:sz w:val="28"/>
          <w:szCs w:val="28"/>
        </w:rPr>
        <w:t xml:space="preserve">, </w:t>
      </w:r>
      <w:r w:rsidR="00F82255" w:rsidRPr="00DA7B08">
        <w:rPr>
          <w:rFonts w:ascii="Tahoma" w:hAnsi="Tahoma" w:cs="Tahoma"/>
          <w:b/>
          <w:bCs/>
          <w:sz w:val="28"/>
          <w:szCs w:val="28"/>
        </w:rPr>
        <w:t>SO19 8AF</w:t>
      </w:r>
    </w:p>
    <w:p w14:paraId="77EDDC94" w14:textId="01490949" w:rsidR="00B35EC6" w:rsidRDefault="000D291B" w:rsidP="000715E5">
      <w:pPr>
        <w:spacing w:after="0" w:line="240" w:lineRule="auto"/>
        <w:textAlignment w:val="baseline"/>
        <w:rPr>
          <w:rFonts w:ascii="Tahoma" w:eastAsia="Times New Roman" w:hAnsi="Tahoma" w:cs="Tahoma"/>
          <w:sz w:val="28"/>
          <w:szCs w:val="28"/>
          <w:lang w:eastAsia="en-GB"/>
        </w:rPr>
      </w:pPr>
      <w:r>
        <w:rPr>
          <w:rFonts w:ascii="Tahoma" w:eastAsia="Times New Roman" w:hAnsi="Tahoma" w:cs="Tahoma"/>
          <w:sz w:val="28"/>
          <w:szCs w:val="28"/>
          <w:lang w:eastAsia="en-GB"/>
        </w:rPr>
        <w:t>From 10.00 – 11.30 am. A musical workshop for adults with disabilities</w:t>
      </w:r>
      <w:r w:rsidR="00310821">
        <w:rPr>
          <w:rFonts w:ascii="Tahoma" w:eastAsia="Times New Roman" w:hAnsi="Tahoma" w:cs="Tahoma"/>
          <w:sz w:val="28"/>
          <w:szCs w:val="28"/>
          <w:lang w:eastAsia="en-GB"/>
        </w:rPr>
        <w:t xml:space="preserve">. </w:t>
      </w:r>
      <w:r w:rsidR="00310821" w:rsidRPr="00310821">
        <w:rPr>
          <w:rFonts w:ascii="Tahoma" w:eastAsia="Times New Roman" w:hAnsi="Tahoma" w:cs="Tahoma"/>
          <w:sz w:val="28"/>
          <w:szCs w:val="28"/>
          <w:lang w:eastAsia="en-GB"/>
        </w:rPr>
        <w:t>come along for an hour and a half of inclusive music making and fun. Visit </w:t>
      </w:r>
      <w:hyperlink r:id="rId82" w:history="1">
        <w:r w:rsidR="00310821" w:rsidRPr="00446923">
          <w:rPr>
            <w:rStyle w:val="Hyperlink"/>
            <w:rFonts w:ascii="Tahoma" w:eastAsia="Times New Roman" w:hAnsi="Tahoma" w:cs="Tahoma"/>
            <w:sz w:val="28"/>
            <w:szCs w:val="28"/>
            <w:lang w:eastAsia="en-GB"/>
          </w:rPr>
          <w:t xml:space="preserve">https://themusicmanproject.com/southampton/ </w:t>
        </w:r>
      </w:hyperlink>
      <w:r w:rsidR="00310821" w:rsidRPr="00310821">
        <w:rPr>
          <w:rFonts w:ascii="Tahoma" w:eastAsia="Times New Roman" w:hAnsi="Tahoma" w:cs="Tahoma"/>
          <w:sz w:val="28"/>
          <w:szCs w:val="28"/>
          <w:lang w:eastAsia="en-GB"/>
        </w:rPr>
        <w:t>for more information</w:t>
      </w:r>
    </w:p>
    <w:p w14:paraId="1CA6DD26" w14:textId="77777777" w:rsidR="00B3766D" w:rsidRDefault="00B3766D" w:rsidP="000715E5">
      <w:pPr>
        <w:spacing w:after="0" w:line="240" w:lineRule="auto"/>
        <w:textAlignment w:val="baseline"/>
        <w:rPr>
          <w:rFonts w:ascii="Tahoma" w:eastAsia="Times New Roman" w:hAnsi="Tahoma" w:cs="Tahoma"/>
          <w:sz w:val="28"/>
          <w:szCs w:val="28"/>
          <w:lang w:eastAsia="en-GB"/>
        </w:rPr>
      </w:pPr>
    </w:p>
    <w:p w14:paraId="2896A93D" w14:textId="77777777" w:rsidR="00834E52" w:rsidRDefault="00834E52">
      <w:pPr>
        <w:rPr>
          <w:rFonts w:ascii="Tahoma" w:eastAsia="Times New Roman" w:hAnsi="Tahoma" w:cs="Tahoma"/>
          <w:sz w:val="4"/>
          <w:szCs w:val="4"/>
          <w:lang w:eastAsia="en-GB"/>
        </w:rPr>
      </w:pPr>
    </w:p>
    <w:p w14:paraId="774551CC" w14:textId="77777777" w:rsidR="009535EB" w:rsidRDefault="009535EB">
      <w:pPr>
        <w:rPr>
          <w:rFonts w:ascii="Tahoma" w:eastAsia="Times New Roman" w:hAnsi="Tahoma" w:cs="Tahoma"/>
          <w:sz w:val="4"/>
          <w:szCs w:val="4"/>
          <w:lang w:eastAsia="en-GB"/>
        </w:rPr>
      </w:pPr>
    </w:p>
    <w:p w14:paraId="0DC872D1" w14:textId="77777777" w:rsidR="009535EB" w:rsidRDefault="009535EB">
      <w:pPr>
        <w:rPr>
          <w:rFonts w:ascii="Tahoma" w:eastAsia="Times New Roman" w:hAnsi="Tahoma" w:cs="Tahoma"/>
          <w:sz w:val="4"/>
          <w:szCs w:val="4"/>
          <w:lang w:eastAsia="en-GB"/>
        </w:rPr>
      </w:pPr>
    </w:p>
    <w:p w14:paraId="05E2B9DE" w14:textId="77777777" w:rsidR="009535EB" w:rsidRDefault="009535EB">
      <w:pPr>
        <w:rPr>
          <w:rFonts w:ascii="Tahoma" w:eastAsia="Times New Roman" w:hAnsi="Tahoma" w:cs="Tahoma"/>
          <w:sz w:val="4"/>
          <w:szCs w:val="4"/>
          <w:lang w:eastAsia="en-GB"/>
        </w:rPr>
      </w:pPr>
    </w:p>
    <w:p w14:paraId="7DF5EA9C" w14:textId="77777777" w:rsidR="009535EB" w:rsidRDefault="009535EB">
      <w:pPr>
        <w:rPr>
          <w:rFonts w:ascii="Tahoma" w:eastAsia="Times New Roman" w:hAnsi="Tahoma" w:cs="Tahoma"/>
          <w:sz w:val="4"/>
          <w:szCs w:val="4"/>
          <w:lang w:eastAsia="en-GB"/>
        </w:rPr>
      </w:pPr>
    </w:p>
    <w:bookmarkEnd w:id="106"/>
    <w:p w14:paraId="6FB05E53" w14:textId="77777777" w:rsidR="005B0760" w:rsidRPr="00073A5A" w:rsidRDefault="005B0760" w:rsidP="005B0760">
      <w:pPr>
        <w:shd w:val="clear" w:color="auto" w:fill="4472C4" w:themeFill="accent1"/>
        <w:spacing w:after="0" w:line="240" w:lineRule="auto"/>
        <w:jc w:val="center"/>
        <w:textAlignment w:val="baseline"/>
        <w:outlineLvl w:val="5"/>
        <w:rPr>
          <w:rFonts w:ascii="Tahoma" w:eastAsia="Times New Roman" w:hAnsi="Tahoma" w:cs="Tahoma"/>
          <w:b/>
          <w:outline/>
          <w:color w:val="5B9BD5" w:themeColor="accent5"/>
          <w:sz w:val="28"/>
          <w:szCs w:val="28"/>
          <w:lang w:eastAsia="en-GB"/>
          <w14:textOutline w14:w="9525" w14:cap="flat" w14:cmpd="sng" w14:algn="ctr">
            <w14:solidFill>
              <w14:schemeClr w14:val="accent5"/>
            </w14:solidFill>
            <w14:prstDash w14:val="solid"/>
            <w14:round/>
          </w14:textOutline>
          <w14:textFill>
            <w14:noFill/>
          </w14:textFill>
        </w:rPr>
      </w:pPr>
      <w:r w:rsidRPr="00745F97">
        <w:rPr>
          <w:rFonts w:ascii="Tahoma" w:eastAsia="Times New Roman" w:hAnsi="Tahoma" w:cs="Tahoma"/>
          <w:b/>
          <w:color w:val="FFFFFF" w:themeColor="background1"/>
          <w:sz w:val="28"/>
          <w:szCs w:val="28"/>
          <w:lang w:eastAsia="en-GB"/>
        </w:rPr>
        <w:lastRenderedPageBreak/>
        <w:t>Thursdays</w:t>
      </w:r>
    </w:p>
    <w:p w14:paraId="6D6301EE" w14:textId="77777777" w:rsidR="00C35880" w:rsidRDefault="00C35880" w:rsidP="00C35880">
      <w:pPr>
        <w:spacing w:after="0" w:line="240" w:lineRule="auto"/>
        <w:rPr>
          <w:rFonts w:ascii="Tahoma" w:eastAsia="Calibri" w:hAnsi="Tahoma" w:cs="Times New Roman"/>
          <w:color w:val="000000"/>
          <w:kern w:val="2"/>
          <w:sz w:val="27"/>
          <w:szCs w:val="27"/>
          <w14:ligatures w14:val="standardContextual"/>
        </w:rPr>
      </w:pPr>
      <w:r w:rsidRPr="00C35880">
        <w:rPr>
          <w:rFonts w:ascii="Tahoma" w:eastAsia="Calibri" w:hAnsi="Tahoma" w:cs="Times New Roman"/>
          <w:b/>
          <w:bCs/>
          <w:color w:val="388600"/>
          <w:kern w:val="2"/>
          <w:sz w:val="27"/>
          <w:szCs w:val="27"/>
          <w14:ligatures w14:val="standardContextual"/>
        </w:rPr>
        <w:t>Monty’s Community Lunch</w:t>
      </w:r>
      <w:r w:rsidRPr="00C35880">
        <w:rPr>
          <w:rFonts w:ascii="Tahoma" w:eastAsia="Calibri" w:hAnsi="Tahoma" w:cs="Times New Roman"/>
          <w:color w:val="388600"/>
          <w:kern w:val="2"/>
          <w:sz w:val="27"/>
          <w:szCs w:val="27"/>
          <w14:ligatures w14:val="standardContextual"/>
        </w:rPr>
        <w:t xml:space="preserve"> </w:t>
      </w:r>
      <w:r w:rsidRPr="00C35880">
        <w:rPr>
          <w:rFonts w:ascii="Tahoma" w:eastAsia="Calibri" w:hAnsi="Tahoma" w:cs="Times New Roman"/>
          <w:color w:val="000000"/>
          <w:kern w:val="2"/>
          <w:sz w:val="27"/>
          <w:szCs w:val="27"/>
          <w14:ligatures w14:val="standardContextual"/>
        </w:rPr>
        <w:t xml:space="preserve">every Thursday 12.30 – 13.30 at 59 Montague Avenue, SO19 0QB Southampton, UK. </w:t>
      </w:r>
    </w:p>
    <w:p w14:paraId="0B3E7DF4" w14:textId="6B91F8A5" w:rsidR="00C35880" w:rsidRPr="00C35880" w:rsidRDefault="00C35880" w:rsidP="00C35880">
      <w:pPr>
        <w:spacing w:after="0" w:line="240" w:lineRule="auto"/>
        <w:rPr>
          <w:rFonts w:ascii="Tahoma" w:eastAsia="Calibri" w:hAnsi="Tahoma" w:cs="Times New Roman"/>
          <w:color w:val="000000"/>
          <w:kern w:val="2"/>
          <w:sz w:val="27"/>
          <w:szCs w:val="27"/>
          <w14:ligatures w14:val="standardContextual"/>
        </w:rPr>
      </w:pPr>
      <w:r w:rsidRPr="00C35880">
        <w:rPr>
          <w:rFonts w:ascii="Tahoma" w:eastAsia="Calibri" w:hAnsi="Tahoma" w:cs="Times New Roman"/>
          <w:b/>
          <w:bCs/>
          <w:color w:val="000000"/>
          <w:kern w:val="2"/>
          <w:sz w:val="27"/>
          <w:szCs w:val="27"/>
          <w14:ligatures w14:val="standardContextual"/>
        </w:rPr>
        <w:t>Contact:</w:t>
      </w:r>
      <w:r w:rsidRPr="00C35880">
        <w:rPr>
          <w:rFonts w:ascii="Tahoma" w:eastAsia="Calibri" w:hAnsi="Tahoma" w:cs="Times New Roman"/>
          <w:color w:val="000000"/>
          <w:kern w:val="2"/>
          <w:sz w:val="27"/>
          <w:szCs w:val="27"/>
          <w14:ligatures w14:val="standardContextual"/>
        </w:rPr>
        <w:t xml:space="preserve"> 07862320025 check the schedule on their webpage – </w:t>
      </w:r>
      <w:hyperlink r:id="rId83" w:history="1">
        <w:r w:rsidRPr="00C35880">
          <w:rPr>
            <w:rStyle w:val="Hyperlink"/>
            <w:rFonts w:ascii="Tahoma" w:eastAsia="Calibri" w:hAnsi="Tahoma" w:cs="Times New Roman"/>
            <w:kern w:val="2"/>
            <w:sz w:val="27"/>
            <w:szCs w:val="27"/>
            <w14:ligatures w14:val="standardContextual"/>
          </w:rPr>
          <w:t>www.montys.org.uk</w:t>
        </w:r>
      </w:hyperlink>
      <w:r>
        <w:rPr>
          <w:rFonts w:ascii="Tahoma" w:eastAsia="Calibri" w:hAnsi="Tahoma" w:cs="Times New Roman"/>
          <w:color w:val="000000"/>
          <w:kern w:val="2"/>
          <w:sz w:val="27"/>
          <w:szCs w:val="27"/>
          <w14:ligatures w14:val="standardContextual"/>
        </w:rPr>
        <w:t xml:space="preserve"> or F</w:t>
      </w:r>
      <w:r w:rsidRPr="00C35880">
        <w:rPr>
          <w:rFonts w:ascii="Tahoma" w:eastAsia="Calibri" w:hAnsi="Tahoma" w:cs="Times New Roman"/>
          <w:color w:val="000000"/>
          <w:kern w:val="2"/>
          <w:sz w:val="27"/>
          <w:szCs w:val="27"/>
          <w14:ligatures w14:val="standardContextual"/>
        </w:rPr>
        <w:t xml:space="preserve">acebook page </w:t>
      </w:r>
      <w:hyperlink r:id="rId84" w:history="1">
        <w:r w:rsidRPr="00C35880">
          <w:rPr>
            <w:rFonts w:ascii="Tahoma" w:eastAsia="Calibri" w:hAnsi="Tahoma" w:cs="Times New Roman"/>
            <w:color w:val="0563C1"/>
            <w:kern w:val="2"/>
            <w:sz w:val="27"/>
            <w:szCs w:val="27"/>
            <w:u w:val="single"/>
            <w14:ligatures w14:val="standardContextual"/>
          </w:rPr>
          <w:t>https://www.facebook.com/MontysCommunityHub</w:t>
        </w:r>
      </w:hyperlink>
    </w:p>
    <w:p w14:paraId="5F1A23C9" w14:textId="77777777" w:rsidR="0030026C" w:rsidRPr="0030026C" w:rsidRDefault="0030026C" w:rsidP="005B0760">
      <w:pPr>
        <w:spacing w:after="0" w:line="240" w:lineRule="auto"/>
        <w:textAlignment w:val="baseline"/>
        <w:outlineLvl w:val="5"/>
        <w:rPr>
          <w:rFonts w:ascii="Tahoma" w:eastAsia="Times New Roman" w:hAnsi="Tahoma" w:cs="Tahoma"/>
          <w:sz w:val="8"/>
          <w:szCs w:val="8"/>
          <w:lang w:eastAsia="en-GB"/>
        </w:rPr>
      </w:pPr>
    </w:p>
    <w:p w14:paraId="179907A0" w14:textId="77777777" w:rsidR="00625997" w:rsidRDefault="00625997" w:rsidP="0030026C">
      <w:pPr>
        <w:spacing w:after="0" w:line="240" w:lineRule="auto"/>
        <w:textAlignment w:val="baseline"/>
        <w:outlineLvl w:val="5"/>
        <w:rPr>
          <w:rFonts w:ascii="Tahoma" w:eastAsia="Times New Roman" w:hAnsi="Tahoma" w:cs="Tahoma"/>
          <w:sz w:val="28"/>
          <w:szCs w:val="28"/>
          <w:lang w:eastAsia="en-GB"/>
        </w:rPr>
      </w:pPr>
      <w:r w:rsidRPr="00625997">
        <w:rPr>
          <w:rFonts w:ascii="Tahoma" w:eastAsia="Times New Roman" w:hAnsi="Tahoma" w:cs="Tahoma"/>
          <w:b/>
          <w:bCs/>
          <w:sz w:val="28"/>
          <w:szCs w:val="28"/>
          <w:lang w:eastAsia="en-GB"/>
        </w:rPr>
        <w:t>The Hope Hub</w:t>
      </w:r>
      <w:r w:rsidRPr="00625997">
        <w:rPr>
          <w:rFonts w:ascii="Tahoma" w:eastAsia="Times New Roman" w:hAnsi="Tahoma" w:cs="Tahoma"/>
          <w:sz w:val="28"/>
          <w:szCs w:val="28"/>
          <w:lang w:eastAsia="en-GB"/>
        </w:rPr>
        <w:t xml:space="preserve"> The Hope Centre</w:t>
      </w:r>
      <w:r>
        <w:rPr>
          <w:rFonts w:ascii="Tahoma" w:eastAsia="Times New Roman" w:hAnsi="Tahoma" w:cs="Tahoma"/>
          <w:sz w:val="28"/>
          <w:szCs w:val="28"/>
          <w:lang w:eastAsia="en-GB"/>
        </w:rPr>
        <w:t>, Drayton Close, SO19 9NJ</w:t>
      </w:r>
    </w:p>
    <w:p w14:paraId="77B8C7B5" w14:textId="15C5958C" w:rsidR="00625997" w:rsidRDefault="00625997" w:rsidP="0030026C">
      <w:pPr>
        <w:spacing w:after="0" w:line="240" w:lineRule="auto"/>
        <w:textAlignment w:val="baseline"/>
        <w:outlineLvl w:val="5"/>
        <w:rPr>
          <w:rFonts w:ascii="Tahoma" w:eastAsia="Times New Roman" w:hAnsi="Tahoma" w:cs="Tahoma"/>
          <w:sz w:val="28"/>
          <w:szCs w:val="28"/>
          <w:lang w:eastAsia="en-GB"/>
        </w:rPr>
      </w:pPr>
      <w:r>
        <w:rPr>
          <w:rFonts w:ascii="Tahoma" w:eastAsia="Times New Roman" w:hAnsi="Tahoma" w:cs="Tahoma"/>
          <w:sz w:val="28"/>
          <w:szCs w:val="28"/>
          <w:lang w:eastAsia="en-GB"/>
        </w:rPr>
        <w:t>E</w:t>
      </w:r>
      <w:r w:rsidRPr="00625997">
        <w:rPr>
          <w:rFonts w:ascii="Tahoma" w:eastAsia="Times New Roman" w:hAnsi="Tahoma" w:cs="Tahoma"/>
          <w:sz w:val="28"/>
          <w:szCs w:val="28"/>
          <w:lang w:eastAsia="en-GB"/>
        </w:rPr>
        <w:t>very Thursday between 1-3pm for anyone to drop in for a cuppa</w:t>
      </w:r>
      <w:r w:rsidR="004148DE">
        <w:rPr>
          <w:rFonts w:ascii="Tahoma" w:eastAsia="Times New Roman" w:hAnsi="Tahoma" w:cs="Tahoma"/>
          <w:sz w:val="28"/>
          <w:szCs w:val="28"/>
          <w:lang w:eastAsia="en-GB"/>
        </w:rPr>
        <w:t xml:space="preserve"> and chat </w:t>
      </w:r>
      <w:r w:rsidRPr="00625997">
        <w:rPr>
          <w:rFonts w:ascii="Tahoma" w:eastAsia="Times New Roman" w:hAnsi="Tahoma" w:cs="Tahoma"/>
          <w:sz w:val="28"/>
          <w:szCs w:val="28"/>
          <w:lang w:eastAsia="en-GB"/>
        </w:rPr>
        <w:t>, to meet friends or ask advice.</w:t>
      </w:r>
      <w:r>
        <w:rPr>
          <w:rFonts w:ascii="Tahoma" w:eastAsia="Times New Roman" w:hAnsi="Tahoma" w:cs="Tahoma"/>
          <w:sz w:val="28"/>
          <w:szCs w:val="28"/>
          <w:lang w:eastAsia="en-GB"/>
        </w:rPr>
        <w:t xml:space="preserve">  Food distribution available too.</w:t>
      </w:r>
    </w:p>
    <w:p w14:paraId="3EE4B308" w14:textId="359F376D" w:rsidR="00C06020" w:rsidRDefault="00C06519" w:rsidP="00C06519">
      <w:pPr>
        <w:spacing w:after="0" w:line="240" w:lineRule="auto"/>
        <w:rPr>
          <w:rFonts w:ascii="Tahoma" w:eastAsia="Times New Roman" w:hAnsi="Tahoma" w:cs="Tahoma"/>
          <w:sz w:val="28"/>
          <w:szCs w:val="28"/>
          <w:lang w:eastAsia="en-GB"/>
        </w:rPr>
      </w:pPr>
      <w:r w:rsidRPr="00502F94">
        <w:rPr>
          <w:rFonts w:ascii="Tahoma" w:eastAsia="Times New Roman" w:hAnsi="Tahoma" w:cs="Tahoma"/>
          <w:b/>
          <w:bCs/>
          <w:sz w:val="28"/>
          <w:szCs w:val="28"/>
          <w:lang w:eastAsia="en-GB"/>
        </w:rPr>
        <w:t>Contact:</w:t>
      </w:r>
      <w:r w:rsidRPr="00502F94">
        <w:rPr>
          <w:rFonts w:ascii="Tahoma" w:eastAsia="Times New Roman" w:hAnsi="Tahoma" w:cs="Tahoma"/>
          <w:sz w:val="28"/>
          <w:szCs w:val="28"/>
          <w:lang w:eastAsia="en-GB"/>
        </w:rPr>
        <w:t xml:space="preserve"> 0</w:t>
      </w:r>
      <w:r>
        <w:rPr>
          <w:rFonts w:ascii="Tahoma" w:eastAsia="Times New Roman" w:hAnsi="Tahoma" w:cs="Tahoma"/>
          <w:sz w:val="28"/>
          <w:szCs w:val="28"/>
          <w:lang w:eastAsia="en-GB"/>
        </w:rPr>
        <w:t>7586153409</w:t>
      </w:r>
    </w:p>
    <w:p w14:paraId="6283E282" w14:textId="77777777" w:rsidR="00D1500A" w:rsidRPr="00D1500A" w:rsidRDefault="00D1500A" w:rsidP="00C06519">
      <w:pPr>
        <w:spacing w:after="0" w:line="240" w:lineRule="auto"/>
        <w:rPr>
          <w:rFonts w:ascii="Tahoma" w:eastAsia="Times New Roman" w:hAnsi="Tahoma" w:cs="Tahoma"/>
          <w:sz w:val="8"/>
          <w:szCs w:val="8"/>
          <w:lang w:eastAsia="en-GB"/>
        </w:rPr>
      </w:pPr>
    </w:p>
    <w:p w14:paraId="662F97A1" w14:textId="15EBD904" w:rsidR="00DA7B08" w:rsidRPr="001C1FC5" w:rsidRDefault="00DA7B08" w:rsidP="00DA7B08">
      <w:pPr>
        <w:shd w:val="clear" w:color="auto" w:fill="FFFFFF"/>
        <w:spacing w:after="0" w:line="240" w:lineRule="auto"/>
        <w:textAlignment w:val="baseline"/>
        <w:rPr>
          <w:rFonts w:ascii="Tahoma" w:hAnsi="Tahoma" w:cs="Tahoma"/>
          <w:sz w:val="28"/>
          <w:szCs w:val="28"/>
        </w:rPr>
      </w:pPr>
      <w:r w:rsidRPr="00DA7B08">
        <w:rPr>
          <w:rFonts w:ascii="Tahoma" w:eastAsia="Times New Roman" w:hAnsi="Tahoma" w:cs="Tahoma"/>
          <w:b/>
          <w:bCs/>
          <w:color w:val="00B050"/>
          <w:sz w:val="28"/>
          <w:szCs w:val="28"/>
          <w:lang w:eastAsia="en-GB"/>
        </w:rPr>
        <w:t>The CAMEO Club</w:t>
      </w:r>
      <w:r w:rsidRPr="00DA7B08">
        <w:rPr>
          <w:rFonts w:ascii="Tahoma" w:eastAsia="Times New Roman" w:hAnsi="Tahoma" w:cs="Tahoma"/>
          <w:color w:val="00B050"/>
          <w:sz w:val="28"/>
          <w:szCs w:val="28"/>
          <w:lang w:eastAsia="en-GB"/>
        </w:rPr>
        <w:t xml:space="preserve"> </w:t>
      </w:r>
      <w:r>
        <w:rPr>
          <w:rFonts w:ascii="Tahoma" w:eastAsia="Times New Roman" w:hAnsi="Tahoma" w:cs="Tahoma"/>
          <w:sz w:val="28"/>
          <w:szCs w:val="28"/>
          <w:lang w:eastAsia="en-GB"/>
        </w:rPr>
        <w:t xml:space="preserve">at </w:t>
      </w:r>
      <w:bookmarkStart w:id="107" w:name="_Hlk176191712"/>
      <w:r>
        <w:rPr>
          <w:rFonts w:ascii="Tahoma" w:eastAsia="Times New Roman" w:hAnsi="Tahoma" w:cs="Tahoma"/>
          <w:sz w:val="28"/>
          <w:szCs w:val="28"/>
          <w:lang w:eastAsia="en-GB"/>
        </w:rPr>
        <w:t xml:space="preserve">The Salvation Army, </w:t>
      </w:r>
      <w:r w:rsidRPr="001C1FC5">
        <w:rPr>
          <w:rFonts w:ascii="Tahoma" w:hAnsi="Tahoma" w:cs="Tahoma"/>
          <w:sz w:val="28"/>
          <w:szCs w:val="28"/>
        </w:rPr>
        <w:t>93 North East Road</w:t>
      </w:r>
      <w:r>
        <w:rPr>
          <w:rFonts w:ascii="Tahoma" w:hAnsi="Tahoma" w:cs="Tahoma"/>
          <w:sz w:val="28"/>
          <w:szCs w:val="28"/>
        </w:rPr>
        <w:t xml:space="preserve">, </w:t>
      </w:r>
    </w:p>
    <w:p w14:paraId="71594303" w14:textId="59F4E956" w:rsidR="00DA7B08" w:rsidRPr="00DA7B08" w:rsidRDefault="00DA7B08" w:rsidP="00DA7B08">
      <w:pPr>
        <w:shd w:val="clear" w:color="auto" w:fill="FFFFFF"/>
        <w:spacing w:after="0" w:line="240" w:lineRule="auto"/>
        <w:textAlignment w:val="baseline"/>
        <w:rPr>
          <w:rFonts w:ascii="Tahoma" w:hAnsi="Tahoma" w:cs="Tahoma"/>
          <w:b/>
          <w:bCs/>
          <w:sz w:val="28"/>
          <w:szCs w:val="28"/>
        </w:rPr>
      </w:pPr>
      <w:r w:rsidRPr="00DA7B08">
        <w:rPr>
          <w:rFonts w:ascii="Tahoma" w:hAnsi="Tahoma" w:cs="Tahoma"/>
          <w:sz w:val="28"/>
          <w:szCs w:val="28"/>
        </w:rPr>
        <w:t>Sholing</w:t>
      </w:r>
      <w:r>
        <w:rPr>
          <w:rFonts w:ascii="Tahoma" w:hAnsi="Tahoma" w:cs="Tahoma"/>
          <w:sz w:val="28"/>
          <w:szCs w:val="28"/>
        </w:rPr>
        <w:t xml:space="preserve">, </w:t>
      </w:r>
      <w:r w:rsidRPr="00DA7B08">
        <w:rPr>
          <w:rFonts w:ascii="Tahoma" w:hAnsi="Tahoma" w:cs="Tahoma"/>
          <w:b/>
          <w:bCs/>
          <w:sz w:val="28"/>
          <w:szCs w:val="28"/>
        </w:rPr>
        <w:t>SO19 8AF</w:t>
      </w:r>
    </w:p>
    <w:bookmarkEnd w:id="107"/>
    <w:p w14:paraId="086CCF3E" w14:textId="3F233DA9" w:rsidR="00DA7B08" w:rsidRDefault="00DA7B08" w:rsidP="00DA7B08">
      <w:pPr>
        <w:shd w:val="clear" w:color="auto" w:fill="FFFFFF"/>
        <w:spacing w:after="0" w:line="240" w:lineRule="auto"/>
        <w:textAlignment w:val="baseline"/>
        <w:rPr>
          <w:rFonts w:ascii="Tahoma" w:hAnsi="Tahoma" w:cs="Tahoma"/>
          <w:sz w:val="28"/>
          <w:szCs w:val="28"/>
        </w:rPr>
      </w:pPr>
      <w:r w:rsidRPr="001C1FC5">
        <w:rPr>
          <w:rFonts w:ascii="Tahoma" w:hAnsi="Tahoma" w:cs="Tahoma"/>
          <w:sz w:val="28"/>
          <w:szCs w:val="28"/>
        </w:rPr>
        <w:t>Thursdays, 10am-12noon: older people's social group.</w:t>
      </w:r>
    </w:p>
    <w:p w14:paraId="5A83D5C5" w14:textId="02F513B3" w:rsidR="00DA7B08" w:rsidRDefault="00DA7B08" w:rsidP="00DA7B08">
      <w:pPr>
        <w:shd w:val="clear" w:color="auto" w:fill="FFFFFF"/>
        <w:spacing w:after="0" w:line="240" w:lineRule="auto"/>
        <w:textAlignment w:val="baseline"/>
        <w:rPr>
          <w:rFonts w:ascii="Tahoma" w:hAnsi="Tahoma" w:cs="Tahoma"/>
          <w:sz w:val="28"/>
          <w:szCs w:val="28"/>
        </w:rPr>
      </w:pPr>
      <w:r w:rsidRPr="00DA7B08">
        <w:rPr>
          <w:rFonts w:ascii="Tahoma" w:hAnsi="Tahoma" w:cs="Tahoma"/>
          <w:b/>
          <w:bCs/>
          <w:sz w:val="28"/>
          <w:szCs w:val="28"/>
        </w:rPr>
        <w:t>Contact</w:t>
      </w:r>
      <w:r>
        <w:rPr>
          <w:rFonts w:ascii="Tahoma" w:hAnsi="Tahoma" w:cs="Tahoma"/>
          <w:sz w:val="28"/>
          <w:szCs w:val="28"/>
        </w:rPr>
        <w:t>:</w:t>
      </w:r>
      <w:r w:rsidRPr="00DA7B08">
        <w:rPr>
          <w:rFonts w:ascii="Tahoma" w:hAnsi="Tahoma" w:cs="Tahoma"/>
          <w:sz w:val="28"/>
          <w:szCs w:val="28"/>
        </w:rPr>
        <w:t xml:space="preserve"> </w:t>
      </w:r>
      <w:r w:rsidRPr="001C1FC5">
        <w:rPr>
          <w:rFonts w:ascii="Tahoma" w:hAnsi="Tahoma" w:cs="Tahoma"/>
          <w:sz w:val="28"/>
          <w:szCs w:val="28"/>
        </w:rPr>
        <w:t>023 8043 8713 </w:t>
      </w:r>
    </w:p>
    <w:p w14:paraId="4EF50751" w14:textId="77777777" w:rsidR="009D325C" w:rsidRPr="00C6335F" w:rsidRDefault="009D325C" w:rsidP="00DA7B08">
      <w:pPr>
        <w:shd w:val="clear" w:color="auto" w:fill="FFFFFF"/>
        <w:spacing w:after="0" w:line="240" w:lineRule="auto"/>
        <w:textAlignment w:val="baseline"/>
        <w:rPr>
          <w:rFonts w:ascii="Tahoma" w:hAnsi="Tahoma" w:cs="Tahoma"/>
          <w:sz w:val="8"/>
          <w:szCs w:val="8"/>
        </w:rPr>
      </w:pPr>
    </w:p>
    <w:p w14:paraId="2BC7C782" w14:textId="77777777" w:rsidR="00A83BBF" w:rsidRPr="00745F97" w:rsidRDefault="00A83BBF" w:rsidP="00A83BBF">
      <w:pPr>
        <w:shd w:val="clear" w:color="auto" w:fill="FFC000"/>
        <w:spacing w:after="0" w:line="240" w:lineRule="auto"/>
        <w:jc w:val="center"/>
        <w:textAlignment w:val="baseline"/>
        <w:rPr>
          <w:rFonts w:ascii="Tahoma" w:eastAsia="Times New Roman" w:hAnsi="Tahoma" w:cs="Tahoma"/>
          <w:b/>
          <w:color w:val="FFFFFF" w:themeColor="background1"/>
          <w:sz w:val="28"/>
          <w:szCs w:val="28"/>
          <w:lang w:eastAsia="en-GB"/>
        </w:rPr>
      </w:pPr>
      <w:r w:rsidRPr="00745F97">
        <w:rPr>
          <w:rFonts w:ascii="Tahoma" w:eastAsia="Times New Roman" w:hAnsi="Tahoma" w:cs="Tahoma"/>
          <w:b/>
          <w:color w:val="FFFFFF" w:themeColor="background1"/>
          <w:sz w:val="28"/>
          <w:szCs w:val="28"/>
          <w:lang w:eastAsia="en-GB"/>
        </w:rPr>
        <w:t>Fridays</w:t>
      </w:r>
    </w:p>
    <w:p w14:paraId="42D93CC9" w14:textId="38636AAC" w:rsidR="002C5AFF" w:rsidRDefault="007971D6" w:rsidP="007971D6">
      <w:pPr>
        <w:shd w:val="clear" w:color="auto" w:fill="FFFFFF"/>
        <w:spacing w:after="0" w:line="240" w:lineRule="auto"/>
        <w:textAlignment w:val="baseline"/>
        <w:rPr>
          <w:rFonts w:ascii="Tahoma" w:hAnsi="Tahoma" w:cs="Tahoma"/>
          <w:b/>
          <w:bCs/>
          <w:sz w:val="28"/>
          <w:szCs w:val="28"/>
        </w:rPr>
      </w:pPr>
      <w:r w:rsidRPr="007971D6">
        <w:rPr>
          <w:rFonts w:ascii="Tahoma" w:hAnsi="Tahoma" w:cs="Tahoma"/>
          <w:b/>
          <w:bCs/>
          <w:color w:val="002060"/>
          <w:sz w:val="28"/>
          <w:szCs w:val="28"/>
        </w:rPr>
        <w:t>Community Cafe</w:t>
      </w:r>
      <w:r w:rsidRPr="007971D6">
        <w:rPr>
          <w:rFonts w:ascii="Tahoma" w:hAnsi="Tahoma" w:cs="Tahoma"/>
          <w:color w:val="002060"/>
          <w:sz w:val="28"/>
          <w:szCs w:val="28"/>
        </w:rPr>
        <w:t xml:space="preserve"> </w:t>
      </w:r>
      <w:r>
        <w:rPr>
          <w:rFonts w:ascii="Tahoma" w:hAnsi="Tahoma" w:cs="Tahoma"/>
          <w:sz w:val="28"/>
          <w:szCs w:val="28"/>
        </w:rPr>
        <w:t xml:space="preserve">at </w:t>
      </w:r>
      <w:r w:rsidRPr="007971D6">
        <w:rPr>
          <w:rFonts w:ascii="Tahoma" w:hAnsi="Tahoma" w:cs="Tahoma"/>
          <w:sz w:val="28"/>
          <w:szCs w:val="28"/>
        </w:rPr>
        <w:t xml:space="preserve">- </w:t>
      </w:r>
      <w:r>
        <w:rPr>
          <w:rFonts w:ascii="Tahoma" w:eastAsia="Times New Roman" w:hAnsi="Tahoma" w:cs="Tahoma"/>
          <w:sz w:val="28"/>
          <w:szCs w:val="28"/>
          <w:lang w:eastAsia="en-GB"/>
        </w:rPr>
        <w:t xml:space="preserve">The Salvation Army, </w:t>
      </w:r>
      <w:r w:rsidRPr="001C1FC5">
        <w:rPr>
          <w:rFonts w:ascii="Tahoma" w:hAnsi="Tahoma" w:cs="Tahoma"/>
          <w:sz w:val="28"/>
          <w:szCs w:val="28"/>
        </w:rPr>
        <w:t>93 North East Rd</w:t>
      </w:r>
      <w:r>
        <w:rPr>
          <w:rFonts w:ascii="Tahoma" w:hAnsi="Tahoma" w:cs="Tahoma"/>
          <w:sz w:val="28"/>
          <w:szCs w:val="28"/>
        </w:rPr>
        <w:t xml:space="preserve">, </w:t>
      </w:r>
      <w:r w:rsidRPr="00DA7B08">
        <w:rPr>
          <w:rFonts w:ascii="Tahoma" w:hAnsi="Tahoma" w:cs="Tahoma"/>
          <w:b/>
          <w:bCs/>
          <w:sz w:val="28"/>
          <w:szCs w:val="28"/>
        </w:rPr>
        <w:t>SO19 8AF</w:t>
      </w:r>
      <w:r w:rsidR="002C5AFF">
        <w:rPr>
          <w:rFonts w:ascii="Tahoma" w:hAnsi="Tahoma" w:cs="Tahoma"/>
          <w:b/>
          <w:bCs/>
          <w:sz w:val="28"/>
          <w:szCs w:val="28"/>
        </w:rPr>
        <w:t xml:space="preserve"> </w:t>
      </w:r>
    </w:p>
    <w:p w14:paraId="3F0E6303" w14:textId="3C37C6FA" w:rsidR="007971D6" w:rsidRDefault="002C5AFF" w:rsidP="007971D6">
      <w:pPr>
        <w:shd w:val="clear" w:color="auto" w:fill="FFFFFF"/>
        <w:spacing w:after="0" w:line="240" w:lineRule="auto"/>
        <w:textAlignment w:val="baseline"/>
        <w:rPr>
          <w:rFonts w:ascii="Tahoma" w:hAnsi="Tahoma" w:cs="Tahoma"/>
          <w:sz w:val="28"/>
          <w:szCs w:val="28"/>
        </w:rPr>
      </w:pPr>
      <w:r w:rsidRPr="002C5AFF">
        <w:rPr>
          <w:rFonts w:ascii="Tahoma" w:hAnsi="Tahoma" w:cs="Tahoma"/>
          <w:sz w:val="28"/>
          <w:szCs w:val="28"/>
        </w:rPr>
        <w:t>On the</w:t>
      </w:r>
      <w:r>
        <w:rPr>
          <w:rFonts w:ascii="Tahoma" w:hAnsi="Tahoma" w:cs="Tahoma"/>
          <w:b/>
          <w:bCs/>
          <w:sz w:val="28"/>
          <w:szCs w:val="28"/>
        </w:rPr>
        <w:t xml:space="preserve"> </w:t>
      </w:r>
      <w:r w:rsidR="007971D6" w:rsidRPr="007971D6">
        <w:rPr>
          <w:rFonts w:ascii="Tahoma" w:hAnsi="Tahoma" w:cs="Tahoma"/>
          <w:sz w:val="28"/>
          <w:szCs w:val="28"/>
        </w:rPr>
        <w:t>1st and 3rd Fridays, 10.45am-1pm: hot food and friendly company. Free for those looking for a warm space. </w:t>
      </w:r>
    </w:p>
    <w:p w14:paraId="17F22C84" w14:textId="53BCA310" w:rsidR="007971D6" w:rsidRDefault="007971D6" w:rsidP="007971D6">
      <w:pPr>
        <w:shd w:val="clear" w:color="auto" w:fill="FFFFFF"/>
        <w:spacing w:after="0" w:line="240" w:lineRule="auto"/>
        <w:textAlignment w:val="baseline"/>
        <w:rPr>
          <w:rFonts w:ascii="Tahoma" w:hAnsi="Tahoma" w:cs="Tahoma"/>
          <w:sz w:val="28"/>
          <w:szCs w:val="28"/>
        </w:rPr>
      </w:pPr>
      <w:r w:rsidRPr="00DA7B08">
        <w:rPr>
          <w:rFonts w:ascii="Tahoma" w:hAnsi="Tahoma" w:cs="Tahoma"/>
          <w:b/>
          <w:bCs/>
          <w:sz w:val="28"/>
          <w:szCs w:val="28"/>
        </w:rPr>
        <w:t>Contact</w:t>
      </w:r>
      <w:r>
        <w:rPr>
          <w:rFonts w:ascii="Tahoma" w:hAnsi="Tahoma" w:cs="Tahoma"/>
          <w:sz w:val="28"/>
          <w:szCs w:val="28"/>
        </w:rPr>
        <w:t>:</w:t>
      </w:r>
      <w:r w:rsidRPr="00DA7B08">
        <w:rPr>
          <w:rFonts w:ascii="Tahoma" w:hAnsi="Tahoma" w:cs="Tahoma"/>
          <w:sz w:val="28"/>
          <w:szCs w:val="28"/>
        </w:rPr>
        <w:t xml:space="preserve"> </w:t>
      </w:r>
      <w:r w:rsidRPr="001C1FC5">
        <w:rPr>
          <w:rFonts w:ascii="Tahoma" w:hAnsi="Tahoma" w:cs="Tahoma"/>
          <w:sz w:val="28"/>
          <w:szCs w:val="28"/>
        </w:rPr>
        <w:t>023 8043 8713 </w:t>
      </w:r>
    </w:p>
    <w:p w14:paraId="0A62B12D" w14:textId="77777777" w:rsidR="00F83BF2" w:rsidRPr="00F83BF2" w:rsidRDefault="00F83BF2" w:rsidP="007971D6">
      <w:pPr>
        <w:shd w:val="clear" w:color="auto" w:fill="FFFFFF"/>
        <w:spacing w:after="0" w:line="240" w:lineRule="auto"/>
        <w:textAlignment w:val="baseline"/>
        <w:rPr>
          <w:rFonts w:ascii="Tahoma" w:hAnsi="Tahoma" w:cs="Tahoma"/>
          <w:sz w:val="8"/>
          <w:szCs w:val="8"/>
        </w:rPr>
      </w:pPr>
    </w:p>
    <w:p w14:paraId="7BAB8EEA" w14:textId="77777777" w:rsidR="005B0760" w:rsidRPr="00745F97" w:rsidRDefault="005B0760" w:rsidP="005B0760">
      <w:pPr>
        <w:shd w:val="clear" w:color="auto" w:fill="70AD47" w:themeFill="accent6"/>
        <w:spacing w:after="0" w:line="240" w:lineRule="auto"/>
        <w:jc w:val="center"/>
        <w:textAlignment w:val="baseline"/>
        <w:outlineLvl w:val="5"/>
        <w:rPr>
          <w:rFonts w:ascii="Tahoma" w:eastAsia="Times New Roman" w:hAnsi="Tahoma" w:cs="Tahoma"/>
          <w:b/>
          <w:color w:val="FFFFFF" w:themeColor="background1"/>
          <w:sz w:val="28"/>
          <w:szCs w:val="28"/>
          <w:lang w:eastAsia="en-GB"/>
        </w:rPr>
      </w:pPr>
      <w:bookmarkStart w:id="108" w:name="_Hlk88405218"/>
      <w:r w:rsidRPr="00745F97">
        <w:rPr>
          <w:rFonts w:ascii="Tahoma" w:eastAsia="Times New Roman" w:hAnsi="Tahoma" w:cs="Tahoma"/>
          <w:b/>
          <w:color w:val="FFFFFF" w:themeColor="background1"/>
          <w:sz w:val="28"/>
          <w:szCs w:val="28"/>
          <w:lang w:eastAsia="en-GB"/>
        </w:rPr>
        <w:t>Sundays</w:t>
      </w:r>
    </w:p>
    <w:bookmarkEnd w:id="108"/>
    <w:p w14:paraId="7F96A9C1" w14:textId="77777777" w:rsidR="005B0760" w:rsidRPr="00455F2D" w:rsidRDefault="005B0760" w:rsidP="005B0760">
      <w:pPr>
        <w:spacing w:after="0" w:line="240" w:lineRule="auto"/>
        <w:textAlignment w:val="baseline"/>
        <w:outlineLvl w:val="5"/>
        <w:rPr>
          <w:rFonts w:ascii="Tahoma" w:eastAsia="Times New Roman" w:hAnsi="Tahoma" w:cs="Tahoma"/>
          <w:sz w:val="28"/>
          <w:szCs w:val="28"/>
          <w:lang w:eastAsia="en-GB"/>
        </w:rPr>
      </w:pPr>
      <w:r w:rsidRPr="00455F2D">
        <w:rPr>
          <w:rFonts w:ascii="Tahoma" w:eastAsia="Times New Roman" w:hAnsi="Tahoma" w:cs="Tahoma"/>
          <w:b/>
          <w:bCs/>
          <w:color w:val="7030A0"/>
          <w:sz w:val="28"/>
          <w:szCs w:val="28"/>
          <w:bdr w:val="none" w:sz="0" w:space="0" w:color="auto" w:frame="1"/>
          <w:lang w:eastAsia="en-GB"/>
        </w:rPr>
        <w:t>St. Mark’s Institute</w:t>
      </w:r>
      <w:r w:rsidRPr="00455F2D">
        <w:rPr>
          <w:rFonts w:ascii="Tahoma" w:eastAsia="Times New Roman" w:hAnsi="Tahoma" w:cs="Tahoma"/>
          <w:color w:val="7030A0"/>
          <w:sz w:val="28"/>
          <w:szCs w:val="28"/>
          <w:lang w:eastAsia="en-GB"/>
        </w:rPr>
        <w:t> </w:t>
      </w:r>
      <w:r w:rsidRPr="00455F2D">
        <w:rPr>
          <w:rFonts w:ascii="Tahoma" w:eastAsia="Times New Roman" w:hAnsi="Tahoma" w:cs="Tahoma"/>
          <w:b/>
          <w:bCs/>
          <w:color w:val="7030A0"/>
          <w:sz w:val="28"/>
          <w:szCs w:val="28"/>
          <w:bdr w:val="none" w:sz="0" w:space="0" w:color="auto" w:frame="1"/>
          <w:lang w:eastAsia="en-GB"/>
        </w:rPr>
        <w:t>Sunday Lunch Project:</w:t>
      </w:r>
      <w:r w:rsidRPr="00455F2D">
        <w:rPr>
          <w:rFonts w:ascii="Tahoma" w:eastAsia="Times New Roman" w:hAnsi="Tahoma" w:cs="Tahoma"/>
          <w:sz w:val="28"/>
          <w:szCs w:val="28"/>
          <w:lang w:eastAsia="en-GB"/>
        </w:rPr>
        <w:t> 10:30 am-12:20 pm</w:t>
      </w:r>
    </w:p>
    <w:p w14:paraId="51FB4FF7" w14:textId="0FB34C9D" w:rsidR="005B0760" w:rsidRPr="00455F2D" w:rsidRDefault="005B0760" w:rsidP="005B0760">
      <w:pPr>
        <w:spacing w:after="0" w:line="240" w:lineRule="auto"/>
        <w:textAlignment w:val="baseline"/>
        <w:outlineLvl w:val="5"/>
        <w:rPr>
          <w:rFonts w:ascii="Tahoma" w:eastAsia="Times New Roman" w:hAnsi="Tahoma" w:cs="Tahoma"/>
          <w:sz w:val="28"/>
          <w:szCs w:val="28"/>
          <w:lang w:eastAsia="en-GB"/>
        </w:rPr>
      </w:pPr>
      <w:r w:rsidRPr="00455F2D">
        <w:rPr>
          <w:rFonts w:ascii="Tahoma" w:eastAsia="Times New Roman" w:hAnsi="Tahoma" w:cs="Tahoma"/>
          <w:sz w:val="28"/>
          <w:szCs w:val="28"/>
          <w:lang w:eastAsia="en-GB"/>
        </w:rPr>
        <w:t xml:space="preserve">Church Hall, Woolston. </w:t>
      </w:r>
      <w:r w:rsidR="0012602D">
        <w:rPr>
          <w:rFonts w:ascii="Tahoma" w:eastAsia="Times New Roman" w:hAnsi="Tahoma" w:cs="Tahoma"/>
          <w:sz w:val="28"/>
          <w:szCs w:val="28"/>
          <w:lang w:eastAsia="en-GB"/>
        </w:rPr>
        <w:t xml:space="preserve">No access for disabled clients. Meal </w:t>
      </w:r>
      <w:r w:rsidRPr="00455F2D">
        <w:rPr>
          <w:rFonts w:ascii="Tahoma" w:eastAsia="Times New Roman" w:hAnsi="Tahoma" w:cs="Tahoma"/>
          <w:sz w:val="28"/>
          <w:szCs w:val="28"/>
          <w:lang w:eastAsia="en-GB"/>
        </w:rPr>
        <w:t>includes Soup, ho</w:t>
      </w:r>
      <w:r w:rsidR="0012602D">
        <w:rPr>
          <w:rFonts w:ascii="Tahoma" w:eastAsia="Times New Roman" w:hAnsi="Tahoma" w:cs="Tahoma"/>
          <w:sz w:val="28"/>
          <w:szCs w:val="28"/>
          <w:lang w:eastAsia="en-GB"/>
        </w:rPr>
        <w:t xml:space="preserve">t </w:t>
      </w:r>
      <w:r w:rsidRPr="00455F2D">
        <w:rPr>
          <w:rFonts w:ascii="Tahoma" w:eastAsia="Times New Roman" w:hAnsi="Tahoma" w:cs="Tahoma"/>
          <w:sz w:val="28"/>
          <w:szCs w:val="28"/>
          <w:lang w:eastAsia="en-GB"/>
        </w:rPr>
        <w:t>cooked main course and a pudding with custard.  02380 496 313</w:t>
      </w:r>
    </w:p>
    <w:p w14:paraId="3BC91991" w14:textId="77777777" w:rsidR="00D82135" w:rsidRDefault="00D82135" w:rsidP="001D3CBD">
      <w:pPr>
        <w:rPr>
          <w:rFonts w:ascii="Tahoma" w:eastAsia="Times New Roman" w:hAnsi="Tahoma" w:cs="Tahoma"/>
          <w:sz w:val="28"/>
          <w:szCs w:val="28"/>
          <w:lang w:eastAsia="en-GB"/>
        </w:rPr>
      </w:pPr>
    </w:p>
    <w:bookmarkEnd w:id="59"/>
    <w:p w14:paraId="61186F88" w14:textId="22233586" w:rsidR="00FD247F" w:rsidRPr="008E1CBB" w:rsidRDefault="008E1CBB" w:rsidP="001D3CBD">
      <w:pPr>
        <w:rPr>
          <w:rFonts w:ascii="Tahoma" w:eastAsia="Times New Roman" w:hAnsi="Tahoma" w:cs="Tahoma"/>
          <w:sz w:val="28"/>
          <w:szCs w:val="28"/>
          <w:lang w:eastAsia="en-GB"/>
        </w:rPr>
      </w:pPr>
      <w:r>
        <w:rPr>
          <w:rFonts w:ascii="Tahoma" w:eastAsia="Times New Roman" w:hAnsi="Tahoma" w:cs="Tahoma"/>
          <w:sz w:val="28"/>
          <w:szCs w:val="28"/>
          <w:lang w:eastAsia="en-GB"/>
        </w:rPr>
        <w:br w:type="page"/>
      </w:r>
      <w:bookmarkEnd w:id="61"/>
    </w:p>
    <w:p w14:paraId="6FDC4BDB" w14:textId="0EC2EC97" w:rsidR="00E1552D" w:rsidRDefault="00E1552D" w:rsidP="001D7F29">
      <w:pPr>
        <w:spacing w:after="0" w:line="240" w:lineRule="auto"/>
        <w:ind w:right="521"/>
        <w:jc w:val="center"/>
        <w:outlineLvl w:val="5"/>
        <w:rPr>
          <w:rFonts w:ascii="Tahoma" w:eastAsia="Times New Roman" w:hAnsi="Tahoma" w:cs="Tahoma"/>
          <w:b/>
          <w:bCs/>
          <w:color w:val="ED7D31" w:themeColor="accent2"/>
          <w:sz w:val="36"/>
          <w:szCs w:val="36"/>
          <w:lang w:eastAsia="en-GB"/>
        </w:rPr>
      </w:pPr>
      <w:bookmarkStart w:id="109" w:name="_Hlk168053080"/>
      <w:bookmarkStart w:id="110" w:name="_Hlk176536931"/>
      <w:bookmarkEnd w:id="62"/>
      <w:r w:rsidRPr="00502F94">
        <w:rPr>
          <w:rFonts w:ascii="Tahoma" w:eastAsia="Times New Roman" w:hAnsi="Tahoma" w:cs="Tahoma"/>
          <w:b/>
          <w:bCs/>
          <w:noProof/>
          <w:sz w:val="28"/>
          <w:szCs w:val="28"/>
          <w:lang w:eastAsia="en-GB"/>
        </w:rPr>
        <w:lastRenderedPageBreak/>
        <w:drawing>
          <wp:inline distT="0" distB="0" distL="0" distR="0" wp14:anchorId="66FB2070" wp14:editId="4B1862BF">
            <wp:extent cx="6642100" cy="1399540"/>
            <wp:effectExtent l="38100" t="38100" r="44450" b="29210"/>
            <wp:docPr id="225069817" name="Picture 225069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1">
                      <a:extLst>
                        <a:ext uri="{28A0092B-C50C-407E-A947-70E740481C1C}">
                          <a14:useLocalDpi xmlns:a14="http://schemas.microsoft.com/office/drawing/2010/main" val="0"/>
                        </a:ext>
                      </a:extLst>
                    </a:blip>
                    <a:stretch>
                      <a:fillRect/>
                    </a:stretch>
                  </pic:blipFill>
                  <pic:spPr>
                    <a:xfrm>
                      <a:off x="0" y="0"/>
                      <a:ext cx="6642100" cy="1399540"/>
                    </a:xfrm>
                    <a:prstGeom prst="rect">
                      <a:avLst/>
                    </a:prstGeom>
                    <a:ln w="25400">
                      <a:solidFill>
                        <a:srgbClr val="FF0000"/>
                      </a:solidFill>
                    </a:ln>
                  </pic:spPr>
                </pic:pic>
              </a:graphicData>
            </a:graphic>
          </wp:inline>
        </w:drawing>
      </w:r>
    </w:p>
    <w:p w14:paraId="5FEC756A" w14:textId="77777777" w:rsidR="00E1552D" w:rsidRPr="003D0287" w:rsidRDefault="00E1552D" w:rsidP="00E1552D">
      <w:pPr>
        <w:spacing w:after="0" w:line="240" w:lineRule="auto"/>
        <w:ind w:right="521"/>
        <w:outlineLvl w:val="5"/>
        <w:rPr>
          <w:rFonts w:ascii="Tahoma" w:eastAsia="Times New Roman" w:hAnsi="Tahoma" w:cs="Tahoma"/>
          <w:b/>
          <w:bCs/>
          <w:color w:val="ED7D31" w:themeColor="accent2"/>
          <w:sz w:val="16"/>
          <w:szCs w:val="16"/>
          <w:lang w:eastAsia="en-GB"/>
        </w:rPr>
      </w:pPr>
    </w:p>
    <w:p w14:paraId="5629C12E" w14:textId="7B1E994F" w:rsidR="001D7F29" w:rsidRPr="00C759B2" w:rsidRDefault="00C759B2" w:rsidP="001D7F29">
      <w:pPr>
        <w:spacing w:after="0" w:line="240" w:lineRule="auto"/>
        <w:ind w:right="521"/>
        <w:jc w:val="center"/>
        <w:outlineLvl w:val="5"/>
        <w:rPr>
          <w:rFonts w:ascii="Tahoma" w:eastAsia="Times New Roman" w:hAnsi="Tahoma" w:cs="Tahoma"/>
          <w:b/>
          <w:bCs/>
          <w:color w:val="ED7D31" w:themeColor="accent2"/>
          <w:sz w:val="36"/>
          <w:szCs w:val="36"/>
          <w:lang w:eastAsia="en-GB"/>
        </w:rPr>
      </w:pPr>
      <w:r>
        <w:rPr>
          <w:rFonts w:ascii="Tahoma" w:eastAsia="Times New Roman" w:hAnsi="Tahoma" w:cs="Tahoma"/>
          <w:b/>
          <w:bCs/>
          <w:color w:val="ED7D31" w:themeColor="accent2"/>
          <w:sz w:val="36"/>
          <w:szCs w:val="36"/>
          <w:lang w:eastAsia="en-GB"/>
        </w:rPr>
        <w:t xml:space="preserve">#3 </w:t>
      </w:r>
      <w:r w:rsidR="001D7F29" w:rsidRPr="00C759B2">
        <w:rPr>
          <w:rFonts w:ascii="Tahoma" w:eastAsia="Times New Roman" w:hAnsi="Tahoma" w:cs="Tahoma"/>
          <w:b/>
          <w:bCs/>
          <w:color w:val="ED7D31" w:themeColor="accent2"/>
          <w:sz w:val="36"/>
          <w:szCs w:val="36"/>
          <w:lang w:eastAsia="en-GB"/>
        </w:rPr>
        <w:t>Community Playgroups for babies/pre-schoolers</w:t>
      </w:r>
    </w:p>
    <w:p w14:paraId="1AE4E07F" w14:textId="77777777" w:rsidR="001D7F29" w:rsidRPr="00455F2D" w:rsidRDefault="001D7F29" w:rsidP="001D7F29">
      <w:pPr>
        <w:spacing w:after="0" w:line="240" w:lineRule="auto"/>
        <w:ind w:right="521"/>
        <w:jc w:val="center"/>
        <w:outlineLvl w:val="5"/>
        <w:rPr>
          <w:rFonts w:ascii="Tahoma" w:eastAsia="Times New Roman" w:hAnsi="Tahoma" w:cs="Tahoma"/>
          <w:b/>
          <w:bCs/>
          <w:color w:val="ED7D31" w:themeColor="accent2"/>
          <w:sz w:val="28"/>
          <w:szCs w:val="28"/>
          <w:lang w:eastAsia="en-GB"/>
        </w:rPr>
      </w:pPr>
      <w:r w:rsidRPr="7DDBFE72">
        <w:rPr>
          <w:rFonts w:ascii="Tahoma" w:eastAsia="Times New Roman" w:hAnsi="Tahoma" w:cs="Tahoma"/>
          <w:b/>
          <w:bCs/>
          <w:color w:val="ED7D31" w:themeColor="accent2"/>
          <w:sz w:val="28"/>
          <w:szCs w:val="28"/>
          <w:lang w:eastAsia="en-GB"/>
        </w:rPr>
        <w:t>(Ages 0-4/5) in Southampton</w:t>
      </w:r>
    </w:p>
    <w:p w14:paraId="553A4D93" w14:textId="295A57F4" w:rsidR="239374BA" w:rsidRDefault="239374BA" w:rsidP="7DDBFE72">
      <w:pPr>
        <w:shd w:val="clear" w:color="auto" w:fill="FBE4D5" w:themeFill="accent2" w:themeFillTint="33"/>
        <w:spacing w:after="0" w:line="240" w:lineRule="auto"/>
        <w:jc w:val="center"/>
        <w:rPr>
          <w:rFonts w:ascii="Tahoma" w:eastAsia="Tahoma" w:hAnsi="Tahoma" w:cs="Tahoma"/>
          <w:color w:val="000000" w:themeColor="text1"/>
          <w:sz w:val="28"/>
          <w:szCs w:val="28"/>
        </w:rPr>
      </w:pPr>
      <w:r w:rsidRPr="7DDBFE72">
        <w:rPr>
          <w:rStyle w:val="normaltextrun"/>
          <w:rFonts w:ascii="Tahoma" w:eastAsia="Tahoma" w:hAnsi="Tahoma" w:cs="Tahoma"/>
          <w:color w:val="000000" w:themeColor="text1"/>
          <w:sz w:val="28"/>
          <w:szCs w:val="28"/>
        </w:rPr>
        <w:t>To add, delete or amend any SLIC or SOLID listing,</w:t>
      </w:r>
    </w:p>
    <w:p w14:paraId="4B30F826" w14:textId="486187CF" w:rsidR="239374BA" w:rsidRDefault="239374BA" w:rsidP="7DDBFE72">
      <w:pPr>
        <w:shd w:val="clear" w:color="auto" w:fill="FBE4D5" w:themeFill="accent2" w:themeFillTint="33"/>
        <w:spacing w:after="0" w:line="240" w:lineRule="auto"/>
        <w:jc w:val="center"/>
        <w:rPr>
          <w:rStyle w:val="Hyperlink"/>
          <w:rFonts w:ascii="Tahoma" w:eastAsia="Tahoma" w:hAnsi="Tahoma" w:cs="Tahoma"/>
          <w:color w:val="0000FF"/>
          <w:sz w:val="28"/>
          <w:szCs w:val="28"/>
        </w:rPr>
      </w:pPr>
      <w:r w:rsidRPr="7DDBFE72">
        <w:rPr>
          <w:rStyle w:val="normaltextrun"/>
          <w:rFonts w:ascii="Tahoma" w:eastAsia="Tahoma" w:hAnsi="Tahoma" w:cs="Tahoma"/>
          <w:color w:val="000000" w:themeColor="text1"/>
          <w:sz w:val="28"/>
          <w:szCs w:val="28"/>
        </w:rPr>
        <w:t>please email: </w:t>
      </w:r>
      <w:hyperlink r:id="rId85">
        <w:r w:rsidRPr="7DDBFE72">
          <w:rPr>
            <w:rStyle w:val="Hyperlink"/>
            <w:rFonts w:ascii="Tahoma" w:eastAsia="Tahoma" w:hAnsi="Tahoma" w:cs="Tahoma"/>
            <w:color w:val="0000FF"/>
            <w:sz w:val="28"/>
            <w:szCs w:val="28"/>
          </w:rPr>
          <w:t>solinked@southamptonvs.org.uk</w:t>
        </w:r>
      </w:hyperlink>
    </w:p>
    <w:p w14:paraId="1EA071EE" w14:textId="77777777" w:rsidR="005E6D55" w:rsidRDefault="005E6D55" w:rsidP="005E6D55">
      <w:pPr>
        <w:shd w:val="clear" w:color="auto" w:fill="FBE4D5" w:themeFill="accent2" w:themeFillTint="33"/>
        <w:spacing w:after="0" w:line="240" w:lineRule="auto"/>
        <w:jc w:val="center"/>
        <w:rPr>
          <w:rFonts w:ascii="Segoe UI" w:eastAsia="Segoe UI" w:hAnsi="Segoe UI" w:cs="Segoe UI"/>
          <w:color w:val="000000" w:themeColor="text1"/>
          <w:sz w:val="18"/>
          <w:szCs w:val="18"/>
        </w:rPr>
      </w:pPr>
      <w:r w:rsidRPr="001D5333">
        <w:rPr>
          <w:rStyle w:val="Hyperlink"/>
          <w:rFonts w:ascii="Tahoma" w:eastAsia="Tahoma" w:hAnsi="Tahoma" w:cs="Tahoma"/>
          <w:color w:val="auto"/>
          <w:sz w:val="28"/>
          <w:szCs w:val="28"/>
          <w:u w:val="none"/>
        </w:rPr>
        <w:t xml:space="preserve">To access the </w:t>
      </w:r>
      <w:r>
        <w:rPr>
          <w:rStyle w:val="Hyperlink"/>
          <w:rFonts w:ascii="Tahoma" w:eastAsia="Tahoma" w:hAnsi="Tahoma" w:cs="Tahoma"/>
          <w:color w:val="auto"/>
          <w:sz w:val="28"/>
          <w:szCs w:val="28"/>
          <w:u w:val="none"/>
        </w:rPr>
        <w:t>most u</w:t>
      </w:r>
      <w:r w:rsidRPr="001D5333">
        <w:rPr>
          <w:rStyle w:val="Hyperlink"/>
          <w:rFonts w:ascii="Tahoma" w:eastAsia="Tahoma" w:hAnsi="Tahoma" w:cs="Tahoma"/>
          <w:color w:val="auto"/>
          <w:sz w:val="28"/>
          <w:szCs w:val="28"/>
          <w:u w:val="none"/>
        </w:rPr>
        <w:t>pdated SLIC, click on:</w:t>
      </w:r>
      <w:r w:rsidRPr="001D5333">
        <w:rPr>
          <w:rStyle w:val="Hyperlink"/>
          <w:rFonts w:ascii="Tahoma" w:eastAsia="Tahoma" w:hAnsi="Tahoma" w:cs="Tahoma"/>
          <w:color w:val="auto"/>
          <w:sz w:val="28"/>
          <w:szCs w:val="28"/>
        </w:rPr>
        <w:t xml:space="preserve"> </w:t>
      </w:r>
      <w:r w:rsidRPr="001D5333">
        <w:rPr>
          <w:rStyle w:val="Hyperlink"/>
          <w:rFonts w:ascii="Tahoma" w:eastAsia="Tahoma" w:hAnsi="Tahoma" w:cs="Tahoma"/>
          <w:color w:val="0000FF"/>
          <w:sz w:val="28"/>
          <w:szCs w:val="28"/>
        </w:rPr>
        <w:t>https://solinked.org.uk/slic/</w:t>
      </w:r>
    </w:p>
    <w:p w14:paraId="5C33BFA6" w14:textId="7674D757" w:rsidR="239374BA" w:rsidRDefault="239374BA" w:rsidP="7DDBFE72">
      <w:pPr>
        <w:shd w:val="clear" w:color="auto" w:fill="FBE4D5" w:themeFill="accent2" w:themeFillTint="33"/>
        <w:spacing w:after="0" w:line="240" w:lineRule="auto"/>
        <w:jc w:val="center"/>
        <w:rPr>
          <w:rFonts w:ascii="Tahoma" w:eastAsia="Tahoma" w:hAnsi="Tahoma" w:cs="Tahoma"/>
          <w:color w:val="000000" w:themeColor="text1"/>
          <w:sz w:val="28"/>
          <w:szCs w:val="28"/>
        </w:rPr>
      </w:pPr>
      <w:r w:rsidRPr="7DDBFE72">
        <w:rPr>
          <w:rStyle w:val="normaltextrun"/>
          <w:rFonts w:ascii="Tahoma" w:eastAsia="Tahoma" w:hAnsi="Tahoma" w:cs="Tahoma"/>
          <w:color w:val="000000" w:themeColor="text1"/>
          <w:sz w:val="28"/>
          <w:szCs w:val="28"/>
        </w:rPr>
        <w:t>To access the SOLID Southampton Directory,</w:t>
      </w:r>
    </w:p>
    <w:p w14:paraId="5202E744" w14:textId="3FE8457B" w:rsidR="239374BA" w:rsidRDefault="239374BA" w:rsidP="7DDBFE72">
      <w:pPr>
        <w:shd w:val="clear" w:color="auto" w:fill="FBE4D5" w:themeFill="accent2" w:themeFillTint="33"/>
        <w:spacing w:after="0" w:line="240" w:lineRule="auto"/>
        <w:jc w:val="center"/>
        <w:rPr>
          <w:rFonts w:ascii="Tahoma" w:eastAsia="Tahoma" w:hAnsi="Tahoma" w:cs="Tahoma"/>
          <w:color w:val="000000" w:themeColor="text1"/>
          <w:sz w:val="28"/>
          <w:szCs w:val="28"/>
        </w:rPr>
      </w:pPr>
      <w:r w:rsidRPr="7DDBFE72">
        <w:rPr>
          <w:rStyle w:val="normaltextrun"/>
          <w:rFonts w:ascii="Tahoma" w:eastAsia="Tahoma" w:hAnsi="Tahoma" w:cs="Tahoma"/>
          <w:color w:val="000000" w:themeColor="text1"/>
          <w:sz w:val="28"/>
          <w:szCs w:val="28"/>
        </w:rPr>
        <w:t>Click on: </w:t>
      </w:r>
      <w:hyperlink r:id="rId86">
        <w:r w:rsidRPr="7DDBFE72">
          <w:rPr>
            <w:rStyle w:val="Hyperlink"/>
            <w:rFonts w:ascii="Tahoma" w:eastAsia="Tahoma" w:hAnsi="Tahoma" w:cs="Tahoma"/>
            <w:color w:val="0000FF"/>
            <w:sz w:val="28"/>
            <w:szCs w:val="28"/>
          </w:rPr>
          <w:t>https://solinked.org.uk/</w:t>
        </w:r>
      </w:hyperlink>
      <w:r w:rsidRPr="7DDBFE72">
        <w:rPr>
          <w:rStyle w:val="normaltextrun"/>
          <w:rFonts w:ascii="Tahoma" w:eastAsia="Tahoma" w:hAnsi="Tahoma" w:cs="Tahoma"/>
          <w:color w:val="000000" w:themeColor="text1"/>
          <w:sz w:val="28"/>
          <w:szCs w:val="28"/>
        </w:rPr>
        <w:t> </w:t>
      </w:r>
    </w:p>
    <w:p w14:paraId="481CAD95" w14:textId="7D83C786" w:rsidR="239374BA" w:rsidRDefault="239374BA" w:rsidP="7DDBFE72">
      <w:pPr>
        <w:shd w:val="clear" w:color="auto" w:fill="FBE4D5" w:themeFill="accent2" w:themeFillTint="33"/>
        <w:spacing w:after="0" w:line="240" w:lineRule="auto"/>
        <w:jc w:val="center"/>
        <w:rPr>
          <w:rFonts w:ascii="Tahoma" w:eastAsia="Tahoma" w:hAnsi="Tahoma" w:cs="Tahoma"/>
          <w:color w:val="000000" w:themeColor="text1"/>
          <w:sz w:val="28"/>
          <w:szCs w:val="28"/>
        </w:rPr>
      </w:pPr>
      <w:r w:rsidRPr="7DDBFE72">
        <w:rPr>
          <w:rStyle w:val="normaltextrun"/>
          <w:rFonts w:ascii="Tahoma" w:eastAsia="Tahoma" w:hAnsi="Tahoma" w:cs="Tahoma"/>
          <w:color w:val="000000" w:themeColor="text1"/>
          <w:sz w:val="28"/>
          <w:szCs w:val="28"/>
        </w:rPr>
        <w:t>For Community Navigation, please email:</w:t>
      </w:r>
      <w:hyperlink r:id="rId87">
        <w:r w:rsidRPr="7DDBFE72">
          <w:rPr>
            <w:rStyle w:val="Hyperlink"/>
            <w:rFonts w:ascii="Tahoma" w:eastAsia="Tahoma" w:hAnsi="Tahoma" w:cs="Tahoma"/>
            <w:color w:val="0563C1"/>
            <w:sz w:val="28"/>
            <w:szCs w:val="28"/>
          </w:rPr>
          <w:t>dutynavigators@spectrumcil.co.uk</w:t>
        </w:r>
      </w:hyperlink>
      <w:r w:rsidRPr="7DDBFE72">
        <w:rPr>
          <w:rStyle w:val="eop"/>
          <w:rFonts w:ascii="Tahoma" w:eastAsia="Tahoma" w:hAnsi="Tahoma" w:cs="Tahoma"/>
          <w:color w:val="000000" w:themeColor="text1"/>
          <w:sz w:val="28"/>
          <w:szCs w:val="28"/>
          <w:lang w:val="en-US"/>
        </w:rPr>
        <w:t> </w:t>
      </w:r>
      <w:r w:rsidRPr="7DDBFE72">
        <w:rPr>
          <w:rStyle w:val="normaltextrun"/>
          <w:rFonts w:ascii="Tahoma" w:eastAsia="Tahoma" w:hAnsi="Tahoma" w:cs="Tahoma"/>
          <w:color w:val="000000" w:themeColor="text1"/>
          <w:sz w:val="28"/>
          <w:szCs w:val="28"/>
        </w:rPr>
        <w:t>or call: 02380 216050</w:t>
      </w:r>
    </w:p>
    <w:p w14:paraId="3A9683BC" w14:textId="3A440619" w:rsidR="239374BA" w:rsidRDefault="239374BA" w:rsidP="7DDBFE72">
      <w:pPr>
        <w:shd w:val="clear" w:color="auto" w:fill="FBE4D5" w:themeFill="accent2" w:themeFillTint="33"/>
        <w:spacing w:after="0" w:line="240" w:lineRule="auto"/>
        <w:jc w:val="center"/>
        <w:rPr>
          <w:rFonts w:ascii="Tahoma" w:eastAsia="Tahoma" w:hAnsi="Tahoma" w:cs="Tahoma"/>
          <w:color w:val="000000" w:themeColor="text1"/>
          <w:sz w:val="28"/>
          <w:szCs w:val="28"/>
        </w:rPr>
      </w:pPr>
      <w:r w:rsidRPr="00AC12FB">
        <w:rPr>
          <w:rStyle w:val="normaltextrun"/>
          <w:rFonts w:ascii="Tahoma" w:eastAsia="Tahoma" w:hAnsi="Tahoma" w:cs="Tahoma"/>
          <w:b/>
          <w:bCs/>
          <w:color w:val="000000" w:themeColor="text1"/>
          <w:sz w:val="28"/>
          <w:szCs w:val="28"/>
          <w:highlight w:val="yellow"/>
        </w:rPr>
        <w:t xml:space="preserve">Updated </w:t>
      </w:r>
      <w:r w:rsidR="00AA3F16">
        <w:rPr>
          <w:rStyle w:val="normaltextrun"/>
          <w:rFonts w:ascii="Tahoma" w:eastAsia="Tahoma" w:hAnsi="Tahoma" w:cs="Tahoma"/>
          <w:b/>
          <w:bCs/>
          <w:color w:val="000000" w:themeColor="text1"/>
          <w:sz w:val="28"/>
          <w:szCs w:val="28"/>
          <w:highlight w:val="yellow"/>
        </w:rPr>
        <w:t xml:space="preserve">Autumn </w:t>
      </w:r>
      <w:r w:rsidR="00AC12FB" w:rsidRPr="00AC12FB">
        <w:rPr>
          <w:rStyle w:val="normaltextrun"/>
          <w:rFonts w:ascii="Tahoma" w:eastAsia="Tahoma" w:hAnsi="Tahoma" w:cs="Tahoma"/>
          <w:b/>
          <w:bCs/>
          <w:color w:val="000000" w:themeColor="text1"/>
          <w:sz w:val="28"/>
          <w:szCs w:val="28"/>
          <w:highlight w:val="yellow"/>
        </w:rPr>
        <w:t>2025</w:t>
      </w:r>
    </w:p>
    <w:p w14:paraId="4007C950" w14:textId="77777777" w:rsidR="005215B1" w:rsidRPr="00455F2D" w:rsidRDefault="005215B1" w:rsidP="001D7F29">
      <w:pPr>
        <w:spacing w:after="0" w:line="240" w:lineRule="auto"/>
        <w:ind w:right="521"/>
        <w:jc w:val="both"/>
        <w:outlineLvl w:val="0"/>
        <w:rPr>
          <w:rFonts w:ascii="Tahoma" w:eastAsia="Times New Roman" w:hAnsi="Tahoma" w:cs="Tahoma"/>
          <w:sz w:val="28"/>
          <w:szCs w:val="28"/>
          <w:lang w:eastAsia="en-GB"/>
        </w:rPr>
      </w:pPr>
    </w:p>
    <w:p w14:paraId="130F5ABD" w14:textId="5474B19F" w:rsidR="001D7F29" w:rsidRPr="00455F2D" w:rsidRDefault="001D7F29" w:rsidP="001D7F29">
      <w:pPr>
        <w:spacing w:after="0" w:line="240" w:lineRule="auto"/>
        <w:ind w:right="521"/>
        <w:jc w:val="both"/>
        <w:outlineLvl w:val="0"/>
        <w:rPr>
          <w:rFonts w:ascii="Tahoma" w:eastAsia="Times New Roman" w:hAnsi="Tahoma" w:cs="Tahoma"/>
          <w:sz w:val="28"/>
          <w:szCs w:val="28"/>
          <w:lang w:eastAsia="en-GB"/>
        </w:rPr>
      </w:pPr>
      <w:r w:rsidRPr="00455F2D">
        <w:rPr>
          <w:rFonts w:ascii="Tahoma" w:eastAsia="Times New Roman" w:hAnsi="Tahoma" w:cs="Tahoma"/>
          <w:sz w:val="28"/>
          <w:szCs w:val="28"/>
          <w:lang w:eastAsia="en-GB"/>
        </w:rPr>
        <w:t>The following is a compilation of the various activities f</w:t>
      </w:r>
      <w:r w:rsidR="00426732">
        <w:rPr>
          <w:rFonts w:ascii="Tahoma" w:eastAsia="Times New Roman" w:hAnsi="Tahoma" w:cs="Tahoma"/>
          <w:sz w:val="28"/>
          <w:szCs w:val="28"/>
          <w:lang w:eastAsia="en-GB"/>
        </w:rPr>
        <w:t>o</w:t>
      </w:r>
      <w:r w:rsidRPr="00455F2D">
        <w:rPr>
          <w:rFonts w:ascii="Tahoma" w:eastAsia="Times New Roman" w:hAnsi="Tahoma" w:cs="Tahoma"/>
          <w:sz w:val="28"/>
          <w:szCs w:val="28"/>
          <w:lang w:eastAsia="en-GB"/>
        </w:rPr>
        <w:t xml:space="preserve">r mothers to bring their babies, toddlers and pre-schoolers for fun, learning through play, exercise, music, movement.  </w:t>
      </w:r>
    </w:p>
    <w:p w14:paraId="4F18CE2A" w14:textId="77777777" w:rsidR="001D7F29" w:rsidRPr="00455F2D" w:rsidRDefault="001D7F29" w:rsidP="001D7F29">
      <w:pPr>
        <w:spacing w:after="0" w:line="240" w:lineRule="auto"/>
        <w:ind w:right="521"/>
        <w:jc w:val="both"/>
        <w:outlineLvl w:val="0"/>
        <w:rPr>
          <w:rFonts w:ascii="Tahoma" w:eastAsia="Times New Roman" w:hAnsi="Tahoma" w:cs="Tahoma"/>
          <w:sz w:val="28"/>
          <w:szCs w:val="28"/>
          <w:lang w:eastAsia="en-GB"/>
        </w:rPr>
      </w:pPr>
      <w:r w:rsidRPr="00455F2D">
        <w:rPr>
          <w:rFonts w:ascii="Tahoma" w:eastAsia="Times New Roman" w:hAnsi="Tahoma" w:cs="Tahoma"/>
          <w:sz w:val="28"/>
          <w:szCs w:val="28"/>
          <w:lang w:eastAsia="en-GB"/>
        </w:rPr>
        <w:t>Most of these venues are closed during school holidays.</w:t>
      </w:r>
    </w:p>
    <w:p w14:paraId="05AA025E" w14:textId="77777777" w:rsidR="001D7F29" w:rsidRPr="00455F2D" w:rsidRDefault="001D7F29" w:rsidP="001D7F29">
      <w:pPr>
        <w:spacing w:after="0" w:line="240" w:lineRule="auto"/>
        <w:ind w:right="521"/>
        <w:jc w:val="center"/>
        <w:outlineLvl w:val="0"/>
        <w:rPr>
          <w:rFonts w:ascii="Tahoma" w:eastAsia="Times New Roman" w:hAnsi="Tahoma" w:cs="Tahoma"/>
          <w:b/>
          <w:bCs/>
          <w:kern w:val="36"/>
          <w:sz w:val="28"/>
          <w:szCs w:val="28"/>
          <w:lang w:eastAsia="en-GB"/>
        </w:rPr>
      </w:pPr>
      <w:r w:rsidRPr="00455F2D">
        <w:rPr>
          <w:rFonts w:ascii="Tahoma" w:eastAsia="Times New Roman" w:hAnsi="Tahoma" w:cs="Tahoma"/>
          <w:b/>
          <w:bCs/>
          <w:sz w:val="28"/>
          <w:szCs w:val="28"/>
          <w:lang w:eastAsia="en-GB"/>
        </w:rPr>
        <w:t>Table of Contents</w:t>
      </w:r>
    </w:p>
    <w:p w14:paraId="66299335" w14:textId="77777777" w:rsidR="001D7F29" w:rsidRPr="00455F2D" w:rsidRDefault="001D7F29" w:rsidP="00A02C92">
      <w:pPr>
        <w:numPr>
          <w:ilvl w:val="0"/>
          <w:numId w:val="23"/>
        </w:numPr>
        <w:spacing w:after="0" w:line="240" w:lineRule="auto"/>
        <w:ind w:right="521"/>
        <w:contextualSpacing/>
        <w:jc w:val="both"/>
        <w:rPr>
          <w:rFonts w:ascii="Tahoma" w:eastAsia="Times New Roman" w:hAnsi="Tahoma" w:cs="Tahoma"/>
          <w:sz w:val="28"/>
          <w:szCs w:val="28"/>
          <w:lang w:eastAsia="en-GB"/>
        </w:rPr>
      </w:pPr>
      <w:r w:rsidRPr="00455F2D">
        <w:rPr>
          <w:rFonts w:ascii="Tahoma" w:eastAsia="Times New Roman" w:hAnsi="Tahoma" w:cs="Tahoma"/>
          <w:sz w:val="28"/>
          <w:szCs w:val="28"/>
          <w:lang w:eastAsia="en-GB"/>
        </w:rPr>
        <w:t>Community Playgroups for children 0-5 years (in Postcode Order)</w:t>
      </w:r>
    </w:p>
    <w:p w14:paraId="640147E5" w14:textId="77777777" w:rsidR="001D7F29" w:rsidRPr="00455F2D" w:rsidRDefault="001D7F29" w:rsidP="00A02C92">
      <w:pPr>
        <w:numPr>
          <w:ilvl w:val="0"/>
          <w:numId w:val="23"/>
        </w:numPr>
        <w:spacing w:after="0" w:line="240" w:lineRule="auto"/>
        <w:ind w:right="521"/>
        <w:contextualSpacing/>
        <w:jc w:val="both"/>
        <w:rPr>
          <w:rFonts w:ascii="Tahoma" w:eastAsia="Times New Roman" w:hAnsi="Tahoma" w:cs="Tahoma"/>
          <w:sz w:val="28"/>
          <w:szCs w:val="28"/>
          <w:lang w:eastAsia="en-GB"/>
        </w:rPr>
      </w:pPr>
      <w:r w:rsidRPr="00455F2D">
        <w:rPr>
          <w:rFonts w:ascii="Tahoma" w:eastAsia="Times New Roman" w:hAnsi="Tahoma" w:cs="Tahoma"/>
          <w:sz w:val="28"/>
          <w:szCs w:val="28"/>
          <w:lang w:eastAsia="en-GB"/>
        </w:rPr>
        <w:t>Baby Equipment, Toys and Clothing Libraries</w:t>
      </w:r>
    </w:p>
    <w:p w14:paraId="20300EC2" w14:textId="77777777" w:rsidR="001D7F29" w:rsidRPr="00455F2D" w:rsidRDefault="001D7F29" w:rsidP="00A02C92">
      <w:pPr>
        <w:numPr>
          <w:ilvl w:val="0"/>
          <w:numId w:val="23"/>
        </w:numPr>
        <w:spacing w:after="0" w:line="240" w:lineRule="auto"/>
        <w:ind w:right="521"/>
        <w:contextualSpacing/>
        <w:jc w:val="both"/>
        <w:rPr>
          <w:rFonts w:ascii="Tahoma" w:eastAsia="Times New Roman" w:hAnsi="Tahoma" w:cs="Tahoma"/>
          <w:sz w:val="28"/>
          <w:szCs w:val="28"/>
          <w:lang w:eastAsia="en-GB"/>
        </w:rPr>
      </w:pPr>
      <w:r w:rsidRPr="00455F2D">
        <w:rPr>
          <w:rFonts w:ascii="Tahoma" w:eastAsia="Times New Roman" w:hAnsi="Tahoma" w:cs="Tahoma"/>
          <w:sz w:val="28"/>
          <w:szCs w:val="28"/>
          <w:lang w:eastAsia="en-GB"/>
        </w:rPr>
        <w:t xml:space="preserve">Support for Parents and Grandparents  </w:t>
      </w:r>
    </w:p>
    <w:bookmarkEnd w:id="109"/>
    <w:p w14:paraId="36D93512" w14:textId="1B876E9E" w:rsidR="001D7F29" w:rsidRDefault="001D7F29" w:rsidP="00816E0E">
      <w:pPr>
        <w:rPr>
          <w:rFonts w:ascii="Tahoma" w:eastAsia="Times New Roman" w:hAnsi="Tahoma" w:cs="Tahoma"/>
          <w:sz w:val="28"/>
          <w:szCs w:val="28"/>
          <w:lang w:eastAsia="en-GB"/>
        </w:rPr>
      </w:pPr>
    </w:p>
    <w:p w14:paraId="4B1C74D9" w14:textId="77777777" w:rsidR="00387140" w:rsidRDefault="00387140" w:rsidP="00816E0E">
      <w:pPr>
        <w:rPr>
          <w:rFonts w:ascii="Tahoma" w:eastAsia="Times New Roman" w:hAnsi="Tahoma" w:cs="Tahoma"/>
          <w:sz w:val="28"/>
          <w:szCs w:val="28"/>
          <w:lang w:eastAsia="en-GB"/>
        </w:rPr>
      </w:pPr>
    </w:p>
    <w:p w14:paraId="403A1382" w14:textId="77777777" w:rsidR="00387140" w:rsidRDefault="00387140" w:rsidP="00816E0E">
      <w:pPr>
        <w:rPr>
          <w:rFonts w:ascii="Tahoma" w:eastAsia="Times New Roman" w:hAnsi="Tahoma" w:cs="Tahoma"/>
          <w:sz w:val="28"/>
          <w:szCs w:val="28"/>
          <w:lang w:eastAsia="en-GB"/>
        </w:rPr>
      </w:pPr>
    </w:p>
    <w:p w14:paraId="3A576904" w14:textId="77777777" w:rsidR="00387140" w:rsidRDefault="00387140" w:rsidP="00816E0E">
      <w:pPr>
        <w:rPr>
          <w:rFonts w:ascii="Tahoma" w:eastAsia="Times New Roman" w:hAnsi="Tahoma" w:cs="Tahoma"/>
          <w:sz w:val="28"/>
          <w:szCs w:val="28"/>
          <w:lang w:eastAsia="en-GB"/>
        </w:rPr>
      </w:pPr>
    </w:p>
    <w:p w14:paraId="1B7E2F11" w14:textId="77777777" w:rsidR="00387140" w:rsidRDefault="00387140" w:rsidP="00816E0E">
      <w:pPr>
        <w:rPr>
          <w:rFonts w:ascii="Tahoma" w:eastAsia="Times New Roman" w:hAnsi="Tahoma" w:cs="Tahoma"/>
          <w:sz w:val="28"/>
          <w:szCs w:val="28"/>
          <w:lang w:eastAsia="en-GB"/>
        </w:rPr>
      </w:pPr>
    </w:p>
    <w:p w14:paraId="0728104B" w14:textId="77777777" w:rsidR="00387140" w:rsidRDefault="00387140" w:rsidP="00816E0E">
      <w:pPr>
        <w:rPr>
          <w:rFonts w:ascii="Tahoma" w:eastAsia="Times New Roman" w:hAnsi="Tahoma" w:cs="Tahoma"/>
          <w:sz w:val="28"/>
          <w:szCs w:val="28"/>
          <w:lang w:eastAsia="en-GB"/>
        </w:rPr>
      </w:pPr>
    </w:p>
    <w:p w14:paraId="25238F56" w14:textId="77777777" w:rsidR="00387140" w:rsidRDefault="00387140" w:rsidP="00816E0E">
      <w:pPr>
        <w:rPr>
          <w:rFonts w:ascii="Tahoma" w:eastAsia="Times New Roman" w:hAnsi="Tahoma" w:cs="Tahoma"/>
          <w:sz w:val="28"/>
          <w:szCs w:val="28"/>
          <w:lang w:eastAsia="en-GB"/>
        </w:rPr>
      </w:pPr>
    </w:p>
    <w:p w14:paraId="5AD44267" w14:textId="77777777" w:rsidR="00387140" w:rsidRDefault="00387140" w:rsidP="00816E0E">
      <w:pPr>
        <w:rPr>
          <w:rFonts w:ascii="Tahoma" w:eastAsia="Times New Roman" w:hAnsi="Tahoma" w:cs="Tahoma"/>
          <w:sz w:val="28"/>
          <w:szCs w:val="28"/>
          <w:lang w:eastAsia="en-GB"/>
        </w:rPr>
      </w:pPr>
    </w:p>
    <w:p w14:paraId="6B0AE758" w14:textId="77777777" w:rsidR="00387140" w:rsidRDefault="00387140" w:rsidP="00816E0E">
      <w:pPr>
        <w:rPr>
          <w:rFonts w:ascii="Tahoma" w:eastAsia="Times New Roman" w:hAnsi="Tahoma" w:cs="Tahoma"/>
          <w:sz w:val="28"/>
          <w:szCs w:val="28"/>
          <w:lang w:eastAsia="en-GB"/>
        </w:rPr>
      </w:pPr>
    </w:p>
    <w:p w14:paraId="456CF45A" w14:textId="77777777" w:rsidR="00387140" w:rsidRDefault="00387140" w:rsidP="00816E0E">
      <w:pPr>
        <w:rPr>
          <w:rFonts w:ascii="Tahoma" w:eastAsia="Times New Roman" w:hAnsi="Tahoma" w:cs="Tahoma"/>
          <w:sz w:val="28"/>
          <w:szCs w:val="28"/>
          <w:lang w:eastAsia="en-GB"/>
        </w:rPr>
      </w:pPr>
    </w:p>
    <w:p w14:paraId="5C7C3C0D" w14:textId="77777777" w:rsidR="00387140" w:rsidRDefault="00387140" w:rsidP="00816E0E">
      <w:pPr>
        <w:rPr>
          <w:rFonts w:ascii="Tahoma" w:eastAsia="Times New Roman" w:hAnsi="Tahoma" w:cs="Tahoma"/>
          <w:sz w:val="28"/>
          <w:szCs w:val="28"/>
          <w:lang w:eastAsia="en-GB"/>
        </w:rPr>
      </w:pPr>
    </w:p>
    <w:p w14:paraId="00FAE002" w14:textId="36D470E1" w:rsidR="001D7F29" w:rsidRPr="00455F2D" w:rsidRDefault="00073A5A" w:rsidP="001D7F29">
      <w:pPr>
        <w:spacing w:after="0" w:line="240" w:lineRule="auto"/>
        <w:ind w:right="521"/>
        <w:jc w:val="both"/>
        <w:outlineLvl w:val="4"/>
        <w:rPr>
          <w:rFonts w:ascii="Tahoma" w:eastAsia="Times New Roman" w:hAnsi="Tahoma" w:cs="Tahoma"/>
          <w:b/>
          <w:bCs/>
          <w:sz w:val="28"/>
          <w:szCs w:val="28"/>
          <w:lang w:eastAsia="en-GB"/>
        </w:rPr>
      </w:pPr>
      <w:r>
        <w:rPr>
          <w:noProof/>
        </w:rPr>
        <w:lastRenderedPageBreak/>
        <mc:AlternateContent>
          <mc:Choice Requires="wps">
            <w:drawing>
              <wp:anchor distT="0" distB="0" distL="114300" distR="114300" simplePos="0" relativeHeight="251639808" behindDoc="0" locked="0" layoutInCell="1" allowOverlap="1" wp14:anchorId="7723BF35" wp14:editId="6D4012CF">
                <wp:simplePos x="0" y="0"/>
                <wp:positionH relativeFrom="margin">
                  <wp:align>right</wp:align>
                </wp:positionH>
                <wp:positionV relativeFrom="paragraph">
                  <wp:posOffset>-127591</wp:posOffset>
                </wp:positionV>
                <wp:extent cx="6628071" cy="489098"/>
                <wp:effectExtent l="0" t="0" r="20955" b="25400"/>
                <wp:wrapNone/>
                <wp:docPr id="1904033921"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28071" cy="489098"/>
                        </a:xfrm>
                        <a:prstGeom prst="rect">
                          <a:avLst/>
                        </a:prstGeom>
                        <a:gradFill flip="none" rotWithShape="1">
                          <a:gsLst>
                            <a:gs pos="0">
                              <a:srgbClr val="FFC000">
                                <a:lumMod val="5000"/>
                                <a:lumOff val="95000"/>
                              </a:srgbClr>
                            </a:gs>
                            <a:gs pos="74000">
                              <a:srgbClr val="FFC000">
                                <a:lumMod val="45000"/>
                                <a:lumOff val="55000"/>
                              </a:srgbClr>
                            </a:gs>
                            <a:gs pos="83000">
                              <a:srgbClr val="FFC000">
                                <a:lumMod val="45000"/>
                                <a:lumOff val="55000"/>
                              </a:srgbClr>
                            </a:gs>
                            <a:gs pos="100000">
                              <a:srgbClr val="FFC000">
                                <a:lumMod val="30000"/>
                                <a:lumOff val="70000"/>
                              </a:srgbClr>
                            </a:gs>
                          </a:gsLst>
                          <a:lin ang="5400000" scaled="1"/>
                          <a:tileRect/>
                        </a:gradFill>
                        <a:ln w="6350">
                          <a:solidFill>
                            <a:prstClr val="black"/>
                          </a:solidFill>
                        </a:ln>
                      </wps:spPr>
                      <wps:txbx>
                        <w:txbxContent>
                          <w:p w14:paraId="35E294E0" w14:textId="77777777" w:rsidR="001D7F29" w:rsidRPr="006B26CF" w:rsidRDefault="001D7F29" w:rsidP="001D7F29">
                            <w:pPr>
                              <w:jc w:val="center"/>
                              <w:rPr>
                                <w:color w:val="833C0B" w:themeColor="accent2" w:themeShade="80"/>
                              </w:rPr>
                            </w:pPr>
                            <w:r w:rsidRPr="00745F97">
                              <w:rPr>
                                <w:rFonts w:ascii="Arial Narrow" w:eastAsia="Times New Roman" w:hAnsi="Arial Narrow" w:cs="Times New Roman"/>
                                <w:b/>
                                <w:bCs/>
                                <w:color w:val="833C0B" w:themeColor="accent2" w:themeShade="80"/>
                                <w:kern w:val="36"/>
                                <w:sz w:val="48"/>
                                <w:szCs w:val="48"/>
                                <w:lang w:eastAsia="en-GB"/>
                              </w:rPr>
                              <w:t>SO14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23BF35" id="Text Box 76" o:spid="_x0000_s1047" type="#_x0000_t202" style="position:absolute;left:0;text-align:left;margin-left:470.7pt;margin-top:-10.05pt;width:521.9pt;height:38.5pt;z-index:2516398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" fillcolor="#fffcf2" strokeweight=".5pt">
                <v:fill color2="#ffecb3" rotate="t" colors="0 #fffcf2;48497f #ffe38c;54395f #ffe38c;1 #ffecb3" focus="100%" type="gradient"/>
                <v:path arrowok="t"/>
                <v:textbox>
                  <w:txbxContent>
                    <w:p w14:paraId="35E294E0" w14:textId="77777777" w:rsidR="001D7F29" w:rsidRPr="006B26CF" w:rsidRDefault="001D7F29" w:rsidP="001D7F29">
                      <w:pPr>
                        <w:jc w:val="center"/>
                        <w:rPr>
                          <w:color w:val="833C0B" w:themeColor="accent2" w:themeShade="80"/>
                        </w:rPr>
                      </w:pPr>
                      <w:r w:rsidRPr="00745F97">
                        <w:rPr>
                          <w:rFonts w:ascii="Arial Narrow" w:eastAsia="Times New Roman" w:hAnsi="Arial Narrow" w:cs="Times New Roman"/>
                          <w:b/>
                          <w:bCs/>
                          <w:color w:val="833C0B" w:themeColor="accent2" w:themeShade="80"/>
                          <w:kern w:val="36"/>
                          <w:sz w:val="48"/>
                          <w:szCs w:val="48"/>
                          <w:lang w:eastAsia="en-GB"/>
                        </w:rPr>
                        <w:t>SO14</w:t>
                      </w:r>
                    </w:p>
                  </w:txbxContent>
                </v:textbox>
                <w10:wrap anchorx="margin"/>
              </v:shape>
            </w:pict>
          </mc:Fallback>
        </mc:AlternateContent>
      </w:r>
    </w:p>
    <w:p w14:paraId="33706BBC" w14:textId="77777777" w:rsidR="001D7F29" w:rsidRPr="00455F2D" w:rsidRDefault="001D7F29" w:rsidP="001D7F29">
      <w:pPr>
        <w:spacing w:after="0" w:line="240" w:lineRule="auto"/>
        <w:ind w:right="521"/>
        <w:jc w:val="both"/>
        <w:outlineLvl w:val="4"/>
        <w:rPr>
          <w:rFonts w:ascii="Tahoma" w:eastAsia="Times New Roman" w:hAnsi="Tahoma" w:cs="Tahoma"/>
          <w:b/>
          <w:bCs/>
          <w:sz w:val="28"/>
          <w:szCs w:val="28"/>
          <w:lang w:eastAsia="en-GB"/>
        </w:rPr>
      </w:pPr>
    </w:p>
    <w:p w14:paraId="07A2FC86" w14:textId="77777777" w:rsidR="002E7F2A" w:rsidRDefault="002E7F2A" w:rsidP="002E7F2A">
      <w:pPr>
        <w:spacing w:after="0" w:line="240" w:lineRule="auto"/>
        <w:ind w:right="521"/>
        <w:rPr>
          <w:rFonts w:ascii="Tahoma" w:hAnsi="Tahoma" w:cs="Tahoma"/>
          <w:b/>
          <w:bCs/>
          <w:sz w:val="28"/>
          <w:szCs w:val="28"/>
        </w:rPr>
      </w:pPr>
      <w:r>
        <w:rPr>
          <w:rFonts w:ascii="Tahoma" w:hAnsi="Tahoma" w:cs="Tahoma"/>
          <w:b/>
          <w:bCs/>
          <w:sz w:val="28"/>
          <w:szCs w:val="28"/>
        </w:rPr>
        <w:t>SCC Family Hubs Information</w:t>
      </w:r>
    </w:p>
    <w:p w14:paraId="12BE64A5" w14:textId="0B90FFA2" w:rsidR="002E7F2A" w:rsidRDefault="002E7F2A" w:rsidP="7DDBFE72">
      <w:pPr>
        <w:spacing w:after="0" w:line="240" w:lineRule="auto"/>
        <w:ind w:right="521"/>
        <w:rPr>
          <w:rFonts w:ascii="Tahoma" w:hAnsi="Tahoma" w:cs="Tahoma"/>
          <w:color w:val="0000FF"/>
          <w:sz w:val="28"/>
          <w:szCs w:val="28"/>
          <w:u w:val="single"/>
        </w:rPr>
      </w:pPr>
      <w:r w:rsidRPr="7DDBFE72">
        <w:rPr>
          <w:rFonts w:ascii="Tahoma" w:hAnsi="Tahoma" w:cs="Tahoma"/>
          <w:b/>
          <w:bCs/>
          <w:sz w:val="28"/>
          <w:szCs w:val="28"/>
        </w:rPr>
        <w:t xml:space="preserve">The daily event can be found Here: </w:t>
      </w:r>
      <w:hyperlink r:id="rId88">
        <w:r w:rsidR="40F32513" w:rsidRPr="7DDBFE72">
          <w:rPr>
            <w:rStyle w:val="Hyperlink"/>
            <w:rFonts w:ascii="Tahoma" w:eastAsia="Tahoma" w:hAnsi="Tahoma" w:cs="Tahoma"/>
            <w:sz w:val="28"/>
            <w:szCs w:val="28"/>
          </w:rPr>
          <w:t>family-hub-what-s-on-schedule-2024-3-june-to.pdf (southampton.gov.uk)</w:t>
        </w:r>
      </w:hyperlink>
      <w:r w:rsidR="40F32513" w:rsidRPr="7DDBFE72">
        <w:rPr>
          <w:rFonts w:ascii="Tahoma" w:eastAsia="Tahoma" w:hAnsi="Tahoma" w:cs="Tahoma"/>
          <w:sz w:val="28"/>
          <w:szCs w:val="28"/>
        </w:rPr>
        <w:t xml:space="preserve"> </w:t>
      </w:r>
    </w:p>
    <w:p w14:paraId="66AE3E88" w14:textId="0E977CF0" w:rsidR="002E7F2A" w:rsidRPr="00856C7B" w:rsidRDefault="00DD704A" w:rsidP="002E7F2A">
      <w:pPr>
        <w:pStyle w:val="NormalWeb"/>
        <w:shd w:val="clear" w:color="auto" w:fill="FFFFFF"/>
        <w:spacing w:before="0" w:beforeAutospacing="0" w:after="0" w:afterAutospacing="0"/>
        <w:rPr>
          <w:rFonts w:ascii="Arial" w:hAnsi="Arial" w:cs="Arial"/>
          <w:color w:val="222222"/>
          <w:sz w:val="30"/>
          <w:szCs w:val="30"/>
        </w:rPr>
      </w:pPr>
      <w:r>
        <w:rPr>
          <w:rFonts w:ascii="Arial" w:hAnsi="Arial" w:cs="Arial"/>
          <w:b/>
          <w:bCs/>
          <w:color w:val="222222"/>
          <w:sz w:val="30"/>
          <w:szCs w:val="30"/>
        </w:rPr>
        <w:t>Maple Family Hub</w:t>
      </w:r>
      <w:r w:rsidR="002E7F2A">
        <w:rPr>
          <w:rFonts w:ascii="Arial" w:hAnsi="Arial" w:cs="Arial"/>
          <w:b/>
          <w:bCs/>
          <w:color w:val="222222"/>
          <w:sz w:val="30"/>
          <w:szCs w:val="30"/>
        </w:rPr>
        <w:t xml:space="preserve">, </w:t>
      </w:r>
      <w:r w:rsidR="002E7F2A" w:rsidRPr="00856C7B">
        <w:rPr>
          <w:rFonts w:ascii="Arial" w:hAnsi="Arial" w:cs="Arial"/>
          <w:color w:val="222222"/>
          <w:sz w:val="30"/>
          <w:szCs w:val="30"/>
        </w:rPr>
        <w:t>60-68 Clovelly Road,</w:t>
      </w:r>
      <w:r w:rsidR="002E7F2A">
        <w:rPr>
          <w:rFonts w:ascii="Arial" w:hAnsi="Arial" w:cs="Arial"/>
          <w:color w:val="222222"/>
          <w:sz w:val="30"/>
          <w:szCs w:val="30"/>
        </w:rPr>
        <w:t xml:space="preserve"> </w:t>
      </w:r>
      <w:r w:rsidR="002E7F2A" w:rsidRPr="00856C7B">
        <w:rPr>
          <w:rFonts w:ascii="Arial" w:hAnsi="Arial" w:cs="Arial"/>
          <w:b/>
          <w:bCs/>
          <w:color w:val="222222"/>
          <w:sz w:val="30"/>
          <w:szCs w:val="30"/>
        </w:rPr>
        <w:t>SO14 OAU</w:t>
      </w:r>
    </w:p>
    <w:p w14:paraId="45A1E656" w14:textId="77777777" w:rsidR="002E7F2A" w:rsidRPr="00856C7B" w:rsidRDefault="002E7F2A" w:rsidP="002E7F2A">
      <w:pPr>
        <w:shd w:val="clear" w:color="auto" w:fill="FFFFFF"/>
        <w:spacing w:after="0" w:line="240" w:lineRule="auto"/>
        <w:rPr>
          <w:rFonts w:ascii="Arial" w:eastAsia="Times New Roman" w:hAnsi="Arial" w:cs="Arial"/>
          <w:color w:val="222222"/>
          <w:sz w:val="30"/>
          <w:szCs w:val="30"/>
          <w:lang w:eastAsia="en-GB"/>
        </w:rPr>
      </w:pPr>
      <w:r w:rsidRPr="00856C7B">
        <w:rPr>
          <w:rFonts w:ascii="Arial" w:eastAsia="Times New Roman" w:hAnsi="Arial" w:cs="Arial"/>
          <w:b/>
          <w:bCs/>
          <w:color w:val="222222"/>
          <w:sz w:val="30"/>
          <w:szCs w:val="30"/>
          <w:lang w:eastAsia="en-GB"/>
        </w:rPr>
        <w:t>Contact</w:t>
      </w:r>
      <w:r>
        <w:rPr>
          <w:rFonts w:ascii="Arial" w:eastAsia="Times New Roman" w:hAnsi="Arial" w:cs="Arial"/>
          <w:color w:val="222222"/>
          <w:sz w:val="30"/>
          <w:szCs w:val="30"/>
          <w:lang w:eastAsia="en-GB"/>
        </w:rPr>
        <w:t xml:space="preserve">: </w:t>
      </w:r>
      <w:r w:rsidRPr="00856C7B">
        <w:rPr>
          <w:rFonts w:ascii="Arial" w:eastAsia="Times New Roman" w:hAnsi="Arial" w:cs="Arial"/>
          <w:color w:val="222222"/>
          <w:sz w:val="30"/>
          <w:szCs w:val="30"/>
          <w:lang w:eastAsia="en-GB"/>
        </w:rPr>
        <w:t>023 8033 1635</w:t>
      </w:r>
    </w:p>
    <w:p w14:paraId="6F0E3F8A" w14:textId="77777777" w:rsidR="002E7F2A" w:rsidRPr="00856C7B" w:rsidRDefault="002E7F2A" w:rsidP="002E7F2A">
      <w:pPr>
        <w:shd w:val="clear" w:color="auto" w:fill="FFFFFF"/>
        <w:spacing w:after="0" w:line="240" w:lineRule="auto"/>
        <w:rPr>
          <w:rFonts w:ascii="Arial" w:eastAsia="Times New Roman" w:hAnsi="Arial" w:cs="Arial"/>
          <w:color w:val="222222"/>
          <w:sz w:val="30"/>
          <w:szCs w:val="30"/>
          <w:lang w:eastAsia="en-GB"/>
        </w:rPr>
      </w:pPr>
      <w:r w:rsidRPr="00856C7B">
        <w:rPr>
          <w:rFonts w:ascii="Arial" w:eastAsia="Times New Roman" w:hAnsi="Arial" w:cs="Arial"/>
          <w:b/>
          <w:bCs/>
          <w:color w:val="222222"/>
          <w:sz w:val="30"/>
          <w:szCs w:val="30"/>
          <w:lang w:eastAsia="en-GB"/>
        </w:rPr>
        <w:t xml:space="preserve">Northam </w:t>
      </w:r>
      <w:r w:rsidRPr="00856C7B">
        <w:rPr>
          <w:rFonts w:ascii="Arial" w:eastAsia="Times New Roman" w:hAnsi="Arial" w:cs="Arial"/>
          <w:color w:val="222222"/>
          <w:sz w:val="30"/>
          <w:szCs w:val="30"/>
          <w:lang w:eastAsia="en-GB"/>
        </w:rPr>
        <w:t>Community Centre,</w:t>
      </w:r>
      <w:r>
        <w:rPr>
          <w:rFonts w:ascii="Arial" w:eastAsia="Times New Roman" w:hAnsi="Arial" w:cs="Arial"/>
          <w:color w:val="222222"/>
          <w:sz w:val="30"/>
          <w:szCs w:val="30"/>
          <w:lang w:eastAsia="en-GB"/>
        </w:rPr>
        <w:t xml:space="preserve"> </w:t>
      </w:r>
      <w:r w:rsidRPr="00856C7B">
        <w:rPr>
          <w:rFonts w:ascii="Arial" w:eastAsia="Times New Roman" w:hAnsi="Arial" w:cs="Arial"/>
          <w:color w:val="222222"/>
          <w:sz w:val="30"/>
          <w:szCs w:val="30"/>
          <w:lang w:eastAsia="en-GB"/>
        </w:rPr>
        <w:t>Kent Street</w:t>
      </w:r>
      <w:r>
        <w:rPr>
          <w:rFonts w:ascii="Arial" w:eastAsia="Times New Roman" w:hAnsi="Arial" w:cs="Arial"/>
          <w:color w:val="222222"/>
          <w:sz w:val="30"/>
          <w:szCs w:val="30"/>
          <w:lang w:eastAsia="en-GB"/>
        </w:rPr>
        <w:t xml:space="preserve">, </w:t>
      </w:r>
      <w:r w:rsidRPr="00856C7B">
        <w:rPr>
          <w:rFonts w:ascii="Arial" w:eastAsia="Times New Roman" w:hAnsi="Arial" w:cs="Arial"/>
          <w:b/>
          <w:bCs/>
          <w:color w:val="222222"/>
          <w:sz w:val="30"/>
          <w:szCs w:val="30"/>
          <w:lang w:eastAsia="en-GB"/>
        </w:rPr>
        <w:t>SO14 5SP</w:t>
      </w:r>
    </w:p>
    <w:p w14:paraId="10A88A38" w14:textId="69131355" w:rsidR="002E7F2A" w:rsidRDefault="002E7F2A" w:rsidP="002E7F2A">
      <w:pPr>
        <w:shd w:val="clear" w:color="auto" w:fill="FFFFFF"/>
        <w:spacing w:after="0" w:line="240" w:lineRule="auto"/>
        <w:rPr>
          <w:rFonts w:ascii="Arial" w:eastAsia="Times New Roman" w:hAnsi="Arial" w:cs="Arial"/>
          <w:color w:val="222222"/>
          <w:sz w:val="30"/>
          <w:szCs w:val="30"/>
          <w:lang w:eastAsia="en-GB"/>
        </w:rPr>
      </w:pPr>
      <w:r>
        <w:rPr>
          <w:rFonts w:ascii="Arial" w:eastAsia="Times New Roman" w:hAnsi="Arial" w:cs="Arial"/>
          <w:b/>
          <w:bCs/>
          <w:color w:val="222222"/>
          <w:sz w:val="30"/>
          <w:szCs w:val="30"/>
          <w:lang w:eastAsia="en-GB"/>
        </w:rPr>
        <w:t>Contact</w:t>
      </w:r>
      <w:r w:rsidRPr="00856C7B">
        <w:rPr>
          <w:rFonts w:ascii="Arial" w:eastAsia="Times New Roman" w:hAnsi="Arial" w:cs="Arial"/>
          <w:b/>
          <w:bCs/>
          <w:color w:val="222222"/>
          <w:sz w:val="30"/>
          <w:szCs w:val="30"/>
          <w:lang w:eastAsia="en-GB"/>
        </w:rPr>
        <w:t>:</w:t>
      </w:r>
      <w:r w:rsidRPr="00856C7B">
        <w:rPr>
          <w:rFonts w:ascii="Arial" w:eastAsia="Times New Roman" w:hAnsi="Arial" w:cs="Arial"/>
          <w:color w:val="222222"/>
          <w:sz w:val="30"/>
          <w:szCs w:val="30"/>
          <w:lang w:eastAsia="en-GB"/>
        </w:rPr>
        <w:t> 023 8033 1635</w:t>
      </w:r>
    </w:p>
    <w:p w14:paraId="5CDDB64F" w14:textId="77777777" w:rsidR="00F255B4" w:rsidRPr="007935F0" w:rsidRDefault="00F255B4" w:rsidP="002E7F2A">
      <w:pPr>
        <w:shd w:val="clear" w:color="auto" w:fill="FFFFFF"/>
        <w:spacing w:after="0" w:line="240" w:lineRule="auto"/>
        <w:rPr>
          <w:rFonts w:ascii="Arial" w:eastAsia="Times New Roman" w:hAnsi="Arial" w:cs="Arial"/>
          <w:color w:val="222222"/>
          <w:sz w:val="8"/>
          <w:szCs w:val="8"/>
          <w:lang w:eastAsia="en-GB"/>
        </w:rPr>
      </w:pPr>
    </w:p>
    <w:p w14:paraId="7AD6F288" w14:textId="243C0917" w:rsidR="00F255B4" w:rsidRPr="00F255B4" w:rsidRDefault="00F255B4" w:rsidP="00F255B4">
      <w:pPr>
        <w:shd w:val="clear" w:color="auto" w:fill="FFFFFF"/>
        <w:spacing w:after="0" w:line="240" w:lineRule="auto"/>
        <w:textAlignment w:val="baseline"/>
        <w:rPr>
          <w:rFonts w:ascii="Arial" w:eastAsia="Times New Roman" w:hAnsi="Arial" w:cs="Arial"/>
          <w:color w:val="222222"/>
          <w:sz w:val="30"/>
          <w:szCs w:val="30"/>
          <w:lang w:eastAsia="en-GB"/>
        </w:rPr>
      </w:pPr>
      <w:bookmarkStart w:id="111" w:name="_Hlk192153226"/>
      <w:r w:rsidRPr="00F255B4">
        <w:rPr>
          <w:rFonts w:ascii="Arial" w:eastAsia="Times New Roman" w:hAnsi="Arial" w:cs="Arial"/>
          <w:b/>
          <w:bCs/>
          <w:color w:val="222222"/>
          <w:sz w:val="30"/>
          <w:szCs w:val="30"/>
          <w:lang w:eastAsia="en-GB"/>
        </w:rPr>
        <w:t xml:space="preserve">Little Life Parent </w:t>
      </w:r>
      <w:r>
        <w:rPr>
          <w:rFonts w:ascii="Arial" w:eastAsia="Times New Roman" w:hAnsi="Arial" w:cs="Arial"/>
          <w:b/>
          <w:bCs/>
          <w:color w:val="222222"/>
          <w:sz w:val="30"/>
          <w:szCs w:val="30"/>
          <w:lang w:eastAsia="en-GB"/>
        </w:rPr>
        <w:t>/</w:t>
      </w:r>
      <w:r w:rsidRPr="00F255B4">
        <w:rPr>
          <w:rFonts w:ascii="Arial" w:eastAsia="Times New Roman" w:hAnsi="Arial" w:cs="Arial"/>
          <w:b/>
          <w:bCs/>
          <w:color w:val="222222"/>
          <w:sz w:val="30"/>
          <w:szCs w:val="30"/>
          <w:lang w:eastAsia="en-GB"/>
        </w:rPr>
        <w:t>Toddler group</w:t>
      </w:r>
      <w:r>
        <w:rPr>
          <w:rFonts w:ascii="Arial" w:eastAsia="Times New Roman" w:hAnsi="Arial" w:cs="Arial"/>
          <w:color w:val="222222"/>
          <w:sz w:val="30"/>
          <w:szCs w:val="30"/>
          <w:lang w:eastAsia="en-GB"/>
        </w:rPr>
        <w:t xml:space="preserve"> at Boathouse,</w:t>
      </w:r>
      <w:r w:rsidRPr="00F255B4">
        <w:rPr>
          <w:rFonts w:ascii="Arial" w:eastAsia="Times New Roman" w:hAnsi="Arial" w:cs="Arial"/>
          <w:color w:val="222222"/>
          <w:sz w:val="30"/>
          <w:szCs w:val="30"/>
          <w:lang w:eastAsia="en-GB"/>
        </w:rPr>
        <w:t xml:space="preserve">11 Cranbury Terrace, SO14 OLH. </w:t>
      </w:r>
      <w:r>
        <w:rPr>
          <w:rFonts w:ascii="Arial" w:eastAsia="Times New Roman" w:hAnsi="Arial" w:cs="Arial"/>
          <w:color w:val="222222"/>
          <w:sz w:val="30"/>
          <w:szCs w:val="30"/>
          <w:lang w:eastAsia="en-GB"/>
        </w:rPr>
        <w:t xml:space="preserve">Every </w:t>
      </w:r>
      <w:r w:rsidRPr="00F255B4">
        <w:rPr>
          <w:rFonts w:ascii="Arial" w:eastAsia="Times New Roman" w:hAnsi="Arial" w:cs="Arial"/>
          <w:color w:val="222222"/>
          <w:sz w:val="30"/>
          <w:szCs w:val="30"/>
          <w:lang w:eastAsia="en-GB"/>
        </w:rPr>
        <w:t xml:space="preserve">Wednesdays during term time </w:t>
      </w:r>
      <w:r>
        <w:rPr>
          <w:rFonts w:ascii="Arial" w:eastAsia="Times New Roman" w:hAnsi="Arial" w:cs="Arial"/>
          <w:color w:val="222222"/>
          <w:sz w:val="30"/>
          <w:szCs w:val="30"/>
          <w:lang w:eastAsia="en-GB"/>
        </w:rPr>
        <w:t xml:space="preserve">from </w:t>
      </w:r>
      <w:r w:rsidRPr="00F255B4">
        <w:rPr>
          <w:rFonts w:ascii="Arial" w:eastAsia="Times New Roman" w:hAnsi="Arial" w:cs="Arial"/>
          <w:color w:val="222222"/>
          <w:sz w:val="30"/>
          <w:szCs w:val="30"/>
          <w:lang w:eastAsia="en-GB"/>
        </w:rPr>
        <w:t>10-11.30am £1 voluntary contribution. Toys, craft, singing,</w:t>
      </w:r>
      <w:r>
        <w:rPr>
          <w:rFonts w:ascii="Arial" w:eastAsia="Times New Roman" w:hAnsi="Arial" w:cs="Arial"/>
          <w:color w:val="222222"/>
          <w:sz w:val="30"/>
          <w:szCs w:val="30"/>
          <w:lang w:eastAsia="en-GB"/>
        </w:rPr>
        <w:t xml:space="preserve"> </w:t>
      </w:r>
      <w:r w:rsidRPr="00F255B4">
        <w:rPr>
          <w:rFonts w:ascii="Arial" w:eastAsia="Times New Roman" w:hAnsi="Arial" w:cs="Arial"/>
          <w:color w:val="222222"/>
          <w:sz w:val="30"/>
          <w:szCs w:val="30"/>
          <w:lang w:eastAsia="en-GB"/>
        </w:rPr>
        <w:t>story and snacks. </w:t>
      </w:r>
    </w:p>
    <w:p w14:paraId="1C0AA0DD" w14:textId="77777777" w:rsidR="00F255B4" w:rsidRDefault="00F255B4" w:rsidP="00F255B4">
      <w:pPr>
        <w:spacing w:after="0" w:line="240" w:lineRule="auto"/>
        <w:rPr>
          <w:rFonts w:ascii="Tahoma" w:eastAsia="Times New Roman" w:hAnsi="Tahoma" w:cs="Tahoma"/>
          <w:sz w:val="28"/>
          <w:szCs w:val="28"/>
          <w:lang w:eastAsia="en-GB"/>
        </w:rPr>
      </w:pPr>
      <w:r w:rsidRPr="00E6221E">
        <w:rPr>
          <w:rFonts w:ascii="Tahoma" w:eastAsia="Times New Roman" w:hAnsi="Tahoma" w:cs="Tahoma"/>
          <w:b/>
          <w:bCs/>
          <w:sz w:val="28"/>
          <w:szCs w:val="28"/>
          <w:lang w:eastAsia="en-GB"/>
        </w:rPr>
        <w:t>Contact:</w:t>
      </w:r>
      <w:r w:rsidRPr="00455F2D">
        <w:rPr>
          <w:rFonts w:ascii="Tahoma" w:eastAsia="Times New Roman" w:hAnsi="Tahoma" w:cs="Tahoma"/>
          <w:sz w:val="28"/>
          <w:szCs w:val="28"/>
          <w:lang w:eastAsia="en-GB"/>
        </w:rPr>
        <w:t xml:space="preserve"> 02380981023</w:t>
      </w:r>
    </w:p>
    <w:p w14:paraId="394D7BD2" w14:textId="77777777" w:rsidR="005F6EB2" w:rsidRPr="00455F2D" w:rsidRDefault="005F6EB2" w:rsidP="00F255B4">
      <w:pPr>
        <w:spacing w:after="0" w:line="240" w:lineRule="auto"/>
        <w:rPr>
          <w:rFonts w:ascii="Tahoma" w:eastAsia="Times New Roman" w:hAnsi="Tahoma" w:cs="Tahoma"/>
          <w:sz w:val="28"/>
          <w:szCs w:val="28"/>
          <w:lang w:eastAsia="en-GB"/>
        </w:rPr>
      </w:pPr>
    </w:p>
    <w:bookmarkEnd w:id="111"/>
    <w:p w14:paraId="3B044AD7" w14:textId="77777777" w:rsidR="00DA1C35" w:rsidRPr="00DA1C35" w:rsidRDefault="00DA1C35" w:rsidP="00DA1C35">
      <w:pPr>
        <w:spacing w:after="0" w:line="240" w:lineRule="auto"/>
        <w:ind w:right="521"/>
        <w:jc w:val="both"/>
        <w:rPr>
          <w:rFonts w:ascii="Tahoma" w:eastAsia="Times New Roman" w:hAnsi="Tahoma" w:cs="Tahoma"/>
          <w:sz w:val="28"/>
          <w:szCs w:val="28"/>
          <w:lang w:eastAsia="en-GB"/>
        </w:rPr>
      </w:pPr>
      <w:r w:rsidRPr="00DA1C35">
        <w:rPr>
          <w:rFonts w:ascii="Tahoma" w:eastAsia="Times New Roman" w:hAnsi="Tahoma" w:cs="Tahoma"/>
          <w:b/>
          <w:bCs/>
          <w:sz w:val="28"/>
          <w:szCs w:val="28"/>
          <w:lang w:eastAsia="en-GB"/>
        </w:rPr>
        <w:t xml:space="preserve">Play </w:t>
      </w:r>
      <w:r>
        <w:rPr>
          <w:rFonts w:ascii="Tahoma" w:eastAsia="Times New Roman" w:hAnsi="Tahoma" w:cs="Tahoma"/>
          <w:b/>
          <w:bCs/>
          <w:sz w:val="28"/>
          <w:szCs w:val="28"/>
          <w:lang w:eastAsia="en-GB"/>
        </w:rPr>
        <w:t xml:space="preserve">Café at </w:t>
      </w:r>
      <w:r w:rsidRPr="00DA1C35">
        <w:rPr>
          <w:rFonts w:ascii="Tahoma" w:eastAsia="Times New Roman" w:hAnsi="Tahoma" w:cs="Tahoma"/>
          <w:sz w:val="28"/>
          <w:szCs w:val="28"/>
          <w:lang w:eastAsia="en-GB"/>
        </w:rPr>
        <w:t>Saint Mary’s Lodge Road, SO14 6RF</w:t>
      </w:r>
    </w:p>
    <w:p w14:paraId="2D0D7ACC" w14:textId="604B639C" w:rsidR="00DA1C35" w:rsidRPr="00DA1C35" w:rsidRDefault="00DA1C35" w:rsidP="00DA1C35">
      <w:pPr>
        <w:spacing w:after="0" w:line="240" w:lineRule="auto"/>
        <w:ind w:right="521"/>
        <w:jc w:val="both"/>
        <w:rPr>
          <w:rFonts w:ascii="Tahoma" w:eastAsia="Times New Roman" w:hAnsi="Tahoma" w:cs="Tahoma"/>
          <w:sz w:val="28"/>
          <w:szCs w:val="28"/>
          <w:lang w:eastAsia="en-GB"/>
        </w:rPr>
      </w:pPr>
      <w:r>
        <w:rPr>
          <w:rFonts w:ascii="Tahoma" w:eastAsia="Times New Roman" w:hAnsi="Tahoma" w:cs="Tahoma"/>
          <w:b/>
          <w:bCs/>
          <w:sz w:val="28"/>
          <w:szCs w:val="28"/>
          <w:lang w:eastAsia="en-GB"/>
        </w:rPr>
        <w:t xml:space="preserve">Every Wednesday (during term time) from </w:t>
      </w:r>
      <w:r w:rsidRPr="00DA1C35">
        <w:rPr>
          <w:rFonts w:ascii="Tahoma" w:eastAsia="Times New Roman" w:hAnsi="Tahoma" w:cs="Tahoma"/>
          <w:sz w:val="28"/>
          <w:szCs w:val="28"/>
          <w:lang w:eastAsia="en-GB"/>
        </w:rPr>
        <w:t xml:space="preserve">9.30 - 11AM </w:t>
      </w:r>
    </w:p>
    <w:p w14:paraId="0D2E8313" w14:textId="0DB845E3" w:rsidR="00AC12FB" w:rsidRDefault="00DA1C35" w:rsidP="00DA1C35">
      <w:pPr>
        <w:spacing w:after="0" w:line="240" w:lineRule="auto"/>
        <w:ind w:right="521"/>
        <w:jc w:val="both"/>
        <w:rPr>
          <w:rFonts w:ascii="Tahoma" w:eastAsia="Times New Roman" w:hAnsi="Tahoma" w:cs="Tahoma"/>
          <w:sz w:val="28"/>
          <w:szCs w:val="28"/>
          <w:lang w:eastAsia="en-GB"/>
        </w:rPr>
      </w:pPr>
      <w:r w:rsidRPr="00DA1C35">
        <w:rPr>
          <w:rFonts w:ascii="Tahoma" w:eastAsia="Times New Roman" w:hAnsi="Tahoma" w:cs="Tahoma"/>
          <w:sz w:val="28"/>
          <w:szCs w:val="28"/>
          <w:lang w:eastAsia="en-GB"/>
        </w:rPr>
        <w:t>Join us at the Play Cafe, every Wednesday during term time. This is the perfect place for your little ones to come and play while you relax with a hot drink and a chat. Suitable for 0-4 year olds.</w:t>
      </w:r>
      <w:r w:rsidR="005F6EB2">
        <w:rPr>
          <w:rFonts w:ascii="Tahoma" w:eastAsia="Times New Roman" w:hAnsi="Tahoma" w:cs="Tahoma"/>
          <w:sz w:val="28"/>
          <w:szCs w:val="28"/>
          <w:lang w:eastAsia="en-GB"/>
        </w:rPr>
        <w:t xml:space="preserve">  </w:t>
      </w:r>
      <w:r w:rsidRPr="00DA1C35">
        <w:rPr>
          <w:rFonts w:ascii="Tahoma" w:eastAsia="Times New Roman" w:hAnsi="Tahoma" w:cs="Tahoma"/>
          <w:sz w:val="28"/>
          <w:szCs w:val="28"/>
          <w:lang w:eastAsia="en-GB"/>
        </w:rPr>
        <w:t>Cost: £1 on the door. Please register for a ticket so we know how many people are attending!</w:t>
      </w:r>
    </w:p>
    <w:p w14:paraId="3785051E" w14:textId="6957608F" w:rsidR="005F6EB2" w:rsidRDefault="005F6EB2" w:rsidP="00DA1C35">
      <w:pPr>
        <w:spacing w:after="0" w:line="240" w:lineRule="auto"/>
        <w:ind w:right="521"/>
        <w:jc w:val="both"/>
      </w:pPr>
      <w:r>
        <w:rPr>
          <w:rFonts w:ascii="Tahoma" w:eastAsia="Times New Roman" w:hAnsi="Tahoma" w:cs="Tahoma"/>
          <w:sz w:val="28"/>
          <w:szCs w:val="28"/>
          <w:lang w:eastAsia="en-GB"/>
        </w:rPr>
        <w:t xml:space="preserve">Contact: </w:t>
      </w:r>
      <w:hyperlink r:id="rId89" w:history="1">
        <w:r w:rsidR="00CD58C0" w:rsidRPr="00E93823">
          <w:rPr>
            <w:rStyle w:val="Hyperlink"/>
            <w:rFonts w:ascii="Tahoma" w:eastAsia="Times New Roman" w:hAnsi="Tahoma" w:cs="Tahoma"/>
            <w:sz w:val="28"/>
            <w:szCs w:val="28"/>
            <w:lang w:eastAsia="en-GB"/>
          </w:rPr>
          <w:t>hello@saintmarys.church</w:t>
        </w:r>
      </w:hyperlink>
    </w:p>
    <w:p w14:paraId="6AA355BA" w14:textId="35AB7183" w:rsidR="001D7F29" w:rsidRPr="00455F2D" w:rsidRDefault="001649F8" w:rsidP="001D7F29">
      <w:pPr>
        <w:spacing w:after="0" w:line="240" w:lineRule="auto"/>
        <w:ind w:right="521"/>
        <w:jc w:val="both"/>
        <w:rPr>
          <w:rFonts w:ascii="Tahoma" w:eastAsia="Times New Roman" w:hAnsi="Tahoma" w:cs="Tahoma"/>
          <w:sz w:val="28"/>
          <w:szCs w:val="28"/>
          <w:lang w:eastAsia="en-GB"/>
        </w:rPr>
      </w:pPr>
      <w:r>
        <w:rPr>
          <w:noProof/>
        </w:rPr>
        <mc:AlternateContent>
          <mc:Choice Requires="wps">
            <w:drawing>
              <wp:anchor distT="0" distB="0" distL="114300" distR="114300" simplePos="0" relativeHeight="251651584" behindDoc="0" locked="0" layoutInCell="1" allowOverlap="1" wp14:anchorId="4D946C8C" wp14:editId="08EB749A">
                <wp:simplePos x="0" y="0"/>
                <wp:positionH relativeFrom="margin">
                  <wp:align>right</wp:align>
                </wp:positionH>
                <wp:positionV relativeFrom="paragraph">
                  <wp:posOffset>145991</wp:posOffset>
                </wp:positionV>
                <wp:extent cx="6634421" cy="425302"/>
                <wp:effectExtent l="0" t="0" r="14605" b="13335"/>
                <wp:wrapNone/>
                <wp:docPr id="1696736313"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4421" cy="425302"/>
                        </a:xfrm>
                        <a:prstGeom prst="rect">
                          <a:avLst/>
                        </a:prstGeom>
                        <a:gradFill flip="none" rotWithShape="1">
                          <a:gsLst>
                            <a:gs pos="0">
                              <a:srgbClr val="FFC000">
                                <a:lumMod val="5000"/>
                                <a:lumOff val="95000"/>
                              </a:srgbClr>
                            </a:gs>
                            <a:gs pos="74000">
                              <a:srgbClr val="FFC000">
                                <a:lumMod val="45000"/>
                                <a:lumOff val="55000"/>
                              </a:srgbClr>
                            </a:gs>
                            <a:gs pos="83000">
                              <a:srgbClr val="FFC000">
                                <a:lumMod val="45000"/>
                                <a:lumOff val="55000"/>
                              </a:srgbClr>
                            </a:gs>
                            <a:gs pos="100000">
                              <a:srgbClr val="FFC000">
                                <a:lumMod val="30000"/>
                                <a:lumOff val="70000"/>
                              </a:srgbClr>
                            </a:gs>
                          </a:gsLst>
                          <a:lin ang="5400000" scaled="1"/>
                          <a:tileRect/>
                        </a:gradFill>
                        <a:ln w="6350">
                          <a:solidFill>
                            <a:prstClr val="black"/>
                          </a:solidFill>
                        </a:ln>
                      </wps:spPr>
                      <wps:txbx>
                        <w:txbxContent>
                          <w:p w14:paraId="615D0CC5" w14:textId="77777777" w:rsidR="001D7F29" w:rsidRPr="006B26CF" w:rsidRDefault="001D7F29" w:rsidP="001D7F29">
                            <w:pPr>
                              <w:ind w:right="-432"/>
                              <w:jc w:val="center"/>
                              <w:rPr>
                                <w:color w:val="833C0B" w:themeColor="accent2" w:themeShade="80"/>
                              </w:rPr>
                            </w:pPr>
                            <w:r w:rsidRPr="00745F97">
                              <w:rPr>
                                <w:rFonts w:ascii="Arial Narrow" w:eastAsia="Times New Roman" w:hAnsi="Arial Narrow" w:cs="Times New Roman"/>
                                <w:b/>
                                <w:bCs/>
                                <w:color w:val="833C0B" w:themeColor="accent2" w:themeShade="80"/>
                                <w:kern w:val="36"/>
                                <w:sz w:val="48"/>
                                <w:szCs w:val="48"/>
                                <w:lang w:eastAsia="en-GB"/>
                              </w:rPr>
                              <w:t>SO15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946C8C" id="Text Box 75" o:spid="_x0000_s1048" type="#_x0000_t202" style="position:absolute;left:0;text-align:left;margin-left:471.2pt;margin-top:11.5pt;width:522.4pt;height:33.5pt;z-index:2516515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" fillcolor="#fffcf2" strokeweight=".5pt">
                <v:fill color2="#ffecb3" rotate="t" colors="0 #fffcf2;48497f #ffe38c;54395f #ffe38c;1 #ffecb3" focus="100%" type="gradient"/>
                <v:path arrowok="t"/>
                <v:textbox>
                  <w:txbxContent>
                    <w:p w14:paraId="615D0CC5" w14:textId="77777777" w:rsidR="001D7F29" w:rsidRPr="006B26CF" w:rsidRDefault="001D7F29" w:rsidP="001D7F29">
                      <w:pPr>
                        <w:ind w:right="-432"/>
                        <w:jc w:val="center"/>
                        <w:rPr>
                          <w:color w:val="833C0B" w:themeColor="accent2" w:themeShade="80"/>
                        </w:rPr>
                      </w:pPr>
                      <w:r w:rsidRPr="00745F97">
                        <w:rPr>
                          <w:rFonts w:ascii="Arial Narrow" w:eastAsia="Times New Roman" w:hAnsi="Arial Narrow" w:cs="Times New Roman"/>
                          <w:b/>
                          <w:bCs/>
                          <w:color w:val="833C0B" w:themeColor="accent2" w:themeShade="80"/>
                          <w:kern w:val="36"/>
                          <w:sz w:val="48"/>
                          <w:szCs w:val="48"/>
                          <w:lang w:eastAsia="en-GB"/>
                        </w:rPr>
                        <w:t>SO15</w:t>
                      </w:r>
                    </w:p>
                  </w:txbxContent>
                </v:textbox>
                <w10:wrap anchorx="margin"/>
              </v:shape>
            </w:pict>
          </mc:Fallback>
        </mc:AlternateContent>
      </w:r>
    </w:p>
    <w:p w14:paraId="3684AD70" w14:textId="5ED630EF" w:rsidR="002E7F2A" w:rsidRDefault="002E7F2A" w:rsidP="001D7F29">
      <w:pPr>
        <w:spacing w:after="0" w:line="240" w:lineRule="auto"/>
        <w:ind w:right="521"/>
        <w:jc w:val="both"/>
        <w:rPr>
          <w:rFonts w:ascii="Tahoma" w:eastAsia="Times New Roman" w:hAnsi="Tahoma" w:cs="Tahoma"/>
          <w:sz w:val="28"/>
          <w:szCs w:val="28"/>
          <w:lang w:eastAsia="en-GB"/>
        </w:rPr>
      </w:pPr>
    </w:p>
    <w:p w14:paraId="7600B511" w14:textId="125B4503" w:rsidR="001D7F29" w:rsidRPr="00455F2D" w:rsidRDefault="001D7F29" w:rsidP="001D7F29">
      <w:pPr>
        <w:spacing w:after="0" w:line="240" w:lineRule="auto"/>
        <w:ind w:right="521"/>
        <w:jc w:val="both"/>
        <w:rPr>
          <w:rFonts w:ascii="Tahoma" w:eastAsia="Times New Roman" w:hAnsi="Tahoma" w:cs="Tahoma"/>
          <w:sz w:val="28"/>
          <w:szCs w:val="28"/>
          <w:lang w:eastAsia="en-GB"/>
        </w:rPr>
      </w:pPr>
    </w:p>
    <w:p w14:paraId="142F51E0" w14:textId="77777777" w:rsidR="001D7F29" w:rsidRPr="001649F8" w:rsidRDefault="001D7F29" w:rsidP="001D7F29">
      <w:pPr>
        <w:spacing w:after="0" w:line="240" w:lineRule="auto"/>
        <w:ind w:right="521"/>
        <w:jc w:val="both"/>
        <w:rPr>
          <w:rFonts w:ascii="Tahoma" w:eastAsia="Times New Roman" w:hAnsi="Tahoma" w:cs="Tahoma"/>
          <w:sz w:val="8"/>
          <w:szCs w:val="8"/>
          <w:lang w:eastAsia="en-GB"/>
        </w:rPr>
      </w:pPr>
    </w:p>
    <w:p w14:paraId="3ED2F55B" w14:textId="77777777" w:rsidR="002E7F2A" w:rsidRDefault="002E7F2A" w:rsidP="002E7F2A">
      <w:pPr>
        <w:spacing w:after="0" w:line="240" w:lineRule="auto"/>
        <w:ind w:right="521"/>
        <w:rPr>
          <w:rFonts w:ascii="Tahoma" w:hAnsi="Tahoma" w:cs="Tahoma"/>
          <w:b/>
          <w:bCs/>
          <w:sz w:val="28"/>
          <w:szCs w:val="28"/>
        </w:rPr>
      </w:pPr>
      <w:r>
        <w:rPr>
          <w:rFonts w:ascii="Tahoma" w:hAnsi="Tahoma" w:cs="Tahoma"/>
          <w:b/>
          <w:bCs/>
          <w:sz w:val="28"/>
          <w:szCs w:val="28"/>
        </w:rPr>
        <w:t>SCC Family Hubs Information</w:t>
      </w:r>
    </w:p>
    <w:p w14:paraId="5A265D78" w14:textId="1892FE05" w:rsidR="002E7F2A" w:rsidRPr="00856C7B" w:rsidRDefault="002E7F2A" w:rsidP="7DDBFE72">
      <w:pPr>
        <w:spacing w:after="0" w:line="240" w:lineRule="auto"/>
        <w:ind w:right="521"/>
        <w:rPr>
          <w:rFonts w:ascii="Arial" w:hAnsi="Arial" w:cs="Arial"/>
          <w:color w:val="222222"/>
          <w:sz w:val="30"/>
          <w:szCs w:val="30"/>
        </w:rPr>
      </w:pPr>
      <w:r w:rsidRPr="7DDBFE72">
        <w:rPr>
          <w:rFonts w:ascii="Tahoma" w:hAnsi="Tahoma" w:cs="Tahoma"/>
          <w:b/>
          <w:bCs/>
          <w:sz w:val="28"/>
          <w:szCs w:val="28"/>
        </w:rPr>
        <w:t xml:space="preserve">The daily event can be found Here: </w:t>
      </w:r>
      <w:hyperlink r:id="rId90">
        <w:r w:rsidR="35F1E304" w:rsidRPr="7DDBFE72">
          <w:rPr>
            <w:rStyle w:val="Hyperlink"/>
            <w:rFonts w:ascii="Tahoma" w:eastAsia="Tahoma" w:hAnsi="Tahoma" w:cs="Tahoma"/>
            <w:sz w:val="28"/>
            <w:szCs w:val="28"/>
          </w:rPr>
          <w:t>family-hub-what-s-on-schedule-2024-3-june-to.pdf (southampton.gov.uk)</w:t>
        </w:r>
      </w:hyperlink>
      <w:r w:rsidR="35F1E304" w:rsidRPr="7DDBFE72">
        <w:rPr>
          <w:rFonts w:ascii="Tahoma" w:eastAsia="Tahoma" w:hAnsi="Tahoma" w:cs="Tahoma"/>
          <w:sz w:val="28"/>
          <w:szCs w:val="28"/>
        </w:rPr>
        <w:t xml:space="preserve"> </w:t>
      </w:r>
    </w:p>
    <w:p w14:paraId="40F434F2" w14:textId="40D2AC07" w:rsidR="002E7F2A" w:rsidRPr="00856C7B" w:rsidRDefault="002E7F2A" w:rsidP="7DDBFE72">
      <w:pPr>
        <w:spacing w:after="0" w:line="240" w:lineRule="auto"/>
        <w:ind w:right="521"/>
        <w:rPr>
          <w:rFonts w:ascii="Arial" w:hAnsi="Arial" w:cs="Arial"/>
          <w:color w:val="222222"/>
          <w:sz w:val="30"/>
          <w:szCs w:val="30"/>
        </w:rPr>
      </w:pPr>
      <w:r w:rsidRPr="7DDBFE72">
        <w:rPr>
          <w:rFonts w:ascii="Arial" w:hAnsi="Arial" w:cs="Arial"/>
          <w:b/>
          <w:bCs/>
          <w:color w:val="222222"/>
          <w:sz w:val="30"/>
          <w:szCs w:val="30"/>
        </w:rPr>
        <w:t>The Ashby Centre</w:t>
      </w:r>
      <w:r w:rsidRPr="7DDBFE72">
        <w:rPr>
          <w:rFonts w:ascii="Arial" w:hAnsi="Arial" w:cs="Arial"/>
          <w:color w:val="222222"/>
          <w:sz w:val="30"/>
          <w:szCs w:val="30"/>
        </w:rPr>
        <w:t>, Stratton Road,</w:t>
      </w:r>
      <w:r w:rsidRPr="7DDBFE72">
        <w:rPr>
          <w:rFonts w:ascii="Arial" w:hAnsi="Arial" w:cs="Arial"/>
          <w:b/>
          <w:bCs/>
          <w:color w:val="222222"/>
          <w:sz w:val="30"/>
          <w:szCs w:val="30"/>
        </w:rPr>
        <w:t>SO15 5QZ</w:t>
      </w:r>
    </w:p>
    <w:p w14:paraId="739FFDEE" w14:textId="77777777" w:rsidR="002E7F2A" w:rsidRPr="00856C7B" w:rsidRDefault="002E7F2A" w:rsidP="002E7F2A">
      <w:pPr>
        <w:shd w:val="clear" w:color="auto" w:fill="FFFFFF"/>
        <w:spacing w:after="0" w:line="240" w:lineRule="auto"/>
        <w:rPr>
          <w:rFonts w:ascii="Arial" w:eastAsia="Times New Roman" w:hAnsi="Arial" w:cs="Arial"/>
          <w:color w:val="222222"/>
          <w:sz w:val="30"/>
          <w:szCs w:val="30"/>
          <w:lang w:eastAsia="en-GB"/>
        </w:rPr>
      </w:pPr>
      <w:r>
        <w:rPr>
          <w:rFonts w:ascii="Arial" w:eastAsia="Times New Roman" w:hAnsi="Arial" w:cs="Arial"/>
          <w:b/>
          <w:bCs/>
          <w:color w:val="222222"/>
          <w:sz w:val="30"/>
          <w:szCs w:val="30"/>
          <w:lang w:eastAsia="en-GB"/>
        </w:rPr>
        <w:t>Contact</w:t>
      </w:r>
      <w:r w:rsidRPr="00856C7B">
        <w:rPr>
          <w:rFonts w:ascii="Arial" w:eastAsia="Times New Roman" w:hAnsi="Arial" w:cs="Arial"/>
          <w:b/>
          <w:bCs/>
          <w:color w:val="222222"/>
          <w:sz w:val="30"/>
          <w:szCs w:val="30"/>
          <w:lang w:eastAsia="en-GB"/>
        </w:rPr>
        <w:t>:</w:t>
      </w:r>
      <w:r w:rsidRPr="00856C7B">
        <w:rPr>
          <w:rFonts w:ascii="Arial" w:eastAsia="Times New Roman" w:hAnsi="Arial" w:cs="Arial"/>
          <w:color w:val="222222"/>
          <w:sz w:val="30"/>
          <w:szCs w:val="30"/>
          <w:lang w:eastAsia="en-GB"/>
        </w:rPr>
        <w:t> 023 8054 0135</w:t>
      </w:r>
    </w:p>
    <w:p w14:paraId="0A21AD8D" w14:textId="5E72B073" w:rsidR="002E7F2A" w:rsidRPr="002E7F2A" w:rsidRDefault="002E7F2A" w:rsidP="001D7F29">
      <w:pPr>
        <w:spacing w:after="0" w:line="240" w:lineRule="auto"/>
        <w:ind w:right="521"/>
        <w:jc w:val="both"/>
        <w:rPr>
          <w:rFonts w:ascii="Tahoma" w:eastAsia="Times New Roman" w:hAnsi="Tahoma" w:cs="Tahoma"/>
          <w:b/>
          <w:bCs/>
          <w:sz w:val="8"/>
          <w:szCs w:val="8"/>
          <w:lang w:eastAsia="en-GB"/>
        </w:rPr>
      </w:pPr>
    </w:p>
    <w:p w14:paraId="7664CC39" w14:textId="0AAAF68B" w:rsidR="001D7F29" w:rsidRPr="00455F2D" w:rsidRDefault="001D7F29" w:rsidP="001D7F29">
      <w:pPr>
        <w:spacing w:after="0" w:line="240" w:lineRule="auto"/>
        <w:ind w:right="521"/>
        <w:jc w:val="both"/>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After School Care</w:t>
      </w:r>
      <w:r w:rsidRPr="00455F2D">
        <w:rPr>
          <w:rFonts w:ascii="Tahoma" w:eastAsia="Times New Roman" w:hAnsi="Tahoma" w:cs="Tahoma"/>
          <w:sz w:val="28"/>
          <w:szCs w:val="28"/>
          <w:lang w:eastAsia="en-GB"/>
        </w:rPr>
        <w:t xml:space="preserve"> at Freemantle Community Academy, Mansion Rd, </w:t>
      </w:r>
      <w:r w:rsidRPr="00455F2D">
        <w:rPr>
          <w:rFonts w:ascii="Tahoma" w:eastAsia="Times New Roman" w:hAnsi="Tahoma" w:cs="Tahoma"/>
          <w:b/>
          <w:bCs/>
          <w:sz w:val="28"/>
          <w:szCs w:val="28"/>
          <w:lang w:eastAsia="en-GB"/>
        </w:rPr>
        <w:t>SO15 3BQ</w:t>
      </w:r>
    </w:p>
    <w:p w14:paraId="13FB9C59" w14:textId="77777777" w:rsidR="001D7F29" w:rsidRPr="00455F2D" w:rsidRDefault="001D7F29" w:rsidP="001D7F29">
      <w:pPr>
        <w:spacing w:after="0" w:line="240" w:lineRule="auto"/>
        <w:ind w:right="521"/>
        <w:jc w:val="both"/>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Mondays - Fridays</w:t>
      </w:r>
      <w:r w:rsidRPr="00455F2D">
        <w:rPr>
          <w:rFonts w:ascii="Tahoma" w:eastAsia="Times New Roman" w:hAnsi="Tahoma" w:cs="Tahoma"/>
          <w:sz w:val="28"/>
          <w:szCs w:val="28"/>
          <w:lang w:eastAsia="en-GB"/>
        </w:rPr>
        <w:t xml:space="preserve"> 3.30 pm - 5.30 pm</w:t>
      </w:r>
    </w:p>
    <w:p w14:paraId="36A9BCB4" w14:textId="77777777" w:rsidR="001D7F29" w:rsidRPr="00455F2D" w:rsidRDefault="001D7F29" w:rsidP="001D7F29">
      <w:pPr>
        <w:spacing w:after="0" w:line="240" w:lineRule="auto"/>
        <w:ind w:right="521"/>
        <w:jc w:val="both"/>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Age Group:</w:t>
      </w:r>
      <w:r w:rsidRPr="00455F2D">
        <w:rPr>
          <w:rFonts w:ascii="Tahoma" w:eastAsia="Times New Roman" w:hAnsi="Tahoma" w:cs="Tahoma"/>
          <w:sz w:val="28"/>
          <w:szCs w:val="28"/>
          <w:lang w:eastAsia="en-GB"/>
        </w:rPr>
        <w:t xml:space="preserve"> 3 years up to 11 years</w:t>
      </w:r>
    </w:p>
    <w:p w14:paraId="28B90BFA" w14:textId="77777777" w:rsidR="001D7F29" w:rsidRPr="00455F2D" w:rsidRDefault="001D7F29" w:rsidP="001D7F29">
      <w:pPr>
        <w:spacing w:after="0" w:line="240" w:lineRule="auto"/>
        <w:ind w:right="521"/>
        <w:jc w:val="both"/>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Cost</w:t>
      </w:r>
      <w:r w:rsidRPr="00455F2D">
        <w:rPr>
          <w:rFonts w:ascii="Tahoma" w:eastAsia="Times New Roman" w:hAnsi="Tahoma" w:cs="Tahoma"/>
          <w:sz w:val="28"/>
          <w:szCs w:val="28"/>
          <w:lang w:eastAsia="en-GB"/>
        </w:rPr>
        <w:t>: £5.00 per session</w:t>
      </w:r>
    </w:p>
    <w:p w14:paraId="3A91534C" w14:textId="04FFDB10" w:rsidR="001D7F29" w:rsidRDefault="001D7F29" w:rsidP="001D7F29">
      <w:pPr>
        <w:spacing w:after="0" w:line="240" w:lineRule="auto"/>
        <w:ind w:right="521"/>
        <w:jc w:val="both"/>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Contact:</w:t>
      </w:r>
      <w:r w:rsidRPr="00455F2D">
        <w:rPr>
          <w:rFonts w:ascii="Tahoma" w:eastAsia="Times New Roman" w:hAnsi="Tahoma" w:cs="Tahoma"/>
          <w:sz w:val="28"/>
          <w:szCs w:val="28"/>
          <w:lang w:eastAsia="en-GB"/>
        </w:rPr>
        <w:t xml:space="preserve">  023 8022 7925</w:t>
      </w:r>
    </w:p>
    <w:p w14:paraId="6683B1E1" w14:textId="77777777" w:rsidR="00BD17F8" w:rsidRPr="002E7F2A" w:rsidRDefault="00BD17F8" w:rsidP="001D7F29">
      <w:pPr>
        <w:spacing w:after="0" w:line="240" w:lineRule="auto"/>
        <w:ind w:right="521"/>
        <w:jc w:val="both"/>
        <w:rPr>
          <w:rFonts w:ascii="Tahoma" w:eastAsia="Times New Roman" w:hAnsi="Tahoma" w:cs="Tahoma"/>
          <w:sz w:val="8"/>
          <w:szCs w:val="8"/>
          <w:lang w:eastAsia="en-GB"/>
        </w:rPr>
      </w:pPr>
    </w:p>
    <w:p w14:paraId="74356BA3" w14:textId="77777777" w:rsidR="001D7F29" w:rsidRPr="00455F2D" w:rsidRDefault="001D7F29" w:rsidP="001D7F29">
      <w:pPr>
        <w:spacing w:after="0" w:line="240" w:lineRule="auto"/>
        <w:ind w:right="521"/>
        <w:jc w:val="both"/>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Baby and Toddlers</w:t>
      </w:r>
      <w:r w:rsidRPr="00455F2D">
        <w:rPr>
          <w:rFonts w:ascii="Tahoma" w:eastAsia="Times New Roman" w:hAnsi="Tahoma" w:cs="Tahoma"/>
          <w:sz w:val="28"/>
          <w:szCs w:val="28"/>
          <w:lang w:eastAsia="en-GB"/>
        </w:rPr>
        <w:t xml:space="preserve"> St Mark’s Church, 25, </w:t>
      </w:r>
      <w:r w:rsidRPr="00455F2D">
        <w:rPr>
          <w:rFonts w:ascii="Tahoma" w:hAnsi="Tahoma" w:cs="Tahoma"/>
          <w:sz w:val="28"/>
          <w:szCs w:val="28"/>
          <w:shd w:val="clear" w:color="auto" w:fill="FFFFFF"/>
        </w:rPr>
        <w:t xml:space="preserve">Archers Rd, </w:t>
      </w:r>
      <w:r w:rsidRPr="00455F2D">
        <w:rPr>
          <w:rFonts w:ascii="Tahoma" w:hAnsi="Tahoma" w:cs="Tahoma"/>
          <w:b/>
          <w:bCs/>
          <w:sz w:val="28"/>
          <w:szCs w:val="28"/>
          <w:shd w:val="clear" w:color="auto" w:fill="FFFFFF"/>
        </w:rPr>
        <w:t>SO15 2LU</w:t>
      </w:r>
    </w:p>
    <w:p w14:paraId="406F5509" w14:textId="77777777" w:rsidR="001D7F29" w:rsidRPr="00455F2D" w:rsidRDefault="001D7F29" w:rsidP="001D7F29">
      <w:pPr>
        <w:shd w:val="clear" w:color="auto" w:fill="FFFFFF"/>
        <w:spacing w:after="0" w:line="240" w:lineRule="auto"/>
        <w:ind w:right="521"/>
        <w:jc w:val="both"/>
        <w:rPr>
          <w:rFonts w:ascii="Tahoma" w:eastAsia="Times New Roman" w:hAnsi="Tahoma" w:cs="Tahoma"/>
          <w:color w:val="333333"/>
          <w:sz w:val="28"/>
          <w:szCs w:val="28"/>
          <w:lang w:eastAsia="en-GB"/>
        </w:rPr>
      </w:pPr>
      <w:r w:rsidRPr="00455F2D">
        <w:rPr>
          <w:rFonts w:ascii="Tahoma" w:eastAsia="Times New Roman" w:hAnsi="Tahoma" w:cs="Tahoma"/>
          <w:b/>
          <w:bCs/>
          <w:color w:val="333333"/>
          <w:sz w:val="28"/>
          <w:szCs w:val="28"/>
          <w:lang w:eastAsia="en-GB"/>
        </w:rPr>
        <w:t>Mondays</w:t>
      </w:r>
      <w:r w:rsidRPr="00455F2D">
        <w:rPr>
          <w:rFonts w:ascii="Tahoma" w:eastAsia="Times New Roman" w:hAnsi="Tahoma" w:cs="Tahoma"/>
          <w:color w:val="333333"/>
          <w:sz w:val="28"/>
          <w:szCs w:val="28"/>
          <w:lang w:eastAsia="en-GB"/>
        </w:rPr>
        <w:t xml:space="preserve"> 9.15 am – 11.15am</w:t>
      </w:r>
    </w:p>
    <w:p w14:paraId="0A1E07D3" w14:textId="77777777" w:rsidR="001D7F29" w:rsidRPr="00455F2D" w:rsidRDefault="001D7F29" w:rsidP="001D7F29">
      <w:pPr>
        <w:shd w:val="clear" w:color="auto" w:fill="FFFFFF"/>
        <w:spacing w:after="0" w:line="240" w:lineRule="auto"/>
        <w:ind w:right="521"/>
        <w:jc w:val="both"/>
        <w:rPr>
          <w:rFonts w:ascii="Tahoma" w:eastAsia="Times New Roman" w:hAnsi="Tahoma" w:cs="Tahoma"/>
          <w:color w:val="333333"/>
          <w:sz w:val="28"/>
          <w:szCs w:val="28"/>
          <w:lang w:eastAsia="en-GB"/>
        </w:rPr>
      </w:pPr>
      <w:r w:rsidRPr="00455F2D">
        <w:rPr>
          <w:rFonts w:ascii="Tahoma" w:eastAsia="Times New Roman" w:hAnsi="Tahoma" w:cs="Tahoma"/>
          <w:color w:val="333333"/>
          <w:sz w:val="28"/>
          <w:szCs w:val="28"/>
          <w:lang w:eastAsia="en-GB"/>
        </w:rPr>
        <w:t>St Mark’s Baby and Toddler Group is a creative, well-structured and equipped Water and sand play, mini-gym physical activity, painting and all kinds of craft.</w:t>
      </w:r>
    </w:p>
    <w:p w14:paraId="3D1EDD0E" w14:textId="77777777" w:rsidR="001D7F29" w:rsidRPr="00455F2D" w:rsidRDefault="001D7F29" w:rsidP="001D7F29">
      <w:pPr>
        <w:shd w:val="clear" w:color="auto" w:fill="FFFFFF"/>
        <w:spacing w:after="0" w:line="240" w:lineRule="auto"/>
        <w:ind w:right="521"/>
        <w:jc w:val="both"/>
        <w:rPr>
          <w:rFonts w:ascii="Tahoma" w:eastAsia="Times New Roman" w:hAnsi="Tahoma" w:cs="Tahoma"/>
          <w:color w:val="333333"/>
          <w:sz w:val="28"/>
          <w:szCs w:val="28"/>
          <w:shd w:val="clear" w:color="auto" w:fill="FFFFFF"/>
          <w:lang w:eastAsia="en-GB"/>
        </w:rPr>
      </w:pPr>
      <w:r w:rsidRPr="00455F2D">
        <w:rPr>
          <w:rFonts w:ascii="Tahoma" w:eastAsia="Times New Roman" w:hAnsi="Tahoma" w:cs="Tahoma"/>
          <w:b/>
          <w:bCs/>
          <w:color w:val="333333"/>
          <w:sz w:val="28"/>
          <w:szCs w:val="28"/>
          <w:lang w:eastAsia="en-GB"/>
        </w:rPr>
        <w:t>Contact</w:t>
      </w:r>
      <w:r w:rsidRPr="00455F2D">
        <w:rPr>
          <w:rFonts w:ascii="Tahoma" w:eastAsia="Times New Roman" w:hAnsi="Tahoma" w:cs="Tahoma"/>
          <w:color w:val="333333"/>
          <w:sz w:val="28"/>
          <w:szCs w:val="28"/>
          <w:lang w:eastAsia="en-GB"/>
        </w:rPr>
        <w:t xml:space="preserve">: </w:t>
      </w:r>
      <w:r w:rsidRPr="00455F2D">
        <w:rPr>
          <w:rFonts w:ascii="Tahoma" w:eastAsia="Times New Roman" w:hAnsi="Tahoma" w:cs="Tahoma"/>
          <w:color w:val="333333"/>
          <w:sz w:val="28"/>
          <w:szCs w:val="28"/>
          <w:shd w:val="clear" w:color="auto" w:fill="FFFFFF"/>
          <w:lang w:eastAsia="en-GB"/>
        </w:rPr>
        <w:t>023 8063 2690</w:t>
      </w:r>
    </w:p>
    <w:p w14:paraId="64132CCA" w14:textId="77777777" w:rsidR="001D7F29" w:rsidRPr="002E7F2A" w:rsidRDefault="001D7F29" w:rsidP="001D7F29">
      <w:pPr>
        <w:shd w:val="clear" w:color="auto" w:fill="FFFFFF"/>
        <w:spacing w:after="0" w:line="240" w:lineRule="auto"/>
        <w:ind w:right="521"/>
        <w:jc w:val="both"/>
        <w:rPr>
          <w:rFonts w:ascii="Tahoma" w:eastAsia="Times New Roman" w:hAnsi="Tahoma" w:cs="Tahoma"/>
          <w:color w:val="333333"/>
          <w:sz w:val="8"/>
          <w:szCs w:val="8"/>
          <w:shd w:val="clear" w:color="auto" w:fill="FFFFFF"/>
          <w:lang w:eastAsia="en-GB"/>
        </w:rPr>
      </w:pPr>
    </w:p>
    <w:p w14:paraId="4C9D7E16" w14:textId="77777777" w:rsidR="007423BA" w:rsidRDefault="007423BA" w:rsidP="001D7F29">
      <w:pPr>
        <w:spacing w:after="0" w:line="240" w:lineRule="auto"/>
        <w:ind w:right="521"/>
        <w:jc w:val="both"/>
        <w:rPr>
          <w:rFonts w:ascii="Tahoma" w:eastAsia="Times New Roman" w:hAnsi="Tahoma" w:cs="Tahoma"/>
          <w:b/>
          <w:bCs/>
          <w:sz w:val="28"/>
          <w:szCs w:val="28"/>
          <w:lang w:eastAsia="en-GB"/>
        </w:rPr>
      </w:pPr>
    </w:p>
    <w:p w14:paraId="465E2EBB" w14:textId="77777777" w:rsidR="007423BA" w:rsidRDefault="007423BA" w:rsidP="001D7F29">
      <w:pPr>
        <w:spacing w:after="0" w:line="240" w:lineRule="auto"/>
        <w:ind w:right="521"/>
        <w:jc w:val="both"/>
        <w:rPr>
          <w:rFonts w:ascii="Tahoma" w:eastAsia="Times New Roman" w:hAnsi="Tahoma" w:cs="Tahoma"/>
          <w:b/>
          <w:bCs/>
          <w:sz w:val="28"/>
          <w:szCs w:val="28"/>
          <w:lang w:eastAsia="en-GB"/>
        </w:rPr>
      </w:pPr>
    </w:p>
    <w:p w14:paraId="3F707BB2" w14:textId="77777777" w:rsidR="00087CE9" w:rsidRDefault="00087CE9" w:rsidP="001D7F29">
      <w:pPr>
        <w:spacing w:after="0" w:line="240" w:lineRule="auto"/>
        <w:ind w:right="521"/>
        <w:jc w:val="both"/>
        <w:rPr>
          <w:rFonts w:ascii="Tahoma" w:eastAsia="Times New Roman" w:hAnsi="Tahoma" w:cs="Tahoma"/>
          <w:b/>
          <w:bCs/>
          <w:sz w:val="28"/>
          <w:szCs w:val="28"/>
          <w:lang w:eastAsia="en-GB"/>
        </w:rPr>
      </w:pPr>
    </w:p>
    <w:p w14:paraId="380FAFE6" w14:textId="43F23F3A" w:rsidR="001D7F29" w:rsidRPr="00455F2D" w:rsidRDefault="001D7F29" w:rsidP="001D7F29">
      <w:pPr>
        <w:spacing w:after="0" w:line="240" w:lineRule="auto"/>
        <w:ind w:right="521"/>
        <w:jc w:val="both"/>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lastRenderedPageBreak/>
        <w:t>Speckled Frogs</w:t>
      </w:r>
      <w:r w:rsidRPr="00455F2D">
        <w:rPr>
          <w:rFonts w:ascii="Tahoma" w:eastAsia="Times New Roman" w:hAnsi="Tahoma" w:cs="Tahoma"/>
          <w:sz w:val="28"/>
          <w:szCs w:val="28"/>
          <w:lang w:eastAsia="en-GB"/>
        </w:rPr>
        <w:t xml:space="preserve"> at Shirley Baptist Church, Church Street, Shirley, </w:t>
      </w:r>
      <w:r w:rsidRPr="00455F2D">
        <w:rPr>
          <w:rFonts w:ascii="Tahoma" w:eastAsia="Times New Roman" w:hAnsi="Tahoma" w:cs="Tahoma"/>
          <w:b/>
          <w:bCs/>
          <w:sz w:val="28"/>
          <w:szCs w:val="28"/>
          <w:lang w:eastAsia="en-GB"/>
        </w:rPr>
        <w:t>SO15 5LG</w:t>
      </w:r>
    </w:p>
    <w:p w14:paraId="4CDBE751" w14:textId="0C01B483" w:rsidR="001D7F29" w:rsidRPr="00455F2D" w:rsidRDefault="001D7F29" w:rsidP="001D7F29">
      <w:pPr>
        <w:spacing w:after="0" w:line="240" w:lineRule="auto"/>
        <w:ind w:right="521"/>
        <w:jc w:val="both"/>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Tuesdays</w:t>
      </w:r>
      <w:r w:rsidRPr="00455F2D">
        <w:rPr>
          <w:rFonts w:ascii="Tahoma" w:eastAsia="Times New Roman" w:hAnsi="Tahoma" w:cs="Tahoma"/>
          <w:sz w:val="28"/>
          <w:szCs w:val="28"/>
          <w:lang w:eastAsia="en-GB"/>
        </w:rPr>
        <w:t xml:space="preserve"> 10.00 – 11.30 am</w:t>
      </w:r>
      <w:r w:rsidR="00BD17F8">
        <w:rPr>
          <w:rFonts w:ascii="Tahoma" w:eastAsia="Times New Roman" w:hAnsi="Tahoma" w:cs="Tahoma"/>
          <w:sz w:val="28"/>
          <w:szCs w:val="28"/>
          <w:lang w:eastAsia="en-GB"/>
        </w:rPr>
        <w:t>.</w:t>
      </w:r>
      <w:r w:rsidR="00BD17F8" w:rsidRPr="00BD17F8">
        <w:rPr>
          <w:rFonts w:ascii="Tahoma" w:eastAsia="Times New Roman" w:hAnsi="Tahoma" w:cs="Tahoma"/>
          <w:color w:val="FF0000"/>
          <w:sz w:val="28"/>
          <w:szCs w:val="28"/>
          <w:lang w:eastAsia="en-GB"/>
        </w:rPr>
        <w:t xml:space="preserve"> Book each week before Monday 6.00 pm </w:t>
      </w:r>
    </w:p>
    <w:p w14:paraId="332E92E9" w14:textId="49B7ACA8" w:rsidR="001D7F29" w:rsidRDefault="001D7F29" w:rsidP="001D7F29">
      <w:pPr>
        <w:spacing w:after="0" w:line="240" w:lineRule="auto"/>
        <w:ind w:right="521"/>
        <w:jc w:val="both"/>
        <w:rPr>
          <w:rFonts w:ascii="Tahoma" w:eastAsia="Times New Roman" w:hAnsi="Tahoma" w:cs="Tahoma"/>
          <w:sz w:val="28"/>
          <w:szCs w:val="28"/>
          <w:lang w:eastAsia="en-GB"/>
        </w:rPr>
      </w:pPr>
      <w:r w:rsidRPr="7DDBFE72">
        <w:rPr>
          <w:rFonts w:ascii="Tahoma" w:eastAsia="Times New Roman" w:hAnsi="Tahoma" w:cs="Tahoma"/>
          <w:b/>
          <w:bCs/>
          <w:sz w:val="28"/>
          <w:szCs w:val="28"/>
          <w:lang w:eastAsia="en-GB"/>
        </w:rPr>
        <w:t>Contact</w:t>
      </w:r>
      <w:r w:rsidRPr="7DDBFE72">
        <w:rPr>
          <w:rFonts w:ascii="Tahoma" w:eastAsia="Times New Roman" w:hAnsi="Tahoma" w:cs="Tahoma"/>
          <w:sz w:val="28"/>
          <w:szCs w:val="28"/>
          <w:lang w:eastAsia="en-GB"/>
        </w:rPr>
        <w:t xml:space="preserve">: 023 8039 9949 </w:t>
      </w:r>
    </w:p>
    <w:p w14:paraId="1CC6D17C" w14:textId="77777777" w:rsidR="001D7F29" w:rsidRPr="002E7F2A" w:rsidRDefault="001D7F29" w:rsidP="001D7F29">
      <w:pPr>
        <w:spacing w:after="0" w:line="240" w:lineRule="auto"/>
        <w:ind w:right="521"/>
        <w:jc w:val="both"/>
        <w:rPr>
          <w:rFonts w:ascii="Tahoma" w:eastAsia="Times New Roman" w:hAnsi="Tahoma" w:cs="Tahoma"/>
          <w:sz w:val="8"/>
          <w:szCs w:val="8"/>
          <w:lang w:eastAsia="en-GB"/>
        </w:rPr>
      </w:pPr>
    </w:p>
    <w:p w14:paraId="254EA210" w14:textId="66BDC67E" w:rsidR="001D7F29" w:rsidRPr="00455F2D" w:rsidRDefault="001D7F29" w:rsidP="001D7F29">
      <w:pPr>
        <w:spacing w:after="0" w:line="240" w:lineRule="auto"/>
        <w:ind w:right="521"/>
        <w:jc w:val="both"/>
        <w:rPr>
          <w:rFonts w:ascii="Tahoma" w:eastAsia="Times New Roman" w:hAnsi="Tahoma" w:cs="Tahoma"/>
          <w:b/>
          <w:bCs/>
          <w:sz w:val="28"/>
          <w:szCs w:val="28"/>
          <w:lang w:eastAsia="en-GB"/>
        </w:rPr>
      </w:pPr>
      <w:r w:rsidRPr="00455F2D">
        <w:rPr>
          <w:rFonts w:ascii="Tahoma" w:hAnsi="Tahoma" w:cs="Tahoma"/>
          <w:b/>
          <w:bCs/>
          <w:sz w:val="28"/>
          <w:szCs w:val="28"/>
        </w:rPr>
        <w:t xml:space="preserve">Bumps and Babies </w:t>
      </w:r>
      <w:r w:rsidRPr="00455F2D">
        <w:rPr>
          <w:rFonts w:ascii="Tahoma" w:eastAsia="Times New Roman" w:hAnsi="Tahoma" w:cs="Tahoma"/>
          <w:sz w:val="28"/>
          <w:szCs w:val="28"/>
          <w:lang w:eastAsia="en-GB"/>
        </w:rPr>
        <w:t xml:space="preserve">St Mark’s Church 25 </w:t>
      </w:r>
      <w:r w:rsidRPr="00455F2D">
        <w:rPr>
          <w:rFonts w:ascii="Tahoma" w:hAnsi="Tahoma" w:cs="Tahoma"/>
          <w:sz w:val="28"/>
          <w:szCs w:val="28"/>
          <w:shd w:val="clear" w:color="auto" w:fill="FFFFFF"/>
        </w:rPr>
        <w:t xml:space="preserve">Archers Rd, </w:t>
      </w:r>
      <w:r w:rsidRPr="00455F2D">
        <w:rPr>
          <w:rFonts w:ascii="Tahoma" w:hAnsi="Tahoma" w:cs="Tahoma"/>
          <w:b/>
          <w:bCs/>
          <w:sz w:val="28"/>
          <w:szCs w:val="28"/>
          <w:shd w:val="clear" w:color="auto" w:fill="FFFFFF"/>
        </w:rPr>
        <w:t>SO15 2LU</w:t>
      </w:r>
    </w:p>
    <w:p w14:paraId="646A6680" w14:textId="3B775F0F" w:rsidR="001D7F29" w:rsidRPr="00455F2D" w:rsidRDefault="001D7F29" w:rsidP="001D7F29">
      <w:pPr>
        <w:shd w:val="clear" w:color="auto" w:fill="FFFFFF"/>
        <w:spacing w:after="0" w:line="240" w:lineRule="auto"/>
        <w:ind w:right="521"/>
        <w:jc w:val="both"/>
        <w:rPr>
          <w:rFonts w:ascii="Tahoma" w:eastAsia="Times New Roman" w:hAnsi="Tahoma" w:cs="Tahoma"/>
          <w:color w:val="333333"/>
          <w:sz w:val="28"/>
          <w:szCs w:val="28"/>
          <w:lang w:eastAsia="en-GB"/>
        </w:rPr>
      </w:pPr>
      <w:r w:rsidRPr="00455F2D">
        <w:rPr>
          <w:rFonts w:ascii="Tahoma" w:eastAsia="Times New Roman" w:hAnsi="Tahoma" w:cs="Tahoma"/>
          <w:b/>
          <w:bCs/>
          <w:color w:val="333333"/>
          <w:sz w:val="28"/>
          <w:szCs w:val="28"/>
          <w:lang w:eastAsia="en-GB"/>
        </w:rPr>
        <w:t xml:space="preserve">Wednesdays </w:t>
      </w:r>
      <w:r w:rsidRPr="00455F2D">
        <w:rPr>
          <w:rFonts w:ascii="Tahoma" w:eastAsia="Times New Roman" w:hAnsi="Tahoma" w:cs="Tahoma"/>
          <w:color w:val="333333"/>
          <w:sz w:val="28"/>
          <w:szCs w:val="28"/>
          <w:lang w:eastAsia="en-GB"/>
        </w:rPr>
        <w:t>10.00am – 12.00pm Term time only</w:t>
      </w:r>
      <w:r w:rsidR="00AD0820">
        <w:rPr>
          <w:rFonts w:ascii="Tahoma" w:eastAsia="Times New Roman" w:hAnsi="Tahoma" w:cs="Tahoma"/>
          <w:color w:val="333333"/>
          <w:sz w:val="28"/>
          <w:szCs w:val="28"/>
          <w:lang w:eastAsia="en-GB"/>
        </w:rPr>
        <w:t xml:space="preserve">.  </w:t>
      </w:r>
      <w:r w:rsidRPr="00455F2D">
        <w:rPr>
          <w:rFonts w:ascii="Tahoma" w:eastAsia="Times New Roman" w:hAnsi="Tahoma" w:cs="Tahoma"/>
          <w:color w:val="333333"/>
          <w:sz w:val="28"/>
          <w:szCs w:val="28"/>
          <w:lang w:eastAsia="en-GB"/>
        </w:rPr>
        <w:t xml:space="preserve">Optional activities which will help with their baby’s development, provide fun activities for them and to </w:t>
      </w:r>
      <w:r w:rsidR="00AD0820" w:rsidRPr="00AD0820">
        <w:rPr>
          <w:rFonts w:ascii="Tahoma" w:eastAsia="Times New Roman" w:hAnsi="Tahoma" w:cs="Tahoma"/>
          <w:color w:val="333333"/>
          <w:sz w:val="28"/>
          <w:szCs w:val="28"/>
          <w:lang w:eastAsia="en-GB"/>
        </w:rPr>
        <w:t xml:space="preserve">provide fun activities for them and to support first time parents.    </w:t>
      </w:r>
    </w:p>
    <w:p w14:paraId="60EB2852" w14:textId="77777777" w:rsidR="001D7F29" w:rsidRDefault="001D7F29" w:rsidP="001D7F29">
      <w:pPr>
        <w:shd w:val="clear" w:color="auto" w:fill="FFFFFF"/>
        <w:spacing w:after="0" w:line="240" w:lineRule="auto"/>
        <w:ind w:right="521"/>
        <w:jc w:val="both"/>
        <w:rPr>
          <w:rFonts w:ascii="Tahoma" w:eastAsia="Times New Roman" w:hAnsi="Tahoma" w:cs="Tahoma"/>
          <w:color w:val="333333"/>
          <w:sz w:val="28"/>
          <w:szCs w:val="28"/>
          <w:shd w:val="clear" w:color="auto" w:fill="FFFFFF"/>
          <w:lang w:eastAsia="en-GB"/>
        </w:rPr>
      </w:pPr>
      <w:r w:rsidRPr="00455F2D">
        <w:rPr>
          <w:rFonts w:ascii="Tahoma" w:eastAsia="Times New Roman" w:hAnsi="Tahoma" w:cs="Tahoma"/>
          <w:b/>
          <w:bCs/>
          <w:color w:val="333333"/>
          <w:sz w:val="28"/>
          <w:szCs w:val="28"/>
          <w:lang w:eastAsia="en-GB"/>
        </w:rPr>
        <w:t>Contact</w:t>
      </w:r>
      <w:r w:rsidRPr="00455F2D">
        <w:rPr>
          <w:rFonts w:ascii="Tahoma" w:eastAsia="Times New Roman" w:hAnsi="Tahoma" w:cs="Tahoma"/>
          <w:color w:val="333333"/>
          <w:sz w:val="28"/>
          <w:szCs w:val="28"/>
          <w:lang w:eastAsia="en-GB"/>
        </w:rPr>
        <w:t xml:space="preserve">: </w:t>
      </w:r>
      <w:r w:rsidRPr="00455F2D">
        <w:rPr>
          <w:rFonts w:ascii="Tahoma" w:eastAsia="Times New Roman" w:hAnsi="Tahoma" w:cs="Tahoma"/>
          <w:color w:val="333333"/>
          <w:sz w:val="28"/>
          <w:szCs w:val="28"/>
          <w:shd w:val="clear" w:color="auto" w:fill="FFFFFF"/>
          <w:lang w:eastAsia="en-GB"/>
        </w:rPr>
        <w:t>023 8063 2690</w:t>
      </w:r>
    </w:p>
    <w:p w14:paraId="612948EA" w14:textId="77777777" w:rsidR="00AD0820" w:rsidRPr="00AD0820" w:rsidRDefault="00AD0820" w:rsidP="001D7F29">
      <w:pPr>
        <w:shd w:val="clear" w:color="auto" w:fill="FFFFFF"/>
        <w:spacing w:after="0" w:line="240" w:lineRule="auto"/>
        <w:ind w:right="521"/>
        <w:jc w:val="both"/>
        <w:rPr>
          <w:rFonts w:ascii="Tahoma" w:eastAsia="Times New Roman" w:hAnsi="Tahoma" w:cs="Tahoma"/>
          <w:color w:val="333333"/>
          <w:sz w:val="8"/>
          <w:szCs w:val="8"/>
          <w:shd w:val="clear" w:color="auto" w:fill="FFFFFF"/>
          <w:lang w:eastAsia="en-GB"/>
        </w:rPr>
      </w:pPr>
    </w:p>
    <w:p w14:paraId="645FF8E5" w14:textId="77777777" w:rsidR="001D7F29" w:rsidRPr="00455F2D" w:rsidRDefault="001D7F29" w:rsidP="001D7F29">
      <w:pPr>
        <w:spacing w:after="0" w:line="240" w:lineRule="auto"/>
        <w:ind w:right="521"/>
        <w:jc w:val="both"/>
        <w:rPr>
          <w:rFonts w:ascii="Tahoma" w:eastAsia="Times New Roman" w:hAnsi="Tahoma" w:cs="Tahoma"/>
          <w:b/>
          <w:bCs/>
          <w:sz w:val="28"/>
          <w:szCs w:val="28"/>
          <w:lang w:eastAsia="en-GB"/>
        </w:rPr>
      </w:pPr>
      <w:bookmarkStart w:id="112" w:name="_Hlk215501812"/>
      <w:r w:rsidRPr="00455F2D">
        <w:rPr>
          <w:rFonts w:ascii="Tahoma" w:eastAsia="Times New Roman" w:hAnsi="Tahoma" w:cs="Tahoma"/>
          <w:b/>
          <w:bCs/>
          <w:sz w:val="28"/>
          <w:szCs w:val="28"/>
          <w:lang w:eastAsia="en-GB"/>
        </w:rPr>
        <w:t>Tadpoles </w:t>
      </w:r>
      <w:r w:rsidRPr="00455F2D">
        <w:rPr>
          <w:rFonts w:ascii="Tahoma" w:eastAsia="Times New Roman" w:hAnsi="Tahoma" w:cs="Tahoma"/>
          <w:sz w:val="28"/>
          <w:szCs w:val="28"/>
          <w:lang w:eastAsia="en-GB"/>
        </w:rPr>
        <w:t xml:space="preserve">- St James Rd Church, St James Road, </w:t>
      </w:r>
      <w:r w:rsidRPr="00455F2D">
        <w:rPr>
          <w:rFonts w:ascii="Tahoma" w:eastAsia="Times New Roman" w:hAnsi="Tahoma" w:cs="Tahoma"/>
          <w:b/>
          <w:bCs/>
          <w:sz w:val="28"/>
          <w:szCs w:val="28"/>
          <w:lang w:eastAsia="en-GB"/>
        </w:rPr>
        <w:t xml:space="preserve">SO15 5HE </w:t>
      </w:r>
    </w:p>
    <w:p w14:paraId="50DC4E7E" w14:textId="77777777" w:rsidR="001D7F29" w:rsidRPr="00455F2D" w:rsidRDefault="001D7F29" w:rsidP="001D7F29">
      <w:pPr>
        <w:spacing w:after="0" w:line="240" w:lineRule="auto"/>
        <w:ind w:right="521"/>
        <w:jc w:val="both"/>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Wednesdays</w:t>
      </w:r>
      <w:r w:rsidRPr="00455F2D">
        <w:rPr>
          <w:rFonts w:ascii="Tahoma" w:eastAsia="Times New Roman" w:hAnsi="Tahoma" w:cs="Tahoma"/>
          <w:sz w:val="28"/>
          <w:szCs w:val="28"/>
          <w:lang w:eastAsia="en-GB"/>
        </w:rPr>
        <w:t xml:space="preserve"> from 1 pm to 2.30 pm, for birth up to 4 years old.</w:t>
      </w:r>
    </w:p>
    <w:p w14:paraId="2EBC27CB" w14:textId="77777777" w:rsidR="001D7F29" w:rsidRPr="00455F2D" w:rsidRDefault="001D7F29" w:rsidP="001D7F29">
      <w:pPr>
        <w:spacing w:after="0" w:line="240" w:lineRule="auto"/>
        <w:ind w:right="521"/>
        <w:jc w:val="both"/>
        <w:rPr>
          <w:rFonts w:ascii="Tahoma" w:eastAsia="Times New Roman" w:hAnsi="Tahoma" w:cs="Tahoma"/>
          <w:sz w:val="28"/>
          <w:szCs w:val="28"/>
          <w:lang w:eastAsia="en-GB"/>
        </w:rPr>
      </w:pPr>
      <w:r w:rsidRPr="00455F2D">
        <w:rPr>
          <w:rFonts w:ascii="Tahoma" w:eastAsia="Times New Roman" w:hAnsi="Tahoma" w:cs="Tahoma"/>
          <w:sz w:val="28"/>
          <w:szCs w:val="28"/>
          <w:lang w:eastAsia="en-GB"/>
        </w:rPr>
        <w:t>Cost: £2.00 per session per family to cover refreshments, craft materials etc. We provide a very friendly welcome, refreshments for the adults and children, safe toys for building, climbing, playing and riding and a different craft activity each week A team of volunteers help with everything from admin and refreshments to setting up and tidying away.</w:t>
      </w:r>
    </w:p>
    <w:p w14:paraId="034F5F6E" w14:textId="77777777" w:rsidR="001D7F29" w:rsidRDefault="001D7F29" w:rsidP="001D7F29">
      <w:pPr>
        <w:spacing w:after="0" w:line="240" w:lineRule="auto"/>
        <w:ind w:right="521"/>
        <w:jc w:val="both"/>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 xml:space="preserve">Contact </w:t>
      </w:r>
      <w:r w:rsidRPr="00455F2D">
        <w:rPr>
          <w:rFonts w:ascii="Tahoma" w:eastAsia="Times New Roman" w:hAnsi="Tahoma" w:cs="Tahoma"/>
          <w:sz w:val="28"/>
          <w:szCs w:val="28"/>
          <w:lang w:eastAsia="en-GB"/>
        </w:rPr>
        <w:t>Julie on 023 8077 6565</w:t>
      </w:r>
    </w:p>
    <w:bookmarkEnd w:id="112"/>
    <w:p w14:paraId="170CB9C8" w14:textId="77777777" w:rsidR="001D7F29" w:rsidRPr="00150CD8" w:rsidRDefault="001D7F29" w:rsidP="001D7F29">
      <w:pPr>
        <w:spacing w:after="0" w:line="240" w:lineRule="auto"/>
        <w:ind w:right="521"/>
        <w:jc w:val="center"/>
        <w:rPr>
          <w:rFonts w:ascii="Tahoma" w:eastAsia="Times New Roman" w:hAnsi="Tahoma" w:cs="Tahoma"/>
          <w:b/>
          <w:bCs/>
          <w:sz w:val="8"/>
          <w:szCs w:val="8"/>
          <w:lang w:eastAsia="en-GB"/>
        </w:rPr>
      </w:pPr>
      <w:r w:rsidRPr="00455F2D">
        <w:rPr>
          <w:rFonts w:ascii="Tahoma" w:eastAsia="Times New Roman" w:hAnsi="Tahoma" w:cs="Tahoma"/>
          <w:sz w:val="28"/>
          <w:szCs w:val="28"/>
          <w:lang w:eastAsia="en-GB"/>
        </w:rPr>
        <w:t xml:space="preserve"> </w:t>
      </w:r>
    </w:p>
    <w:p w14:paraId="378E5E92" w14:textId="77777777" w:rsidR="00561FF3" w:rsidRPr="00455F2D" w:rsidRDefault="00561FF3" w:rsidP="00561FF3">
      <w:pPr>
        <w:spacing w:after="0" w:line="240" w:lineRule="auto"/>
        <w:ind w:right="521"/>
        <w:jc w:val="both"/>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Rhyme Time</w:t>
      </w:r>
      <w:r w:rsidRPr="00455F2D">
        <w:rPr>
          <w:rFonts w:ascii="Tahoma" w:eastAsia="Times New Roman" w:hAnsi="Tahoma" w:cs="Tahoma"/>
          <w:sz w:val="28"/>
          <w:szCs w:val="28"/>
          <w:lang w:eastAsia="en-GB"/>
        </w:rPr>
        <w:t xml:space="preserve"> at Shirley Library 14 Redcar St, </w:t>
      </w:r>
      <w:r w:rsidRPr="00455F2D">
        <w:rPr>
          <w:rFonts w:ascii="Tahoma" w:eastAsia="Times New Roman" w:hAnsi="Tahoma" w:cs="Tahoma"/>
          <w:b/>
          <w:bCs/>
          <w:sz w:val="28"/>
          <w:szCs w:val="28"/>
          <w:lang w:eastAsia="en-GB"/>
        </w:rPr>
        <w:t>SO15 5LL</w:t>
      </w:r>
    </w:p>
    <w:p w14:paraId="6BCECF0B" w14:textId="77777777" w:rsidR="00561FF3" w:rsidRPr="00455F2D" w:rsidRDefault="00561FF3" w:rsidP="00561FF3">
      <w:pPr>
        <w:spacing w:after="0" w:line="240" w:lineRule="auto"/>
        <w:ind w:right="521"/>
        <w:jc w:val="both"/>
        <w:rPr>
          <w:rFonts w:ascii="Tahoma" w:eastAsia="Times New Roman" w:hAnsi="Tahoma" w:cs="Tahoma"/>
          <w:sz w:val="28"/>
          <w:szCs w:val="28"/>
          <w:lang w:eastAsia="en-GB"/>
        </w:rPr>
      </w:pPr>
      <w:r w:rsidRPr="7DDBFE72">
        <w:rPr>
          <w:rFonts w:ascii="Tahoma" w:eastAsia="Times New Roman" w:hAnsi="Tahoma" w:cs="Tahoma"/>
          <w:b/>
          <w:bCs/>
          <w:sz w:val="28"/>
          <w:szCs w:val="28"/>
          <w:lang w:eastAsia="en-GB"/>
        </w:rPr>
        <w:t xml:space="preserve">Wednesdays </w:t>
      </w:r>
      <w:r w:rsidRPr="7DDBFE72">
        <w:rPr>
          <w:rFonts w:ascii="Tahoma" w:eastAsia="Times New Roman" w:hAnsi="Tahoma" w:cs="Tahoma"/>
          <w:sz w:val="28"/>
          <w:szCs w:val="28"/>
          <w:lang w:eastAsia="en-GB"/>
        </w:rPr>
        <w:t>10.30 - 11.00</w:t>
      </w:r>
      <w:r w:rsidRPr="7DDBFE72">
        <w:rPr>
          <w:rFonts w:ascii="Tahoma" w:eastAsia="Times New Roman" w:hAnsi="Tahoma" w:cs="Tahoma"/>
          <w:b/>
          <w:bCs/>
          <w:sz w:val="28"/>
          <w:szCs w:val="28"/>
          <w:lang w:eastAsia="en-GB"/>
        </w:rPr>
        <w:t xml:space="preserve"> </w:t>
      </w:r>
      <w:r w:rsidRPr="7DDBFE72">
        <w:rPr>
          <w:rFonts w:ascii="Tahoma" w:eastAsia="Times New Roman" w:hAnsi="Tahoma" w:cs="Tahoma"/>
          <w:sz w:val="28"/>
          <w:szCs w:val="28"/>
          <w:lang w:eastAsia="en-GB"/>
        </w:rPr>
        <w:t>Alt. weeks: Rhyme Time/Story Time</w:t>
      </w:r>
    </w:p>
    <w:p w14:paraId="77E9C830" w14:textId="77777777" w:rsidR="00561FF3" w:rsidRDefault="00561FF3" w:rsidP="00561FF3">
      <w:pPr>
        <w:spacing w:after="0" w:line="240" w:lineRule="auto"/>
        <w:ind w:right="521"/>
        <w:jc w:val="both"/>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Contact</w:t>
      </w:r>
      <w:r w:rsidRPr="00455F2D">
        <w:rPr>
          <w:rFonts w:ascii="Tahoma" w:eastAsia="Times New Roman" w:hAnsi="Tahoma" w:cs="Tahoma"/>
          <w:sz w:val="28"/>
          <w:szCs w:val="28"/>
          <w:lang w:eastAsia="en-GB"/>
        </w:rPr>
        <w:t>: 023 8083 3007 No need to book.</w:t>
      </w:r>
    </w:p>
    <w:p w14:paraId="4A5C8AF8" w14:textId="77777777" w:rsidR="00B33D03" w:rsidRPr="00B33D03" w:rsidRDefault="00B33D03" w:rsidP="00561FF3">
      <w:pPr>
        <w:spacing w:after="0" w:line="240" w:lineRule="auto"/>
        <w:ind w:right="521"/>
        <w:jc w:val="both"/>
        <w:rPr>
          <w:rFonts w:ascii="Tahoma" w:eastAsia="Times New Roman" w:hAnsi="Tahoma" w:cs="Tahoma"/>
          <w:sz w:val="8"/>
          <w:szCs w:val="8"/>
          <w:lang w:eastAsia="en-GB"/>
        </w:rPr>
      </w:pPr>
    </w:p>
    <w:p w14:paraId="5E3FF7B0" w14:textId="3BACCF1A" w:rsidR="001D7F29" w:rsidRPr="00455F2D" w:rsidRDefault="001D7F29" w:rsidP="001D7F29">
      <w:pPr>
        <w:keepNext/>
        <w:keepLines/>
        <w:spacing w:after="0" w:line="240" w:lineRule="auto"/>
        <w:ind w:right="521"/>
        <w:outlineLvl w:val="4"/>
        <w:rPr>
          <w:rFonts w:ascii="Tahoma" w:eastAsiaTheme="majorEastAsia" w:hAnsi="Tahoma" w:cs="Tahoma"/>
          <w:b/>
          <w:bCs/>
          <w:color w:val="363A3C"/>
          <w:sz w:val="28"/>
          <w:szCs w:val="28"/>
        </w:rPr>
      </w:pPr>
      <w:r w:rsidRPr="00455F2D">
        <w:rPr>
          <w:rFonts w:ascii="Tahoma" w:eastAsia="Times New Roman" w:hAnsi="Tahoma" w:cs="Tahoma"/>
          <w:b/>
          <w:bCs/>
          <w:color w:val="444444"/>
          <w:sz w:val="28"/>
          <w:szCs w:val="28"/>
          <w:lang w:eastAsia="en-GB"/>
        </w:rPr>
        <w:t>Southampton Wiggles</w:t>
      </w:r>
      <w:r w:rsidRPr="00455F2D">
        <w:rPr>
          <w:rFonts w:ascii="Tahoma" w:eastAsia="Times New Roman" w:hAnsi="Tahoma" w:cs="Tahoma"/>
          <w:color w:val="444444"/>
          <w:sz w:val="28"/>
          <w:szCs w:val="28"/>
          <w:lang w:eastAsia="en-GB"/>
        </w:rPr>
        <w:t xml:space="preserve"> at </w:t>
      </w:r>
      <w:hyperlink r:id="rId91" w:history="1">
        <w:r w:rsidRPr="00455F2D">
          <w:rPr>
            <w:rFonts w:ascii="Tahoma" w:eastAsiaTheme="majorEastAsia" w:hAnsi="Tahoma" w:cs="Tahoma"/>
            <w:b/>
            <w:bCs/>
            <w:sz w:val="28"/>
            <w:szCs w:val="28"/>
          </w:rPr>
          <w:t>Scout Hut</w:t>
        </w:r>
      </w:hyperlink>
      <w:r w:rsidRPr="00455F2D">
        <w:rPr>
          <w:rFonts w:ascii="Tahoma" w:eastAsiaTheme="majorEastAsia" w:hAnsi="Tahoma" w:cs="Tahoma"/>
          <w:b/>
          <w:bCs/>
          <w:sz w:val="28"/>
          <w:szCs w:val="28"/>
        </w:rPr>
        <w:t xml:space="preserve">, </w:t>
      </w:r>
      <w:r w:rsidRPr="00455F2D">
        <w:rPr>
          <w:rFonts w:ascii="Tahoma" w:eastAsiaTheme="majorEastAsia" w:hAnsi="Tahoma" w:cs="Tahoma"/>
          <w:color w:val="363A3C"/>
          <w:sz w:val="28"/>
          <w:szCs w:val="28"/>
        </w:rPr>
        <w:t xml:space="preserve">Kentish Rd, </w:t>
      </w:r>
      <w:r w:rsidRPr="00455F2D">
        <w:rPr>
          <w:rFonts w:ascii="Tahoma" w:eastAsiaTheme="majorEastAsia" w:hAnsi="Tahoma" w:cs="Tahoma"/>
          <w:b/>
          <w:bCs/>
          <w:color w:val="363A3C"/>
          <w:sz w:val="28"/>
          <w:szCs w:val="28"/>
        </w:rPr>
        <w:t>SO15 3GX</w:t>
      </w:r>
    </w:p>
    <w:p w14:paraId="570DF719" w14:textId="77777777" w:rsidR="001D7F29" w:rsidRPr="00455F2D" w:rsidRDefault="001D7F29" w:rsidP="001D7F29">
      <w:pPr>
        <w:spacing w:after="0" w:line="240" w:lineRule="auto"/>
        <w:ind w:right="521"/>
        <w:rPr>
          <w:rFonts w:ascii="Tahoma" w:eastAsia="Times New Roman" w:hAnsi="Tahoma" w:cs="Tahoma"/>
          <w:color w:val="444444"/>
          <w:sz w:val="28"/>
          <w:szCs w:val="28"/>
          <w:lang w:eastAsia="en-GB"/>
        </w:rPr>
      </w:pPr>
      <w:r w:rsidRPr="00455F2D">
        <w:rPr>
          <w:rFonts w:ascii="Tahoma" w:eastAsia="Times New Roman" w:hAnsi="Tahoma" w:cs="Tahoma"/>
          <w:b/>
          <w:bCs/>
          <w:color w:val="444444"/>
          <w:sz w:val="28"/>
          <w:szCs w:val="28"/>
          <w:lang w:eastAsia="en-GB"/>
        </w:rPr>
        <w:t>Wednesdays</w:t>
      </w:r>
      <w:r w:rsidRPr="00455F2D">
        <w:rPr>
          <w:rFonts w:ascii="Tahoma" w:eastAsia="Times New Roman" w:hAnsi="Tahoma" w:cs="Tahoma"/>
          <w:color w:val="444444"/>
          <w:sz w:val="28"/>
          <w:szCs w:val="28"/>
          <w:lang w:eastAsia="en-GB"/>
        </w:rPr>
        <w:t> 11:00–11:45</w:t>
      </w:r>
    </w:p>
    <w:p w14:paraId="05E43E4B" w14:textId="77777777" w:rsidR="00256AAE" w:rsidRPr="00256AAE" w:rsidRDefault="00256AAE" w:rsidP="00256AAE">
      <w:pPr>
        <w:shd w:val="clear" w:color="auto" w:fill="FFFFFF"/>
        <w:spacing w:after="0" w:line="240" w:lineRule="auto"/>
        <w:rPr>
          <w:rFonts w:ascii="Tahoma" w:hAnsi="Tahoma" w:cs="Tahoma"/>
          <w:color w:val="363A3C"/>
          <w:sz w:val="28"/>
          <w:szCs w:val="28"/>
        </w:rPr>
      </w:pPr>
      <w:r w:rsidRPr="00256AAE">
        <w:rPr>
          <w:rFonts w:ascii="Tahoma" w:hAnsi="Tahoma" w:cs="Tahoma"/>
          <w:color w:val="363A3C"/>
          <w:sz w:val="28"/>
          <w:szCs w:val="28"/>
        </w:rPr>
        <w:t>Classes are split into three Development levels:</w:t>
      </w:r>
    </w:p>
    <w:p w14:paraId="20368470" w14:textId="77777777" w:rsidR="00256AAE" w:rsidRPr="00256AAE" w:rsidRDefault="00256AAE" w:rsidP="00256AAE">
      <w:pPr>
        <w:shd w:val="clear" w:color="auto" w:fill="FFFFFF"/>
        <w:spacing w:after="0" w:line="240" w:lineRule="auto"/>
        <w:rPr>
          <w:rFonts w:ascii="Tahoma" w:hAnsi="Tahoma" w:cs="Tahoma"/>
          <w:color w:val="363A3C"/>
          <w:sz w:val="28"/>
          <w:szCs w:val="28"/>
        </w:rPr>
      </w:pPr>
      <w:r w:rsidRPr="00256AAE">
        <w:rPr>
          <w:rFonts w:ascii="Tahoma" w:hAnsi="Tahoma" w:cs="Tahoma"/>
          <w:noProof/>
          <w:color w:val="363A3C"/>
          <w:sz w:val="28"/>
          <w:szCs w:val="28"/>
        </w:rPr>
        <w:drawing>
          <wp:inline distT="0" distB="0" distL="0" distR="0" wp14:anchorId="1ACF8E28" wp14:editId="278D4C94">
            <wp:extent cx="152400" cy="152400"/>
            <wp:effectExtent l="0" t="0" r="0" b="0"/>
            <wp:docPr id="4"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256AAE">
        <w:rPr>
          <w:rFonts w:ascii="Tahoma" w:hAnsi="Tahoma" w:cs="Tahoma"/>
          <w:color w:val="363A3C"/>
          <w:sz w:val="28"/>
          <w:szCs w:val="28"/>
        </w:rPr>
        <w:t>Movers (walkers-2.5 years) - 10 am classes</w:t>
      </w:r>
    </w:p>
    <w:p w14:paraId="66837136" w14:textId="77777777" w:rsidR="00256AAE" w:rsidRPr="00256AAE" w:rsidRDefault="00256AAE" w:rsidP="00256AAE">
      <w:pPr>
        <w:shd w:val="clear" w:color="auto" w:fill="FFFFFF"/>
        <w:spacing w:after="0" w:line="240" w:lineRule="auto"/>
        <w:rPr>
          <w:rFonts w:ascii="Tahoma" w:hAnsi="Tahoma" w:cs="Tahoma"/>
          <w:color w:val="363A3C"/>
          <w:sz w:val="28"/>
          <w:szCs w:val="28"/>
        </w:rPr>
      </w:pPr>
      <w:r w:rsidRPr="00256AAE">
        <w:rPr>
          <w:rFonts w:ascii="Tahoma" w:hAnsi="Tahoma" w:cs="Tahoma"/>
          <w:noProof/>
          <w:color w:val="363A3C"/>
          <w:sz w:val="28"/>
          <w:szCs w:val="28"/>
        </w:rPr>
        <w:drawing>
          <wp:inline distT="0" distB="0" distL="0" distR="0" wp14:anchorId="72BF9E82" wp14:editId="3C30CBC6">
            <wp:extent cx="152400" cy="152400"/>
            <wp:effectExtent l="0" t="0" r="0" b="0"/>
            <wp:docPr id="1884651910"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256AAE">
        <w:rPr>
          <w:rFonts w:ascii="Tahoma" w:hAnsi="Tahoma" w:cs="Tahoma"/>
          <w:color w:val="363A3C"/>
          <w:sz w:val="28"/>
          <w:szCs w:val="28"/>
        </w:rPr>
        <w:t>Wiggles (sitting-walking) - 11am class</w:t>
      </w:r>
    </w:p>
    <w:p w14:paraId="5B9B0B1E" w14:textId="77777777" w:rsidR="00256AAE" w:rsidRPr="00256AAE" w:rsidRDefault="00256AAE" w:rsidP="00256AAE">
      <w:pPr>
        <w:shd w:val="clear" w:color="auto" w:fill="FFFFFF"/>
        <w:spacing w:after="0" w:line="240" w:lineRule="auto"/>
        <w:rPr>
          <w:rFonts w:ascii="Tahoma" w:hAnsi="Tahoma" w:cs="Tahoma"/>
          <w:color w:val="363A3C"/>
          <w:sz w:val="28"/>
          <w:szCs w:val="28"/>
        </w:rPr>
      </w:pPr>
      <w:r w:rsidRPr="00256AAE">
        <w:rPr>
          <w:rFonts w:ascii="Tahoma" w:hAnsi="Tahoma" w:cs="Tahoma"/>
          <w:noProof/>
          <w:color w:val="363A3C"/>
          <w:sz w:val="28"/>
          <w:szCs w:val="28"/>
        </w:rPr>
        <w:drawing>
          <wp:inline distT="0" distB="0" distL="0" distR="0" wp14:anchorId="37065029" wp14:editId="083DF796">
            <wp:extent cx="152400" cy="152400"/>
            <wp:effectExtent l="0" t="0" r="0" b="0"/>
            <wp:docPr id="6"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256AAE">
        <w:rPr>
          <w:rFonts w:ascii="Tahoma" w:hAnsi="Tahoma" w:cs="Tahoma"/>
          <w:color w:val="363A3C"/>
          <w:sz w:val="28"/>
          <w:szCs w:val="28"/>
        </w:rPr>
        <w:t>Giggles (6 weeks - sitting) 12pm class.</w:t>
      </w:r>
    </w:p>
    <w:p w14:paraId="5B807ABB" w14:textId="77777777" w:rsidR="001D7F29" w:rsidRPr="00455F2D" w:rsidRDefault="001D7F29" w:rsidP="001D7F29">
      <w:pPr>
        <w:spacing w:after="0" w:line="240" w:lineRule="auto"/>
        <w:ind w:right="521"/>
        <w:rPr>
          <w:rFonts w:ascii="Tahoma" w:eastAsia="Times New Roman" w:hAnsi="Tahoma" w:cs="Tahoma"/>
          <w:color w:val="444444"/>
          <w:sz w:val="28"/>
          <w:szCs w:val="28"/>
          <w:lang w:eastAsia="en-GB"/>
        </w:rPr>
      </w:pPr>
      <w:r w:rsidRPr="00455F2D">
        <w:rPr>
          <w:rFonts w:ascii="Tahoma" w:eastAsia="Times New Roman" w:hAnsi="Tahoma" w:cs="Tahoma"/>
          <w:color w:val="444444"/>
          <w:sz w:val="28"/>
          <w:szCs w:val="28"/>
          <w:lang w:eastAsia="en-GB"/>
        </w:rPr>
        <w:t>Age: 6 months - 12 months.  Cost: 6.00 - £36.00</w:t>
      </w:r>
    </w:p>
    <w:p w14:paraId="6AF131C5" w14:textId="77777777" w:rsidR="001D7F29" w:rsidRPr="00455F2D" w:rsidRDefault="001D7F29" w:rsidP="001D7F29">
      <w:pPr>
        <w:spacing w:after="0" w:line="240" w:lineRule="auto"/>
        <w:ind w:right="521"/>
        <w:rPr>
          <w:rFonts w:ascii="Tahoma" w:eastAsia="Times New Roman" w:hAnsi="Tahoma" w:cs="Tahoma"/>
          <w:sz w:val="28"/>
          <w:szCs w:val="28"/>
          <w:lang w:eastAsia="en-GB"/>
        </w:rPr>
      </w:pPr>
      <w:hyperlink r:id="rId94" w:history="1">
        <w:r w:rsidRPr="00455F2D">
          <w:rPr>
            <w:rFonts w:ascii="Tahoma" w:eastAsia="Times New Roman" w:hAnsi="Tahoma" w:cs="Tahoma"/>
            <w:sz w:val="28"/>
            <w:szCs w:val="28"/>
            <w:lang w:eastAsia="en-GB"/>
          </w:rPr>
          <w:t>Contact: 07736 304 085</w:t>
        </w:r>
      </w:hyperlink>
      <w:r w:rsidRPr="00455F2D">
        <w:rPr>
          <w:rFonts w:ascii="Tahoma" w:eastAsia="Times New Roman" w:hAnsi="Tahoma" w:cs="Tahoma"/>
          <w:sz w:val="28"/>
          <w:szCs w:val="28"/>
          <w:lang w:eastAsia="en-GB"/>
        </w:rPr>
        <w:t xml:space="preserve"> </w:t>
      </w:r>
    </w:p>
    <w:p w14:paraId="420F4A9A" w14:textId="77777777" w:rsidR="001D7F29" w:rsidRPr="00150CD8" w:rsidRDefault="001D7F29" w:rsidP="001D7F29">
      <w:pPr>
        <w:spacing w:after="0" w:line="240" w:lineRule="auto"/>
        <w:ind w:right="521"/>
        <w:rPr>
          <w:rFonts w:ascii="Tahoma" w:eastAsia="Times New Roman" w:hAnsi="Tahoma" w:cs="Tahoma"/>
          <w:b/>
          <w:bCs/>
          <w:sz w:val="8"/>
          <w:szCs w:val="8"/>
          <w:lang w:eastAsia="en-GB"/>
        </w:rPr>
      </w:pPr>
    </w:p>
    <w:p w14:paraId="5FADCF7C" w14:textId="77777777" w:rsidR="001D7F29" w:rsidRPr="00455F2D" w:rsidRDefault="001D7F29" w:rsidP="001D7F29">
      <w:pPr>
        <w:shd w:val="clear" w:color="auto" w:fill="FFFFFF"/>
        <w:spacing w:after="0" w:line="240" w:lineRule="auto"/>
        <w:ind w:right="521"/>
        <w:textAlignment w:val="baseline"/>
        <w:rPr>
          <w:rFonts w:ascii="Tahoma" w:eastAsia="Times New Roman" w:hAnsi="Tahoma" w:cs="Tahoma"/>
          <w:b/>
          <w:bCs/>
          <w:color w:val="000000"/>
          <w:sz w:val="28"/>
          <w:szCs w:val="28"/>
          <w:bdr w:val="none" w:sz="0" w:space="0" w:color="auto" w:frame="1"/>
          <w:lang w:eastAsia="en-GB"/>
        </w:rPr>
      </w:pPr>
      <w:r w:rsidRPr="00455F2D">
        <w:rPr>
          <w:rFonts w:ascii="Tahoma" w:eastAsia="Times New Roman" w:hAnsi="Tahoma" w:cs="Tahoma"/>
          <w:b/>
          <w:bCs/>
          <w:color w:val="000000"/>
          <w:sz w:val="28"/>
          <w:szCs w:val="28"/>
          <w:lang w:eastAsia="en-GB"/>
        </w:rPr>
        <w:t>BFN Ashby Breastfeeding Group</w:t>
      </w:r>
      <w:r w:rsidRPr="00455F2D">
        <w:rPr>
          <w:rFonts w:ascii="Tahoma" w:eastAsia="Times New Roman" w:hAnsi="Tahoma" w:cs="Tahoma"/>
          <w:color w:val="000000"/>
          <w:sz w:val="28"/>
          <w:szCs w:val="28"/>
          <w:lang w:eastAsia="en-GB"/>
        </w:rPr>
        <w:t xml:space="preserve"> at The Ashby Centre, </w:t>
      </w:r>
      <w:r w:rsidRPr="00455F2D">
        <w:rPr>
          <w:rFonts w:ascii="Tahoma" w:eastAsia="Times New Roman" w:hAnsi="Tahoma" w:cs="Tahoma"/>
          <w:color w:val="000000"/>
          <w:sz w:val="28"/>
          <w:szCs w:val="28"/>
          <w:bdr w:val="none" w:sz="0" w:space="0" w:color="auto" w:frame="1"/>
          <w:lang w:eastAsia="en-GB"/>
        </w:rPr>
        <w:t>Stratton Road, </w:t>
      </w:r>
      <w:r w:rsidRPr="00455F2D">
        <w:rPr>
          <w:rFonts w:ascii="Tahoma" w:eastAsia="Times New Roman" w:hAnsi="Tahoma" w:cs="Tahoma"/>
          <w:b/>
          <w:bCs/>
          <w:color w:val="000000"/>
          <w:sz w:val="28"/>
          <w:szCs w:val="28"/>
          <w:bdr w:val="none" w:sz="0" w:space="0" w:color="auto" w:frame="1"/>
          <w:lang w:eastAsia="en-GB"/>
        </w:rPr>
        <w:t>SO15 5QZ</w:t>
      </w:r>
    </w:p>
    <w:p w14:paraId="29FDA436" w14:textId="33A31277" w:rsidR="001D7F29" w:rsidRPr="00455F2D" w:rsidRDefault="001D7F29" w:rsidP="001D7F29">
      <w:pPr>
        <w:shd w:val="clear" w:color="auto" w:fill="FFFFFF"/>
        <w:spacing w:after="0" w:line="240" w:lineRule="auto"/>
        <w:ind w:right="521"/>
        <w:textAlignment w:val="baseline"/>
        <w:rPr>
          <w:rFonts w:ascii="Tahoma" w:eastAsia="Times New Roman" w:hAnsi="Tahoma" w:cs="Tahoma"/>
          <w:color w:val="000000"/>
          <w:sz w:val="28"/>
          <w:szCs w:val="28"/>
          <w:lang w:eastAsia="en-GB"/>
        </w:rPr>
      </w:pPr>
      <w:r w:rsidRPr="00455F2D">
        <w:rPr>
          <w:rFonts w:ascii="Tahoma" w:eastAsia="Times New Roman" w:hAnsi="Tahoma" w:cs="Tahoma"/>
          <w:b/>
          <w:bCs/>
          <w:color w:val="000000"/>
          <w:sz w:val="28"/>
          <w:szCs w:val="28"/>
          <w:lang w:eastAsia="en-GB"/>
        </w:rPr>
        <w:t>Thursdays</w:t>
      </w:r>
      <w:r w:rsidRPr="00455F2D">
        <w:rPr>
          <w:rFonts w:ascii="Tahoma" w:eastAsia="Times New Roman" w:hAnsi="Tahoma" w:cs="Tahoma"/>
          <w:color w:val="000000"/>
          <w:sz w:val="28"/>
          <w:szCs w:val="28"/>
          <w:lang w:eastAsia="en-GB"/>
        </w:rPr>
        <w:t xml:space="preserve"> 9.</w:t>
      </w:r>
      <w:r w:rsidR="00AE2EFA">
        <w:rPr>
          <w:rFonts w:ascii="Tahoma" w:eastAsia="Times New Roman" w:hAnsi="Tahoma" w:cs="Tahoma"/>
          <w:color w:val="000000"/>
          <w:sz w:val="28"/>
          <w:szCs w:val="28"/>
          <w:lang w:eastAsia="en-GB"/>
        </w:rPr>
        <w:t>45</w:t>
      </w:r>
      <w:r w:rsidRPr="00455F2D">
        <w:rPr>
          <w:rFonts w:ascii="Tahoma" w:eastAsia="Times New Roman" w:hAnsi="Tahoma" w:cs="Tahoma"/>
          <w:color w:val="000000"/>
          <w:sz w:val="28"/>
          <w:szCs w:val="28"/>
          <w:lang w:eastAsia="en-GB"/>
        </w:rPr>
        <w:t xml:space="preserve"> am to 11.</w:t>
      </w:r>
      <w:r w:rsidR="00256AAE">
        <w:rPr>
          <w:rFonts w:ascii="Tahoma" w:eastAsia="Times New Roman" w:hAnsi="Tahoma" w:cs="Tahoma"/>
          <w:color w:val="000000"/>
          <w:sz w:val="28"/>
          <w:szCs w:val="28"/>
          <w:lang w:eastAsia="en-GB"/>
        </w:rPr>
        <w:t>4</w:t>
      </w:r>
      <w:r w:rsidR="00AE2EFA">
        <w:rPr>
          <w:rFonts w:ascii="Tahoma" w:eastAsia="Times New Roman" w:hAnsi="Tahoma" w:cs="Tahoma"/>
          <w:color w:val="000000"/>
          <w:sz w:val="28"/>
          <w:szCs w:val="28"/>
          <w:lang w:eastAsia="en-GB"/>
        </w:rPr>
        <w:t>5</w:t>
      </w:r>
      <w:r w:rsidRPr="00455F2D">
        <w:rPr>
          <w:rFonts w:ascii="Tahoma" w:eastAsia="Times New Roman" w:hAnsi="Tahoma" w:cs="Tahoma"/>
          <w:color w:val="000000"/>
          <w:sz w:val="28"/>
          <w:szCs w:val="28"/>
          <w:lang w:eastAsia="en-GB"/>
        </w:rPr>
        <w:t xml:space="preserve"> am</w:t>
      </w:r>
    </w:p>
    <w:p w14:paraId="02916F22" w14:textId="77777777" w:rsidR="001D7F29" w:rsidRPr="00455F2D" w:rsidRDefault="001D7F29" w:rsidP="001D7F29">
      <w:pPr>
        <w:shd w:val="clear" w:color="auto" w:fill="FFFFFF"/>
        <w:spacing w:after="0" w:line="240" w:lineRule="auto"/>
        <w:ind w:right="521"/>
        <w:textAlignment w:val="baseline"/>
        <w:rPr>
          <w:rFonts w:ascii="Tahoma" w:eastAsia="Times New Roman" w:hAnsi="Tahoma" w:cs="Tahoma"/>
          <w:color w:val="000000"/>
          <w:sz w:val="28"/>
          <w:szCs w:val="28"/>
          <w:lang w:eastAsia="en-GB"/>
        </w:rPr>
      </w:pPr>
      <w:r w:rsidRPr="00455F2D">
        <w:rPr>
          <w:rFonts w:ascii="Tahoma" w:eastAsia="Times New Roman" w:hAnsi="Tahoma" w:cs="Tahoma"/>
          <w:color w:val="000000"/>
          <w:sz w:val="28"/>
          <w:szCs w:val="28"/>
          <w:lang w:eastAsia="en-GB"/>
        </w:rPr>
        <w:t>A great opportunity to get general breastfeeding information and social support in a group setting. Booking via Eventbrite is essential.</w:t>
      </w:r>
    </w:p>
    <w:p w14:paraId="206111B8" w14:textId="77777777" w:rsidR="001D7F29" w:rsidRPr="00455F2D" w:rsidRDefault="001D7F29" w:rsidP="001D7F29">
      <w:pPr>
        <w:shd w:val="clear" w:color="auto" w:fill="FFFFFF"/>
        <w:spacing w:after="0" w:line="240" w:lineRule="auto"/>
        <w:ind w:right="521"/>
        <w:textAlignment w:val="baseline"/>
        <w:rPr>
          <w:rFonts w:ascii="Tahoma" w:eastAsia="Times New Roman" w:hAnsi="Tahoma" w:cs="Tahoma"/>
          <w:color w:val="000000"/>
          <w:sz w:val="28"/>
          <w:szCs w:val="28"/>
          <w:lang w:eastAsia="en-GB"/>
        </w:rPr>
      </w:pPr>
      <w:r w:rsidRPr="00455F2D">
        <w:rPr>
          <w:rFonts w:ascii="Tahoma" w:eastAsia="Times New Roman" w:hAnsi="Tahoma" w:cs="Tahoma"/>
          <w:color w:val="000000"/>
          <w:sz w:val="28"/>
          <w:szCs w:val="28"/>
          <w:lang w:eastAsia="en-GB"/>
        </w:rPr>
        <w:t>Contact</w:t>
      </w:r>
      <w:r w:rsidRPr="00455F2D">
        <w:rPr>
          <w:rFonts w:ascii="Tahoma" w:eastAsia="Times New Roman" w:hAnsi="Tahoma" w:cs="Tahoma"/>
          <w:b/>
          <w:bCs/>
          <w:color w:val="000000"/>
          <w:sz w:val="28"/>
          <w:szCs w:val="28"/>
          <w:lang w:eastAsia="en-GB"/>
        </w:rPr>
        <w:t>:</w:t>
      </w:r>
      <w:r w:rsidRPr="00455F2D">
        <w:rPr>
          <w:rFonts w:ascii="Tahoma" w:eastAsia="Times New Roman" w:hAnsi="Tahoma" w:cs="Tahoma"/>
          <w:b/>
          <w:bCs/>
          <w:sz w:val="28"/>
          <w:szCs w:val="28"/>
          <w:lang w:eastAsia="en-GB"/>
        </w:rPr>
        <w:t xml:space="preserve"> </w:t>
      </w:r>
      <w:r w:rsidRPr="00455F2D">
        <w:rPr>
          <w:rFonts w:ascii="Tahoma" w:eastAsia="Times New Roman" w:hAnsi="Tahoma" w:cs="Tahoma"/>
          <w:sz w:val="28"/>
          <w:szCs w:val="28"/>
          <w:lang w:eastAsia="en-GB"/>
        </w:rPr>
        <w:t>08444 120 995 (charged call) or message on FB page.</w:t>
      </w:r>
    </w:p>
    <w:p w14:paraId="46F17352" w14:textId="77777777" w:rsidR="001D7F29" w:rsidRPr="00150CD8" w:rsidRDefault="001D7F29" w:rsidP="001D7F29">
      <w:pPr>
        <w:shd w:val="clear" w:color="auto" w:fill="FFFFFF"/>
        <w:spacing w:after="0" w:line="240" w:lineRule="auto"/>
        <w:ind w:right="521"/>
        <w:textAlignment w:val="baseline"/>
        <w:rPr>
          <w:rFonts w:ascii="Tahoma" w:eastAsia="Times New Roman" w:hAnsi="Tahoma" w:cs="Tahoma"/>
          <w:color w:val="000000"/>
          <w:sz w:val="8"/>
          <w:szCs w:val="8"/>
          <w:lang w:eastAsia="en-GB"/>
        </w:rPr>
      </w:pPr>
    </w:p>
    <w:p w14:paraId="239583A6" w14:textId="77777777" w:rsidR="007423BA" w:rsidRPr="002612B9" w:rsidRDefault="007423BA" w:rsidP="006B2263">
      <w:pPr>
        <w:spacing w:after="0" w:line="240" w:lineRule="auto"/>
        <w:ind w:right="521"/>
        <w:jc w:val="both"/>
        <w:rPr>
          <w:rFonts w:ascii="Tahoma" w:eastAsia="Times New Roman" w:hAnsi="Tahoma" w:cs="Tahoma"/>
          <w:b/>
          <w:bCs/>
          <w:sz w:val="8"/>
          <w:szCs w:val="8"/>
          <w:lang w:eastAsia="en-GB"/>
        </w:rPr>
      </w:pPr>
      <w:bookmarkStart w:id="113" w:name="_Hlk145066878"/>
    </w:p>
    <w:p w14:paraId="38A7FEAF" w14:textId="7B8F30D2" w:rsidR="006B2263" w:rsidRPr="00455F2D" w:rsidRDefault="006B2263" w:rsidP="006B2263">
      <w:pPr>
        <w:spacing w:after="0" w:line="240" w:lineRule="auto"/>
        <w:ind w:right="521"/>
        <w:jc w:val="both"/>
        <w:rPr>
          <w:rFonts w:ascii="Tahoma" w:eastAsia="Times New Roman" w:hAnsi="Tahoma" w:cs="Tahoma"/>
          <w:b/>
          <w:bCs/>
          <w:sz w:val="28"/>
          <w:szCs w:val="28"/>
          <w:lang w:eastAsia="en-GB"/>
        </w:rPr>
      </w:pPr>
      <w:r w:rsidRPr="00455F2D">
        <w:rPr>
          <w:rFonts w:ascii="Tahoma" w:eastAsia="Times New Roman" w:hAnsi="Tahoma" w:cs="Tahoma"/>
          <w:b/>
          <w:bCs/>
          <w:sz w:val="28"/>
          <w:szCs w:val="28"/>
          <w:lang w:eastAsia="en-GB"/>
        </w:rPr>
        <w:t xml:space="preserve">The Ark at St James by the Park, </w:t>
      </w:r>
      <w:r w:rsidRPr="00455F2D">
        <w:rPr>
          <w:rFonts w:ascii="Tahoma" w:eastAsia="Times New Roman" w:hAnsi="Tahoma" w:cs="Tahoma"/>
          <w:sz w:val="28"/>
          <w:szCs w:val="28"/>
          <w:lang w:eastAsia="en-GB"/>
        </w:rPr>
        <w:t xml:space="preserve">133 Church St, Southampton </w:t>
      </w:r>
      <w:r w:rsidRPr="00455F2D">
        <w:rPr>
          <w:rFonts w:ascii="Tahoma" w:eastAsia="Times New Roman" w:hAnsi="Tahoma" w:cs="Tahoma"/>
          <w:b/>
          <w:bCs/>
          <w:sz w:val="28"/>
          <w:szCs w:val="28"/>
          <w:lang w:eastAsia="en-GB"/>
        </w:rPr>
        <w:t>SO15 5LW</w:t>
      </w:r>
    </w:p>
    <w:p w14:paraId="1FE25E70" w14:textId="1C111140" w:rsidR="006B2263" w:rsidRPr="00455F2D" w:rsidRDefault="006B2263" w:rsidP="006B2263">
      <w:pPr>
        <w:spacing w:after="0" w:line="240" w:lineRule="auto"/>
        <w:ind w:right="521"/>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Fridays</w:t>
      </w:r>
      <w:r w:rsidRPr="00455F2D">
        <w:rPr>
          <w:rFonts w:ascii="Tahoma" w:eastAsia="Times New Roman" w:hAnsi="Tahoma" w:cs="Tahoma"/>
          <w:sz w:val="28"/>
          <w:szCs w:val="28"/>
          <w:lang w:eastAsia="en-GB"/>
        </w:rPr>
        <w:t xml:space="preserve"> from 10-1</w:t>
      </w:r>
      <w:r w:rsidR="00C0176B">
        <w:rPr>
          <w:rFonts w:ascii="Tahoma" w:eastAsia="Times New Roman" w:hAnsi="Tahoma" w:cs="Tahoma"/>
          <w:sz w:val="28"/>
          <w:szCs w:val="28"/>
          <w:lang w:eastAsia="en-GB"/>
        </w:rPr>
        <w:t>1</w:t>
      </w:r>
      <w:r w:rsidRPr="00455F2D">
        <w:rPr>
          <w:rFonts w:ascii="Tahoma" w:eastAsia="Times New Roman" w:hAnsi="Tahoma" w:cs="Tahoma"/>
          <w:sz w:val="28"/>
          <w:szCs w:val="28"/>
          <w:lang w:eastAsia="en-GB"/>
        </w:rPr>
        <w:t>.30 for 0-4 years. Make new friends, or come with existing friends.</w:t>
      </w:r>
      <w:r w:rsidR="002612B9">
        <w:rPr>
          <w:rFonts w:ascii="Tahoma" w:eastAsia="Times New Roman" w:hAnsi="Tahoma" w:cs="Tahoma"/>
          <w:sz w:val="28"/>
          <w:szCs w:val="28"/>
          <w:lang w:eastAsia="en-GB"/>
        </w:rPr>
        <w:t xml:space="preserve"> </w:t>
      </w:r>
      <w:r w:rsidRPr="00455F2D">
        <w:rPr>
          <w:rFonts w:ascii="Tahoma" w:eastAsia="Times New Roman" w:hAnsi="Tahoma" w:cs="Tahoma"/>
          <w:sz w:val="28"/>
          <w:szCs w:val="28"/>
          <w:lang w:eastAsia="en-GB"/>
        </w:rPr>
        <w:t>Toys, crafts, singalong, story-time, refreshments.</w:t>
      </w:r>
      <w:r w:rsidRPr="00455F2D">
        <w:rPr>
          <w:rFonts w:ascii="Tahoma" w:eastAsia="Times New Roman" w:hAnsi="Tahoma" w:cs="Tahoma"/>
          <w:sz w:val="28"/>
          <w:szCs w:val="28"/>
          <w:lang w:eastAsia="en-GB"/>
        </w:rPr>
        <w:br/>
      </w:r>
      <w:r w:rsidRPr="00455F2D">
        <w:rPr>
          <w:rFonts w:ascii="Tahoma" w:eastAsia="Times New Roman" w:hAnsi="Tahoma" w:cs="Tahoma"/>
          <w:b/>
          <w:bCs/>
          <w:sz w:val="28"/>
          <w:szCs w:val="28"/>
          <w:lang w:eastAsia="en-GB"/>
        </w:rPr>
        <w:t xml:space="preserve">Cost: </w:t>
      </w:r>
      <w:r w:rsidRPr="00455F2D">
        <w:rPr>
          <w:rFonts w:ascii="Tahoma" w:eastAsia="Times New Roman" w:hAnsi="Tahoma" w:cs="Tahoma"/>
          <w:sz w:val="28"/>
          <w:szCs w:val="28"/>
          <w:lang w:eastAsia="en-GB"/>
        </w:rPr>
        <w:t>£1 per family (but come anyway if you can't afford that).</w:t>
      </w:r>
    </w:p>
    <w:p w14:paraId="4A4DA084" w14:textId="77777777" w:rsidR="006B2263" w:rsidRDefault="006B2263" w:rsidP="006B2263">
      <w:pPr>
        <w:spacing w:after="0" w:line="240" w:lineRule="auto"/>
        <w:ind w:right="521"/>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Contact</w:t>
      </w:r>
      <w:r w:rsidRPr="00455F2D">
        <w:rPr>
          <w:rFonts w:ascii="Tahoma" w:eastAsia="Times New Roman" w:hAnsi="Tahoma" w:cs="Tahoma"/>
          <w:sz w:val="28"/>
          <w:szCs w:val="28"/>
          <w:lang w:eastAsia="en-GB"/>
        </w:rPr>
        <w:t xml:space="preserve">: </w:t>
      </w:r>
      <w:hyperlink r:id="rId95" w:history="1">
        <w:r w:rsidRPr="00455F2D">
          <w:rPr>
            <w:rFonts w:ascii="Tahoma" w:eastAsia="Times New Roman" w:hAnsi="Tahoma" w:cs="Tahoma"/>
            <w:sz w:val="28"/>
            <w:szCs w:val="28"/>
            <w:lang w:eastAsia="en-GB"/>
          </w:rPr>
          <w:t>02380771755</w:t>
        </w:r>
      </w:hyperlink>
    </w:p>
    <w:p w14:paraId="597B6FB8" w14:textId="77777777" w:rsidR="00861880" w:rsidRPr="00111FDF" w:rsidRDefault="00861880" w:rsidP="006B2263">
      <w:pPr>
        <w:spacing w:after="0" w:line="240" w:lineRule="auto"/>
        <w:ind w:right="521"/>
        <w:rPr>
          <w:rFonts w:ascii="Tahoma" w:eastAsia="Times New Roman" w:hAnsi="Tahoma" w:cs="Tahoma"/>
          <w:sz w:val="8"/>
          <w:szCs w:val="8"/>
          <w:lang w:eastAsia="en-GB"/>
        </w:rPr>
      </w:pPr>
    </w:p>
    <w:p w14:paraId="7C224712" w14:textId="77777777" w:rsidR="00861880" w:rsidRDefault="00861880" w:rsidP="00861880">
      <w:pPr>
        <w:spacing w:after="0" w:line="240" w:lineRule="auto"/>
        <w:ind w:right="521"/>
        <w:rPr>
          <w:rFonts w:ascii="Tahoma" w:eastAsia="Times New Roman" w:hAnsi="Tahoma" w:cs="Tahoma"/>
          <w:sz w:val="28"/>
          <w:szCs w:val="28"/>
          <w:lang w:eastAsia="en-GB"/>
        </w:rPr>
      </w:pPr>
      <w:r w:rsidRPr="003F601F">
        <w:rPr>
          <w:rFonts w:ascii="Tahoma" w:eastAsia="Times New Roman" w:hAnsi="Tahoma" w:cs="Tahoma"/>
          <w:b/>
          <w:bCs/>
          <w:sz w:val="28"/>
          <w:szCs w:val="28"/>
          <w:lang w:eastAsia="en-GB"/>
        </w:rPr>
        <w:t>Toddler Group</w:t>
      </w:r>
      <w:r>
        <w:rPr>
          <w:rFonts w:ascii="Tahoma" w:eastAsia="Times New Roman" w:hAnsi="Tahoma" w:cs="Tahoma"/>
          <w:sz w:val="28"/>
          <w:szCs w:val="28"/>
          <w:lang w:eastAsia="en-GB"/>
        </w:rPr>
        <w:t xml:space="preserve"> at Parklife Café, </w:t>
      </w:r>
      <w:r w:rsidRPr="003F601F">
        <w:rPr>
          <w:rFonts w:ascii="Tahoma" w:eastAsia="Times New Roman" w:hAnsi="Tahoma" w:cs="Tahoma"/>
          <w:sz w:val="28"/>
          <w:szCs w:val="28"/>
          <w:lang w:eastAsia="en-GB"/>
        </w:rPr>
        <w:t>St James Park</w:t>
      </w:r>
      <w:r>
        <w:rPr>
          <w:rFonts w:ascii="Tahoma" w:eastAsia="Times New Roman" w:hAnsi="Tahoma" w:cs="Tahoma"/>
          <w:sz w:val="28"/>
          <w:szCs w:val="28"/>
          <w:lang w:eastAsia="en-GB"/>
        </w:rPr>
        <w:t>,</w:t>
      </w:r>
      <w:r w:rsidRPr="003F601F">
        <w:rPr>
          <w:rFonts w:ascii="Tahoma" w:eastAsia="Times New Roman" w:hAnsi="Tahoma" w:cs="Tahoma"/>
          <w:sz w:val="28"/>
          <w:szCs w:val="28"/>
          <w:lang w:eastAsia="en-GB"/>
        </w:rPr>
        <w:t xml:space="preserve"> SO15 5SD </w:t>
      </w:r>
    </w:p>
    <w:p w14:paraId="4A0D677D" w14:textId="541EEC05" w:rsidR="00861880" w:rsidRDefault="00861880" w:rsidP="00861880">
      <w:pPr>
        <w:spacing w:after="0" w:line="240" w:lineRule="auto"/>
        <w:ind w:right="521"/>
        <w:rPr>
          <w:rFonts w:ascii="Tahoma" w:eastAsia="Times New Roman" w:hAnsi="Tahoma" w:cs="Tahoma"/>
          <w:sz w:val="28"/>
          <w:szCs w:val="28"/>
          <w:lang w:eastAsia="en-GB"/>
        </w:rPr>
      </w:pPr>
      <w:r w:rsidRPr="003F601F">
        <w:rPr>
          <w:rFonts w:ascii="Tahoma" w:eastAsia="Times New Roman" w:hAnsi="Tahoma" w:cs="Tahoma"/>
          <w:b/>
          <w:bCs/>
          <w:sz w:val="28"/>
          <w:szCs w:val="28"/>
          <w:lang w:eastAsia="en-GB"/>
        </w:rPr>
        <w:t>Fridays</w:t>
      </w:r>
      <w:r>
        <w:rPr>
          <w:rFonts w:ascii="Tahoma" w:eastAsia="Times New Roman" w:hAnsi="Tahoma" w:cs="Tahoma"/>
          <w:sz w:val="28"/>
          <w:szCs w:val="28"/>
          <w:lang w:eastAsia="en-GB"/>
        </w:rPr>
        <w:t xml:space="preserve"> from 10 am to 11</w:t>
      </w:r>
      <w:r w:rsidR="00C0176B">
        <w:rPr>
          <w:rFonts w:ascii="Tahoma" w:eastAsia="Times New Roman" w:hAnsi="Tahoma" w:cs="Tahoma"/>
          <w:sz w:val="28"/>
          <w:szCs w:val="28"/>
          <w:lang w:eastAsia="en-GB"/>
        </w:rPr>
        <w:t>.30</w:t>
      </w:r>
      <w:r>
        <w:rPr>
          <w:rFonts w:ascii="Tahoma" w:eastAsia="Times New Roman" w:hAnsi="Tahoma" w:cs="Tahoma"/>
          <w:sz w:val="28"/>
          <w:szCs w:val="28"/>
          <w:lang w:eastAsia="en-GB"/>
        </w:rPr>
        <w:t xml:space="preserve"> am </w:t>
      </w:r>
      <w:r w:rsidR="005A08C2">
        <w:rPr>
          <w:rFonts w:ascii="Tahoma" w:eastAsia="Times New Roman" w:hAnsi="Tahoma" w:cs="Tahoma"/>
          <w:sz w:val="28"/>
          <w:szCs w:val="28"/>
          <w:lang w:eastAsia="en-GB"/>
        </w:rPr>
        <w:t>term time only</w:t>
      </w:r>
    </w:p>
    <w:p w14:paraId="7F47FA40" w14:textId="77777777" w:rsidR="00861880" w:rsidRPr="003F601F" w:rsidRDefault="00861880" w:rsidP="00861880">
      <w:pPr>
        <w:spacing w:after="0" w:line="240" w:lineRule="auto"/>
        <w:ind w:right="521"/>
        <w:rPr>
          <w:rFonts w:ascii="Tahoma" w:eastAsia="Times New Roman" w:hAnsi="Tahoma" w:cs="Tahoma"/>
          <w:sz w:val="28"/>
          <w:szCs w:val="28"/>
          <w:lang w:eastAsia="en-GB"/>
        </w:rPr>
      </w:pPr>
      <w:r w:rsidRPr="003F601F">
        <w:rPr>
          <w:rFonts w:ascii="Tahoma" w:eastAsia="Times New Roman" w:hAnsi="Tahoma" w:cs="Tahoma"/>
          <w:b/>
          <w:bCs/>
          <w:sz w:val="28"/>
          <w:szCs w:val="28"/>
          <w:lang w:eastAsia="en-GB"/>
        </w:rPr>
        <w:t>Contact:</w:t>
      </w:r>
      <w:r w:rsidRPr="003F601F">
        <w:t xml:space="preserve"> </w:t>
      </w:r>
      <w:r w:rsidRPr="003F601F">
        <w:rPr>
          <w:rFonts w:ascii="Tahoma" w:eastAsia="Times New Roman" w:hAnsi="Tahoma" w:cs="Tahoma"/>
          <w:sz w:val="28"/>
          <w:szCs w:val="28"/>
          <w:lang w:eastAsia="en-GB"/>
        </w:rPr>
        <w:t>023 8077 9765</w:t>
      </w:r>
    </w:p>
    <w:bookmarkEnd w:id="113"/>
    <w:p w14:paraId="41F8227F" w14:textId="77777777" w:rsidR="001D7F29" w:rsidRPr="00111FDF" w:rsidRDefault="001D7F29" w:rsidP="001D7F29">
      <w:pPr>
        <w:spacing w:after="0" w:line="240" w:lineRule="auto"/>
        <w:ind w:right="521"/>
        <w:rPr>
          <w:rFonts w:ascii="Tahoma" w:eastAsia="Times New Roman" w:hAnsi="Tahoma" w:cs="Tahoma"/>
          <w:sz w:val="8"/>
          <w:szCs w:val="8"/>
          <w:lang w:eastAsia="en-GB"/>
        </w:rPr>
      </w:pPr>
    </w:p>
    <w:p w14:paraId="6750365B" w14:textId="77777777" w:rsidR="001D7F29" w:rsidRPr="00455F2D" w:rsidRDefault="001D7F29" w:rsidP="001D7F29">
      <w:pPr>
        <w:tabs>
          <w:tab w:val="left" w:pos="4520"/>
        </w:tabs>
        <w:spacing w:after="0" w:line="240" w:lineRule="auto"/>
        <w:ind w:right="521"/>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lastRenderedPageBreak/>
        <w:t xml:space="preserve">Rugbytots Southampton Central </w:t>
      </w:r>
      <w:r w:rsidRPr="00455F2D">
        <w:rPr>
          <w:rFonts w:ascii="Tahoma" w:eastAsia="Times New Roman" w:hAnsi="Tahoma" w:cs="Tahoma"/>
          <w:sz w:val="28"/>
          <w:szCs w:val="28"/>
          <w:lang w:eastAsia="en-GB"/>
        </w:rPr>
        <w:t>at Richard Tauntons 6th Form College, SO15 5RL</w:t>
      </w:r>
    </w:p>
    <w:p w14:paraId="0B422132" w14:textId="77777777" w:rsidR="001D7F29" w:rsidRPr="00455F2D" w:rsidRDefault="001D7F29" w:rsidP="001D7F29">
      <w:pPr>
        <w:tabs>
          <w:tab w:val="left" w:pos="4520"/>
        </w:tabs>
        <w:spacing w:after="0" w:line="240" w:lineRule="auto"/>
        <w:ind w:right="521"/>
        <w:rPr>
          <w:rFonts w:ascii="Tahoma" w:eastAsia="Times New Roman" w:hAnsi="Tahoma" w:cs="Tahoma"/>
          <w:sz w:val="28"/>
          <w:szCs w:val="28"/>
          <w:lang w:eastAsia="en-GB"/>
        </w:rPr>
      </w:pPr>
      <w:r w:rsidRPr="00861880">
        <w:rPr>
          <w:rFonts w:ascii="Tahoma" w:eastAsia="Times New Roman" w:hAnsi="Tahoma" w:cs="Tahoma"/>
          <w:b/>
          <w:bCs/>
          <w:sz w:val="28"/>
          <w:szCs w:val="28"/>
          <w:lang w:eastAsia="en-GB"/>
        </w:rPr>
        <w:t>Saturdays</w:t>
      </w:r>
      <w:r w:rsidRPr="00455F2D">
        <w:rPr>
          <w:rFonts w:ascii="Tahoma" w:eastAsia="Times New Roman" w:hAnsi="Tahoma" w:cs="Tahoma"/>
          <w:sz w:val="28"/>
          <w:szCs w:val="28"/>
          <w:lang w:eastAsia="en-GB"/>
        </w:rPr>
        <w:t xml:space="preserve"> 9.30am (2-3.5yrs), 10.05 am (3.5-5 yrs.). </w:t>
      </w:r>
    </w:p>
    <w:p w14:paraId="0300305E" w14:textId="77777777" w:rsidR="001D7F29" w:rsidRPr="00455F2D" w:rsidRDefault="001D7F29" w:rsidP="001D7F29">
      <w:pPr>
        <w:tabs>
          <w:tab w:val="left" w:pos="4520"/>
        </w:tabs>
        <w:spacing w:after="0" w:line="240" w:lineRule="auto"/>
        <w:ind w:right="521"/>
        <w:rPr>
          <w:rFonts w:ascii="Tahoma" w:eastAsia="Times New Roman" w:hAnsi="Tahoma" w:cs="Tahoma"/>
          <w:sz w:val="28"/>
          <w:szCs w:val="28"/>
          <w:lang w:eastAsia="en-GB"/>
        </w:rPr>
      </w:pPr>
      <w:r w:rsidRPr="00861880">
        <w:rPr>
          <w:rFonts w:ascii="Tahoma" w:eastAsia="Times New Roman" w:hAnsi="Tahoma" w:cs="Tahoma"/>
          <w:b/>
          <w:bCs/>
          <w:sz w:val="28"/>
          <w:szCs w:val="28"/>
          <w:lang w:eastAsia="en-GB"/>
        </w:rPr>
        <w:t>Sundays</w:t>
      </w:r>
      <w:r w:rsidRPr="00455F2D">
        <w:rPr>
          <w:rFonts w:ascii="Tahoma" w:eastAsia="Times New Roman" w:hAnsi="Tahoma" w:cs="Tahoma"/>
          <w:sz w:val="28"/>
          <w:szCs w:val="28"/>
          <w:lang w:eastAsia="en-GB"/>
        </w:rPr>
        <w:t xml:space="preserve"> 8.40am and 10.05am (3.5-5yrs) 9.30 and 10.55 (2-3.5yrs) </w:t>
      </w:r>
    </w:p>
    <w:p w14:paraId="394C3847" w14:textId="3E1AE42E" w:rsidR="001D7F29" w:rsidRPr="00455F2D" w:rsidRDefault="001D7F29" w:rsidP="001D7F29">
      <w:pPr>
        <w:tabs>
          <w:tab w:val="left" w:pos="4520"/>
        </w:tabs>
        <w:spacing w:after="0" w:line="240" w:lineRule="auto"/>
        <w:ind w:right="521"/>
        <w:rPr>
          <w:rFonts w:ascii="Tahoma" w:eastAsia="Times New Roman" w:hAnsi="Tahoma" w:cs="Tahoma"/>
          <w:sz w:val="28"/>
          <w:szCs w:val="28"/>
          <w:lang w:eastAsia="en-GB"/>
        </w:rPr>
      </w:pPr>
      <w:r w:rsidRPr="00455F2D">
        <w:rPr>
          <w:rFonts w:ascii="Tahoma" w:eastAsia="Times New Roman" w:hAnsi="Tahoma" w:cs="Tahoma"/>
          <w:sz w:val="28"/>
          <w:szCs w:val="28"/>
          <w:lang w:eastAsia="en-GB"/>
        </w:rPr>
        <w:t>Dynamic weekly play sessions enabling boys and girls aged 2-7 to develop their social and physical skills in a fun, positive environment.</w:t>
      </w:r>
      <w:r w:rsidR="00C0176B">
        <w:rPr>
          <w:rFonts w:ascii="Tahoma" w:eastAsia="Times New Roman" w:hAnsi="Tahoma" w:cs="Tahoma"/>
          <w:sz w:val="28"/>
          <w:szCs w:val="28"/>
          <w:lang w:eastAsia="en-GB"/>
        </w:rPr>
        <w:t xml:space="preserve"> </w:t>
      </w:r>
      <w:r w:rsidR="00C0176B" w:rsidRPr="00C0176B">
        <w:rPr>
          <w:rFonts w:ascii="Tahoma" w:eastAsia="Times New Roman" w:hAnsi="Tahoma" w:cs="Tahoma"/>
          <w:sz w:val="28"/>
          <w:szCs w:val="28"/>
          <w:lang w:eastAsia="en-GB"/>
        </w:rPr>
        <w:t>£7.75 per session</w:t>
      </w:r>
    </w:p>
    <w:p w14:paraId="3C17C321" w14:textId="01E2F5BC" w:rsidR="001D7F29" w:rsidRDefault="00BD17F8" w:rsidP="001D7F29">
      <w:pPr>
        <w:tabs>
          <w:tab w:val="left" w:pos="4520"/>
        </w:tabs>
        <w:spacing w:after="0" w:line="240" w:lineRule="auto"/>
        <w:ind w:right="521"/>
        <w:rPr>
          <w:rFonts w:ascii="Tahoma" w:eastAsia="Times New Roman" w:hAnsi="Tahoma" w:cs="Tahoma"/>
          <w:sz w:val="28"/>
          <w:szCs w:val="28"/>
          <w:lang w:eastAsia="en-GB"/>
        </w:rPr>
      </w:pPr>
      <w:r>
        <w:rPr>
          <w:rFonts w:ascii="Tahoma" w:eastAsia="Times New Roman" w:hAnsi="Tahoma" w:cs="Tahoma"/>
          <w:sz w:val="28"/>
          <w:szCs w:val="28"/>
          <w:lang w:eastAsia="en-GB"/>
        </w:rPr>
        <w:t xml:space="preserve">Web search: </w:t>
      </w:r>
      <w:hyperlink r:id="rId96" w:history="1">
        <w:r w:rsidRPr="00D71534">
          <w:rPr>
            <w:rStyle w:val="Hyperlink"/>
            <w:rFonts w:ascii="Tahoma" w:eastAsia="Times New Roman" w:hAnsi="Tahoma" w:cs="Tahoma"/>
            <w:sz w:val="28"/>
            <w:szCs w:val="28"/>
            <w:lang w:eastAsia="en-GB"/>
          </w:rPr>
          <w:t>https://clubhubuk.co.uk/clubs/rugbytots-southampton-central</w:t>
        </w:r>
      </w:hyperlink>
      <w:r>
        <w:rPr>
          <w:rFonts w:ascii="Tahoma" w:eastAsia="Times New Roman" w:hAnsi="Tahoma" w:cs="Tahoma"/>
          <w:sz w:val="28"/>
          <w:szCs w:val="28"/>
          <w:lang w:eastAsia="en-GB"/>
        </w:rPr>
        <w:t>;</w:t>
      </w:r>
    </w:p>
    <w:p w14:paraId="76A59078" w14:textId="77777777" w:rsidR="001D7F29" w:rsidRPr="00111FDF" w:rsidRDefault="001D7F29" w:rsidP="001D7F29">
      <w:pPr>
        <w:tabs>
          <w:tab w:val="left" w:pos="4520"/>
        </w:tabs>
        <w:spacing w:after="0" w:line="240" w:lineRule="auto"/>
        <w:ind w:right="521"/>
        <w:rPr>
          <w:rFonts w:ascii="Tahoma" w:eastAsia="Times New Roman" w:hAnsi="Tahoma" w:cs="Tahoma"/>
          <w:sz w:val="8"/>
          <w:szCs w:val="8"/>
          <w:lang w:eastAsia="en-GB"/>
        </w:rPr>
      </w:pPr>
    </w:p>
    <w:p w14:paraId="48A4305F" w14:textId="77777777" w:rsidR="001D7F29" w:rsidRPr="00455F2D" w:rsidRDefault="001D7F29" w:rsidP="001D7F29">
      <w:pPr>
        <w:tabs>
          <w:tab w:val="left" w:pos="4520"/>
        </w:tabs>
        <w:spacing w:after="0" w:line="240" w:lineRule="auto"/>
        <w:ind w:right="521"/>
        <w:rPr>
          <w:rFonts w:ascii="Tahoma" w:eastAsia="Times New Roman" w:hAnsi="Tahoma" w:cs="Tahoma"/>
          <w:b/>
          <w:bCs/>
          <w:sz w:val="28"/>
          <w:szCs w:val="28"/>
          <w:lang w:eastAsia="en-GB"/>
        </w:rPr>
      </w:pPr>
      <w:r w:rsidRPr="00455F2D">
        <w:rPr>
          <w:rFonts w:ascii="Tahoma" w:eastAsia="Times New Roman" w:hAnsi="Tahoma" w:cs="Tahoma"/>
          <w:b/>
          <w:bCs/>
          <w:sz w:val="28"/>
          <w:szCs w:val="28"/>
          <w:lang w:eastAsia="en-GB"/>
        </w:rPr>
        <w:t>SF Coaching at Goals</w:t>
      </w:r>
      <w:r w:rsidRPr="00455F2D">
        <w:rPr>
          <w:rFonts w:ascii="Tahoma" w:eastAsia="Times New Roman" w:hAnsi="Tahoma" w:cs="Tahoma"/>
          <w:sz w:val="28"/>
          <w:szCs w:val="28"/>
          <w:lang w:eastAsia="en-GB"/>
        </w:rPr>
        <w:t xml:space="preserve">, Third Ave, Millbrook </w:t>
      </w:r>
      <w:r w:rsidRPr="00455F2D">
        <w:rPr>
          <w:rFonts w:ascii="Tahoma" w:eastAsia="Times New Roman" w:hAnsi="Tahoma" w:cs="Tahoma"/>
          <w:b/>
          <w:bCs/>
          <w:sz w:val="28"/>
          <w:szCs w:val="28"/>
          <w:lang w:eastAsia="en-GB"/>
        </w:rPr>
        <w:t>SO15 0JZ</w:t>
      </w:r>
    </w:p>
    <w:p w14:paraId="5DE09230" w14:textId="77777777" w:rsidR="001D7F29" w:rsidRPr="00455F2D" w:rsidRDefault="001D7F29" w:rsidP="001D7F29">
      <w:pPr>
        <w:tabs>
          <w:tab w:val="left" w:pos="4520"/>
        </w:tabs>
        <w:spacing w:after="0" w:line="240" w:lineRule="auto"/>
        <w:ind w:right="521"/>
        <w:rPr>
          <w:rFonts w:ascii="Tahoma" w:eastAsia="Times New Roman" w:hAnsi="Tahoma" w:cs="Tahoma"/>
          <w:sz w:val="28"/>
          <w:szCs w:val="28"/>
          <w:lang w:eastAsia="en-GB"/>
        </w:rPr>
      </w:pPr>
      <w:r w:rsidRPr="00B412F2">
        <w:rPr>
          <w:rFonts w:ascii="Tahoma" w:eastAsia="Times New Roman" w:hAnsi="Tahoma" w:cs="Tahoma"/>
          <w:b/>
          <w:bCs/>
          <w:sz w:val="28"/>
          <w:szCs w:val="28"/>
          <w:lang w:eastAsia="en-GB"/>
        </w:rPr>
        <w:t>Saturday</w:t>
      </w:r>
      <w:r w:rsidRPr="00455F2D">
        <w:rPr>
          <w:rFonts w:ascii="Tahoma" w:eastAsia="Times New Roman" w:hAnsi="Tahoma" w:cs="Tahoma"/>
          <w:sz w:val="28"/>
          <w:szCs w:val="28"/>
          <w:lang w:eastAsia="en-GB"/>
        </w:rPr>
        <w:t xml:space="preserve"> 9.30 am Tots Session (18 months to 4 years) Cost: £6.00 per session (Football)</w:t>
      </w:r>
    </w:p>
    <w:p w14:paraId="3E5EE2DF" w14:textId="07E5F2F6" w:rsidR="005E6D55" w:rsidRDefault="001D7F29" w:rsidP="001D7F29">
      <w:pPr>
        <w:tabs>
          <w:tab w:val="left" w:pos="4520"/>
        </w:tabs>
        <w:spacing w:after="0" w:line="240" w:lineRule="auto"/>
        <w:ind w:right="521"/>
        <w:rPr>
          <w:rFonts w:ascii="Tahoma" w:eastAsia="Times New Roman" w:hAnsi="Tahoma" w:cs="Tahoma"/>
          <w:sz w:val="28"/>
          <w:szCs w:val="28"/>
          <w:lang w:eastAsia="en-GB"/>
        </w:rPr>
      </w:pPr>
      <w:r w:rsidRPr="00BD17F8">
        <w:rPr>
          <w:rFonts w:ascii="Tahoma" w:eastAsia="Times New Roman" w:hAnsi="Tahoma" w:cs="Tahoma"/>
          <w:b/>
          <w:bCs/>
          <w:sz w:val="28"/>
          <w:szCs w:val="28"/>
          <w:lang w:eastAsia="en-GB"/>
        </w:rPr>
        <w:t>Contact</w:t>
      </w:r>
      <w:r w:rsidRPr="00455F2D">
        <w:rPr>
          <w:rFonts w:ascii="Tahoma" w:eastAsia="Times New Roman" w:hAnsi="Tahoma" w:cs="Tahoma"/>
          <w:sz w:val="28"/>
          <w:szCs w:val="28"/>
          <w:lang w:eastAsia="en-GB"/>
        </w:rPr>
        <w:t>: 07340718861</w:t>
      </w:r>
    </w:p>
    <w:p w14:paraId="1CE9BE21" w14:textId="51B863D2" w:rsidR="00111FDF" w:rsidRDefault="00111FDF" w:rsidP="00111FDF">
      <w:pPr>
        <w:rPr>
          <w:rFonts w:ascii="Tahoma" w:eastAsia="Times New Roman" w:hAnsi="Tahoma" w:cs="Tahoma"/>
          <w:sz w:val="28"/>
          <w:szCs w:val="28"/>
          <w:lang w:eastAsia="en-GB"/>
        </w:rPr>
      </w:pPr>
      <w:r>
        <w:rPr>
          <w:rFonts w:ascii="Tahoma" w:eastAsia="Times New Roman" w:hAnsi="Tahoma" w:cs="Tahoma"/>
          <w:sz w:val="28"/>
          <w:szCs w:val="28"/>
          <w:lang w:eastAsia="en-GB"/>
        </w:rPr>
        <w:br w:type="page"/>
      </w:r>
    </w:p>
    <w:p w14:paraId="10BE8232" w14:textId="1D657802" w:rsidR="00CC6F08" w:rsidRDefault="00561FF3" w:rsidP="001D7F29">
      <w:pPr>
        <w:tabs>
          <w:tab w:val="left" w:pos="4520"/>
        </w:tabs>
        <w:spacing w:after="0" w:line="240" w:lineRule="auto"/>
        <w:ind w:right="521"/>
        <w:rPr>
          <w:rFonts w:ascii="Tahoma" w:eastAsia="Times New Roman" w:hAnsi="Tahoma" w:cs="Tahoma"/>
          <w:sz w:val="28"/>
          <w:szCs w:val="28"/>
          <w:lang w:eastAsia="en-GB"/>
        </w:rPr>
      </w:pPr>
      <w:r>
        <w:rPr>
          <w:noProof/>
        </w:rPr>
        <w:lastRenderedPageBreak/>
        <mc:AlternateContent>
          <mc:Choice Requires="wps">
            <w:drawing>
              <wp:anchor distT="0" distB="0" distL="114300" distR="114300" simplePos="0" relativeHeight="251655680" behindDoc="0" locked="0" layoutInCell="1" allowOverlap="1" wp14:anchorId="7A426388" wp14:editId="47097626">
                <wp:simplePos x="0" y="0"/>
                <wp:positionH relativeFrom="margin">
                  <wp:align>right</wp:align>
                </wp:positionH>
                <wp:positionV relativeFrom="paragraph">
                  <wp:posOffset>-38100</wp:posOffset>
                </wp:positionV>
                <wp:extent cx="6629400" cy="502285"/>
                <wp:effectExtent l="0" t="0" r="19050" b="12065"/>
                <wp:wrapNone/>
                <wp:docPr id="438268365"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29400" cy="502285"/>
                        </a:xfrm>
                        <a:prstGeom prst="rect">
                          <a:avLst/>
                        </a:prstGeom>
                        <a:gradFill flip="none" rotWithShape="1">
                          <a:gsLst>
                            <a:gs pos="0">
                              <a:srgbClr val="FFC000">
                                <a:lumMod val="5000"/>
                                <a:lumOff val="95000"/>
                              </a:srgbClr>
                            </a:gs>
                            <a:gs pos="74000">
                              <a:srgbClr val="FFC000">
                                <a:lumMod val="45000"/>
                                <a:lumOff val="55000"/>
                              </a:srgbClr>
                            </a:gs>
                            <a:gs pos="83000">
                              <a:srgbClr val="FFC000">
                                <a:lumMod val="45000"/>
                                <a:lumOff val="55000"/>
                              </a:srgbClr>
                            </a:gs>
                            <a:gs pos="100000">
                              <a:srgbClr val="FFC000">
                                <a:lumMod val="30000"/>
                                <a:lumOff val="70000"/>
                              </a:srgbClr>
                            </a:gs>
                          </a:gsLst>
                          <a:lin ang="5400000" scaled="1"/>
                          <a:tileRect/>
                        </a:gradFill>
                        <a:ln w="6350">
                          <a:solidFill>
                            <a:prstClr val="black"/>
                          </a:solidFill>
                        </a:ln>
                      </wps:spPr>
                      <wps:txbx>
                        <w:txbxContent>
                          <w:p w14:paraId="5D59E15F" w14:textId="77777777" w:rsidR="001D7F29" w:rsidRPr="006B26CF" w:rsidRDefault="001D7F29" w:rsidP="001D7F29">
                            <w:pPr>
                              <w:jc w:val="center"/>
                              <w:rPr>
                                <w:color w:val="833C0B" w:themeColor="accent2" w:themeShade="80"/>
                              </w:rPr>
                            </w:pPr>
                            <w:r w:rsidRPr="00745F97">
                              <w:rPr>
                                <w:rFonts w:ascii="Arial Narrow" w:eastAsia="Times New Roman" w:hAnsi="Arial Narrow" w:cs="Times New Roman"/>
                                <w:b/>
                                <w:bCs/>
                                <w:color w:val="833C0B" w:themeColor="accent2" w:themeShade="80"/>
                                <w:kern w:val="36"/>
                                <w:sz w:val="48"/>
                                <w:szCs w:val="48"/>
                                <w:lang w:eastAsia="en-GB"/>
                              </w:rPr>
                              <w:t>SO16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426388" id="Text Box 74" o:spid="_x0000_s1049" type="#_x0000_t202" style="position:absolute;margin-left:470.8pt;margin-top:-3pt;width:522pt;height:39.55pt;z-index:2516556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" fillcolor="#fffcf2" strokeweight=".5pt">
                <v:fill color2="#ffecb3" rotate="t" colors="0 #fffcf2;48497f #ffe38c;54395f #ffe38c;1 #ffecb3" focus="100%" type="gradient"/>
                <v:path arrowok="t"/>
                <v:textbox>
                  <w:txbxContent>
                    <w:p w14:paraId="5D59E15F" w14:textId="77777777" w:rsidR="001D7F29" w:rsidRPr="006B26CF" w:rsidRDefault="001D7F29" w:rsidP="001D7F29">
                      <w:pPr>
                        <w:jc w:val="center"/>
                        <w:rPr>
                          <w:color w:val="833C0B" w:themeColor="accent2" w:themeShade="80"/>
                        </w:rPr>
                      </w:pPr>
                      <w:r w:rsidRPr="00745F97">
                        <w:rPr>
                          <w:rFonts w:ascii="Arial Narrow" w:eastAsia="Times New Roman" w:hAnsi="Arial Narrow" w:cs="Times New Roman"/>
                          <w:b/>
                          <w:bCs/>
                          <w:color w:val="833C0B" w:themeColor="accent2" w:themeShade="80"/>
                          <w:kern w:val="36"/>
                          <w:sz w:val="48"/>
                          <w:szCs w:val="48"/>
                          <w:lang w:eastAsia="en-GB"/>
                        </w:rPr>
                        <w:t>SO16</w:t>
                      </w:r>
                    </w:p>
                  </w:txbxContent>
                </v:textbox>
                <w10:wrap anchorx="margin"/>
              </v:shape>
            </w:pict>
          </mc:Fallback>
        </mc:AlternateContent>
      </w:r>
    </w:p>
    <w:p w14:paraId="648E6819" w14:textId="6774C522" w:rsidR="001D7F29" w:rsidRPr="00455F2D" w:rsidRDefault="001D7F29" w:rsidP="001D7F29">
      <w:pPr>
        <w:tabs>
          <w:tab w:val="left" w:pos="4520"/>
        </w:tabs>
        <w:spacing w:after="0" w:line="240" w:lineRule="auto"/>
        <w:ind w:right="521"/>
        <w:rPr>
          <w:rFonts w:ascii="Tahoma" w:eastAsia="Times New Roman" w:hAnsi="Tahoma" w:cs="Tahoma"/>
          <w:sz w:val="28"/>
          <w:szCs w:val="28"/>
          <w:lang w:eastAsia="en-GB"/>
        </w:rPr>
      </w:pPr>
    </w:p>
    <w:p w14:paraId="64F3AF34" w14:textId="77777777" w:rsidR="003D0287" w:rsidRPr="001649F8" w:rsidRDefault="003D0287" w:rsidP="003D0287">
      <w:pPr>
        <w:spacing w:after="0" w:line="240" w:lineRule="auto"/>
        <w:ind w:right="521"/>
        <w:jc w:val="both"/>
        <w:rPr>
          <w:rFonts w:ascii="Tahoma" w:eastAsia="Times New Roman" w:hAnsi="Tahoma" w:cs="Tahoma"/>
          <w:sz w:val="8"/>
          <w:szCs w:val="8"/>
          <w:lang w:eastAsia="en-GB"/>
        </w:rPr>
      </w:pPr>
      <w:bookmarkStart w:id="114" w:name="_Hlk163828317"/>
      <w:bookmarkStart w:id="115" w:name="_Hlk156492877"/>
    </w:p>
    <w:p w14:paraId="4CF91DDB" w14:textId="766D94D5" w:rsidR="00C87CF2" w:rsidRDefault="002E7F2A" w:rsidP="003D0287">
      <w:pPr>
        <w:spacing w:after="0" w:line="240" w:lineRule="auto"/>
        <w:ind w:right="521"/>
        <w:jc w:val="both"/>
        <w:rPr>
          <w:rFonts w:ascii="Tahoma" w:hAnsi="Tahoma" w:cs="Tahoma"/>
          <w:b/>
          <w:bCs/>
          <w:sz w:val="28"/>
          <w:szCs w:val="28"/>
        </w:rPr>
      </w:pPr>
      <w:r>
        <w:rPr>
          <w:rFonts w:ascii="Tahoma" w:hAnsi="Tahoma" w:cs="Tahoma"/>
          <w:b/>
          <w:bCs/>
          <w:sz w:val="28"/>
          <w:szCs w:val="28"/>
        </w:rPr>
        <w:t xml:space="preserve">SCC </w:t>
      </w:r>
      <w:r w:rsidR="00C87CF2">
        <w:rPr>
          <w:rFonts w:ascii="Tahoma" w:hAnsi="Tahoma" w:cs="Tahoma"/>
          <w:b/>
          <w:bCs/>
          <w:sz w:val="28"/>
          <w:szCs w:val="28"/>
        </w:rPr>
        <w:t>Family Hubs Information</w:t>
      </w:r>
    </w:p>
    <w:p w14:paraId="410FE7F7" w14:textId="41C89EEB" w:rsidR="00C87CF2" w:rsidRPr="00C87CF2" w:rsidRDefault="00C87CF2" w:rsidP="7DDBFE72">
      <w:pPr>
        <w:spacing w:after="0" w:line="240" w:lineRule="auto"/>
        <w:ind w:right="521"/>
        <w:rPr>
          <w:rFonts w:ascii="Tahoma" w:hAnsi="Tahoma" w:cs="Tahoma"/>
          <w:color w:val="0000FF"/>
          <w:sz w:val="28"/>
          <w:szCs w:val="28"/>
          <w:u w:val="single"/>
        </w:rPr>
      </w:pPr>
      <w:bookmarkStart w:id="116" w:name="_Hlk163828222"/>
      <w:r w:rsidRPr="7DDBFE72">
        <w:rPr>
          <w:rFonts w:ascii="Tahoma" w:hAnsi="Tahoma" w:cs="Tahoma"/>
          <w:b/>
          <w:bCs/>
          <w:sz w:val="28"/>
          <w:szCs w:val="28"/>
        </w:rPr>
        <w:t>The daily event</w:t>
      </w:r>
      <w:r w:rsidR="002E7F2A" w:rsidRPr="7DDBFE72">
        <w:rPr>
          <w:rFonts w:ascii="Tahoma" w:hAnsi="Tahoma" w:cs="Tahoma"/>
          <w:b/>
          <w:bCs/>
          <w:sz w:val="28"/>
          <w:szCs w:val="28"/>
        </w:rPr>
        <w:t>s</w:t>
      </w:r>
      <w:r w:rsidRPr="7DDBFE72">
        <w:rPr>
          <w:rFonts w:ascii="Tahoma" w:hAnsi="Tahoma" w:cs="Tahoma"/>
          <w:b/>
          <w:bCs/>
          <w:sz w:val="28"/>
          <w:szCs w:val="28"/>
        </w:rPr>
        <w:t xml:space="preserve"> can be found Here:</w:t>
      </w:r>
      <w:hyperlink r:id="rId97">
        <w:r w:rsidR="09B8CF69" w:rsidRPr="7DDBFE72">
          <w:rPr>
            <w:rStyle w:val="Hyperlink"/>
            <w:rFonts w:ascii="Tahoma" w:eastAsia="Tahoma" w:hAnsi="Tahoma" w:cs="Tahoma"/>
            <w:sz w:val="28"/>
            <w:szCs w:val="28"/>
          </w:rPr>
          <w:t>family-hub-what-s-on-schedule-2024-3-june-to.pdf (southampton.gov.uk)</w:t>
        </w:r>
      </w:hyperlink>
      <w:r w:rsidR="09B8CF69" w:rsidRPr="7DDBFE72">
        <w:rPr>
          <w:rFonts w:ascii="Tahoma" w:hAnsi="Tahoma" w:cs="Tahoma"/>
          <w:b/>
          <w:bCs/>
          <w:sz w:val="28"/>
          <w:szCs w:val="28"/>
        </w:rPr>
        <w:t xml:space="preserve"> </w:t>
      </w:r>
      <w:r w:rsidRPr="7DDBFE72">
        <w:rPr>
          <w:rFonts w:ascii="Tahoma" w:hAnsi="Tahoma" w:cs="Tahoma"/>
          <w:b/>
          <w:bCs/>
          <w:sz w:val="28"/>
          <w:szCs w:val="28"/>
        </w:rPr>
        <w:t xml:space="preserve"> </w:t>
      </w:r>
    </w:p>
    <w:bookmarkEnd w:id="114"/>
    <w:p w14:paraId="37B8BA46" w14:textId="77777777" w:rsidR="00C87CF2" w:rsidRDefault="00C87CF2" w:rsidP="00A01E91">
      <w:pPr>
        <w:spacing w:after="0" w:line="240" w:lineRule="auto"/>
        <w:ind w:right="521"/>
        <w:rPr>
          <w:rFonts w:ascii="Tahoma" w:hAnsi="Tahoma" w:cs="Tahoma"/>
          <w:b/>
          <w:bCs/>
          <w:sz w:val="28"/>
          <w:szCs w:val="28"/>
        </w:rPr>
      </w:pPr>
      <w:r>
        <w:rPr>
          <w:rFonts w:ascii="Tahoma" w:hAnsi="Tahoma" w:cs="Tahoma"/>
          <w:b/>
          <w:bCs/>
          <w:sz w:val="28"/>
          <w:szCs w:val="28"/>
        </w:rPr>
        <w:t>Activities take place at:</w:t>
      </w:r>
    </w:p>
    <w:bookmarkEnd w:id="116"/>
    <w:p w14:paraId="25C1BBCA" w14:textId="53265B30" w:rsidR="00856C7B" w:rsidRDefault="00856C7B" w:rsidP="00856C7B">
      <w:pPr>
        <w:pStyle w:val="NormalWeb"/>
        <w:shd w:val="clear" w:color="auto" w:fill="FFFFFF"/>
        <w:spacing w:before="0" w:beforeAutospacing="0" w:after="0" w:afterAutospacing="0"/>
        <w:rPr>
          <w:rFonts w:ascii="Arial" w:hAnsi="Arial" w:cs="Arial"/>
          <w:b/>
          <w:bCs/>
          <w:color w:val="222222"/>
          <w:sz w:val="30"/>
          <w:szCs w:val="30"/>
        </w:rPr>
      </w:pPr>
      <w:r>
        <w:rPr>
          <w:rFonts w:ascii="Arial" w:hAnsi="Arial" w:cs="Arial"/>
          <w:b/>
          <w:bCs/>
          <w:color w:val="222222"/>
          <w:sz w:val="30"/>
          <w:szCs w:val="30"/>
        </w:rPr>
        <w:t xml:space="preserve">Honeysuckle, </w:t>
      </w:r>
      <w:r w:rsidRPr="00856C7B">
        <w:rPr>
          <w:rFonts w:ascii="Arial" w:hAnsi="Arial" w:cs="Arial"/>
          <w:color w:val="222222"/>
          <w:sz w:val="30"/>
          <w:szCs w:val="30"/>
        </w:rPr>
        <w:t>Honeysuckle Road,</w:t>
      </w:r>
      <w:r>
        <w:rPr>
          <w:rFonts w:ascii="Arial" w:hAnsi="Arial" w:cs="Arial"/>
          <w:color w:val="222222"/>
          <w:sz w:val="30"/>
          <w:szCs w:val="30"/>
        </w:rPr>
        <w:t xml:space="preserve"> </w:t>
      </w:r>
      <w:r w:rsidRPr="00856C7B">
        <w:rPr>
          <w:rFonts w:ascii="Arial" w:hAnsi="Arial" w:cs="Arial"/>
          <w:b/>
          <w:bCs/>
          <w:color w:val="222222"/>
          <w:sz w:val="30"/>
          <w:szCs w:val="30"/>
        </w:rPr>
        <w:t>SO16 3BZ</w:t>
      </w:r>
    </w:p>
    <w:p w14:paraId="7BB8A32C" w14:textId="3C3C7AD0" w:rsidR="00856C7B" w:rsidRPr="00856C7B" w:rsidRDefault="00856C7B" w:rsidP="00856C7B">
      <w:pPr>
        <w:pStyle w:val="NormalWeb"/>
        <w:shd w:val="clear" w:color="auto" w:fill="FFFFFF"/>
        <w:spacing w:before="0" w:beforeAutospacing="0" w:after="0" w:afterAutospacing="0"/>
        <w:rPr>
          <w:rFonts w:ascii="Arial" w:hAnsi="Arial" w:cs="Arial"/>
          <w:color w:val="222222"/>
          <w:sz w:val="30"/>
          <w:szCs w:val="30"/>
        </w:rPr>
      </w:pPr>
      <w:r>
        <w:rPr>
          <w:rFonts w:ascii="Arial" w:hAnsi="Arial" w:cs="Arial"/>
          <w:b/>
          <w:bCs/>
          <w:color w:val="222222"/>
          <w:sz w:val="30"/>
          <w:szCs w:val="30"/>
        </w:rPr>
        <w:t xml:space="preserve">Contact: </w:t>
      </w:r>
      <w:r>
        <w:rPr>
          <w:rFonts w:ascii="Arial" w:hAnsi="Arial" w:cs="Arial"/>
          <w:color w:val="222222"/>
          <w:sz w:val="30"/>
          <w:szCs w:val="30"/>
          <w:shd w:val="clear" w:color="auto" w:fill="FFFFFF"/>
        </w:rPr>
        <w:t>023 8083 3552</w:t>
      </w:r>
    </w:p>
    <w:p w14:paraId="3297E752" w14:textId="05852C8D" w:rsidR="002E7F2A" w:rsidRPr="002E7F2A" w:rsidRDefault="002E7F2A" w:rsidP="002E7F2A">
      <w:pPr>
        <w:pStyle w:val="NormalWeb"/>
        <w:shd w:val="clear" w:color="auto" w:fill="FFFFFF"/>
        <w:spacing w:before="0" w:beforeAutospacing="0" w:after="0" w:afterAutospacing="0"/>
        <w:rPr>
          <w:rFonts w:ascii="Arial" w:hAnsi="Arial" w:cs="Arial"/>
          <w:b/>
          <w:bCs/>
          <w:color w:val="222222"/>
          <w:sz w:val="30"/>
          <w:szCs w:val="30"/>
        </w:rPr>
      </w:pPr>
      <w:r>
        <w:rPr>
          <w:rFonts w:ascii="Arial" w:hAnsi="Arial" w:cs="Arial"/>
          <w:b/>
          <w:bCs/>
          <w:color w:val="222222"/>
          <w:sz w:val="30"/>
          <w:szCs w:val="30"/>
        </w:rPr>
        <w:t xml:space="preserve">Pickles Coppice, </w:t>
      </w:r>
      <w:r w:rsidRPr="002E7F2A">
        <w:rPr>
          <w:rFonts w:ascii="Arial" w:hAnsi="Arial" w:cs="Arial"/>
          <w:color w:val="222222"/>
          <w:sz w:val="30"/>
          <w:szCs w:val="30"/>
        </w:rPr>
        <w:t>65 Windermere Avenue,</w:t>
      </w:r>
      <w:r>
        <w:rPr>
          <w:rFonts w:ascii="Arial" w:hAnsi="Arial" w:cs="Arial"/>
          <w:color w:val="222222"/>
          <w:sz w:val="30"/>
          <w:szCs w:val="30"/>
        </w:rPr>
        <w:t xml:space="preserve"> </w:t>
      </w:r>
      <w:r w:rsidRPr="002E7F2A">
        <w:rPr>
          <w:rFonts w:ascii="Arial" w:hAnsi="Arial" w:cs="Arial"/>
          <w:b/>
          <w:bCs/>
          <w:color w:val="222222"/>
          <w:sz w:val="30"/>
          <w:szCs w:val="30"/>
        </w:rPr>
        <w:t>SO16 9QX</w:t>
      </w:r>
    </w:p>
    <w:p w14:paraId="637F283B" w14:textId="328E1D5D" w:rsidR="002E7F2A" w:rsidRPr="002E7F2A" w:rsidRDefault="002E7F2A" w:rsidP="002E7F2A">
      <w:pPr>
        <w:shd w:val="clear" w:color="auto" w:fill="FFFFFF"/>
        <w:spacing w:after="0" w:line="240" w:lineRule="auto"/>
        <w:rPr>
          <w:rFonts w:ascii="Arial" w:eastAsia="Times New Roman" w:hAnsi="Arial" w:cs="Arial"/>
          <w:color w:val="222222"/>
          <w:sz w:val="30"/>
          <w:szCs w:val="30"/>
          <w:lang w:eastAsia="en-GB"/>
        </w:rPr>
      </w:pPr>
      <w:r>
        <w:rPr>
          <w:rFonts w:ascii="Arial" w:eastAsia="Times New Roman" w:hAnsi="Arial" w:cs="Arial"/>
          <w:color w:val="222222"/>
          <w:sz w:val="30"/>
          <w:szCs w:val="30"/>
          <w:lang w:eastAsia="en-GB"/>
        </w:rPr>
        <w:t xml:space="preserve">Contact: </w:t>
      </w:r>
      <w:r w:rsidRPr="002E7F2A">
        <w:rPr>
          <w:rFonts w:ascii="Arial" w:eastAsia="Times New Roman" w:hAnsi="Arial" w:cs="Arial"/>
          <w:color w:val="222222"/>
          <w:sz w:val="30"/>
          <w:szCs w:val="30"/>
          <w:lang w:eastAsia="en-GB"/>
        </w:rPr>
        <w:t>023 8054 0135</w:t>
      </w:r>
    </w:p>
    <w:p w14:paraId="1805556B" w14:textId="20375167" w:rsidR="00856C7B" w:rsidRPr="002E7F2A" w:rsidRDefault="00856C7B" w:rsidP="002E7F2A">
      <w:pPr>
        <w:shd w:val="clear" w:color="auto" w:fill="FFFFFF"/>
        <w:spacing w:after="0" w:line="240" w:lineRule="auto"/>
        <w:rPr>
          <w:rFonts w:ascii="Tahoma" w:eastAsia="Times New Roman" w:hAnsi="Tahoma" w:cs="Tahoma"/>
          <w:b/>
          <w:bCs/>
          <w:color w:val="222222"/>
          <w:sz w:val="8"/>
          <w:szCs w:val="8"/>
          <w:lang w:eastAsia="en-GB"/>
        </w:rPr>
      </w:pPr>
    </w:p>
    <w:p w14:paraId="268A89E2" w14:textId="27DC0136" w:rsidR="002E7F2A" w:rsidRDefault="00A01E91" w:rsidP="00A01E91">
      <w:pPr>
        <w:spacing w:after="0" w:line="240" w:lineRule="auto"/>
        <w:ind w:right="521"/>
        <w:rPr>
          <w:rFonts w:ascii="Arial" w:eastAsia="Times New Roman" w:hAnsi="Arial" w:cs="Arial"/>
          <w:color w:val="222222"/>
          <w:sz w:val="30"/>
          <w:szCs w:val="30"/>
          <w:lang w:eastAsia="en-GB"/>
        </w:rPr>
      </w:pPr>
      <w:r w:rsidRPr="002E7F2A">
        <w:rPr>
          <w:rFonts w:ascii="Arial" w:eastAsia="Times New Roman" w:hAnsi="Arial" w:cs="Arial"/>
          <w:b/>
          <w:bCs/>
          <w:color w:val="222222"/>
          <w:sz w:val="30"/>
          <w:szCs w:val="30"/>
          <w:lang w:eastAsia="en-GB"/>
        </w:rPr>
        <w:t>Southampton Gymnastics</w:t>
      </w:r>
      <w:r w:rsidRPr="002E7F2A">
        <w:rPr>
          <w:rFonts w:ascii="Arial" w:eastAsia="Times New Roman" w:hAnsi="Arial" w:cs="Arial"/>
          <w:color w:val="222222"/>
          <w:sz w:val="30"/>
          <w:szCs w:val="30"/>
          <w:lang w:eastAsia="en-GB"/>
        </w:rPr>
        <w:t xml:space="preserve"> Cuckmere Lane, SO16 9AR   </w:t>
      </w:r>
    </w:p>
    <w:p w14:paraId="11E04FEF" w14:textId="3E273E1F" w:rsidR="00A01E91" w:rsidRPr="002E7F2A" w:rsidRDefault="00A01E91" w:rsidP="00A01E91">
      <w:pPr>
        <w:spacing w:after="0" w:line="240" w:lineRule="auto"/>
        <w:ind w:right="521"/>
        <w:rPr>
          <w:rStyle w:val="Hyperlink"/>
          <w:rFonts w:ascii="Arial" w:eastAsia="Times New Roman" w:hAnsi="Arial" w:cs="Arial"/>
          <w:sz w:val="30"/>
          <w:szCs w:val="30"/>
          <w:lang w:eastAsia="en-GB"/>
        </w:rPr>
      </w:pPr>
      <w:r w:rsidRPr="002E7F2A">
        <w:rPr>
          <w:rFonts w:ascii="Arial" w:eastAsia="Times New Roman" w:hAnsi="Arial" w:cs="Arial"/>
          <w:color w:val="222222"/>
          <w:sz w:val="30"/>
          <w:szCs w:val="30"/>
          <w:lang w:eastAsia="en-GB"/>
        </w:rPr>
        <w:t xml:space="preserve">Visit: </w:t>
      </w:r>
      <w:r w:rsidR="002E7F2A">
        <w:rPr>
          <w:rFonts w:ascii="Arial" w:eastAsia="Times New Roman" w:hAnsi="Arial" w:cs="Arial"/>
          <w:color w:val="222222"/>
          <w:sz w:val="30"/>
          <w:szCs w:val="30"/>
          <w:lang w:eastAsia="en-GB"/>
        </w:rPr>
        <w:fldChar w:fldCharType="begin"/>
      </w:r>
      <w:r w:rsidR="002E7F2A">
        <w:rPr>
          <w:rFonts w:ascii="Arial" w:eastAsia="Times New Roman" w:hAnsi="Arial" w:cs="Arial"/>
          <w:color w:val="222222"/>
          <w:sz w:val="30"/>
          <w:szCs w:val="30"/>
          <w:lang w:eastAsia="en-GB"/>
        </w:rPr>
        <w:instrText>HYPERLINK "https://sotongym.co.uk/classes"</w:instrText>
      </w:r>
      <w:r w:rsidR="002E7F2A">
        <w:rPr>
          <w:rFonts w:ascii="Arial" w:eastAsia="Times New Roman" w:hAnsi="Arial" w:cs="Arial"/>
          <w:color w:val="222222"/>
          <w:sz w:val="30"/>
          <w:szCs w:val="30"/>
          <w:lang w:eastAsia="en-GB"/>
        </w:rPr>
      </w:r>
      <w:r w:rsidR="002E7F2A">
        <w:rPr>
          <w:rFonts w:ascii="Arial" w:eastAsia="Times New Roman" w:hAnsi="Arial" w:cs="Arial"/>
          <w:color w:val="222222"/>
          <w:sz w:val="30"/>
          <w:szCs w:val="30"/>
          <w:lang w:eastAsia="en-GB"/>
        </w:rPr>
        <w:fldChar w:fldCharType="separate"/>
      </w:r>
      <w:r w:rsidRPr="002E7F2A">
        <w:rPr>
          <w:rStyle w:val="Hyperlink"/>
          <w:rFonts w:ascii="Arial" w:eastAsia="Times New Roman" w:hAnsi="Arial" w:cs="Arial"/>
          <w:sz w:val="30"/>
          <w:szCs w:val="30"/>
          <w:lang w:eastAsia="en-GB"/>
        </w:rPr>
        <w:t>Classes | Southampton Gymnastics Club (sotongym.co.uk)</w:t>
      </w:r>
      <w:r w:rsidR="00F55370">
        <w:rPr>
          <w:rStyle w:val="Hyperlink"/>
          <w:rFonts w:ascii="Arial" w:eastAsia="Times New Roman" w:hAnsi="Arial" w:cs="Arial"/>
          <w:sz w:val="30"/>
          <w:szCs w:val="30"/>
          <w:lang w:eastAsia="en-GB"/>
        </w:rPr>
        <w:t xml:space="preserve"> </w:t>
      </w:r>
    </w:p>
    <w:p w14:paraId="53F69F61" w14:textId="15915834" w:rsidR="00F55370" w:rsidRDefault="002E7F2A" w:rsidP="00F55370">
      <w:pPr>
        <w:pStyle w:val="satellite"/>
        <w:spacing w:before="60" w:beforeAutospacing="0" w:after="60" w:afterAutospacing="0" w:line="300" w:lineRule="atLeast"/>
        <w:rPr>
          <w:rFonts w:ascii="Calibri" w:hAnsi="Calibri" w:cs="Calibri"/>
          <w:color w:val="494949"/>
          <w:shd w:val="clear" w:color="auto" w:fill="FFFFFF"/>
        </w:rPr>
      </w:pPr>
      <w:r>
        <w:rPr>
          <w:rFonts w:ascii="Arial" w:hAnsi="Arial" w:cs="Arial"/>
          <w:color w:val="222222"/>
          <w:sz w:val="30"/>
          <w:szCs w:val="30"/>
        </w:rPr>
        <w:fldChar w:fldCharType="end"/>
      </w:r>
      <w:r w:rsidR="00F55370" w:rsidRPr="00F55370">
        <w:rPr>
          <w:rFonts w:ascii="Calibri" w:hAnsi="Calibri" w:cs="Calibri"/>
          <w:color w:val="494949"/>
          <w:shd w:val="clear" w:color="auto" w:fill="FFFFFF"/>
        </w:rPr>
        <w:t xml:space="preserve"> </w:t>
      </w:r>
      <w:r w:rsidR="00F55370" w:rsidRPr="00F55370">
        <w:rPr>
          <w:rFonts w:ascii="Tahoma" w:hAnsi="Tahoma" w:cs="Tahoma"/>
          <w:sz w:val="28"/>
          <w:szCs w:val="28"/>
        </w:rPr>
        <w:t xml:space="preserve">Our Pre-School Gymnastics Classes </w:t>
      </w:r>
      <w:r w:rsidR="00931F0F" w:rsidRPr="00931F0F">
        <w:rPr>
          <w:rFonts w:ascii="Tahoma" w:hAnsi="Tahoma" w:cs="Tahoma"/>
          <w:sz w:val="28"/>
          <w:szCs w:val="28"/>
        </w:rPr>
        <w:t>(5 mths - 4 yrs)</w:t>
      </w:r>
      <w:r w:rsidR="00931F0F">
        <w:rPr>
          <w:rFonts w:ascii="Tahoma" w:hAnsi="Tahoma" w:cs="Tahoma"/>
          <w:sz w:val="28"/>
          <w:szCs w:val="28"/>
        </w:rPr>
        <w:t xml:space="preserve"> </w:t>
      </w:r>
      <w:r w:rsidR="00F55370" w:rsidRPr="00F55370">
        <w:rPr>
          <w:rFonts w:ascii="Tahoma" w:hAnsi="Tahoma" w:cs="Tahoma"/>
          <w:sz w:val="28"/>
          <w:szCs w:val="28"/>
        </w:rPr>
        <w:t>cater for all young gymnasts from 5 months to 4 years. Our expert coaches will teach your children important gross motor skills like balance and co-ordination, in a fun and playful environment</w:t>
      </w:r>
      <w:r w:rsidR="00F55370">
        <w:rPr>
          <w:rFonts w:ascii="Calibri" w:hAnsi="Calibri" w:cs="Calibri"/>
          <w:color w:val="494949"/>
          <w:shd w:val="clear" w:color="auto" w:fill="FFFFFF"/>
        </w:rPr>
        <w:t xml:space="preserve">:   </w:t>
      </w:r>
    </w:p>
    <w:p w14:paraId="43686A78" w14:textId="77777777" w:rsidR="00F55370" w:rsidRPr="00F55370" w:rsidRDefault="00F55370" w:rsidP="00F55370">
      <w:pPr>
        <w:spacing w:before="60" w:after="60" w:line="300" w:lineRule="atLeast"/>
        <w:rPr>
          <w:rFonts w:ascii="Tahoma" w:eastAsia="Times New Roman" w:hAnsi="Tahoma" w:cs="Tahoma"/>
          <w:sz w:val="28"/>
          <w:szCs w:val="28"/>
          <w:lang w:eastAsia="en-GB"/>
        </w:rPr>
      </w:pPr>
      <w:hyperlink r:id="rId98" w:history="1">
        <w:r w:rsidRPr="00F55370">
          <w:rPr>
            <w:rFonts w:ascii="Tahoma" w:eastAsia="Times New Roman" w:hAnsi="Tahoma" w:cs="Tahoma"/>
            <w:sz w:val="28"/>
            <w:szCs w:val="28"/>
            <w:lang w:eastAsia="en-GB"/>
          </w:rPr>
          <w:t>Baby Tots (5 months - Walking)</w:t>
        </w:r>
      </w:hyperlink>
    </w:p>
    <w:p w14:paraId="17C94334" w14:textId="77777777" w:rsidR="00F55370" w:rsidRPr="00F55370" w:rsidRDefault="00F55370" w:rsidP="00F55370">
      <w:pPr>
        <w:spacing w:before="60" w:after="60" w:line="300" w:lineRule="atLeast"/>
        <w:rPr>
          <w:rFonts w:ascii="Tahoma" w:eastAsia="Times New Roman" w:hAnsi="Tahoma" w:cs="Tahoma"/>
          <w:sz w:val="28"/>
          <w:szCs w:val="28"/>
          <w:lang w:eastAsia="en-GB"/>
        </w:rPr>
      </w:pPr>
      <w:hyperlink r:id="rId99" w:history="1">
        <w:r w:rsidRPr="00F55370">
          <w:rPr>
            <w:rFonts w:ascii="Tahoma" w:eastAsia="Times New Roman" w:hAnsi="Tahoma" w:cs="Tahoma"/>
            <w:sz w:val="28"/>
            <w:szCs w:val="28"/>
            <w:lang w:eastAsia="en-GB"/>
          </w:rPr>
          <w:t>Tumble Tots (Walking - 2 years)</w:t>
        </w:r>
      </w:hyperlink>
    </w:p>
    <w:p w14:paraId="1F23F1EB" w14:textId="77777777" w:rsidR="00F55370" w:rsidRPr="00F55370" w:rsidRDefault="00F55370" w:rsidP="00F55370">
      <w:pPr>
        <w:spacing w:before="60" w:after="60" w:line="300" w:lineRule="atLeast"/>
        <w:rPr>
          <w:rFonts w:ascii="Tahoma" w:eastAsia="Times New Roman" w:hAnsi="Tahoma" w:cs="Tahoma"/>
          <w:sz w:val="28"/>
          <w:szCs w:val="28"/>
          <w:lang w:eastAsia="en-GB"/>
        </w:rPr>
      </w:pPr>
      <w:hyperlink r:id="rId100" w:history="1">
        <w:r w:rsidRPr="00F55370">
          <w:rPr>
            <w:rFonts w:ascii="Tahoma" w:eastAsia="Times New Roman" w:hAnsi="Tahoma" w:cs="Tahoma"/>
            <w:sz w:val="28"/>
            <w:szCs w:val="28"/>
            <w:lang w:eastAsia="en-GB"/>
          </w:rPr>
          <w:t>Tumble Bobs (2 - 3 years)</w:t>
        </w:r>
      </w:hyperlink>
    </w:p>
    <w:p w14:paraId="636B1205" w14:textId="62AFB64D" w:rsidR="00F55370" w:rsidRPr="00F55370" w:rsidRDefault="00F55370" w:rsidP="00F55370">
      <w:pPr>
        <w:spacing w:before="60" w:after="60" w:line="300" w:lineRule="atLeast"/>
        <w:rPr>
          <w:rFonts w:ascii="Tahoma" w:eastAsia="Times New Roman" w:hAnsi="Tahoma" w:cs="Tahoma"/>
          <w:sz w:val="28"/>
          <w:szCs w:val="28"/>
          <w:lang w:eastAsia="en-GB"/>
        </w:rPr>
      </w:pPr>
      <w:hyperlink r:id="rId101" w:history="1">
        <w:r w:rsidRPr="00F55370">
          <w:rPr>
            <w:rFonts w:ascii="Tahoma" w:eastAsia="Times New Roman" w:hAnsi="Tahoma" w:cs="Tahoma"/>
            <w:sz w:val="28"/>
            <w:szCs w:val="28"/>
            <w:lang w:eastAsia="en-GB"/>
          </w:rPr>
          <w:t>Gym Bobs (3 - 4 years)</w:t>
        </w:r>
      </w:hyperlink>
    </w:p>
    <w:bookmarkEnd w:id="115"/>
    <w:p w14:paraId="15583547" w14:textId="5078AC91" w:rsidR="00931F0F" w:rsidRDefault="00931F0F" w:rsidP="00064CC2">
      <w:pPr>
        <w:spacing w:after="0" w:line="240" w:lineRule="auto"/>
        <w:rPr>
          <w:rFonts w:ascii="Tahoma" w:eastAsia="Times New Roman" w:hAnsi="Tahoma" w:cs="Tahoma"/>
          <w:sz w:val="28"/>
          <w:szCs w:val="28"/>
          <w:lang w:eastAsia="en-GB"/>
        </w:rPr>
      </w:pPr>
      <w:r w:rsidRPr="00931F0F">
        <w:rPr>
          <w:rFonts w:ascii="Tahoma" w:eastAsia="Times New Roman" w:hAnsi="Tahoma" w:cs="Tahoma"/>
          <w:sz w:val="28"/>
          <w:szCs w:val="28"/>
          <w:lang w:eastAsia="en-GB"/>
        </w:rPr>
        <w:t>If you would like to find out more information before registering, please contact us via email (</w:t>
      </w:r>
      <w:hyperlink r:id="rId102" w:history="1">
        <w:r w:rsidRPr="003C59B9">
          <w:rPr>
            <w:rStyle w:val="Hyperlink"/>
            <w:rFonts w:ascii="Tahoma" w:eastAsia="Times New Roman" w:hAnsi="Tahoma" w:cs="Tahoma"/>
            <w:sz w:val="28"/>
            <w:szCs w:val="28"/>
            <w:lang w:eastAsia="en-GB"/>
          </w:rPr>
          <w:t>admin@sotongym.co.uk</w:t>
        </w:r>
      </w:hyperlink>
      <w:r>
        <w:rPr>
          <w:rFonts w:ascii="Tahoma" w:eastAsia="Times New Roman" w:hAnsi="Tahoma" w:cs="Tahoma"/>
          <w:sz w:val="28"/>
          <w:szCs w:val="28"/>
          <w:lang w:eastAsia="en-GB"/>
        </w:rPr>
        <w:t>)</w:t>
      </w:r>
    </w:p>
    <w:p w14:paraId="1A37875F" w14:textId="1011C8FC" w:rsidR="00064CC2" w:rsidRPr="00931F0F" w:rsidRDefault="00064CC2" w:rsidP="00064CC2">
      <w:pPr>
        <w:spacing w:after="0" w:line="240" w:lineRule="auto"/>
        <w:rPr>
          <w:rFonts w:ascii="Tahoma" w:eastAsia="Times New Roman" w:hAnsi="Tahoma" w:cs="Tahoma"/>
          <w:sz w:val="28"/>
          <w:szCs w:val="28"/>
          <w:lang w:eastAsia="en-GB"/>
        </w:rPr>
      </w:pPr>
      <w:r w:rsidRPr="7DDBFE72">
        <w:rPr>
          <w:rFonts w:ascii="Tahoma" w:eastAsia="Times New Roman" w:hAnsi="Tahoma" w:cs="Tahoma"/>
          <w:sz w:val="28"/>
          <w:szCs w:val="28"/>
          <w:lang w:eastAsia="en-GB"/>
        </w:rPr>
        <w:t xml:space="preserve">Contact: </w:t>
      </w:r>
      <w:r w:rsidR="00931F0F" w:rsidRPr="7DDBFE72">
        <w:rPr>
          <w:rFonts w:ascii="Tahoma" w:eastAsia="Times New Roman" w:hAnsi="Tahoma" w:cs="Tahoma"/>
          <w:sz w:val="28"/>
          <w:szCs w:val="28"/>
          <w:lang w:eastAsia="en-GB"/>
        </w:rPr>
        <w:t>02380 529952</w:t>
      </w:r>
    </w:p>
    <w:p w14:paraId="509B2B6C" w14:textId="77777777" w:rsidR="00A01E91" w:rsidRPr="00AE2EFA" w:rsidRDefault="00A01E91" w:rsidP="00426732">
      <w:pPr>
        <w:spacing w:after="0" w:line="240" w:lineRule="auto"/>
        <w:rPr>
          <w:rFonts w:ascii="Tahoma" w:hAnsi="Tahoma" w:cs="Tahoma"/>
          <w:sz w:val="8"/>
          <w:szCs w:val="8"/>
        </w:rPr>
      </w:pPr>
    </w:p>
    <w:p w14:paraId="65E24304" w14:textId="77777777" w:rsidR="001D7F29" w:rsidRPr="00455F2D" w:rsidRDefault="001D7F29" w:rsidP="001D7F29">
      <w:pPr>
        <w:spacing w:after="0" w:line="240" w:lineRule="auto"/>
        <w:ind w:right="521"/>
        <w:jc w:val="both"/>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Rhyme Time</w:t>
      </w:r>
      <w:r w:rsidRPr="00455F2D">
        <w:rPr>
          <w:rFonts w:ascii="Tahoma" w:eastAsia="Times New Roman" w:hAnsi="Tahoma" w:cs="Tahoma"/>
          <w:sz w:val="28"/>
          <w:szCs w:val="28"/>
          <w:lang w:eastAsia="en-GB"/>
        </w:rPr>
        <w:t xml:space="preserve"> at Lordshill Library, </w:t>
      </w:r>
      <w:hyperlink r:id="rId103" w:history="1">
        <w:r w:rsidRPr="00455F2D">
          <w:rPr>
            <w:rFonts w:ascii="Tahoma" w:eastAsia="Times New Roman" w:hAnsi="Tahoma" w:cs="Tahoma"/>
            <w:sz w:val="28"/>
            <w:szCs w:val="28"/>
            <w:lang w:eastAsia="en-GB"/>
          </w:rPr>
          <w:t xml:space="preserve">Lordshill District Centre, </w:t>
        </w:r>
        <w:r w:rsidRPr="00455F2D">
          <w:rPr>
            <w:rFonts w:ascii="Tahoma" w:eastAsia="Times New Roman" w:hAnsi="Tahoma" w:cs="Tahoma"/>
            <w:b/>
            <w:bCs/>
            <w:sz w:val="28"/>
            <w:szCs w:val="28"/>
            <w:lang w:eastAsia="en-GB"/>
          </w:rPr>
          <w:t>SO16 8HY</w:t>
        </w:r>
        <w:r w:rsidRPr="00455F2D">
          <w:rPr>
            <w:rFonts w:ascii="Tahoma" w:eastAsia="Times New Roman" w:hAnsi="Tahoma" w:cs="Tahoma"/>
            <w:sz w:val="28"/>
            <w:szCs w:val="28"/>
            <w:lang w:eastAsia="en-GB"/>
          </w:rPr>
          <w:t> </w:t>
        </w:r>
      </w:hyperlink>
    </w:p>
    <w:p w14:paraId="3431D2C3" w14:textId="16F3E7D5" w:rsidR="001D7F29" w:rsidRPr="00455F2D" w:rsidRDefault="00D575B9" w:rsidP="001D7F29">
      <w:pPr>
        <w:spacing w:after="0" w:line="240" w:lineRule="auto"/>
        <w:ind w:right="521"/>
        <w:jc w:val="both"/>
        <w:rPr>
          <w:rFonts w:ascii="Tahoma" w:eastAsia="Times New Roman" w:hAnsi="Tahoma" w:cs="Tahoma"/>
          <w:sz w:val="28"/>
          <w:szCs w:val="28"/>
          <w:lang w:eastAsia="en-GB"/>
        </w:rPr>
      </w:pPr>
      <w:r w:rsidRPr="00D575B9">
        <w:rPr>
          <w:rFonts w:ascii="Tahoma" w:eastAsia="Times New Roman" w:hAnsi="Tahoma" w:cs="Tahoma"/>
          <w:color w:val="FF0000"/>
          <w:sz w:val="28"/>
          <w:szCs w:val="28"/>
          <w:lang w:eastAsia="en-GB"/>
        </w:rPr>
        <w:t xml:space="preserve">Every other </w:t>
      </w:r>
      <w:r w:rsidR="001D7F29" w:rsidRPr="00D575B9">
        <w:rPr>
          <w:rFonts w:ascii="Tahoma" w:eastAsia="Times New Roman" w:hAnsi="Tahoma" w:cs="Tahoma"/>
          <w:color w:val="FF0000"/>
          <w:sz w:val="28"/>
          <w:szCs w:val="28"/>
          <w:lang w:eastAsia="en-GB"/>
        </w:rPr>
        <w:t xml:space="preserve">Tuesday </w:t>
      </w:r>
      <w:r w:rsidR="001D7F29" w:rsidRPr="00455F2D">
        <w:rPr>
          <w:rFonts w:ascii="Tahoma" w:eastAsia="Times New Roman" w:hAnsi="Tahoma" w:cs="Tahoma"/>
          <w:sz w:val="28"/>
          <w:szCs w:val="28"/>
          <w:lang w:eastAsia="en-GB"/>
        </w:rPr>
        <w:t>from 1</w:t>
      </w:r>
      <w:r>
        <w:rPr>
          <w:rFonts w:ascii="Tahoma" w:eastAsia="Times New Roman" w:hAnsi="Tahoma" w:cs="Tahoma"/>
          <w:sz w:val="28"/>
          <w:szCs w:val="28"/>
          <w:lang w:eastAsia="en-GB"/>
        </w:rPr>
        <w:t>4</w:t>
      </w:r>
      <w:r w:rsidR="001D7F29" w:rsidRPr="00455F2D">
        <w:rPr>
          <w:rFonts w:ascii="Tahoma" w:eastAsia="Times New Roman" w:hAnsi="Tahoma" w:cs="Tahoma"/>
          <w:sz w:val="28"/>
          <w:szCs w:val="28"/>
          <w:lang w:eastAsia="en-GB"/>
        </w:rPr>
        <w:t>.00 - 1</w:t>
      </w:r>
      <w:r>
        <w:rPr>
          <w:rFonts w:ascii="Tahoma" w:eastAsia="Times New Roman" w:hAnsi="Tahoma" w:cs="Tahoma"/>
          <w:sz w:val="28"/>
          <w:szCs w:val="28"/>
          <w:lang w:eastAsia="en-GB"/>
        </w:rPr>
        <w:t>4</w:t>
      </w:r>
      <w:r w:rsidR="001D7F29" w:rsidRPr="00455F2D">
        <w:rPr>
          <w:rFonts w:ascii="Tahoma" w:eastAsia="Times New Roman" w:hAnsi="Tahoma" w:cs="Tahoma"/>
          <w:sz w:val="28"/>
          <w:szCs w:val="28"/>
          <w:lang w:eastAsia="en-GB"/>
        </w:rPr>
        <w:t xml:space="preserve">.30 </w:t>
      </w:r>
    </w:p>
    <w:p w14:paraId="766F424D" w14:textId="77777777" w:rsidR="001D7F29" w:rsidRPr="00455F2D" w:rsidRDefault="001D7F29" w:rsidP="001D7F29">
      <w:pPr>
        <w:spacing w:after="0" w:line="240" w:lineRule="auto"/>
        <w:ind w:right="521"/>
        <w:jc w:val="both"/>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 xml:space="preserve">Cost: </w:t>
      </w:r>
      <w:r w:rsidRPr="00455F2D">
        <w:rPr>
          <w:rFonts w:ascii="Tahoma" w:eastAsia="Times New Roman" w:hAnsi="Tahoma" w:cs="Tahoma"/>
          <w:sz w:val="28"/>
          <w:szCs w:val="28"/>
          <w:lang w:eastAsia="en-GB"/>
        </w:rPr>
        <w:t>Free. Alternate weeks: Rhyme Time/Story Time</w:t>
      </w:r>
    </w:p>
    <w:p w14:paraId="16162A5B" w14:textId="2FFA546E" w:rsidR="00F74639" w:rsidRDefault="001D7F29" w:rsidP="001D7F29">
      <w:pPr>
        <w:spacing w:after="0" w:line="240" w:lineRule="auto"/>
        <w:ind w:right="521"/>
        <w:jc w:val="both"/>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Contact:</w:t>
      </w:r>
      <w:r w:rsidRPr="00455F2D">
        <w:rPr>
          <w:rFonts w:ascii="Tahoma" w:eastAsia="Times New Roman" w:hAnsi="Tahoma" w:cs="Tahoma"/>
          <w:sz w:val="28"/>
          <w:szCs w:val="28"/>
          <w:lang w:eastAsia="en-GB"/>
        </w:rPr>
        <w:t xml:space="preserve"> 023 8083 3007 No need to book</w:t>
      </w:r>
    </w:p>
    <w:p w14:paraId="73FC21EE" w14:textId="77777777" w:rsidR="003D0287" w:rsidRPr="00540EBA" w:rsidRDefault="003D0287" w:rsidP="001D7F29">
      <w:pPr>
        <w:spacing w:after="0" w:line="240" w:lineRule="auto"/>
        <w:ind w:right="521"/>
        <w:jc w:val="both"/>
        <w:rPr>
          <w:rFonts w:ascii="Tahoma" w:eastAsia="Times New Roman" w:hAnsi="Tahoma" w:cs="Tahoma"/>
          <w:sz w:val="8"/>
          <w:szCs w:val="8"/>
          <w:lang w:eastAsia="en-GB"/>
        </w:rPr>
      </w:pPr>
    </w:p>
    <w:p w14:paraId="3D6F07D2" w14:textId="439B1826" w:rsidR="00F55370" w:rsidRPr="00455F2D" w:rsidRDefault="003D0287" w:rsidP="00F55370">
      <w:pPr>
        <w:spacing w:after="0" w:line="240" w:lineRule="auto"/>
        <w:ind w:right="521"/>
        <w:jc w:val="both"/>
        <w:rPr>
          <w:rFonts w:ascii="Tahoma" w:eastAsia="Times New Roman" w:hAnsi="Tahoma" w:cs="Tahoma"/>
          <w:b/>
          <w:bCs/>
          <w:sz w:val="28"/>
          <w:szCs w:val="28"/>
          <w:lang w:eastAsia="en-GB"/>
        </w:rPr>
      </w:pPr>
      <w:bookmarkStart w:id="117" w:name="_Hlk157006925"/>
      <w:r>
        <w:rPr>
          <w:rFonts w:ascii="Tahoma" w:eastAsia="Times New Roman" w:hAnsi="Tahoma" w:cs="Tahoma"/>
          <w:b/>
          <w:bCs/>
          <w:sz w:val="28"/>
          <w:szCs w:val="28"/>
          <w:lang w:eastAsia="en-GB"/>
        </w:rPr>
        <w:t>L</w:t>
      </w:r>
      <w:r w:rsidR="00F55370" w:rsidRPr="00455F2D">
        <w:rPr>
          <w:rFonts w:ascii="Tahoma" w:eastAsia="Times New Roman" w:hAnsi="Tahoma" w:cs="Tahoma"/>
          <w:b/>
          <w:bCs/>
          <w:sz w:val="28"/>
          <w:szCs w:val="28"/>
          <w:lang w:eastAsia="en-GB"/>
        </w:rPr>
        <w:t xml:space="preserve">ittle Lambs </w:t>
      </w:r>
      <w:r w:rsidR="00F55370" w:rsidRPr="00455F2D">
        <w:rPr>
          <w:rFonts w:ascii="Tahoma" w:eastAsia="Times New Roman" w:hAnsi="Tahoma" w:cs="Tahoma"/>
          <w:sz w:val="28"/>
          <w:szCs w:val="28"/>
          <w:lang w:eastAsia="en-GB"/>
        </w:rPr>
        <w:t>at Colne Ave Baptist Church</w:t>
      </w:r>
      <w:r w:rsidR="00F55370" w:rsidRPr="00455F2D">
        <w:rPr>
          <w:rFonts w:ascii="Tahoma" w:eastAsia="Times New Roman" w:hAnsi="Tahoma" w:cs="Tahoma"/>
          <w:b/>
          <w:bCs/>
          <w:sz w:val="28"/>
          <w:szCs w:val="28"/>
          <w:lang w:eastAsia="en-GB"/>
        </w:rPr>
        <w:t>, SO16 9NY</w:t>
      </w:r>
    </w:p>
    <w:p w14:paraId="678BEA2A" w14:textId="77777777" w:rsidR="00F55370" w:rsidRPr="00455F2D" w:rsidRDefault="00F55370" w:rsidP="00F55370">
      <w:pPr>
        <w:spacing w:after="0" w:line="240" w:lineRule="auto"/>
        <w:ind w:right="521"/>
        <w:jc w:val="both"/>
        <w:rPr>
          <w:rFonts w:ascii="Tahoma" w:eastAsia="Times New Roman" w:hAnsi="Tahoma" w:cs="Tahoma"/>
          <w:sz w:val="28"/>
          <w:szCs w:val="28"/>
          <w:lang w:eastAsia="en-GB"/>
        </w:rPr>
      </w:pPr>
      <w:r w:rsidRPr="00F55370">
        <w:rPr>
          <w:rFonts w:ascii="Tahoma" w:eastAsia="Times New Roman" w:hAnsi="Tahoma" w:cs="Tahoma"/>
          <w:b/>
          <w:bCs/>
          <w:sz w:val="28"/>
          <w:szCs w:val="28"/>
          <w:lang w:eastAsia="en-GB"/>
        </w:rPr>
        <w:t>Wednesdays</w:t>
      </w:r>
      <w:r w:rsidRPr="00455F2D">
        <w:rPr>
          <w:rFonts w:ascii="Tahoma" w:eastAsia="Times New Roman" w:hAnsi="Tahoma" w:cs="Tahoma"/>
          <w:sz w:val="28"/>
          <w:szCs w:val="28"/>
          <w:lang w:eastAsia="en-GB"/>
        </w:rPr>
        <w:t xml:space="preserve"> 1 – 2.30pm </w:t>
      </w:r>
    </w:p>
    <w:p w14:paraId="7DA33627" w14:textId="77777777" w:rsidR="00F55370" w:rsidRDefault="00F55370" w:rsidP="00F55370">
      <w:pPr>
        <w:spacing w:after="0" w:line="240" w:lineRule="auto"/>
        <w:ind w:right="521"/>
        <w:jc w:val="both"/>
        <w:rPr>
          <w:rFonts w:ascii="Tahoma" w:eastAsia="Times New Roman" w:hAnsi="Tahoma" w:cs="Tahoma"/>
          <w:sz w:val="28"/>
          <w:szCs w:val="28"/>
          <w:lang w:eastAsia="en-GB"/>
        </w:rPr>
      </w:pPr>
      <w:r w:rsidRPr="00455F2D">
        <w:rPr>
          <w:rFonts w:ascii="Tahoma" w:eastAsia="Times New Roman" w:hAnsi="Tahoma" w:cs="Tahoma"/>
          <w:sz w:val="28"/>
          <w:szCs w:val="28"/>
          <w:lang w:eastAsia="en-GB"/>
        </w:rPr>
        <w:t>Contact: 07426 802899</w:t>
      </w:r>
    </w:p>
    <w:p w14:paraId="44DB9ED9" w14:textId="77777777" w:rsidR="00FC2983" w:rsidRPr="00540EBA" w:rsidRDefault="00FC2983" w:rsidP="00F55370">
      <w:pPr>
        <w:spacing w:after="0" w:line="240" w:lineRule="auto"/>
        <w:ind w:right="521"/>
        <w:jc w:val="both"/>
        <w:rPr>
          <w:rFonts w:ascii="Tahoma" w:eastAsia="Times New Roman" w:hAnsi="Tahoma" w:cs="Tahoma"/>
          <w:sz w:val="8"/>
          <w:szCs w:val="8"/>
          <w:lang w:eastAsia="en-GB"/>
        </w:rPr>
      </w:pPr>
    </w:p>
    <w:p w14:paraId="5741BBD7" w14:textId="621F9882" w:rsidR="00FC2983" w:rsidRPr="00FC2983" w:rsidRDefault="00FC2983" w:rsidP="00FC2983">
      <w:pPr>
        <w:spacing w:after="0" w:line="240" w:lineRule="auto"/>
        <w:rPr>
          <w:rFonts w:ascii="Tahoma" w:hAnsi="Tahoma" w:cs="Tahoma"/>
          <w:color w:val="242424"/>
          <w:kern w:val="2"/>
          <w:sz w:val="28"/>
          <w:szCs w:val="28"/>
          <w:shd w:val="clear" w:color="auto" w:fill="FFFFFF"/>
          <w14:ligatures w14:val="standardContextual"/>
        </w:rPr>
      </w:pPr>
      <w:r w:rsidRPr="00FC2983">
        <w:rPr>
          <w:rFonts w:ascii="Tahoma" w:hAnsi="Tahoma" w:cs="Tahoma"/>
          <w:b/>
          <w:bCs/>
          <w:color w:val="242424"/>
          <w:kern w:val="2"/>
          <w:sz w:val="28"/>
          <w:szCs w:val="28"/>
          <w:shd w:val="clear" w:color="auto" w:fill="FFFFFF"/>
          <w14:ligatures w14:val="standardContextual"/>
        </w:rPr>
        <w:t>Lil' Flames</w:t>
      </w:r>
      <w:r w:rsidRPr="00FC2983">
        <w:rPr>
          <w:rFonts w:ascii="Tahoma" w:hAnsi="Tahoma" w:cs="Tahoma"/>
          <w:color w:val="242424"/>
          <w:kern w:val="2"/>
          <w:sz w:val="28"/>
          <w:szCs w:val="28"/>
          <w:shd w:val="clear" w:color="auto" w:fill="FFFFFF"/>
          <w14:ligatures w14:val="standardContextual"/>
        </w:rPr>
        <w:t xml:space="preserve"> at Lords</w:t>
      </w:r>
      <w:r w:rsidR="004C1DDD">
        <w:rPr>
          <w:rFonts w:ascii="Tahoma" w:hAnsi="Tahoma" w:cs="Tahoma"/>
          <w:color w:val="242424"/>
          <w:kern w:val="2"/>
          <w:sz w:val="28"/>
          <w:szCs w:val="28"/>
          <w:shd w:val="clear" w:color="auto" w:fill="FFFFFF"/>
          <w14:ligatures w14:val="standardContextual"/>
        </w:rPr>
        <w:t>h</w:t>
      </w:r>
      <w:r w:rsidRPr="00FC2983">
        <w:rPr>
          <w:rFonts w:ascii="Tahoma" w:hAnsi="Tahoma" w:cs="Tahoma"/>
          <w:color w:val="242424"/>
          <w:kern w:val="2"/>
          <w:sz w:val="28"/>
          <w:szCs w:val="28"/>
          <w:shd w:val="clear" w:color="auto" w:fill="FFFFFF"/>
          <w14:ligatures w14:val="standardContextual"/>
        </w:rPr>
        <w:t xml:space="preserve">ill Church, </w:t>
      </w:r>
      <w:r w:rsidRPr="00FC2983">
        <w:rPr>
          <w:rFonts w:ascii="Tahoma" w:hAnsi="Tahoma" w:cs="Tahoma"/>
          <w:color w:val="000000"/>
          <w:kern w:val="2"/>
          <w:sz w:val="28"/>
          <w:szCs w:val="28"/>
          <w:shd w:val="clear" w:color="auto" w:fill="FFFFFF"/>
          <w14:ligatures w14:val="standardContextual"/>
        </w:rPr>
        <w:t>Lordshill District Centre, SO16 8HY</w:t>
      </w:r>
    </w:p>
    <w:p w14:paraId="0FD0121B" w14:textId="77777777" w:rsidR="00FC2983" w:rsidRPr="00FC2983" w:rsidRDefault="00FC2983" w:rsidP="00FC2983">
      <w:pPr>
        <w:spacing w:after="0" w:line="240" w:lineRule="auto"/>
        <w:jc w:val="both"/>
        <w:rPr>
          <w:rFonts w:ascii="Tahoma" w:hAnsi="Tahoma" w:cs="Tahoma"/>
          <w:color w:val="242424"/>
          <w:kern w:val="2"/>
          <w:sz w:val="28"/>
          <w:szCs w:val="28"/>
          <w:shd w:val="clear" w:color="auto" w:fill="FFFFFF"/>
          <w14:ligatures w14:val="standardContextual"/>
        </w:rPr>
      </w:pPr>
      <w:r w:rsidRPr="00FC2983">
        <w:rPr>
          <w:rFonts w:ascii="Tahoma" w:hAnsi="Tahoma" w:cs="Tahoma"/>
          <w:color w:val="242424"/>
          <w:kern w:val="2"/>
          <w:sz w:val="28"/>
          <w:szCs w:val="28"/>
          <w:shd w:val="clear" w:color="auto" w:fill="FFFFFF"/>
          <w14:ligatures w14:val="standardContextual"/>
        </w:rPr>
        <w:t xml:space="preserve">9:30-11am every Wednesday morning during term time. </w:t>
      </w:r>
    </w:p>
    <w:p w14:paraId="3C5357F9" w14:textId="77777777" w:rsidR="00FC2983" w:rsidRPr="00FC2983" w:rsidRDefault="00FC2983" w:rsidP="00FC2983">
      <w:pPr>
        <w:spacing w:after="0" w:line="240" w:lineRule="auto"/>
        <w:jc w:val="both"/>
        <w:rPr>
          <w:rFonts w:ascii="Tahoma" w:hAnsi="Tahoma" w:cs="Tahoma"/>
          <w:color w:val="242424"/>
          <w:kern w:val="2"/>
          <w:sz w:val="28"/>
          <w:szCs w:val="28"/>
          <w:shd w:val="clear" w:color="auto" w:fill="FFFFFF"/>
          <w14:ligatures w14:val="standardContextual"/>
        </w:rPr>
      </w:pPr>
      <w:r w:rsidRPr="00FC2983">
        <w:rPr>
          <w:rFonts w:ascii="Tahoma" w:hAnsi="Tahoma" w:cs="Tahoma"/>
          <w:color w:val="242424"/>
          <w:kern w:val="2"/>
          <w:sz w:val="28"/>
          <w:szCs w:val="28"/>
          <w:shd w:val="clear" w:color="auto" w:fill="FFFFFF"/>
          <w14:ligatures w14:val="standardContextual"/>
        </w:rPr>
        <w:t>It is a free group for all parents and guardians. We provide refreshments for adults as well as free play (including crafts, bouncy castle and lots of toys), a story time, singing time and a snack time.</w:t>
      </w:r>
    </w:p>
    <w:p w14:paraId="6462ADD7" w14:textId="77777777" w:rsidR="00FC2983" w:rsidRPr="00FC2983" w:rsidRDefault="00FC2983" w:rsidP="00FC2983">
      <w:pPr>
        <w:spacing w:after="0" w:line="240" w:lineRule="auto"/>
        <w:jc w:val="both"/>
        <w:rPr>
          <w:rFonts w:ascii="Tahoma" w:hAnsi="Tahoma" w:cs="Tahoma"/>
          <w:color w:val="000000"/>
          <w:kern w:val="2"/>
          <w:sz w:val="28"/>
          <w:szCs w:val="28"/>
          <w:shd w:val="clear" w:color="auto" w:fill="FFFFFF"/>
          <w14:ligatures w14:val="standardContextual"/>
        </w:rPr>
      </w:pPr>
      <w:r w:rsidRPr="00FC2983">
        <w:rPr>
          <w:rFonts w:ascii="Tahoma" w:hAnsi="Tahoma" w:cs="Tahoma"/>
          <w:color w:val="242424"/>
          <w:kern w:val="2"/>
          <w:sz w:val="28"/>
          <w:szCs w:val="28"/>
          <w:shd w:val="clear" w:color="auto" w:fill="FFFFFF"/>
          <w14:ligatures w14:val="standardContextual"/>
        </w:rPr>
        <w:t xml:space="preserve">Contact: </w:t>
      </w:r>
      <w:hyperlink r:id="rId104" w:history="1">
        <w:r w:rsidRPr="00FC2983">
          <w:rPr>
            <w:rFonts w:ascii="Tahoma" w:hAnsi="Tahoma" w:cs="Tahoma"/>
            <w:color w:val="0563C1" w:themeColor="hyperlink"/>
            <w:kern w:val="2"/>
            <w:sz w:val="28"/>
            <w:szCs w:val="28"/>
            <w:u w:val="single"/>
            <w:shd w:val="clear" w:color="auto" w:fill="FFFFFF"/>
            <w14:ligatures w14:val="standardContextual"/>
          </w:rPr>
          <w:t>martha@lordshill.church</w:t>
        </w:r>
      </w:hyperlink>
    </w:p>
    <w:bookmarkEnd w:id="117"/>
    <w:p w14:paraId="721368F3" w14:textId="77777777" w:rsidR="001359A5" w:rsidRPr="001359A5" w:rsidRDefault="001359A5" w:rsidP="001D7F29">
      <w:pPr>
        <w:spacing w:after="0" w:line="240" w:lineRule="auto"/>
        <w:ind w:right="521"/>
        <w:rPr>
          <w:rFonts w:ascii="Tahoma" w:eastAsia="Times New Roman" w:hAnsi="Tahoma" w:cs="Tahoma"/>
          <w:b/>
          <w:bCs/>
          <w:sz w:val="8"/>
          <w:szCs w:val="8"/>
          <w:lang w:eastAsia="en-GB"/>
        </w:rPr>
      </w:pPr>
    </w:p>
    <w:p w14:paraId="2943735E" w14:textId="76ECB61D" w:rsidR="001D7F29" w:rsidRPr="00455F2D" w:rsidRDefault="001D7F29" w:rsidP="001D7F29">
      <w:pPr>
        <w:spacing w:after="0" w:line="240" w:lineRule="auto"/>
        <w:ind w:right="521"/>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 xml:space="preserve">Tots and Teapots </w:t>
      </w:r>
      <w:r w:rsidRPr="00455F2D">
        <w:rPr>
          <w:rFonts w:ascii="Tahoma" w:eastAsia="Times New Roman" w:hAnsi="Tahoma" w:cs="Tahoma"/>
          <w:sz w:val="28"/>
          <w:szCs w:val="28"/>
          <w:lang w:eastAsia="en-GB"/>
        </w:rPr>
        <w:t xml:space="preserve">at Burgess Road Library Burgess Rd, </w:t>
      </w:r>
      <w:r w:rsidRPr="00455F2D">
        <w:rPr>
          <w:rFonts w:ascii="Tahoma" w:eastAsia="Times New Roman" w:hAnsi="Tahoma" w:cs="Tahoma"/>
          <w:b/>
          <w:bCs/>
          <w:sz w:val="28"/>
          <w:szCs w:val="28"/>
          <w:lang w:eastAsia="en-GB"/>
        </w:rPr>
        <w:t>SO16 3HF</w:t>
      </w:r>
    </w:p>
    <w:p w14:paraId="1BADACCD" w14:textId="77777777" w:rsidR="001D7F29" w:rsidRPr="00455F2D" w:rsidRDefault="001D7F29" w:rsidP="001D7F29">
      <w:pPr>
        <w:spacing w:after="0" w:line="240" w:lineRule="auto"/>
        <w:ind w:right="521"/>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 xml:space="preserve">Thursdays </w:t>
      </w:r>
      <w:r w:rsidRPr="00455F2D">
        <w:rPr>
          <w:rFonts w:ascii="Tahoma" w:eastAsia="Times New Roman" w:hAnsi="Tahoma" w:cs="Tahoma"/>
          <w:sz w:val="28"/>
          <w:szCs w:val="28"/>
          <w:lang w:eastAsia="en-GB"/>
        </w:rPr>
        <w:t>10.00 -11.30 for babies and toddlers</w:t>
      </w:r>
    </w:p>
    <w:p w14:paraId="70CAEB2B" w14:textId="7244EACF" w:rsidR="001D7F29" w:rsidRDefault="003D0287" w:rsidP="001D7F29">
      <w:pPr>
        <w:spacing w:after="0" w:line="240" w:lineRule="auto"/>
        <w:ind w:right="521"/>
        <w:rPr>
          <w:rFonts w:ascii="Tahoma" w:eastAsia="Times New Roman" w:hAnsi="Tahoma" w:cs="Tahoma"/>
          <w:sz w:val="28"/>
          <w:szCs w:val="28"/>
          <w:lang w:eastAsia="en-GB"/>
        </w:rPr>
      </w:pPr>
      <w:r>
        <w:rPr>
          <w:rFonts w:ascii="Tahoma" w:eastAsia="Times New Roman" w:hAnsi="Tahoma" w:cs="Tahoma"/>
          <w:b/>
          <w:bCs/>
          <w:sz w:val="28"/>
          <w:szCs w:val="28"/>
          <w:lang w:eastAsia="en-GB"/>
        </w:rPr>
        <w:t>C</w:t>
      </w:r>
      <w:r w:rsidR="001D7F29" w:rsidRPr="00455F2D">
        <w:rPr>
          <w:rFonts w:ascii="Tahoma" w:eastAsia="Times New Roman" w:hAnsi="Tahoma" w:cs="Tahoma"/>
          <w:b/>
          <w:bCs/>
          <w:sz w:val="28"/>
          <w:szCs w:val="28"/>
          <w:lang w:eastAsia="en-GB"/>
        </w:rPr>
        <w:t>ontact</w:t>
      </w:r>
      <w:r w:rsidR="001D7F29" w:rsidRPr="00455F2D">
        <w:rPr>
          <w:rFonts w:ascii="Tahoma" w:eastAsia="Times New Roman" w:hAnsi="Tahoma" w:cs="Tahoma"/>
          <w:sz w:val="28"/>
          <w:szCs w:val="28"/>
          <w:lang w:eastAsia="en-GB"/>
        </w:rPr>
        <w:t>: 023 8058 6804</w:t>
      </w:r>
    </w:p>
    <w:p w14:paraId="2FA2042B" w14:textId="77777777" w:rsidR="003D0287" w:rsidRPr="001359A5" w:rsidRDefault="003D0287" w:rsidP="001D7F29">
      <w:pPr>
        <w:spacing w:after="0" w:line="240" w:lineRule="auto"/>
        <w:ind w:right="521"/>
        <w:rPr>
          <w:rFonts w:ascii="Tahoma" w:eastAsia="Times New Roman" w:hAnsi="Tahoma" w:cs="Tahoma"/>
          <w:sz w:val="8"/>
          <w:szCs w:val="8"/>
          <w:lang w:eastAsia="en-GB"/>
        </w:rPr>
      </w:pPr>
    </w:p>
    <w:p w14:paraId="522EB226" w14:textId="77777777" w:rsidR="001D7F29" w:rsidRPr="00AE2EFA" w:rsidRDefault="001D7F29" w:rsidP="001D7F29">
      <w:pPr>
        <w:spacing w:after="0" w:line="240" w:lineRule="auto"/>
        <w:ind w:right="521"/>
        <w:rPr>
          <w:rFonts w:ascii="Tahoma" w:eastAsia="Times New Roman" w:hAnsi="Tahoma" w:cs="Tahoma"/>
          <w:sz w:val="8"/>
          <w:szCs w:val="8"/>
          <w:lang w:eastAsia="en-GB"/>
        </w:rPr>
      </w:pPr>
      <w:bookmarkStart w:id="118" w:name="_Hlk117676786"/>
    </w:p>
    <w:bookmarkEnd w:id="118"/>
    <w:p w14:paraId="6AE888E1" w14:textId="460A09D0" w:rsidR="001D7F29" w:rsidRPr="00455F2D" w:rsidRDefault="001D7F29" w:rsidP="001D7F29">
      <w:pPr>
        <w:spacing w:after="0" w:line="240" w:lineRule="auto"/>
        <w:ind w:right="521"/>
        <w:jc w:val="both"/>
        <w:rPr>
          <w:rFonts w:ascii="Tahoma" w:eastAsia="Times New Roman" w:hAnsi="Tahoma" w:cs="Tahoma"/>
          <w:sz w:val="28"/>
          <w:szCs w:val="28"/>
          <w:lang w:eastAsia="en-GB"/>
        </w:rPr>
      </w:pPr>
      <w:r w:rsidRPr="7DDBFE72">
        <w:rPr>
          <w:rFonts w:ascii="Tahoma" w:eastAsia="Times New Roman" w:hAnsi="Tahoma" w:cs="Tahoma"/>
          <w:b/>
          <w:bCs/>
          <w:sz w:val="28"/>
          <w:szCs w:val="28"/>
          <w:lang w:eastAsia="en-GB"/>
        </w:rPr>
        <w:t>Rhyme Time</w:t>
      </w:r>
      <w:r w:rsidRPr="7DDBFE72">
        <w:rPr>
          <w:rFonts w:ascii="Tahoma" w:eastAsia="Times New Roman" w:hAnsi="Tahoma" w:cs="Tahoma"/>
          <w:sz w:val="28"/>
          <w:szCs w:val="28"/>
          <w:lang w:eastAsia="en-GB"/>
        </w:rPr>
        <w:t xml:space="preserve"> - at Burgess Road Library Burgess Rd, </w:t>
      </w:r>
      <w:r w:rsidRPr="7DDBFE72">
        <w:rPr>
          <w:rFonts w:ascii="Tahoma" w:eastAsia="Times New Roman" w:hAnsi="Tahoma" w:cs="Tahoma"/>
          <w:b/>
          <w:bCs/>
          <w:sz w:val="28"/>
          <w:szCs w:val="28"/>
          <w:lang w:eastAsia="en-GB"/>
        </w:rPr>
        <w:t>SO16 3HF</w:t>
      </w:r>
    </w:p>
    <w:p w14:paraId="4A5F4089" w14:textId="153428B4" w:rsidR="001D7F29" w:rsidRPr="00455F2D" w:rsidRDefault="001D7F29" w:rsidP="001D7F29">
      <w:pPr>
        <w:spacing w:after="0" w:line="240" w:lineRule="auto"/>
        <w:ind w:right="521"/>
        <w:jc w:val="both"/>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Fridays</w:t>
      </w:r>
      <w:r w:rsidRPr="00455F2D">
        <w:rPr>
          <w:rFonts w:ascii="Tahoma" w:eastAsia="Times New Roman" w:hAnsi="Tahoma" w:cs="Tahoma"/>
          <w:sz w:val="28"/>
          <w:szCs w:val="28"/>
          <w:lang w:eastAsia="en-GB"/>
        </w:rPr>
        <w:t xml:space="preserve"> from 10:30 am to 11:00 am</w:t>
      </w:r>
      <w:r w:rsidR="001359A5">
        <w:rPr>
          <w:rFonts w:ascii="Tahoma" w:eastAsia="Times New Roman" w:hAnsi="Tahoma" w:cs="Tahoma"/>
          <w:sz w:val="28"/>
          <w:szCs w:val="28"/>
          <w:lang w:eastAsia="en-GB"/>
        </w:rPr>
        <w:t xml:space="preserve">. </w:t>
      </w:r>
      <w:r w:rsidRPr="7DDBFE72">
        <w:rPr>
          <w:rFonts w:ascii="Tahoma" w:eastAsia="Times New Roman" w:hAnsi="Tahoma" w:cs="Tahoma"/>
          <w:b/>
          <w:bCs/>
          <w:sz w:val="28"/>
          <w:szCs w:val="28"/>
          <w:lang w:eastAsia="en-GB"/>
        </w:rPr>
        <w:t>Contact</w:t>
      </w:r>
      <w:r w:rsidRPr="7DDBFE72">
        <w:rPr>
          <w:rFonts w:ascii="Tahoma" w:eastAsia="Times New Roman" w:hAnsi="Tahoma" w:cs="Tahoma"/>
          <w:sz w:val="28"/>
          <w:szCs w:val="28"/>
          <w:lang w:eastAsia="en-GB"/>
        </w:rPr>
        <w:t xml:space="preserve">: 023 8058 6804          </w:t>
      </w:r>
    </w:p>
    <w:p w14:paraId="294BE478" w14:textId="77777777" w:rsidR="00151FB0" w:rsidRDefault="00151FB0" w:rsidP="001D7F29">
      <w:pPr>
        <w:spacing w:after="0" w:line="240" w:lineRule="auto"/>
        <w:ind w:right="521"/>
        <w:jc w:val="both"/>
        <w:rPr>
          <w:rFonts w:ascii="Tahoma" w:eastAsia="Times New Roman" w:hAnsi="Tahoma" w:cs="Tahoma"/>
          <w:b/>
          <w:bCs/>
          <w:sz w:val="28"/>
          <w:szCs w:val="28"/>
          <w:lang w:eastAsia="en-GB"/>
        </w:rPr>
      </w:pPr>
    </w:p>
    <w:p w14:paraId="433B9DA3" w14:textId="7E4146F3" w:rsidR="001D7F29" w:rsidRPr="00455F2D" w:rsidRDefault="001D7F29" w:rsidP="001D7F29">
      <w:pPr>
        <w:spacing w:after="0" w:line="240" w:lineRule="auto"/>
        <w:ind w:right="521"/>
        <w:jc w:val="both"/>
        <w:rPr>
          <w:rFonts w:ascii="Tahoma" w:eastAsia="Times New Roman" w:hAnsi="Tahoma" w:cs="Tahoma"/>
          <w:sz w:val="28"/>
          <w:szCs w:val="28"/>
          <w:lang w:eastAsia="en-GB"/>
        </w:rPr>
      </w:pPr>
      <w:r w:rsidRPr="7DDBFE72">
        <w:rPr>
          <w:rFonts w:ascii="Tahoma" w:eastAsia="Times New Roman" w:hAnsi="Tahoma" w:cs="Tahoma"/>
          <w:b/>
          <w:bCs/>
          <w:sz w:val="28"/>
          <w:szCs w:val="28"/>
          <w:lang w:eastAsia="en-GB"/>
        </w:rPr>
        <w:t>Toddler Time</w:t>
      </w:r>
      <w:r w:rsidRPr="7DDBFE72">
        <w:rPr>
          <w:rFonts w:ascii="Tahoma" w:eastAsia="Times New Roman" w:hAnsi="Tahoma" w:cs="Tahoma"/>
          <w:sz w:val="28"/>
          <w:szCs w:val="28"/>
          <w:lang w:eastAsia="en-GB"/>
        </w:rPr>
        <w:t xml:space="preserve"> at Lordshill Library, </w:t>
      </w:r>
      <w:hyperlink r:id="rId105">
        <w:r w:rsidRPr="7DDBFE72">
          <w:rPr>
            <w:rFonts w:ascii="Tahoma" w:eastAsia="Times New Roman" w:hAnsi="Tahoma" w:cs="Tahoma"/>
            <w:b/>
            <w:bCs/>
            <w:sz w:val="28"/>
            <w:szCs w:val="28"/>
            <w:lang w:eastAsia="en-GB"/>
          </w:rPr>
          <w:t>SO16 8HY</w:t>
        </w:r>
        <w:r w:rsidRPr="7DDBFE72">
          <w:rPr>
            <w:rFonts w:ascii="Tahoma" w:eastAsia="Times New Roman" w:hAnsi="Tahoma" w:cs="Tahoma"/>
            <w:sz w:val="28"/>
            <w:szCs w:val="28"/>
            <w:lang w:eastAsia="en-GB"/>
          </w:rPr>
          <w:t> </w:t>
        </w:r>
      </w:hyperlink>
    </w:p>
    <w:p w14:paraId="611B5632" w14:textId="77777777" w:rsidR="001D7F29" w:rsidRPr="00455F2D" w:rsidRDefault="001D7F29" w:rsidP="001D7F29">
      <w:pPr>
        <w:spacing w:after="0" w:line="240" w:lineRule="auto"/>
        <w:ind w:right="521"/>
        <w:jc w:val="both"/>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Every other Friday</w:t>
      </w:r>
      <w:r w:rsidRPr="00455F2D">
        <w:rPr>
          <w:rFonts w:ascii="Tahoma" w:eastAsia="Times New Roman" w:hAnsi="Tahoma" w:cs="Tahoma"/>
          <w:sz w:val="28"/>
          <w:szCs w:val="28"/>
          <w:lang w:eastAsia="en-GB"/>
        </w:rPr>
        <w:t xml:space="preserve"> from 11.00 - 11.30 </w:t>
      </w:r>
    </w:p>
    <w:p w14:paraId="70C6B027" w14:textId="77777777" w:rsidR="001D7F29" w:rsidRPr="00455F2D" w:rsidRDefault="001D7F29" w:rsidP="001D7F29">
      <w:pPr>
        <w:spacing w:after="0" w:line="240" w:lineRule="auto"/>
        <w:ind w:right="521"/>
        <w:jc w:val="both"/>
        <w:rPr>
          <w:rFonts w:ascii="Tahoma" w:eastAsia="Times New Roman" w:hAnsi="Tahoma" w:cs="Tahoma"/>
          <w:sz w:val="28"/>
          <w:szCs w:val="28"/>
          <w:lang w:eastAsia="en-GB"/>
        </w:rPr>
      </w:pPr>
      <w:r w:rsidRPr="00455F2D">
        <w:rPr>
          <w:rFonts w:ascii="Tahoma" w:eastAsia="Times New Roman" w:hAnsi="Tahoma" w:cs="Tahoma"/>
          <w:sz w:val="28"/>
          <w:szCs w:val="28"/>
          <w:lang w:eastAsia="en-GB"/>
        </w:rPr>
        <w:t>Cost</w:t>
      </w:r>
      <w:r w:rsidRPr="00455F2D">
        <w:rPr>
          <w:rFonts w:ascii="Tahoma" w:eastAsia="Times New Roman" w:hAnsi="Tahoma" w:cs="Tahoma"/>
          <w:b/>
          <w:bCs/>
          <w:sz w:val="28"/>
          <w:szCs w:val="28"/>
          <w:lang w:eastAsia="en-GB"/>
        </w:rPr>
        <w:t xml:space="preserve">: </w:t>
      </w:r>
      <w:r w:rsidRPr="00455F2D">
        <w:rPr>
          <w:rFonts w:ascii="Tahoma" w:eastAsia="Times New Roman" w:hAnsi="Tahoma" w:cs="Tahoma"/>
          <w:sz w:val="28"/>
          <w:szCs w:val="28"/>
          <w:lang w:eastAsia="en-GB"/>
        </w:rPr>
        <w:t xml:space="preserve">Free. </w:t>
      </w:r>
    </w:p>
    <w:p w14:paraId="1160A8E7" w14:textId="77777777" w:rsidR="001D7F29" w:rsidRPr="00455F2D" w:rsidRDefault="001D7F29" w:rsidP="001D7F29">
      <w:pPr>
        <w:spacing w:after="0" w:line="240" w:lineRule="auto"/>
        <w:ind w:right="521"/>
        <w:jc w:val="both"/>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Contac</w:t>
      </w:r>
      <w:r w:rsidRPr="00455F2D">
        <w:rPr>
          <w:rFonts w:ascii="Tahoma" w:eastAsia="Times New Roman" w:hAnsi="Tahoma" w:cs="Tahoma"/>
          <w:sz w:val="28"/>
          <w:szCs w:val="28"/>
          <w:lang w:eastAsia="en-GB"/>
        </w:rPr>
        <w:t>t: 0238083 3007</w:t>
      </w:r>
    </w:p>
    <w:p w14:paraId="0E6423FD" w14:textId="77777777" w:rsidR="00F212EB" w:rsidRPr="00C96C8C" w:rsidRDefault="00F212EB" w:rsidP="001D7F29">
      <w:pPr>
        <w:spacing w:after="0" w:line="240" w:lineRule="auto"/>
        <w:ind w:right="521"/>
        <w:jc w:val="both"/>
        <w:rPr>
          <w:rFonts w:ascii="Tahoma" w:eastAsia="Times New Roman" w:hAnsi="Tahoma" w:cs="Tahoma"/>
          <w:sz w:val="8"/>
          <w:szCs w:val="8"/>
          <w:lang w:eastAsia="en-GB"/>
        </w:rPr>
      </w:pPr>
    </w:p>
    <w:p w14:paraId="481AF21A" w14:textId="77777777" w:rsidR="00D575B9" w:rsidRPr="00455F2D" w:rsidRDefault="00D575B9" w:rsidP="00D575B9">
      <w:pPr>
        <w:spacing w:after="0" w:line="240" w:lineRule="auto"/>
        <w:ind w:right="521"/>
        <w:jc w:val="both"/>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Tots and Toddlers</w:t>
      </w:r>
      <w:r w:rsidRPr="00455F2D">
        <w:rPr>
          <w:rFonts w:ascii="Tahoma" w:eastAsia="Times New Roman" w:hAnsi="Tahoma" w:cs="Tahoma"/>
          <w:sz w:val="28"/>
          <w:szCs w:val="28"/>
          <w:lang w:eastAsia="en-GB"/>
        </w:rPr>
        <w:t xml:space="preserve"> at All Saints Church, Sedbergh Rd, </w:t>
      </w:r>
      <w:r w:rsidRPr="00455F2D">
        <w:rPr>
          <w:rFonts w:ascii="Tahoma" w:eastAsia="Times New Roman" w:hAnsi="Tahoma" w:cs="Tahoma"/>
          <w:b/>
          <w:bCs/>
          <w:sz w:val="28"/>
          <w:szCs w:val="28"/>
          <w:lang w:eastAsia="en-GB"/>
        </w:rPr>
        <w:t>SO16 9HJ</w:t>
      </w:r>
    </w:p>
    <w:p w14:paraId="4CC6BA11" w14:textId="409F72FC" w:rsidR="00D575B9" w:rsidRPr="00455F2D" w:rsidRDefault="00D575B9" w:rsidP="00D575B9">
      <w:pPr>
        <w:spacing w:after="0" w:line="240" w:lineRule="auto"/>
        <w:ind w:right="521"/>
        <w:jc w:val="both"/>
        <w:rPr>
          <w:rFonts w:ascii="Tahoma" w:eastAsia="Times New Roman" w:hAnsi="Tahoma" w:cs="Tahoma"/>
          <w:sz w:val="28"/>
          <w:szCs w:val="28"/>
          <w:lang w:eastAsia="en-GB"/>
        </w:rPr>
      </w:pPr>
      <w:r>
        <w:rPr>
          <w:rFonts w:ascii="Tahoma" w:eastAsia="Times New Roman" w:hAnsi="Tahoma" w:cs="Tahoma"/>
          <w:b/>
          <w:bCs/>
          <w:sz w:val="28"/>
          <w:szCs w:val="28"/>
          <w:lang w:eastAsia="en-GB"/>
        </w:rPr>
        <w:t>Fridays</w:t>
      </w:r>
      <w:r w:rsidRPr="00455F2D">
        <w:rPr>
          <w:rFonts w:ascii="Tahoma" w:eastAsia="Times New Roman" w:hAnsi="Tahoma" w:cs="Tahoma"/>
          <w:b/>
          <w:bCs/>
          <w:sz w:val="28"/>
          <w:szCs w:val="28"/>
          <w:lang w:eastAsia="en-GB"/>
        </w:rPr>
        <w:t xml:space="preserve"> </w:t>
      </w:r>
      <w:r w:rsidRPr="00455F2D">
        <w:rPr>
          <w:rFonts w:ascii="Tahoma" w:eastAsia="Times New Roman" w:hAnsi="Tahoma" w:cs="Tahoma"/>
          <w:sz w:val="28"/>
          <w:szCs w:val="28"/>
          <w:lang w:eastAsia="en-GB"/>
        </w:rPr>
        <w:t>from 9.30-10.15, 10.30-11.15 –</w:t>
      </w:r>
      <w:r w:rsidR="006958AC">
        <w:rPr>
          <w:rFonts w:ascii="Tahoma" w:eastAsia="Times New Roman" w:hAnsi="Tahoma" w:cs="Tahoma"/>
          <w:sz w:val="28"/>
          <w:szCs w:val="28"/>
          <w:lang w:eastAsia="en-GB"/>
        </w:rPr>
        <w:t xml:space="preserve"> Soft Play area -</w:t>
      </w:r>
      <w:r w:rsidRPr="00455F2D">
        <w:rPr>
          <w:rFonts w:ascii="Tahoma" w:eastAsia="Times New Roman" w:hAnsi="Tahoma" w:cs="Tahoma"/>
          <w:sz w:val="28"/>
          <w:szCs w:val="28"/>
          <w:lang w:eastAsia="en-GB"/>
        </w:rPr>
        <w:t xml:space="preserve"> you can attend both sessions if you want. There is soft play equipment to explore, improve mobility and co-ordination, have fun and socialise.</w:t>
      </w:r>
    </w:p>
    <w:p w14:paraId="7EDD0A38" w14:textId="77777777" w:rsidR="00D575B9" w:rsidRPr="00455F2D" w:rsidRDefault="00D575B9" w:rsidP="00D575B9">
      <w:pPr>
        <w:spacing w:after="0" w:line="240" w:lineRule="auto"/>
        <w:ind w:right="521"/>
        <w:jc w:val="both"/>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Cost:</w:t>
      </w:r>
      <w:r w:rsidRPr="00455F2D">
        <w:rPr>
          <w:rFonts w:ascii="Tahoma" w:eastAsia="Times New Roman" w:hAnsi="Tahoma" w:cs="Tahoma"/>
          <w:sz w:val="28"/>
          <w:szCs w:val="28"/>
          <w:lang w:eastAsia="en-GB"/>
        </w:rPr>
        <w:t xml:space="preserve"> Free One session per family </w:t>
      </w:r>
    </w:p>
    <w:p w14:paraId="0440BA75" w14:textId="5DEE0837" w:rsidR="006958AC" w:rsidRDefault="00D575B9" w:rsidP="00D575B9">
      <w:pPr>
        <w:spacing w:after="0" w:line="240" w:lineRule="auto"/>
        <w:ind w:right="521"/>
        <w:jc w:val="both"/>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Contact</w:t>
      </w:r>
      <w:r w:rsidRPr="00455F2D">
        <w:rPr>
          <w:rFonts w:ascii="Tahoma" w:eastAsia="Times New Roman" w:hAnsi="Tahoma" w:cs="Tahoma"/>
          <w:sz w:val="28"/>
          <w:szCs w:val="28"/>
          <w:lang w:eastAsia="en-GB"/>
        </w:rPr>
        <w:t>:023 8070 2411</w:t>
      </w:r>
    </w:p>
    <w:p w14:paraId="0553BC7E" w14:textId="6F09D449" w:rsidR="00C51341" w:rsidRDefault="00C51341" w:rsidP="00C51341">
      <w:pPr>
        <w:rPr>
          <w:rFonts w:ascii="Tahoma" w:eastAsia="Times New Roman" w:hAnsi="Tahoma" w:cs="Tahoma"/>
          <w:sz w:val="28"/>
          <w:szCs w:val="28"/>
          <w:lang w:eastAsia="en-GB"/>
        </w:rPr>
      </w:pPr>
      <w:r>
        <w:rPr>
          <w:rFonts w:ascii="Tahoma" w:eastAsia="Times New Roman" w:hAnsi="Tahoma" w:cs="Tahoma"/>
          <w:sz w:val="28"/>
          <w:szCs w:val="28"/>
          <w:lang w:eastAsia="en-GB"/>
        </w:rPr>
        <w:br w:type="page"/>
      </w:r>
    </w:p>
    <w:p w14:paraId="1D015A7C" w14:textId="5753737C" w:rsidR="00C51341" w:rsidRPr="006958AC" w:rsidRDefault="00C51341" w:rsidP="00D575B9">
      <w:pPr>
        <w:spacing w:after="0" w:line="240" w:lineRule="auto"/>
        <w:ind w:right="521"/>
        <w:jc w:val="both"/>
        <w:rPr>
          <w:rFonts w:ascii="Tahoma" w:eastAsia="Times New Roman" w:hAnsi="Tahoma" w:cs="Tahoma"/>
          <w:sz w:val="8"/>
          <w:szCs w:val="8"/>
          <w:lang w:eastAsia="en-GB"/>
        </w:rPr>
      </w:pPr>
      <w:r>
        <w:rPr>
          <w:noProof/>
        </w:rPr>
        <w:lastRenderedPageBreak/>
        <mc:AlternateContent>
          <mc:Choice Requires="wps">
            <w:drawing>
              <wp:anchor distT="0" distB="0" distL="114300" distR="114300" simplePos="0" relativeHeight="251649536" behindDoc="0" locked="0" layoutInCell="1" allowOverlap="1" wp14:anchorId="02080921" wp14:editId="66ECC22C">
                <wp:simplePos x="0" y="0"/>
                <wp:positionH relativeFrom="margin">
                  <wp:posOffset>-25400</wp:posOffset>
                </wp:positionH>
                <wp:positionV relativeFrom="paragraph">
                  <wp:posOffset>-12700</wp:posOffset>
                </wp:positionV>
                <wp:extent cx="6674485" cy="448310"/>
                <wp:effectExtent l="0" t="0" r="12065" b="27940"/>
                <wp:wrapNone/>
                <wp:docPr id="104732064"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4485" cy="448310"/>
                        </a:xfrm>
                        <a:prstGeom prst="rect">
                          <a:avLst/>
                        </a:prstGeom>
                        <a:gradFill flip="none" rotWithShape="1">
                          <a:gsLst>
                            <a:gs pos="0">
                              <a:srgbClr val="FFC000">
                                <a:lumMod val="5000"/>
                                <a:lumOff val="95000"/>
                              </a:srgbClr>
                            </a:gs>
                            <a:gs pos="74000">
                              <a:srgbClr val="FFC000">
                                <a:lumMod val="45000"/>
                                <a:lumOff val="55000"/>
                              </a:srgbClr>
                            </a:gs>
                            <a:gs pos="83000">
                              <a:srgbClr val="FFC000">
                                <a:lumMod val="45000"/>
                                <a:lumOff val="55000"/>
                              </a:srgbClr>
                            </a:gs>
                            <a:gs pos="100000">
                              <a:srgbClr val="FFC000">
                                <a:lumMod val="30000"/>
                                <a:lumOff val="70000"/>
                              </a:srgbClr>
                            </a:gs>
                          </a:gsLst>
                          <a:lin ang="5400000" scaled="1"/>
                          <a:tileRect/>
                        </a:gradFill>
                        <a:ln w="6350">
                          <a:solidFill>
                            <a:prstClr val="black"/>
                          </a:solidFill>
                        </a:ln>
                      </wps:spPr>
                      <wps:txbx>
                        <w:txbxContent>
                          <w:p w14:paraId="01A435B0" w14:textId="77777777" w:rsidR="001D7F29" w:rsidRPr="00745F97" w:rsidRDefault="001D7F29" w:rsidP="001D7F29">
                            <w:pPr>
                              <w:jc w:val="center"/>
                              <w:rPr>
                                <w:rFonts w:ascii="Arial Narrow" w:eastAsia="Times New Roman" w:hAnsi="Arial Narrow" w:cs="Times New Roman"/>
                                <w:b/>
                                <w:bCs/>
                                <w:color w:val="833C0B" w:themeColor="accent2" w:themeShade="80"/>
                                <w:kern w:val="36"/>
                                <w:sz w:val="48"/>
                                <w:szCs w:val="48"/>
                                <w:lang w:eastAsia="en-GB"/>
                              </w:rPr>
                            </w:pPr>
                            <w:r w:rsidRPr="00745F97">
                              <w:rPr>
                                <w:rFonts w:ascii="Arial Narrow" w:eastAsia="Times New Roman" w:hAnsi="Arial Narrow" w:cs="Times New Roman"/>
                                <w:b/>
                                <w:bCs/>
                                <w:color w:val="833C0B" w:themeColor="accent2" w:themeShade="80"/>
                                <w:kern w:val="36"/>
                                <w:sz w:val="48"/>
                                <w:szCs w:val="48"/>
                                <w:lang w:eastAsia="en-GB"/>
                              </w:rPr>
                              <w:t>SO17</w:t>
                            </w:r>
                          </w:p>
                          <w:p w14:paraId="13AC47C1" w14:textId="77777777" w:rsidR="001D7F29" w:rsidRPr="00745F97" w:rsidRDefault="001D7F29" w:rsidP="001D7F29">
                            <w:pPr>
                              <w:jc w:val="center"/>
                              <w:rPr>
                                <w:rFonts w:ascii="Arial Narrow" w:eastAsia="Times New Roman" w:hAnsi="Arial Narrow" w:cs="Times New Roman"/>
                                <w:b/>
                                <w:bCs/>
                                <w:color w:val="833C0B" w:themeColor="accent2" w:themeShade="80"/>
                                <w:kern w:val="36"/>
                                <w:sz w:val="48"/>
                                <w:szCs w:val="48"/>
                                <w:lang w:eastAsia="en-GB"/>
                              </w:rPr>
                            </w:pPr>
                          </w:p>
                          <w:p w14:paraId="53496E09" w14:textId="77777777" w:rsidR="001D7F29" w:rsidRPr="00745F97" w:rsidRDefault="001D7F29" w:rsidP="001D7F29">
                            <w:pPr>
                              <w:jc w:val="center"/>
                              <w:rPr>
                                <w:rFonts w:ascii="Arial Narrow" w:eastAsia="Times New Roman" w:hAnsi="Arial Narrow" w:cs="Times New Roman"/>
                                <w:b/>
                                <w:bCs/>
                                <w:color w:val="833C0B" w:themeColor="accent2" w:themeShade="80"/>
                                <w:kern w:val="36"/>
                                <w:sz w:val="48"/>
                                <w:szCs w:val="48"/>
                                <w:lang w:eastAsia="en-GB"/>
                              </w:rPr>
                            </w:pPr>
                          </w:p>
                          <w:p w14:paraId="430F3A14" w14:textId="77777777" w:rsidR="001D7F29" w:rsidRPr="006B26CF" w:rsidRDefault="001D7F29" w:rsidP="001D7F29">
                            <w:pPr>
                              <w:jc w:val="center"/>
                              <w:rPr>
                                <w:color w:val="833C0B" w:themeColor="accent2"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080921" id="Text Box 73" o:spid="_x0000_s1050" type="#_x0000_t202" style="position:absolute;left:0;text-align:left;margin-left:-2pt;margin-top:-1pt;width:525.55pt;height:35.3pt;z-index:251649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" fillcolor="#fffcf2" strokeweight=".5pt">
                <v:fill color2="#ffecb3" rotate="t" colors="0 #fffcf2;48497f #ffe38c;54395f #ffe38c;1 #ffecb3" focus="100%" type="gradient"/>
                <v:path arrowok="t"/>
                <v:textbox>
                  <w:txbxContent>
                    <w:p w14:paraId="01A435B0" w14:textId="77777777" w:rsidR="001D7F29" w:rsidRPr="00745F97" w:rsidRDefault="001D7F29" w:rsidP="001D7F29">
                      <w:pPr>
                        <w:jc w:val="center"/>
                        <w:rPr>
                          <w:rFonts w:ascii="Arial Narrow" w:eastAsia="Times New Roman" w:hAnsi="Arial Narrow" w:cs="Times New Roman"/>
                          <w:b/>
                          <w:bCs/>
                          <w:color w:val="833C0B" w:themeColor="accent2" w:themeShade="80"/>
                          <w:kern w:val="36"/>
                          <w:sz w:val="48"/>
                          <w:szCs w:val="48"/>
                          <w:lang w:eastAsia="en-GB"/>
                        </w:rPr>
                      </w:pPr>
                      <w:r w:rsidRPr="00745F97">
                        <w:rPr>
                          <w:rFonts w:ascii="Arial Narrow" w:eastAsia="Times New Roman" w:hAnsi="Arial Narrow" w:cs="Times New Roman"/>
                          <w:b/>
                          <w:bCs/>
                          <w:color w:val="833C0B" w:themeColor="accent2" w:themeShade="80"/>
                          <w:kern w:val="36"/>
                          <w:sz w:val="48"/>
                          <w:szCs w:val="48"/>
                          <w:lang w:eastAsia="en-GB"/>
                        </w:rPr>
                        <w:t>SO17</w:t>
                      </w:r>
                    </w:p>
                    <w:p w14:paraId="13AC47C1" w14:textId="77777777" w:rsidR="001D7F29" w:rsidRPr="00745F97" w:rsidRDefault="001D7F29" w:rsidP="001D7F29">
                      <w:pPr>
                        <w:jc w:val="center"/>
                        <w:rPr>
                          <w:rFonts w:ascii="Arial Narrow" w:eastAsia="Times New Roman" w:hAnsi="Arial Narrow" w:cs="Times New Roman"/>
                          <w:b/>
                          <w:bCs/>
                          <w:color w:val="833C0B" w:themeColor="accent2" w:themeShade="80"/>
                          <w:kern w:val="36"/>
                          <w:sz w:val="48"/>
                          <w:szCs w:val="48"/>
                          <w:lang w:eastAsia="en-GB"/>
                        </w:rPr>
                      </w:pPr>
                    </w:p>
                    <w:p w14:paraId="53496E09" w14:textId="77777777" w:rsidR="001D7F29" w:rsidRPr="00745F97" w:rsidRDefault="001D7F29" w:rsidP="001D7F29">
                      <w:pPr>
                        <w:jc w:val="center"/>
                        <w:rPr>
                          <w:rFonts w:ascii="Arial Narrow" w:eastAsia="Times New Roman" w:hAnsi="Arial Narrow" w:cs="Times New Roman"/>
                          <w:b/>
                          <w:bCs/>
                          <w:color w:val="833C0B" w:themeColor="accent2" w:themeShade="80"/>
                          <w:kern w:val="36"/>
                          <w:sz w:val="48"/>
                          <w:szCs w:val="48"/>
                          <w:lang w:eastAsia="en-GB"/>
                        </w:rPr>
                      </w:pPr>
                    </w:p>
                    <w:p w14:paraId="430F3A14" w14:textId="77777777" w:rsidR="001D7F29" w:rsidRPr="006B26CF" w:rsidRDefault="001D7F29" w:rsidP="001D7F29">
                      <w:pPr>
                        <w:jc w:val="center"/>
                        <w:rPr>
                          <w:color w:val="833C0B" w:themeColor="accent2" w:themeShade="80"/>
                        </w:rPr>
                      </w:pPr>
                    </w:p>
                  </w:txbxContent>
                </v:textbox>
                <w10:wrap anchorx="margin"/>
              </v:shape>
            </w:pict>
          </mc:Fallback>
        </mc:AlternateContent>
      </w:r>
    </w:p>
    <w:p w14:paraId="4D650226" w14:textId="756FA680" w:rsidR="001D7F29" w:rsidRPr="00455F2D" w:rsidRDefault="001D7F29" w:rsidP="001D7F29">
      <w:pPr>
        <w:spacing w:after="0" w:line="240" w:lineRule="auto"/>
        <w:ind w:right="521"/>
        <w:jc w:val="both"/>
        <w:rPr>
          <w:rFonts w:ascii="Tahoma" w:eastAsia="Times New Roman" w:hAnsi="Tahoma" w:cs="Tahoma"/>
          <w:sz w:val="28"/>
          <w:szCs w:val="28"/>
          <w:lang w:eastAsia="en-GB"/>
        </w:rPr>
      </w:pPr>
    </w:p>
    <w:p w14:paraId="37104066" w14:textId="77777777" w:rsidR="001D7F29" w:rsidRPr="00455F2D" w:rsidRDefault="001D7F29" w:rsidP="001D7F29">
      <w:pPr>
        <w:spacing w:after="0" w:line="240" w:lineRule="auto"/>
        <w:ind w:right="521"/>
        <w:jc w:val="both"/>
        <w:rPr>
          <w:rFonts w:ascii="Tahoma" w:eastAsia="Times New Roman" w:hAnsi="Tahoma" w:cs="Tahoma"/>
          <w:b/>
          <w:bCs/>
          <w:sz w:val="28"/>
          <w:szCs w:val="28"/>
          <w:lang w:eastAsia="en-GB"/>
        </w:rPr>
      </w:pPr>
    </w:p>
    <w:p w14:paraId="702ABFA2" w14:textId="19ED371D" w:rsidR="002E7F2A" w:rsidRDefault="002E7F2A" w:rsidP="7DDBFE72">
      <w:pPr>
        <w:spacing w:after="0" w:line="240" w:lineRule="auto"/>
        <w:ind w:right="521"/>
        <w:rPr>
          <w:rFonts w:ascii="Tahoma" w:hAnsi="Tahoma" w:cs="Tahoma"/>
          <w:sz w:val="28"/>
          <w:szCs w:val="28"/>
        </w:rPr>
      </w:pPr>
      <w:r w:rsidRPr="7DDBFE72">
        <w:rPr>
          <w:rFonts w:ascii="Tahoma" w:eastAsia="Times New Roman" w:hAnsi="Tahoma" w:cs="Tahoma"/>
          <w:b/>
          <w:bCs/>
          <w:sz w:val="28"/>
          <w:szCs w:val="28"/>
          <w:lang w:eastAsia="en-GB"/>
        </w:rPr>
        <w:t xml:space="preserve">Family Hubs Information: </w:t>
      </w:r>
      <w:r w:rsidRPr="7DDBFE72">
        <w:rPr>
          <w:rFonts w:ascii="Tahoma" w:eastAsia="Times New Roman" w:hAnsi="Tahoma" w:cs="Tahoma"/>
          <w:sz w:val="28"/>
          <w:szCs w:val="28"/>
          <w:lang w:eastAsia="en-GB"/>
        </w:rPr>
        <w:t xml:space="preserve">There are no Family Hubs in SO17 but visit </w:t>
      </w:r>
      <w:hyperlink r:id="rId106">
        <w:r w:rsidR="7F7DFDC5" w:rsidRPr="7DDBFE72">
          <w:rPr>
            <w:rStyle w:val="Hyperlink"/>
            <w:rFonts w:ascii="Tahoma" w:eastAsia="Tahoma" w:hAnsi="Tahoma" w:cs="Tahoma"/>
            <w:sz w:val="28"/>
            <w:szCs w:val="28"/>
          </w:rPr>
          <w:t>family-hub-what-s-on-schedule-2024-3-june-to.pdf (southampton.gov.uk)</w:t>
        </w:r>
      </w:hyperlink>
      <w:r w:rsidR="7F7DFDC5" w:rsidRPr="7DDBFE72">
        <w:rPr>
          <w:rFonts w:ascii="Tahoma" w:eastAsia="Tahoma" w:hAnsi="Tahoma" w:cs="Tahoma"/>
          <w:sz w:val="28"/>
          <w:szCs w:val="28"/>
        </w:rPr>
        <w:t xml:space="preserve"> </w:t>
      </w:r>
      <w:r w:rsidR="00F55370" w:rsidRPr="7DDBFE72">
        <w:rPr>
          <w:rFonts w:ascii="Tahoma" w:hAnsi="Tahoma" w:cs="Tahoma"/>
          <w:sz w:val="28"/>
          <w:szCs w:val="28"/>
        </w:rPr>
        <w:t>to find the nearest one to you.</w:t>
      </w:r>
    </w:p>
    <w:p w14:paraId="57814E73" w14:textId="77777777" w:rsidR="006958AC" w:rsidRPr="006958AC" w:rsidRDefault="006958AC" w:rsidP="002E7F2A">
      <w:pPr>
        <w:spacing w:after="0" w:line="240" w:lineRule="auto"/>
        <w:ind w:right="521"/>
        <w:rPr>
          <w:rFonts w:ascii="Tahoma" w:hAnsi="Tahoma" w:cs="Tahoma"/>
          <w:b/>
          <w:bCs/>
          <w:sz w:val="8"/>
          <w:szCs w:val="8"/>
        </w:rPr>
      </w:pPr>
    </w:p>
    <w:p w14:paraId="1CE01815" w14:textId="677365F7" w:rsidR="001D7F29" w:rsidRPr="00455F2D" w:rsidRDefault="001D7F29" w:rsidP="001D7F29">
      <w:pPr>
        <w:spacing w:after="0" w:line="240" w:lineRule="auto"/>
        <w:ind w:right="521"/>
        <w:jc w:val="both"/>
        <w:rPr>
          <w:rFonts w:ascii="Tahoma" w:eastAsia="Times New Roman" w:hAnsi="Tahoma" w:cs="Tahoma"/>
          <w:b/>
          <w:bCs/>
          <w:sz w:val="28"/>
          <w:szCs w:val="28"/>
          <w:lang w:eastAsia="en-GB"/>
        </w:rPr>
      </w:pPr>
      <w:r w:rsidRPr="00455F2D">
        <w:rPr>
          <w:rFonts w:ascii="Tahoma" w:eastAsia="Times New Roman" w:hAnsi="Tahoma" w:cs="Tahoma"/>
          <w:b/>
          <w:bCs/>
          <w:sz w:val="28"/>
          <w:szCs w:val="28"/>
          <w:lang w:eastAsia="en-GB"/>
        </w:rPr>
        <w:t>Portswood Pods </w:t>
      </w:r>
      <w:r w:rsidRPr="00455F2D">
        <w:rPr>
          <w:rFonts w:ascii="Tahoma" w:eastAsia="Times New Roman" w:hAnsi="Tahoma" w:cs="Tahoma"/>
          <w:sz w:val="28"/>
          <w:szCs w:val="28"/>
          <w:lang w:eastAsia="en-GB"/>
        </w:rPr>
        <w:t xml:space="preserve">- Portswood Church Toddler Group (opposite Waitrose) </w:t>
      </w:r>
      <w:r w:rsidRPr="00455F2D">
        <w:rPr>
          <w:rFonts w:ascii="Tahoma" w:eastAsia="Times New Roman" w:hAnsi="Tahoma" w:cs="Tahoma"/>
          <w:b/>
          <w:bCs/>
          <w:sz w:val="28"/>
          <w:szCs w:val="28"/>
          <w:lang w:eastAsia="en-GB"/>
        </w:rPr>
        <w:t xml:space="preserve">SO17 2FW </w:t>
      </w:r>
      <w:r w:rsidR="00B163FF">
        <w:rPr>
          <w:rFonts w:ascii="Tahoma" w:eastAsia="Times New Roman" w:hAnsi="Tahoma" w:cs="Tahoma"/>
          <w:b/>
          <w:bCs/>
          <w:sz w:val="28"/>
          <w:szCs w:val="28"/>
          <w:lang w:eastAsia="en-GB"/>
        </w:rPr>
        <w:t xml:space="preserve">on </w:t>
      </w:r>
      <w:r w:rsidRPr="00455F2D">
        <w:rPr>
          <w:rFonts w:ascii="Tahoma" w:eastAsia="Times New Roman" w:hAnsi="Tahoma" w:cs="Tahoma"/>
          <w:b/>
          <w:bCs/>
          <w:sz w:val="28"/>
          <w:szCs w:val="28"/>
          <w:lang w:eastAsia="en-GB"/>
        </w:rPr>
        <w:t xml:space="preserve">Tuesday mornings, </w:t>
      </w:r>
      <w:r w:rsidR="00681244" w:rsidRPr="00681244">
        <w:rPr>
          <w:rFonts w:ascii="Tahoma" w:eastAsia="Times New Roman" w:hAnsi="Tahoma" w:cs="Tahoma"/>
          <w:sz w:val="28"/>
          <w:szCs w:val="28"/>
          <w:lang w:eastAsia="en-GB"/>
        </w:rPr>
        <w:t>from 10.00-11.30</w:t>
      </w:r>
      <w:r w:rsidR="00681244">
        <w:rPr>
          <w:rFonts w:ascii="Tahoma" w:eastAsia="Times New Roman" w:hAnsi="Tahoma" w:cs="Tahoma"/>
          <w:b/>
          <w:bCs/>
          <w:sz w:val="28"/>
          <w:szCs w:val="28"/>
          <w:lang w:eastAsia="en-GB"/>
        </w:rPr>
        <w:t xml:space="preserve"> </w:t>
      </w:r>
      <w:r w:rsidRPr="00455F2D">
        <w:rPr>
          <w:rFonts w:ascii="Tahoma" w:eastAsia="Times New Roman" w:hAnsi="Tahoma" w:cs="Tahoma"/>
          <w:sz w:val="28"/>
          <w:szCs w:val="28"/>
          <w:lang w:eastAsia="en-GB"/>
        </w:rPr>
        <w:t>during school time</w:t>
      </w:r>
      <w:r w:rsidRPr="00455F2D">
        <w:rPr>
          <w:rFonts w:ascii="Tahoma" w:eastAsia="Times New Roman" w:hAnsi="Tahoma" w:cs="Tahoma"/>
          <w:b/>
          <w:bCs/>
          <w:sz w:val="28"/>
          <w:szCs w:val="28"/>
          <w:lang w:eastAsia="en-GB"/>
        </w:rPr>
        <w:t xml:space="preserve"> – </w:t>
      </w:r>
      <w:r w:rsidRPr="00455F2D">
        <w:rPr>
          <w:rFonts w:ascii="Tahoma" w:eastAsia="Times New Roman" w:hAnsi="Tahoma" w:cs="Tahoma"/>
          <w:sz w:val="28"/>
          <w:szCs w:val="28"/>
          <w:lang w:eastAsia="en-GB"/>
        </w:rPr>
        <w:t>a group for babies and another for toddlers</w:t>
      </w:r>
    </w:p>
    <w:p w14:paraId="5C0891A1" w14:textId="77777777" w:rsidR="001D7F29" w:rsidRPr="00455F2D" w:rsidRDefault="001D7F29" w:rsidP="001D7F29">
      <w:pPr>
        <w:spacing w:after="0" w:line="240" w:lineRule="auto"/>
        <w:ind w:right="521"/>
        <w:jc w:val="both"/>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 xml:space="preserve">Cost: </w:t>
      </w:r>
      <w:r w:rsidRPr="00455F2D">
        <w:rPr>
          <w:rFonts w:ascii="Tahoma" w:eastAsia="Times New Roman" w:hAnsi="Tahoma" w:cs="Tahoma"/>
          <w:sz w:val="28"/>
          <w:szCs w:val="28"/>
          <w:lang w:eastAsia="en-GB"/>
        </w:rPr>
        <w:t>£1.50 per family for drinks, fruit, biscuits and craft (first time free of charge).</w:t>
      </w:r>
    </w:p>
    <w:p w14:paraId="4FC7A993" w14:textId="685EF9A7" w:rsidR="001D7F29" w:rsidRPr="00455F2D" w:rsidRDefault="001D7F29" w:rsidP="001D7F29">
      <w:pPr>
        <w:spacing w:after="0" w:line="240" w:lineRule="auto"/>
        <w:ind w:right="521"/>
        <w:jc w:val="both"/>
        <w:rPr>
          <w:rFonts w:ascii="Tahoma" w:eastAsia="Times New Roman" w:hAnsi="Tahoma" w:cs="Tahoma"/>
          <w:color w:val="FF0000"/>
          <w:sz w:val="28"/>
          <w:szCs w:val="28"/>
          <w:lang w:eastAsia="en-GB"/>
        </w:rPr>
      </w:pPr>
      <w:r w:rsidRPr="00455F2D">
        <w:rPr>
          <w:rFonts w:ascii="Tahoma" w:eastAsia="Times New Roman" w:hAnsi="Tahoma" w:cs="Tahoma"/>
          <w:b/>
          <w:bCs/>
          <w:sz w:val="28"/>
          <w:szCs w:val="28"/>
          <w:lang w:eastAsia="en-GB"/>
        </w:rPr>
        <w:t>Contact:</w:t>
      </w:r>
      <w:r w:rsidRPr="00455F2D">
        <w:rPr>
          <w:rFonts w:ascii="Tahoma" w:eastAsia="Times New Roman" w:hAnsi="Tahoma" w:cs="Tahoma"/>
          <w:sz w:val="28"/>
          <w:szCs w:val="28"/>
          <w:lang w:eastAsia="en-GB"/>
        </w:rPr>
        <w:t xml:space="preserve">  </w:t>
      </w:r>
      <w:hyperlink r:id="rId107" w:history="1">
        <w:r w:rsidRPr="00455F2D">
          <w:rPr>
            <w:rFonts w:ascii="Tahoma" w:eastAsia="Times New Roman" w:hAnsi="Tahoma" w:cs="Tahoma"/>
            <w:sz w:val="28"/>
            <w:szCs w:val="28"/>
            <w:lang w:eastAsia="en-GB"/>
          </w:rPr>
          <w:t>02380 399658</w:t>
        </w:r>
      </w:hyperlink>
      <w:r w:rsidRPr="00455F2D">
        <w:rPr>
          <w:rFonts w:ascii="Tahoma" w:eastAsia="Times New Roman" w:hAnsi="Tahoma" w:cs="Tahoma"/>
          <w:sz w:val="28"/>
          <w:szCs w:val="28"/>
          <w:lang w:eastAsia="en-GB"/>
        </w:rPr>
        <w:t xml:space="preserve">  </w:t>
      </w:r>
    </w:p>
    <w:p w14:paraId="39C14F4F" w14:textId="77777777" w:rsidR="001D7F29" w:rsidRPr="006958AC" w:rsidRDefault="001D7F29" w:rsidP="001D7F29">
      <w:pPr>
        <w:spacing w:after="0" w:line="240" w:lineRule="auto"/>
        <w:ind w:right="521"/>
        <w:jc w:val="both"/>
        <w:rPr>
          <w:rFonts w:ascii="Tahoma" w:eastAsia="Times New Roman" w:hAnsi="Tahoma" w:cs="Tahoma"/>
          <w:sz w:val="8"/>
          <w:szCs w:val="8"/>
          <w:lang w:eastAsia="en-GB"/>
        </w:rPr>
      </w:pPr>
    </w:p>
    <w:p w14:paraId="480C5A8C" w14:textId="77777777" w:rsidR="001D7F29" w:rsidRPr="00455F2D" w:rsidRDefault="001D7F29" w:rsidP="001D7F29">
      <w:pPr>
        <w:spacing w:after="0" w:line="240" w:lineRule="auto"/>
        <w:ind w:right="521"/>
        <w:jc w:val="both"/>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Swaythling Neighbourhood Centre Toddler Playgroup</w:t>
      </w:r>
    </w:p>
    <w:p w14:paraId="294D4366" w14:textId="77777777" w:rsidR="00681244" w:rsidRDefault="001D7F29" w:rsidP="00681244">
      <w:pPr>
        <w:pStyle w:val="NormalWeb"/>
        <w:spacing w:before="0" w:beforeAutospacing="0" w:after="0" w:afterAutospacing="0"/>
        <w:textAlignment w:val="baseline"/>
        <w:rPr>
          <w:rFonts w:ascii="Tahoma" w:hAnsi="Tahoma" w:cs="Tahoma"/>
          <w:sz w:val="28"/>
          <w:szCs w:val="28"/>
        </w:rPr>
      </w:pPr>
      <w:r w:rsidRPr="00455F2D">
        <w:rPr>
          <w:rFonts w:ascii="Tahoma" w:hAnsi="Tahoma" w:cs="Tahoma"/>
          <w:sz w:val="28"/>
          <w:szCs w:val="28"/>
        </w:rPr>
        <w:t xml:space="preserve">Hampton Park Way, off Broadlands Road, Swaythling, Southampton </w:t>
      </w:r>
      <w:r w:rsidRPr="00455F2D">
        <w:rPr>
          <w:rFonts w:ascii="Tahoma" w:hAnsi="Tahoma" w:cs="Tahoma"/>
          <w:b/>
          <w:bCs/>
          <w:sz w:val="28"/>
          <w:szCs w:val="28"/>
        </w:rPr>
        <w:t>SO17 3AT</w:t>
      </w:r>
      <w:r w:rsidR="00681244">
        <w:rPr>
          <w:rFonts w:ascii="Tahoma" w:hAnsi="Tahoma" w:cs="Tahoma"/>
          <w:b/>
          <w:bCs/>
          <w:sz w:val="28"/>
          <w:szCs w:val="28"/>
        </w:rPr>
        <w:t>.</w:t>
      </w:r>
      <w:r w:rsidR="00681244" w:rsidRPr="00681244">
        <w:rPr>
          <w:rFonts w:ascii="inherit" w:hAnsi="inherit"/>
          <w:sz w:val="20"/>
          <w:szCs w:val="20"/>
        </w:rPr>
        <w:t xml:space="preserve"> </w:t>
      </w:r>
      <w:r w:rsidR="00681244" w:rsidRPr="00681244">
        <w:rPr>
          <w:rFonts w:ascii="Tahoma" w:hAnsi="Tahoma" w:cs="Tahoma"/>
          <w:sz w:val="28"/>
          <w:szCs w:val="28"/>
        </w:rPr>
        <w:t>Community Playlink is a registered charity operating FREE </w:t>
      </w:r>
      <w:r w:rsidR="00681244" w:rsidRPr="00681244">
        <w:rPr>
          <w:rFonts w:ascii="Tahoma" w:hAnsi="Tahoma" w:cs="Tahoma"/>
          <w:b/>
          <w:bCs/>
          <w:sz w:val="28"/>
          <w:szCs w:val="28"/>
        </w:rPr>
        <w:t>Toy Libraries</w:t>
      </w:r>
      <w:r w:rsidR="00681244" w:rsidRPr="00681244">
        <w:rPr>
          <w:rFonts w:ascii="Tahoma" w:hAnsi="Tahoma" w:cs="Tahoma"/>
          <w:sz w:val="28"/>
          <w:szCs w:val="28"/>
        </w:rPr>
        <w:t> </w:t>
      </w:r>
      <w:r w:rsidR="00681244">
        <w:rPr>
          <w:rFonts w:ascii="Tahoma" w:hAnsi="Tahoma" w:cs="Tahoma"/>
          <w:sz w:val="28"/>
          <w:szCs w:val="28"/>
        </w:rPr>
        <w:t>and</w:t>
      </w:r>
      <w:r w:rsidR="00681244" w:rsidRPr="00681244">
        <w:rPr>
          <w:rFonts w:ascii="Tahoma" w:hAnsi="Tahoma" w:cs="Tahoma"/>
          <w:b/>
          <w:bCs/>
          <w:sz w:val="28"/>
          <w:szCs w:val="28"/>
        </w:rPr>
        <w:t xml:space="preserve"> Toddler Groups</w:t>
      </w:r>
      <w:r w:rsidR="00681244" w:rsidRPr="00681244">
        <w:rPr>
          <w:rFonts w:ascii="Tahoma" w:hAnsi="Tahoma" w:cs="Tahoma"/>
          <w:sz w:val="28"/>
          <w:szCs w:val="28"/>
        </w:rPr>
        <w:t xml:space="preserve"> in Southampton. </w:t>
      </w:r>
    </w:p>
    <w:p w14:paraId="40C852E0" w14:textId="26EEB4E6" w:rsidR="00681244" w:rsidRPr="00681244" w:rsidRDefault="00681244" w:rsidP="00681244">
      <w:pPr>
        <w:pStyle w:val="NormalWeb"/>
        <w:spacing w:before="0" w:beforeAutospacing="0" w:after="0" w:afterAutospacing="0"/>
        <w:textAlignment w:val="baseline"/>
        <w:rPr>
          <w:rFonts w:ascii="Tahoma" w:hAnsi="Tahoma" w:cs="Tahoma"/>
          <w:sz w:val="28"/>
          <w:szCs w:val="28"/>
        </w:rPr>
      </w:pPr>
      <w:r>
        <w:rPr>
          <w:rFonts w:ascii="Tahoma" w:hAnsi="Tahoma" w:cs="Tahoma"/>
          <w:sz w:val="28"/>
          <w:szCs w:val="28"/>
        </w:rPr>
        <w:t>T</w:t>
      </w:r>
      <w:r w:rsidRPr="00681244">
        <w:rPr>
          <w:rFonts w:ascii="Tahoma" w:hAnsi="Tahoma" w:cs="Tahoma"/>
          <w:sz w:val="28"/>
          <w:szCs w:val="28"/>
        </w:rPr>
        <w:t xml:space="preserve">uesdays &amp; </w:t>
      </w:r>
      <w:r>
        <w:rPr>
          <w:rFonts w:ascii="Tahoma" w:hAnsi="Tahoma" w:cs="Tahoma"/>
          <w:sz w:val="28"/>
          <w:szCs w:val="28"/>
        </w:rPr>
        <w:t>W</w:t>
      </w:r>
      <w:r w:rsidRPr="00681244">
        <w:rPr>
          <w:rFonts w:ascii="Tahoma" w:hAnsi="Tahoma" w:cs="Tahoma"/>
          <w:sz w:val="28"/>
          <w:szCs w:val="28"/>
        </w:rPr>
        <w:t>ednesdays</w:t>
      </w:r>
      <w:r>
        <w:rPr>
          <w:rFonts w:ascii="Tahoma" w:hAnsi="Tahoma" w:cs="Tahoma"/>
          <w:sz w:val="28"/>
          <w:szCs w:val="28"/>
        </w:rPr>
        <w:t xml:space="preserve"> from 10.00-12.00</w:t>
      </w:r>
    </w:p>
    <w:p w14:paraId="263E2C8F" w14:textId="16D8D570" w:rsidR="00681244" w:rsidRPr="00681244" w:rsidRDefault="00681244" w:rsidP="00681244">
      <w:pPr>
        <w:pStyle w:val="NormalWeb"/>
        <w:spacing w:before="0" w:beforeAutospacing="0" w:after="0" w:afterAutospacing="0"/>
        <w:textAlignment w:val="baseline"/>
        <w:rPr>
          <w:rFonts w:ascii="Tahoma" w:hAnsi="Tahoma" w:cs="Tahoma"/>
          <w:sz w:val="28"/>
          <w:szCs w:val="28"/>
        </w:rPr>
      </w:pPr>
      <w:r>
        <w:rPr>
          <w:rFonts w:ascii="Tahoma" w:hAnsi="Tahoma" w:cs="Tahoma"/>
          <w:sz w:val="28"/>
          <w:szCs w:val="28"/>
        </w:rPr>
        <w:t>S</w:t>
      </w:r>
      <w:r w:rsidRPr="00681244">
        <w:rPr>
          <w:rFonts w:ascii="Tahoma" w:hAnsi="Tahoma" w:cs="Tahoma"/>
          <w:sz w:val="28"/>
          <w:szCs w:val="28"/>
        </w:rPr>
        <w:t>aturday</w:t>
      </w:r>
      <w:r>
        <w:rPr>
          <w:rFonts w:ascii="Tahoma" w:hAnsi="Tahoma" w:cs="Tahoma"/>
          <w:sz w:val="28"/>
          <w:szCs w:val="28"/>
        </w:rPr>
        <w:t xml:space="preserve"> from </w:t>
      </w:r>
      <w:r w:rsidRPr="00681244">
        <w:rPr>
          <w:rFonts w:ascii="Tahoma" w:hAnsi="Tahoma" w:cs="Tahoma"/>
          <w:sz w:val="28"/>
          <w:szCs w:val="28"/>
        </w:rPr>
        <w:t>10:00-12:00</w:t>
      </w:r>
    </w:p>
    <w:p w14:paraId="79592414" w14:textId="672AD551" w:rsidR="001D7F29" w:rsidRDefault="001D7F29" w:rsidP="00681244">
      <w:pPr>
        <w:spacing w:after="0" w:line="240" w:lineRule="auto"/>
        <w:jc w:val="both"/>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Contact</w:t>
      </w:r>
      <w:r w:rsidRPr="00455F2D">
        <w:rPr>
          <w:rFonts w:ascii="Tahoma" w:eastAsia="Times New Roman" w:hAnsi="Tahoma" w:cs="Tahoma"/>
          <w:sz w:val="28"/>
          <w:szCs w:val="28"/>
          <w:lang w:eastAsia="en-GB"/>
        </w:rPr>
        <w:t>: 02380 335362, 07483 303565</w:t>
      </w:r>
    </w:p>
    <w:p w14:paraId="714670C5" w14:textId="3661286F" w:rsidR="00EB4344" w:rsidRPr="006958AC" w:rsidRDefault="00EB4344" w:rsidP="001D7F29">
      <w:pPr>
        <w:spacing w:after="0" w:line="240" w:lineRule="auto"/>
        <w:ind w:right="521"/>
        <w:jc w:val="both"/>
        <w:rPr>
          <w:rFonts w:ascii="Tahoma" w:eastAsia="Times New Roman" w:hAnsi="Tahoma" w:cs="Tahoma"/>
          <w:sz w:val="8"/>
          <w:szCs w:val="8"/>
          <w:lang w:eastAsia="en-GB"/>
        </w:rPr>
      </w:pPr>
    </w:p>
    <w:p w14:paraId="33730C7B" w14:textId="77777777" w:rsidR="00EB4344" w:rsidRPr="00EB4344" w:rsidRDefault="00EB4344" w:rsidP="00EB4344">
      <w:pPr>
        <w:spacing w:after="0" w:line="240" w:lineRule="auto"/>
        <w:jc w:val="both"/>
        <w:rPr>
          <w:rFonts w:ascii="Arial" w:eastAsia="Times New Roman" w:hAnsi="Arial" w:cs="Arial"/>
          <w:sz w:val="28"/>
          <w:szCs w:val="28"/>
          <w:lang w:eastAsia="en-GB"/>
        </w:rPr>
      </w:pPr>
      <w:r w:rsidRPr="00EB4344">
        <w:rPr>
          <w:rFonts w:ascii="Arial" w:eastAsia="Times New Roman" w:hAnsi="Arial" w:cs="Arial"/>
          <w:b/>
          <w:bCs/>
          <w:sz w:val="28"/>
          <w:szCs w:val="28"/>
          <w:lang w:eastAsia="en-GB"/>
        </w:rPr>
        <w:t xml:space="preserve">Tiddlywinks </w:t>
      </w:r>
      <w:r w:rsidRPr="00EB4344">
        <w:rPr>
          <w:rFonts w:ascii="Arial" w:eastAsia="Times New Roman" w:hAnsi="Arial" w:cs="Arial"/>
          <w:sz w:val="28"/>
          <w:szCs w:val="28"/>
          <w:lang w:eastAsia="en-GB"/>
        </w:rPr>
        <w:t xml:space="preserve">at Highfield Church, Highfield Lane, </w:t>
      </w:r>
      <w:r w:rsidRPr="00EB4344">
        <w:rPr>
          <w:rFonts w:ascii="Arial" w:eastAsia="Times New Roman" w:hAnsi="Arial" w:cs="Arial"/>
          <w:b/>
          <w:bCs/>
          <w:sz w:val="28"/>
          <w:szCs w:val="28"/>
          <w:lang w:eastAsia="en-GB"/>
        </w:rPr>
        <w:t>SO17 1RL</w:t>
      </w:r>
    </w:p>
    <w:p w14:paraId="5FB2A844" w14:textId="77777777" w:rsidR="00EB4344" w:rsidRPr="00EB4344" w:rsidRDefault="00EB4344" w:rsidP="00EB4344">
      <w:pPr>
        <w:spacing w:after="0" w:line="240" w:lineRule="auto"/>
        <w:jc w:val="both"/>
        <w:rPr>
          <w:rFonts w:ascii="Arial" w:eastAsia="Times New Roman" w:hAnsi="Arial" w:cs="Arial"/>
          <w:b/>
          <w:bCs/>
          <w:sz w:val="28"/>
          <w:szCs w:val="28"/>
          <w:lang w:eastAsia="en-GB"/>
        </w:rPr>
      </w:pPr>
      <w:r w:rsidRPr="00681244">
        <w:rPr>
          <w:rFonts w:ascii="Arial" w:eastAsia="Times New Roman" w:hAnsi="Arial" w:cs="Arial"/>
          <w:b/>
          <w:bCs/>
          <w:sz w:val="28"/>
          <w:szCs w:val="28"/>
          <w:lang w:eastAsia="en-GB"/>
        </w:rPr>
        <w:t>Fridays</w:t>
      </w:r>
      <w:r w:rsidRPr="00EB4344">
        <w:rPr>
          <w:rFonts w:ascii="Arial" w:eastAsia="Times New Roman" w:hAnsi="Arial" w:cs="Arial"/>
          <w:sz w:val="28"/>
          <w:szCs w:val="28"/>
          <w:lang w:eastAsia="en-GB"/>
        </w:rPr>
        <w:t> From 10.00 am - 11.15 am (term time) £1.50 per family.</w:t>
      </w:r>
    </w:p>
    <w:p w14:paraId="075419B0" w14:textId="0A24972C" w:rsidR="00661BE4" w:rsidRPr="00EB4344" w:rsidRDefault="00EB4344" w:rsidP="00EB4344">
      <w:pPr>
        <w:spacing w:after="0" w:line="240" w:lineRule="auto"/>
        <w:rPr>
          <w:rFonts w:ascii="Arial" w:eastAsia="Times New Roman" w:hAnsi="Arial" w:cs="Arial"/>
          <w:sz w:val="28"/>
          <w:szCs w:val="28"/>
          <w:lang w:eastAsia="en-GB"/>
        </w:rPr>
      </w:pPr>
      <w:r w:rsidRPr="7DDBFE72">
        <w:rPr>
          <w:rFonts w:ascii="Arial" w:eastAsia="Times New Roman" w:hAnsi="Arial" w:cs="Arial"/>
          <w:sz w:val="28"/>
          <w:szCs w:val="28"/>
          <w:lang w:eastAsia="en-GB"/>
        </w:rPr>
        <w:t>A friendly and welcoming place for children to play and make new friends! We want to welcome everyone, whatever their age, relationship to the child, culture, religious background, ethnicity, gender or disability. The first session is free.</w:t>
      </w:r>
    </w:p>
    <w:p w14:paraId="4449569E" w14:textId="7A0701C0" w:rsidR="00EB4344" w:rsidRDefault="00EB4344" w:rsidP="00EB4344">
      <w:pPr>
        <w:spacing w:after="0" w:line="240" w:lineRule="auto"/>
        <w:rPr>
          <w:rFonts w:ascii="Arial" w:eastAsia="Times New Roman" w:hAnsi="Arial" w:cs="Arial"/>
          <w:sz w:val="28"/>
          <w:szCs w:val="28"/>
          <w:lang w:eastAsia="en-GB"/>
        </w:rPr>
      </w:pPr>
      <w:r w:rsidRPr="7DDBFE72">
        <w:rPr>
          <w:rFonts w:ascii="Arial" w:eastAsia="Times New Roman" w:hAnsi="Arial" w:cs="Arial"/>
          <w:b/>
          <w:bCs/>
          <w:sz w:val="28"/>
          <w:szCs w:val="28"/>
          <w:lang w:eastAsia="en-GB"/>
        </w:rPr>
        <w:t>Contact</w:t>
      </w:r>
      <w:r w:rsidR="00661BE4" w:rsidRPr="7DDBFE72">
        <w:rPr>
          <w:rFonts w:ascii="Arial" w:eastAsia="Times New Roman" w:hAnsi="Arial" w:cs="Arial"/>
          <w:sz w:val="28"/>
          <w:szCs w:val="28"/>
          <w:lang w:eastAsia="en-GB"/>
        </w:rPr>
        <w:t>:</w:t>
      </w:r>
      <w:r w:rsidRPr="7DDBFE72">
        <w:rPr>
          <w:rFonts w:ascii="Arial" w:eastAsia="Times New Roman" w:hAnsi="Arial" w:cs="Arial"/>
          <w:sz w:val="28"/>
          <w:szCs w:val="28"/>
          <w:lang w:eastAsia="en-GB"/>
        </w:rPr>
        <w:t xml:space="preserve"> </w:t>
      </w:r>
      <w:r w:rsidR="00661BE4" w:rsidRPr="7DDBFE72">
        <w:rPr>
          <w:rFonts w:ascii="Arial" w:eastAsia="Times New Roman" w:hAnsi="Arial" w:cs="Arial"/>
          <w:sz w:val="28"/>
          <w:szCs w:val="28"/>
          <w:lang w:eastAsia="en-GB"/>
        </w:rPr>
        <w:t>023 8055 8234</w:t>
      </w:r>
    </w:p>
    <w:p w14:paraId="0CF44121" w14:textId="77777777" w:rsidR="005771DC" w:rsidRPr="005771DC" w:rsidRDefault="005771DC" w:rsidP="00EB4344">
      <w:pPr>
        <w:spacing w:after="0" w:line="240" w:lineRule="auto"/>
        <w:rPr>
          <w:rFonts w:ascii="Arial" w:eastAsia="Times New Roman" w:hAnsi="Arial" w:cs="Arial"/>
          <w:sz w:val="8"/>
          <w:szCs w:val="8"/>
          <w:lang w:eastAsia="en-GB"/>
        </w:rPr>
      </w:pPr>
    </w:p>
    <w:p w14:paraId="649F190C" w14:textId="77777777" w:rsidR="00B9774A" w:rsidRPr="00085F56" w:rsidRDefault="005771DC" w:rsidP="00B9774A">
      <w:pPr>
        <w:spacing w:after="0" w:line="240" w:lineRule="auto"/>
        <w:rPr>
          <w:rFonts w:ascii="Tahoma" w:eastAsia="Times New Roman" w:hAnsi="Tahoma" w:cs="Tahoma"/>
          <w:sz w:val="28"/>
          <w:szCs w:val="28"/>
          <w:lang w:eastAsia="en-GB"/>
        </w:rPr>
      </w:pPr>
      <w:r w:rsidRPr="005771DC">
        <w:rPr>
          <w:rFonts w:ascii="Arial" w:eastAsia="Times New Roman" w:hAnsi="Arial" w:cs="Arial"/>
          <w:b/>
          <w:bCs/>
          <w:sz w:val="28"/>
          <w:szCs w:val="28"/>
          <w:lang w:eastAsia="en-GB"/>
        </w:rPr>
        <w:t>Kids Storytelling</w:t>
      </w:r>
      <w:r w:rsidRPr="005771DC">
        <w:rPr>
          <w:rFonts w:ascii="Arial" w:eastAsia="Times New Roman" w:hAnsi="Arial" w:cs="Arial"/>
          <w:sz w:val="28"/>
          <w:szCs w:val="28"/>
          <w:lang w:eastAsia="en-GB"/>
        </w:rPr>
        <w:t xml:space="preserve"> at October Books</w:t>
      </w:r>
      <w:r w:rsidR="00B9774A">
        <w:rPr>
          <w:rFonts w:ascii="Arial" w:eastAsia="Times New Roman" w:hAnsi="Arial" w:cs="Arial"/>
          <w:sz w:val="28"/>
          <w:szCs w:val="28"/>
          <w:lang w:eastAsia="en-GB"/>
        </w:rPr>
        <w:t xml:space="preserve">, </w:t>
      </w:r>
      <w:r w:rsidR="00B9774A" w:rsidRPr="00085F56">
        <w:rPr>
          <w:rFonts w:ascii="Tahoma" w:eastAsia="Times New Roman" w:hAnsi="Tahoma" w:cs="Tahoma"/>
          <w:sz w:val="28"/>
          <w:szCs w:val="28"/>
          <w:lang w:eastAsia="en-GB"/>
        </w:rPr>
        <w:t xml:space="preserve">159 Portswood Rd, </w:t>
      </w:r>
      <w:r w:rsidR="00B9774A" w:rsidRPr="00085F56">
        <w:rPr>
          <w:rFonts w:ascii="Tahoma" w:eastAsia="Times New Roman" w:hAnsi="Tahoma" w:cs="Tahoma"/>
          <w:b/>
          <w:bCs/>
          <w:sz w:val="28"/>
          <w:szCs w:val="28"/>
          <w:lang w:eastAsia="en-GB"/>
        </w:rPr>
        <w:t>SO17 2NF</w:t>
      </w:r>
    </w:p>
    <w:p w14:paraId="51954559" w14:textId="6522F1EE" w:rsidR="005771DC" w:rsidRDefault="005771DC" w:rsidP="005771DC">
      <w:pPr>
        <w:shd w:val="clear" w:color="auto" w:fill="FCFCFC"/>
        <w:spacing w:after="0" w:line="240" w:lineRule="auto"/>
        <w:rPr>
          <w:rFonts w:ascii="Arial" w:eastAsia="Times New Roman" w:hAnsi="Arial" w:cs="Arial"/>
          <w:sz w:val="28"/>
          <w:szCs w:val="28"/>
          <w:lang w:eastAsia="en-GB"/>
        </w:rPr>
      </w:pPr>
      <w:r>
        <w:rPr>
          <w:rFonts w:ascii="Arial" w:eastAsia="Times New Roman" w:hAnsi="Arial" w:cs="Arial"/>
          <w:sz w:val="28"/>
          <w:szCs w:val="28"/>
          <w:lang w:eastAsia="en-GB"/>
        </w:rPr>
        <w:t>E</w:t>
      </w:r>
      <w:r w:rsidRPr="005771DC">
        <w:rPr>
          <w:rFonts w:ascii="Arial" w:eastAsia="Times New Roman" w:hAnsi="Arial" w:cs="Arial"/>
          <w:sz w:val="28"/>
          <w:szCs w:val="28"/>
          <w:lang w:eastAsia="en-GB"/>
        </w:rPr>
        <w:t>ach Saturday in March. Each morning has two sessions, one at 10:30AM for children aged four or younger, and one at 11:00AM for ages 5-7. Bring your kids along for a fun and easy-going session of story</w:t>
      </w:r>
      <w:r>
        <w:rPr>
          <w:rFonts w:ascii="Arial" w:eastAsia="Times New Roman" w:hAnsi="Arial" w:cs="Arial"/>
          <w:sz w:val="28"/>
          <w:szCs w:val="28"/>
          <w:lang w:eastAsia="en-GB"/>
        </w:rPr>
        <w:t xml:space="preserve"> </w:t>
      </w:r>
      <w:r w:rsidRPr="005771DC">
        <w:rPr>
          <w:rFonts w:ascii="Arial" w:eastAsia="Times New Roman" w:hAnsi="Arial" w:cs="Arial"/>
          <w:sz w:val="28"/>
          <w:szCs w:val="28"/>
          <w:lang w:eastAsia="en-GB"/>
        </w:rPr>
        <w:t>time. </w:t>
      </w:r>
    </w:p>
    <w:p w14:paraId="5FCE8130" w14:textId="19201C98" w:rsidR="00B9774A" w:rsidRPr="00455F2D" w:rsidRDefault="00B9774A" w:rsidP="00B9774A">
      <w:pPr>
        <w:spacing w:after="0" w:line="240" w:lineRule="auto"/>
        <w:textAlignment w:val="baseline"/>
        <w:rPr>
          <w:rFonts w:ascii="Tahoma" w:eastAsia="Times New Roman" w:hAnsi="Tahoma" w:cs="Tahoma"/>
          <w:sz w:val="28"/>
          <w:szCs w:val="28"/>
          <w:lang w:eastAsia="en-GB"/>
        </w:rPr>
      </w:pPr>
      <w:r>
        <w:rPr>
          <w:rFonts w:ascii="Tahoma" w:eastAsia="Times New Roman" w:hAnsi="Tahoma" w:cs="Tahoma"/>
          <w:sz w:val="28"/>
          <w:szCs w:val="28"/>
          <w:lang w:eastAsia="en-GB"/>
        </w:rPr>
        <w:t xml:space="preserve">Contact: </w:t>
      </w:r>
      <w:r w:rsidRPr="00BF3F61">
        <w:rPr>
          <w:rFonts w:ascii="Tahoma" w:eastAsia="Times New Roman" w:hAnsi="Tahoma" w:cs="Tahoma"/>
          <w:sz w:val="28"/>
          <w:szCs w:val="28"/>
          <w:lang w:eastAsia="en-GB"/>
        </w:rPr>
        <w:t>02380 581 030</w:t>
      </w:r>
    </w:p>
    <w:p w14:paraId="61A813CA" w14:textId="103F086D" w:rsidR="00B9774A" w:rsidRPr="005771DC" w:rsidRDefault="00B9774A" w:rsidP="005771DC">
      <w:pPr>
        <w:shd w:val="clear" w:color="auto" w:fill="FCFCFC"/>
        <w:spacing w:after="0" w:line="240" w:lineRule="auto"/>
        <w:rPr>
          <w:rFonts w:ascii="Arial" w:eastAsia="Times New Roman" w:hAnsi="Arial" w:cs="Arial"/>
          <w:sz w:val="28"/>
          <w:szCs w:val="28"/>
          <w:lang w:eastAsia="en-GB"/>
        </w:rPr>
      </w:pPr>
    </w:p>
    <w:p w14:paraId="711D135E" w14:textId="3791CB7F" w:rsidR="005E6D55" w:rsidRDefault="0058632E" w:rsidP="0058632E">
      <w:pPr>
        <w:rPr>
          <w:rFonts w:ascii="Arial" w:eastAsia="Times New Roman" w:hAnsi="Arial" w:cs="Arial"/>
          <w:sz w:val="28"/>
          <w:szCs w:val="28"/>
          <w:lang w:eastAsia="en-GB"/>
        </w:rPr>
      </w:pPr>
      <w:r>
        <w:rPr>
          <w:rFonts w:ascii="Arial" w:eastAsia="Times New Roman" w:hAnsi="Arial" w:cs="Arial"/>
          <w:sz w:val="28"/>
          <w:szCs w:val="28"/>
          <w:lang w:eastAsia="en-GB"/>
        </w:rPr>
        <w:br w:type="page"/>
      </w:r>
    </w:p>
    <w:p w14:paraId="6BC7003F" w14:textId="4D2DBDA8" w:rsidR="001D7F29" w:rsidRPr="00455F2D" w:rsidRDefault="00073A5A" w:rsidP="002F43E6">
      <w:pPr>
        <w:spacing w:after="0" w:line="240" w:lineRule="auto"/>
        <w:ind w:right="521"/>
        <w:jc w:val="both"/>
        <w:rPr>
          <w:rFonts w:ascii="Tahoma" w:eastAsia="Times New Roman" w:hAnsi="Tahoma" w:cs="Tahoma"/>
          <w:b/>
          <w:bCs/>
          <w:sz w:val="28"/>
          <w:szCs w:val="28"/>
          <w:lang w:eastAsia="en-GB"/>
        </w:rPr>
      </w:pPr>
      <w:r>
        <w:rPr>
          <w:noProof/>
        </w:rPr>
        <w:lastRenderedPageBreak/>
        <mc:AlternateContent>
          <mc:Choice Requires="wps">
            <w:drawing>
              <wp:anchor distT="0" distB="0" distL="114300" distR="114300" simplePos="0" relativeHeight="251633664" behindDoc="0" locked="0" layoutInCell="1" allowOverlap="1" wp14:anchorId="30D5021F" wp14:editId="09DB4656">
                <wp:simplePos x="0" y="0"/>
                <wp:positionH relativeFrom="margin">
                  <wp:align>right</wp:align>
                </wp:positionH>
                <wp:positionV relativeFrom="paragraph">
                  <wp:posOffset>12700</wp:posOffset>
                </wp:positionV>
                <wp:extent cx="6629400" cy="429260"/>
                <wp:effectExtent l="0" t="0" r="19050" b="27940"/>
                <wp:wrapNone/>
                <wp:docPr id="1885595520"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29400" cy="429260"/>
                        </a:xfrm>
                        <a:prstGeom prst="rect">
                          <a:avLst/>
                        </a:prstGeom>
                        <a:gradFill flip="none" rotWithShape="1">
                          <a:gsLst>
                            <a:gs pos="0">
                              <a:srgbClr val="FFC000">
                                <a:lumMod val="5000"/>
                                <a:lumOff val="95000"/>
                              </a:srgbClr>
                            </a:gs>
                            <a:gs pos="74000">
                              <a:srgbClr val="FFC000">
                                <a:lumMod val="45000"/>
                                <a:lumOff val="55000"/>
                              </a:srgbClr>
                            </a:gs>
                            <a:gs pos="83000">
                              <a:srgbClr val="FFC000">
                                <a:lumMod val="45000"/>
                                <a:lumOff val="55000"/>
                              </a:srgbClr>
                            </a:gs>
                            <a:gs pos="100000">
                              <a:srgbClr val="FFC000">
                                <a:lumMod val="30000"/>
                                <a:lumOff val="70000"/>
                              </a:srgbClr>
                            </a:gs>
                          </a:gsLst>
                          <a:lin ang="5400000" scaled="1"/>
                          <a:tileRect/>
                        </a:gradFill>
                        <a:ln w="6350">
                          <a:solidFill>
                            <a:prstClr val="black"/>
                          </a:solidFill>
                        </a:ln>
                      </wps:spPr>
                      <wps:txbx>
                        <w:txbxContent>
                          <w:p w14:paraId="7744C028" w14:textId="77777777" w:rsidR="001D7F29" w:rsidRPr="00745F97" w:rsidRDefault="001D7F29" w:rsidP="001D7F29">
                            <w:pPr>
                              <w:jc w:val="center"/>
                              <w:rPr>
                                <w:rFonts w:ascii="Arial Narrow" w:eastAsia="Times New Roman" w:hAnsi="Arial Narrow" w:cs="Times New Roman"/>
                                <w:b/>
                                <w:bCs/>
                                <w:color w:val="833C0B" w:themeColor="accent2" w:themeShade="80"/>
                                <w:kern w:val="36"/>
                                <w:sz w:val="48"/>
                                <w:szCs w:val="48"/>
                                <w:lang w:eastAsia="en-GB"/>
                              </w:rPr>
                            </w:pPr>
                            <w:r w:rsidRPr="00745F97">
                              <w:rPr>
                                <w:rFonts w:ascii="Arial Narrow" w:eastAsia="Times New Roman" w:hAnsi="Arial Narrow" w:cs="Times New Roman"/>
                                <w:b/>
                                <w:bCs/>
                                <w:color w:val="833C0B" w:themeColor="accent2" w:themeShade="80"/>
                                <w:kern w:val="36"/>
                                <w:sz w:val="48"/>
                                <w:szCs w:val="48"/>
                                <w:lang w:eastAsia="en-GB"/>
                              </w:rPr>
                              <w:t>SO18</w:t>
                            </w:r>
                          </w:p>
                          <w:p w14:paraId="238CAA21" w14:textId="77777777" w:rsidR="001D7F29" w:rsidRPr="00745F97" w:rsidRDefault="001D7F29" w:rsidP="001D7F29">
                            <w:pPr>
                              <w:jc w:val="center"/>
                              <w:rPr>
                                <w:rFonts w:ascii="Arial Narrow" w:eastAsia="Times New Roman" w:hAnsi="Arial Narrow" w:cs="Times New Roman"/>
                                <w:b/>
                                <w:bCs/>
                                <w:color w:val="833C0B" w:themeColor="accent2" w:themeShade="80"/>
                                <w:kern w:val="36"/>
                                <w:sz w:val="48"/>
                                <w:szCs w:val="48"/>
                                <w:lang w:eastAsia="en-GB"/>
                              </w:rPr>
                            </w:pPr>
                          </w:p>
                          <w:p w14:paraId="66678788" w14:textId="77777777" w:rsidR="001D7F29" w:rsidRPr="00745F97" w:rsidRDefault="001D7F29" w:rsidP="001D7F29">
                            <w:pPr>
                              <w:jc w:val="center"/>
                              <w:rPr>
                                <w:rFonts w:ascii="Arial Narrow" w:eastAsia="Times New Roman" w:hAnsi="Arial Narrow" w:cs="Times New Roman"/>
                                <w:b/>
                                <w:bCs/>
                                <w:color w:val="833C0B" w:themeColor="accent2" w:themeShade="80"/>
                                <w:kern w:val="36"/>
                                <w:sz w:val="48"/>
                                <w:szCs w:val="48"/>
                                <w:lang w:eastAsia="en-GB"/>
                              </w:rPr>
                            </w:pPr>
                          </w:p>
                          <w:p w14:paraId="2CC75A8D" w14:textId="77777777" w:rsidR="001D7F29" w:rsidRPr="00745F97" w:rsidRDefault="001D7F29" w:rsidP="001D7F29">
                            <w:pPr>
                              <w:jc w:val="center"/>
                              <w:rPr>
                                <w:rFonts w:ascii="Arial Narrow" w:eastAsia="Times New Roman" w:hAnsi="Arial Narrow" w:cs="Times New Roman"/>
                                <w:b/>
                                <w:bCs/>
                                <w:color w:val="833C0B" w:themeColor="accent2" w:themeShade="80"/>
                                <w:kern w:val="36"/>
                                <w:sz w:val="48"/>
                                <w:szCs w:val="48"/>
                                <w:lang w:eastAsia="en-GB"/>
                              </w:rPr>
                            </w:pPr>
                          </w:p>
                          <w:p w14:paraId="76E9AD82" w14:textId="77777777" w:rsidR="001D7F29" w:rsidRPr="006B26CF" w:rsidRDefault="001D7F29" w:rsidP="001D7F29">
                            <w:pPr>
                              <w:jc w:val="center"/>
                              <w:rPr>
                                <w:color w:val="833C0B" w:themeColor="accent2"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D5021F" id="Text Box 72" o:spid="_x0000_s1051" type="#_x0000_t202" style="position:absolute;left:0;text-align:left;margin-left:470.8pt;margin-top:1pt;width:522pt;height:33.8pt;z-index:2516336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" fillcolor="#fffcf2" strokeweight=".5pt">
                <v:fill color2="#ffecb3" rotate="t" colors="0 #fffcf2;48497f #ffe38c;54395f #ffe38c;1 #ffecb3" focus="100%" type="gradient"/>
                <v:path arrowok="t"/>
                <v:textbox>
                  <w:txbxContent>
                    <w:p w14:paraId="7744C028" w14:textId="77777777" w:rsidR="001D7F29" w:rsidRPr="00745F97" w:rsidRDefault="001D7F29" w:rsidP="001D7F29">
                      <w:pPr>
                        <w:jc w:val="center"/>
                        <w:rPr>
                          <w:rFonts w:ascii="Arial Narrow" w:eastAsia="Times New Roman" w:hAnsi="Arial Narrow" w:cs="Times New Roman"/>
                          <w:b/>
                          <w:bCs/>
                          <w:color w:val="833C0B" w:themeColor="accent2" w:themeShade="80"/>
                          <w:kern w:val="36"/>
                          <w:sz w:val="48"/>
                          <w:szCs w:val="48"/>
                          <w:lang w:eastAsia="en-GB"/>
                        </w:rPr>
                      </w:pPr>
                      <w:r w:rsidRPr="00745F97">
                        <w:rPr>
                          <w:rFonts w:ascii="Arial Narrow" w:eastAsia="Times New Roman" w:hAnsi="Arial Narrow" w:cs="Times New Roman"/>
                          <w:b/>
                          <w:bCs/>
                          <w:color w:val="833C0B" w:themeColor="accent2" w:themeShade="80"/>
                          <w:kern w:val="36"/>
                          <w:sz w:val="48"/>
                          <w:szCs w:val="48"/>
                          <w:lang w:eastAsia="en-GB"/>
                        </w:rPr>
                        <w:t>SO18</w:t>
                      </w:r>
                    </w:p>
                    <w:p w14:paraId="238CAA21" w14:textId="77777777" w:rsidR="001D7F29" w:rsidRPr="00745F97" w:rsidRDefault="001D7F29" w:rsidP="001D7F29">
                      <w:pPr>
                        <w:jc w:val="center"/>
                        <w:rPr>
                          <w:rFonts w:ascii="Arial Narrow" w:eastAsia="Times New Roman" w:hAnsi="Arial Narrow" w:cs="Times New Roman"/>
                          <w:b/>
                          <w:bCs/>
                          <w:color w:val="833C0B" w:themeColor="accent2" w:themeShade="80"/>
                          <w:kern w:val="36"/>
                          <w:sz w:val="48"/>
                          <w:szCs w:val="48"/>
                          <w:lang w:eastAsia="en-GB"/>
                        </w:rPr>
                      </w:pPr>
                    </w:p>
                    <w:p w14:paraId="66678788" w14:textId="77777777" w:rsidR="001D7F29" w:rsidRPr="00745F97" w:rsidRDefault="001D7F29" w:rsidP="001D7F29">
                      <w:pPr>
                        <w:jc w:val="center"/>
                        <w:rPr>
                          <w:rFonts w:ascii="Arial Narrow" w:eastAsia="Times New Roman" w:hAnsi="Arial Narrow" w:cs="Times New Roman"/>
                          <w:b/>
                          <w:bCs/>
                          <w:color w:val="833C0B" w:themeColor="accent2" w:themeShade="80"/>
                          <w:kern w:val="36"/>
                          <w:sz w:val="48"/>
                          <w:szCs w:val="48"/>
                          <w:lang w:eastAsia="en-GB"/>
                        </w:rPr>
                      </w:pPr>
                    </w:p>
                    <w:p w14:paraId="2CC75A8D" w14:textId="77777777" w:rsidR="001D7F29" w:rsidRPr="00745F97" w:rsidRDefault="001D7F29" w:rsidP="001D7F29">
                      <w:pPr>
                        <w:jc w:val="center"/>
                        <w:rPr>
                          <w:rFonts w:ascii="Arial Narrow" w:eastAsia="Times New Roman" w:hAnsi="Arial Narrow" w:cs="Times New Roman"/>
                          <w:b/>
                          <w:bCs/>
                          <w:color w:val="833C0B" w:themeColor="accent2" w:themeShade="80"/>
                          <w:kern w:val="36"/>
                          <w:sz w:val="48"/>
                          <w:szCs w:val="48"/>
                          <w:lang w:eastAsia="en-GB"/>
                        </w:rPr>
                      </w:pPr>
                    </w:p>
                    <w:p w14:paraId="76E9AD82" w14:textId="77777777" w:rsidR="001D7F29" w:rsidRPr="006B26CF" w:rsidRDefault="001D7F29" w:rsidP="001D7F29">
                      <w:pPr>
                        <w:jc w:val="center"/>
                        <w:rPr>
                          <w:color w:val="833C0B" w:themeColor="accent2" w:themeShade="80"/>
                        </w:rPr>
                      </w:pPr>
                    </w:p>
                  </w:txbxContent>
                </v:textbox>
                <w10:wrap anchorx="margin"/>
              </v:shape>
            </w:pict>
          </mc:Fallback>
        </mc:AlternateContent>
      </w:r>
    </w:p>
    <w:p w14:paraId="4C6164BA" w14:textId="77777777" w:rsidR="001D7F29" w:rsidRPr="00561FF3" w:rsidRDefault="001D7F29" w:rsidP="001D7F29">
      <w:pPr>
        <w:spacing w:after="0" w:line="240" w:lineRule="auto"/>
        <w:ind w:right="521"/>
        <w:jc w:val="center"/>
        <w:outlineLvl w:val="4"/>
        <w:rPr>
          <w:rFonts w:ascii="Tahoma" w:eastAsia="Times New Roman" w:hAnsi="Tahoma" w:cs="Tahoma"/>
          <w:b/>
          <w:bCs/>
          <w:sz w:val="8"/>
          <w:szCs w:val="8"/>
          <w:lang w:eastAsia="en-GB"/>
        </w:rPr>
      </w:pPr>
    </w:p>
    <w:p w14:paraId="69791484" w14:textId="77777777" w:rsidR="0058632E" w:rsidRDefault="0058632E" w:rsidP="002E7F2A">
      <w:pPr>
        <w:spacing w:after="0" w:line="240" w:lineRule="auto"/>
        <w:ind w:right="521"/>
        <w:rPr>
          <w:rFonts w:ascii="Tahoma" w:hAnsi="Tahoma" w:cs="Tahoma"/>
          <w:b/>
          <w:bCs/>
          <w:sz w:val="28"/>
          <w:szCs w:val="28"/>
        </w:rPr>
      </w:pPr>
    </w:p>
    <w:p w14:paraId="7ED750B7" w14:textId="6F389A01" w:rsidR="002E7F2A" w:rsidRDefault="002E7F2A" w:rsidP="002E7F2A">
      <w:pPr>
        <w:spacing w:after="0" w:line="240" w:lineRule="auto"/>
        <w:ind w:right="521"/>
        <w:rPr>
          <w:rFonts w:ascii="Tahoma" w:hAnsi="Tahoma" w:cs="Tahoma"/>
          <w:b/>
          <w:bCs/>
          <w:sz w:val="28"/>
          <w:szCs w:val="28"/>
        </w:rPr>
      </w:pPr>
      <w:r>
        <w:rPr>
          <w:rFonts w:ascii="Tahoma" w:hAnsi="Tahoma" w:cs="Tahoma"/>
          <w:b/>
          <w:bCs/>
          <w:sz w:val="28"/>
          <w:szCs w:val="28"/>
        </w:rPr>
        <w:t>SCC Family Hubs Information:</w:t>
      </w:r>
    </w:p>
    <w:p w14:paraId="45CCCD92" w14:textId="5B7DA95E" w:rsidR="002E7F2A" w:rsidRPr="00C87CF2" w:rsidRDefault="002E7F2A" w:rsidP="002E7F2A">
      <w:pPr>
        <w:spacing w:after="0" w:line="240" w:lineRule="auto"/>
        <w:ind w:right="521"/>
        <w:rPr>
          <w:rFonts w:ascii="Tahoma" w:hAnsi="Tahoma" w:cs="Tahoma"/>
          <w:b/>
          <w:bCs/>
          <w:sz w:val="28"/>
          <w:szCs w:val="28"/>
        </w:rPr>
      </w:pPr>
      <w:r>
        <w:rPr>
          <w:rFonts w:ascii="Tahoma" w:hAnsi="Tahoma" w:cs="Tahoma"/>
          <w:b/>
          <w:bCs/>
          <w:sz w:val="28"/>
          <w:szCs w:val="28"/>
        </w:rPr>
        <w:t>The daily event can be found Here</w:t>
      </w:r>
      <w:r w:rsidRPr="00C87CF2">
        <w:rPr>
          <w:rFonts w:ascii="Tahoma" w:hAnsi="Tahoma" w:cs="Tahoma"/>
          <w:b/>
          <w:bCs/>
          <w:sz w:val="28"/>
          <w:szCs w:val="28"/>
        </w:rPr>
        <w:t xml:space="preserve">: </w:t>
      </w:r>
      <w:hyperlink r:id="rId108" w:history="1">
        <w:r w:rsidRPr="00C87CF2">
          <w:rPr>
            <w:rFonts w:ascii="Tahoma" w:hAnsi="Tahoma" w:cs="Tahoma"/>
            <w:color w:val="0000FF"/>
            <w:sz w:val="28"/>
            <w:szCs w:val="28"/>
            <w:u w:val="single"/>
          </w:rPr>
          <w:t>Citywide What’s On Spring Term 2024 (southampton.gov.uk)</w:t>
        </w:r>
      </w:hyperlink>
    </w:p>
    <w:p w14:paraId="5CF73454" w14:textId="77777777" w:rsidR="002E7F2A" w:rsidRDefault="002E7F2A" w:rsidP="002E7F2A">
      <w:pPr>
        <w:spacing w:after="0" w:line="240" w:lineRule="auto"/>
        <w:ind w:right="521"/>
        <w:rPr>
          <w:rFonts w:ascii="Tahoma" w:hAnsi="Tahoma" w:cs="Tahoma"/>
          <w:b/>
          <w:bCs/>
          <w:sz w:val="28"/>
          <w:szCs w:val="28"/>
        </w:rPr>
      </w:pPr>
      <w:r>
        <w:rPr>
          <w:rFonts w:ascii="Tahoma" w:hAnsi="Tahoma" w:cs="Tahoma"/>
          <w:b/>
          <w:bCs/>
          <w:sz w:val="28"/>
          <w:szCs w:val="28"/>
        </w:rPr>
        <w:t>Activities take place at:</w:t>
      </w:r>
    </w:p>
    <w:p w14:paraId="129F4FA3" w14:textId="77777777" w:rsidR="002E7F2A" w:rsidRPr="00856C7B" w:rsidRDefault="002E7F2A" w:rsidP="002E7F2A">
      <w:pPr>
        <w:pStyle w:val="NormalWeb"/>
        <w:shd w:val="clear" w:color="auto" w:fill="FFFFFF"/>
        <w:spacing w:before="0" w:beforeAutospacing="0" w:after="0" w:afterAutospacing="0"/>
        <w:rPr>
          <w:rFonts w:ascii="Arial" w:hAnsi="Arial" w:cs="Arial"/>
          <w:b/>
          <w:bCs/>
          <w:color w:val="222222"/>
          <w:sz w:val="30"/>
          <w:szCs w:val="30"/>
        </w:rPr>
      </w:pPr>
      <w:r>
        <w:rPr>
          <w:rFonts w:ascii="Arial" w:hAnsi="Arial" w:cs="Arial"/>
          <w:b/>
          <w:bCs/>
          <w:color w:val="222222"/>
          <w:sz w:val="30"/>
          <w:szCs w:val="30"/>
        </w:rPr>
        <w:t xml:space="preserve">Cutbush, </w:t>
      </w:r>
      <w:r w:rsidRPr="00856C7B">
        <w:rPr>
          <w:rFonts w:ascii="Arial" w:hAnsi="Arial" w:cs="Arial"/>
          <w:color w:val="222222"/>
          <w:sz w:val="30"/>
          <w:szCs w:val="30"/>
        </w:rPr>
        <w:t>Cutbush Lane,</w:t>
      </w:r>
      <w:r>
        <w:rPr>
          <w:rFonts w:ascii="Arial" w:hAnsi="Arial" w:cs="Arial"/>
          <w:color w:val="222222"/>
          <w:sz w:val="30"/>
          <w:szCs w:val="30"/>
        </w:rPr>
        <w:t xml:space="preserve"> </w:t>
      </w:r>
      <w:r w:rsidRPr="00856C7B">
        <w:rPr>
          <w:rFonts w:ascii="Arial" w:hAnsi="Arial" w:cs="Arial"/>
          <w:color w:val="222222"/>
          <w:sz w:val="30"/>
          <w:szCs w:val="30"/>
        </w:rPr>
        <w:t>Townhill,</w:t>
      </w:r>
      <w:r>
        <w:rPr>
          <w:rFonts w:ascii="Arial" w:hAnsi="Arial" w:cs="Arial"/>
          <w:color w:val="222222"/>
          <w:sz w:val="30"/>
          <w:szCs w:val="30"/>
        </w:rPr>
        <w:t xml:space="preserve"> </w:t>
      </w:r>
      <w:r w:rsidRPr="00856C7B">
        <w:rPr>
          <w:rFonts w:ascii="Arial" w:hAnsi="Arial" w:cs="Arial"/>
          <w:b/>
          <w:bCs/>
          <w:color w:val="222222"/>
          <w:sz w:val="30"/>
          <w:szCs w:val="30"/>
        </w:rPr>
        <w:t>SO18 2GF</w:t>
      </w:r>
    </w:p>
    <w:p w14:paraId="00669A5B" w14:textId="04BEE0E2" w:rsidR="002E7F2A" w:rsidRDefault="002E7F2A" w:rsidP="002E7F2A">
      <w:pPr>
        <w:spacing w:after="0" w:line="240" w:lineRule="auto"/>
        <w:ind w:right="521"/>
        <w:jc w:val="both"/>
        <w:rPr>
          <w:rFonts w:ascii="Tahoma" w:eastAsia="Times New Roman" w:hAnsi="Tahoma" w:cs="Tahoma"/>
          <w:b/>
          <w:bCs/>
          <w:sz w:val="28"/>
          <w:szCs w:val="28"/>
          <w:lang w:eastAsia="en-GB"/>
        </w:rPr>
      </w:pPr>
      <w:r>
        <w:rPr>
          <w:rFonts w:ascii="Arial" w:eastAsia="Times New Roman" w:hAnsi="Arial" w:cs="Arial"/>
          <w:b/>
          <w:bCs/>
          <w:color w:val="222222"/>
          <w:sz w:val="30"/>
          <w:szCs w:val="30"/>
          <w:lang w:eastAsia="en-GB"/>
        </w:rPr>
        <w:t>Contact:</w:t>
      </w:r>
      <w:r w:rsidRPr="00856C7B">
        <w:rPr>
          <w:rFonts w:ascii="Arial" w:eastAsia="Times New Roman" w:hAnsi="Arial" w:cs="Arial"/>
          <w:color w:val="222222"/>
          <w:sz w:val="30"/>
          <w:szCs w:val="30"/>
          <w:lang w:eastAsia="en-GB"/>
        </w:rPr>
        <w:t> 023 8091 5480</w:t>
      </w:r>
    </w:p>
    <w:p w14:paraId="286A3C9B" w14:textId="77777777" w:rsidR="002E7F2A" w:rsidRPr="00F55370" w:rsidRDefault="002E7F2A" w:rsidP="001D7F29">
      <w:pPr>
        <w:spacing w:after="0" w:line="240" w:lineRule="auto"/>
        <w:ind w:right="521"/>
        <w:jc w:val="both"/>
        <w:rPr>
          <w:rFonts w:ascii="Tahoma" w:eastAsia="Times New Roman" w:hAnsi="Tahoma" w:cs="Tahoma"/>
          <w:b/>
          <w:bCs/>
          <w:sz w:val="8"/>
          <w:szCs w:val="8"/>
          <w:lang w:eastAsia="en-GB"/>
        </w:rPr>
      </w:pPr>
    </w:p>
    <w:p w14:paraId="3090C4AD" w14:textId="77777777" w:rsidR="00B64B89" w:rsidRPr="00B64B89" w:rsidRDefault="00B64B89" w:rsidP="00B64B89">
      <w:pPr>
        <w:spacing w:after="0" w:line="240" w:lineRule="auto"/>
        <w:ind w:right="521"/>
        <w:jc w:val="both"/>
        <w:rPr>
          <w:rFonts w:ascii="Tahoma" w:eastAsia="Times New Roman" w:hAnsi="Tahoma" w:cs="Tahoma"/>
          <w:sz w:val="28"/>
          <w:szCs w:val="28"/>
          <w:lang w:eastAsia="en-GB"/>
          <w14:ligatures w14:val="standardContextual"/>
        </w:rPr>
      </w:pPr>
      <w:r w:rsidRPr="00B64B89">
        <w:rPr>
          <w:rFonts w:ascii="Tahoma" w:eastAsia="Times New Roman" w:hAnsi="Tahoma" w:cs="Tahoma"/>
          <w:b/>
          <w:bCs/>
          <w:sz w:val="28"/>
          <w:szCs w:val="28"/>
          <w:lang w:eastAsia="en-GB"/>
          <w14:ligatures w14:val="standardContextual"/>
        </w:rPr>
        <w:t>Footsteps Tots,</w:t>
      </w:r>
      <w:r w:rsidRPr="00B64B89">
        <w:rPr>
          <w:rFonts w:ascii="Tahoma" w:eastAsia="Times New Roman" w:hAnsi="Tahoma" w:cs="Tahoma"/>
          <w:sz w:val="28"/>
          <w:szCs w:val="28"/>
          <w:lang w:eastAsia="en-GB"/>
          <w14:ligatures w14:val="standardContextual"/>
        </w:rPr>
        <w:t xml:space="preserve"> Grace Hall, Ascension Centre,</w:t>
      </w:r>
      <w:hyperlink r:id="rId109" w:history="1">
        <w:r w:rsidRPr="00B64B89">
          <w:rPr>
            <w:rFonts w:ascii="Tahoma" w:eastAsia="Times New Roman" w:hAnsi="Tahoma" w:cs="Tahoma"/>
            <w:sz w:val="28"/>
            <w:szCs w:val="28"/>
            <w:lang w:eastAsia="en-GB"/>
            <w14:ligatures w14:val="standardContextual"/>
          </w:rPr>
          <w:t xml:space="preserve">1 Thorold Road, </w:t>
        </w:r>
        <w:r w:rsidRPr="00B64B89">
          <w:rPr>
            <w:rFonts w:ascii="Tahoma" w:eastAsia="Times New Roman" w:hAnsi="Tahoma" w:cs="Tahoma"/>
            <w:b/>
            <w:bCs/>
            <w:sz w:val="28"/>
            <w:szCs w:val="28"/>
            <w:lang w:eastAsia="en-GB"/>
            <w14:ligatures w14:val="standardContextual"/>
          </w:rPr>
          <w:t>SO18 1HZ</w:t>
        </w:r>
      </w:hyperlink>
    </w:p>
    <w:p w14:paraId="3CD5E495" w14:textId="77777777" w:rsidR="00B64B89" w:rsidRPr="00B64B89" w:rsidRDefault="00B64B89" w:rsidP="00B64B89">
      <w:pPr>
        <w:spacing w:after="0" w:line="240" w:lineRule="auto"/>
        <w:rPr>
          <w:rFonts w:ascii="Times New Roman" w:eastAsia="Times New Roman" w:hAnsi="Times New Roman" w:cs="Times New Roman"/>
          <w:sz w:val="24"/>
          <w:szCs w:val="24"/>
          <w:lang w:eastAsia="en-GB"/>
        </w:rPr>
      </w:pPr>
      <w:r w:rsidRPr="00B64B89">
        <w:rPr>
          <w:rFonts w:ascii="Tahoma" w:eastAsia="Times New Roman" w:hAnsi="Tahoma" w:cs="Tahoma"/>
          <w:b/>
          <w:bCs/>
          <w:sz w:val="28"/>
          <w:szCs w:val="28"/>
          <w:lang w:eastAsia="en-GB"/>
          <w14:ligatures w14:val="standardContextual"/>
        </w:rPr>
        <w:t>Mondays</w:t>
      </w:r>
      <w:r w:rsidRPr="00B64B89">
        <w:rPr>
          <w:rFonts w:ascii="Tahoma" w:eastAsia="Times New Roman" w:hAnsi="Tahoma" w:cs="Tahoma"/>
          <w:sz w:val="28"/>
          <w:szCs w:val="28"/>
          <w:lang w:eastAsia="en-GB"/>
          <w14:ligatures w14:val="standardContextual"/>
        </w:rPr>
        <w:t xml:space="preserve"> from 9.15 am till 11.00 am during term time.</w:t>
      </w:r>
      <w:r w:rsidRPr="00B64B89">
        <w:rPr>
          <w:rFonts w:ascii="undefined" w:eastAsia="Times New Roman" w:hAnsi="undefined" w:cs="Times New Roman"/>
          <w:sz w:val="21"/>
          <w:szCs w:val="21"/>
          <w:lang w:eastAsia="en-GB"/>
        </w:rPr>
        <w:t xml:space="preserve"> </w:t>
      </w:r>
    </w:p>
    <w:p w14:paraId="74AF09C2" w14:textId="77777777" w:rsidR="00B64B89" w:rsidRPr="00B64B89" w:rsidRDefault="00B64B89" w:rsidP="00B64B89">
      <w:pPr>
        <w:spacing w:after="0" w:line="240" w:lineRule="auto"/>
        <w:jc w:val="both"/>
        <w:rPr>
          <w:rFonts w:ascii="Tahoma" w:eastAsia="Times New Roman" w:hAnsi="Tahoma" w:cs="Tahoma"/>
          <w:sz w:val="28"/>
          <w:szCs w:val="28"/>
          <w:lang w:eastAsia="en-GB"/>
          <w14:ligatures w14:val="standardContextual"/>
        </w:rPr>
      </w:pPr>
      <w:r w:rsidRPr="00B64B89">
        <w:rPr>
          <w:rFonts w:ascii="Tahoma" w:eastAsia="Times New Roman" w:hAnsi="Tahoma" w:cs="Tahoma"/>
          <w:sz w:val="28"/>
          <w:szCs w:val="28"/>
          <w:lang w:eastAsia="en-GB"/>
          <w14:ligatures w14:val="standardContextual"/>
        </w:rPr>
        <w:t>Cost: £2.00 per family parents and carers get a free tea or coffee.</w:t>
      </w:r>
    </w:p>
    <w:p w14:paraId="7A164B50" w14:textId="77777777" w:rsidR="00B64B89" w:rsidRPr="00B64B89" w:rsidRDefault="00B64B89" w:rsidP="00B64B89">
      <w:pPr>
        <w:spacing w:after="0" w:line="240" w:lineRule="auto"/>
        <w:jc w:val="both"/>
        <w:rPr>
          <w:rFonts w:ascii="Tahoma" w:eastAsia="Times New Roman" w:hAnsi="Tahoma" w:cs="Tahoma"/>
          <w:sz w:val="28"/>
          <w:szCs w:val="28"/>
          <w:lang w:eastAsia="en-GB"/>
          <w14:ligatures w14:val="standardContextual"/>
        </w:rPr>
      </w:pPr>
      <w:r w:rsidRPr="00B64B89">
        <w:rPr>
          <w:rFonts w:ascii="Tahoma" w:eastAsia="Times New Roman" w:hAnsi="Tahoma" w:cs="Tahoma"/>
          <w:sz w:val="28"/>
          <w:szCs w:val="28"/>
          <w:lang w:eastAsia="en-GB"/>
          <w14:ligatures w14:val="standardContextual"/>
        </w:rPr>
        <w:t>Come and play, make friends, listen to bible stories, play with toys, try crafts, and sing songs together. There’s snack time, coffee and company.</w:t>
      </w:r>
    </w:p>
    <w:p w14:paraId="4454355F" w14:textId="77777777" w:rsidR="00B64B89" w:rsidRPr="00B64B89" w:rsidRDefault="00B64B89" w:rsidP="00B64B89">
      <w:pPr>
        <w:spacing w:after="0" w:line="240" w:lineRule="auto"/>
        <w:ind w:right="521"/>
        <w:jc w:val="both"/>
        <w:rPr>
          <w:rFonts w:ascii="Tahoma" w:eastAsia="Times New Roman" w:hAnsi="Tahoma" w:cs="Tahoma"/>
          <w:sz w:val="28"/>
          <w:szCs w:val="28"/>
          <w:lang w:eastAsia="en-GB"/>
          <w14:ligatures w14:val="standardContextual"/>
        </w:rPr>
      </w:pPr>
      <w:r w:rsidRPr="00B64B89">
        <w:rPr>
          <w:rFonts w:ascii="Tahoma" w:eastAsia="Times New Roman" w:hAnsi="Tahoma" w:cs="Tahoma"/>
          <w:b/>
          <w:bCs/>
          <w:sz w:val="28"/>
          <w:szCs w:val="28"/>
          <w:lang w:eastAsia="en-GB"/>
          <w14:ligatures w14:val="standardContextual"/>
        </w:rPr>
        <w:t>Contact</w:t>
      </w:r>
      <w:r w:rsidRPr="00B64B89">
        <w:rPr>
          <w:rFonts w:ascii="Tahoma" w:eastAsia="Times New Roman" w:hAnsi="Tahoma" w:cs="Tahoma"/>
          <w:sz w:val="28"/>
          <w:szCs w:val="28"/>
          <w:lang w:eastAsia="en-GB"/>
          <w14:ligatures w14:val="standardContextual"/>
        </w:rPr>
        <w:t>:  Ruth on 07484 617871</w:t>
      </w:r>
    </w:p>
    <w:p w14:paraId="0CBB8003" w14:textId="77777777" w:rsidR="001D7F29" w:rsidRPr="002F43E6" w:rsidRDefault="001D7F29" w:rsidP="001D7F29">
      <w:pPr>
        <w:spacing w:after="0" w:line="240" w:lineRule="auto"/>
        <w:ind w:right="521"/>
        <w:rPr>
          <w:rFonts w:ascii="Tahoma" w:eastAsia="Times New Roman" w:hAnsi="Tahoma" w:cs="Tahoma"/>
          <w:b/>
          <w:bCs/>
          <w:sz w:val="8"/>
          <w:szCs w:val="8"/>
          <w:lang w:eastAsia="en-GB"/>
        </w:rPr>
      </w:pPr>
    </w:p>
    <w:p w14:paraId="102ABA33" w14:textId="77777777" w:rsidR="001D7F29" w:rsidRPr="00455F2D" w:rsidRDefault="001D7F29" w:rsidP="001D7F29">
      <w:pPr>
        <w:spacing w:after="0" w:line="240" w:lineRule="auto"/>
        <w:ind w:right="521"/>
        <w:rPr>
          <w:rFonts w:ascii="Tahoma" w:eastAsia="Times New Roman" w:hAnsi="Tahoma" w:cs="Tahoma"/>
          <w:b/>
          <w:bCs/>
          <w:sz w:val="28"/>
          <w:szCs w:val="28"/>
          <w:lang w:eastAsia="en-GB"/>
        </w:rPr>
      </w:pPr>
      <w:r w:rsidRPr="00455F2D">
        <w:rPr>
          <w:rFonts w:ascii="Tahoma" w:eastAsia="Times New Roman" w:hAnsi="Tahoma" w:cs="Tahoma"/>
          <w:b/>
          <w:bCs/>
          <w:sz w:val="28"/>
          <w:szCs w:val="28"/>
          <w:lang w:eastAsia="en-GB"/>
        </w:rPr>
        <w:t>Fireflies at Bitterne Holy Saviour Church (at the far end of Precinct)</w:t>
      </w:r>
    </w:p>
    <w:p w14:paraId="5235F877" w14:textId="136000C5" w:rsidR="001D7F29" w:rsidRPr="00455F2D" w:rsidRDefault="001D7F29" w:rsidP="001D7F29">
      <w:pPr>
        <w:spacing w:after="0" w:line="240" w:lineRule="auto"/>
        <w:ind w:right="521"/>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 xml:space="preserve">Tuesdays </w:t>
      </w:r>
      <w:r w:rsidR="007833CC">
        <w:rPr>
          <w:rFonts w:ascii="Tahoma" w:eastAsia="Times New Roman" w:hAnsi="Tahoma" w:cs="Tahoma"/>
          <w:b/>
          <w:bCs/>
          <w:sz w:val="28"/>
          <w:szCs w:val="28"/>
          <w:lang w:eastAsia="en-GB"/>
        </w:rPr>
        <w:t xml:space="preserve">and Thursdays </w:t>
      </w:r>
      <w:r w:rsidRPr="00455F2D">
        <w:rPr>
          <w:rFonts w:ascii="Tahoma" w:eastAsia="Times New Roman" w:hAnsi="Tahoma" w:cs="Tahoma"/>
          <w:sz w:val="28"/>
          <w:szCs w:val="28"/>
          <w:lang w:eastAsia="en-GB"/>
        </w:rPr>
        <w:t>from 9.30- 11.am</w:t>
      </w:r>
    </w:p>
    <w:p w14:paraId="6F15EB60" w14:textId="3EF3EF2F" w:rsidR="007833CC" w:rsidRPr="007833CC" w:rsidRDefault="007833CC" w:rsidP="007833CC">
      <w:pPr>
        <w:shd w:val="clear" w:color="auto" w:fill="FFFFFF"/>
        <w:spacing w:after="0" w:line="240" w:lineRule="auto"/>
        <w:rPr>
          <w:rFonts w:ascii="Tahoma" w:eastAsia="Times New Roman" w:hAnsi="Tahoma" w:cs="Tahoma"/>
          <w:sz w:val="28"/>
          <w:szCs w:val="28"/>
          <w:lang w:eastAsia="en-GB"/>
        </w:rPr>
      </w:pPr>
      <w:r w:rsidRPr="007833CC">
        <w:rPr>
          <w:rFonts w:ascii="Tahoma" w:eastAsia="Times New Roman" w:hAnsi="Tahoma" w:cs="Tahoma"/>
          <w:sz w:val="28"/>
          <w:szCs w:val="28"/>
          <w:lang w:eastAsia="en-GB"/>
        </w:rPr>
        <w:t>Free play, crafts, singing, story time and delicious snacks - £1 per family.</w:t>
      </w:r>
      <w:r>
        <w:rPr>
          <w:rFonts w:ascii="Tahoma" w:eastAsia="Times New Roman" w:hAnsi="Tahoma" w:cs="Tahoma"/>
          <w:sz w:val="28"/>
          <w:szCs w:val="28"/>
          <w:lang w:eastAsia="en-GB"/>
        </w:rPr>
        <w:t xml:space="preserve">  </w:t>
      </w:r>
      <w:r w:rsidRPr="007833CC">
        <w:rPr>
          <w:rFonts w:ascii="Tahoma" w:eastAsia="Times New Roman" w:hAnsi="Tahoma" w:cs="Tahoma"/>
          <w:sz w:val="28"/>
          <w:szCs w:val="28"/>
          <w:lang w:eastAsia="en-GB"/>
        </w:rPr>
        <w:t>Booking opens 24 hours before each session - PLEASE MAKE SURE YOU BOOK A PLACE!</w:t>
      </w:r>
    </w:p>
    <w:p w14:paraId="6EC0D98E" w14:textId="77777777" w:rsidR="001D7F29" w:rsidRPr="00455F2D" w:rsidRDefault="001D7F29" w:rsidP="001D7F29">
      <w:pPr>
        <w:spacing w:after="0" w:line="240" w:lineRule="auto"/>
        <w:ind w:right="521"/>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Contact</w:t>
      </w:r>
      <w:r w:rsidRPr="00455F2D">
        <w:rPr>
          <w:rFonts w:ascii="Tahoma" w:eastAsia="Times New Roman" w:hAnsi="Tahoma" w:cs="Tahoma"/>
          <w:sz w:val="28"/>
          <w:szCs w:val="28"/>
          <w:lang w:eastAsia="en-GB"/>
        </w:rPr>
        <w:t>: 023 8068 5560</w:t>
      </w:r>
    </w:p>
    <w:p w14:paraId="77670CE7" w14:textId="77777777" w:rsidR="001D7F29" w:rsidRPr="002F43E6" w:rsidRDefault="001D7F29" w:rsidP="002F43E6">
      <w:pPr>
        <w:spacing w:after="0" w:line="240" w:lineRule="auto"/>
        <w:ind w:right="521"/>
        <w:rPr>
          <w:rFonts w:ascii="Tahoma" w:hAnsi="Tahoma" w:cs="Tahoma"/>
          <w:sz w:val="8"/>
          <w:szCs w:val="8"/>
        </w:rPr>
      </w:pPr>
    </w:p>
    <w:p w14:paraId="4766DE8C" w14:textId="77777777" w:rsidR="001D7F29" w:rsidRPr="00455F2D" w:rsidRDefault="001D7F29" w:rsidP="001D7F29">
      <w:pPr>
        <w:spacing w:after="0" w:line="240" w:lineRule="auto"/>
        <w:ind w:right="521"/>
        <w:jc w:val="both"/>
        <w:textAlignment w:val="baseline"/>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Little Bear Baby Signing</w:t>
      </w:r>
      <w:r w:rsidRPr="00455F2D">
        <w:rPr>
          <w:rFonts w:ascii="Tahoma" w:eastAsia="Times New Roman" w:hAnsi="Tahoma" w:cs="Tahoma"/>
          <w:sz w:val="28"/>
          <w:szCs w:val="28"/>
          <w:lang w:eastAsia="en-GB"/>
        </w:rPr>
        <w:t xml:space="preserve"> at </w:t>
      </w:r>
      <w:r w:rsidRPr="00455F2D">
        <w:rPr>
          <w:rFonts w:ascii="Tahoma" w:eastAsia="Times New Roman" w:hAnsi="Tahoma" w:cs="Tahoma"/>
          <w:sz w:val="28"/>
          <w:szCs w:val="28"/>
          <w:bdr w:val="none" w:sz="0" w:space="0" w:color="auto" w:frame="1"/>
          <w:lang w:eastAsia="en-GB"/>
        </w:rPr>
        <w:t xml:space="preserve">The Ascension Centre, 1 Thorold Road, </w:t>
      </w:r>
      <w:r w:rsidRPr="00455F2D">
        <w:rPr>
          <w:rFonts w:ascii="Tahoma" w:eastAsia="Times New Roman" w:hAnsi="Tahoma" w:cs="Tahoma"/>
          <w:b/>
          <w:bCs/>
          <w:sz w:val="28"/>
          <w:szCs w:val="28"/>
          <w:bdr w:val="none" w:sz="0" w:space="0" w:color="auto" w:frame="1"/>
          <w:lang w:eastAsia="en-GB"/>
        </w:rPr>
        <w:t>SO18 1HZ</w:t>
      </w:r>
    </w:p>
    <w:p w14:paraId="5074789A" w14:textId="77777777" w:rsidR="001D7F29" w:rsidRPr="00455F2D" w:rsidRDefault="001D7F29" w:rsidP="001D7F29">
      <w:pPr>
        <w:spacing w:after="0" w:line="240" w:lineRule="auto"/>
        <w:ind w:right="521"/>
        <w:jc w:val="both"/>
        <w:textAlignment w:val="baseline"/>
        <w:rPr>
          <w:rFonts w:ascii="Tahoma" w:eastAsia="Times New Roman" w:hAnsi="Tahoma" w:cs="Tahoma"/>
          <w:sz w:val="28"/>
          <w:szCs w:val="28"/>
          <w:lang w:eastAsia="en-GB"/>
        </w:rPr>
      </w:pPr>
      <w:r w:rsidRPr="00455F2D">
        <w:rPr>
          <w:rFonts w:ascii="Tahoma" w:eastAsia="Times New Roman" w:hAnsi="Tahoma" w:cs="Tahoma"/>
          <w:b/>
          <w:bCs/>
          <w:sz w:val="28"/>
          <w:szCs w:val="28"/>
          <w:bdr w:val="none" w:sz="0" w:space="0" w:color="auto" w:frame="1"/>
          <w:lang w:eastAsia="en-GB"/>
        </w:rPr>
        <w:t>Tuesdays</w:t>
      </w:r>
      <w:r w:rsidRPr="00455F2D">
        <w:rPr>
          <w:rFonts w:ascii="Tahoma" w:eastAsia="Times New Roman" w:hAnsi="Tahoma" w:cs="Tahoma"/>
          <w:sz w:val="28"/>
          <w:szCs w:val="28"/>
          <w:bdr w:val="none" w:sz="0" w:space="0" w:color="auto" w:frame="1"/>
          <w:lang w:eastAsia="en-GB"/>
        </w:rPr>
        <w:t>: at the following times:</w:t>
      </w:r>
    </w:p>
    <w:p w14:paraId="1F437A53" w14:textId="77777777" w:rsidR="001D7F29" w:rsidRPr="00455F2D" w:rsidRDefault="001D7F29" w:rsidP="001D7F29">
      <w:pPr>
        <w:spacing w:after="0" w:line="240" w:lineRule="auto"/>
        <w:ind w:right="521"/>
        <w:jc w:val="both"/>
        <w:textAlignment w:val="baseline"/>
        <w:rPr>
          <w:rFonts w:ascii="Tahoma" w:eastAsia="Times New Roman" w:hAnsi="Tahoma" w:cs="Tahoma"/>
          <w:sz w:val="28"/>
          <w:szCs w:val="28"/>
          <w:lang w:eastAsia="en-GB"/>
        </w:rPr>
      </w:pPr>
      <w:r w:rsidRPr="00455F2D">
        <w:rPr>
          <w:rFonts w:ascii="Tahoma" w:eastAsia="Times New Roman" w:hAnsi="Tahoma" w:cs="Tahoma"/>
          <w:sz w:val="28"/>
          <w:szCs w:val="28"/>
          <w:bdr w:val="none" w:sz="0" w:space="0" w:color="auto" w:frame="1"/>
          <w:lang w:eastAsia="en-GB"/>
        </w:rPr>
        <w:t>10.00 am-11.00 am - Big Cubs 12-24m</w:t>
      </w:r>
    </w:p>
    <w:p w14:paraId="7AB8757A" w14:textId="77777777" w:rsidR="001D7F29" w:rsidRPr="00455F2D" w:rsidRDefault="001D7F29" w:rsidP="001D7F29">
      <w:pPr>
        <w:spacing w:after="0" w:line="240" w:lineRule="auto"/>
        <w:ind w:right="521"/>
        <w:jc w:val="both"/>
        <w:textAlignment w:val="baseline"/>
        <w:rPr>
          <w:rFonts w:ascii="Tahoma" w:eastAsia="Times New Roman" w:hAnsi="Tahoma" w:cs="Tahoma"/>
          <w:sz w:val="28"/>
          <w:szCs w:val="28"/>
          <w:lang w:eastAsia="en-GB"/>
        </w:rPr>
      </w:pPr>
      <w:r w:rsidRPr="00455F2D">
        <w:rPr>
          <w:rFonts w:ascii="Tahoma" w:eastAsia="Times New Roman" w:hAnsi="Tahoma" w:cs="Tahoma"/>
          <w:sz w:val="28"/>
          <w:szCs w:val="28"/>
          <w:bdr w:val="none" w:sz="0" w:space="0" w:color="auto" w:frame="1"/>
          <w:lang w:eastAsia="en-GB"/>
        </w:rPr>
        <w:t>11.15 am -12.15 pm - Little Cubs 8-13m</w:t>
      </w:r>
    </w:p>
    <w:p w14:paraId="117FB36C" w14:textId="77777777" w:rsidR="001D7F29" w:rsidRPr="00455F2D" w:rsidRDefault="001D7F29" w:rsidP="001D7F29">
      <w:pPr>
        <w:spacing w:after="0" w:line="240" w:lineRule="auto"/>
        <w:ind w:right="521"/>
        <w:jc w:val="both"/>
        <w:textAlignment w:val="baseline"/>
        <w:rPr>
          <w:rFonts w:ascii="Tahoma" w:eastAsia="Times New Roman" w:hAnsi="Tahoma" w:cs="Tahoma"/>
          <w:sz w:val="28"/>
          <w:szCs w:val="28"/>
          <w:lang w:eastAsia="en-GB"/>
        </w:rPr>
      </w:pPr>
      <w:r w:rsidRPr="00455F2D">
        <w:rPr>
          <w:rFonts w:ascii="Tahoma" w:eastAsia="Times New Roman" w:hAnsi="Tahoma" w:cs="Tahoma"/>
          <w:sz w:val="28"/>
          <w:szCs w:val="28"/>
          <w:bdr w:val="none" w:sz="0" w:space="0" w:color="auto" w:frame="1"/>
          <w:lang w:eastAsia="en-GB"/>
        </w:rPr>
        <w:t>12.30 pm -1.30 pm - Baby Bears 2-8m</w:t>
      </w:r>
    </w:p>
    <w:p w14:paraId="6B12F180" w14:textId="77777777" w:rsidR="001D7F29" w:rsidRPr="00455F2D" w:rsidRDefault="001D7F29" w:rsidP="001D7F29">
      <w:pPr>
        <w:spacing w:after="0" w:line="240" w:lineRule="auto"/>
        <w:ind w:right="521"/>
        <w:jc w:val="both"/>
        <w:rPr>
          <w:rFonts w:ascii="Tahoma" w:hAnsi="Tahoma" w:cs="Tahoma"/>
          <w:b/>
          <w:bCs/>
          <w:sz w:val="28"/>
          <w:szCs w:val="28"/>
        </w:rPr>
      </w:pPr>
      <w:r w:rsidRPr="00455F2D">
        <w:rPr>
          <w:rFonts w:ascii="Tahoma" w:eastAsia="Times New Roman" w:hAnsi="Tahoma" w:cs="Tahoma"/>
          <w:b/>
          <w:bCs/>
          <w:sz w:val="28"/>
          <w:szCs w:val="28"/>
          <w:lang w:eastAsia="en-GB"/>
        </w:rPr>
        <w:t>Cost:</w:t>
      </w:r>
      <w:r w:rsidRPr="00455F2D">
        <w:rPr>
          <w:rFonts w:ascii="Tahoma" w:eastAsia="Times New Roman" w:hAnsi="Tahoma" w:cs="Tahoma"/>
          <w:sz w:val="28"/>
          <w:szCs w:val="28"/>
          <w:lang w:eastAsia="en-GB"/>
        </w:rPr>
        <w:t xml:space="preserve"> £65 for the term</w:t>
      </w:r>
      <w:r w:rsidRPr="00455F2D">
        <w:rPr>
          <w:rFonts w:ascii="Tahoma" w:hAnsi="Tahoma" w:cs="Tahoma"/>
          <w:b/>
          <w:bCs/>
          <w:sz w:val="28"/>
          <w:szCs w:val="28"/>
        </w:rPr>
        <w:t xml:space="preserve"> </w:t>
      </w:r>
    </w:p>
    <w:p w14:paraId="54E77D92" w14:textId="6F2B0392" w:rsidR="002F43E6" w:rsidRPr="00B147B3" w:rsidRDefault="001D7F29" w:rsidP="001D7F29">
      <w:pPr>
        <w:spacing w:after="0" w:line="240" w:lineRule="auto"/>
        <w:ind w:right="521"/>
        <w:jc w:val="both"/>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Contact:</w:t>
      </w:r>
      <w:r w:rsidRPr="00455F2D">
        <w:rPr>
          <w:rFonts w:ascii="Tahoma" w:hAnsi="Tahoma" w:cs="Tahoma"/>
          <w:color w:val="050505"/>
          <w:sz w:val="28"/>
          <w:szCs w:val="28"/>
          <w:shd w:val="clear" w:color="auto" w:fill="FFFFFF"/>
        </w:rPr>
        <w:t xml:space="preserve"> 07884 075935</w:t>
      </w:r>
    </w:p>
    <w:p w14:paraId="5B9DC690" w14:textId="77777777" w:rsidR="001D7F29" w:rsidRPr="00E13E36" w:rsidRDefault="001D7F29" w:rsidP="001D7F29">
      <w:pPr>
        <w:shd w:val="clear" w:color="auto" w:fill="FFFFFF"/>
        <w:spacing w:after="0" w:line="240" w:lineRule="auto"/>
        <w:ind w:right="521"/>
        <w:rPr>
          <w:rFonts w:ascii="Tahoma" w:eastAsia="Times New Roman" w:hAnsi="Tahoma" w:cs="Tahoma"/>
          <w:color w:val="333333"/>
          <w:sz w:val="8"/>
          <w:szCs w:val="8"/>
          <w:lang w:eastAsia="en-GB"/>
        </w:rPr>
      </w:pPr>
    </w:p>
    <w:p w14:paraId="4ED76392" w14:textId="77777777" w:rsidR="001D7F29" w:rsidRPr="00455F2D" w:rsidRDefault="001D7F29" w:rsidP="001D7F29">
      <w:pPr>
        <w:spacing w:after="0" w:line="240" w:lineRule="auto"/>
        <w:ind w:right="521"/>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Fireflies at Bitterne Holy Saviour Church (at the far end of Precinct)</w:t>
      </w:r>
    </w:p>
    <w:p w14:paraId="3813C00A" w14:textId="77777777" w:rsidR="001D7F29" w:rsidRPr="00455F2D" w:rsidRDefault="001D7F29" w:rsidP="001D7F29">
      <w:pPr>
        <w:spacing w:after="0" w:line="240" w:lineRule="auto"/>
        <w:ind w:right="521"/>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Thursdays</w:t>
      </w:r>
      <w:r w:rsidRPr="00455F2D">
        <w:rPr>
          <w:rFonts w:ascii="Tahoma" w:eastAsia="Times New Roman" w:hAnsi="Tahoma" w:cs="Tahoma"/>
          <w:sz w:val="28"/>
          <w:szCs w:val="28"/>
          <w:lang w:eastAsia="en-GB"/>
        </w:rPr>
        <w:t xml:space="preserve"> 9.30- 11.am</w:t>
      </w:r>
    </w:p>
    <w:p w14:paraId="6D7980DE" w14:textId="77777777" w:rsidR="001D7F29" w:rsidRPr="00455F2D" w:rsidRDefault="001D7F29" w:rsidP="001D7F29">
      <w:pPr>
        <w:spacing w:after="0" w:line="240" w:lineRule="auto"/>
        <w:ind w:right="521"/>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Contact</w:t>
      </w:r>
      <w:r w:rsidRPr="00455F2D">
        <w:rPr>
          <w:rFonts w:ascii="Tahoma" w:eastAsia="Times New Roman" w:hAnsi="Tahoma" w:cs="Tahoma"/>
          <w:sz w:val="28"/>
          <w:szCs w:val="28"/>
          <w:lang w:eastAsia="en-GB"/>
        </w:rPr>
        <w:t>: 023 8068 5560</w:t>
      </w:r>
    </w:p>
    <w:p w14:paraId="6951B351" w14:textId="77777777" w:rsidR="001D7F29" w:rsidRPr="00E13E36" w:rsidRDefault="001D7F29" w:rsidP="001D7F29">
      <w:pPr>
        <w:spacing w:after="0" w:line="240" w:lineRule="auto"/>
        <w:ind w:right="521"/>
        <w:rPr>
          <w:rFonts w:ascii="Tahoma" w:eastAsia="Times New Roman" w:hAnsi="Tahoma" w:cs="Tahoma"/>
          <w:sz w:val="8"/>
          <w:szCs w:val="8"/>
          <w:lang w:eastAsia="en-GB"/>
        </w:rPr>
      </w:pPr>
    </w:p>
    <w:p w14:paraId="7E590F33" w14:textId="77777777" w:rsidR="001D7F29" w:rsidRPr="00455F2D" w:rsidRDefault="001D7F29" w:rsidP="001D7F29">
      <w:pPr>
        <w:spacing w:after="0" w:line="240" w:lineRule="auto"/>
        <w:ind w:right="521"/>
        <w:jc w:val="both"/>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Rainbow Tots</w:t>
      </w:r>
      <w:r w:rsidRPr="00455F2D">
        <w:rPr>
          <w:rFonts w:ascii="Tahoma" w:eastAsia="Times New Roman" w:hAnsi="Tahoma" w:cs="Tahoma"/>
          <w:sz w:val="28"/>
          <w:szCs w:val="28"/>
          <w:lang w:eastAsia="en-GB"/>
        </w:rPr>
        <w:t xml:space="preserve"> at Thornhill Baptist Church, Thornhill Park Road, </w:t>
      </w:r>
      <w:r w:rsidRPr="00455F2D">
        <w:rPr>
          <w:rFonts w:ascii="Tahoma" w:eastAsia="Times New Roman" w:hAnsi="Tahoma" w:cs="Tahoma"/>
          <w:b/>
          <w:bCs/>
          <w:sz w:val="28"/>
          <w:szCs w:val="28"/>
          <w:lang w:eastAsia="en-GB"/>
        </w:rPr>
        <w:t>SO18 5TR</w:t>
      </w:r>
    </w:p>
    <w:p w14:paraId="39A9237E" w14:textId="77777777" w:rsidR="001D7F29" w:rsidRPr="00455F2D" w:rsidRDefault="001D7F29" w:rsidP="001D7F29">
      <w:pPr>
        <w:spacing w:after="0" w:line="240" w:lineRule="auto"/>
        <w:ind w:right="521"/>
        <w:jc w:val="both"/>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 xml:space="preserve">Thursdays </w:t>
      </w:r>
      <w:r w:rsidRPr="00455F2D">
        <w:rPr>
          <w:rFonts w:ascii="Tahoma" w:eastAsia="Times New Roman" w:hAnsi="Tahoma" w:cs="Tahoma"/>
          <w:sz w:val="28"/>
          <w:szCs w:val="28"/>
          <w:lang w:eastAsia="en-GB"/>
        </w:rPr>
        <w:t xml:space="preserve">from 10 am to 12 noon. </w:t>
      </w:r>
    </w:p>
    <w:p w14:paraId="28C37E4E" w14:textId="77777777" w:rsidR="001D7F29" w:rsidRPr="00455F2D" w:rsidRDefault="001D7F29" w:rsidP="001D7F29">
      <w:pPr>
        <w:spacing w:after="0" w:line="240" w:lineRule="auto"/>
        <w:ind w:right="521"/>
        <w:jc w:val="both"/>
        <w:rPr>
          <w:rFonts w:ascii="Tahoma" w:eastAsia="Times New Roman" w:hAnsi="Tahoma" w:cs="Tahoma"/>
          <w:sz w:val="28"/>
          <w:szCs w:val="28"/>
          <w:lang w:eastAsia="en-GB"/>
        </w:rPr>
      </w:pPr>
      <w:r w:rsidRPr="00455F2D">
        <w:rPr>
          <w:rFonts w:ascii="Tahoma" w:eastAsia="Times New Roman" w:hAnsi="Tahoma" w:cs="Tahoma"/>
          <w:sz w:val="28"/>
          <w:szCs w:val="28"/>
          <w:lang w:eastAsia="en-GB"/>
        </w:rPr>
        <w:t xml:space="preserve">Rainbow Tots is our popular and friendly parent and toddler group.  We welcome parents and carers with pre-schoolers, toddlers and babes-in-arms.  </w:t>
      </w:r>
    </w:p>
    <w:p w14:paraId="6ED12E88" w14:textId="55DB1678" w:rsidR="001D7F29" w:rsidRPr="00455F2D" w:rsidRDefault="001D7F29" w:rsidP="001D7F29">
      <w:pPr>
        <w:spacing w:after="0" w:line="240" w:lineRule="auto"/>
        <w:ind w:right="521"/>
        <w:jc w:val="both"/>
        <w:rPr>
          <w:rFonts w:ascii="Tahoma" w:eastAsia="Times New Roman" w:hAnsi="Tahoma" w:cs="Tahoma"/>
          <w:sz w:val="28"/>
          <w:szCs w:val="28"/>
          <w:lang w:eastAsia="en-GB"/>
        </w:rPr>
      </w:pPr>
      <w:r w:rsidRPr="00455F2D">
        <w:rPr>
          <w:rFonts w:ascii="Tahoma" w:eastAsia="Times New Roman" w:hAnsi="Tahoma" w:cs="Tahoma"/>
          <w:sz w:val="28"/>
          <w:szCs w:val="28"/>
          <w:lang w:eastAsia="en-GB"/>
        </w:rPr>
        <w:t xml:space="preserve">Cost: </w:t>
      </w:r>
      <w:r w:rsidR="00BC223A" w:rsidRPr="00BC223A">
        <w:rPr>
          <w:rFonts w:ascii="Tahoma" w:eastAsia="Times New Roman" w:hAnsi="Tahoma" w:cs="Tahoma"/>
          <w:sz w:val="28"/>
          <w:szCs w:val="28"/>
          <w:lang w:eastAsia="en-GB"/>
        </w:rPr>
        <w:t>We charge £2.00 per child per session and 50p for siblings</w:t>
      </w:r>
      <w:r w:rsidR="00BC223A" w:rsidRPr="00BC223A">
        <w:rPr>
          <w:rFonts w:ascii="Open Sans" w:hAnsi="Open Sans" w:cs="Open Sans"/>
          <w:color w:val="000000"/>
          <w:shd w:val="clear" w:color="auto" w:fill="FFFFFF"/>
        </w:rPr>
        <w:t>. </w:t>
      </w:r>
      <w:r w:rsidRPr="00455F2D">
        <w:rPr>
          <w:rFonts w:ascii="Tahoma" w:eastAsia="Times New Roman" w:hAnsi="Tahoma" w:cs="Tahoma"/>
          <w:sz w:val="28"/>
          <w:szCs w:val="28"/>
          <w:lang w:eastAsia="en-GB"/>
        </w:rPr>
        <w:t xml:space="preserve"> </w:t>
      </w:r>
    </w:p>
    <w:p w14:paraId="4DDBEB3D" w14:textId="54456EEA" w:rsidR="00071478" w:rsidRDefault="001D7F29" w:rsidP="001D7F29">
      <w:pPr>
        <w:spacing w:after="0" w:line="240" w:lineRule="auto"/>
        <w:ind w:right="521"/>
        <w:jc w:val="both"/>
        <w:rPr>
          <w:rFonts w:ascii="Tahoma" w:hAnsi="Tahoma" w:cs="Tahoma"/>
          <w:color w:val="000000"/>
          <w:sz w:val="28"/>
          <w:szCs w:val="28"/>
          <w:shd w:val="clear" w:color="auto" w:fill="FFFFFF"/>
        </w:rPr>
      </w:pPr>
      <w:r w:rsidRPr="00455F2D">
        <w:rPr>
          <w:rFonts w:ascii="Tahoma" w:eastAsia="Times New Roman" w:hAnsi="Tahoma" w:cs="Tahoma"/>
          <w:b/>
          <w:bCs/>
          <w:sz w:val="28"/>
          <w:szCs w:val="28"/>
          <w:lang w:eastAsia="en-GB"/>
        </w:rPr>
        <w:t>Contact</w:t>
      </w:r>
      <w:r w:rsidRPr="00455F2D">
        <w:rPr>
          <w:rFonts w:ascii="Tahoma" w:eastAsia="Times New Roman" w:hAnsi="Tahoma" w:cs="Tahoma"/>
          <w:sz w:val="28"/>
          <w:szCs w:val="28"/>
          <w:lang w:eastAsia="en-GB"/>
        </w:rPr>
        <w:t xml:space="preserve">: Ellen on </w:t>
      </w:r>
      <w:r w:rsidRPr="00455F2D">
        <w:rPr>
          <w:rFonts w:ascii="Tahoma" w:hAnsi="Tahoma" w:cs="Tahoma"/>
          <w:color w:val="000000"/>
          <w:sz w:val="28"/>
          <w:szCs w:val="28"/>
          <w:shd w:val="clear" w:color="auto" w:fill="FFFFFF"/>
        </w:rPr>
        <w:t>023 8046 4121 Booking is essential.</w:t>
      </w:r>
    </w:p>
    <w:p w14:paraId="41D548DC" w14:textId="77777777" w:rsidR="004E682D" w:rsidRDefault="004E682D" w:rsidP="001D7F29">
      <w:pPr>
        <w:spacing w:after="0" w:line="240" w:lineRule="auto"/>
        <w:ind w:right="521"/>
        <w:jc w:val="both"/>
        <w:rPr>
          <w:rFonts w:ascii="Tahoma" w:hAnsi="Tahoma" w:cs="Tahoma"/>
          <w:color w:val="000000"/>
          <w:sz w:val="28"/>
          <w:szCs w:val="28"/>
          <w:shd w:val="clear" w:color="auto" w:fill="FFFFFF"/>
        </w:rPr>
      </w:pPr>
    </w:p>
    <w:p w14:paraId="26E57A57" w14:textId="77777777" w:rsidR="004E682D" w:rsidRDefault="004E682D" w:rsidP="001D7F29">
      <w:pPr>
        <w:spacing w:after="0" w:line="240" w:lineRule="auto"/>
        <w:ind w:right="521"/>
        <w:jc w:val="both"/>
        <w:rPr>
          <w:rFonts w:ascii="Tahoma" w:hAnsi="Tahoma" w:cs="Tahoma"/>
          <w:color w:val="000000"/>
          <w:sz w:val="28"/>
          <w:szCs w:val="28"/>
          <w:shd w:val="clear" w:color="auto" w:fill="FFFFFF"/>
        </w:rPr>
      </w:pPr>
    </w:p>
    <w:p w14:paraId="44AFFC85" w14:textId="77777777" w:rsidR="004E682D" w:rsidRDefault="004E682D" w:rsidP="001D7F29">
      <w:pPr>
        <w:spacing w:after="0" w:line="240" w:lineRule="auto"/>
        <w:ind w:right="521"/>
        <w:jc w:val="both"/>
        <w:rPr>
          <w:rFonts w:ascii="Tahoma" w:hAnsi="Tahoma" w:cs="Tahoma"/>
          <w:color w:val="000000"/>
          <w:sz w:val="28"/>
          <w:szCs w:val="28"/>
          <w:shd w:val="clear" w:color="auto" w:fill="FFFFFF"/>
        </w:rPr>
      </w:pPr>
    </w:p>
    <w:p w14:paraId="32AAD6CA" w14:textId="77777777" w:rsidR="004E682D" w:rsidRDefault="004E682D" w:rsidP="001D7F29">
      <w:pPr>
        <w:spacing w:after="0" w:line="240" w:lineRule="auto"/>
        <w:ind w:right="521"/>
        <w:jc w:val="both"/>
        <w:rPr>
          <w:rFonts w:ascii="Tahoma" w:hAnsi="Tahoma" w:cs="Tahoma"/>
          <w:color w:val="000000"/>
          <w:sz w:val="28"/>
          <w:szCs w:val="28"/>
          <w:shd w:val="clear" w:color="auto" w:fill="FFFFFF"/>
        </w:rPr>
      </w:pPr>
    </w:p>
    <w:p w14:paraId="7342DC53" w14:textId="77777777" w:rsidR="004E682D" w:rsidRDefault="004E682D" w:rsidP="001D7F29">
      <w:pPr>
        <w:spacing w:after="0" w:line="240" w:lineRule="auto"/>
        <w:ind w:right="521"/>
        <w:jc w:val="both"/>
        <w:rPr>
          <w:rFonts w:ascii="Tahoma" w:hAnsi="Tahoma" w:cs="Tahoma"/>
          <w:color w:val="000000"/>
          <w:sz w:val="28"/>
          <w:szCs w:val="28"/>
          <w:shd w:val="clear" w:color="auto" w:fill="FFFFFF"/>
        </w:rPr>
      </w:pPr>
    </w:p>
    <w:p w14:paraId="36D503FC" w14:textId="77777777" w:rsidR="004E682D" w:rsidRDefault="004E682D" w:rsidP="001D7F29">
      <w:pPr>
        <w:spacing w:after="0" w:line="240" w:lineRule="auto"/>
        <w:ind w:right="521"/>
        <w:jc w:val="both"/>
        <w:rPr>
          <w:rFonts w:ascii="Tahoma" w:hAnsi="Tahoma" w:cs="Tahoma"/>
          <w:color w:val="000000"/>
          <w:sz w:val="28"/>
          <w:szCs w:val="28"/>
          <w:shd w:val="clear" w:color="auto" w:fill="FFFFFF"/>
        </w:rPr>
      </w:pPr>
    </w:p>
    <w:p w14:paraId="06BA73D1" w14:textId="77777777" w:rsidR="005B6E42" w:rsidRPr="005B6E42" w:rsidRDefault="005B6E42" w:rsidP="001D7F29">
      <w:pPr>
        <w:spacing w:after="0" w:line="240" w:lineRule="auto"/>
        <w:ind w:right="521"/>
        <w:jc w:val="both"/>
        <w:rPr>
          <w:rFonts w:ascii="Tahoma" w:hAnsi="Tahoma" w:cs="Tahoma"/>
          <w:color w:val="000000"/>
          <w:sz w:val="8"/>
          <w:szCs w:val="8"/>
          <w:shd w:val="clear" w:color="auto" w:fill="FFFFFF"/>
        </w:rPr>
      </w:pPr>
    </w:p>
    <w:p w14:paraId="0C863847" w14:textId="50D16096" w:rsidR="00471F66" w:rsidRPr="00455F2D" w:rsidRDefault="00BD4730" w:rsidP="001D7F29">
      <w:pPr>
        <w:spacing w:after="0" w:line="240" w:lineRule="auto"/>
        <w:ind w:right="521"/>
        <w:jc w:val="both"/>
        <w:rPr>
          <w:rFonts w:ascii="Tahoma" w:eastAsia="Times New Roman" w:hAnsi="Tahoma" w:cs="Tahoma"/>
          <w:sz w:val="28"/>
          <w:szCs w:val="28"/>
          <w:lang w:eastAsia="en-GB"/>
        </w:rPr>
      </w:pPr>
      <w:r>
        <w:rPr>
          <w:noProof/>
        </w:rPr>
        <w:lastRenderedPageBreak/>
        <mc:AlternateContent>
          <mc:Choice Requires="wps">
            <w:drawing>
              <wp:anchor distT="0" distB="0" distL="114300" distR="114300" simplePos="0" relativeHeight="251650560" behindDoc="0" locked="0" layoutInCell="1" allowOverlap="1" wp14:anchorId="37A922A9" wp14:editId="710B20FF">
                <wp:simplePos x="0" y="0"/>
                <wp:positionH relativeFrom="margin">
                  <wp:align>left</wp:align>
                </wp:positionH>
                <wp:positionV relativeFrom="paragraph">
                  <wp:posOffset>12700</wp:posOffset>
                </wp:positionV>
                <wp:extent cx="6610350" cy="495300"/>
                <wp:effectExtent l="0" t="0" r="19050" b="19050"/>
                <wp:wrapNone/>
                <wp:docPr id="2076017571"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10350" cy="495300"/>
                        </a:xfrm>
                        <a:prstGeom prst="rect">
                          <a:avLst/>
                        </a:prstGeom>
                        <a:gradFill flip="none" rotWithShape="1">
                          <a:gsLst>
                            <a:gs pos="0">
                              <a:srgbClr val="FFC000">
                                <a:lumMod val="5000"/>
                                <a:lumOff val="95000"/>
                              </a:srgbClr>
                            </a:gs>
                            <a:gs pos="74000">
                              <a:srgbClr val="FFC000">
                                <a:lumMod val="45000"/>
                                <a:lumOff val="55000"/>
                              </a:srgbClr>
                            </a:gs>
                            <a:gs pos="83000">
                              <a:srgbClr val="FFC000">
                                <a:lumMod val="45000"/>
                                <a:lumOff val="55000"/>
                              </a:srgbClr>
                            </a:gs>
                            <a:gs pos="100000">
                              <a:srgbClr val="FFC000">
                                <a:lumMod val="30000"/>
                                <a:lumOff val="70000"/>
                              </a:srgbClr>
                            </a:gs>
                          </a:gsLst>
                          <a:lin ang="5400000" scaled="1"/>
                          <a:tileRect/>
                        </a:gradFill>
                        <a:ln w="6350">
                          <a:solidFill>
                            <a:prstClr val="black"/>
                          </a:solidFill>
                        </a:ln>
                      </wps:spPr>
                      <wps:txbx>
                        <w:txbxContent>
                          <w:p w14:paraId="3CA8B9C8" w14:textId="77777777" w:rsidR="001D7F29" w:rsidRPr="006B26CF" w:rsidRDefault="001D7F29" w:rsidP="001D7F29">
                            <w:pPr>
                              <w:jc w:val="center"/>
                              <w:rPr>
                                <w:color w:val="833C0B" w:themeColor="accent2" w:themeShade="80"/>
                              </w:rPr>
                            </w:pPr>
                            <w:r w:rsidRPr="00745F97">
                              <w:rPr>
                                <w:rFonts w:ascii="Arial Narrow" w:eastAsia="Times New Roman" w:hAnsi="Arial Narrow" w:cs="Times New Roman"/>
                                <w:b/>
                                <w:bCs/>
                                <w:color w:val="833C0B" w:themeColor="accent2" w:themeShade="80"/>
                                <w:kern w:val="36"/>
                                <w:sz w:val="48"/>
                                <w:szCs w:val="48"/>
                                <w:lang w:eastAsia="en-GB"/>
                              </w:rPr>
                              <w:t>SO19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A922A9" id="Text Box 71" o:spid="_x0000_s1052" type="#_x0000_t202" style="position:absolute;left:0;text-align:left;margin-left:0;margin-top:1pt;width:520.5pt;height:39pt;z-index:2516505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" fillcolor="#fffcf2" strokeweight=".5pt">
                <v:fill color2="#ffecb3" rotate="t" colors="0 #fffcf2;48497f #ffe38c;54395f #ffe38c;1 #ffecb3" focus="100%" type="gradient"/>
                <v:path arrowok="t"/>
                <v:textbox>
                  <w:txbxContent>
                    <w:p w14:paraId="3CA8B9C8" w14:textId="77777777" w:rsidR="001D7F29" w:rsidRPr="006B26CF" w:rsidRDefault="001D7F29" w:rsidP="001D7F29">
                      <w:pPr>
                        <w:jc w:val="center"/>
                        <w:rPr>
                          <w:color w:val="833C0B" w:themeColor="accent2" w:themeShade="80"/>
                        </w:rPr>
                      </w:pPr>
                      <w:r w:rsidRPr="00745F97">
                        <w:rPr>
                          <w:rFonts w:ascii="Arial Narrow" w:eastAsia="Times New Roman" w:hAnsi="Arial Narrow" w:cs="Times New Roman"/>
                          <w:b/>
                          <w:bCs/>
                          <w:color w:val="833C0B" w:themeColor="accent2" w:themeShade="80"/>
                          <w:kern w:val="36"/>
                          <w:sz w:val="48"/>
                          <w:szCs w:val="48"/>
                          <w:lang w:eastAsia="en-GB"/>
                        </w:rPr>
                        <w:t>SO19</w:t>
                      </w:r>
                    </w:p>
                  </w:txbxContent>
                </v:textbox>
                <w10:wrap anchorx="margin"/>
              </v:shape>
            </w:pict>
          </mc:Fallback>
        </mc:AlternateContent>
      </w:r>
    </w:p>
    <w:p w14:paraId="3D4A2E8E" w14:textId="509720C7" w:rsidR="001D7F29" w:rsidRPr="00455F2D" w:rsidRDefault="001D7F29" w:rsidP="001D7F29">
      <w:pPr>
        <w:spacing w:after="0" w:line="240" w:lineRule="auto"/>
        <w:ind w:right="521"/>
        <w:jc w:val="both"/>
        <w:rPr>
          <w:rFonts w:ascii="Tahoma" w:eastAsia="Times New Roman" w:hAnsi="Tahoma" w:cs="Tahoma"/>
          <w:sz w:val="28"/>
          <w:szCs w:val="28"/>
          <w:lang w:eastAsia="en-GB"/>
        </w:rPr>
      </w:pPr>
    </w:p>
    <w:p w14:paraId="3D5539FE" w14:textId="77777777" w:rsidR="001D7F29" w:rsidRPr="00E13E36" w:rsidRDefault="001D7F29" w:rsidP="001D7F29">
      <w:pPr>
        <w:spacing w:after="0" w:line="240" w:lineRule="auto"/>
        <w:ind w:right="521"/>
        <w:jc w:val="both"/>
        <w:rPr>
          <w:rFonts w:ascii="Tahoma" w:eastAsia="Times New Roman" w:hAnsi="Tahoma" w:cs="Tahoma"/>
          <w:b/>
          <w:bCs/>
          <w:sz w:val="8"/>
          <w:szCs w:val="8"/>
          <w:lang w:eastAsia="en-GB"/>
        </w:rPr>
      </w:pPr>
    </w:p>
    <w:p w14:paraId="48F6B6E2" w14:textId="77777777" w:rsidR="003D0287" w:rsidRPr="003D0287" w:rsidRDefault="003D0287" w:rsidP="7DDBFE72">
      <w:pPr>
        <w:spacing w:after="0" w:line="240" w:lineRule="auto"/>
        <w:rPr>
          <w:rFonts w:ascii="Tahoma" w:hAnsi="Tahoma" w:cs="Tahoma"/>
          <w:b/>
          <w:bCs/>
          <w:sz w:val="8"/>
          <w:szCs w:val="8"/>
        </w:rPr>
      </w:pPr>
    </w:p>
    <w:p w14:paraId="0117E50C" w14:textId="7586A1B6" w:rsidR="002E7F2A" w:rsidRPr="0098012D" w:rsidRDefault="002E7F2A" w:rsidP="7DDBFE72">
      <w:pPr>
        <w:spacing w:after="0" w:line="240" w:lineRule="auto"/>
        <w:rPr>
          <w:rFonts w:ascii="Tahoma" w:hAnsi="Tahoma" w:cs="Tahoma"/>
          <w:b/>
          <w:bCs/>
          <w:color w:val="222222"/>
          <w:sz w:val="24"/>
          <w:szCs w:val="24"/>
        </w:rPr>
      </w:pPr>
      <w:r w:rsidRPr="0098012D">
        <w:rPr>
          <w:rFonts w:ascii="Tahoma" w:hAnsi="Tahoma" w:cs="Tahoma"/>
          <w:b/>
          <w:bCs/>
          <w:sz w:val="24"/>
          <w:szCs w:val="24"/>
        </w:rPr>
        <w:t xml:space="preserve">Family Hubs: For daily activities visit: </w:t>
      </w:r>
      <w:hyperlink r:id="rId110">
        <w:r w:rsidR="04DC89E3" w:rsidRPr="0098012D">
          <w:rPr>
            <w:rStyle w:val="Hyperlink"/>
            <w:rFonts w:ascii="Tahoma" w:eastAsia="Tahoma" w:hAnsi="Tahoma" w:cs="Tahoma"/>
            <w:sz w:val="24"/>
            <w:szCs w:val="24"/>
          </w:rPr>
          <w:t>family-hub-what-s-on-schedule-2024-3-june-to.pdf (southampton.gov.uk)</w:t>
        </w:r>
      </w:hyperlink>
      <w:r w:rsidR="04DC89E3" w:rsidRPr="0098012D">
        <w:rPr>
          <w:rFonts w:ascii="Tahoma" w:eastAsia="Tahoma" w:hAnsi="Tahoma" w:cs="Tahoma"/>
          <w:sz w:val="24"/>
          <w:szCs w:val="24"/>
        </w:rPr>
        <w:t xml:space="preserve"> </w:t>
      </w:r>
    </w:p>
    <w:p w14:paraId="30A46866" w14:textId="4E286641" w:rsidR="002E7F2A" w:rsidRPr="0098012D" w:rsidRDefault="002E7F2A" w:rsidP="7DDBFE72">
      <w:pPr>
        <w:spacing w:after="0" w:line="240" w:lineRule="auto"/>
        <w:rPr>
          <w:rFonts w:ascii="Tahoma" w:hAnsi="Tahoma" w:cs="Tahoma"/>
          <w:b/>
          <w:bCs/>
          <w:color w:val="222222"/>
          <w:sz w:val="24"/>
          <w:szCs w:val="24"/>
          <w:shd w:val="clear" w:color="auto" w:fill="FFFFFF"/>
        </w:rPr>
      </w:pPr>
      <w:r w:rsidRPr="0098012D">
        <w:rPr>
          <w:rFonts w:ascii="Tahoma" w:hAnsi="Tahoma" w:cs="Tahoma"/>
          <w:b/>
          <w:bCs/>
          <w:sz w:val="24"/>
          <w:szCs w:val="24"/>
        </w:rPr>
        <w:t xml:space="preserve">Seashell, </w:t>
      </w:r>
      <w:r w:rsidRPr="0098012D">
        <w:rPr>
          <w:rFonts w:ascii="Tahoma" w:hAnsi="Tahoma" w:cs="Tahoma"/>
          <w:color w:val="222222"/>
          <w:sz w:val="24"/>
          <w:szCs w:val="24"/>
          <w:shd w:val="clear" w:color="auto" w:fill="FFFFFF"/>
        </w:rPr>
        <w:t xml:space="preserve">60 Foxcott Close,Weston, </w:t>
      </w:r>
      <w:r w:rsidRPr="0098012D">
        <w:rPr>
          <w:rFonts w:ascii="Tahoma" w:hAnsi="Tahoma" w:cs="Tahoma"/>
          <w:b/>
          <w:bCs/>
          <w:color w:val="222222"/>
          <w:sz w:val="24"/>
          <w:szCs w:val="24"/>
          <w:shd w:val="clear" w:color="auto" w:fill="FFFFFF"/>
        </w:rPr>
        <w:t>SO19 9JQ</w:t>
      </w:r>
    </w:p>
    <w:p w14:paraId="2E45E4AD" w14:textId="77777777" w:rsidR="002E7F2A" w:rsidRPr="0098012D" w:rsidRDefault="002E7F2A" w:rsidP="002E7F2A">
      <w:pPr>
        <w:spacing w:after="0" w:line="240" w:lineRule="auto"/>
        <w:rPr>
          <w:rFonts w:ascii="Tahoma" w:hAnsi="Tahoma" w:cs="Tahoma"/>
          <w:b/>
          <w:bCs/>
          <w:color w:val="222222"/>
          <w:sz w:val="24"/>
          <w:szCs w:val="24"/>
          <w:shd w:val="clear" w:color="auto" w:fill="FFFFFF"/>
        </w:rPr>
      </w:pPr>
      <w:r w:rsidRPr="0098012D">
        <w:rPr>
          <w:rFonts w:ascii="Tahoma" w:hAnsi="Tahoma" w:cs="Tahoma"/>
          <w:b/>
          <w:bCs/>
          <w:color w:val="222222"/>
          <w:sz w:val="24"/>
          <w:szCs w:val="24"/>
          <w:shd w:val="clear" w:color="auto" w:fill="FFFFFF"/>
        </w:rPr>
        <w:t>Contact:</w:t>
      </w:r>
      <w:r w:rsidRPr="0098012D">
        <w:rPr>
          <w:rFonts w:ascii="Tahoma" w:hAnsi="Tahoma" w:cs="Tahoma"/>
          <w:color w:val="222222"/>
          <w:sz w:val="24"/>
          <w:szCs w:val="24"/>
          <w:shd w:val="clear" w:color="auto" w:fill="FFFFFF"/>
        </w:rPr>
        <w:t xml:space="preserve"> 023 8043 7866</w:t>
      </w:r>
    </w:p>
    <w:p w14:paraId="4A628F99" w14:textId="77777777" w:rsidR="002E7F2A" w:rsidRPr="0098012D" w:rsidRDefault="002E7F2A" w:rsidP="002E7F2A">
      <w:pPr>
        <w:shd w:val="clear" w:color="auto" w:fill="FFFFFF"/>
        <w:spacing w:after="0" w:line="240" w:lineRule="auto"/>
        <w:rPr>
          <w:rFonts w:ascii="Tahoma" w:eastAsia="Times New Roman" w:hAnsi="Tahoma" w:cs="Tahoma"/>
          <w:b/>
          <w:bCs/>
          <w:color w:val="222222"/>
          <w:sz w:val="24"/>
          <w:szCs w:val="24"/>
          <w:lang w:eastAsia="en-GB"/>
        </w:rPr>
      </w:pPr>
      <w:r w:rsidRPr="0098012D">
        <w:rPr>
          <w:rFonts w:ascii="Tahoma" w:eastAsia="Times New Roman" w:hAnsi="Tahoma" w:cs="Tahoma"/>
          <w:b/>
          <w:bCs/>
          <w:color w:val="222222"/>
          <w:sz w:val="24"/>
          <w:szCs w:val="24"/>
          <w:lang w:eastAsia="en-GB"/>
        </w:rPr>
        <w:t>Blackberry</w:t>
      </w:r>
      <w:r w:rsidRPr="0098012D">
        <w:rPr>
          <w:rFonts w:ascii="Tahoma" w:eastAsia="Times New Roman" w:hAnsi="Tahoma" w:cs="Tahoma"/>
          <w:color w:val="222222"/>
          <w:sz w:val="24"/>
          <w:szCs w:val="24"/>
          <w:lang w:eastAsia="en-GB"/>
        </w:rPr>
        <w:t xml:space="preserve">, Byron Road, Thornhill, </w:t>
      </w:r>
      <w:r w:rsidRPr="0098012D">
        <w:rPr>
          <w:rFonts w:ascii="Tahoma" w:eastAsia="Times New Roman" w:hAnsi="Tahoma" w:cs="Tahoma"/>
          <w:b/>
          <w:bCs/>
          <w:color w:val="222222"/>
          <w:sz w:val="24"/>
          <w:szCs w:val="24"/>
          <w:lang w:eastAsia="en-GB"/>
        </w:rPr>
        <w:t>SO19 6FH</w:t>
      </w:r>
    </w:p>
    <w:p w14:paraId="422BB6C0" w14:textId="77777777" w:rsidR="002E7F2A" w:rsidRPr="0098012D" w:rsidRDefault="002E7F2A" w:rsidP="002E7F2A">
      <w:pPr>
        <w:shd w:val="clear" w:color="auto" w:fill="FFFFFF"/>
        <w:spacing w:after="0" w:line="240" w:lineRule="auto"/>
        <w:rPr>
          <w:rFonts w:ascii="Tahoma" w:eastAsia="Times New Roman" w:hAnsi="Tahoma" w:cs="Tahoma"/>
          <w:b/>
          <w:bCs/>
          <w:color w:val="222222"/>
          <w:sz w:val="24"/>
          <w:szCs w:val="24"/>
          <w:lang w:eastAsia="en-GB"/>
        </w:rPr>
      </w:pPr>
      <w:r w:rsidRPr="0098012D">
        <w:rPr>
          <w:rFonts w:ascii="Tahoma" w:eastAsia="Times New Roman" w:hAnsi="Tahoma" w:cs="Tahoma"/>
          <w:b/>
          <w:bCs/>
          <w:color w:val="222222"/>
          <w:sz w:val="24"/>
          <w:szCs w:val="24"/>
          <w:lang w:eastAsia="en-GB"/>
        </w:rPr>
        <w:t>Contact:</w:t>
      </w:r>
      <w:r w:rsidRPr="0098012D">
        <w:rPr>
          <w:rFonts w:ascii="Tahoma" w:hAnsi="Tahoma" w:cs="Tahoma"/>
          <w:color w:val="222222"/>
          <w:sz w:val="24"/>
          <w:szCs w:val="24"/>
          <w:shd w:val="clear" w:color="auto" w:fill="FFFFFF"/>
        </w:rPr>
        <w:t xml:space="preserve"> 023 8091 7633</w:t>
      </w:r>
    </w:p>
    <w:p w14:paraId="1521ECA8" w14:textId="73524462" w:rsidR="00BC223A" w:rsidRPr="0098012D" w:rsidRDefault="001D7F29" w:rsidP="001D7F29">
      <w:pPr>
        <w:spacing w:after="0" w:line="240" w:lineRule="auto"/>
        <w:ind w:right="521"/>
        <w:jc w:val="both"/>
        <w:rPr>
          <w:rFonts w:ascii="Tahoma" w:eastAsia="Times New Roman" w:hAnsi="Tahoma" w:cs="Tahoma"/>
          <w:sz w:val="24"/>
          <w:szCs w:val="24"/>
          <w:lang w:eastAsia="en-GB"/>
        </w:rPr>
      </w:pPr>
      <w:r w:rsidRPr="0098012D">
        <w:rPr>
          <w:rFonts w:ascii="Tahoma" w:eastAsia="Times New Roman" w:hAnsi="Tahoma" w:cs="Tahoma"/>
          <w:b/>
          <w:bCs/>
          <w:sz w:val="24"/>
          <w:szCs w:val="24"/>
          <w:lang w:eastAsia="en-GB"/>
        </w:rPr>
        <w:t>Children’s' Activities at Woolston Library</w:t>
      </w:r>
      <w:r w:rsidRPr="0098012D">
        <w:rPr>
          <w:rFonts w:ascii="Tahoma" w:eastAsia="Times New Roman" w:hAnsi="Tahoma" w:cs="Tahoma"/>
          <w:sz w:val="24"/>
          <w:szCs w:val="24"/>
          <w:lang w:eastAsia="en-GB"/>
        </w:rPr>
        <w:t xml:space="preserve">,  </w:t>
      </w:r>
      <w:hyperlink r:id="rId111" w:history="1">
        <w:r w:rsidRPr="0098012D">
          <w:rPr>
            <w:rFonts w:ascii="Tahoma" w:eastAsia="Times New Roman" w:hAnsi="Tahoma" w:cs="Tahoma"/>
            <w:sz w:val="24"/>
            <w:szCs w:val="24"/>
            <w:lang w:eastAsia="en-GB"/>
          </w:rPr>
          <w:t xml:space="preserve">Portsmouth Rd,  </w:t>
        </w:r>
        <w:r w:rsidRPr="0098012D">
          <w:rPr>
            <w:rFonts w:ascii="Tahoma" w:eastAsia="Times New Roman" w:hAnsi="Tahoma" w:cs="Tahoma"/>
            <w:b/>
            <w:bCs/>
            <w:sz w:val="24"/>
            <w:szCs w:val="24"/>
            <w:lang w:eastAsia="en-GB"/>
          </w:rPr>
          <w:t>SO19 9AF</w:t>
        </w:r>
      </w:hyperlink>
    </w:p>
    <w:p w14:paraId="426EE14D" w14:textId="5180A160" w:rsidR="001D7F29" w:rsidRPr="0098012D" w:rsidRDefault="001D7F29" w:rsidP="001D7F29">
      <w:pPr>
        <w:spacing w:after="0" w:line="240" w:lineRule="auto"/>
        <w:ind w:right="521"/>
        <w:jc w:val="both"/>
        <w:rPr>
          <w:rFonts w:ascii="Tahoma" w:eastAsia="Times New Roman" w:hAnsi="Tahoma" w:cs="Tahoma"/>
          <w:sz w:val="24"/>
          <w:szCs w:val="24"/>
          <w:lang w:eastAsia="en-GB"/>
        </w:rPr>
      </w:pPr>
      <w:r w:rsidRPr="0098012D">
        <w:rPr>
          <w:rFonts w:ascii="Tahoma" w:eastAsia="Times New Roman" w:hAnsi="Tahoma" w:cs="Tahoma"/>
          <w:sz w:val="24"/>
          <w:szCs w:val="24"/>
          <w:lang w:eastAsia="en-GB"/>
        </w:rPr>
        <w:t>Rhyme Time - Mondays at 2.00 pm to 2.30</w:t>
      </w:r>
    </w:p>
    <w:p w14:paraId="32C62AEE" w14:textId="77777777" w:rsidR="001D7F29" w:rsidRPr="0098012D" w:rsidRDefault="001D7F29" w:rsidP="001D7F29">
      <w:pPr>
        <w:spacing w:after="0" w:line="240" w:lineRule="auto"/>
        <w:ind w:right="521"/>
        <w:jc w:val="both"/>
        <w:rPr>
          <w:rFonts w:ascii="Tahoma" w:eastAsia="Times New Roman" w:hAnsi="Tahoma" w:cs="Tahoma"/>
          <w:sz w:val="24"/>
          <w:szCs w:val="24"/>
          <w:lang w:eastAsia="en-GB"/>
        </w:rPr>
      </w:pPr>
      <w:r w:rsidRPr="0098012D">
        <w:rPr>
          <w:rFonts w:ascii="Tahoma" w:eastAsia="Times New Roman" w:hAnsi="Tahoma" w:cs="Tahoma"/>
          <w:sz w:val="24"/>
          <w:szCs w:val="24"/>
          <w:lang w:eastAsia="en-GB"/>
        </w:rPr>
        <w:t>Story Time - Tuesdays at 10.30 am to 11.00</w:t>
      </w:r>
    </w:p>
    <w:p w14:paraId="7769ABC6" w14:textId="77777777" w:rsidR="001D7F29" w:rsidRPr="0098012D" w:rsidRDefault="001D7F29" w:rsidP="001D7F29">
      <w:pPr>
        <w:spacing w:after="0" w:line="240" w:lineRule="auto"/>
        <w:ind w:right="521"/>
        <w:jc w:val="both"/>
        <w:rPr>
          <w:rFonts w:ascii="Tahoma" w:eastAsia="Times New Roman" w:hAnsi="Tahoma" w:cs="Tahoma"/>
          <w:sz w:val="24"/>
          <w:szCs w:val="24"/>
          <w:lang w:eastAsia="en-GB"/>
        </w:rPr>
      </w:pPr>
      <w:r w:rsidRPr="0098012D">
        <w:rPr>
          <w:rFonts w:ascii="Tahoma" w:eastAsia="Times New Roman" w:hAnsi="Tahoma" w:cs="Tahoma"/>
          <w:sz w:val="24"/>
          <w:szCs w:val="24"/>
          <w:lang w:eastAsia="en-GB"/>
        </w:rPr>
        <w:t>Toddler Time - Wednesday at 2.00 pm to 2.30 pm</w:t>
      </w:r>
    </w:p>
    <w:p w14:paraId="2BEFB76D" w14:textId="02A23ABC" w:rsidR="001D7F29" w:rsidRPr="0098012D" w:rsidRDefault="001D7F29" w:rsidP="001D7F29">
      <w:pPr>
        <w:spacing w:after="0" w:line="240" w:lineRule="auto"/>
        <w:ind w:right="521"/>
        <w:jc w:val="both"/>
        <w:rPr>
          <w:rFonts w:ascii="Tahoma" w:eastAsia="Times New Roman" w:hAnsi="Tahoma" w:cs="Tahoma"/>
          <w:sz w:val="24"/>
          <w:szCs w:val="24"/>
          <w:lang w:eastAsia="en-GB"/>
        </w:rPr>
      </w:pPr>
      <w:r w:rsidRPr="0098012D">
        <w:rPr>
          <w:rFonts w:ascii="Tahoma" w:eastAsia="Times New Roman" w:hAnsi="Tahoma" w:cs="Tahoma"/>
          <w:b/>
          <w:bCs/>
          <w:sz w:val="24"/>
          <w:szCs w:val="24"/>
          <w:lang w:eastAsia="en-GB"/>
        </w:rPr>
        <w:t>Age</w:t>
      </w:r>
      <w:r w:rsidRPr="0098012D">
        <w:rPr>
          <w:rFonts w:ascii="Tahoma" w:eastAsia="Times New Roman" w:hAnsi="Tahoma" w:cs="Tahoma"/>
          <w:sz w:val="24"/>
          <w:szCs w:val="24"/>
          <w:lang w:eastAsia="en-GB"/>
        </w:rPr>
        <w:t>: Not specified. During school hours.</w:t>
      </w:r>
    </w:p>
    <w:p w14:paraId="24B3EE7A" w14:textId="5DCBAC01" w:rsidR="00AB7EA7" w:rsidRPr="0098012D" w:rsidRDefault="00AB7EA7" w:rsidP="001D7F29">
      <w:pPr>
        <w:spacing w:after="0" w:line="240" w:lineRule="auto"/>
        <w:ind w:right="521"/>
        <w:jc w:val="both"/>
        <w:rPr>
          <w:rFonts w:ascii="Tahoma" w:eastAsia="Times New Roman" w:hAnsi="Tahoma" w:cs="Tahoma"/>
          <w:sz w:val="24"/>
          <w:szCs w:val="24"/>
          <w:lang w:eastAsia="en-GB"/>
        </w:rPr>
      </w:pPr>
      <w:r w:rsidRPr="0098012D">
        <w:rPr>
          <w:rFonts w:ascii="Tahoma" w:eastAsia="Times New Roman" w:hAnsi="Tahoma" w:cs="Tahoma"/>
          <w:b/>
          <w:bCs/>
          <w:sz w:val="24"/>
          <w:szCs w:val="24"/>
          <w:lang w:eastAsia="en-GB"/>
        </w:rPr>
        <w:t>Contact</w:t>
      </w:r>
      <w:r w:rsidRPr="0098012D">
        <w:rPr>
          <w:rFonts w:ascii="Tahoma" w:eastAsia="Times New Roman" w:hAnsi="Tahoma" w:cs="Tahoma"/>
          <w:sz w:val="24"/>
          <w:szCs w:val="24"/>
          <w:lang w:eastAsia="en-GB"/>
        </w:rPr>
        <w:t>: 023 8083 3007</w:t>
      </w:r>
    </w:p>
    <w:p w14:paraId="18A5DFCC" w14:textId="455E0C66" w:rsidR="001D7F29" w:rsidRPr="0098012D" w:rsidRDefault="001D7F29" w:rsidP="7DDBFE72">
      <w:pPr>
        <w:spacing w:after="0" w:line="240" w:lineRule="auto"/>
        <w:ind w:right="521"/>
        <w:rPr>
          <w:rFonts w:ascii="Tahoma" w:eastAsia="Times New Roman" w:hAnsi="Tahoma" w:cs="Tahoma"/>
          <w:sz w:val="24"/>
          <w:szCs w:val="24"/>
          <w:lang w:eastAsia="en-GB"/>
        </w:rPr>
      </w:pPr>
      <w:r w:rsidRPr="0098012D">
        <w:rPr>
          <w:rFonts w:ascii="Tahoma" w:eastAsia="Times New Roman" w:hAnsi="Tahoma" w:cs="Tahoma"/>
          <w:b/>
          <w:bCs/>
          <w:sz w:val="24"/>
          <w:szCs w:val="24"/>
          <w:lang w:eastAsia="en-GB"/>
        </w:rPr>
        <w:t>The Crafty Bug Cafe</w:t>
      </w:r>
      <w:r w:rsidRPr="0098012D">
        <w:rPr>
          <w:rFonts w:ascii="Tahoma" w:eastAsia="Times New Roman" w:hAnsi="Tahoma" w:cs="Tahoma"/>
          <w:sz w:val="24"/>
          <w:szCs w:val="24"/>
          <w:lang w:eastAsia="en-GB"/>
        </w:rPr>
        <w:t xml:space="preserve"> 82 Bridge Rd, Woolston</w:t>
      </w:r>
      <w:r w:rsidRPr="0098012D">
        <w:rPr>
          <w:rFonts w:ascii="Tahoma" w:eastAsia="Times New Roman" w:hAnsi="Tahoma" w:cs="Tahoma"/>
          <w:b/>
          <w:bCs/>
          <w:sz w:val="24"/>
          <w:szCs w:val="24"/>
          <w:lang w:eastAsia="en-GB"/>
        </w:rPr>
        <w:t xml:space="preserve"> SO19 7GQ</w:t>
      </w:r>
    </w:p>
    <w:p w14:paraId="2E8756E6" w14:textId="77777777" w:rsidR="001D7F29" w:rsidRPr="0098012D" w:rsidRDefault="001D7F29" w:rsidP="001D7F29">
      <w:pPr>
        <w:spacing w:after="0" w:line="240" w:lineRule="auto"/>
        <w:ind w:right="521"/>
        <w:jc w:val="both"/>
        <w:rPr>
          <w:rFonts w:ascii="Tahoma" w:eastAsia="Times New Roman" w:hAnsi="Tahoma" w:cs="Tahoma"/>
          <w:sz w:val="24"/>
          <w:szCs w:val="24"/>
          <w:lang w:eastAsia="en-GB"/>
        </w:rPr>
      </w:pPr>
      <w:r w:rsidRPr="0098012D">
        <w:rPr>
          <w:rFonts w:ascii="Tahoma" w:eastAsia="Times New Roman" w:hAnsi="Tahoma" w:cs="Tahoma"/>
          <w:sz w:val="24"/>
          <w:szCs w:val="24"/>
          <w:lang w:eastAsia="en-GB"/>
        </w:rPr>
        <w:t>Wednesday   9.30 – 11.00. Toddler Club</w:t>
      </w:r>
    </w:p>
    <w:p w14:paraId="191D7B77" w14:textId="77777777" w:rsidR="001D7F29" w:rsidRPr="0098012D" w:rsidRDefault="001D7F29" w:rsidP="001D7F29">
      <w:pPr>
        <w:spacing w:after="0" w:line="240" w:lineRule="auto"/>
        <w:ind w:right="521"/>
        <w:jc w:val="both"/>
        <w:rPr>
          <w:rFonts w:ascii="Tahoma" w:eastAsia="Times New Roman" w:hAnsi="Tahoma" w:cs="Tahoma"/>
          <w:sz w:val="24"/>
          <w:szCs w:val="24"/>
          <w:lang w:eastAsia="en-GB"/>
        </w:rPr>
      </w:pPr>
      <w:r w:rsidRPr="0098012D">
        <w:rPr>
          <w:rFonts w:ascii="Tahoma" w:eastAsia="Times New Roman" w:hAnsi="Tahoma" w:cs="Tahoma"/>
          <w:sz w:val="24"/>
          <w:szCs w:val="24"/>
          <w:lang w:eastAsia="en-GB"/>
        </w:rPr>
        <w:t>Thursday       9.30- 11.00    Toddler Club</w:t>
      </w:r>
    </w:p>
    <w:p w14:paraId="1B1649C4" w14:textId="6C2B1BC1" w:rsidR="001D7F29" w:rsidRPr="0098012D" w:rsidRDefault="001D7F29" w:rsidP="001D7F29">
      <w:pPr>
        <w:spacing w:after="0" w:line="240" w:lineRule="auto"/>
        <w:ind w:right="521"/>
        <w:jc w:val="both"/>
        <w:rPr>
          <w:rFonts w:ascii="Tahoma" w:eastAsia="Times New Roman" w:hAnsi="Tahoma" w:cs="Tahoma"/>
          <w:sz w:val="24"/>
          <w:szCs w:val="24"/>
          <w:lang w:eastAsia="en-GB"/>
        </w:rPr>
      </w:pPr>
      <w:r w:rsidRPr="0098012D">
        <w:rPr>
          <w:rFonts w:ascii="Tahoma" w:eastAsia="Times New Roman" w:hAnsi="Tahoma" w:cs="Tahoma"/>
          <w:sz w:val="24"/>
          <w:szCs w:val="24"/>
          <w:lang w:eastAsia="en-GB"/>
        </w:rPr>
        <w:t>Fridays      </w:t>
      </w:r>
      <w:r w:rsidR="00263086" w:rsidRPr="0098012D">
        <w:rPr>
          <w:rFonts w:ascii="Tahoma" w:eastAsia="Times New Roman" w:hAnsi="Tahoma" w:cs="Tahoma"/>
          <w:sz w:val="24"/>
          <w:szCs w:val="24"/>
          <w:lang w:eastAsia="en-GB"/>
        </w:rPr>
        <w:t xml:space="preserve"> </w:t>
      </w:r>
      <w:r w:rsidR="17FC923F" w:rsidRPr="0098012D">
        <w:rPr>
          <w:rFonts w:ascii="Tahoma" w:eastAsia="Times New Roman" w:hAnsi="Tahoma" w:cs="Tahoma"/>
          <w:sz w:val="24"/>
          <w:szCs w:val="24"/>
          <w:lang w:eastAsia="en-GB"/>
        </w:rPr>
        <w:t xml:space="preserve">   </w:t>
      </w:r>
      <w:r w:rsidRPr="0098012D">
        <w:rPr>
          <w:rFonts w:ascii="Tahoma" w:eastAsia="Times New Roman" w:hAnsi="Tahoma" w:cs="Tahoma"/>
          <w:sz w:val="24"/>
          <w:szCs w:val="24"/>
          <w:lang w:eastAsia="en-GB"/>
        </w:rPr>
        <w:t>9.30- 11 am Toddler Club</w:t>
      </w:r>
    </w:p>
    <w:p w14:paraId="4118AD42" w14:textId="27C5AC6F" w:rsidR="001D7F29" w:rsidRPr="0098012D" w:rsidRDefault="001D7F29" w:rsidP="001D7F29">
      <w:pPr>
        <w:spacing w:after="0" w:line="240" w:lineRule="auto"/>
        <w:ind w:right="521"/>
        <w:jc w:val="both"/>
        <w:rPr>
          <w:rFonts w:ascii="Tahoma" w:eastAsia="Times New Roman" w:hAnsi="Tahoma" w:cs="Tahoma"/>
          <w:sz w:val="24"/>
          <w:szCs w:val="24"/>
          <w:lang w:eastAsia="en-GB"/>
        </w:rPr>
      </w:pPr>
      <w:r w:rsidRPr="0098012D">
        <w:rPr>
          <w:rFonts w:ascii="Tahoma" w:eastAsia="Times New Roman" w:hAnsi="Tahoma" w:cs="Tahoma"/>
          <w:sz w:val="24"/>
          <w:szCs w:val="24"/>
          <w:lang w:eastAsia="en-GB"/>
        </w:rPr>
        <w:t xml:space="preserve">A play and craft area. including paints, </w:t>
      </w:r>
      <w:r w:rsidR="0057724D" w:rsidRPr="0098012D">
        <w:rPr>
          <w:rFonts w:ascii="Tahoma" w:eastAsia="Times New Roman" w:hAnsi="Tahoma" w:cs="Tahoma"/>
          <w:sz w:val="24"/>
          <w:szCs w:val="24"/>
          <w:lang w:eastAsia="en-GB"/>
        </w:rPr>
        <w:t>colouring,</w:t>
      </w:r>
      <w:r w:rsidRPr="0098012D">
        <w:rPr>
          <w:rFonts w:ascii="Tahoma" w:eastAsia="Times New Roman" w:hAnsi="Tahoma" w:cs="Tahoma"/>
          <w:sz w:val="24"/>
          <w:szCs w:val="24"/>
          <w:lang w:eastAsia="en-GB"/>
        </w:rPr>
        <w:t xml:space="preserve"> and lots of different messy and sensory activities, including a seasonal art project. £5 includes a hot drink for parents &amp; snack/ drink for each child.</w:t>
      </w:r>
    </w:p>
    <w:p w14:paraId="6ABB9AA2" w14:textId="77777777" w:rsidR="001D7F29" w:rsidRDefault="001D7F29" w:rsidP="001D7F29">
      <w:pPr>
        <w:spacing w:after="0" w:line="240" w:lineRule="auto"/>
        <w:ind w:right="521"/>
        <w:jc w:val="both"/>
        <w:rPr>
          <w:rFonts w:ascii="Tahoma" w:eastAsia="Times New Roman" w:hAnsi="Tahoma" w:cs="Tahoma"/>
          <w:sz w:val="24"/>
          <w:szCs w:val="24"/>
          <w:lang w:eastAsia="en-GB"/>
        </w:rPr>
      </w:pPr>
      <w:r w:rsidRPr="0098012D">
        <w:rPr>
          <w:rFonts w:ascii="Tahoma" w:eastAsia="Times New Roman" w:hAnsi="Tahoma" w:cs="Tahoma"/>
          <w:b/>
          <w:bCs/>
          <w:sz w:val="24"/>
          <w:szCs w:val="24"/>
          <w:lang w:eastAsia="en-GB"/>
        </w:rPr>
        <w:t>Contact:</w:t>
      </w:r>
      <w:r w:rsidRPr="0098012D">
        <w:rPr>
          <w:rFonts w:ascii="Tahoma" w:hAnsi="Tahoma" w:cs="Tahoma"/>
          <w:sz w:val="24"/>
          <w:szCs w:val="24"/>
        </w:rPr>
        <w:t xml:space="preserve"> </w:t>
      </w:r>
      <w:r w:rsidRPr="0098012D">
        <w:rPr>
          <w:rFonts w:ascii="Tahoma" w:eastAsia="Times New Roman" w:hAnsi="Tahoma" w:cs="Tahoma"/>
          <w:sz w:val="24"/>
          <w:szCs w:val="24"/>
          <w:lang w:eastAsia="en-GB"/>
        </w:rPr>
        <w:t>023 8044 6525</w:t>
      </w:r>
    </w:p>
    <w:p w14:paraId="116F908F" w14:textId="77777777" w:rsidR="0098012D" w:rsidRPr="0098012D" w:rsidRDefault="0098012D" w:rsidP="001D7F29">
      <w:pPr>
        <w:spacing w:after="0" w:line="240" w:lineRule="auto"/>
        <w:ind w:right="521"/>
        <w:jc w:val="both"/>
        <w:rPr>
          <w:rFonts w:ascii="Tahoma" w:eastAsia="Times New Roman" w:hAnsi="Tahoma" w:cs="Tahoma"/>
          <w:sz w:val="8"/>
          <w:szCs w:val="8"/>
          <w:lang w:eastAsia="en-GB"/>
        </w:rPr>
      </w:pPr>
    </w:p>
    <w:p w14:paraId="27E83DD7" w14:textId="50C26FFB" w:rsidR="0098012D" w:rsidRPr="00512BB6" w:rsidRDefault="0048062D" w:rsidP="00512BB6">
      <w:pPr>
        <w:spacing w:line="240" w:lineRule="auto"/>
        <w:textAlignment w:val="baseline"/>
        <w:rPr>
          <w:rFonts w:ascii="Tahoma" w:eastAsia="Times New Roman" w:hAnsi="Tahoma" w:cs="Tahoma"/>
          <w:sz w:val="24"/>
          <w:szCs w:val="24"/>
          <w:lang w:eastAsia="en-GB"/>
        </w:rPr>
      </w:pPr>
      <w:r w:rsidRPr="0048062D">
        <w:rPr>
          <w:rFonts w:ascii="Tahoma" w:eastAsia="Times New Roman" w:hAnsi="Tahoma" w:cs="Tahoma"/>
          <w:b/>
          <w:bCs/>
          <w:sz w:val="24"/>
          <w:szCs w:val="24"/>
          <w:lang w:eastAsia="en-GB"/>
        </w:rPr>
        <w:t>Peartree Parent and Toddler Group</w:t>
      </w:r>
      <w:r w:rsidRPr="0048062D">
        <w:rPr>
          <w:rFonts w:ascii="Tahoma" w:eastAsia="Times New Roman" w:hAnsi="Tahoma" w:cs="Tahoma"/>
          <w:sz w:val="24"/>
          <w:szCs w:val="24"/>
          <w:lang w:eastAsia="en-GB"/>
        </w:rPr>
        <w:t xml:space="preserve"> meets on Tuesdays 9.45-11.15am (term-time only) at Pear Tree Church Hall, 80 Peartree Road, SO19 7GZ (near Woolston). Parent-supervised play with lots of toys and regular craft activities in a large hall. Entry of £2 (plus 50p per extra child) includes healthy snack for the kids and hot drinks &amp; biscuits for the grown-ups.  Newborns to age 5 welcome. For more info call Carrie on 023 8044 0559 </w:t>
      </w:r>
    </w:p>
    <w:p w14:paraId="12ECB4C9" w14:textId="77777777" w:rsidR="00D34E32" w:rsidRPr="00D34E32" w:rsidRDefault="0098012D" w:rsidP="000E105F">
      <w:pPr>
        <w:spacing w:after="0" w:line="240" w:lineRule="auto"/>
        <w:ind w:right="521"/>
        <w:jc w:val="both"/>
        <w:rPr>
          <w:rFonts w:ascii="Tahoma" w:eastAsia="Times New Roman" w:hAnsi="Tahoma" w:cs="Tahoma"/>
          <w:b/>
          <w:bCs/>
          <w:sz w:val="24"/>
          <w:szCs w:val="24"/>
          <w:lang w:eastAsia="en-GB"/>
        </w:rPr>
      </w:pPr>
      <w:bookmarkStart w:id="119" w:name="_Hlk215502967"/>
      <w:r w:rsidRPr="0098012D">
        <w:rPr>
          <w:rFonts w:ascii="Tahoma" w:eastAsia="Times New Roman" w:hAnsi="Tahoma" w:cs="Tahoma"/>
          <w:b/>
          <w:bCs/>
          <w:sz w:val="24"/>
          <w:szCs w:val="24"/>
          <w:lang w:eastAsia="en-GB"/>
        </w:rPr>
        <w:t xml:space="preserve">Baby Sensory Classes </w:t>
      </w:r>
      <w:r w:rsidRPr="0098012D">
        <w:rPr>
          <w:rFonts w:ascii="Tahoma" w:eastAsia="Times New Roman" w:hAnsi="Tahoma" w:cs="Tahoma"/>
          <w:sz w:val="24"/>
          <w:szCs w:val="24"/>
          <w:lang w:eastAsia="en-GB"/>
        </w:rPr>
        <w:t xml:space="preserve">at Salvation Army Church, N. E. Road, Sholing, </w:t>
      </w:r>
      <w:r w:rsidRPr="00D34E32">
        <w:rPr>
          <w:rFonts w:ascii="Tahoma" w:eastAsia="Times New Roman" w:hAnsi="Tahoma" w:cs="Tahoma"/>
          <w:b/>
          <w:bCs/>
          <w:sz w:val="24"/>
          <w:szCs w:val="24"/>
          <w:lang w:eastAsia="en-GB"/>
        </w:rPr>
        <w:t>SO19 8AF</w:t>
      </w:r>
    </w:p>
    <w:p w14:paraId="6BE83943" w14:textId="1EB919A9" w:rsidR="0098012D" w:rsidRDefault="00D34E32" w:rsidP="0090576C">
      <w:pPr>
        <w:spacing w:after="0" w:line="240" w:lineRule="auto"/>
        <w:ind w:right="521"/>
        <w:jc w:val="both"/>
        <w:rPr>
          <w:rFonts w:ascii="Tahoma" w:eastAsia="Times New Roman" w:hAnsi="Tahoma" w:cs="Tahoma"/>
          <w:b/>
          <w:bCs/>
          <w:sz w:val="24"/>
          <w:szCs w:val="24"/>
          <w:lang w:eastAsia="en-GB"/>
        </w:rPr>
      </w:pPr>
      <w:r w:rsidRPr="00D34E32">
        <w:rPr>
          <w:rFonts w:ascii="Tahoma" w:eastAsia="Times New Roman" w:hAnsi="Tahoma" w:cs="Tahoma"/>
          <w:b/>
          <w:bCs/>
          <w:sz w:val="24"/>
          <w:szCs w:val="24"/>
          <w:lang w:eastAsia="en-GB"/>
        </w:rPr>
        <w:t xml:space="preserve">Tuesdays </w:t>
      </w:r>
      <w:r w:rsidRPr="0098012D">
        <w:rPr>
          <w:rFonts w:ascii="Tahoma" w:eastAsia="Times New Roman" w:hAnsi="Tahoma" w:cs="Tahoma"/>
          <w:sz w:val="24"/>
          <w:szCs w:val="24"/>
          <w:lang w:eastAsia="en-GB"/>
        </w:rPr>
        <w:t>9:30am</w:t>
      </w:r>
      <w:r>
        <w:rPr>
          <w:rFonts w:ascii="Tahoma" w:eastAsia="Times New Roman" w:hAnsi="Tahoma" w:cs="Tahoma"/>
          <w:sz w:val="24"/>
          <w:szCs w:val="24"/>
          <w:lang w:eastAsia="en-GB"/>
        </w:rPr>
        <w:t>-</w:t>
      </w:r>
      <w:r w:rsidRPr="0098012D">
        <w:rPr>
          <w:rFonts w:ascii="Tahoma" w:eastAsia="Times New Roman" w:hAnsi="Tahoma" w:cs="Tahoma"/>
          <w:sz w:val="24"/>
          <w:szCs w:val="24"/>
          <w:lang w:eastAsia="en-GB"/>
        </w:rPr>
        <w:t>10:30am</w:t>
      </w:r>
      <w:r>
        <w:rPr>
          <w:rFonts w:ascii="Tahoma" w:eastAsia="Times New Roman" w:hAnsi="Tahoma" w:cs="Tahoma"/>
          <w:sz w:val="24"/>
          <w:szCs w:val="24"/>
          <w:lang w:eastAsia="en-GB"/>
        </w:rPr>
        <w:t>:</w:t>
      </w:r>
      <w:r w:rsidRPr="0098012D">
        <w:rPr>
          <w:rFonts w:ascii="Tahoma" w:eastAsia="Times New Roman" w:hAnsi="Tahoma" w:cs="Tahoma"/>
          <w:sz w:val="24"/>
          <w:szCs w:val="24"/>
          <w:lang w:eastAsia="en-GB"/>
        </w:rPr>
        <w:t>0-13 mnths</w:t>
      </w:r>
      <w:r>
        <w:rPr>
          <w:rFonts w:ascii="Tahoma" w:eastAsia="Times New Roman" w:hAnsi="Tahoma" w:cs="Tahoma"/>
          <w:sz w:val="24"/>
          <w:szCs w:val="24"/>
          <w:lang w:eastAsia="en-GB"/>
        </w:rPr>
        <w:t>/</w:t>
      </w:r>
      <w:r w:rsidRPr="0098012D">
        <w:rPr>
          <w:rFonts w:ascii="Tahoma" w:eastAsia="Times New Roman" w:hAnsi="Tahoma" w:cs="Tahoma"/>
          <w:sz w:val="24"/>
          <w:szCs w:val="24"/>
          <w:lang w:eastAsia="en-GB"/>
        </w:rPr>
        <w:t>10:50am</w:t>
      </w:r>
      <w:r>
        <w:rPr>
          <w:rFonts w:ascii="Tahoma" w:eastAsia="Times New Roman" w:hAnsi="Tahoma" w:cs="Tahoma"/>
          <w:sz w:val="24"/>
          <w:szCs w:val="24"/>
          <w:lang w:eastAsia="en-GB"/>
        </w:rPr>
        <w:t>-</w:t>
      </w:r>
      <w:r w:rsidRPr="0098012D">
        <w:rPr>
          <w:rFonts w:ascii="Tahoma" w:eastAsia="Times New Roman" w:hAnsi="Tahoma" w:cs="Tahoma"/>
          <w:sz w:val="24"/>
          <w:szCs w:val="24"/>
          <w:lang w:eastAsia="en-GB"/>
        </w:rPr>
        <w:t>11:50am</w:t>
      </w:r>
      <w:r>
        <w:rPr>
          <w:rFonts w:ascii="Tahoma" w:eastAsia="Times New Roman" w:hAnsi="Tahoma" w:cs="Tahoma"/>
          <w:sz w:val="24"/>
          <w:szCs w:val="24"/>
          <w:lang w:eastAsia="en-GB"/>
        </w:rPr>
        <w:t>:</w:t>
      </w:r>
      <w:r w:rsidRPr="0098012D">
        <w:rPr>
          <w:rFonts w:ascii="Tahoma" w:eastAsia="Times New Roman" w:hAnsi="Tahoma" w:cs="Tahoma"/>
          <w:sz w:val="24"/>
          <w:szCs w:val="24"/>
          <w:lang w:eastAsia="en-GB"/>
        </w:rPr>
        <w:t>0-6 mn</w:t>
      </w:r>
      <w:r>
        <w:rPr>
          <w:rFonts w:ascii="Tahoma" w:eastAsia="Times New Roman" w:hAnsi="Tahoma" w:cs="Tahoma"/>
          <w:sz w:val="24"/>
          <w:szCs w:val="24"/>
          <w:lang w:eastAsia="en-GB"/>
        </w:rPr>
        <w:t>ths/</w:t>
      </w:r>
      <w:r w:rsidRPr="0098012D">
        <w:rPr>
          <w:rFonts w:ascii="Tahoma" w:eastAsia="Times New Roman" w:hAnsi="Tahoma" w:cs="Tahoma"/>
          <w:sz w:val="24"/>
          <w:szCs w:val="24"/>
          <w:lang w:eastAsia="en-GB"/>
        </w:rPr>
        <w:t>12:10pm</w:t>
      </w:r>
      <w:r>
        <w:rPr>
          <w:rFonts w:ascii="Tahoma" w:eastAsia="Times New Roman" w:hAnsi="Tahoma" w:cs="Tahoma"/>
          <w:sz w:val="24"/>
          <w:szCs w:val="24"/>
          <w:lang w:eastAsia="en-GB"/>
        </w:rPr>
        <w:t>-</w:t>
      </w:r>
      <w:r w:rsidRPr="0098012D">
        <w:rPr>
          <w:rFonts w:ascii="Tahoma" w:eastAsia="Times New Roman" w:hAnsi="Tahoma" w:cs="Tahoma"/>
          <w:sz w:val="24"/>
          <w:szCs w:val="24"/>
          <w:lang w:eastAsia="en-GB"/>
        </w:rPr>
        <w:t>1:10pm</w:t>
      </w:r>
      <w:r>
        <w:rPr>
          <w:rFonts w:ascii="Tahoma" w:eastAsia="Times New Roman" w:hAnsi="Tahoma" w:cs="Tahoma"/>
          <w:sz w:val="24"/>
          <w:szCs w:val="24"/>
          <w:lang w:eastAsia="en-GB"/>
        </w:rPr>
        <w:t>:</w:t>
      </w:r>
      <w:r w:rsidRPr="0098012D">
        <w:rPr>
          <w:rFonts w:ascii="Tahoma" w:eastAsia="Times New Roman" w:hAnsi="Tahoma" w:cs="Tahoma"/>
          <w:sz w:val="24"/>
          <w:szCs w:val="24"/>
          <w:lang w:eastAsia="en-GB"/>
        </w:rPr>
        <w:t xml:space="preserve">0-13 mnths </w:t>
      </w:r>
      <w:r w:rsidR="0098012D" w:rsidRPr="0098012D">
        <w:rPr>
          <w:rFonts w:ascii="Tahoma" w:eastAsia="Times New Roman" w:hAnsi="Tahoma" w:cs="Tahoma"/>
          <w:sz w:val="24"/>
          <w:szCs w:val="24"/>
          <w:lang w:eastAsia="en-GB"/>
        </w:rPr>
        <w:t xml:space="preserve">and on </w:t>
      </w:r>
      <w:r w:rsidR="0098012D" w:rsidRPr="00D34E32">
        <w:rPr>
          <w:rFonts w:ascii="Tahoma" w:eastAsia="Times New Roman" w:hAnsi="Tahoma" w:cs="Tahoma"/>
          <w:b/>
          <w:bCs/>
          <w:sz w:val="24"/>
          <w:szCs w:val="24"/>
          <w:lang w:eastAsia="en-GB"/>
        </w:rPr>
        <w:t>Thursdays</w:t>
      </w:r>
      <w:r w:rsidR="0098012D" w:rsidRPr="0098012D">
        <w:rPr>
          <w:rFonts w:ascii="Tahoma" w:eastAsia="Times New Roman" w:hAnsi="Tahoma" w:cs="Tahoma"/>
          <w:sz w:val="24"/>
          <w:szCs w:val="24"/>
          <w:lang w:eastAsia="en-GB"/>
        </w:rPr>
        <w:t xml:space="preserve"> at Woolston Community Centre, Church Rd, Woolston, </w:t>
      </w:r>
      <w:r w:rsidR="0098012D" w:rsidRPr="0090576C">
        <w:rPr>
          <w:rFonts w:ascii="Tahoma" w:eastAsia="Times New Roman" w:hAnsi="Tahoma" w:cs="Tahoma"/>
          <w:b/>
          <w:bCs/>
          <w:sz w:val="24"/>
          <w:szCs w:val="24"/>
          <w:lang w:eastAsia="en-GB"/>
        </w:rPr>
        <w:t>SO19 9FU</w:t>
      </w:r>
      <w:r w:rsidR="0090576C">
        <w:rPr>
          <w:rFonts w:ascii="Tahoma" w:eastAsia="Times New Roman" w:hAnsi="Tahoma" w:cs="Tahoma"/>
          <w:sz w:val="24"/>
          <w:szCs w:val="24"/>
          <w:lang w:eastAsia="en-GB"/>
        </w:rPr>
        <w:t xml:space="preserve">. </w:t>
      </w:r>
      <w:r w:rsidR="0098012D" w:rsidRPr="0098012D">
        <w:rPr>
          <w:rFonts w:ascii="Tahoma" w:eastAsia="Times New Roman" w:hAnsi="Tahoma" w:cs="Tahoma"/>
          <w:sz w:val="24"/>
          <w:szCs w:val="24"/>
          <w:lang w:eastAsia="en-GB"/>
        </w:rPr>
        <w:t xml:space="preserve">Contact: </w:t>
      </w:r>
      <w:hyperlink r:id="rId112" w:history="1">
        <w:r w:rsidR="0098012D" w:rsidRPr="0098012D">
          <w:rPr>
            <w:rStyle w:val="Hyperlink"/>
            <w:rFonts w:ascii="Tahoma" w:eastAsia="Times New Roman" w:hAnsi="Tahoma" w:cs="Tahoma"/>
            <w:sz w:val="24"/>
            <w:szCs w:val="24"/>
            <w:lang w:eastAsia="en-GB"/>
          </w:rPr>
          <w:t>Southamptoncentral@babysensory.co.uk</w:t>
        </w:r>
      </w:hyperlink>
      <w:r w:rsidR="0098012D" w:rsidRPr="0098012D">
        <w:rPr>
          <w:rFonts w:ascii="Tahoma" w:eastAsia="Times New Roman" w:hAnsi="Tahoma" w:cs="Tahoma"/>
          <w:sz w:val="24"/>
          <w:szCs w:val="24"/>
          <w:lang w:eastAsia="en-GB"/>
        </w:rPr>
        <w:t>; or 07831200736</w:t>
      </w:r>
      <w:r w:rsidR="0098012D" w:rsidRPr="0098012D">
        <w:rPr>
          <w:rFonts w:ascii="Tahoma" w:eastAsia="Times New Roman" w:hAnsi="Tahoma" w:cs="Tahoma"/>
          <w:b/>
          <w:bCs/>
          <w:sz w:val="24"/>
          <w:szCs w:val="24"/>
          <w:lang w:eastAsia="en-GB"/>
        </w:rPr>
        <w:t xml:space="preserve"> </w:t>
      </w:r>
    </w:p>
    <w:p w14:paraId="74AB934C" w14:textId="77777777" w:rsidR="0098012D" w:rsidRPr="0098012D" w:rsidRDefault="0098012D" w:rsidP="0098012D">
      <w:pPr>
        <w:spacing w:after="0" w:line="240" w:lineRule="auto"/>
        <w:ind w:right="521"/>
        <w:rPr>
          <w:rFonts w:ascii="Tahoma" w:eastAsia="Times New Roman" w:hAnsi="Tahoma" w:cs="Tahoma"/>
          <w:b/>
          <w:bCs/>
          <w:sz w:val="8"/>
          <w:szCs w:val="8"/>
          <w:lang w:eastAsia="en-GB"/>
        </w:rPr>
      </w:pPr>
    </w:p>
    <w:bookmarkEnd w:id="119"/>
    <w:p w14:paraId="716389A4" w14:textId="736E5CBA" w:rsidR="001D7F29" w:rsidRPr="0098012D" w:rsidRDefault="001D7F29" w:rsidP="0098012D">
      <w:pPr>
        <w:spacing w:after="0" w:line="240" w:lineRule="auto"/>
        <w:ind w:right="521"/>
        <w:jc w:val="both"/>
        <w:rPr>
          <w:rFonts w:ascii="Tahoma" w:eastAsia="Times New Roman" w:hAnsi="Tahoma" w:cs="Tahoma"/>
          <w:sz w:val="24"/>
          <w:szCs w:val="24"/>
          <w:lang w:eastAsia="en-GB"/>
        </w:rPr>
      </w:pPr>
      <w:r w:rsidRPr="0098012D">
        <w:rPr>
          <w:rFonts w:ascii="Tahoma" w:eastAsia="Times New Roman" w:hAnsi="Tahoma" w:cs="Tahoma"/>
          <w:b/>
          <w:bCs/>
          <w:sz w:val="24"/>
          <w:szCs w:val="24"/>
          <w:lang w:eastAsia="en-GB"/>
        </w:rPr>
        <w:t>Little Steps Toddler Group</w:t>
      </w:r>
      <w:r w:rsidRPr="0098012D">
        <w:rPr>
          <w:rFonts w:ascii="Tahoma" w:eastAsia="Times New Roman" w:hAnsi="Tahoma" w:cs="Tahoma"/>
          <w:sz w:val="24"/>
          <w:szCs w:val="24"/>
          <w:lang w:eastAsia="en-GB"/>
        </w:rPr>
        <w:t xml:space="preserve"> at St Mary’s Church, St Monica Road, </w:t>
      </w:r>
      <w:r w:rsidRPr="0098012D">
        <w:rPr>
          <w:rFonts w:ascii="Tahoma" w:eastAsia="Times New Roman" w:hAnsi="Tahoma" w:cs="Tahoma"/>
          <w:b/>
          <w:bCs/>
          <w:sz w:val="24"/>
          <w:szCs w:val="24"/>
          <w:lang w:eastAsia="en-GB"/>
        </w:rPr>
        <w:t>SO19 8ES</w:t>
      </w:r>
    </w:p>
    <w:p w14:paraId="454809E7" w14:textId="61EC5E79" w:rsidR="001D7F29" w:rsidRPr="0098012D" w:rsidRDefault="001D7F29" w:rsidP="001D7F29">
      <w:pPr>
        <w:spacing w:after="0" w:line="240" w:lineRule="auto"/>
        <w:ind w:right="521"/>
        <w:jc w:val="both"/>
        <w:rPr>
          <w:rFonts w:ascii="Tahoma" w:eastAsia="Times New Roman" w:hAnsi="Tahoma" w:cs="Tahoma"/>
          <w:sz w:val="24"/>
          <w:szCs w:val="24"/>
          <w:lang w:eastAsia="en-GB"/>
        </w:rPr>
      </w:pPr>
      <w:r w:rsidRPr="0098012D">
        <w:rPr>
          <w:rFonts w:ascii="Tahoma" w:eastAsia="Times New Roman" w:hAnsi="Tahoma" w:cs="Tahoma"/>
          <w:b/>
          <w:bCs/>
          <w:sz w:val="24"/>
          <w:szCs w:val="24"/>
          <w:lang w:eastAsia="en-GB"/>
        </w:rPr>
        <w:t>Wednesdays</w:t>
      </w:r>
      <w:r w:rsidRPr="0098012D">
        <w:rPr>
          <w:rFonts w:ascii="Tahoma" w:eastAsia="Times New Roman" w:hAnsi="Tahoma" w:cs="Tahoma"/>
          <w:sz w:val="24"/>
          <w:szCs w:val="24"/>
          <w:lang w:eastAsia="en-GB"/>
        </w:rPr>
        <w:t xml:space="preserve"> 9.00 a.m.-1</w:t>
      </w:r>
      <w:r w:rsidR="00D72AA1" w:rsidRPr="0098012D">
        <w:rPr>
          <w:rFonts w:ascii="Tahoma" w:eastAsia="Times New Roman" w:hAnsi="Tahoma" w:cs="Tahoma"/>
          <w:sz w:val="24"/>
          <w:szCs w:val="24"/>
          <w:lang w:eastAsia="en-GB"/>
        </w:rPr>
        <w:t>1.00</w:t>
      </w:r>
      <w:r w:rsidRPr="0098012D">
        <w:rPr>
          <w:rFonts w:ascii="Tahoma" w:eastAsia="Times New Roman" w:hAnsi="Tahoma" w:cs="Tahoma"/>
          <w:sz w:val="24"/>
          <w:szCs w:val="24"/>
          <w:lang w:eastAsia="en-GB"/>
        </w:rPr>
        <w:t xml:space="preserve"> a.m</w:t>
      </w:r>
      <w:r w:rsidR="00480003" w:rsidRPr="0098012D">
        <w:rPr>
          <w:rFonts w:ascii="Tahoma" w:eastAsia="Times New Roman" w:hAnsi="Tahoma" w:cs="Tahoma"/>
          <w:sz w:val="24"/>
          <w:szCs w:val="24"/>
          <w:lang w:eastAsia="en-GB"/>
        </w:rPr>
        <w:t xml:space="preserve">  </w:t>
      </w:r>
      <w:r w:rsidRPr="0098012D">
        <w:rPr>
          <w:rFonts w:ascii="Tahoma" w:eastAsia="Times New Roman" w:hAnsi="Tahoma" w:cs="Tahoma"/>
          <w:b/>
          <w:bCs/>
          <w:sz w:val="24"/>
          <w:szCs w:val="24"/>
          <w:lang w:eastAsia="en-GB"/>
        </w:rPr>
        <w:t xml:space="preserve">Cost: </w:t>
      </w:r>
      <w:r w:rsidRPr="0098012D">
        <w:rPr>
          <w:rFonts w:ascii="Tahoma" w:eastAsia="Times New Roman" w:hAnsi="Tahoma" w:cs="Tahoma"/>
          <w:sz w:val="24"/>
          <w:szCs w:val="24"/>
          <w:lang w:eastAsia="en-GB"/>
        </w:rPr>
        <w:t>£1 per family (refreshments) Weekly story theme with craft, sensory play, snacks and singing.</w:t>
      </w:r>
    </w:p>
    <w:p w14:paraId="77B0CC1D" w14:textId="77777777" w:rsidR="001D7F29" w:rsidRPr="0098012D" w:rsidRDefault="001D7F29" w:rsidP="001D7F29">
      <w:pPr>
        <w:spacing w:after="0" w:line="240" w:lineRule="auto"/>
        <w:ind w:right="521"/>
        <w:jc w:val="both"/>
        <w:rPr>
          <w:rFonts w:ascii="Tahoma" w:eastAsia="Times New Roman" w:hAnsi="Tahoma" w:cs="Tahoma"/>
          <w:sz w:val="24"/>
          <w:szCs w:val="24"/>
          <w:lang w:eastAsia="en-GB"/>
        </w:rPr>
      </w:pPr>
      <w:r w:rsidRPr="0098012D">
        <w:rPr>
          <w:rFonts w:ascii="Tahoma" w:eastAsia="Times New Roman" w:hAnsi="Tahoma" w:cs="Tahoma"/>
          <w:b/>
          <w:bCs/>
          <w:sz w:val="24"/>
          <w:szCs w:val="24"/>
          <w:lang w:eastAsia="en-GB"/>
        </w:rPr>
        <w:t>Contact</w:t>
      </w:r>
      <w:r w:rsidRPr="0098012D">
        <w:rPr>
          <w:rFonts w:ascii="Tahoma" w:eastAsia="Times New Roman" w:hAnsi="Tahoma" w:cs="Tahoma"/>
          <w:sz w:val="24"/>
          <w:szCs w:val="24"/>
          <w:lang w:eastAsia="en-GB"/>
        </w:rPr>
        <w:t xml:space="preserve">: </w:t>
      </w:r>
      <w:hyperlink r:id="rId113" w:history="1">
        <w:r w:rsidRPr="0098012D">
          <w:rPr>
            <w:rFonts w:ascii="Tahoma" w:eastAsia="Times New Roman" w:hAnsi="Tahoma" w:cs="Tahoma"/>
            <w:sz w:val="24"/>
            <w:szCs w:val="24"/>
            <w:lang w:eastAsia="en-GB"/>
          </w:rPr>
          <w:t>023 8044 8337</w:t>
        </w:r>
      </w:hyperlink>
    </w:p>
    <w:p w14:paraId="0F804B2A" w14:textId="77777777" w:rsidR="008A0921" w:rsidRPr="0098012D" w:rsidRDefault="008A0921" w:rsidP="001D7F29">
      <w:pPr>
        <w:spacing w:after="0" w:line="240" w:lineRule="auto"/>
        <w:ind w:right="521"/>
        <w:jc w:val="both"/>
        <w:rPr>
          <w:rFonts w:ascii="Tahoma" w:eastAsia="Times New Roman" w:hAnsi="Tahoma" w:cs="Tahoma"/>
          <w:sz w:val="8"/>
          <w:szCs w:val="8"/>
          <w:lang w:eastAsia="en-GB"/>
        </w:rPr>
      </w:pPr>
    </w:p>
    <w:p w14:paraId="347BCE39" w14:textId="5515924F" w:rsidR="001D7F29" w:rsidRPr="0098012D" w:rsidRDefault="004148DE" w:rsidP="001D7F29">
      <w:pPr>
        <w:spacing w:after="0" w:line="240" w:lineRule="auto"/>
        <w:ind w:right="521"/>
        <w:jc w:val="both"/>
        <w:rPr>
          <w:rFonts w:ascii="Tahoma" w:eastAsia="Times New Roman" w:hAnsi="Tahoma" w:cs="Tahoma"/>
          <w:sz w:val="24"/>
          <w:szCs w:val="24"/>
          <w:lang w:eastAsia="en-GB"/>
        </w:rPr>
      </w:pPr>
      <w:r w:rsidRPr="0098012D">
        <w:rPr>
          <w:rFonts w:ascii="Tahoma" w:eastAsia="Times New Roman" w:hAnsi="Tahoma" w:cs="Tahoma"/>
          <w:b/>
          <w:bCs/>
          <w:sz w:val="24"/>
          <w:szCs w:val="24"/>
          <w:lang w:eastAsia="en-GB"/>
        </w:rPr>
        <w:t>Friday Club</w:t>
      </w:r>
      <w:r w:rsidRPr="0098012D">
        <w:rPr>
          <w:rFonts w:ascii="Tahoma" w:eastAsia="Times New Roman" w:hAnsi="Tahoma" w:cs="Tahoma"/>
          <w:sz w:val="24"/>
          <w:szCs w:val="24"/>
          <w:lang w:eastAsia="en-GB"/>
        </w:rPr>
        <w:t xml:space="preserve"> at</w:t>
      </w:r>
      <w:r w:rsidRPr="0098012D">
        <w:rPr>
          <w:rFonts w:ascii="Tahoma" w:eastAsia="Times New Roman" w:hAnsi="Tahoma" w:cs="Tahoma"/>
          <w:b/>
          <w:bCs/>
          <w:sz w:val="24"/>
          <w:szCs w:val="24"/>
          <w:lang w:eastAsia="en-GB"/>
        </w:rPr>
        <w:t xml:space="preserve"> </w:t>
      </w:r>
      <w:r w:rsidR="001D7F29" w:rsidRPr="0098012D">
        <w:rPr>
          <w:rFonts w:ascii="Tahoma" w:eastAsia="Times New Roman" w:hAnsi="Tahoma" w:cs="Tahoma"/>
          <w:sz w:val="24"/>
          <w:szCs w:val="24"/>
          <w:lang w:eastAsia="en-GB"/>
        </w:rPr>
        <w:t>The Hope Centre,7 Drayton Cl,</w:t>
      </w:r>
      <w:r w:rsidR="001D7F29" w:rsidRPr="0098012D">
        <w:rPr>
          <w:rFonts w:ascii="Tahoma" w:eastAsia="Times New Roman" w:hAnsi="Tahoma" w:cs="Tahoma"/>
          <w:b/>
          <w:bCs/>
          <w:sz w:val="24"/>
          <w:szCs w:val="24"/>
          <w:lang w:eastAsia="en-GB"/>
        </w:rPr>
        <w:t xml:space="preserve"> SO19 9JN. </w:t>
      </w:r>
    </w:p>
    <w:p w14:paraId="0CA34378" w14:textId="168B08DC" w:rsidR="001D7F29" w:rsidRPr="0098012D" w:rsidRDefault="001D7F29" w:rsidP="001D7F29">
      <w:pPr>
        <w:spacing w:after="0" w:line="240" w:lineRule="auto"/>
        <w:ind w:right="521"/>
        <w:jc w:val="both"/>
        <w:rPr>
          <w:rFonts w:ascii="Tahoma" w:eastAsia="Times New Roman" w:hAnsi="Tahoma" w:cs="Tahoma"/>
          <w:sz w:val="24"/>
          <w:szCs w:val="24"/>
          <w:lang w:eastAsia="en-GB"/>
        </w:rPr>
      </w:pPr>
      <w:r w:rsidRPr="0098012D">
        <w:rPr>
          <w:rFonts w:ascii="Tahoma" w:eastAsia="Times New Roman" w:hAnsi="Tahoma" w:cs="Tahoma"/>
          <w:b/>
          <w:bCs/>
          <w:sz w:val="24"/>
          <w:szCs w:val="24"/>
          <w:lang w:eastAsia="en-GB"/>
        </w:rPr>
        <w:t>Fridays</w:t>
      </w:r>
      <w:r w:rsidRPr="0098012D">
        <w:rPr>
          <w:rFonts w:ascii="Tahoma" w:eastAsia="Times New Roman" w:hAnsi="Tahoma" w:cs="Tahoma"/>
          <w:sz w:val="24"/>
          <w:szCs w:val="24"/>
          <w:lang w:eastAsia="en-GB"/>
        </w:rPr>
        <w:t xml:space="preserve"> from 9.30 am - 11.</w:t>
      </w:r>
      <w:r w:rsidR="00B042C2" w:rsidRPr="0098012D">
        <w:rPr>
          <w:rFonts w:ascii="Tahoma" w:eastAsia="Times New Roman" w:hAnsi="Tahoma" w:cs="Tahoma"/>
          <w:sz w:val="24"/>
          <w:szCs w:val="24"/>
          <w:lang w:eastAsia="en-GB"/>
        </w:rPr>
        <w:t>0</w:t>
      </w:r>
      <w:r w:rsidRPr="0098012D">
        <w:rPr>
          <w:rFonts w:ascii="Tahoma" w:eastAsia="Times New Roman" w:hAnsi="Tahoma" w:cs="Tahoma"/>
          <w:sz w:val="24"/>
          <w:szCs w:val="24"/>
          <w:lang w:eastAsia="en-GB"/>
        </w:rPr>
        <w:t>0 am (Term Time only)</w:t>
      </w:r>
    </w:p>
    <w:p w14:paraId="6E5FFAA4" w14:textId="7C80DF31" w:rsidR="001D7F29" w:rsidRPr="0098012D" w:rsidRDefault="001D7F29" w:rsidP="001D7F29">
      <w:pPr>
        <w:spacing w:after="0" w:line="240" w:lineRule="auto"/>
        <w:ind w:right="521"/>
        <w:jc w:val="both"/>
        <w:rPr>
          <w:rFonts w:ascii="Tahoma" w:eastAsia="Times New Roman" w:hAnsi="Tahoma" w:cs="Tahoma"/>
          <w:sz w:val="24"/>
          <w:szCs w:val="24"/>
          <w:lang w:eastAsia="en-GB"/>
        </w:rPr>
      </w:pPr>
      <w:r w:rsidRPr="0098012D">
        <w:rPr>
          <w:rFonts w:ascii="Tahoma" w:eastAsia="Times New Roman" w:hAnsi="Tahoma" w:cs="Tahoma"/>
          <w:sz w:val="24"/>
          <w:szCs w:val="24"/>
          <w:lang w:eastAsia="en-GB"/>
        </w:rPr>
        <w:t xml:space="preserve">An informal playgroup for under 5's and their parents/carers. </w:t>
      </w:r>
    </w:p>
    <w:p w14:paraId="2A698490" w14:textId="7D465786" w:rsidR="001D7F29" w:rsidRPr="0098012D" w:rsidRDefault="001D7F29" w:rsidP="001D7F29">
      <w:pPr>
        <w:spacing w:after="0" w:line="240" w:lineRule="auto"/>
        <w:ind w:right="521"/>
        <w:jc w:val="both"/>
        <w:rPr>
          <w:rFonts w:ascii="Tahoma" w:eastAsia="Times New Roman" w:hAnsi="Tahoma" w:cs="Tahoma"/>
          <w:sz w:val="24"/>
          <w:szCs w:val="24"/>
          <w:lang w:eastAsia="en-GB"/>
        </w:rPr>
      </w:pPr>
      <w:r w:rsidRPr="0098012D">
        <w:rPr>
          <w:rFonts w:ascii="Tahoma" w:eastAsia="Times New Roman" w:hAnsi="Tahoma" w:cs="Tahoma"/>
          <w:b/>
          <w:bCs/>
          <w:sz w:val="24"/>
          <w:szCs w:val="24"/>
          <w:lang w:eastAsia="en-GB"/>
        </w:rPr>
        <w:t>Contact</w:t>
      </w:r>
      <w:r w:rsidRPr="0098012D">
        <w:rPr>
          <w:rFonts w:ascii="Tahoma" w:eastAsia="Times New Roman" w:hAnsi="Tahoma" w:cs="Tahoma"/>
          <w:sz w:val="24"/>
          <w:szCs w:val="24"/>
          <w:lang w:eastAsia="en-GB"/>
        </w:rPr>
        <w:t xml:space="preserve">:  Emily on </w:t>
      </w:r>
      <w:hyperlink r:id="rId114" w:tooltip=" Call The Hope Centre" w:history="1">
        <w:r w:rsidRPr="0098012D">
          <w:rPr>
            <w:rFonts w:ascii="Tahoma" w:eastAsia="Times New Roman" w:hAnsi="Tahoma" w:cs="Tahoma"/>
            <w:sz w:val="24"/>
            <w:szCs w:val="24"/>
            <w:lang w:eastAsia="en-GB"/>
          </w:rPr>
          <w:t>023 8067 6599</w:t>
        </w:r>
      </w:hyperlink>
    </w:p>
    <w:p w14:paraId="1B35D549" w14:textId="77777777" w:rsidR="001D7F29" w:rsidRPr="0098012D" w:rsidRDefault="001D7F29" w:rsidP="001D7F29">
      <w:pPr>
        <w:spacing w:after="0" w:line="240" w:lineRule="auto"/>
        <w:ind w:right="521"/>
        <w:jc w:val="both"/>
        <w:rPr>
          <w:rFonts w:ascii="Tahoma" w:eastAsia="Times New Roman" w:hAnsi="Tahoma" w:cs="Tahoma"/>
          <w:b/>
          <w:bCs/>
          <w:sz w:val="8"/>
          <w:szCs w:val="8"/>
          <w:lang w:eastAsia="en-GB"/>
        </w:rPr>
      </w:pPr>
    </w:p>
    <w:p w14:paraId="7B440F08" w14:textId="77777777" w:rsidR="001D7F29" w:rsidRPr="0098012D" w:rsidRDefault="001D7F29" w:rsidP="001D7F29">
      <w:pPr>
        <w:spacing w:after="0" w:line="240" w:lineRule="auto"/>
        <w:ind w:right="521"/>
        <w:jc w:val="both"/>
        <w:rPr>
          <w:rFonts w:ascii="Tahoma" w:eastAsia="Times New Roman" w:hAnsi="Tahoma" w:cs="Tahoma"/>
          <w:sz w:val="24"/>
          <w:szCs w:val="24"/>
          <w:lang w:eastAsia="en-GB"/>
        </w:rPr>
      </w:pPr>
      <w:r w:rsidRPr="0098012D">
        <w:rPr>
          <w:rFonts w:ascii="Tahoma" w:eastAsia="Times New Roman" w:hAnsi="Tahoma" w:cs="Tahoma"/>
          <w:b/>
          <w:bCs/>
          <w:sz w:val="24"/>
          <w:szCs w:val="24"/>
          <w:lang w:eastAsia="en-GB"/>
        </w:rPr>
        <w:t>Diddi Dance</w:t>
      </w:r>
      <w:r w:rsidRPr="0098012D">
        <w:rPr>
          <w:rFonts w:ascii="Tahoma" w:eastAsia="Times New Roman" w:hAnsi="Tahoma" w:cs="Tahoma"/>
          <w:sz w:val="24"/>
          <w:szCs w:val="24"/>
          <w:lang w:eastAsia="en-GB"/>
        </w:rPr>
        <w:t xml:space="preserve"> (Net Mums) -at Peartree Church Hall, </w:t>
      </w:r>
      <w:r w:rsidRPr="0098012D">
        <w:rPr>
          <w:rFonts w:ascii="Tahoma" w:eastAsia="Times New Roman" w:hAnsi="Tahoma" w:cs="Tahoma"/>
          <w:b/>
          <w:bCs/>
          <w:sz w:val="24"/>
          <w:szCs w:val="24"/>
          <w:lang w:eastAsia="en-GB"/>
        </w:rPr>
        <w:t>SO19 7RT</w:t>
      </w:r>
    </w:p>
    <w:p w14:paraId="44092970" w14:textId="13B40C3E" w:rsidR="001D7F29" w:rsidRPr="0098012D" w:rsidRDefault="001D7F29" w:rsidP="0098012D">
      <w:pPr>
        <w:spacing w:after="0" w:line="240" w:lineRule="auto"/>
        <w:ind w:right="521"/>
        <w:jc w:val="both"/>
        <w:rPr>
          <w:rFonts w:ascii="Tahoma" w:eastAsia="Times New Roman" w:hAnsi="Tahoma" w:cs="Tahoma"/>
          <w:sz w:val="24"/>
          <w:szCs w:val="24"/>
          <w:lang w:eastAsia="en-GB"/>
        </w:rPr>
      </w:pPr>
      <w:r w:rsidRPr="0098012D">
        <w:rPr>
          <w:rFonts w:ascii="Tahoma" w:eastAsia="Times New Roman" w:hAnsi="Tahoma" w:cs="Tahoma"/>
          <w:b/>
          <w:bCs/>
          <w:sz w:val="24"/>
          <w:szCs w:val="24"/>
          <w:lang w:eastAsia="en-GB"/>
        </w:rPr>
        <w:t>Fridays</w:t>
      </w:r>
      <w:r w:rsidRPr="0098012D">
        <w:rPr>
          <w:rFonts w:ascii="Tahoma" w:eastAsia="Times New Roman" w:hAnsi="Tahoma" w:cs="Tahoma"/>
          <w:sz w:val="24"/>
          <w:szCs w:val="24"/>
          <w:lang w:eastAsia="en-GB"/>
        </w:rPr>
        <w:t xml:space="preserve"> 9.30 am - 10.30 am</w:t>
      </w:r>
      <w:r w:rsidR="00480003" w:rsidRPr="0098012D">
        <w:rPr>
          <w:rFonts w:ascii="Tahoma" w:eastAsia="Times New Roman" w:hAnsi="Tahoma" w:cs="Tahoma"/>
          <w:sz w:val="24"/>
          <w:szCs w:val="24"/>
          <w:lang w:eastAsia="en-GB"/>
        </w:rPr>
        <w:t xml:space="preserve"> </w:t>
      </w:r>
      <w:r w:rsidRPr="0098012D">
        <w:rPr>
          <w:rFonts w:ascii="Tahoma" w:eastAsia="Times New Roman" w:hAnsi="Tahoma" w:cs="Tahoma"/>
          <w:sz w:val="24"/>
          <w:szCs w:val="24"/>
          <w:lang w:eastAsia="en-GB"/>
        </w:rPr>
        <w:t>At Diddi dance we encourage endless enthusiasm and energy in an action-packed, full of fun 45-minute dance class suitable for both boys and girls! programme, carefully designed to enhance the Early Years Foundation Stage</w:t>
      </w:r>
    </w:p>
    <w:p w14:paraId="7DDBAC53" w14:textId="14B71364" w:rsidR="00480003" w:rsidRPr="0098012D" w:rsidRDefault="001D7F29" w:rsidP="0098012D">
      <w:pPr>
        <w:spacing w:after="0" w:line="240" w:lineRule="auto"/>
        <w:ind w:right="521"/>
        <w:jc w:val="both"/>
        <w:rPr>
          <w:rFonts w:ascii="Tahoma" w:eastAsia="Times New Roman" w:hAnsi="Tahoma" w:cs="Tahoma"/>
          <w:sz w:val="24"/>
          <w:szCs w:val="24"/>
          <w:lang w:eastAsia="en-GB"/>
        </w:rPr>
      </w:pPr>
      <w:r w:rsidRPr="0098012D">
        <w:rPr>
          <w:rFonts w:ascii="Tahoma" w:eastAsia="Times New Roman" w:hAnsi="Tahoma" w:cs="Tahoma"/>
          <w:b/>
          <w:bCs/>
          <w:sz w:val="24"/>
          <w:szCs w:val="24"/>
          <w:lang w:eastAsia="en-GB"/>
        </w:rPr>
        <w:t xml:space="preserve">Contact: </w:t>
      </w:r>
      <w:r w:rsidRPr="0098012D">
        <w:rPr>
          <w:rFonts w:ascii="Tahoma" w:eastAsia="Times New Roman" w:hAnsi="Tahoma" w:cs="Tahoma"/>
          <w:sz w:val="24"/>
          <w:szCs w:val="24"/>
          <w:lang w:eastAsia="en-GB"/>
        </w:rPr>
        <w:t xml:space="preserve">Andrea  </w:t>
      </w:r>
      <w:hyperlink r:id="rId115" w:history="1">
        <w:r w:rsidRPr="0098012D">
          <w:rPr>
            <w:rFonts w:ascii="Tahoma" w:eastAsia="Times New Roman" w:hAnsi="Tahoma" w:cs="Tahoma"/>
            <w:sz w:val="24"/>
            <w:szCs w:val="24"/>
            <w:lang w:eastAsia="en-GB"/>
          </w:rPr>
          <w:t>07949458761</w:t>
        </w:r>
      </w:hyperlink>
    </w:p>
    <w:p w14:paraId="4CE3ADBC" w14:textId="17702B3A" w:rsidR="004823A2" w:rsidRDefault="00643777" w:rsidP="0098012D">
      <w:pPr>
        <w:spacing w:after="0" w:line="240" w:lineRule="auto"/>
        <w:rPr>
          <w:rFonts w:ascii="Tahoma" w:eastAsia="Times New Roman" w:hAnsi="Tahoma" w:cs="Tahoma"/>
          <w:sz w:val="24"/>
          <w:szCs w:val="24"/>
          <w:lang w:eastAsia="en-GB"/>
        </w:rPr>
      </w:pPr>
      <w:bookmarkStart w:id="120" w:name="_Hlk215503041"/>
      <w:r>
        <w:rPr>
          <w:rFonts w:ascii="Tahoma" w:eastAsia="Times New Roman" w:hAnsi="Tahoma" w:cs="Tahoma"/>
          <w:b/>
          <w:bCs/>
          <w:sz w:val="24"/>
          <w:szCs w:val="24"/>
          <w:lang w:eastAsia="en-GB"/>
        </w:rPr>
        <w:t xml:space="preserve">Little Explorers </w:t>
      </w:r>
      <w:r w:rsidRPr="00643777">
        <w:rPr>
          <w:rFonts w:ascii="Tahoma" w:eastAsia="Times New Roman" w:hAnsi="Tahoma" w:cs="Tahoma"/>
          <w:sz w:val="24"/>
          <w:szCs w:val="24"/>
          <w:lang w:eastAsia="en-GB"/>
        </w:rPr>
        <w:t>at</w:t>
      </w:r>
      <w:r w:rsidR="00A16576" w:rsidRPr="00643777">
        <w:rPr>
          <w:rFonts w:ascii="Tahoma" w:eastAsia="Times New Roman" w:hAnsi="Tahoma" w:cs="Tahoma"/>
          <w:sz w:val="24"/>
          <w:szCs w:val="24"/>
          <w:lang w:eastAsia="en-GB"/>
        </w:rPr>
        <w:t xml:space="preserve"> </w:t>
      </w:r>
      <w:r w:rsidR="004823A2" w:rsidRPr="004823A2">
        <w:rPr>
          <w:rFonts w:ascii="Tahoma" w:eastAsia="Times New Roman" w:hAnsi="Tahoma" w:cs="Tahoma"/>
          <w:sz w:val="24"/>
          <w:szCs w:val="24"/>
          <w:lang w:eastAsia="en-GB"/>
        </w:rPr>
        <w:t xml:space="preserve">Salvation Army (Sholing) 93 N.E. Rd, </w:t>
      </w:r>
      <w:r w:rsidR="004823A2" w:rsidRPr="004823A2">
        <w:rPr>
          <w:rFonts w:ascii="Tahoma" w:eastAsia="Times New Roman" w:hAnsi="Tahoma" w:cs="Tahoma"/>
          <w:b/>
          <w:bCs/>
          <w:sz w:val="24"/>
          <w:szCs w:val="24"/>
          <w:lang w:eastAsia="en-GB"/>
        </w:rPr>
        <w:t>SO19 8AF</w:t>
      </w:r>
      <w:r w:rsidR="004823A2" w:rsidRPr="004823A2">
        <w:rPr>
          <w:rFonts w:ascii="Tahoma" w:eastAsia="Times New Roman" w:hAnsi="Tahoma" w:cs="Tahoma"/>
          <w:sz w:val="24"/>
          <w:szCs w:val="24"/>
          <w:lang w:eastAsia="en-GB"/>
        </w:rPr>
        <w:t xml:space="preserve"> </w:t>
      </w:r>
    </w:p>
    <w:p w14:paraId="3FF9963B" w14:textId="77777777" w:rsidR="000E105F" w:rsidRDefault="004823A2" w:rsidP="0098012D">
      <w:pPr>
        <w:spacing w:after="0" w:line="240" w:lineRule="auto"/>
        <w:rPr>
          <w:rFonts w:ascii="Tahoma" w:eastAsia="Times New Roman" w:hAnsi="Tahoma" w:cs="Tahoma"/>
          <w:sz w:val="24"/>
          <w:szCs w:val="24"/>
          <w:lang w:eastAsia="en-GB"/>
        </w:rPr>
      </w:pPr>
      <w:r w:rsidRPr="003979ED">
        <w:rPr>
          <w:rFonts w:ascii="Tahoma" w:eastAsia="Times New Roman" w:hAnsi="Tahoma" w:cs="Tahoma"/>
          <w:color w:val="EE0000"/>
          <w:sz w:val="24"/>
          <w:szCs w:val="24"/>
          <w:lang w:eastAsia="en-GB"/>
        </w:rPr>
        <w:t xml:space="preserve">Opening </w:t>
      </w:r>
      <w:r w:rsidR="00A16576" w:rsidRPr="003979ED">
        <w:rPr>
          <w:rFonts w:ascii="Tahoma" w:eastAsia="Times New Roman" w:hAnsi="Tahoma" w:cs="Tahoma"/>
          <w:color w:val="EE0000"/>
          <w:sz w:val="24"/>
          <w:szCs w:val="24"/>
          <w:lang w:eastAsia="en-GB"/>
        </w:rPr>
        <w:t xml:space="preserve">on Monday 3rd November </w:t>
      </w:r>
      <w:r w:rsidR="00A16576" w:rsidRPr="00A16576">
        <w:rPr>
          <w:rFonts w:ascii="Tahoma" w:eastAsia="Times New Roman" w:hAnsi="Tahoma" w:cs="Tahoma"/>
          <w:sz w:val="24"/>
          <w:szCs w:val="24"/>
          <w:lang w:eastAsia="en-GB"/>
        </w:rPr>
        <w:t>– term time from 10.30am to 11.45am, £1 per child.</w:t>
      </w:r>
    </w:p>
    <w:p w14:paraId="65230C37" w14:textId="4DBE6D28" w:rsidR="00BC2703" w:rsidRPr="0098012D" w:rsidRDefault="000E105F" w:rsidP="0098012D">
      <w:pPr>
        <w:spacing w:after="0" w:line="240" w:lineRule="auto"/>
        <w:rPr>
          <w:rFonts w:ascii="Tahoma" w:eastAsia="Times New Roman" w:hAnsi="Tahoma" w:cs="Tahoma"/>
          <w:sz w:val="24"/>
          <w:szCs w:val="24"/>
          <w:lang w:eastAsia="en-GB"/>
        </w:rPr>
      </w:pPr>
      <w:r>
        <w:rPr>
          <w:rFonts w:ascii="Tahoma" w:eastAsia="Times New Roman" w:hAnsi="Tahoma" w:cs="Tahoma"/>
          <w:sz w:val="24"/>
          <w:szCs w:val="24"/>
          <w:lang w:eastAsia="en-GB"/>
        </w:rPr>
        <w:t xml:space="preserve">Contact: Matthew on </w:t>
      </w:r>
      <w:r w:rsidR="0035494A" w:rsidRPr="0035494A">
        <w:rPr>
          <w:rFonts w:ascii="Tahoma" w:eastAsia="Times New Roman" w:hAnsi="Tahoma" w:cs="Tahoma"/>
          <w:sz w:val="24"/>
          <w:szCs w:val="24"/>
          <w:lang w:eastAsia="en-GB"/>
        </w:rPr>
        <w:t xml:space="preserve">023 8043 8713 </w:t>
      </w:r>
      <w:bookmarkEnd w:id="120"/>
      <w:r w:rsidR="00BC2703" w:rsidRPr="0098012D">
        <w:rPr>
          <w:rFonts w:ascii="Tahoma" w:eastAsia="Times New Roman" w:hAnsi="Tahoma" w:cs="Tahoma"/>
          <w:sz w:val="24"/>
          <w:szCs w:val="24"/>
          <w:lang w:eastAsia="en-GB"/>
        </w:rPr>
        <w:br w:type="page"/>
      </w:r>
    </w:p>
    <w:p w14:paraId="04DD6AC5" w14:textId="77777777" w:rsidR="00286D5A" w:rsidRPr="00286D5A" w:rsidRDefault="00286D5A" w:rsidP="001D7F29">
      <w:pPr>
        <w:spacing w:after="0" w:line="240" w:lineRule="auto"/>
        <w:ind w:right="521"/>
        <w:jc w:val="both"/>
        <w:rPr>
          <w:rFonts w:ascii="Tahoma" w:eastAsia="Times New Roman" w:hAnsi="Tahoma" w:cs="Tahoma"/>
          <w:sz w:val="8"/>
          <w:szCs w:val="8"/>
          <w:lang w:eastAsia="en-GB"/>
        </w:rPr>
      </w:pPr>
    </w:p>
    <w:p w14:paraId="3120BA70" w14:textId="77777777" w:rsidR="001D7F29" w:rsidRPr="00455F2D" w:rsidRDefault="001D7F29" w:rsidP="001D7F29">
      <w:pPr>
        <w:spacing w:after="0" w:line="240" w:lineRule="auto"/>
        <w:ind w:right="521"/>
        <w:jc w:val="both"/>
        <w:rPr>
          <w:rFonts w:ascii="Tahoma" w:eastAsia="Times New Roman" w:hAnsi="Tahoma" w:cs="Tahoma"/>
          <w:sz w:val="28"/>
          <w:szCs w:val="28"/>
          <w:lang w:eastAsia="en-GB"/>
        </w:rPr>
      </w:pPr>
      <w:r w:rsidRPr="00455F2D">
        <w:rPr>
          <w:rFonts w:ascii="Tahoma" w:eastAsia="Times New Roman" w:hAnsi="Tahoma" w:cs="Tahoma"/>
          <w:noProof/>
          <w:sz w:val="28"/>
          <w:szCs w:val="28"/>
          <w:lang w:eastAsia="en-GB"/>
        </w:rPr>
        <w:drawing>
          <wp:inline distT="0" distB="0" distL="0" distR="0" wp14:anchorId="0E9C5423" wp14:editId="26203769">
            <wp:extent cx="6286500" cy="531878"/>
            <wp:effectExtent l="0" t="0" r="0" b="190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286500" cy="531878"/>
                    </a:xfrm>
                    <a:prstGeom prst="rect">
                      <a:avLst/>
                    </a:prstGeom>
                    <a:gradFill flip="none" rotWithShape="1">
                      <a:gsLst>
                        <a:gs pos="0">
                          <a:srgbClr val="FFC000">
                            <a:lumMod val="5000"/>
                            <a:lumOff val="95000"/>
                          </a:srgbClr>
                        </a:gs>
                        <a:gs pos="74000">
                          <a:srgbClr val="FFC000">
                            <a:lumMod val="45000"/>
                            <a:lumOff val="55000"/>
                          </a:srgbClr>
                        </a:gs>
                        <a:gs pos="83000">
                          <a:srgbClr val="FFC000">
                            <a:lumMod val="45000"/>
                            <a:lumOff val="55000"/>
                          </a:srgbClr>
                        </a:gs>
                        <a:gs pos="100000">
                          <a:srgbClr val="FFC000">
                            <a:lumMod val="30000"/>
                            <a:lumOff val="70000"/>
                          </a:srgbClr>
                        </a:gs>
                      </a:gsLst>
                      <a:lin ang="5400000" scaled="1"/>
                      <a:tileRect/>
                    </a:gradFill>
                  </pic:spPr>
                </pic:pic>
              </a:graphicData>
            </a:graphic>
          </wp:inline>
        </w:drawing>
      </w:r>
    </w:p>
    <w:p w14:paraId="4F9D1B80" w14:textId="77777777" w:rsidR="001D7F29" w:rsidRPr="00455F2D" w:rsidRDefault="001D7F29" w:rsidP="001D7F29">
      <w:pPr>
        <w:shd w:val="clear" w:color="auto" w:fill="A8D08D" w:themeFill="accent6" w:themeFillTint="99"/>
        <w:spacing w:after="0" w:line="240" w:lineRule="auto"/>
        <w:ind w:right="521"/>
        <w:jc w:val="center"/>
        <w:rPr>
          <w:rFonts w:ascii="Tahoma" w:eastAsia="Times New Roman" w:hAnsi="Tahoma" w:cs="Tahoma"/>
          <w:b/>
          <w:bCs/>
          <w:color w:val="444444"/>
          <w:sz w:val="28"/>
          <w:szCs w:val="28"/>
          <w:lang w:eastAsia="en-GB"/>
        </w:rPr>
      </w:pPr>
      <w:r w:rsidRPr="00455F2D">
        <w:rPr>
          <w:rFonts w:ascii="Tahoma" w:eastAsia="Times New Roman" w:hAnsi="Tahoma" w:cs="Tahoma"/>
          <w:b/>
          <w:bCs/>
          <w:color w:val="444444"/>
          <w:sz w:val="28"/>
          <w:szCs w:val="28"/>
          <w:lang w:eastAsia="en-GB"/>
        </w:rPr>
        <w:t>Baby Equipment</w:t>
      </w:r>
    </w:p>
    <w:p w14:paraId="5934DBE9" w14:textId="77777777" w:rsidR="001D7F29" w:rsidRPr="00455F2D" w:rsidRDefault="001D7F29" w:rsidP="001D7F29">
      <w:pPr>
        <w:spacing w:after="0" w:line="240" w:lineRule="auto"/>
        <w:ind w:right="521"/>
        <w:rPr>
          <w:rFonts w:ascii="Tahoma" w:eastAsia="Times New Roman" w:hAnsi="Tahoma" w:cs="Tahoma"/>
          <w:color w:val="444444"/>
          <w:sz w:val="28"/>
          <w:szCs w:val="28"/>
          <w:lang w:eastAsia="en-GB"/>
        </w:rPr>
      </w:pPr>
      <w:r w:rsidRPr="00455F2D">
        <w:rPr>
          <w:rFonts w:ascii="Tahoma" w:eastAsia="Times New Roman" w:hAnsi="Tahoma" w:cs="Tahoma"/>
          <w:color w:val="444444"/>
          <w:sz w:val="28"/>
          <w:szCs w:val="28"/>
          <w:lang w:eastAsia="en-GB"/>
        </w:rPr>
        <w:t>There are two Baby Equipment Banks operating in Southampton:</w:t>
      </w:r>
    </w:p>
    <w:p w14:paraId="5BE54E63" w14:textId="77777777" w:rsidR="001D7F29" w:rsidRPr="00455F2D" w:rsidRDefault="001D7F29" w:rsidP="001D7F29">
      <w:pPr>
        <w:spacing w:after="0" w:line="240" w:lineRule="auto"/>
        <w:ind w:right="521"/>
        <w:rPr>
          <w:rFonts w:ascii="Tahoma" w:eastAsia="Times New Roman" w:hAnsi="Tahoma" w:cs="Tahoma"/>
          <w:b/>
          <w:bCs/>
          <w:color w:val="444444"/>
          <w:sz w:val="28"/>
          <w:szCs w:val="28"/>
          <w:lang w:eastAsia="en-GB"/>
        </w:rPr>
      </w:pPr>
      <w:r w:rsidRPr="00455F2D">
        <w:rPr>
          <w:rFonts w:ascii="Tahoma" w:eastAsia="Times New Roman" w:hAnsi="Tahoma" w:cs="Tahoma"/>
          <w:b/>
          <w:bCs/>
          <w:color w:val="444444"/>
          <w:sz w:val="28"/>
          <w:szCs w:val="28"/>
          <w:lang w:eastAsia="en-GB"/>
        </w:rPr>
        <w:t>Baby Equipment Banks:</w:t>
      </w:r>
    </w:p>
    <w:p w14:paraId="2EF113C0" w14:textId="77777777" w:rsidR="00DD68D7" w:rsidRPr="00DD68D7" w:rsidRDefault="001D7F29" w:rsidP="00DD68D7">
      <w:pPr>
        <w:spacing w:after="0" w:line="240" w:lineRule="auto"/>
        <w:ind w:right="-46"/>
        <w:rPr>
          <w:rFonts w:ascii="Tahoma" w:eastAsia="Times New Roman" w:hAnsi="Tahoma" w:cs="Tahoma"/>
          <w:color w:val="444444"/>
          <w:sz w:val="28"/>
          <w:szCs w:val="28"/>
          <w:lang w:eastAsia="en-GB"/>
        </w:rPr>
      </w:pPr>
      <w:r w:rsidRPr="00455F2D">
        <w:rPr>
          <w:rFonts w:ascii="Tahoma" w:eastAsia="Times New Roman" w:hAnsi="Tahoma" w:cs="Tahoma"/>
          <w:b/>
          <w:bCs/>
          <w:color w:val="444444"/>
          <w:sz w:val="28"/>
          <w:szCs w:val="28"/>
          <w:lang w:eastAsia="en-GB"/>
        </w:rPr>
        <w:t>The </w:t>
      </w:r>
      <w:hyperlink r:id="rId117" w:history="1">
        <w:r w:rsidRPr="00455F2D">
          <w:rPr>
            <w:rFonts w:ascii="Tahoma" w:eastAsia="Times New Roman" w:hAnsi="Tahoma" w:cs="Tahoma"/>
            <w:b/>
            <w:bCs/>
            <w:color w:val="0563C1" w:themeColor="hyperlink"/>
            <w:sz w:val="28"/>
            <w:szCs w:val="28"/>
            <w:u w:val="single"/>
            <w:lang w:eastAsia="en-GB"/>
          </w:rPr>
          <w:t>Baby Equipment Bank</w:t>
        </w:r>
      </w:hyperlink>
      <w:r w:rsidRPr="00455F2D">
        <w:rPr>
          <w:rFonts w:ascii="Tahoma" w:eastAsia="Times New Roman" w:hAnsi="Tahoma" w:cs="Tahoma"/>
          <w:b/>
          <w:bCs/>
          <w:color w:val="444444"/>
          <w:sz w:val="28"/>
          <w:szCs w:val="28"/>
          <w:lang w:eastAsia="en-GB"/>
        </w:rPr>
        <w:t> at Oasis of Life Church takes referrals from agencies in contact with people who need help obtaining baby equipment.</w:t>
      </w:r>
      <w:r w:rsidRPr="00455F2D">
        <w:rPr>
          <w:rFonts w:ascii="Tahoma" w:eastAsia="Times New Roman" w:hAnsi="Tahoma" w:cs="Tahoma"/>
          <w:color w:val="444444"/>
          <w:sz w:val="28"/>
          <w:szCs w:val="28"/>
          <w:lang w:eastAsia="en-GB"/>
        </w:rPr>
        <w:t> The project works in the same way as the SCM Basics Bank – taking in equipment as donations from the public, cleaning and storing it, before giving it away for free to those in need. However, they use their own referral system and network.</w:t>
      </w:r>
      <w:r w:rsidR="00DD68D7">
        <w:rPr>
          <w:rFonts w:ascii="Tahoma" w:eastAsia="Times New Roman" w:hAnsi="Tahoma" w:cs="Tahoma"/>
          <w:color w:val="444444"/>
          <w:sz w:val="28"/>
          <w:szCs w:val="28"/>
          <w:lang w:eastAsia="en-GB"/>
        </w:rPr>
        <w:t xml:space="preserve"> </w:t>
      </w:r>
      <w:r w:rsidR="00DD68D7" w:rsidRPr="00DD68D7">
        <w:rPr>
          <w:rFonts w:ascii="Tahoma" w:eastAsia="Times New Roman" w:hAnsi="Tahoma" w:cs="Tahoma"/>
          <w:color w:val="444444"/>
          <w:sz w:val="28"/>
          <w:szCs w:val="28"/>
          <w:lang w:eastAsia="en-GB"/>
        </w:rPr>
        <w:t>Hygiene is very important to us, and we thoroughly clean every item we receive to ensure optimum health and safety for the families we donate to. Items that can be sourced from our baby equipment bank include:</w:t>
      </w:r>
    </w:p>
    <w:p w14:paraId="06FD1684" w14:textId="5035DB61" w:rsidR="001D7F29" w:rsidRPr="00455F2D" w:rsidRDefault="00DD68D7" w:rsidP="00DD68D7">
      <w:pPr>
        <w:spacing w:after="0" w:line="240" w:lineRule="auto"/>
        <w:ind w:right="-46"/>
        <w:rPr>
          <w:rFonts w:ascii="Tahoma" w:eastAsia="Times New Roman" w:hAnsi="Tahoma" w:cs="Tahoma"/>
          <w:color w:val="444444"/>
          <w:sz w:val="28"/>
          <w:szCs w:val="28"/>
          <w:lang w:eastAsia="en-GB"/>
        </w:rPr>
      </w:pPr>
      <w:r w:rsidRPr="00DD68D7">
        <w:rPr>
          <w:rFonts w:ascii="Tahoma" w:eastAsia="Times New Roman" w:hAnsi="Tahoma" w:cs="Tahoma"/>
          <w:color w:val="444444"/>
          <w:sz w:val="28"/>
          <w:szCs w:val="28"/>
          <w:lang w:eastAsia="en-GB"/>
        </w:rPr>
        <w:t>Buggies and prams</w:t>
      </w:r>
      <w:r>
        <w:rPr>
          <w:rFonts w:ascii="Tahoma" w:eastAsia="Times New Roman" w:hAnsi="Tahoma" w:cs="Tahoma"/>
          <w:color w:val="444444"/>
          <w:sz w:val="28"/>
          <w:szCs w:val="28"/>
          <w:lang w:eastAsia="en-GB"/>
        </w:rPr>
        <w:t xml:space="preserve">, </w:t>
      </w:r>
      <w:r w:rsidRPr="00DD68D7">
        <w:rPr>
          <w:rFonts w:ascii="Tahoma" w:eastAsia="Times New Roman" w:hAnsi="Tahoma" w:cs="Tahoma"/>
          <w:color w:val="444444"/>
          <w:sz w:val="28"/>
          <w:szCs w:val="28"/>
          <w:lang w:eastAsia="en-GB"/>
        </w:rPr>
        <w:t>Cots and mattresses</w:t>
      </w:r>
      <w:r>
        <w:rPr>
          <w:rFonts w:ascii="Tahoma" w:eastAsia="Times New Roman" w:hAnsi="Tahoma" w:cs="Tahoma"/>
          <w:color w:val="444444"/>
          <w:sz w:val="28"/>
          <w:szCs w:val="28"/>
          <w:lang w:eastAsia="en-GB"/>
        </w:rPr>
        <w:t xml:space="preserve">, </w:t>
      </w:r>
      <w:r w:rsidRPr="00DD68D7">
        <w:rPr>
          <w:rFonts w:ascii="Tahoma" w:eastAsia="Times New Roman" w:hAnsi="Tahoma" w:cs="Tahoma"/>
          <w:color w:val="444444"/>
          <w:sz w:val="28"/>
          <w:szCs w:val="28"/>
          <w:lang w:eastAsia="en-GB"/>
        </w:rPr>
        <w:t>Bouncers</w:t>
      </w:r>
      <w:r>
        <w:rPr>
          <w:rFonts w:ascii="Tahoma" w:eastAsia="Times New Roman" w:hAnsi="Tahoma" w:cs="Tahoma"/>
          <w:color w:val="444444"/>
          <w:sz w:val="28"/>
          <w:szCs w:val="28"/>
          <w:lang w:eastAsia="en-GB"/>
        </w:rPr>
        <w:t xml:space="preserve">, </w:t>
      </w:r>
      <w:r w:rsidRPr="00DD68D7">
        <w:rPr>
          <w:rFonts w:ascii="Tahoma" w:eastAsia="Times New Roman" w:hAnsi="Tahoma" w:cs="Tahoma"/>
          <w:color w:val="444444"/>
          <w:sz w:val="28"/>
          <w:szCs w:val="28"/>
          <w:lang w:eastAsia="en-GB"/>
        </w:rPr>
        <w:t>Car seats</w:t>
      </w:r>
      <w:r>
        <w:rPr>
          <w:rFonts w:ascii="Tahoma" w:eastAsia="Times New Roman" w:hAnsi="Tahoma" w:cs="Tahoma"/>
          <w:color w:val="444444"/>
          <w:sz w:val="28"/>
          <w:szCs w:val="28"/>
          <w:lang w:eastAsia="en-GB"/>
        </w:rPr>
        <w:t xml:space="preserve">, </w:t>
      </w:r>
      <w:r w:rsidRPr="00DD68D7">
        <w:rPr>
          <w:rFonts w:ascii="Tahoma" w:eastAsia="Times New Roman" w:hAnsi="Tahoma" w:cs="Tahoma"/>
          <w:color w:val="444444"/>
          <w:sz w:val="28"/>
          <w:szCs w:val="28"/>
          <w:lang w:eastAsia="en-GB"/>
        </w:rPr>
        <w:t>Baby monitors</w:t>
      </w:r>
      <w:r>
        <w:rPr>
          <w:rFonts w:ascii="Tahoma" w:eastAsia="Times New Roman" w:hAnsi="Tahoma" w:cs="Tahoma"/>
          <w:color w:val="444444"/>
          <w:sz w:val="28"/>
          <w:szCs w:val="28"/>
          <w:lang w:eastAsia="en-GB"/>
        </w:rPr>
        <w:t xml:space="preserve">, </w:t>
      </w:r>
      <w:r w:rsidRPr="00DD68D7">
        <w:rPr>
          <w:rFonts w:ascii="Tahoma" w:eastAsia="Times New Roman" w:hAnsi="Tahoma" w:cs="Tahoma"/>
          <w:color w:val="444444"/>
          <w:sz w:val="28"/>
          <w:szCs w:val="28"/>
          <w:lang w:eastAsia="en-GB"/>
        </w:rPr>
        <w:t>Bottles</w:t>
      </w:r>
      <w:r>
        <w:rPr>
          <w:rFonts w:ascii="Tahoma" w:eastAsia="Times New Roman" w:hAnsi="Tahoma" w:cs="Tahoma"/>
          <w:color w:val="444444"/>
          <w:sz w:val="28"/>
          <w:szCs w:val="28"/>
          <w:lang w:eastAsia="en-GB"/>
        </w:rPr>
        <w:t xml:space="preserve">, </w:t>
      </w:r>
      <w:r w:rsidRPr="00DD68D7">
        <w:rPr>
          <w:rFonts w:ascii="Tahoma" w:eastAsia="Times New Roman" w:hAnsi="Tahoma" w:cs="Tahoma"/>
          <w:color w:val="444444"/>
          <w:sz w:val="28"/>
          <w:szCs w:val="28"/>
          <w:lang w:eastAsia="en-GB"/>
        </w:rPr>
        <w:t>Safety gates</w:t>
      </w:r>
      <w:r>
        <w:rPr>
          <w:rFonts w:ascii="Tahoma" w:eastAsia="Times New Roman" w:hAnsi="Tahoma" w:cs="Tahoma"/>
          <w:color w:val="444444"/>
          <w:sz w:val="28"/>
          <w:szCs w:val="28"/>
          <w:lang w:eastAsia="en-GB"/>
        </w:rPr>
        <w:t xml:space="preserve">, </w:t>
      </w:r>
      <w:r w:rsidRPr="00DD68D7">
        <w:rPr>
          <w:rFonts w:ascii="Tahoma" w:eastAsia="Times New Roman" w:hAnsi="Tahoma" w:cs="Tahoma"/>
          <w:color w:val="444444"/>
          <w:sz w:val="28"/>
          <w:szCs w:val="28"/>
          <w:lang w:eastAsia="en-GB"/>
        </w:rPr>
        <w:t>Sterilisers</w:t>
      </w:r>
      <w:r>
        <w:rPr>
          <w:rFonts w:ascii="Tahoma" w:eastAsia="Times New Roman" w:hAnsi="Tahoma" w:cs="Tahoma"/>
          <w:color w:val="444444"/>
          <w:sz w:val="28"/>
          <w:szCs w:val="28"/>
          <w:lang w:eastAsia="en-GB"/>
        </w:rPr>
        <w:t xml:space="preserve">, </w:t>
      </w:r>
      <w:r w:rsidRPr="00DD68D7">
        <w:rPr>
          <w:rFonts w:ascii="Tahoma" w:eastAsia="Times New Roman" w:hAnsi="Tahoma" w:cs="Tahoma"/>
          <w:color w:val="444444"/>
          <w:sz w:val="28"/>
          <w:szCs w:val="28"/>
          <w:lang w:eastAsia="en-GB"/>
        </w:rPr>
        <w:t>High chairs</w:t>
      </w:r>
      <w:r>
        <w:rPr>
          <w:rFonts w:ascii="Tahoma" w:eastAsia="Times New Roman" w:hAnsi="Tahoma" w:cs="Tahoma"/>
          <w:color w:val="444444"/>
          <w:sz w:val="28"/>
          <w:szCs w:val="28"/>
          <w:lang w:eastAsia="en-GB"/>
        </w:rPr>
        <w:t xml:space="preserve"> </w:t>
      </w:r>
      <w:r w:rsidRPr="00DD68D7">
        <w:rPr>
          <w:rFonts w:ascii="Tahoma" w:eastAsia="Times New Roman" w:hAnsi="Tahoma" w:cs="Tahoma"/>
          <w:color w:val="444444"/>
          <w:sz w:val="28"/>
          <w:szCs w:val="28"/>
          <w:lang w:eastAsia="en-GB"/>
        </w:rPr>
        <w:t>And much more…</w:t>
      </w:r>
    </w:p>
    <w:p w14:paraId="365584AB" w14:textId="152A6499" w:rsidR="001D7F29" w:rsidRPr="00455F2D" w:rsidRDefault="001D7F29" w:rsidP="001D7F29">
      <w:pPr>
        <w:spacing w:after="0" w:line="240" w:lineRule="auto"/>
        <w:ind w:right="521"/>
        <w:rPr>
          <w:rFonts w:ascii="Tahoma" w:eastAsia="Times New Roman" w:hAnsi="Tahoma" w:cs="Tahoma"/>
          <w:color w:val="444444"/>
          <w:sz w:val="28"/>
          <w:szCs w:val="28"/>
          <w:lang w:eastAsia="en-GB"/>
        </w:rPr>
      </w:pPr>
      <w:r w:rsidRPr="00455F2D">
        <w:rPr>
          <w:rFonts w:ascii="Tahoma" w:eastAsia="Times New Roman" w:hAnsi="Tahoma" w:cs="Tahoma"/>
          <w:b/>
          <w:bCs/>
          <w:color w:val="444444"/>
          <w:sz w:val="28"/>
          <w:szCs w:val="28"/>
          <w:lang w:eastAsia="en-GB"/>
        </w:rPr>
        <w:t>How to Refer / Contact the Baby Equipment Bank</w:t>
      </w:r>
      <w:r w:rsidRPr="00455F2D">
        <w:rPr>
          <w:rFonts w:ascii="Tahoma" w:eastAsia="Times New Roman" w:hAnsi="Tahoma" w:cs="Tahoma"/>
          <w:b/>
          <w:bCs/>
          <w:color w:val="444444"/>
          <w:sz w:val="28"/>
          <w:szCs w:val="28"/>
          <w:lang w:eastAsia="en-GB"/>
        </w:rPr>
        <w:br/>
      </w:r>
      <w:r w:rsidRPr="00455F2D">
        <w:rPr>
          <w:rFonts w:ascii="Tahoma" w:eastAsia="Times New Roman" w:hAnsi="Tahoma" w:cs="Tahoma"/>
          <w:color w:val="444444"/>
          <w:sz w:val="28"/>
          <w:szCs w:val="28"/>
          <w:lang w:eastAsia="en-GB"/>
        </w:rPr>
        <w:t>If you have service users who could benefit from this project, you can refer them directly to the Baby Equipment Bank by making an Equipment Request</w:t>
      </w:r>
      <w:r w:rsidR="003D0287">
        <w:rPr>
          <w:rFonts w:ascii="Tahoma" w:eastAsia="Times New Roman" w:hAnsi="Tahoma" w:cs="Tahoma"/>
          <w:color w:val="444444"/>
          <w:sz w:val="28"/>
          <w:szCs w:val="28"/>
          <w:lang w:eastAsia="en-GB"/>
        </w:rPr>
        <w:t>:</w:t>
      </w:r>
    </w:p>
    <w:p w14:paraId="09CF6F3D" w14:textId="309EEEDC" w:rsidR="001D7F29" w:rsidRDefault="001D7F29" w:rsidP="001D7F29">
      <w:pPr>
        <w:spacing w:after="0" w:line="240" w:lineRule="auto"/>
        <w:ind w:right="521"/>
        <w:rPr>
          <w:rFonts w:ascii="Tahoma" w:eastAsia="Times New Roman" w:hAnsi="Tahoma" w:cs="Tahoma"/>
          <w:color w:val="444444"/>
          <w:sz w:val="28"/>
          <w:szCs w:val="28"/>
          <w:lang w:eastAsia="en-GB"/>
        </w:rPr>
      </w:pPr>
      <w:r w:rsidRPr="00455F2D">
        <w:rPr>
          <w:rFonts w:ascii="Tahoma" w:eastAsia="Times New Roman" w:hAnsi="Tahoma" w:cs="Tahoma"/>
          <w:b/>
          <w:bCs/>
          <w:color w:val="444444"/>
          <w:sz w:val="28"/>
          <w:szCs w:val="28"/>
          <w:lang w:eastAsia="en-GB"/>
        </w:rPr>
        <w:t>Web:</w:t>
      </w:r>
      <w:r w:rsidR="003D0287">
        <w:rPr>
          <w:rFonts w:ascii="Tahoma" w:eastAsia="Times New Roman" w:hAnsi="Tahoma" w:cs="Tahoma"/>
          <w:b/>
          <w:bCs/>
          <w:color w:val="444444"/>
          <w:sz w:val="28"/>
          <w:szCs w:val="28"/>
          <w:lang w:eastAsia="en-GB"/>
        </w:rPr>
        <w:t xml:space="preserve"> </w:t>
      </w:r>
      <w:hyperlink r:id="rId118" w:history="1">
        <w:r w:rsidRPr="00455F2D">
          <w:rPr>
            <w:rFonts w:ascii="Tahoma" w:eastAsia="Times New Roman" w:hAnsi="Tahoma" w:cs="Tahoma"/>
            <w:b/>
            <w:bCs/>
            <w:color w:val="0563C1" w:themeColor="hyperlink"/>
            <w:sz w:val="28"/>
            <w:szCs w:val="28"/>
            <w:u w:val="single"/>
            <w:lang w:eastAsia="en-GB"/>
          </w:rPr>
          <w:t>oolbabyequipmentbank.co.uk/equipment</w:t>
        </w:r>
      </w:hyperlink>
      <w:r w:rsidRPr="00455F2D">
        <w:rPr>
          <w:rFonts w:ascii="Tahoma" w:eastAsia="Times New Roman" w:hAnsi="Tahoma" w:cs="Tahoma"/>
          <w:b/>
          <w:bCs/>
          <w:color w:val="444444"/>
          <w:sz w:val="28"/>
          <w:szCs w:val="28"/>
          <w:lang w:eastAsia="en-GB"/>
        </w:rPr>
        <w:br/>
        <w:t>Email:</w:t>
      </w:r>
      <w:r w:rsidR="00E46FCD">
        <w:rPr>
          <w:rFonts w:ascii="Tahoma" w:eastAsia="Times New Roman" w:hAnsi="Tahoma" w:cs="Tahoma"/>
          <w:b/>
          <w:bCs/>
          <w:color w:val="444444"/>
          <w:sz w:val="28"/>
          <w:szCs w:val="28"/>
          <w:lang w:eastAsia="en-GB"/>
        </w:rPr>
        <w:t xml:space="preserve"> </w:t>
      </w:r>
      <w:hyperlink r:id="rId119" w:history="1">
        <w:r w:rsidRPr="00455F2D">
          <w:rPr>
            <w:rFonts w:ascii="Tahoma" w:eastAsia="Times New Roman" w:hAnsi="Tahoma" w:cs="Tahoma"/>
            <w:b/>
            <w:bCs/>
            <w:color w:val="0563C1" w:themeColor="hyperlink"/>
            <w:sz w:val="28"/>
            <w:szCs w:val="28"/>
            <w:u w:val="single"/>
            <w:lang w:eastAsia="en-GB"/>
          </w:rPr>
          <w:t>babyequipment@rccgsouthampton.org</w:t>
        </w:r>
      </w:hyperlink>
      <w:r w:rsidRPr="00455F2D">
        <w:rPr>
          <w:rFonts w:ascii="Tahoma" w:eastAsia="Times New Roman" w:hAnsi="Tahoma" w:cs="Tahoma"/>
          <w:b/>
          <w:bCs/>
          <w:color w:val="444444"/>
          <w:sz w:val="28"/>
          <w:szCs w:val="28"/>
          <w:lang w:eastAsia="en-GB"/>
        </w:rPr>
        <w:br/>
        <w:t>Telephone: 07879 236456 </w:t>
      </w:r>
      <w:r w:rsidRPr="00455F2D">
        <w:rPr>
          <w:rFonts w:ascii="Tahoma" w:eastAsia="Times New Roman" w:hAnsi="Tahoma" w:cs="Tahoma"/>
          <w:color w:val="444444"/>
          <w:sz w:val="28"/>
          <w:szCs w:val="28"/>
          <w:lang w:eastAsia="en-GB"/>
        </w:rPr>
        <w:t>(checked and answered Mondays)</w:t>
      </w:r>
    </w:p>
    <w:p w14:paraId="154329E5" w14:textId="77777777" w:rsidR="006C277A" w:rsidRPr="00F23D71" w:rsidRDefault="006C277A" w:rsidP="001D7F29">
      <w:pPr>
        <w:spacing w:after="0" w:line="240" w:lineRule="auto"/>
        <w:ind w:right="521"/>
        <w:rPr>
          <w:rFonts w:ascii="Tahoma" w:eastAsia="Times New Roman" w:hAnsi="Tahoma" w:cs="Tahoma"/>
          <w:b/>
          <w:bCs/>
          <w:color w:val="0563C1" w:themeColor="hyperlink"/>
          <w:sz w:val="28"/>
          <w:szCs w:val="28"/>
          <w:u w:val="single"/>
          <w:lang w:eastAsia="en-GB"/>
        </w:rPr>
      </w:pPr>
    </w:p>
    <w:p w14:paraId="75EB25D6" w14:textId="77777777" w:rsidR="001D7F29" w:rsidRPr="00455F2D" w:rsidRDefault="001D7F29" w:rsidP="001D7F29">
      <w:pPr>
        <w:spacing w:after="0" w:line="240" w:lineRule="auto"/>
        <w:ind w:right="521"/>
        <w:rPr>
          <w:rFonts w:ascii="Tahoma" w:eastAsia="Times New Roman" w:hAnsi="Tahoma" w:cs="Tahoma"/>
          <w:color w:val="444444"/>
          <w:sz w:val="28"/>
          <w:szCs w:val="28"/>
          <w:lang w:eastAsia="en-GB"/>
        </w:rPr>
      </w:pPr>
      <w:r w:rsidRPr="00455F2D">
        <w:rPr>
          <w:rFonts w:ascii="Tahoma" w:eastAsia="Times New Roman" w:hAnsi="Tahoma" w:cs="Tahoma"/>
          <w:b/>
          <w:bCs/>
          <w:color w:val="444444"/>
          <w:sz w:val="28"/>
          <w:szCs w:val="28"/>
          <w:lang w:eastAsia="en-GB"/>
        </w:rPr>
        <w:t>Where and When?</w:t>
      </w:r>
      <w:r w:rsidRPr="00455F2D">
        <w:rPr>
          <w:rFonts w:ascii="Tahoma" w:eastAsia="Times New Roman" w:hAnsi="Tahoma" w:cs="Tahoma"/>
          <w:b/>
          <w:bCs/>
          <w:color w:val="444444"/>
          <w:sz w:val="28"/>
          <w:szCs w:val="28"/>
          <w:lang w:eastAsia="en-GB"/>
        </w:rPr>
        <w:br/>
      </w:r>
      <w:r w:rsidRPr="00455F2D">
        <w:rPr>
          <w:rFonts w:ascii="Tahoma" w:eastAsia="Times New Roman" w:hAnsi="Tahoma" w:cs="Tahoma"/>
          <w:color w:val="444444"/>
          <w:sz w:val="28"/>
          <w:szCs w:val="28"/>
          <w:lang w:eastAsia="en-GB"/>
        </w:rPr>
        <w:t xml:space="preserve">Oasis of Life Centre, 118 -120 Lodge Rd, Southampton, </w:t>
      </w:r>
      <w:r w:rsidRPr="00455F2D">
        <w:rPr>
          <w:rFonts w:ascii="Tahoma" w:eastAsia="Times New Roman" w:hAnsi="Tahoma" w:cs="Tahoma"/>
          <w:b/>
          <w:bCs/>
          <w:color w:val="444444"/>
          <w:sz w:val="28"/>
          <w:szCs w:val="28"/>
          <w:lang w:eastAsia="en-GB"/>
        </w:rPr>
        <w:t>SO14 6QS</w:t>
      </w:r>
    </w:p>
    <w:p w14:paraId="5917892A" w14:textId="3D2DFC1E" w:rsidR="001D7F29" w:rsidRPr="00455F2D" w:rsidRDefault="001D7F29" w:rsidP="001D7F29">
      <w:pPr>
        <w:spacing w:after="0" w:line="240" w:lineRule="auto"/>
        <w:ind w:right="521"/>
        <w:rPr>
          <w:rFonts w:ascii="Tahoma" w:eastAsia="Times New Roman" w:hAnsi="Tahoma" w:cs="Tahoma"/>
          <w:color w:val="444444"/>
          <w:sz w:val="28"/>
          <w:szCs w:val="28"/>
          <w:lang w:eastAsia="en-GB"/>
        </w:rPr>
      </w:pPr>
      <w:r w:rsidRPr="00455F2D">
        <w:rPr>
          <w:rFonts w:ascii="Tahoma" w:eastAsia="Times New Roman" w:hAnsi="Tahoma" w:cs="Tahoma"/>
          <w:color w:val="444444"/>
          <w:sz w:val="28"/>
          <w:szCs w:val="28"/>
          <w:lang w:eastAsia="en-GB"/>
        </w:rPr>
        <w:t>Monday between 11.30 – 12.30</w:t>
      </w:r>
    </w:p>
    <w:p w14:paraId="525F1B8C" w14:textId="1DA0912A" w:rsidR="001D7F29" w:rsidRPr="00DD68D7" w:rsidRDefault="001D7F29" w:rsidP="001D7F29">
      <w:pPr>
        <w:spacing w:after="0" w:line="240" w:lineRule="auto"/>
        <w:ind w:right="521"/>
        <w:rPr>
          <w:rFonts w:ascii="Tahoma" w:eastAsia="Times New Roman" w:hAnsi="Tahoma" w:cs="Tahoma"/>
          <w:b/>
          <w:bCs/>
          <w:color w:val="444444"/>
          <w:sz w:val="8"/>
          <w:szCs w:val="8"/>
          <w:highlight w:val="yellow"/>
          <w:lang w:eastAsia="en-GB"/>
        </w:rPr>
      </w:pPr>
    </w:p>
    <w:p w14:paraId="25B0AF17" w14:textId="06706BAF" w:rsidR="001D7F29" w:rsidRPr="00455F2D" w:rsidRDefault="001D7F29" w:rsidP="001D7F29">
      <w:pPr>
        <w:spacing w:after="0" w:line="240" w:lineRule="auto"/>
        <w:ind w:right="521"/>
        <w:rPr>
          <w:rFonts w:ascii="Tahoma" w:eastAsia="Times New Roman" w:hAnsi="Tahoma" w:cs="Tahoma"/>
          <w:b/>
          <w:bCs/>
          <w:color w:val="444444"/>
          <w:sz w:val="28"/>
          <w:szCs w:val="28"/>
          <w:lang w:eastAsia="en-GB"/>
        </w:rPr>
      </w:pPr>
      <w:r w:rsidRPr="00455F2D">
        <w:rPr>
          <w:rFonts w:ascii="Tahoma" w:eastAsia="Times New Roman" w:hAnsi="Tahoma" w:cs="Tahoma"/>
          <w:b/>
          <w:bCs/>
          <w:color w:val="444444"/>
          <w:sz w:val="28"/>
          <w:szCs w:val="28"/>
          <w:lang w:eastAsia="en-GB"/>
        </w:rPr>
        <w:t>Baby Necessities</w:t>
      </w:r>
    </w:p>
    <w:p w14:paraId="0639C80C" w14:textId="52D61F4D" w:rsidR="001D7F29" w:rsidRPr="00455F2D" w:rsidRDefault="001D7F29" w:rsidP="001D7F29">
      <w:pPr>
        <w:spacing w:after="0" w:line="240" w:lineRule="auto"/>
        <w:ind w:right="521"/>
        <w:rPr>
          <w:rFonts w:ascii="Tahoma" w:eastAsia="Times New Roman" w:hAnsi="Tahoma" w:cs="Tahoma"/>
          <w:color w:val="444444"/>
          <w:sz w:val="28"/>
          <w:szCs w:val="28"/>
          <w:lang w:eastAsia="en-GB"/>
        </w:rPr>
      </w:pPr>
      <w:hyperlink r:id="rId120" w:tgtFrame="_blank" w:history="1">
        <w:r w:rsidRPr="00455F2D">
          <w:rPr>
            <w:rFonts w:ascii="Tahoma" w:eastAsia="Times New Roman" w:hAnsi="Tahoma" w:cs="Tahoma"/>
            <w:b/>
            <w:bCs/>
            <w:color w:val="0563C1" w:themeColor="hyperlink"/>
            <w:sz w:val="28"/>
            <w:szCs w:val="28"/>
            <w:u w:val="single"/>
            <w:lang w:eastAsia="en-GB"/>
          </w:rPr>
          <w:t>Baby Necessities</w:t>
        </w:r>
      </w:hyperlink>
      <w:r w:rsidRPr="00455F2D">
        <w:rPr>
          <w:rFonts w:ascii="Tahoma" w:eastAsia="Times New Roman" w:hAnsi="Tahoma" w:cs="Tahoma"/>
          <w:color w:val="444444"/>
          <w:sz w:val="28"/>
          <w:szCs w:val="28"/>
          <w:lang w:eastAsia="en-GB"/>
        </w:rPr>
        <w:t> </w:t>
      </w:r>
      <w:r w:rsidRPr="00455F2D">
        <w:rPr>
          <w:rFonts w:ascii="Tahoma" w:eastAsia="Times New Roman" w:hAnsi="Tahoma" w:cs="Tahoma"/>
          <w:b/>
          <w:bCs/>
          <w:color w:val="444444"/>
          <w:sz w:val="28"/>
          <w:szCs w:val="28"/>
          <w:lang w:eastAsia="en-GB"/>
        </w:rPr>
        <w:t>at no. 16 Basepoint, Romsey Industrial Estate works on a referral only basis from third party professionals such as midwives, health visitors, GPs, social services, and other charity volunteers.</w:t>
      </w:r>
      <w:r w:rsidRPr="00455F2D">
        <w:rPr>
          <w:rFonts w:ascii="Tahoma" w:eastAsia="Times New Roman" w:hAnsi="Tahoma" w:cs="Tahoma"/>
          <w:color w:val="444444"/>
          <w:sz w:val="28"/>
          <w:szCs w:val="28"/>
          <w:lang w:eastAsia="en-GB"/>
        </w:rPr>
        <w:t> The project works in the same way as the SCM Basics Bank – taking in equipment as donations from the public, cleaning and storing it, before giving it away for free to those in need. However, they use their own referral system and network.</w:t>
      </w:r>
      <w:r w:rsidR="00040F24" w:rsidRPr="00040F24">
        <w:rPr>
          <w:rFonts w:ascii="Tahoma" w:eastAsia="Times New Roman" w:hAnsi="Tahoma" w:cs="Tahoma"/>
          <w:color w:val="444444"/>
          <w:sz w:val="28"/>
          <w:szCs w:val="28"/>
          <w:lang w:eastAsia="en-GB"/>
        </w:rPr>
        <w:t xml:space="preserve"> </w:t>
      </w:r>
      <w:r w:rsidR="00040F24" w:rsidRPr="00455F2D">
        <w:rPr>
          <w:rFonts w:ascii="Tahoma" w:eastAsia="Times New Roman" w:hAnsi="Tahoma" w:cs="Tahoma"/>
          <w:color w:val="444444"/>
          <w:sz w:val="28"/>
          <w:szCs w:val="28"/>
          <w:lang w:eastAsia="en-GB"/>
        </w:rPr>
        <w:t>Referral only from health visitor, midwife, social worker or education provider.</w:t>
      </w:r>
    </w:p>
    <w:p w14:paraId="71BC1ACB" w14:textId="2C94200A" w:rsidR="001D7F29" w:rsidRPr="00455F2D" w:rsidRDefault="00434D0D" w:rsidP="001D7F29">
      <w:pPr>
        <w:spacing w:after="0" w:line="240" w:lineRule="auto"/>
        <w:ind w:right="521"/>
        <w:rPr>
          <w:rFonts w:ascii="Tahoma" w:eastAsia="Times New Roman" w:hAnsi="Tahoma" w:cs="Tahoma"/>
          <w:color w:val="444444"/>
          <w:sz w:val="28"/>
          <w:szCs w:val="28"/>
          <w:lang w:eastAsia="en-GB"/>
        </w:rPr>
      </w:pPr>
      <w:r w:rsidRPr="00455F2D">
        <w:rPr>
          <w:rFonts w:ascii="Tahoma" w:eastAsia="Times New Roman" w:hAnsi="Tahoma" w:cs="Tahoma"/>
          <w:b/>
          <w:bCs/>
          <w:color w:val="444444"/>
          <w:sz w:val="28"/>
          <w:szCs w:val="28"/>
          <w:lang w:eastAsia="en-GB"/>
        </w:rPr>
        <w:t>Contact:</w:t>
      </w:r>
      <w:r w:rsidR="001D7F29" w:rsidRPr="00455F2D">
        <w:rPr>
          <w:rFonts w:ascii="Tahoma" w:eastAsia="Times New Roman" w:hAnsi="Tahoma" w:cs="Tahoma"/>
          <w:color w:val="444444"/>
          <w:sz w:val="28"/>
          <w:szCs w:val="28"/>
          <w:lang w:eastAsia="en-GB"/>
        </w:rPr>
        <w:t> </w:t>
      </w:r>
      <w:r w:rsidR="001D7F29" w:rsidRPr="00455F2D">
        <w:rPr>
          <w:rFonts w:ascii="Tahoma" w:eastAsia="Times New Roman" w:hAnsi="Tahoma" w:cs="Tahoma"/>
          <w:b/>
          <w:bCs/>
          <w:color w:val="444444"/>
          <w:sz w:val="28"/>
          <w:szCs w:val="28"/>
          <w:lang w:eastAsia="en-GB"/>
        </w:rPr>
        <w:t>07385 893406</w:t>
      </w:r>
      <w:r w:rsidR="001D7F29" w:rsidRPr="00455F2D">
        <w:rPr>
          <w:rFonts w:ascii="Tahoma" w:eastAsia="Times New Roman" w:hAnsi="Tahoma" w:cs="Tahoma"/>
          <w:color w:val="444444"/>
          <w:sz w:val="28"/>
          <w:szCs w:val="28"/>
          <w:lang w:eastAsia="en-GB"/>
        </w:rPr>
        <w:t>. If calls are unanswered, please leave a message and someone will get back to you asap.</w:t>
      </w:r>
    </w:p>
    <w:p w14:paraId="3584E9F4" w14:textId="77777777" w:rsidR="00040F24" w:rsidRDefault="001D7F29" w:rsidP="00DD68D7">
      <w:pPr>
        <w:spacing w:after="0" w:line="240" w:lineRule="auto"/>
      </w:pPr>
      <w:r w:rsidRPr="7DDBFE72">
        <w:rPr>
          <w:rFonts w:ascii="Tahoma" w:eastAsia="Times New Roman" w:hAnsi="Tahoma" w:cs="Tahoma"/>
          <w:b/>
          <w:bCs/>
          <w:color w:val="444444"/>
          <w:sz w:val="28"/>
          <w:szCs w:val="28"/>
          <w:lang w:eastAsia="en-GB"/>
        </w:rPr>
        <w:t>Web: </w:t>
      </w:r>
      <w:hyperlink r:id="rId121">
        <w:r w:rsidRPr="7DDBFE72">
          <w:rPr>
            <w:rFonts w:ascii="Tahoma" w:eastAsia="Times New Roman" w:hAnsi="Tahoma" w:cs="Tahoma"/>
            <w:b/>
            <w:bCs/>
            <w:color w:val="0563C1"/>
            <w:sz w:val="28"/>
            <w:szCs w:val="28"/>
            <w:u w:val="single"/>
            <w:lang w:eastAsia="en-GB"/>
          </w:rPr>
          <w:t>www.babynecessities.co.uk</w:t>
        </w:r>
      </w:hyperlink>
    </w:p>
    <w:p w14:paraId="2934CCD5" w14:textId="77777777" w:rsidR="00710E9D" w:rsidRDefault="00710E9D" w:rsidP="00DD68D7">
      <w:pPr>
        <w:spacing w:after="0" w:line="240" w:lineRule="auto"/>
      </w:pPr>
    </w:p>
    <w:p w14:paraId="26065148" w14:textId="77777777" w:rsidR="00710E9D" w:rsidRDefault="00710E9D" w:rsidP="00DD68D7">
      <w:pPr>
        <w:spacing w:after="0" w:line="240" w:lineRule="auto"/>
      </w:pPr>
    </w:p>
    <w:p w14:paraId="40E46584" w14:textId="77777777" w:rsidR="00710E9D" w:rsidRDefault="00710E9D" w:rsidP="00DD68D7">
      <w:pPr>
        <w:spacing w:after="0" w:line="240" w:lineRule="auto"/>
      </w:pPr>
    </w:p>
    <w:p w14:paraId="47A7B6FA" w14:textId="77777777" w:rsidR="00710E9D" w:rsidRDefault="00710E9D" w:rsidP="00DD68D7">
      <w:pPr>
        <w:spacing w:after="0" w:line="240" w:lineRule="auto"/>
      </w:pPr>
    </w:p>
    <w:p w14:paraId="597E6845" w14:textId="77777777" w:rsidR="00710E9D" w:rsidRDefault="00710E9D" w:rsidP="00DD68D7">
      <w:pPr>
        <w:spacing w:after="0" w:line="240" w:lineRule="auto"/>
      </w:pPr>
    </w:p>
    <w:p w14:paraId="03C05CBF" w14:textId="77777777" w:rsidR="00710E9D" w:rsidRDefault="00710E9D" w:rsidP="00DD68D7">
      <w:pPr>
        <w:spacing w:after="0" w:line="240" w:lineRule="auto"/>
        <w:rPr>
          <w:rFonts w:ascii="Tahoma" w:eastAsia="Times New Roman" w:hAnsi="Tahoma" w:cs="Tahoma"/>
          <w:b/>
          <w:bCs/>
          <w:color w:val="0563C1" w:themeColor="hyperlink"/>
          <w:sz w:val="28"/>
          <w:szCs w:val="28"/>
          <w:u w:val="single"/>
          <w:lang w:eastAsia="en-GB"/>
        </w:rPr>
      </w:pPr>
    </w:p>
    <w:p w14:paraId="2D7CAF80" w14:textId="77777777" w:rsidR="001D7F29" w:rsidRPr="00455F2D" w:rsidRDefault="001D7F29" w:rsidP="001D7F29">
      <w:pPr>
        <w:shd w:val="clear" w:color="auto" w:fill="A8D08D" w:themeFill="accent6" w:themeFillTint="99"/>
        <w:spacing w:after="0" w:line="240" w:lineRule="auto"/>
        <w:ind w:right="521"/>
        <w:jc w:val="center"/>
        <w:rPr>
          <w:rFonts w:ascii="Tahoma" w:eastAsia="Times New Roman" w:hAnsi="Tahoma" w:cs="Tahoma"/>
          <w:b/>
          <w:bCs/>
          <w:sz w:val="28"/>
          <w:szCs w:val="28"/>
          <w:lang w:eastAsia="en-GB"/>
        </w:rPr>
      </w:pPr>
      <w:bookmarkStart w:id="121" w:name="_Hlk119051988"/>
      <w:r w:rsidRPr="00455F2D">
        <w:rPr>
          <w:rFonts w:ascii="Tahoma" w:eastAsia="Times New Roman" w:hAnsi="Tahoma" w:cs="Tahoma"/>
          <w:b/>
          <w:bCs/>
          <w:sz w:val="28"/>
          <w:szCs w:val="28"/>
          <w:lang w:eastAsia="en-GB"/>
        </w:rPr>
        <w:lastRenderedPageBreak/>
        <w:t xml:space="preserve">Toy Libraries </w:t>
      </w:r>
    </w:p>
    <w:bookmarkEnd w:id="121"/>
    <w:p w14:paraId="7BF52B9D" w14:textId="467CAD36" w:rsidR="00BC2703" w:rsidRDefault="001D7F29" w:rsidP="00710E9D">
      <w:pPr>
        <w:shd w:val="clear" w:color="auto" w:fill="FFFFFF"/>
        <w:spacing w:after="0" w:line="240" w:lineRule="auto"/>
        <w:ind w:right="521"/>
        <w:rPr>
          <w:rFonts w:ascii="Tahoma" w:eastAsia="Times New Roman" w:hAnsi="Tahoma" w:cs="Tahoma"/>
          <w:color w:val="001D3B"/>
          <w:sz w:val="8"/>
          <w:szCs w:val="8"/>
          <w:lang w:eastAsia="en-GB"/>
        </w:rPr>
      </w:pPr>
      <w:r w:rsidRPr="00455F2D">
        <w:rPr>
          <w:rFonts w:ascii="Tahoma" w:eastAsia="Times New Roman" w:hAnsi="Tahoma" w:cs="Tahoma"/>
          <w:b/>
          <w:bCs/>
          <w:color w:val="001D3B"/>
          <w:sz w:val="28"/>
          <w:szCs w:val="28"/>
          <w:lang w:eastAsia="en-GB"/>
        </w:rPr>
        <w:t>Community Playlink</w:t>
      </w:r>
      <w:r w:rsidRPr="00455F2D">
        <w:rPr>
          <w:rFonts w:ascii="Tahoma" w:eastAsia="Times New Roman" w:hAnsi="Tahoma" w:cs="Tahoma"/>
          <w:color w:val="001D3B"/>
          <w:sz w:val="28"/>
          <w:szCs w:val="28"/>
          <w:lang w:eastAsia="en-GB"/>
        </w:rPr>
        <w:t xml:space="preserve"> (CPL) A Toy Library is a facility where parents, carers and groups can borrow high quality educational toys, sports and play equipment FREE OF CHARGE for their children from 0-14 years of age and beyond who live in Southampton.</w:t>
      </w:r>
      <w:r w:rsidR="00484331">
        <w:rPr>
          <w:rFonts w:ascii="Tahoma" w:eastAsia="Times New Roman" w:hAnsi="Tahoma" w:cs="Tahoma"/>
          <w:color w:val="001D3B"/>
          <w:sz w:val="28"/>
          <w:szCs w:val="28"/>
          <w:lang w:eastAsia="en-GB"/>
        </w:rPr>
        <w:t xml:space="preserve"> </w:t>
      </w:r>
    </w:p>
    <w:p w14:paraId="4966E927" w14:textId="77777777" w:rsidR="00BC2703" w:rsidRPr="00BC2703" w:rsidRDefault="00BC2703" w:rsidP="001D7F29">
      <w:pPr>
        <w:shd w:val="clear" w:color="auto" w:fill="FFFFFF"/>
        <w:spacing w:after="0" w:line="240" w:lineRule="auto"/>
        <w:ind w:right="521"/>
        <w:rPr>
          <w:rFonts w:ascii="Tahoma" w:eastAsia="Times New Roman" w:hAnsi="Tahoma" w:cs="Tahoma"/>
          <w:color w:val="001D3B"/>
          <w:sz w:val="8"/>
          <w:szCs w:val="8"/>
          <w:lang w:eastAsia="en-GB"/>
        </w:rPr>
      </w:pPr>
    </w:p>
    <w:p w14:paraId="09C64425" w14:textId="77777777" w:rsidR="001D7F29" w:rsidRPr="00455F2D" w:rsidRDefault="001D7F29" w:rsidP="001D7F29">
      <w:pPr>
        <w:shd w:val="clear" w:color="auto" w:fill="FFFFFF"/>
        <w:spacing w:after="0" w:line="240" w:lineRule="auto"/>
        <w:ind w:right="521"/>
        <w:rPr>
          <w:rFonts w:ascii="Tahoma" w:eastAsia="Times New Roman" w:hAnsi="Tahoma" w:cs="Tahoma"/>
          <w:b/>
          <w:bCs/>
          <w:color w:val="001D3B"/>
          <w:sz w:val="28"/>
          <w:szCs w:val="28"/>
          <w:lang w:eastAsia="en-GB"/>
        </w:rPr>
      </w:pPr>
      <w:r w:rsidRPr="00455F2D">
        <w:rPr>
          <w:rFonts w:ascii="Tahoma" w:eastAsia="Times New Roman" w:hAnsi="Tahoma" w:cs="Tahoma"/>
          <w:b/>
          <w:bCs/>
          <w:color w:val="001D3B"/>
          <w:sz w:val="28"/>
          <w:szCs w:val="28"/>
          <w:lang w:eastAsia="en-GB"/>
        </w:rPr>
        <w:t>How does the Toy Library work?</w:t>
      </w:r>
    </w:p>
    <w:p w14:paraId="1631050D" w14:textId="77777777" w:rsidR="001D7F29" w:rsidRPr="00455F2D" w:rsidRDefault="001D7F29" w:rsidP="001D7F29">
      <w:pPr>
        <w:shd w:val="clear" w:color="auto" w:fill="FFFFFF"/>
        <w:spacing w:after="0" w:line="240" w:lineRule="auto"/>
        <w:ind w:right="521"/>
        <w:rPr>
          <w:rFonts w:ascii="Tahoma" w:eastAsia="Times New Roman" w:hAnsi="Tahoma" w:cs="Tahoma"/>
          <w:color w:val="001D3B"/>
          <w:sz w:val="28"/>
          <w:szCs w:val="28"/>
          <w:lang w:eastAsia="en-GB"/>
        </w:rPr>
      </w:pPr>
      <w:r w:rsidRPr="00455F2D">
        <w:rPr>
          <w:rFonts w:ascii="Tahoma" w:eastAsia="Times New Roman" w:hAnsi="Tahoma" w:cs="Tahoma"/>
          <w:color w:val="001D3B"/>
          <w:sz w:val="28"/>
          <w:szCs w:val="28"/>
          <w:lang w:eastAsia="en-GB"/>
        </w:rPr>
        <w:t>The Toy Library works like a book library where you borrow a set amount of items and return them within the stated time. You are able to register by simply completing a membership card.</w:t>
      </w:r>
    </w:p>
    <w:p w14:paraId="719B93BE" w14:textId="77777777" w:rsidR="001D7F29" w:rsidRPr="00455F2D" w:rsidRDefault="001D7F29" w:rsidP="001D7F29">
      <w:pPr>
        <w:shd w:val="clear" w:color="auto" w:fill="FFFFFF"/>
        <w:spacing w:after="0" w:line="240" w:lineRule="auto"/>
        <w:ind w:right="521"/>
        <w:rPr>
          <w:rFonts w:ascii="Tahoma" w:eastAsia="Times New Roman" w:hAnsi="Tahoma" w:cs="Tahoma"/>
          <w:color w:val="001D3B"/>
          <w:sz w:val="28"/>
          <w:szCs w:val="28"/>
          <w:lang w:eastAsia="en-GB"/>
        </w:rPr>
      </w:pPr>
      <w:r w:rsidRPr="00455F2D">
        <w:rPr>
          <w:rFonts w:ascii="Tahoma" w:eastAsia="Times New Roman" w:hAnsi="Tahoma" w:cs="Tahoma"/>
          <w:color w:val="001D3B"/>
          <w:sz w:val="28"/>
          <w:szCs w:val="28"/>
          <w:lang w:eastAsia="en-GB"/>
        </w:rPr>
        <w:t>Long term loans can be arranged and advice is given on the type of stock that parents may require. Bulk loans are available for all groups and childminders on a long-term loan.</w:t>
      </w:r>
    </w:p>
    <w:p w14:paraId="787FDFEC" w14:textId="77777777" w:rsidR="001D7F29" w:rsidRPr="00455F2D" w:rsidRDefault="001D7F29" w:rsidP="001D7F29">
      <w:pPr>
        <w:shd w:val="clear" w:color="auto" w:fill="FFFFFF"/>
        <w:spacing w:after="0" w:line="240" w:lineRule="auto"/>
        <w:ind w:right="521"/>
        <w:rPr>
          <w:rFonts w:ascii="Tahoma" w:eastAsia="Times New Roman" w:hAnsi="Tahoma" w:cs="Tahoma"/>
          <w:b/>
          <w:bCs/>
          <w:color w:val="001D3B"/>
          <w:sz w:val="28"/>
          <w:szCs w:val="28"/>
          <w:lang w:eastAsia="en-GB"/>
        </w:rPr>
      </w:pPr>
      <w:r w:rsidRPr="00455F2D">
        <w:rPr>
          <w:rFonts w:ascii="Tahoma" w:eastAsia="Times New Roman" w:hAnsi="Tahoma" w:cs="Tahoma"/>
          <w:b/>
          <w:bCs/>
          <w:color w:val="001D3B"/>
          <w:sz w:val="28"/>
          <w:szCs w:val="28"/>
          <w:lang w:eastAsia="en-GB"/>
        </w:rPr>
        <w:t>Toys Available</w:t>
      </w:r>
    </w:p>
    <w:p w14:paraId="5CBE6355" w14:textId="528C7B3A" w:rsidR="001D7F29" w:rsidRPr="00455F2D" w:rsidRDefault="001D7F29" w:rsidP="001D7F29">
      <w:pPr>
        <w:shd w:val="clear" w:color="auto" w:fill="FFFFFF"/>
        <w:spacing w:after="0" w:line="240" w:lineRule="auto"/>
        <w:ind w:right="521"/>
        <w:rPr>
          <w:rFonts w:ascii="Tahoma" w:eastAsia="Times New Roman" w:hAnsi="Tahoma" w:cs="Tahoma"/>
          <w:color w:val="001D3B"/>
          <w:sz w:val="28"/>
          <w:szCs w:val="28"/>
          <w:lang w:eastAsia="en-GB"/>
        </w:rPr>
      </w:pPr>
      <w:r w:rsidRPr="00455F2D">
        <w:rPr>
          <w:rFonts w:ascii="Tahoma" w:eastAsia="Times New Roman" w:hAnsi="Tahoma" w:cs="Tahoma"/>
          <w:color w:val="001D3B"/>
          <w:sz w:val="28"/>
          <w:szCs w:val="28"/>
          <w:lang w:eastAsia="en-GB"/>
        </w:rPr>
        <w:t xml:space="preserve">Community Playlink has a vast stock of every kind of toy and play equipment for children from 0-14 years of age. We cover the full stages of play from the Early Years Foundation Stage (EYFS) to Key Stages 1-3. Also available are toys for children with special needs. </w:t>
      </w:r>
    </w:p>
    <w:p w14:paraId="0EF5A4CD" w14:textId="77777777" w:rsidR="001D7F29" w:rsidRPr="00AC5343" w:rsidRDefault="001D7F29" w:rsidP="001D7F29">
      <w:pPr>
        <w:shd w:val="clear" w:color="auto" w:fill="FFFFFF"/>
        <w:spacing w:after="0" w:line="240" w:lineRule="auto"/>
        <w:ind w:right="521"/>
        <w:rPr>
          <w:rFonts w:ascii="Tahoma" w:eastAsia="Times New Roman" w:hAnsi="Tahoma" w:cs="Tahoma"/>
          <w:sz w:val="8"/>
          <w:szCs w:val="8"/>
          <w:lang w:eastAsia="en-GB"/>
        </w:rPr>
      </w:pPr>
    </w:p>
    <w:p w14:paraId="00BFF5B0" w14:textId="77777777" w:rsidR="001D7F29" w:rsidRPr="00455F2D" w:rsidRDefault="001D7F29" w:rsidP="001D7F29">
      <w:pPr>
        <w:spacing w:after="0" w:line="240" w:lineRule="auto"/>
        <w:ind w:right="521"/>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Swaythling Neighbourhood Centre Toy Library 0-14 years</w:t>
      </w:r>
    </w:p>
    <w:p w14:paraId="5F4110AA" w14:textId="77777777" w:rsidR="001D7F29" w:rsidRPr="00455F2D" w:rsidRDefault="001D7F29" w:rsidP="001D7F29">
      <w:pPr>
        <w:spacing w:after="0" w:line="240" w:lineRule="auto"/>
        <w:ind w:right="521"/>
        <w:rPr>
          <w:rFonts w:ascii="Tahoma" w:eastAsia="Times New Roman" w:hAnsi="Tahoma" w:cs="Tahoma"/>
          <w:sz w:val="28"/>
          <w:szCs w:val="28"/>
          <w:lang w:eastAsia="en-GB"/>
        </w:rPr>
      </w:pPr>
      <w:r w:rsidRPr="00455F2D">
        <w:rPr>
          <w:rFonts w:ascii="Tahoma" w:eastAsia="Times New Roman" w:hAnsi="Tahoma" w:cs="Tahoma"/>
          <w:sz w:val="28"/>
          <w:szCs w:val="28"/>
          <w:lang w:eastAsia="en-GB"/>
        </w:rPr>
        <w:t>Hampton Park Way, off Broadlands Road, Swaythling, SO17 3AT</w:t>
      </w:r>
    </w:p>
    <w:p w14:paraId="5E293EA5" w14:textId="02DC33A5" w:rsidR="001D7F29" w:rsidRPr="00455F2D" w:rsidRDefault="001D7F29" w:rsidP="001D7F29">
      <w:pPr>
        <w:spacing w:after="0" w:line="240" w:lineRule="auto"/>
        <w:ind w:right="521"/>
        <w:rPr>
          <w:rFonts w:ascii="Tahoma" w:eastAsia="Times New Roman" w:hAnsi="Tahoma" w:cs="Tahoma"/>
          <w:sz w:val="28"/>
          <w:szCs w:val="28"/>
          <w:lang w:eastAsia="en-GB"/>
        </w:rPr>
      </w:pPr>
      <w:r w:rsidRPr="00455F2D">
        <w:rPr>
          <w:rFonts w:ascii="Tahoma" w:eastAsia="Times New Roman" w:hAnsi="Tahoma" w:cs="Tahoma"/>
          <w:sz w:val="28"/>
          <w:szCs w:val="28"/>
          <w:lang w:eastAsia="en-GB"/>
        </w:rPr>
        <w:t>On Tuesdays from 10.00 am to 2.00 pm, Wednesdays from 10.00am to 2.00 pm (playtimes are from 10.30 to 11.30</w:t>
      </w:r>
      <w:r w:rsidR="00040F24">
        <w:rPr>
          <w:rFonts w:ascii="Tahoma" w:eastAsia="Times New Roman" w:hAnsi="Tahoma" w:cs="Tahoma"/>
          <w:sz w:val="28"/>
          <w:szCs w:val="28"/>
          <w:lang w:eastAsia="en-GB"/>
        </w:rPr>
        <w:t>), Thursdays 10am to 2.00 pm</w:t>
      </w:r>
      <w:r w:rsidRPr="00455F2D">
        <w:rPr>
          <w:rFonts w:ascii="Tahoma" w:eastAsia="Times New Roman" w:hAnsi="Tahoma" w:cs="Tahoma"/>
          <w:sz w:val="28"/>
          <w:szCs w:val="28"/>
          <w:lang w:eastAsia="en-GB"/>
        </w:rPr>
        <w:t xml:space="preserve"> and Saturday 10.00 am to 12.00.</w:t>
      </w:r>
    </w:p>
    <w:p w14:paraId="6F553307" w14:textId="77777777" w:rsidR="001D7F29" w:rsidRDefault="001D7F29" w:rsidP="001D7F29">
      <w:pPr>
        <w:spacing w:after="0" w:line="240" w:lineRule="auto"/>
        <w:ind w:right="521"/>
        <w:rPr>
          <w:rFonts w:ascii="Tahoma" w:eastAsia="Times New Roman" w:hAnsi="Tahoma" w:cs="Tahoma"/>
          <w:sz w:val="28"/>
          <w:szCs w:val="28"/>
          <w:lang w:eastAsia="en-GB"/>
        </w:rPr>
      </w:pPr>
      <w:r w:rsidRPr="00455F2D">
        <w:rPr>
          <w:rFonts w:ascii="Tahoma" w:eastAsia="Times New Roman" w:hAnsi="Tahoma" w:cs="Tahoma"/>
          <w:sz w:val="28"/>
          <w:szCs w:val="28"/>
          <w:lang w:eastAsia="en-GB"/>
        </w:rPr>
        <w:t>Contact: 02380 335362, 07483 30356 for information about other CPL Toy Libraries.</w:t>
      </w:r>
    </w:p>
    <w:p w14:paraId="50996813" w14:textId="73E34793" w:rsidR="00C755AE" w:rsidRPr="00C755AE" w:rsidRDefault="00C755AE" w:rsidP="001D7F29">
      <w:pPr>
        <w:spacing w:after="0" w:line="240" w:lineRule="auto"/>
        <w:ind w:right="521"/>
        <w:rPr>
          <w:rFonts w:ascii="Tahoma" w:eastAsia="Times New Roman" w:hAnsi="Tahoma" w:cs="Tahoma"/>
          <w:b/>
          <w:bCs/>
          <w:sz w:val="28"/>
          <w:szCs w:val="28"/>
          <w:lang w:eastAsia="en-GB"/>
        </w:rPr>
      </w:pPr>
      <w:r w:rsidRPr="00C755AE">
        <w:rPr>
          <w:rFonts w:ascii="Tahoma" w:eastAsia="Times New Roman" w:hAnsi="Tahoma" w:cs="Tahoma"/>
          <w:b/>
          <w:bCs/>
          <w:sz w:val="28"/>
          <w:szCs w:val="28"/>
          <w:lang w:eastAsia="en-GB"/>
        </w:rPr>
        <w:t>Some Family Hubs also provide a Toy Lending Box</w:t>
      </w:r>
    </w:p>
    <w:p w14:paraId="329393BF" w14:textId="77777777" w:rsidR="001D7F29" w:rsidRPr="00455F2D" w:rsidRDefault="001D7F29" w:rsidP="001D7F29">
      <w:pPr>
        <w:shd w:val="clear" w:color="auto" w:fill="A8D08D" w:themeFill="accent6" w:themeFillTint="99"/>
        <w:spacing w:after="0" w:line="240" w:lineRule="auto"/>
        <w:ind w:right="521"/>
        <w:jc w:val="center"/>
        <w:rPr>
          <w:rFonts w:ascii="Tahoma" w:eastAsia="Times New Roman" w:hAnsi="Tahoma" w:cs="Tahoma"/>
          <w:b/>
          <w:bCs/>
          <w:sz w:val="28"/>
          <w:szCs w:val="28"/>
          <w:lang w:eastAsia="en-GB"/>
        </w:rPr>
      </w:pPr>
      <w:bookmarkStart w:id="122" w:name="_Hlk119052429"/>
      <w:r w:rsidRPr="00455F2D">
        <w:rPr>
          <w:rFonts w:ascii="Tahoma" w:eastAsia="Times New Roman" w:hAnsi="Tahoma" w:cs="Tahoma"/>
          <w:b/>
          <w:bCs/>
          <w:sz w:val="28"/>
          <w:szCs w:val="28"/>
          <w:lang w:eastAsia="en-GB"/>
        </w:rPr>
        <w:t>Clothing Banks</w:t>
      </w:r>
    </w:p>
    <w:bookmarkEnd w:id="122"/>
    <w:p w14:paraId="35FD382B" w14:textId="77777777" w:rsidR="0014270E" w:rsidRPr="0014270E" w:rsidRDefault="001D7F29" w:rsidP="009610ED">
      <w:pPr>
        <w:spacing w:after="0" w:line="240" w:lineRule="auto"/>
        <w:rPr>
          <w:rFonts w:ascii="Times New Roman" w:eastAsia="Times New Roman" w:hAnsi="Times New Roman" w:cs="Times New Roman"/>
          <w:sz w:val="24"/>
          <w:szCs w:val="24"/>
          <w:lang w:eastAsia="en-GB"/>
        </w:rPr>
      </w:pPr>
      <w:r w:rsidRPr="00455F2D">
        <w:rPr>
          <w:rFonts w:ascii="Tahoma" w:eastAsia="Times New Roman" w:hAnsi="Tahoma" w:cs="Tahoma"/>
          <w:b/>
          <w:bCs/>
          <w:sz w:val="28"/>
          <w:szCs w:val="28"/>
          <w:lang w:eastAsia="en-GB"/>
        </w:rPr>
        <w:t>S</w:t>
      </w:r>
      <w:r w:rsidR="00434D0D" w:rsidRPr="00455F2D">
        <w:rPr>
          <w:rFonts w:ascii="Tahoma" w:eastAsia="Times New Roman" w:hAnsi="Tahoma" w:cs="Tahoma"/>
          <w:b/>
          <w:bCs/>
          <w:sz w:val="28"/>
          <w:szCs w:val="28"/>
          <w:lang w:eastAsia="en-GB"/>
        </w:rPr>
        <w:t>.</w:t>
      </w:r>
      <w:r w:rsidRPr="00455F2D">
        <w:rPr>
          <w:rFonts w:ascii="Tahoma" w:eastAsia="Times New Roman" w:hAnsi="Tahoma" w:cs="Tahoma"/>
          <w:b/>
          <w:bCs/>
          <w:sz w:val="28"/>
          <w:szCs w:val="28"/>
          <w:lang w:eastAsia="en-GB"/>
        </w:rPr>
        <w:t xml:space="preserve">C </w:t>
      </w:r>
      <w:r w:rsidR="00434D0D" w:rsidRPr="00455F2D">
        <w:rPr>
          <w:rFonts w:ascii="Tahoma" w:eastAsia="Times New Roman" w:hAnsi="Tahoma" w:cs="Tahoma"/>
          <w:b/>
          <w:bCs/>
          <w:sz w:val="28"/>
          <w:szCs w:val="28"/>
          <w:lang w:eastAsia="en-GB"/>
        </w:rPr>
        <w:t xml:space="preserve">M. </w:t>
      </w:r>
      <w:r w:rsidRPr="00455F2D">
        <w:rPr>
          <w:rFonts w:ascii="Tahoma" w:eastAsia="Times New Roman" w:hAnsi="Tahoma" w:cs="Tahoma"/>
          <w:b/>
          <w:bCs/>
          <w:sz w:val="28"/>
          <w:szCs w:val="28"/>
          <w:lang w:eastAsia="en-GB"/>
        </w:rPr>
        <w:t>Clothing Bank</w:t>
      </w:r>
      <w:r w:rsidRPr="00455F2D">
        <w:rPr>
          <w:rFonts w:ascii="Tahoma" w:eastAsia="Times New Roman" w:hAnsi="Tahoma" w:cs="Tahoma"/>
          <w:sz w:val="28"/>
          <w:szCs w:val="28"/>
          <w:lang w:eastAsia="en-GB"/>
        </w:rPr>
        <w:t xml:space="preserve"> </w:t>
      </w:r>
      <w:r w:rsidR="0014270E" w:rsidRPr="0014270E">
        <w:rPr>
          <w:rFonts w:ascii="Tahoma" w:eastAsia="Times New Roman" w:hAnsi="Tahoma" w:cs="Tahoma"/>
          <w:sz w:val="28"/>
          <w:szCs w:val="28"/>
          <w:lang w:eastAsia="en-GB"/>
        </w:rPr>
        <w:t>Saint Mary's Lodge Road, SO14 6RF.</w:t>
      </w:r>
    </w:p>
    <w:p w14:paraId="764B70B5" w14:textId="77777777" w:rsidR="001D7F29" w:rsidRPr="00455F2D" w:rsidRDefault="001D7F29" w:rsidP="009610ED">
      <w:pPr>
        <w:spacing w:after="0" w:line="240" w:lineRule="auto"/>
        <w:ind w:right="521"/>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Wednesdays</w:t>
      </w:r>
      <w:r w:rsidRPr="00455F2D">
        <w:rPr>
          <w:rFonts w:ascii="Tahoma" w:eastAsia="Times New Roman" w:hAnsi="Tahoma" w:cs="Tahoma"/>
          <w:sz w:val="28"/>
          <w:szCs w:val="28"/>
          <w:lang w:eastAsia="en-GB"/>
        </w:rPr>
        <w:t xml:space="preserve"> from 10.00am to 1.30pm. A voucher is needed which are provided by most charities and churches.</w:t>
      </w:r>
    </w:p>
    <w:p w14:paraId="472FC039" w14:textId="77777777" w:rsidR="001D7F29" w:rsidRDefault="001D7F29" w:rsidP="001D7F29">
      <w:pPr>
        <w:spacing w:after="0" w:line="240" w:lineRule="auto"/>
        <w:ind w:right="521"/>
        <w:rPr>
          <w:rFonts w:ascii="Tahoma" w:eastAsia="Times New Roman" w:hAnsi="Tahoma" w:cs="Tahoma"/>
          <w:sz w:val="28"/>
          <w:szCs w:val="28"/>
          <w:lang w:eastAsia="en-GB"/>
        </w:rPr>
      </w:pPr>
      <w:r w:rsidRPr="00455F2D">
        <w:rPr>
          <w:rFonts w:ascii="Tahoma" w:eastAsia="Times New Roman" w:hAnsi="Tahoma" w:cs="Tahoma"/>
          <w:sz w:val="28"/>
          <w:szCs w:val="28"/>
          <w:lang w:eastAsia="en-GB"/>
        </w:rPr>
        <w:t>Contact: 02380 550 435.</w:t>
      </w:r>
    </w:p>
    <w:p w14:paraId="04AECADF" w14:textId="77777777" w:rsidR="00C53148" w:rsidRPr="00AC5343" w:rsidRDefault="00C53148" w:rsidP="001D7F29">
      <w:pPr>
        <w:spacing w:after="0" w:line="240" w:lineRule="auto"/>
        <w:ind w:right="521"/>
        <w:rPr>
          <w:rFonts w:ascii="Tahoma" w:eastAsia="Times New Roman" w:hAnsi="Tahoma" w:cs="Tahoma"/>
          <w:sz w:val="8"/>
          <w:szCs w:val="8"/>
          <w:lang w:eastAsia="en-GB"/>
        </w:rPr>
      </w:pPr>
    </w:p>
    <w:p w14:paraId="4967FB6C" w14:textId="29B903B3" w:rsidR="00C53148" w:rsidRPr="00C53148" w:rsidRDefault="00C53148" w:rsidP="00C53148">
      <w:pPr>
        <w:spacing w:after="0" w:line="240" w:lineRule="auto"/>
        <w:ind w:right="521"/>
        <w:rPr>
          <w:rFonts w:ascii="Tahoma" w:eastAsia="Times New Roman" w:hAnsi="Tahoma" w:cs="Tahoma"/>
          <w:sz w:val="28"/>
          <w:szCs w:val="28"/>
          <w:lang w:eastAsia="en-GB"/>
        </w:rPr>
      </w:pPr>
      <w:r w:rsidRPr="7DDBFE72">
        <w:rPr>
          <w:rFonts w:ascii="Tahoma" w:eastAsia="Times New Roman" w:hAnsi="Tahoma" w:cs="Tahoma"/>
          <w:b/>
          <w:bCs/>
          <w:sz w:val="28"/>
          <w:szCs w:val="28"/>
          <w:lang w:eastAsia="en-GB"/>
        </w:rPr>
        <w:t>Monthly Clothes Bank</w:t>
      </w:r>
      <w:r w:rsidRPr="7DDBFE72">
        <w:rPr>
          <w:rFonts w:ascii="Tahoma" w:eastAsia="Times New Roman" w:hAnsi="Tahoma" w:cs="Tahoma"/>
          <w:sz w:val="28"/>
          <w:szCs w:val="28"/>
          <w:lang w:eastAsia="en-GB"/>
        </w:rPr>
        <w:t xml:space="preserve"> at Parklife Café, St James Pk, SO15 5SD  </w:t>
      </w:r>
    </w:p>
    <w:p w14:paraId="35254377" w14:textId="77777777" w:rsidR="00C53148" w:rsidRPr="00C53148" w:rsidRDefault="00C53148" w:rsidP="00C53148">
      <w:pPr>
        <w:spacing w:after="0" w:line="240" w:lineRule="auto"/>
        <w:ind w:right="521"/>
        <w:rPr>
          <w:rFonts w:ascii="Tahoma" w:eastAsia="Times New Roman" w:hAnsi="Tahoma" w:cs="Tahoma"/>
          <w:sz w:val="28"/>
          <w:szCs w:val="28"/>
          <w:lang w:eastAsia="en-GB"/>
        </w:rPr>
      </w:pPr>
      <w:r w:rsidRPr="00C53148">
        <w:rPr>
          <w:rFonts w:ascii="Tahoma" w:eastAsia="Times New Roman" w:hAnsi="Tahoma" w:cs="Tahoma"/>
          <w:sz w:val="28"/>
          <w:szCs w:val="28"/>
          <w:lang w:eastAsia="en-GB"/>
        </w:rPr>
        <w:t xml:space="preserve">From 10 am - 2 pm, </w:t>
      </w:r>
      <w:r w:rsidRPr="00C53148">
        <w:rPr>
          <w:rFonts w:ascii="Tahoma" w:eastAsia="Times New Roman" w:hAnsi="Tahoma" w:cs="Tahoma"/>
          <w:b/>
          <w:bCs/>
          <w:color w:val="FF0000"/>
          <w:sz w:val="28"/>
          <w:szCs w:val="28"/>
          <w:lang w:eastAsia="en-GB"/>
        </w:rPr>
        <w:t xml:space="preserve">first </w:t>
      </w:r>
      <w:r w:rsidRPr="00C53148">
        <w:rPr>
          <w:rFonts w:ascii="Tahoma" w:eastAsia="Times New Roman" w:hAnsi="Tahoma" w:cs="Tahoma"/>
          <w:b/>
          <w:bCs/>
          <w:sz w:val="28"/>
          <w:szCs w:val="28"/>
          <w:lang w:eastAsia="en-GB"/>
        </w:rPr>
        <w:t>Saturday</w:t>
      </w:r>
      <w:r w:rsidRPr="00C53148">
        <w:rPr>
          <w:rFonts w:ascii="Tahoma" w:eastAsia="Times New Roman" w:hAnsi="Tahoma" w:cs="Tahoma"/>
          <w:sz w:val="28"/>
          <w:szCs w:val="28"/>
          <w:lang w:eastAsia="en-GB"/>
        </w:rPr>
        <w:t xml:space="preserve"> of every month.  Open to everyone, providing brand new clothing for a fraction of the price.  All donations go back into the Cafe's free services. Check for post on our Facebook page.</w:t>
      </w:r>
    </w:p>
    <w:p w14:paraId="7199EEEA" w14:textId="0B09D4A4" w:rsidR="00C53148" w:rsidRDefault="00C53148" w:rsidP="00C53148">
      <w:pPr>
        <w:spacing w:after="0" w:line="240" w:lineRule="auto"/>
        <w:ind w:right="521"/>
        <w:rPr>
          <w:rFonts w:ascii="Tahoma" w:eastAsia="Times New Roman" w:hAnsi="Tahoma" w:cs="Tahoma"/>
          <w:sz w:val="28"/>
          <w:szCs w:val="28"/>
          <w:lang w:eastAsia="en-GB"/>
        </w:rPr>
      </w:pPr>
      <w:r w:rsidRPr="00C53148">
        <w:rPr>
          <w:rFonts w:ascii="Tahoma" w:eastAsia="Times New Roman" w:hAnsi="Tahoma" w:cs="Tahoma"/>
          <w:b/>
          <w:bCs/>
          <w:sz w:val="28"/>
          <w:szCs w:val="28"/>
          <w:lang w:eastAsia="en-GB"/>
        </w:rPr>
        <w:t>Contact</w:t>
      </w:r>
      <w:r w:rsidRPr="00C53148">
        <w:rPr>
          <w:rFonts w:ascii="Tahoma" w:eastAsia="Times New Roman" w:hAnsi="Tahoma" w:cs="Tahoma"/>
          <w:sz w:val="28"/>
          <w:szCs w:val="28"/>
          <w:lang w:eastAsia="en-GB"/>
        </w:rPr>
        <w:t xml:space="preserve">: 023 8077 9765 or </w:t>
      </w:r>
      <w:hyperlink r:id="rId122" w:history="1">
        <w:r w:rsidRPr="003C7A3F">
          <w:rPr>
            <w:rStyle w:val="Hyperlink"/>
            <w:rFonts w:ascii="Tahoma" w:eastAsia="Times New Roman" w:hAnsi="Tahoma" w:cs="Tahoma"/>
            <w:sz w:val="28"/>
            <w:szCs w:val="28"/>
            <w:lang w:eastAsia="en-GB"/>
          </w:rPr>
          <w:t>info@parklifecafe@gmail.com</w:t>
        </w:r>
      </w:hyperlink>
    </w:p>
    <w:p w14:paraId="0D0FBAB4" w14:textId="77777777" w:rsidR="008D3F2D" w:rsidRDefault="001D7F29" w:rsidP="001D7F29">
      <w:pPr>
        <w:spacing w:after="0" w:line="240" w:lineRule="auto"/>
        <w:ind w:right="521"/>
        <w:rPr>
          <w:rFonts w:ascii="Tahoma" w:eastAsia="Times New Roman" w:hAnsi="Tahoma" w:cs="Tahoma"/>
          <w:sz w:val="28"/>
          <w:szCs w:val="28"/>
          <w:lang w:eastAsia="en-GB"/>
        </w:rPr>
      </w:pPr>
      <w:r w:rsidRPr="7DDBFE72">
        <w:rPr>
          <w:rFonts w:ascii="Tahoma" w:eastAsia="Times New Roman" w:hAnsi="Tahoma" w:cs="Tahoma"/>
          <w:b/>
          <w:bCs/>
          <w:sz w:val="28"/>
          <w:szCs w:val="28"/>
          <w:lang w:eastAsia="en-GB"/>
        </w:rPr>
        <w:t>For Preloved School Uniforms</w:t>
      </w:r>
      <w:r w:rsidRPr="7DDBFE72">
        <w:rPr>
          <w:rFonts w:ascii="Tahoma" w:eastAsia="Times New Roman" w:hAnsi="Tahoma" w:cs="Tahoma"/>
          <w:sz w:val="28"/>
          <w:szCs w:val="28"/>
          <w:lang w:eastAsia="en-GB"/>
        </w:rPr>
        <w:t xml:space="preserve"> – contact your child’s school reception to find out information. </w:t>
      </w:r>
    </w:p>
    <w:p w14:paraId="119B72D8" w14:textId="38721EAE" w:rsidR="001D7F29" w:rsidRPr="008D3F2D" w:rsidRDefault="001D7F29" w:rsidP="001D7F29">
      <w:pPr>
        <w:spacing w:after="0" w:line="240" w:lineRule="auto"/>
        <w:ind w:right="521"/>
        <w:rPr>
          <w:rFonts w:ascii="Tahoma" w:eastAsia="Times New Roman" w:hAnsi="Tahoma" w:cs="Tahoma"/>
          <w:sz w:val="8"/>
          <w:szCs w:val="8"/>
          <w:lang w:eastAsia="en-GB"/>
        </w:rPr>
      </w:pPr>
      <w:r w:rsidRPr="7DDBFE72">
        <w:rPr>
          <w:rFonts w:ascii="Tahoma" w:eastAsia="Times New Roman" w:hAnsi="Tahoma" w:cs="Tahoma"/>
          <w:sz w:val="28"/>
          <w:szCs w:val="28"/>
          <w:lang w:eastAsia="en-GB"/>
        </w:rPr>
        <w:t xml:space="preserve"> </w:t>
      </w:r>
    </w:p>
    <w:p w14:paraId="7ED09206" w14:textId="77777777" w:rsidR="008D3F2D" w:rsidRPr="008D3F2D" w:rsidRDefault="008D3F2D" w:rsidP="008D3F2D">
      <w:pPr>
        <w:shd w:val="clear" w:color="auto" w:fill="FFFFFF"/>
        <w:spacing w:after="0" w:line="240" w:lineRule="auto"/>
        <w:rPr>
          <w:rFonts w:ascii="Tahoma" w:eastAsia="Times New Roman" w:hAnsi="Tahoma" w:cs="Tahoma"/>
          <w:color w:val="242424"/>
          <w:sz w:val="28"/>
          <w:szCs w:val="28"/>
          <w:lang w:eastAsia="en-GB"/>
        </w:rPr>
      </w:pPr>
      <w:r w:rsidRPr="008D3F2D">
        <w:rPr>
          <w:rFonts w:ascii="Tahoma" w:eastAsia="Times New Roman" w:hAnsi="Tahoma" w:cs="Tahoma"/>
          <w:b/>
          <w:bCs/>
          <w:color w:val="000000"/>
          <w:sz w:val="28"/>
          <w:szCs w:val="28"/>
          <w:lang w:eastAsia="en-GB"/>
        </w:rPr>
        <w:t>NEW Clothing Sales</w:t>
      </w:r>
      <w:r w:rsidRPr="008D3F2D">
        <w:rPr>
          <w:rFonts w:ascii="Tahoma" w:eastAsia="Times New Roman" w:hAnsi="Tahoma" w:cs="Tahoma"/>
          <w:color w:val="000000"/>
          <w:sz w:val="28"/>
          <w:szCs w:val="28"/>
          <w:lang w:eastAsia="en-GB"/>
        </w:rPr>
        <w:t> at Parklife Café, St James Pk, SO15 5SD  </w:t>
      </w:r>
    </w:p>
    <w:p w14:paraId="2FDA2086" w14:textId="3B5D7719" w:rsidR="008D3F2D" w:rsidRDefault="008D3F2D" w:rsidP="008D3F2D">
      <w:pPr>
        <w:spacing w:after="0" w:line="240" w:lineRule="auto"/>
        <w:rPr>
          <w:rFonts w:ascii="Tahoma" w:eastAsia="Times New Roman" w:hAnsi="Tahoma" w:cs="Tahoma"/>
          <w:color w:val="000000"/>
          <w:sz w:val="28"/>
          <w:szCs w:val="28"/>
          <w:shd w:val="clear" w:color="auto" w:fill="FFFFFF"/>
          <w:lang w:eastAsia="en-GB"/>
        </w:rPr>
      </w:pPr>
      <w:r w:rsidRPr="008D3F2D">
        <w:rPr>
          <w:rFonts w:ascii="Tahoma" w:eastAsia="Times New Roman" w:hAnsi="Tahoma" w:cs="Tahoma"/>
          <w:color w:val="000000"/>
          <w:sz w:val="28"/>
          <w:szCs w:val="28"/>
          <w:shd w:val="clear" w:color="auto" w:fill="FFFFFF"/>
          <w:lang w:eastAsia="en-GB"/>
        </w:rPr>
        <w:t xml:space="preserve">Saturdays, please see </w:t>
      </w:r>
      <w:r>
        <w:rPr>
          <w:rFonts w:ascii="Tahoma" w:eastAsia="Times New Roman" w:hAnsi="Tahoma" w:cs="Tahoma"/>
          <w:color w:val="000000"/>
          <w:sz w:val="28"/>
          <w:szCs w:val="28"/>
          <w:shd w:val="clear" w:color="auto" w:fill="FFFFFF"/>
          <w:lang w:eastAsia="en-GB"/>
        </w:rPr>
        <w:t>F</w:t>
      </w:r>
      <w:r w:rsidRPr="008D3F2D">
        <w:rPr>
          <w:rFonts w:ascii="Tahoma" w:eastAsia="Times New Roman" w:hAnsi="Tahoma" w:cs="Tahoma"/>
          <w:color w:val="000000"/>
          <w:sz w:val="28"/>
          <w:szCs w:val="28"/>
          <w:shd w:val="clear" w:color="auto" w:fill="FFFFFF"/>
          <w:lang w:eastAsia="en-GB"/>
        </w:rPr>
        <w:t>acebook</w:t>
      </w:r>
      <w:r>
        <w:rPr>
          <w:rFonts w:ascii="Tahoma" w:eastAsia="Times New Roman" w:hAnsi="Tahoma" w:cs="Tahoma"/>
          <w:color w:val="000000"/>
          <w:sz w:val="28"/>
          <w:szCs w:val="28"/>
          <w:shd w:val="clear" w:color="auto" w:fill="FFFFFF"/>
          <w:lang w:eastAsia="en-GB"/>
        </w:rPr>
        <w:t xml:space="preserve"> (link below) </w:t>
      </w:r>
      <w:r w:rsidRPr="008D3F2D">
        <w:rPr>
          <w:rFonts w:ascii="Tahoma" w:eastAsia="Times New Roman" w:hAnsi="Tahoma" w:cs="Tahoma"/>
          <w:color w:val="000000"/>
          <w:sz w:val="28"/>
          <w:szCs w:val="28"/>
          <w:shd w:val="clear" w:color="auto" w:fill="FFFFFF"/>
          <w:lang w:eastAsia="en-GB"/>
        </w:rPr>
        <w:t>pen to everyone, providing brand new clothing for a fraction of the price.  All donations go back into the Cafe's free services. </w:t>
      </w:r>
    </w:p>
    <w:p w14:paraId="4BE1E0C0" w14:textId="1EDCE975" w:rsidR="008D3F2D" w:rsidRDefault="008D3F2D" w:rsidP="008D3F2D">
      <w:pPr>
        <w:spacing w:after="0" w:line="240" w:lineRule="auto"/>
        <w:rPr>
          <w:rFonts w:ascii="Tahoma" w:eastAsia="Times New Roman" w:hAnsi="Tahoma" w:cs="Tahoma"/>
          <w:color w:val="000000"/>
          <w:sz w:val="28"/>
          <w:szCs w:val="28"/>
          <w:shd w:val="clear" w:color="auto" w:fill="FFFFFF"/>
          <w:lang w:eastAsia="en-GB"/>
        </w:rPr>
      </w:pPr>
      <w:r>
        <w:rPr>
          <w:rFonts w:ascii="Tahoma" w:eastAsia="Times New Roman" w:hAnsi="Tahoma" w:cs="Tahoma"/>
          <w:color w:val="000000"/>
          <w:sz w:val="28"/>
          <w:szCs w:val="28"/>
          <w:shd w:val="clear" w:color="auto" w:fill="FFFFFF"/>
          <w:lang w:eastAsia="en-GB"/>
        </w:rPr>
        <w:t xml:space="preserve">Contact: </w:t>
      </w:r>
      <w:hyperlink r:id="rId123" w:history="1">
        <w:r w:rsidRPr="00DE6E9F">
          <w:rPr>
            <w:rStyle w:val="Hyperlink"/>
            <w:rFonts w:ascii="Tahoma" w:eastAsia="Times New Roman" w:hAnsi="Tahoma" w:cs="Tahoma"/>
            <w:sz w:val="28"/>
            <w:szCs w:val="28"/>
            <w:shd w:val="clear" w:color="auto" w:fill="FFFFFF"/>
            <w:lang w:eastAsia="en-GB"/>
          </w:rPr>
          <w:t>http://www.facebook.com/parklifecommunitycafe</w:t>
        </w:r>
      </w:hyperlink>
    </w:p>
    <w:p w14:paraId="48F55A9D" w14:textId="3F3AF4DE" w:rsidR="00591F6E" w:rsidRPr="004119D4" w:rsidRDefault="007C479B" w:rsidP="004119D4">
      <w:pPr>
        <w:rPr>
          <w:rFonts w:ascii="Tahoma" w:eastAsia="Times New Roman" w:hAnsi="Tahoma" w:cs="Tahoma"/>
          <w:sz w:val="28"/>
          <w:szCs w:val="28"/>
          <w:lang w:eastAsia="en-GB"/>
        </w:rPr>
      </w:pPr>
      <w:r>
        <w:rPr>
          <w:rFonts w:ascii="Tahoma" w:eastAsia="Times New Roman" w:hAnsi="Tahoma" w:cs="Tahoma"/>
          <w:sz w:val="28"/>
          <w:szCs w:val="28"/>
          <w:lang w:eastAsia="en-GB"/>
        </w:rPr>
        <w:br w:type="page"/>
      </w:r>
      <w:r>
        <w:rPr>
          <w:noProof/>
        </w:rPr>
        <w:lastRenderedPageBreak/>
        <mc:AlternateContent>
          <mc:Choice Requires="wps">
            <w:drawing>
              <wp:anchor distT="0" distB="0" distL="114300" distR="114300" simplePos="0" relativeHeight="251652608" behindDoc="0" locked="0" layoutInCell="1" allowOverlap="1" wp14:anchorId="65869205" wp14:editId="05218B6E">
                <wp:simplePos x="0" y="0"/>
                <wp:positionH relativeFrom="margin">
                  <wp:align>left</wp:align>
                </wp:positionH>
                <wp:positionV relativeFrom="paragraph">
                  <wp:posOffset>13077</wp:posOffset>
                </wp:positionV>
                <wp:extent cx="6654800" cy="508000"/>
                <wp:effectExtent l="0" t="0" r="12700" b="25400"/>
                <wp:wrapNone/>
                <wp:docPr id="2080093059"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54800" cy="508000"/>
                        </a:xfrm>
                        <a:prstGeom prst="rect">
                          <a:avLst/>
                        </a:prstGeom>
                        <a:gradFill flip="none" rotWithShape="1">
                          <a:gsLst>
                            <a:gs pos="0">
                              <a:srgbClr val="FFC000">
                                <a:lumMod val="5000"/>
                                <a:lumOff val="95000"/>
                              </a:srgbClr>
                            </a:gs>
                            <a:gs pos="74000">
                              <a:srgbClr val="FFC000">
                                <a:lumMod val="45000"/>
                                <a:lumOff val="55000"/>
                              </a:srgbClr>
                            </a:gs>
                            <a:gs pos="83000">
                              <a:srgbClr val="FFC000">
                                <a:lumMod val="45000"/>
                                <a:lumOff val="55000"/>
                              </a:srgbClr>
                            </a:gs>
                            <a:gs pos="100000">
                              <a:srgbClr val="FFC000">
                                <a:lumMod val="30000"/>
                                <a:lumOff val="70000"/>
                              </a:srgbClr>
                            </a:gs>
                          </a:gsLst>
                          <a:lin ang="5400000" scaled="1"/>
                          <a:tileRect/>
                        </a:gradFill>
                        <a:ln w="6350">
                          <a:solidFill>
                            <a:prstClr val="black"/>
                          </a:solidFill>
                        </a:ln>
                      </wps:spPr>
                      <wps:txbx>
                        <w:txbxContent>
                          <w:p w14:paraId="0B83F4D9" w14:textId="77777777" w:rsidR="001D7F29" w:rsidRPr="008036CA" w:rsidRDefault="001D7F29" w:rsidP="001D7F29">
                            <w:pPr>
                              <w:jc w:val="center"/>
                              <w:rPr>
                                <w:rFonts w:ascii="Arial Black" w:hAnsi="Arial Black"/>
                                <w:b/>
                                <w:bCs/>
                                <w:color w:val="C45911" w:themeColor="accent2" w:themeShade="BF"/>
                                <w:sz w:val="36"/>
                                <w:szCs w:val="36"/>
                              </w:rPr>
                            </w:pPr>
                            <w:r w:rsidRPr="008036CA">
                              <w:rPr>
                                <w:rFonts w:ascii="Arial Black" w:hAnsi="Arial Black"/>
                                <w:b/>
                                <w:bCs/>
                                <w:color w:val="C45911" w:themeColor="accent2" w:themeShade="BF"/>
                                <w:sz w:val="36"/>
                                <w:szCs w:val="36"/>
                              </w:rPr>
                              <w:t>Adults/Parents Support Groups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869205" id="Text Box 70" o:spid="_x0000_s1053" type="#_x0000_t202" style="position:absolute;margin-left:0;margin-top:1.05pt;width:524pt;height:40pt;z-index:2516526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" fillcolor="#fffcf2" strokeweight=".5pt">
                <v:fill color2="#ffecb3" rotate="t" colors="0 #fffcf2;48497f #ffe38c;54395f #ffe38c;1 #ffecb3" focus="100%" type="gradient"/>
                <v:path arrowok="t"/>
                <v:textbox>
                  <w:txbxContent>
                    <w:p w14:paraId="0B83F4D9" w14:textId="77777777" w:rsidR="001D7F29" w:rsidRPr="008036CA" w:rsidRDefault="001D7F29" w:rsidP="001D7F29">
                      <w:pPr>
                        <w:jc w:val="center"/>
                        <w:rPr>
                          <w:rFonts w:ascii="Arial Black" w:hAnsi="Arial Black"/>
                          <w:b/>
                          <w:bCs/>
                          <w:color w:val="C45911" w:themeColor="accent2" w:themeShade="BF"/>
                          <w:sz w:val="36"/>
                          <w:szCs w:val="36"/>
                        </w:rPr>
                      </w:pPr>
                      <w:r w:rsidRPr="008036CA">
                        <w:rPr>
                          <w:rFonts w:ascii="Arial Black" w:hAnsi="Arial Black"/>
                          <w:b/>
                          <w:bCs/>
                          <w:color w:val="C45911" w:themeColor="accent2" w:themeShade="BF"/>
                          <w:sz w:val="36"/>
                          <w:szCs w:val="36"/>
                        </w:rPr>
                        <w:t>Adults/Parents Support Groups</w:t>
                      </w:r>
                    </w:p>
                  </w:txbxContent>
                </v:textbox>
                <w10:wrap anchorx="margin"/>
              </v:shape>
            </w:pict>
          </mc:Fallback>
        </mc:AlternateContent>
      </w:r>
      <w:bookmarkStart w:id="123" w:name="_Hlk124773477"/>
      <w:r w:rsidR="00591F6E" w:rsidRPr="7DDBFE72">
        <w:rPr>
          <w:rFonts w:ascii="Tahoma" w:eastAsia="Times New Roman" w:hAnsi="Tahoma" w:cs="Tahoma"/>
          <w:b/>
          <w:bCs/>
          <w:sz w:val="24"/>
          <w:szCs w:val="24"/>
          <w:lang w:eastAsia="en-GB"/>
        </w:rPr>
        <w:t>Family Information Service (FIS)</w:t>
      </w:r>
    </w:p>
    <w:p w14:paraId="215EE0DD" w14:textId="77777777" w:rsidR="00177C80" w:rsidRPr="00E46FCD" w:rsidRDefault="00177C80" w:rsidP="7DDBFE72">
      <w:pPr>
        <w:pStyle w:val="Pa1"/>
        <w:spacing w:line="240" w:lineRule="auto"/>
        <w:rPr>
          <w:rFonts w:ascii="Tahoma" w:eastAsia="Times New Roman" w:hAnsi="Tahoma" w:cs="Tahoma"/>
          <w:sz w:val="28"/>
          <w:szCs w:val="28"/>
          <w:lang w:eastAsia="en-GB"/>
        </w:rPr>
      </w:pPr>
      <w:r w:rsidRPr="00E46FCD">
        <w:rPr>
          <w:rFonts w:ascii="Tahoma" w:eastAsia="Times New Roman" w:hAnsi="Tahoma" w:cs="Tahoma"/>
          <w:sz w:val="28"/>
          <w:szCs w:val="28"/>
          <w:lang w:eastAsia="en-GB"/>
        </w:rPr>
        <w:t>The FIS gives advice and support to parents and help for childcare providers.  This includes advice on:</w:t>
      </w:r>
    </w:p>
    <w:p w14:paraId="60385E8A" w14:textId="77777777" w:rsidR="00177C80" w:rsidRPr="00E46FCD" w:rsidRDefault="00177C80" w:rsidP="00A02C92">
      <w:pPr>
        <w:pStyle w:val="Pa1"/>
        <w:numPr>
          <w:ilvl w:val="0"/>
          <w:numId w:val="46"/>
        </w:numPr>
        <w:spacing w:line="240" w:lineRule="auto"/>
        <w:rPr>
          <w:rFonts w:ascii="Tahoma" w:eastAsia="Times New Roman" w:hAnsi="Tahoma" w:cs="Tahoma"/>
          <w:sz w:val="28"/>
          <w:szCs w:val="28"/>
          <w:lang w:eastAsia="en-GB"/>
        </w:rPr>
      </w:pPr>
      <w:r w:rsidRPr="00E46FCD">
        <w:rPr>
          <w:rFonts w:ascii="Tahoma" w:eastAsia="Times New Roman" w:hAnsi="Tahoma" w:cs="Tahoma"/>
          <w:sz w:val="28"/>
          <w:szCs w:val="28"/>
          <w:lang w:eastAsia="en-GB"/>
        </w:rPr>
        <w:t>Nurseries and pre-schools</w:t>
      </w:r>
    </w:p>
    <w:p w14:paraId="2EE0B30D" w14:textId="77777777" w:rsidR="00177C80" w:rsidRPr="00E46FCD" w:rsidRDefault="00177C80" w:rsidP="00A02C92">
      <w:pPr>
        <w:pStyle w:val="Pa1"/>
        <w:numPr>
          <w:ilvl w:val="0"/>
          <w:numId w:val="46"/>
        </w:numPr>
        <w:spacing w:line="240" w:lineRule="auto"/>
        <w:rPr>
          <w:rFonts w:ascii="Tahoma" w:eastAsia="Times New Roman" w:hAnsi="Tahoma" w:cs="Tahoma"/>
          <w:sz w:val="28"/>
          <w:szCs w:val="28"/>
          <w:lang w:eastAsia="en-GB"/>
        </w:rPr>
      </w:pPr>
      <w:r w:rsidRPr="00E46FCD">
        <w:rPr>
          <w:rFonts w:ascii="Tahoma" w:eastAsia="Times New Roman" w:hAnsi="Tahoma" w:cs="Tahoma"/>
          <w:sz w:val="28"/>
          <w:szCs w:val="28"/>
          <w:lang w:eastAsia="en-GB"/>
        </w:rPr>
        <w:t>Local childminders</w:t>
      </w:r>
    </w:p>
    <w:p w14:paraId="42D57681" w14:textId="77777777" w:rsidR="00177C80" w:rsidRPr="00E46FCD" w:rsidRDefault="00177C80" w:rsidP="00A02C92">
      <w:pPr>
        <w:pStyle w:val="Pa1"/>
        <w:numPr>
          <w:ilvl w:val="0"/>
          <w:numId w:val="46"/>
        </w:numPr>
        <w:spacing w:line="240" w:lineRule="auto"/>
        <w:rPr>
          <w:rFonts w:ascii="Tahoma" w:eastAsia="Times New Roman" w:hAnsi="Tahoma" w:cs="Tahoma"/>
          <w:sz w:val="28"/>
          <w:szCs w:val="28"/>
          <w:lang w:eastAsia="en-GB"/>
        </w:rPr>
      </w:pPr>
      <w:r w:rsidRPr="00E46FCD">
        <w:rPr>
          <w:rFonts w:ascii="Tahoma" w:eastAsia="Times New Roman" w:hAnsi="Tahoma" w:cs="Tahoma"/>
          <w:sz w:val="28"/>
          <w:szCs w:val="28"/>
          <w:lang w:eastAsia="en-GB"/>
        </w:rPr>
        <w:t>Parenting and family support</w:t>
      </w:r>
    </w:p>
    <w:p w14:paraId="6B45C1CB" w14:textId="77777777" w:rsidR="00177C80" w:rsidRPr="00E46FCD" w:rsidRDefault="00177C80" w:rsidP="00A02C92">
      <w:pPr>
        <w:pStyle w:val="Pa1"/>
        <w:numPr>
          <w:ilvl w:val="0"/>
          <w:numId w:val="46"/>
        </w:numPr>
        <w:spacing w:line="240" w:lineRule="auto"/>
        <w:rPr>
          <w:rFonts w:ascii="Tahoma" w:eastAsia="Times New Roman" w:hAnsi="Tahoma" w:cs="Tahoma"/>
          <w:sz w:val="28"/>
          <w:szCs w:val="28"/>
          <w:lang w:eastAsia="en-GB"/>
        </w:rPr>
      </w:pPr>
      <w:r w:rsidRPr="00E46FCD">
        <w:rPr>
          <w:rFonts w:ascii="Tahoma" w:eastAsia="Times New Roman" w:hAnsi="Tahoma" w:cs="Tahoma"/>
          <w:sz w:val="28"/>
          <w:szCs w:val="28"/>
          <w:lang w:eastAsia="en-GB"/>
        </w:rPr>
        <w:t>Parents and toddler groups</w:t>
      </w:r>
    </w:p>
    <w:p w14:paraId="555EFEFD" w14:textId="77777777" w:rsidR="00177C80" w:rsidRPr="00E46FCD" w:rsidRDefault="00177C80" w:rsidP="00A02C92">
      <w:pPr>
        <w:pStyle w:val="Pa1"/>
        <w:numPr>
          <w:ilvl w:val="0"/>
          <w:numId w:val="46"/>
        </w:numPr>
        <w:spacing w:line="240" w:lineRule="auto"/>
        <w:rPr>
          <w:rFonts w:ascii="Tahoma" w:eastAsia="Times New Roman" w:hAnsi="Tahoma" w:cs="Tahoma"/>
          <w:sz w:val="28"/>
          <w:szCs w:val="28"/>
          <w:lang w:eastAsia="en-GB"/>
        </w:rPr>
      </w:pPr>
      <w:r w:rsidRPr="00E46FCD">
        <w:rPr>
          <w:rFonts w:ascii="Tahoma" w:eastAsia="Times New Roman" w:hAnsi="Tahoma" w:cs="Tahoma"/>
          <w:sz w:val="28"/>
          <w:szCs w:val="28"/>
          <w:lang w:eastAsia="en-GB"/>
        </w:rPr>
        <w:t>Children’s health</w:t>
      </w:r>
    </w:p>
    <w:bookmarkEnd w:id="123"/>
    <w:p w14:paraId="2DF032A8" w14:textId="4754D7E4" w:rsidR="00591F6E" w:rsidRPr="00E46FCD" w:rsidRDefault="00591F6E" w:rsidP="7DDBFE72">
      <w:pPr>
        <w:pStyle w:val="Pa1"/>
        <w:spacing w:line="240" w:lineRule="auto"/>
        <w:rPr>
          <w:rFonts w:ascii="Tahoma" w:eastAsia="Times New Roman" w:hAnsi="Tahoma" w:cs="Tahoma"/>
          <w:b/>
          <w:bCs/>
          <w:sz w:val="28"/>
          <w:szCs w:val="28"/>
          <w:lang w:eastAsia="en-GB"/>
        </w:rPr>
      </w:pPr>
      <w:r w:rsidRPr="00E46FCD">
        <w:rPr>
          <w:rFonts w:ascii="Tahoma" w:eastAsia="Times New Roman" w:hAnsi="Tahoma" w:cs="Tahoma"/>
          <w:b/>
          <w:bCs/>
          <w:sz w:val="28"/>
          <w:szCs w:val="28"/>
          <w:lang w:eastAsia="en-GB"/>
        </w:rPr>
        <w:t xml:space="preserve">Free childcare for </w:t>
      </w:r>
      <w:r w:rsidR="00177C80" w:rsidRPr="00E46FCD">
        <w:rPr>
          <w:rFonts w:ascii="Tahoma" w:eastAsia="Times New Roman" w:hAnsi="Tahoma" w:cs="Tahoma"/>
          <w:b/>
          <w:bCs/>
          <w:sz w:val="28"/>
          <w:szCs w:val="28"/>
          <w:lang w:eastAsia="en-GB"/>
        </w:rPr>
        <w:t>2 to 4 year olds</w:t>
      </w:r>
    </w:p>
    <w:p w14:paraId="72D429D3" w14:textId="58670DA1" w:rsidR="00591F6E" w:rsidRPr="00E46FCD" w:rsidRDefault="00591F6E" w:rsidP="7DDBFE72">
      <w:pPr>
        <w:pStyle w:val="Pa1"/>
        <w:spacing w:line="240" w:lineRule="auto"/>
        <w:rPr>
          <w:rFonts w:ascii="Tahoma" w:eastAsia="Times New Roman" w:hAnsi="Tahoma" w:cs="Tahoma"/>
          <w:sz w:val="28"/>
          <w:szCs w:val="28"/>
          <w:lang w:eastAsia="en-GB"/>
        </w:rPr>
      </w:pPr>
      <w:r w:rsidRPr="00E46FCD">
        <w:rPr>
          <w:rFonts w:ascii="Tahoma" w:eastAsia="Times New Roman" w:hAnsi="Tahoma" w:cs="Tahoma"/>
          <w:sz w:val="28"/>
          <w:szCs w:val="28"/>
          <w:lang w:eastAsia="en-GB"/>
        </w:rPr>
        <w:t xml:space="preserve">Free early years education is available for all three- and four-year-old children. The offer includes 15 hours per week for all three- and four-year-old children, and 30 hours per week for children whose parents qualify for extended funding. We are also able to offer up to 15 hours per week to eligible two-year-olds. </w:t>
      </w:r>
    </w:p>
    <w:p w14:paraId="505578D7" w14:textId="77777777" w:rsidR="00591F6E" w:rsidRPr="00E46FCD" w:rsidRDefault="00591F6E" w:rsidP="7DDBFE72">
      <w:pPr>
        <w:pStyle w:val="Pa1"/>
        <w:spacing w:line="240" w:lineRule="auto"/>
        <w:rPr>
          <w:rFonts w:ascii="Tahoma" w:eastAsia="Times New Roman" w:hAnsi="Tahoma" w:cs="Tahoma"/>
          <w:sz w:val="28"/>
          <w:szCs w:val="28"/>
          <w:lang w:eastAsia="en-GB"/>
        </w:rPr>
      </w:pPr>
      <w:r w:rsidRPr="00E46FCD">
        <w:rPr>
          <w:rFonts w:ascii="Tahoma" w:eastAsia="Times New Roman" w:hAnsi="Tahoma" w:cs="Tahoma"/>
          <w:sz w:val="28"/>
          <w:szCs w:val="28"/>
          <w:lang w:eastAsia="en-GB"/>
        </w:rPr>
        <w:t xml:space="preserve">For more information: </w:t>
      </w:r>
    </w:p>
    <w:p w14:paraId="7A09AD3D" w14:textId="77777777" w:rsidR="00591F6E" w:rsidRPr="00E46FCD" w:rsidRDefault="00591F6E" w:rsidP="7DDBFE72">
      <w:pPr>
        <w:pStyle w:val="Pa1"/>
        <w:spacing w:line="240" w:lineRule="auto"/>
        <w:rPr>
          <w:rFonts w:ascii="Tahoma" w:eastAsia="Times New Roman" w:hAnsi="Tahoma" w:cs="Tahoma"/>
          <w:sz w:val="28"/>
          <w:szCs w:val="28"/>
          <w:lang w:eastAsia="en-GB"/>
        </w:rPr>
      </w:pPr>
      <w:bookmarkStart w:id="124" w:name="_Hlk124773669"/>
      <w:r w:rsidRPr="00E46FCD">
        <w:rPr>
          <w:rFonts w:ascii="Tahoma" w:eastAsia="Times New Roman" w:hAnsi="Tahoma" w:cs="Tahoma"/>
          <w:sz w:val="28"/>
          <w:szCs w:val="28"/>
          <w:lang w:eastAsia="en-GB"/>
        </w:rPr>
        <w:t>Tel: 023 8036 3309 (please leave a message)</w:t>
      </w:r>
    </w:p>
    <w:p w14:paraId="6047F4E5" w14:textId="4CF787C2" w:rsidR="00591F6E" w:rsidRPr="00E46FCD" w:rsidRDefault="00591F6E" w:rsidP="7DDBFE72">
      <w:pPr>
        <w:pStyle w:val="Pa1"/>
        <w:spacing w:line="240" w:lineRule="auto"/>
        <w:rPr>
          <w:rFonts w:ascii="Tahoma" w:eastAsia="Times New Roman" w:hAnsi="Tahoma" w:cs="Tahoma"/>
          <w:sz w:val="28"/>
          <w:szCs w:val="28"/>
          <w:lang w:eastAsia="en-GB"/>
        </w:rPr>
      </w:pPr>
      <w:r w:rsidRPr="00E46FCD">
        <w:rPr>
          <w:rFonts w:ascii="Tahoma" w:eastAsia="Times New Roman" w:hAnsi="Tahoma" w:cs="Tahoma"/>
          <w:sz w:val="28"/>
          <w:szCs w:val="28"/>
          <w:lang w:eastAsia="en-GB"/>
        </w:rPr>
        <w:t xml:space="preserve">Email: </w:t>
      </w:r>
      <w:hyperlink r:id="rId124">
        <w:r w:rsidRPr="00E46FCD">
          <w:rPr>
            <w:rStyle w:val="Hyperlink"/>
            <w:rFonts w:ascii="Tahoma" w:eastAsia="Times New Roman" w:hAnsi="Tahoma" w:cs="Tahoma"/>
            <w:sz w:val="28"/>
            <w:szCs w:val="28"/>
            <w:lang w:eastAsia="en-GB"/>
          </w:rPr>
          <w:t>fis@southampton.gov.uk</w:t>
        </w:r>
      </w:hyperlink>
      <w:bookmarkEnd w:id="124"/>
      <w:r w:rsidRPr="00E46FCD">
        <w:rPr>
          <w:rFonts w:ascii="Tahoma" w:eastAsia="Times New Roman" w:hAnsi="Tahoma" w:cs="Tahoma"/>
          <w:sz w:val="28"/>
          <w:szCs w:val="28"/>
          <w:lang w:eastAsia="en-GB"/>
        </w:rPr>
        <w:t>;</w:t>
      </w:r>
    </w:p>
    <w:p w14:paraId="438AD939" w14:textId="2136F67A" w:rsidR="00591F6E" w:rsidRPr="00E46FCD" w:rsidRDefault="00591F6E" w:rsidP="7DDBFE72">
      <w:pPr>
        <w:pStyle w:val="Pa1"/>
        <w:spacing w:line="240" w:lineRule="auto"/>
        <w:rPr>
          <w:rFonts w:ascii="Tahoma" w:eastAsia="Times New Roman" w:hAnsi="Tahoma" w:cs="Tahoma"/>
          <w:sz w:val="28"/>
          <w:szCs w:val="28"/>
          <w:lang w:eastAsia="en-GB"/>
        </w:rPr>
      </w:pPr>
      <w:hyperlink r:id="rId125">
        <w:r w:rsidRPr="00E46FCD">
          <w:rPr>
            <w:rStyle w:val="Hyperlink"/>
            <w:rFonts w:ascii="Tahoma" w:eastAsia="Times New Roman" w:hAnsi="Tahoma" w:cs="Tahoma"/>
            <w:sz w:val="28"/>
            <w:szCs w:val="28"/>
            <w:lang w:eastAsia="en-GB"/>
          </w:rPr>
          <w:t>www.southampton.gov.uk/earlyyears</w:t>
        </w:r>
      </w:hyperlink>
      <w:r w:rsidRPr="00E46FCD">
        <w:rPr>
          <w:rFonts w:ascii="Tahoma" w:eastAsia="Times New Roman" w:hAnsi="Tahoma" w:cs="Tahoma"/>
          <w:sz w:val="28"/>
          <w:szCs w:val="28"/>
          <w:lang w:eastAsia="en-GB"/>
        </w:rPr>
        <w:t>;</w:t>
      </w:r>
    </w:p>
    <w:p w14:paraId="40BC25FD" w14:textId="0358B2BA" w:rsidR="00591F6E" w:rsidRPr="00E46FCD" w:rsidRDefault="00591F6E" w:rsidP="7DDBFE72">
      <w:pPr>
        <w:pStyle w:val="Pa1"/>
        <w:spacing w:line="240" w:lineRule="auto"/>
        <w:rPr>
          <w:rFonts w:ascii="Tahoma" w:eastAsia="Times New Roman" w:hAnsi="Tahoma" w:cs="Tahoma"/>
          <w:sz w:val="8"/>
          <w:szCs w:val="8"/>
          <w:lang w:eastAsia="en-GB"/>
        </w:rPr>
      </w:pPr>
    </w:p>
    <w:p w14:paraId="6928C78C" w14:textId="07A223BD" w:rsidR="001D7F29" w:rsidRPr="00455F2D" w:rsidRDefault="001D7F29" w:rsidP="001D7F29">
      <w:pPr>
        <w:spacing w:after="0" w:line="240" w:lineRule="auto"/>
        <w:ind w:right="521"/>
        <w:rPr>
          <w:rFonts w:ascii="Tahoma" w:eastAsia="Times New Roman" w:hAnsi="Tahoma" w:cs="Tahoma"/>
          <w:b/>
          <w:bCs/>
          <w:sz w:val="28"/>
          <w:szCs w:val="28"/>
          <w:lang w:eastAsia="en-GB"/>
        </w:rPr>
      </w:pPr>
      <w:r w:rsidRPr="00455F2D">
        <w:rPr>
          <w:rFonts w:ascii="Tahoma" w:eastAsia="Times New Roman" w:hAnsi="Tahoma" w:cs="Tahoma"/>
          <w:b/>
          <w:bCs/>
          <w:sz w:val="28"/>
          <w:szCs w:val="28"/>
          <w:lang w:eastAsia="en-GB"/>
        </w:rPr>
        <w:t>National Breastfeeding Helpline/ breastfeeding drop-ins Activities Parents Support Groups:</w:t>
      </w:r>
    </w:p>
    <w:p w14:paraId="5C7C2AC9" w14:textId="6AD688A1" w:rsidR="001D7F29" w:rsidRPr="00455F2D" w:rsidRDefault="001D7F29" w:rsidP="001D7F29">
      <w:pPr>
        <w:spacing w:after="0" w:line="240" w:lineRule="auto"/>
        <w:ind w:right="521"/>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Mondays</w:t>
      </w:r>
      <w:r w:rsidRPr="00455F2D">
        <w:rPr>
          <w:rFonts w:ascii="Tahoma" w:eastAsia="Times New Roman" w:hAnsi="Tahoma" w:cs="Tahoma"/>
          <w:sz w:val="28"/>
          <w:szCs w:val="28"/>
          <w:lang w:eastAsia="en-GB"/>
        </w:rPr>
        <w:t>, 1.00 pm- 2:30</w:t>
      </w:r>
      <w:r w:rsidR="00434D0D" w:rsidRPr="00455F2D">
        <w:rPr>
          <w:rFonts w:ascii="Tahoma" w:eastAsia="Times New Roman" w:hAnsi="Tahoma" w:cs="Tahoma"/>
          <w:sz w:val="28"/>
          <w:szCs w:val="28"/>
          <w:lang w:eastAsia="en-GB"/>
        </w:rPr>
        <w:t xml:space="preserve"> </w:t>
      </w:r>
      <w:r w:rsidRPr="00455F2D">
        <w:rPr>
          <w:rFonts w:ascii="Tahoma" w:eastAsia="Times New Roman" w:hAnsi="Tahoma" w:cs="Tahoma"/>
          <w:sz w:val="28"/>
          <w:szCs w:val="28"/>
          <w:lang w:eastAsia="en-GB"/>
        </w:rPr>
        <w:t xml:space="preserve">Cutbush Children's Centre, Townhill Pk, </w:t>
      </w:r>
      <w:r w:rsidRPr="00455F2D">
        <w:rPr>
          <w:rFonts w:ascii="Tahoma" w:eastAsia="Times New Roman" w:hAnsi="Tahoma" w:cs="Tahoma"/>
          <w:b/>
          <w:bCs/>
          <w:sz w:val="28"/>
          <w:szCs w:val="28"/>
          <w:lang w:eastAsia="en-GB"/>
        </w:rPr>
        <w:t>SO18 2GF</w:t>
      </w:r>
    </w:p>
    <w:p w14:paraId="22825490" w14:textId="529914A7" w:rsidR="001D7F29" w:rsidRPr="00455F2D" w:rsidRDefault="001D7F29" w:rsidP="001D7F29">
      <w:pPr>
        <w:spacing w:after="0" w:line="240" w:lineRule="auto"/>
        <w:ind w:right="521"/>
        <w:rPr>
          <w:rFonts w:ascii="Tahoma" w:eastAsia="Times New Roman" w:hAnsi="Tahoma" w:cs="Tahoma"/>
          <w:b/>
          <w:bCs/>
          <w:sz w:val="28"/>
          <w:szCs w:val="28"/>
          <w:lang w:eastAsia="en-GB"/>
        </w:rPr>
      </w:pPr>
      <w:r w:rsidRPr="00455F2D">
        <w:rPr>
          <w:rFonts w:ascii="Tahoma" w:eastAsia="Times New Roman" w:hAnsi="Tahoma" w:cs="Tahoma"/>
          <w:b/>
          <w:bCs/>
          <w:sz w:val="28"/>
          <w:szCs w:val="28"/>
          <w:lang w:eastAsia="en-GB"/>
        </w:rPr>
        <w:t>Tuesdays</w:t>
      </w:r>
      <w:r w:rsidRPr="00455F2D">
        <w:rPr>
          <w:rFonts w:ascii="Tahoma" w:eastAsia="Times New Roman" w:hAnsi="Tahoma" w:cs="Tahoma"/>
          <w:sz w:val="28"/>
          <w:szCs w:val="28"/>
          <w:lang w:eastAsia="en-GB"/>
        </w:rPr>
        <w:t>, 9:30 - 11:00, Salvation Army, 85 Whites Way,</w:t>
      </w:r>
      <w:r w:rsidRPr="00455F2D">
        <w:rPr>
          <w:rFonts w:ascii="Tahoma" w:eastAsia="Times New Roman" w:hAnsi="Tahoma" w:cs="Tahoma"/>
          <w:b/>
          <w:bCs/>
          <w:sz w:val="28"/>
          <w:szCs w:val="28"/>
          <w:lang w:eastAsia="en-GB"/>
        </w:rPr>
        <w:t>SO30 2GL</w:t>
      </w:r>
    </w:p>
    <w:p w14:paraId="7CF2CF3B" w14:textId="77777777" w:rsidR="001D7F29" w:rsidRPr="00455F2D" w:rsidRDefault="001D7F29" w:rsidP="001D7F29">
      <w:pPr>
        <w:spacing w:after="0" w:line="240" w:lineRule="auto"/>
        <w:ind w:right="521"/>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Thursdays,</w:t>
      </w:r>
      <w:r w:rsidRPr="00455F2D">
        <w:rPr>
          <w:rFonts w:ascii="Tahoma" w:eastAsia="Times New Roman" w:hAnsi="Tahoma" w:cs="Tahoma"/>
          <w:sz w:val="28"/>
          <w:szCs w:val="28"/>
          <w:lang w:eastAsia="en-GB"/>
        </w:rPr>
        <w:t xml:space="preserve"> 9:30 - 11:00, The Ashby Centre, Stratton Road, </w:t>
      </w:r>
      <w:r w:rsidRPr="00455F2D">
        <w:rPr>
          <w:rFonts w:ascii="Tahoma" w:eastAsia="Times New Roman" w:hAnsi="Tahoma" w:cs="Tahoma"/>
          <w:b/>
          <w:bCs/>
          <w:sz w:val="28"/>
          <w:szCs w:val="28"/>
          <w:lang w:eastAsia="en-GB"/>
        </w:rPr>
        <w:t>SO15 5QZ</w:t>
      </w:r>
    </w:p>
    <w:p w14:paraId="0A05101C" w14:textId="77777777" w:rsidR="001D7F29" w:rsidRPr="00455F2D" w:rsidRDefault="001D7F29" w:rsidP="001D7F29">
      <w:pPr>
        <w:spacing w:after="0" w:line="240" w:lineRule="auto"/>
        <w:ind w:right="521"/>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Cost:</w:t>
      </w:r>
      <w:r w:rsidRPr="00455F2D">
        <w:rPr>
          <w:rFonts w:ascii="Tahoma" w:eastAsia="Times New Roman" w:hAnsi="Tahoma" w:cs="Tahoma"/>
          <w:sz w:val="28"/>
          <w:szCs w:val="28"/>
          <w:lang w:eastAsia="en-GB"/>
        </w:rPr>
        <w:t xml:space="preserve"> Free.  No need to book or be an NCT member, you can just turn up.</w:t>
      </w:r>
    </w:p>
    <w:p w14:paraId="7F47B771" w14:textId="77777777" w:rsidR="001D7F29" w:rsidRPr="00455F2D" w:rsidRDefault="001D7F29" w:rsidP="001D7F29">
      <w:pPr>
        <w:spacing w:after="0" w:line="240" w:lineRule="auto"/>
        <w:ind w:right="521"/>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Contact</w:t>
      </w:r>
      <w:r w:rsidRPr="00455F2D">
        <w:rPr>
          <w:rFonts w:ascii="Tahoma" w:eastAsia="Times New Roman" w:hAnsi="Tahoma" w:cs="Tahoma"/>
          <w:sz w:val="28"/>
          <w:szCs w:val="28"/>
          <w:lang w:eastAsia="en-GB"/>
        </w:rPr>
        <w:t>: 02380 540135</w:t>
      </w:r>
    </w:p>
    <w:p w14:paraId="7D556FDF" w14:textId="77777777" w:rsidR="001D7F29" w:rsidRPr="00E13E36" w:rsidRDefault="001D7F29" w:rsidP="001D7F29">
      <w:pPr>
        <w:spacing w:after="0" w:line="240" w:lineRule="auto"/>
        <w:ind w:right="521"/>
        <w:rPr>
          <w:rFonts w:ascii="Tahoma" w:eastAsia="Times New Roman" w:hAnsi="Tahoma" w:cs="Tahoma"/>
          <w:sz w:val="8"/>
          <w:szCs w:val="8"/>
          <w:lang w:eastAsia="en-GB"/>
        </w:rPr>
      </w:pPr>
    </w:p>
    <w:p w14:paraId="51B1A7BC" w14:textId="77777777" w:rsidR="001D7F29" w:rsidRPr="00455F2D" w:rsidRDefault="001D7F29" w:rsidP="001D7F29">
      <w:pPr>
        <w:spacing w:after="0" w:line="240" w:lineRule="auto"/>
        <w:ind w:right="521"/>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Southampton Family Trust: GroBrain Baby Course</w:t>
      </w:r>
      <w:r w:rsidRPr="00455F2D">
        <w:rPr>
          <w:rFonts w:ascii="Tahoma" w:eastAsia="Times New Roman" w:hAnsi="Tahoma" w:cs="Tahoma"/>
          <w:sz w:val="28"/>
          <w:szCs w:val="28"/>
          <w:lang w:eastAsia="en-GB"/>
        </w:rPr>
        <w:t xml:space="preserve"> at the Parent Education Room (Level F) at Princess Anne Hospital, Coxford Rd, </w:t>
      </w:r>
      <w:r w:rsidRPr="00E13E36">
        <w:rPr>
          <w:rFonts w:ascii="Tahoma" w:eastAsia="Times New Roman" w:hAnsi="Tahoma" w:cs="Tahoma"/>
          <w:b/>
          <w:bCs/>
          <w:sz w:val="28"/>
          <w:szCs w:val="28"/>
          <w:lang w:eastAsia="en-GB"/>
        </w:rPr>
        <w:t>SO16 5YA</w:t>
      </w:r>
      <w:r w:rsidRPr="00455F2D">
        <w:rPr>
          <w:rFonts w:ascii="Tahoma" w:eastAsia="Times New Roman" w:hAnsi="Tahoma" w:cs="Tahoma"/>
          <w:sz w:val="28"/>
          <w:szCs w:val="28"/>
          <w:lang w:eastAsia="en-GB"/>
        </w:rPr>
        <w:t>.</w:t>
      </w:r>
    </w:p>
    <w:p w14:paraId="376E57BC" w14:textId="317A5A34" w:rsidR="001D7F29" w:rsidRPr="00455F2D" w:rsidRDefault="001D7F29" w:rsidP="001D7F29">
      <w:pPr>
        <w:spacing w:after="0" w:line="240" w:lineRule="auto"/>
        <w:ind w:right="521"/>
        <w:rPr>
          <w:rFonts w:ascii="Tahoma" w:eastAsia="Times New Roman" w:hAnsi="Tahoma" w:cs="Tahoma"/>
          <w:sz w:val="28"/>
          <w:szCs w:val="28"/>
          <w:lang w:eastAsia="en-GB"/>
        </w:rPr>
      </w:pPr>
      <w:r w:rsidRPr="00455F2D">
        <w:rPr>
          <w:rFonts w:ascii="Tahoma" w:eastAsia="Times New Roman" w:hAnsi="Tahoma" w:cs="Tahoma"/>
          <w:sz w:val="28"/>
          <w:szCs w:val="28"/>
          <w:lang w:eastAsia="en-GB"/>
        </w:rPr>
        <w:t>For parents with babies pre-birth to 12 months.</w:t>
      </w:r>
      <w:r w:rsidR="00177C80">
        <w:rPr>
          <w:rFonts w:ascii="Tahoma" w:eastAsia="Times New Roman" w:hAnsi="Tahoma" w:cs="Tahoma"/>
          <w:sz w:val="28"/>
          <w:szCs w:val="28"/>
          <w:lang w:eastAsia="en-GB"/>
        </w:rPr>
        <w:t xml:space="preserve">  </w:t>
      </w:r>
      <w:r w:rsidRPr="00455F2D">
        <w:rPr>
          <w:rFonts w:ascii="Tahoma" w:eastAsia="Times New Roman" w:hAnsi="Tahoma" w:cs="Tahoma"/>
          <w:sz w:val="28"/>
          <w:szCs w:val="28"/>
          <w:lang w:eastAsia="en-GB"/>
        </w:rPr>
        <w:t>Bring your baby for a two-hour session for parents and parents-to-be covering</w:t>
      </w:r>
      <w:r w:rsidR="00177C80">
        <w:rPr>
          <w:rFonts w:ascii="Tahoma" w:eastAsia="Times New Roman" w:hAnsi="Tahoma" w:cs="Tahoma"/>
          <w:sz w:val="28"/>
          <w:szCs w:val="28"/>
          <w:lang w:eastAsia="en-GB"/>
        </w:rPr>
        <w:t xml:space="preserve"> </w:t>
      </w:r>
      <w:r w:rsidRPr="00455F2D">
        <w:rPr>
          <w:rFonts w:ascii="Tahoma" w:eastAsia="Times New Roman" w:hAnsi="Tahoma" w:cs="Tahoma"/>
          <w:sz w:val="28"/>
          <w:szCs w:val="28"/>
          <w:lang w:eastAsia="en-GB"/>
        </w:rPr>
        <w:t>Bonding and baby brain development, Tuning in to babies’ cries and signals, Communication and play, Stress management for parents.</w:t>
      </w:r>
    </w:p>
    <w:p w14:paraId="75C8C13A" w14:textId="6141F075" w:rsidR="001D7F29" w:rsidRPr="00FC1793" w:rsidRDefault="001D7F29" w:rsidP="001D7F29">
      <w:pPr>
        <w:spacing w:after="0" w:line="240" w:lineRule="auto"/>
        <w:ind w:right="521"/>
        <w:rPr>
          <w:rFonts w:ascii="Tahoma" w:eastAsia="Times New Roman" w:hAnsi="Tahoma" w:cs="Tahoma"/>
          <w:sz w:val="28"/>
          <w:szCs w:val="28"/>
          <w:lang w:eastAsia="en-GB"/>
        </w:rPr>
      </w:pPr>
      <w:bookmarkStart w:id="125" w:name="_Hlk117762780"/>
      <w:r w:rsidRPr="00455F2D">
        <w:rPr>
          <w:rFonts w:ascii="Tahoma" w:eastAsia="Times New Roman" w:hAnsi="Tahoma" w:cs="Tahoma"/>
          <w:b/>
          <w:bCs/>
          <w:sz w:val="28"/>
          <w:szCs w:val="28"/>
          <w:lang w:eastAsia="en-GB"/>
        </w:rPr>
        <w:t>Contact</w:t>
      </w:r>
      <w:r w:rsidRPr="00455F2D">
        <w:rPr>
          <w:rFonts w:ascii="Tahoma" w:eastAsia="Times New Roman" w:hAnsi="Tahoma" w:cs="Tahoma"/>
          <w:sz w:val="28"/>
          <w:szCs w:val="28"/>
          <w:lang w:eastAsia="en-GB"/>
        </w:rPr>
        <w:t>: 023 8021 6003</w:t>
      </w:r>
    </w:p>
    <w:bookmarkEnd w:id="125"/>
    <w:p w14:paraId="0B473089" w14:textId="268C2C9C" w:rsidR="7DDBFE72" w:rsidRPr="00E46FCD" w:rsidRDefault="7DDBFE72" w:rsidP="7DDBFE72">
      <w:pPr>
        <w:spacing w:after="0" w:line="240" w:lineRule="auto"/>
        <w:ind w:right="521"/>
        <w:rPr>
          <w:rFonts w:ascii="Tahoma" w:eastAsia="Times New Roman" w:hAnsi="Tahoma" w:cs="Tahoma"/>
          <w:b/>
          <w:bCs/>
          <w:sz w:val="8"/>
          <w:szCs w:val="8"/>
          <w:lang w:eastAsia="en-GB"/>
        </w:rPr>
      </w:pPr>
    </w:p>
    <w:p w14:paraId="09D11364" w14:textId="77777777" w:rsidR="001D7F29" w:rsidRPr="00E13E36" w:rsidRDefault="001D7F29" w:rsidP="001D7F29">
      <w:pPr>
        <w:spacing w:after="0" w:line="240" w:lineRule="auto"/>
        <w:ind w:right="521"/>
        <w:rPr>
          <w:rFonts w:ascii="Tahoma" w:eastAsia="Times New Roman" w:hAnsi="Tahoma" w:cs="Tahoma"/>
          <w:b/>
          <w:bCs/>
          <w:sz w:val="28"/>
          <w:szCs w:val="28"/>
          <w:lang w:eastAsia="en-GB"/>
        </w:rPr>
      </w:pPr>
      <w:r w:rsidRPr="00455F2D">
        <w:rPr>
          <w:rFonts w:ascii="Tahoma" w:eastAsia="Times New Roman" w:hAnsi="Tahoma" w:cs="Tahoma"/>
          <w:b/>
          <w:bCs/>
          <w:sz w:val="28"/>
          <w:szCs w:val="28"/>
          <w:lang w:eastAsia="en-GB"/>
        </w:rPr>
        <w:t>Bright Beginnings</w:t>
      </w:r>
      <w:r w:rsidRPr="00455F2D">
        <w:rPr>
          <w:rFonts w:ascii="Tahoma" w:eastAsia="Times New Roman" w:hAnsi="Tahoma" w:cs="Tahoma"/>
          <w:sz w:val="28"/>
          <w:szCs w:val="28"/>
          <w:lang w:eastAsia="en-GB"/>
        </w:rPr>
        <w:t xml:space="preserve"> based at </w:t>
      </w:r>
      <w:r w:rsidRPr="00C13C73">
        <w:rPr>
          <w:rFonts w:ascii="Tahoma" w:eastAsia="Times New Roman" w:hAnsi="Tahoma" w:cs="Tahoma"/>
          <w:b/>
          <w:bCs/>
          <w:sz w:val="28"/>
          <w:szCs w:val="28"/>
          <w:lang w:eastAsia="en-GB"/>
        </w:rPr>
        <w:t>No Limits</w:t>
      </w:r>
      <w:r w:rsidRPr="00455F2D">
        <w:rPr>
          <w:rFonts w:ascii="Tahoma" w:eastAsia="Times New Roman" w:hAnsi="Tahoma" w:cs="Tahoma"/>
          <w:sz w:val="28"/>
          <w:szCs w:val="28"/>
          <w:lang w:eastAsia="en-GB"/>
        </w:rPr>
        <w:t xml:space="preserve">, 13 High Street, </w:t>
      </w:r>
      <w:r w:rsidRPr="00E13E36">
        <w:rPr>
          <w:rFonts w:ascii="Tahoma" w:eastAsia="Times New Roman" w:hAnsi="Tahoma" w:cs="Tahoma"/>
          <w:b/>
          <w:bCs/>
          <w:sz w:val="28"/>
          <w:szCs w:val="28"/>
          <w:lang w:eastAsia="en-GB"/>
        </w:rPr>
        <w:t>SO14 2DF</w:t>
      </w:r>
    </w:p>
    <w:p w14:paraId="34E1886B" w14:textId="77777777" w:rsidR="001D7F29" w:rsidRDefault="001D7F29" w:rsidP="001D7F29">
      <w:pPr>
        <w:spacing w:after="0" w:line="240" w:lineRule="auto"/>
        <w:ind w:right="521"/>
        <w:rPr>
          <w:rFonts w:ascii="Tahoma" w:eastAsia="Times New Roman" w:hAnsi="Tahoma" w:cs="Tahoma"/>
          <w:sz w:val="28"/>
          <w:szCs w:val="28"/>
          <w:lang w:eastAsia="en-GB"/>
        </w:rPr>
      </w:pPr>
      <w:r w:rsidRPr="00455F2D">
        <w:rPr>
          <w:rFonts w:ascii="Tahoma" w:eastAsia="Times New Roman" w:hAnsi="Tahoma" w:cs="Tahoma"/>
          <w:sz w:val="28"/>
          <w:szCs w:val="28"/>
          <w:lang w:eastAsia="en-GB"/>
        </w:rPr>
        <w:t>This group was set up to help vulnerable young parents aged 17-25 years old to improve all aspects of their health and the health of their baby. We can advise you on the physical care of your child, help you to meet your child’s emotional health and encourage a stable, stimulating environment. Your Bright Beginnings Mentor may also encourage you to access other services to help you with your own health needs. Contact: 02380 224 224</w:t>
      </w:r>
    </w:p>
    <w:p w14:paraId="7A9FBECD" w14:textId="5BEF6FD2" w:rsidR="000C5418" w:rsidRPr="005F3AE7" w:rsidRDefault="00FC1793" w:rsidP="005F3AE7">
      <w:pPr>
        <w:rPr>
          <w:rFonts w:ascii="Tahoma" w:eastAsia="Times New Roman" w:hAnsi="Tahoma" w:cs="Tahoma"/>
          <w:sz w:val="28"/>
          <w:szCs w:val="28"/>
          <w:lang w:eastAsia="en-GB"/>
        </w:rPr>
      </w:pPr>
      <w:r>
        <w:rPr>
          <w:rFonts w:ascii="Tahoma" w:eastAsia="Times New Roman" w:hAnsi="Tahoma" w:cs="Tahoma"/>
          <w:sz w:val="28"/>
          <w:szCs w:val="28"/>
          <w:lang w:eastAsia="en-GB"/>
        </w:rPr>
        <w:br w:type="page"/>
      </w:r>
    </w:p>
    <w:p w14:paraId="4DB735D8" w14:textId="354DF4F3" w:rsidR="00F12A80" w:rsidRPr="00F12A80" w:rsidRDefault="00F12A80" w:rsidP="00F12A80">
      <w:pPr>
        <w:spacing w:after="0" w:line="240" w:lineRule="auto"/>
        <w:ind w:right="521"/>
        <w:rPr>
          <w:rFonts w:ascii="Tahoma" w:eastAsia="Times New Roman" w:hAnsi="Tahoma" w:cs="Tahoma"/>
          <w:b/>
          <w:bCs/>
          <w:sz w:val="28"/>
          <w:szCs w:val="28"/>
          <w:lang w:eastAsia="en-GB"/>
        </w:rPr>
      </w:pPr>
      <w:r w:rsidRPr="00F12A80">
        <w:rPr>
          <w:rFonts w:ascii="Tahoma" w:eastAsia="Times New Roman" w:hAnsi="Tahoma" w:cs="Tahoma"/>
          <w:b/>
          <w:bCs/>
          <w:sz w:val="28"/>
          <w:szCs w:val="28"/>
          <w:lang w:eastAsia="en-GB"/>
        </w:rPr>
        <w:lastRenderedPageBreak/>
        <w:t>Dadz</w:t>
      </w:r>
      <w:r>
        <w:rPr>
          <w:rFonts w:ascii="Tahoma" w:eastAsia="Times New Roman" w:hAnsi="Tahoma" w:cs="Tahoma"/>
          <w:b/>
          <w:bCs/>
          <w:sz w:val="28"/>
          <w:szCs w:val="28"/>
          <w:lang w:eastAsia="en-GB"/>
        </w:rPr>
        <w:t xml:space="preserve"> </w:t>
      </w:r>
      <w:r w:rsidRPr="00F12A80">
        <w:rPr>
          <w:rFonts w:ascii="Tahoma" w:eastAsia="Times New Roman" w:hAnsi="Tahoma" w:cs="Tahoma"/>
          <w:b/>
          <w:bCs/>
          <w:sz w:val="28"/>
          <w:szCs w:val="28"/>
          <w:lang w:eastAsia="en-GB"/>
        </w:rPr>
        <w:t>club Stay 'n' Play</w:t>
      </w:r>
    </w:p>
    <w:p w14:paraId="18845164" w14:textId="77777777" w:rsidR="00F12A80" w:rsidRDefault="00F12A80" w:rsidP="00F12A80">
      <w:pPr>
        <w:spacing w:after="0" w:line="240" w:lineRule="auto"/>
        <w:ind w:right="521"/>
        <w:rPr>
          <w:rFonts w:ascii="Tahoma" w:eastAsia="Times New Roman" w:hAnsi="Tahoma" w:cs="Tahoma"/>
          <w:b/>
          <w:bCs/>
          <w:sz w:val="28"/>
          <w:szCs w:val="28"/>
          <w:lang w:eastAsia="en-GB"/>
        </w:rPr>
      </w:pPr>
      <w:r w:rsidRPr="00F12A80">
        <w:rPr>
          <w:rFonts w:ascii="Tahoma" w:eastAsia="Times New Roman" w:hAnsi="Tahoma" w:cs="Tahoma"/>
          <w:sz w:val="28"/>
          <w:szCs w:val="28"/>
          <w:lang w:eastAsia="en-GB"/>
        </w:rPr>
        <w:t>Join us in a welcoming and supportive environment designed just for you and your children. It's the perfect opportunity to unwind, and play, every Saturday from 10 am to 11.30 am at Blackberry, Clovelly &amp; Pickles Coppice Family Hubs. See: Family hub locations (southampton.gov.uk)</w:t>
      </w:r>
    </w:p>
    <w:p w14:paraId="704C2C57" w14:textId="77777777" w:rsidR="00F12A80" w:rsidRPr="00F212EB" w:rsidRDefault="00F12A80" w:rsidP="00F12A80">
      <w:pPr>
        <w:spacing w:after="0" w:line="240" w:lineRule="auto"/>
        <w:ind w:right="521"/>
        <w:rPr>
          <w:rFonts w:ascii="Tahoma" w:eastAsia="Times New Roman" w:hAnsi="Tahoma" w:cs="Tahoma"/>
          <w:b/>
          <w:bCs/>
          <w:sz w:val="8"/>
          <w:szCs w:val="8"/>
          <w:lang w:eastAsia="en-GB"/>
        </w:rPr>
      </w:pPr>
    </w:p>
    <w:p w14:paraId="284BC808" w14:textId="2733262C" w:rsidR="001D7F29" w:rsidRPr="00455F2D" w:rsidRDefault="001D7F29" w:rsidP="00F12A80">
      <w:pPr>
        <w:spacing w:after="0" w:line="240" w:lineRule="auto"/>
        <w:ind w:right="521"/>
        <w:rPr>
          <w:rFonts w:ascii="Tahoma" w:eastAsia="Times New Roman" w:hAnsi="Tahoma" w:cs="Tahoma"/>
          <w:b/>
          <w:bCs/>
          <w:sz w:val="28"/>
          <w:szCs w:val="28"/>
          <w:lang w:eastAsia="en-GB"/>
        </w:rPr>
      </w:pPr>
      <w:r w:rsidRPr="00455F2D">
        <w:rPr>
          <w:rFonts w:ascii="Tahoma" w:eastAsia="Times New Roman" w:hAnsi="Tahoma" w:cs="Tahoma"/>
          <w:b/>
          <w:bCs/>
          <w:sz w:val="28"/>
          <w:szCs w:val="28"/>
          <w:lang w:eastAsia="en-GB"/>
        </w:rPr>
        <w:t xml:space="preserve">Families First </w:t>
      </w:r>
    </w:p>
    <w:p w14:paraId="7E45ABAD" w14:textId="77777777" w:rsidR="001D7F29" w:rsidRPr="00455F2D" w:rsidRDefault="001D7F29" w:rsidP="001D7F29">
      <w:pPr>
        <w:spacing w:after="0" w:line="240" w:lineRule="auto"/>
        <w:ind w:right="521"/>
        <w:rPr>
          <w:rFonts w:ascii="Tahoma" w:eastAsia="Times New Roman" w:hAnsi="Tahoma" w:cs="Tahoma"/>
          <w:sz w:val="28"/>
          <w:szCs w:val="28"/>
          <w:lang w:eastAsia="en-GB"/>
        </w:rPr>
      </w:pPr>
      <w:r w:rsidRPr="00455F2D">
        <w:rPr>
          <w:rFonts w:ascii="Tahoma" w:eastAsia="Times New Roman" w:hAnsi="Tahoma" w:cs="Tahoma"/>
          <w:sz w:val="28"/>
          <w:szCs w:val="28"/>
          <w:lang w:eastAsia="en-GB"/>
        </w:rPr>
        <w:t>Families First Southampton seek to deliver services to all fathers and men who provide care for children in collaboration with other agencies. We are seeking to work with family support organisations whose primary criteria isn’t direct work with fathers. We provide an outreach Fathers Worker to work one-to-one with dads to assist them in addressing their identified needs. We will also work with other organisations to establish father friendly drop-ins and support groups.</w:t>
      </w:r>
    </w:p>
    <w:p w14:paraId="51D804B5" w14:textId="77777777" w:rsidR="001D7F29" w:rsidRPr="00E13E36" w:rsidRDefault="001D7F29" w:rsidP="001D7F29">
      <w:pPr>
        <w:spacing w:after="0" w:line="240" w:lineRule="auto"/>
        <w:ind w:right="521"/>
        <w:rPr>
          <w:rFonts w:ascii="Tahoma" w:eastAsia="Times New Roman" w:hAnsi="Tahoma" w:cs="Tahoma"/>
          <w:b/>
          <w:bCs/>
          <w:sz w:val="8"/>
          <w:szCs w:val="8"/>
          <w:lang w:eastAsia="en-GB"/>
        </w:rPr>
      </w:pPr>
    </w:p>
    <w:p w14:paraId="67396D24" w14:textId="6E2592F2" w:rsidR="001D7F29" w:rsidRPr="00455F2D" w:rsidRDefault="001D7F29" w:rsidP="001D7F29">
      <w:pPr>
        <w:spacing w:after="0" w:line="240" w:lineRule="auto"/>
        <w:ind w:right="521"/>
        <w:rPr>
          <w:rFonts w:ascii="Tahoma" w:eastAsia="Times New Roman" w:hAnsi="Tahoma" w:cs="Tahoma"/>
          <w:b/>
          <w:bCs/>
          <w:sz w:val="28"/>
          <w:szCs w:val="28"/>
          <w:lang w:eastAsia="en-GB"/>
        </w:rPr>
      </w:pPr>
      <w:r w:rsidRPr="00455F2D">
        <w:rPr>
          <w:rFonts w:ascii="Tahoma" w:eastAsia="Times New Roman" w:hAnsi="Tahoma" w:cs="Tahoma"/>
          <w:b/>
          <w:bCs/>
          <w:sz w:val="28"/>
          <w:szCs w:val="28"/>
          <w:lang w:eastAsia="en-GB"/>
        </w:rPr>
        <w:t>Fathers Project</w:t>
      </w:r>
    </w:p>
    <w:p w14:paraId="211CF2AB" w14:textId="77777777" w:rsidR="001D7F29" w:rsidRPr="00455F2D" w:rsidRDefault="001D7F29" w:rsidP="001D7F29">
      <w:pPr>
        <w:spacing w:after="0" w:line="240" w:lineRule="auto"/>
        <w:ind w:right="521"/>
        <w:rPr>
          <w:rFonts w:ascii="Tahoma" w:eastAsia="Times New Roman" w:hAnsi="Tahoma" w:cs="Tahoma"/>
          <w:sz w:val="28"/>
          <w:szCs w:val="28"/>
          <w:lang w:eastAsia="en-GB"/>
        </w:rPr>
      </w:pPr>
      <w:r w:rsidRPr="00455F2D">
        <w:rPr>
          <w:rFonts w:ascii="Tahoma" w:eastAsia="Times New Roman" w:hAnsi="Tahoma" w:cs="Tahoma"/>
          <w:sz w:val="28"/>
          <w:szCs w:val="28"/>
          <w:lang w:eastAsia="en-GB"/>
        </w:rPr>
        <w:t>Fathers can receive one-to-one outreach support, Support fathers to remain involved in the care of their children, Maintain good communication between fathers and their partners, in the best interests of their child. Reduce fathers’ social isolation.</w:t>
      </w:r>
    </w:p>
    <w:p w14:paraId="6E9655DF" w14:textId="77777777" w:rsidR="001D7F29" w:rsidRPr="00455F2D" w:rsidRDefault="001D7F29" w:rsidP="001D7F29">
      <w:pPr>
        <w:spacing w:after="0" w:line="240" w:lineRule="auto"/>
        <w:ind w:right="521"/>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Contact:</w:t>
      </w:r>
      <w:r w:rsidRPr="00455F2D">
        <w:rPr>
          <w:rFonts w:ascii="Tahoma" w:eastAsia="Times New Roman" w:hAnsi="Tahoma" w:cs="Tahoma"/>
          <w:sz w:val="28"/>
          <w:szCs w:val="28"/>
          <w:lang w:eastAsia="en-GB"/>
        </w:rPr>
        <w:t xml:space="preserve"> 07427289813</w:t>
      </w:r>
    </w:p>
    <w:p w14:paraId="4A901CEA" w14:textId="77777777" w:rsidR="001D7F29" w:rsidRPr="00E13E36" w:rsidRDefault="001D7F29" w:rsidP="001D7F29">
      <w:pPr>
        <w:spacing w:after="0" w:line="240" w:lineRule="auto"/>
        <w:ind w:right="521"/>
        <w:rPr>
          <w:rFonts w:ascii="Tahoma" w:eastAsia="Times New Roman" w:hAnsi="Tahoma" w:cs="Tahoma"/>
          <w:sz w:val="8"/>
          <w:szCs w:val="8"/>
          <w:lang w:eastAsia="en-GB"/>
        </w:rPr>
      </w:pPr>
    </w:p>
    <w:p w14:paraId="506F2648" w14:textId="153EB831" w:rsidR="003D1BD2" w:rsidRPr="00455F2D" w:rsidRDefault="001D7F29" w:rsidP="003D1BD2">
      <w:pPr>
        <w:spacing w:after="0" w:line="240" w:lineRule="auto"/>
        <w:ind w:right="521"/>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Weston Lego Family club</w:t>
      </w:r>
      <w:r w:rsidRPr="00455F2D">
        <w:rPr>
          <w:rFonts w:ascii="Tahoma" w:eastAsia="Times New Roman" w:hAnsi="Tahoma" w:cs="Tahoma"/>
          <w:sz w:val="28"/>
          <w:szCs w:val="28"/>
          <w:lang w:eastAsia="en-GB"/>
        </w:rPr>
        <w:t xml:space="preserve"> at Weston Community Library, 68 Weston Lane, Southampton SO19 9HG</w:t>
      </w:r>
      <w:r w:rsidR="00C13C73">
        <w:rPr>
          <w:rFonts w:ascii="Tahoma" w:eastAsia="Times New Roman" w:hAnsi="Tahoma" w:cs="Tahoma"/>
          <w:sz w:val="28"/>
          <w:szCs w:val="28"/>
          <w:lang w:eastAsia="en-GB"/>
        </w:rPr>
        <w:t xml:space="preserve">. On </w:t>
      </w:r>
      <w:r w:rsidR="00C13C73" w:rsidRPr="00C13C73">
        <w:rPr>
          <w:rFonts w:ascii="Tahoma" w:eastAsia="Times New Roman" w:hAnsi="Tahoma" w:cs="Tahoma"/>
          <w:color w:val="FF0000"/>
          <w:sz w:val="28"/>
          <w:szCs w:val="28"/>
          <w:lang w:eastAsia="en-GB"/>
        </w:rPr>
        <w:t>the l</w:t>
      </w:r>
      <w:r w:rsidRPr="00C13C73">
        <w:rPr>
          <w:rFonts w:ascii="Tahoma" w:eastAsia="Times New Roman" w:hAnsi="Tahoma" w:cs="Tahoma"/>
          <w:color w:val="FF0000"/>
          <w:sz w:val="28"/>
          <w:szCs w:val="28"/>
          <w:lang w:eastAsia="en-GB"/>
        </w:rPr>
        <w:t>ast Wednesday of the month</w:t>
      </w:r>
      <w:r w:rsidRPr="00455F2D">
        <w:rPr>
          <w:rFonts w:ascii="Tahoma" w:eastAsia="Times New Roman" w:hAnsi="Tahoma" w:cs="Tahoma"/>
          <w:sz w:val="28"/>
          <w:szCs w:val="28"/>
          <w:lang w:eastAsia="en-GB"/>
        </w:rPr>
        <w:t xml:space="preserve"> at 3pm -4.30pm. We particularly encourage Grandparents and Dads to come along.</w:t>
      </w:r>
      <w:r w:rsidR="003D1BD2">
        <w:rPr>
          <w:rFonts w:ascii="Tahoma" w:eastAsia="Times New Roman" w:hAnsi="Tahoma" w:cs="Tahoma"/>
          <w:sz w:val="28"/>
          <w:szCs w:val="28"/>
          <w:lang w:eastAsia="en-GB"/>
        </w:rPr>
        <w:t xml:space="preserve">  </w:t>
      </w:r>
      <w:r w:rsidR="003D1BD2" w:rsidRPr="00455F2D">
        <w:rPr>
          <w:rFonts w:ascii="Tahoma" w:eastAsia="Times New Roman" w:hAnsi="Tahoma" w:cs="Tahoma"/>
          <w:b/>
          <w:bCs/>
          <w:sz w:val="28"/>
          <w:szCs w:val="28"/>
          <w:lang w:eastAsia="en-GB"/>
        </w:rPr>
        <w:t>Contact:</w:t>
      </w:r>
      <w:r w:rsidR="003D1BD2" w:rsidRPr="00455F2D">
        <w:rPr>
          <w:rFonts w:ascii="Tahoma" w:eastAsia="Times New Roman" w:hAnsi="Tahoma" w:cs="Tahoma"/>
          <w:sz w:val="28"/>
          <w:szCs w:val="28"/>
          <w:lang w:eastAsia="en-GB"/>
        </w:rPr>
        <w:t xml:space="preserve"> 07427289813</w:t>
      </w:r>
    </w:p>
    <w:p w14:paraId="35A4926A" w14:textId="77777777" w:rsidR="00434D0D" w:rsidRPr="00E13E36" w:rsidRDefault="00434D0D" w:rsidP="001D7F29">
      <w:pPr>
        <w:spacing w:after="0" w:line="240" w:lineRule="auto"/>
        <w:ind w:right="521"/>
        <w:rPr>
          <w:rFonts w:ascii="Tahoma" w:eastAsia="Times New Roman" w:hAnsi="Tahoma" w:cs="Tahoma"/>
          <w:b/>
          <w:bCs/>
          <w:sz w:val="8"/>
          <w:szCs w:val="8"/>
          <w:lang w:eastAsia="en-GB"/>
        </w:rPr>
      </w:pPr>
    </w:p>
    <w:p w14:paraId="59EF447E" w14:textId="43447E0D" w:rsidR="001D7F29" w:rsidRPr="00455F2D" w:rsidRDefault="001D7F29" w:rsidP="001D7F29">
      <w:pPr>
        <w:spacing w:after="0" w:line="240" w:lineRule="auto"/>
        <w:ind w:right="521"/>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Who Let the Dads Out</w:t>
      </w:r>
      <w:r w:rsidRPr="00455F2D">
        <w:rPr>
          <w:rFonts w:ascii="Tahoma" w:eastAsia="Times New Roman" w:hAnsi="Tahoma" w:cs="Tahoma"/>
          <w:sz w:val="28"/>
          <w:szCs w:val="28"/>
          <w:lang w:eastAsia="en-GB"/>
        </w:rPr>
        <w:t xml:space="preserve"> - St James Methodist, St James Road, </w:t>
      </w:r>
      <w:r w:rsidRPr="00455F2D">
        <w:rPr>
          <w:rFonts w:ascii="Tahoma" w:eastAsia="Times New Roman" w:hAnsi="Tahoma" w:cs="Tahoma"/>
          <w:b/>
          <w:bCs/>
          <w:sz w:val="28"/>
          <w:szCs w:val="28"/>
          <w:lang w:eastAsia="en-GB"/>
        </w:rPr>
        <w:t>SO15 5HE</w:t>
      </w:r>
      <w:r w:rsidRPr="00455F2D">
        <w:rPr>
          <w:rFonts w:ascii="Tahoma" w:eastAsia="Times New Roman" w:hAnsi="Tahoma" w:cs="Tahoma"/>
          <w:sz w:val="28"/>
          <w:szCs w:val="28"/>
          <w:lang w:eastAsia="en-GB"/>
        </w:rPr>
        <w:t xml:space="preserve">. </w:t>
      </w:r>
    </w:p>
    <w:p w14:paraId="4B236FB0" w14:textId="77777777" w:rsidR="001D7F29" w:rsidRPr="00455F2D" w:rsidRDefault="001D7F29" w:rsidP="001D7F29">
      <w:pPr>
        <w:spacing w:after="0" w:line="240" w:lineRule="auto"/>
        <w:ind w:right="521"/>
        <w:rPr>
          <w:rFonts w:ascii="Tahoma" w:eastAsia="Times New Roman" w:hAnsi="Tahoma" w:cs="Tahoma"/>
          <w:sz w:val="28"/>
          <w:szCs w:val="28"/>
          <w:lang w:eastAsia="en-GB"/>
        </w:rPr>
      </w:pPr>
      <w:r w:rsidRPr="00455F2D">
        <w:rPr>
          <w:rFonts w:ascii="Tahoma" w:eastAsia="Times New Roman" w:hAnsi="Tahoma" w:cs="Tahoma"/>
          <w:sz w:val="28"/>
          <w:szCs w:val="28"/>
          <w:lang w:eastAsia="en-GB"/>
        </w:rPr>
        <w:t>Great food (bacon rolls), tea, coffee and meet other dads</w:t>
      </w:r>
    </w:p>
    <w:p w14:paraId="29808B94" w14:textId="198900F0" w:rsidR="001D7F29" w:rsidRPr="00455F2D" w:rsidRDefault="001D7F29" w:rsidP="001D7F29">
      <w:pPr>
        <w:spacing w:after="0" w:line="240" w:lineRule="auto"/>
        <w:ind w:right="521"/>
        <w:rPr>
          <w:rFonts w:ascii="Tahoma" w:eastAsia="Times New Roman" w:hAnsi="Tahoma" w:cs="Tahoma"/>
          <w:sz w:val="28"/>
          <w:szCs w:val="28"/>
          <w:lang w:eastAsia="en-GB"/>
        </w:rPr>
      </w:pPr>
      <w:r w:rsidRPr="00455F2D">
        <w:rPr>
          <w:rFonts w:ascii="Tahoma" w:eastAsia="Times New Roman" w:hAnsi="Tahoma" w:cs="Tahoma"/>
          <w:sz w:val="28"/>
          <w:szCs w:val="28"/>
          <w:lang w:eastAsia="en-GB"/>
        </w:rPr>
        <w:t xml:space="preserve">Saturday morning </w:t>
      </w:r>
      <w:r w:rsidR="00C13C73">
        <w:rPr>
          <w:rFonts w:ascii="Tahoma" w:eastAsia="Times New Roman" w:hAnsi="Tahoma" w:cs="Tahoma"/>
          <w:sz w:val="28"/>
          <w:szCs w:val="28"/>
          <w:lang w:eastAsia="en-GB"/>
        </w:rPr>
        <w:t xml:space="preserve">9.30 to 11.30 </w:t>
      </w:r>
      <w:r w:rsidRPr="00455F2D">
        <w:rPr>
          <w:rFonts w:ascii="Tahoma" w:eastAsia="Times New Roman" w:hAnsi="Tahoma" w:cs="Tahoma"/>
          <w:sz w:val="28"/>
          <w:szCs w:val="28"/>
          <w:lang w:eastAsia="en-GB"/>
        </w:rPr>
        <w:t>once a month usually the second Saturday.</w:t>
      </w:r>
    </w:p>
    <w:p w14:paraId="43778209" w14:textId="51E7D0F2" w:rsidR="001D7F29" w:rsidRDefault="001D7F29" w:rsidP="001D7F29">
      <w:pPr>
        <w:spacing w:after="0" w:line="240" w:lineRule="auto"/>
        <w:ind w:right="521"/>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Contact</w:t>
      </w:r>
      <w:r w:rsidRPr="00455F2D">
        <w:rPr>
          <w:rFonts w:ascii="Tahoma" w:eastAsia="Times New Roman" w:hAnsi="Tahoma" w:cs="Tahoma"/>
          <w:sz w:val="28"/>
          <w:szCs w:val="28"/>
          <w:lang w:eastAsia="en-GB"/>
        </w:rPr>
        <w:t>:</w:t>
      </w:r>
      <w:r w:rsidRPr="00455F2D">
        <w:rPr>
          <w:rFonts w:ascii="Tahoma" w:eastAsia="Times New Roman" w:hAnsi="Tahoma" w:cs="Tahoma"/>
          <w:b/>
          <w:bCs/>
          <w:sz w:val="28"/>
          <w:szCs w:val="28"/>
          <w:lang w:eastAsia="en-GB"/>
        </w:rPr>
        <w:t xml:space="preserve"> </w:t>
      </w:r>
      <w:hyperlink r:id="rId126" w:history="1">
        <w:r w:rsidR="004C1DDD" w:rsidRPr="00F60DD5">
          <w:rPr>
            <w:rStyle w:val="Hyperlink"/>
            <w:rFonts w:ascii="Tahoma" w:eastAsia="Times New Roman" w:hAnsi="Tahoma" w:cs="Tahoma"/>
            <w:sz w:val="28"/>
            <w:szCs w:val="28"/>
            <w:lang w:eastAsia="en-GB"/>
          </w:rPr>
          <w:t>maureen.syed@btinternet.com</w:t>
        </w:r>
      </w:hyperlink>
    </w:p>
    <w:p w14:paraId="570C3DA9" w14:textId="77777777" w:rsidR="004C1DDD" w:rsidRPr="004C1DDD" w:rsidRDefault="004C1DDD" w:rsidP="001D7F29">
      <w:pPr>
        <w:spacing w:after="0" w:line="240" w:lineRule="auto"/>
        <w:ind w:right="521"/>
        <w:jc w:val="both"/>
        <w:rPr>
          <w:rFonts w:ascii="Tahoma" w:eastAsia="Times New Roman" w:hAnsi="Tahoma" w:cs="Tahoma"/>
          <w:sz w:val="8"/>
          <w:szCs w:val="8"/>
          <w:lang w:eastAsia="en-GB"/>
        </w:rPr>
      </w:pPr>
    </w:p>
    <w:p w14:paraId="4EA2FAAB" w14:textId="722D831F" w:rsidR="001D7F29" w:rsidRPr="00455F2D" w:rsidRDefault="001D7F29" w:rsidP="001D7F29">
      <w:pPr>
        <w:spacing w:after="0" w:line="240" w:lineRule="auto"/>
        <w:ind w:right="521"/>
        <w:jc w:val="both"/>
        <w:rPr>
          <w:rFonts w:ascii="Tahoma" w:eastAsia="Times New Roman" w:hAnsi="Tahoma" w:cs="Tahoma"/>
          <w:b/>
          <w:bCs/>
          <w:sz w:val="28"/>
          <w:szCs w:val="28"/>
          <w:lang w:eastAsia="en-GB"/>
        </w:rPr>
      </w:pPr>
      <w:r w:rsidRPr="00455F2D">
        <w:rPr>
          <w:rFonts w:ascii="Tahoma" w:eastAsia="Times New Roman" w:hAnsi="Tahoma" w:cs="Tahoma"/>
          <w:b/>
          <w:bCs/>
          <w:sz w:val="28"/>
          <w:szCs w:val="28"/>
          <w:lang w:eastAsia="en-GB"/>
        </w:rPr>
        <w:t>Swimming Classes:</w:t>
      </w:r>
    </w:p>
    <w:p w14:paraId="5D776270" w14:textId="77777777" w:rsidR="001D7F29" w:rsidRPr="00455F2D" w:rsidRDefault="001D7F29" w:rsidP="001D7F29">
      <w:pPr>
        <w:spacing w:after="0" w:line="240" w:lineRule="auto"/>
        <w:ind w:right="521"/>
        <w:jc w:val="both"/>
        <w:rPr>
          <w:rFonts w:ascii="Tahoma" w:eastAsia="Times New Roman" w:hAnsi="Tahoma" w:cs="Tahoma"/>
          <w:b/>
          <w:bCs/>
          <w:sz w:val="28"/>
          <w:szCs w:val="28"/>
          <w:lang w:eastAsia="en-GB"/>
        </w:rPr>
      </w:pPr>
      <w:r w:rsidRPr="00455F2D">
        <w:rPr>
          <w:rFonts w:ascii="Tahoma" w:eastAsia="Times New Roman" w:hAnsi="Tahoma" w:cs="Tahoma"/>
          <w:b/>
          <w:bCs/>
          <w:sz w:val="28"/>
          <w:szCs w:val="28"/>
          <w:lang w:eastAsia="en-GB"/>
        </w:rPr>
        <w:t>Baby Swim Parent &amp; Baby session</w:t>
      </w:r>
      <w:r w:rsidRPr="00455F2D">
        <w:rPr>
          <w:rFonts w:ascii="Tahoma" w:eastAsia="Times New Roman" w:hAnsi="Tahoma" w:cs="Tahoma"/>
          <w:sz w:val="28"/>
          <w:szCs w:val="28"/>
          <w:lang w:eastAsia="en-GB"/>
        </w:rPr>
        <w:t xml:space="preserve"> at Red Lodge Pool, Vermont Cl, Bassett</w:t>
      </w:r>
      <w:r w:rsidRPr="00455F2D">
        <w:rPr>
          <w:rFonts w:ascii="Tahoma" w:eastAsia="Times New Roman" w:hAnsi="Tahoma" w:cs="Tahoma"/>
          <w:b/>
          <w:bCs/>
          <w:sz w:val="28"/>
          <w:szCs w:val="28"/>
          <w:lang w:eastAsia="en-GB"/>
        </w:rPr>
        <w:t>, SO16 7LT</w:t>
      </w:r>
    </w:p>
    <w:p w14:paraId="4808473E" w14:textId="77777777" w:rsidR="001D7F29" w:rsidRPr="00455F2D" w:rsidRDefault="001D7F29" w:rsidP="001D7F29">
      <w:pPr>
        <w:spacing w:after="0" w:line="240" w:lineRule="auto"/>
        <w:ind w:right="521"/>
        <w:jc w:val="both"/>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Baby Class (Under 16m):</w:t>
      </w:r>
    </w:p>
    <w:p w14:paraId="00A1E63A" w14:textId="77777777" w:rsidR="001D7F29" w:rsidRDefault="001D7F29" w:rsidP="001D7F29">
      <w:pPr>
        <w:spacing w:after="0" w:line="240" w:lineRule="auto"/>
        <w:ind w:right="521"/>
        <w:jc w:val="both"/>
        <w:rPr>
          <w:rFonts w:ascii="Tahoma" w:eastAsia="Times New Roman" w:hAnsi="Tahoma" w:cs="Tahoma"/>
          <w:sz w:val="28"/>
          <w:szCs w:val="28"/>
          <w:lang w:eastAsia="en-GB"/>
        </w:rPr>
      </w:pPr>
      <w:r w:rsidRPr="00455F2D">
        <w:rPr>
          <w:rFonts w:ascii="Tahoma" w:eastAsia="Times New Roman" w:hAnsi="Tahoma" w:cs="Tahoma"/>
          <w:sz w:val="28"/>
          <w:szCs w:val="28"/>
          <w:lang w:eastAsia="en-GB"/>
        </w:rPr>
        <w:t>Monday 10.30 a.m &amp; 3.00pm; Wed 9.30 am and 10.30 am Sunday 3.00 pm &amp; 3.30 mixed age</w:t>
      </w:r>
    </w:p>
    <w:p w14:paraId="5FC9EFE6" w14:textId="77777777" w:rsidR="00E46FCD" w:rsidRPr="00E46FCD" w:rsidRDefault="00E46FCD" w:rsidP="001D7F29">
      <w:pPr>
        <w:spacing w:after="0" w:line="240" w:lineRule="auto"/>
        <w:ind w:right="521"/>
        <w:jc w:val="both"/>
        <w:rPr>
          <w:rFonts w:ascii="Tahoma" w:eastAsia="Times New Roman" w:hAnsi="Tahoma" w:cs="Tahoma"/>
          <w:sz w:val="8"/>
          <w:szCs w:val="8"/>
          <w:lang w:eastAsia="en-GB"/>
        </w:rPr>
      </w:pPr>
    </w:p>
    <w:p w14:paraId="5E09E43C" w14:textId="77777777" w:rsidR="001D7F29" w:rsidRDefault="001D7F29" w:rsidP="001D7F29">
      <w:pPr>
        <w:spacing w:after="0" w:line="240" w:lineRule="auto"/>
        <w:ind w:right="521"/>
        <w:jc w:val="both"/>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Toddler Class (16m-3yrs): </w:t>
      </w:r>
      <w:r w:rsidRPr="00455F2D">
        <w:rPr>
          <w:rFonts w:ascii="Tahoma" w:eastAsia="Times New Roman" w:hAnsi="Tahoma" w:cs="Tahoma"/>
          <w:sz w:val="28"/>
          <w:szCs w:val="28"/>
          <w:lang w:eastAsia="en-GB"/>
        </w:rPr>
        <w:t>Monday 3.30; pm Wednesday 10.00 am Sunday 3.00 and 3.30 pm and 4.00pm</w:t>
      </w:r>
    </w:p>
    <w:p w14:paraId="1FE72A9F" w14:textId="77777777" w:rsidR="00E46FCD" w:rsidRPr="00E46FCD" w:rsidRDefault="00E46FCD" w:rsidP="001D7F29">
      <w:pPr>
        <w:spacing w:after="0" w:line="240" w:lineRule="auto"/>
        <w:ind w:right="521"/>
        <w:jc w:val="both"/>
        <w:rPr>
          <w:rFonts w:ascii="Tahoma" w:eastAsia="Times New Roman" w:hAnsi="Tahoma" w:cs="Tahoma"/>
          <w:sz w:val="8"/>
          <w:szCs w:val="8"/>
          <w:lang w:eastAsia="en-GB"/>
        </w:rPr>
      </w:pPr>
    </w:p>
    <w:p w14:paraId="3C85AF3C" w14:textId="77777777" w:rsidR="001D7F29" w:rsidRPr="00455F2D" w:rsidRDefault="001D7F29" w:rsidP="001D7F29">
      <w:pPr>
        <w:spacing w:after="0" w:line="240" w:lineRule="auto"/>
        <w:ind w:right="521"/>
        <w:jc w:val="both"/>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 xml:space="preserve">Preschool classes (3-4yrs): </w:t>
      </w:r>
      <w:r w:rsidRPr="00455F2D">
        <w:rPr>
          <w:rFonts w:ascii="Tahoma" w:eastAsia="Times New Roman" w:hAnsi="Tahoma" w:cs="Tahoma"/>
          <w:sz w:val="28"/>
          <w:szCs w:val="28"/>
          <w:lang w:eastAsia="en-GB"/>
        </w:rPr>
        <w:t>Monday 10.00 am </w:t>
      </w:r>
    </w:p>
    <w:p w14:paraId="6FA06324" w14:textId="77777777" w:rsidR="001D7F29" w:rsidRDefault="001D7F29" w:rsidP="001D7F29">
      <w:pPr>
        <w:spacing w:after="0" w:line="240" w:lineRule="auto"/>
        <w:ind w:right="521"/>
        <w:jc w:val="both"/>
        <w:rPr>
          <w:rFonts w:ascii="Tahoma" w:eastAsia="Times New Roman" w:hAnsi="Tahoma" w:cs="Tahoma"/>
          <w:sz w:val="28"/>
          <w:szCs w:val="28"/>
          <w:lang w:eastAsia="en-GB"/>
        </w:rPr>
      </w:pPr>
      <w:r w:rsidRPr="00455F2D">
        <w:rPr>
          <w:rFonts w:ascii="Tahoma" w:eastAsia="Times New Roman" w:hAnsi="Tahoma" w:cs="Tahoma"/>
          <w:sz w:val="28"/>
          <w:szCs w:val="28"/>
          <w:lang w:eastAsia="en-GB"/>
        </w:rPr>
        <w:t>Mixed-age classes (8m-3yrs): Sunday 3.30pm </w:t>
      </w:r>
    </w:p>
    <w:p w14:paraId="77084DD1" w14:textId="77777777" w:rsidR="001D7F29" w:rsidRPr="00455F2D" w:rsidRDefault="001D7F29" w:rsidP="001D7F29">
      <w:pPr>
        <w:spacing w:after="0" w:line="240" w:lineRule="auto"/>
        <w:ind w:right="521"/>
        <w:jc w:val="both"/>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Contact</w:t>
      </w:r>
      <w:r w:rsidRPr="00455F2D">
        <w:rPr>
          <w:rFonts w:ascii="Tahoma" w:eastAsia="Times New Roman" w:hAnsi="Tahoma" w:cs="Tahoma"/>
          <w:sz w:val="28"/>
          <w:szCs w:val="28"/>
          <w:lang w:eastAsia="en-GB"/>
        </w:rPr>
        <w:t xml:space="preserve">: </w:t>
      </w:r>
      <w:hyperlink r:id="rId127" w:history="1">
        <w:r w:rsidRPr="00455F2D">
          <w:rPr>
            <w:rFonts w:ascii="Tahoma" w:eastAsia="Times New Roman" w:hAnsi="Tahoma" w:cs="Tahoma"/>
            <w:sz w:val="28"/>
            <w:szCs w:val="28"/>
            <w:lang w:eastAsia="en-GB"/>
          </w:rPr>
          <w:t>023 8076 8209</w:t>
        </w:r>
      </w:hyperlink>
      <w:r w:rsidRPr="00455F2D">
        <w:rPr>
          <w:rFonts w:ascii="Tahoma" w:eastAsia="Times New Roman" w:hAnsi="Tahoma" w:cs="Tahoma"/>
          <w:sz w:val="28"/>
          <w:szCs w:val="28"/>
          <w:lang w:eastAsia="en-GB"/>
        </w:rPr>
        <w:t xml:space="preserve"> or 07702177036, </w:t>
      </w:r>
      <w:hyperlink r:id="rId128" w:tooltip="babyswimuk@gmail.com" w:history="1">
        <w:r w:rsidRPr="00455F2D">
          <w:rPr>
            <w:rFonts w:ascii="Tahoma" w:eastAsia="Times New Roman" w:hAnsi="Tahoma" w:cs="Tahoma"/>
            <w:sz w:val="28"/>
            <w:szCs w:val="28"/>
            <w:lang w:eastAsia="en-GB"/>
          </w:rPr>
          <w:t>babyswimuk@gmail.com</w:t>
        </w:r>
      </w:hyperlink>
      <w:r w:rsidRPr="00455F2D">
        <w:rPr>
          <w:rFonts w:ascii="Tahoma" w:eastAsia="Times New Roman" w:hAnsi="Tahoma" w:cs="Tahoma"/>
          <w:sz w:val="28"/>
          <w:szCs w:val="28"/>
          <w:lang w:eastAsia="en-GB"/>
        </w:rPr>
        <w:t xml:space="preserve">  for costs/booking information.</w:t>
      </w:r>
    </w:p>
    <w:p w14:paraId="149E40F1" w14:textId="7184E835" w:rsidR="00E46FCD" w:rsidRDefault="00E46FCD">
      <w:pPr>
        <w:rPr>
          <w:rFonts w:ascii="Tahoma" w:eastAsia="Times New Roman" w:hAnsi="Tahoma" w:cs="Tahoma"/>
          <w:sz w:val="28"/>
          <w:szCs w:val="28"/>
          <w:lang w:eastAsia="en-GB"/>
        </w:rPr>
      </w:pPr>
      <w:r>
        <w:rPr>
          <w:rFonts w:ascii="Tahoma" w:eastAsia="Times New Roman" w:hAnsi="Tahoma" w:cs="Tahoma"/>
          <w:sz w:val="28"/>
          <w:szCs w:val="28"/>
          <w:lang w:eastAsia="en-GB"/>
        </w:rPr>
        <w:br w:type="page"/>
      </w:r>
    </w:p>
    <w:p w14:paraId="162E1454" w14:textId="77777777" w:rsidR="001D7F29" w:rsidRPr="00455F2D" w:rsidRDefault="001D7F29" w:rsidP="001D7F29">
      <w:pPr>
        <w:spacing w:after="0" w:line="240" w:lineRule="auto"/>
        <w:ind w:right="521"/>
        <w:jc w:val="both"/>
        <w:rPr>
          <w:rFonts w:ascii="Tahoma" w:eastAsia="Times New Roman" w:hAnsi="Tahoma" w:cs="Tahoma"/>
          <w:b/>
          <w:bCs/>
          <w:sz w:val="28"/>
          <w:szCs w:val="28"/>
          <w:lang w:eastAsia="en-GB"/>
        </w:rPr>
      </w:pPr>
      <w:r w:rsidRPr="00455F2D">
        <w:rPr>
          <w:rFonts w:ascii="Tahoma" w:eastAsia="Times New Roman" w:hAnsi="Tahoma" w:cs="Tahoma"/>
          <w:b/>
          <w:bCs/>
          <w:sz w:val="28"/>
          <w:szCs w:val="28"/>
          <w:lang w:eastAsia="en-GB"/>
        </w:rPr>
        <w:lastRenderedPageBreak/>
        <w:t xml:space="preserve">Baby Squids </w:t>
      </w:r>
    </w:p>
    <w:p w14:paraId="00CE8587" w14:textId="77777777" w:rsidR="001D7F29" w:rsidRPr="00455F2D" w:rsidRDefault="001D7F29" w:rsidP="001D7F29">
      <w:pPr>
        <w:spacing w:after="0" w:line="240" w:lineRule="auto"/>
        <w:ind w:right="521"/>
        <w:jc w:val="both"/>
        <w:rPr>
          <w:rFonts w:ascii="Tahoma" w:eastAsia="Times New Roman" w:hAnsi="Tahoma" w:cs="Tahoma"/>
          <w:color w:val="444444"/>
          <w:sz w:val="28"/>
          <w:szCs w:val="28"/>
          <w:lang w:eastAsia="en-GB"/>
        </w:rPr>
      </w:pPr>
      <w:r w:rsidRPr="00455F2D">
        <w:rPr>
          <w:rFonts w:ascii="Tahoma" w:eastAsia="Times New Roman" w:hAnsi="Tahoma" w:cs="Tahoma"/>
          <w:color w:val="444444"/>
          <w:sz w:val="28"/>
          <w:szCs w:val="28"/>
          <w:lang w:eastAsia="en-GB"/>
        </w:rPr>
        <w:t>Come and join us in the pool for the new term! We sing, we play, we explore! Our classes are small and friendly, and we are all about water confidence and enjoying the aquatic environment. We introduce little ones to early swimming skills and safety in the water, and have the most passionate and enthusiastic teachers. Choose from four centrally located pools in Southampton.</w:t>
      </w:r>
    </w:p>
    <w:p w14:paraId="0DE54990" w14:textId="77777777" w:rsidR="001D7F29" w:rsidRDefault="001D7F29" w:rsidP="003B3496">
      <w:pPr>
        <w:spacing w:after="0" w:line="240" w:lineRule="auto"/>
        <w:ind w:right="521"/>
        <w:rPr>
          <w:rFonts w:ascii="Tahoma" w:eastAsia="Times New Roman" w:hAnsi="Tahoma" w:cs="Tahoma"/>
          <w:color w:val="0563C1" w:themeColor="hyperlink"/>
          <w:sz w:val="28"/>
          <w:szCs w:val="28"/>
          <w:u w:val="single"/>
          <w:lang w:eastAsia="en-GB"/>
        </w:rPr>
      </w:pPr>
      <w:r w:rsidRPr="00455F2D">
        <w:rPr>
          <w:rFonts w:ascii="Tahoma" w:eastAsia="Times New Roman" w:hAnsi="Tahoma" w:cs="Tahoma"/>
          <w:color w:val="444444"/>
          <w:sz w:val="28"/>
          <w:szCs w:val="28"/>
          <w:lang w:eastAsia="en-GB"/>
        </w:rPr>
        <w:t xml:space="preserve">To find out more/book please visit: </w:t>
      </w:r>
      <w:hyperlink r:id="rId129" w:tgtFrame="_blank" w:history="1">
        <w:r w:rsidRPr="00455F2D">
          <w:rPr>
            <w:rFonts w:ascii="Tahoma" w:eastAsia="Times New Roman" w:hAnsi="Tahoma" w:cs="Tahoma"/>
            <w:color w:val="0563C1" w:themeColor="hyperlink"/>
            <w:sz w:val="28"/>
            <w:szCs w:val="28"/>
            <w:u w:val="single"/>
            <w:lang w:eastAsia="en-GB"/>
          </w:rPr>
          <w:t>https://www.babysquids.co.uk/baby-toddler-swimming.../</w:t>
        </w:r>
      </w:hyperlink>
    </w:p>
    <w:p w14:paraId="2DAA8A77" w14:textId="52033D15" w:rsidR="003C4B94" w:rsidRDefault="003C4B94" w:rsidP="003B3496">
      <w:pPr>
        <w:spacing w:after="0" w:line="240" w:lineRule="auto"/>
        <w:ind w:right="521"/>
        <w:rPr>
          <w:rFonts w:ascii="Tahoma" w:eastAsia="Times New Roman" w:hAnsi="Tahoma" w:cs="Tahoma"/>
          <w:color w:val="444444"/>
          <w:sz w:val="28"/>
          <w:szCs w:val="28"/>
          <w:lang w:eastAsia="en-GB"/>
        </w:rPr>
      </w:pPr>
      <w:r w:rsidRPr="003C4B94">
        <w:rPr>
          <w:rFonts w:ascii="Tahoma" w:eastAsia="Times New Roman" w:hAnsi="Tahoma" w:cs="Tahoma"/>
          <w:b/>
          <w:bCs/>
          <w:color w:val="444444"/>
          <w:sz w:val="28"/>
          <w:szCs w:val="28"/>
          <w:lang w:eastAsia="en-GB"/>
        </w:rPr>
        <w:t>Contact</w:t>
      </w:r>
      <w:r w:rsidRPr="003C4B94">
        <w:rPr>
          <w:rFonts w:ascii="Tahoma" w:eastAsia="Times New Roman" w:hAnsi="Tahoma" w:cs="Tahoma"/>
          <w:color w:val="444444"/>
          <w:sz w:val="28"/>
          <w:szCs w:val="28"/>
          <w:lang w:eastAsia="en-GB"/>
        </w:rPr>
        <w:t xml:space="preserve">: </w:t>
      </w:r>
      <w:hyperlink r:id="rId130" w:history="1">
        <w:r w:rsidRPr="003C4B94">
          <w:rPr>
            <w:rFonts w:ascii="Tahoma" w:eastAsia="Times New Roman" w:hAnsi="Tahoma" w:cs="Tahoma"/>
            <w:color w:val="444444"/>
            <w:sz w:val="28"/>
            <w:szCs w:val="28"/>
            <w:lang w:eastAsia="en-GB"/>
          </w:rPr>
          <w:t>07702 133039</w:t>
        </w:r>
      </w:hyperlink>
    </w:p>
    <w:p w14:paraId="192BFEAB" w14:textId="71EEDA6E" w:rsidR="001D7F29" w:rsidRPr="000A110D" w:rsidRDefault="005F3AE7" w:rsidP="00D80252">
      <w:pPr>
        <w:rPr>
          <w:rFonts w:ascii="Tahoma" w:eastAsia="Times New Roman" w:hAnsi="Tahoma" w:cs="Tahoma"/>
          <w:color w:val="444444"/>
          <w:sz w:val="28"/>
          <w:szCs w:val="28"/>
          <w:lang w:eastAsia="en-GB"/>
        </w:rPr>
      </w:pPr>
      <w:r>
        <w:rPr>
          <w:rFonts w:ascii="Tahoma" w:eastAsia="Times New Roman" w:hAnsi="Tahoma" w:cs="Tahoma"/>
          <w:color w:val="444444"/>
          <w:sz w:val="28"/>
          <w:szCs w:val="28"/>
          <w:lang w:eastAsia="en-GB"/>
        </w:rPr>
        <w:br w:type="page"/>
      </w:r>
    </w:p>
    <w:p w14:paraId="7390A340" w14:textId="77777777" w:rsidR="003A1492" w:rsidRPr="003A1492" w:rsidRDefault="003A1492" w:rsidP="003A1492">
      <w:pPr>
        <w:spacing w:before="100" w:beforeAutospacing="1" w:after="100" w:afterAutospacing="1" w:line="240" w:lineRule="auto"/>
        <w:jc w:val="center"/>
        <w:outlineLvl w:val="5"/>
        <w:rPr>
          <w:rFonts w:ascii="Tahoma" w:eastAsia="Times New Roman" w:hAnsi="Tahoma" w:cs="Tahoma"/>
          <w:b/>
          <w:bCs/>
          <w:sz w:val="28"/>
          <w:szCs w:val="28"/>
          <w:lang w:eastAsia="en-GB"/>
        </w:rPr>
      </w:pPr>
      <w:bookmarkStart w:id="126" w:name="_Hlk176537479"/>
      <w:bookmarkEnd w:id="110"/>
      <w:r w:rsidRPr="003A1492">
        <w:rPr>
          <w:rFonts w:ascii="Tahoma" w:eastAsia="Times New Roman" w:hAnsi="Tahoma" w:cs="Tahoma"/>
          <w:b/>
          <w:bCs/>
          <w:noProof/>
          <w:sz w:val="28"/>
          <w:szCs w:val="28"/>
          <w:lang w:eastAsia="en-GB"/>
        </w:rPr>
        <w:lastRenderedPageBreak/>
        <w:drawing>
          <wp:inline distT="0" distB="0" distL="0" distR="0" wp14:anchorId="26F6E758" wp14:editId="0CEE8AD4">
            <wp:extent cx="6471011" cy="1509395"/>
            <wp:effectExtent l="0" t="0" r="635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6494736" cy="1514929"/>
                    </a:xfrm>
                    <a:prstGeom prst="rect">
                      <a:avLst/>
                    </a:prstGeom>
                    <a:noFill/>
                  </pic:spPr>
                </pic:pic>
              </a:graphicData>
            </a:graphic>
          </wp:inline>
        </w:drawing>
      </w:r>
    </w:p>
    <w:p w14:paraId="0ED3CD8E" w14:textId="5D2DE2AA" w:rsidR="003A1492" w:rsidRPr="00C759B2" w:rsidRDefault="00C759B2" w:rsidP="003A1492">
      <w:pPr>
        <w:spacing w:after="0" w:line="240" w:lineRule="auto"/>
        <w:jc w:val="center"/>
        <w:outlineLvl w:val="5"/>
        <w:rPr>
          <w:rFonts w:ascii="Tahoma" w:eastAsia="Times New Roman" w:hAnsi="Tahoma" w:cs="Tahoma"/>
          <w:b/>
          <w:bCs/>
          <w:color w:val="002060"/>
          <w:sz w:val="36"/>
          <w:szCs w:val="36"/>
          <w:lang w:eastAsia="en-GB"/>
        </w:rPr>
      </w:pPr>
      <w:bookmarkStart w:id="127" w:name="_Hlk146030429"/>
      <w:r w:rsidRPr="00C759B2">
        <w:rPr>
          <w:rFonts w:ascii="Tahoma" w:eastAsia="Times New Roman" w:hAnsi="Tahoma" w:cs="Tahoma"/>
          <w:b/>
          <w:bCs/>
          <w:color w:val="002060"/>
          <w:sz w:val="36"/>
          <w:szCs w:val="36"/>
          <w:lang w:eastAsia="en-GB"/>
        </w:rPr>
        <w:t xml:space="preserve">#4 </w:t>
      </w:r>
      <w:r w:rsidR="003A1492" w:rsidRPr="00C759B2">
        <w:rPr>
          <w:rFonts w:ascii="Tahoma" w:eastAsia="Times New Roman" w:hAnsi="Tahoma" w:cs="Tahoma"/>
          <w:b/>
          <w:bCs/>
          <w:color w:val="002060"/>
          <w:sz w:val="36"/>
          <w:szCs w:val="36"/>
          <w:lang w:eastAsia="en-GB"/>
        </w:rPr>
        <w:t xml:space="preserve">Children’s Activities and Clubs for </w:t>
      </w:r>
      <w:r w:rsidR="00F268AB" w:rsidRPr="00C759B2">
        <w:rPr>
          <w:rFonts w:ascii="Tahoma" w:eastAsia="Times New Roman" w:hAnsi="Tahoma" w:cs="Tahoma"/>
          <w:b/>
          <w:bCs/>
          <w:color w:val="002060"/>
          <w:sz w:val="36"/>
          <w:szCs w:val="36"/>
          <w:lang w:eastAsia="en-GB"/>
        </w:rPr>
        <w:t>4</w:t>
      </w:r>
      <w:r w:rsidR="003A1492" w:rsidRPr="00C759B2">
        <w:rPr>
          <w:rFonts w:ascii="Tahoma" w:eastAsia="Times New Roman" w:hAnsi="Tahoma" w:cs="Tahoma"/>
          <w:b/>
          <w:bCs/>
          <w:color w:val="002060"/>
          <w:sz w:val="36"/>
          <w:szCs w:val="36"/>
          <w:lang w:eastAsia="en-GB"/>
        </w:rPr>
        <w:t>-16 years</w:t>
      </w:r>
    </w:p>
    <w:p w14:paraId="75618A96" w14:textId="0CBF4C10" w:rsidR="00E36C06" w:rsidRPr="00C759B2" w:rsidRDefault="00E36C06" w:rsidP="00E36C06">
      <w:pPr>
        <w:spacing w:after="0" w:line="240" w:lineRule="auto"/>
        <w:jc w:val="center"/>
        <w:outlineLvl w:val="5"/>
        <w:rPr>
          <w:rFonts w:ascii="Tahoma" w:eastAsia="Times New Roman" w:hAnsi="Tahoma" w:cs="Tahoma"/>
          <w:b/>
          <w:bCs/>
          <w:color w:val="002060"/>
          <w:sz w:val="36"/>
          <w:szCs w:val="36"/>
          <w:lang w:eastAsia="en-GB"/>
        </w:rPr>
      </w:pPr>
      <w:r w:rsidRPr="00C759B2">
        <w:rPr>
          <w:rFonts w:ascii="Tahoma" w:eastAsia="Times New Roman" w:hAnsi="Tahoma" w:cs="Tahoma"/>
          <w:b/>
          <w:bCs/>
          <w:color w:val="002060"/>
          <w:sz w:val="36"/>
          <w:szCs w:val="36"/>
          <w:lang w:eastAsia="en-GB"/>
        </w:rPr>
        <w:t>in Southampton</w:t>
      </w:r>
    </w:p>
    <w:bookmarkEnd w:id="127"/>
    <w:p w14:paraId="1BF17A09" w14:textId="439085E1" w:rsidR="082C6F58" w:rsidRDefault="082C6F58" w:rsidP="7DDBFE72">
      <w:pPr>
        <w:shd w:val="clear" w:color="auto" w:fill="FBE4D5" w:themeFill="accent2" w:themeFillTint="33"/>
        <w:spacing w:after="0" w:line="240" w:lineRule="auto"/>
        <w:jc w:val="center"/>
        <w:rPr>
          <w:rFonts w:ascii="Tahoma" w:eastAsia="Tahoma" w:hAnsi="Tahoma" w:cs="Tahoma"/>
          <w:color w:val="000000" w:themeColor="text1"/>
          <w:sz w:val="28"/>
          <w:szCs w:val="28"/>
        </w:rPr>
      </w:pPr>
      <w:r w:rsidRPr="7DDBFE72">
        <w:rPr>
          <w:rStyle w:val="normaltextrun"/>
          <w:rFonts w:ascii="Tahoma" w:eastAsia="Tahoma" w:hAnsi="Tahoma" w:cs="Tahoma"/>
          <w:color w:val="000000" w:themeColor="text1"/>
          <w:sz w:val="28"/>
          <w:szCs w:val="28"/>
        </w:rPr>
        <w:t>To add, delete or amend any SLIC or SOLID listing,</w:t>
      </w:r>
    </w:p>
    <w:p w14:paraId="27CBA27D" w14:textId="0A3F97D9" w:rsidR="082C6F58" w:rsidRDefault="082C6F58" w:rsidP="7DDBFE72">
      <w:pPr>
        <w:shd w:val="clear" w:color="auto" w:fill="FBE4D5" w:themeFill="accent2" w:themeFillTint="33"/>
        <w:spacing w:after="0" w:line="240" w:lineRule="auto"/>
        <w:jc w:val="center"/>
        <w:rPr>
          <w:rStyle w:val="Hyperlink"/>
          <w:rFonts w:ascii="Tahoma" w:eastAsia="Tahoma" w:hAnsi="Tahoma" w:cs="Tahoma"/>
          <w:color w:val="0000FF"/>
          <w:sz w:val="28"/>
          <w:szCs w:val="28"/>
        </w:rPr>
      </w:pPr>
      <w:r w:rsidRPr="7DDBFE72">
        <w:rPr>
          <w:rStyle w:val="normaltextrun"/>
          <w:rFonts w:ascii="Tahoma" w:eastAsia="Tahoma" w:hAnsi="Tahoma" w:cs="Tahoma"/>
          <w:color w:val="000000" w:themeColor="text1"/>
          <w:sz w:val="28"/>
          <w:szCs w:val="28"/>
        </w:rPr>
        <w:t>please email: </w:t>
      </w:r>
      <w:hyperlink r:id="rId132">
        <w:r w:rsidRPr="7DDBFE72">
          <w:rPr>
            <w:rStyle w:val="Hyperlink"/>
            <w:rFonts w:ascii="Tahoma" w:eastAsia="Tahoma" w:hAnsi="Tahoma" w:cs="Tahoma"/>
            <w:color w:val="0000FF"/>
            <w:sz w:val="28"/>
            <w:szCs w:val="28"/>
          </w:rPr>
          <w:t>solinked@southamptonvs.org.uk</w:t>
        </w:r>
      </w:hyperlink>
    </w:p>
    <w:p w14:paraId="6F68E333" w14:textId="77777777" w:rsidR="005E6D55" w:rsidRDefault="005E6D55" w:rsidP="005E6D55">
      <w:pPr>
        <w:shd w:val="clear" w:color="auto" w:fill="FBE4D5" w:themeFill="accent2" w:themeFillTint="33"/>
        <w:spacing w:after="0" w:line="240" w:lineRule="auto"/>
        <w:jc w:val="center"/>
        <w:rPr>
          <w:rFonts w:ascii="Segoe UI" w:eastAsia="Segoe UI" w:hAnsi="Segoe UI" w:cs="Segoe UI"/>
          <w:color w:val="000000" w:themeColor="text1"/>
          <w:sz w:val="18"/>
          <w:szCs w:val="18"/>
        </w:rPr>
      </w:pPr>
      <w:r w:rsidRPr="001D5333">
        <w:rPr>
          <w:rStyle w:val="Hyperlink"/>
          <w:rFonts w:ascii="Tahoma" w:eastAsia="Tahoma" w:hAnsi="Tahoma" w:cs="Tahoma"/>
          <w:color w:val="auto"/>
          <w:sz w:val="28"/>
          <w:szCs w:val="28"/>
          <w:u w:val="none"/>
        </w:rPr>
        <w:t xml:space="preserve">To access the </w:t>
      </w:r>
      <w:r>
        <w:rPr>
          <w:rStyle w:val="Hyperlink"/>
          <w:rFonts w:ascii="Tahoma" w:eastAsia="Tahoma" w:hAnsi="Tahoma" w:cs="Tahoma"/>
          <w:color w:val="auto"/>
          <w:sz w:val="28"/>
          <w:szCs w:val="28"/>
          <w:u w:val="none"/>
        </w:rPr>
        <w:t>most u</w:t>
      </w:r>
      <w:r w:rsidRPr="001D5333">
        <w:rPr>
          <w:rStyle w:val="Hyperlink"/>
          <w:rFonts w:ascii="Tahoma" w:eastAsia="Tahoma" w:hAnsi="Tahoma" w:cs="Tahoma"/>
          <w:color w:val="auto"/>
          <w:sz w:val="28"/>
          <w:szCs w:val="28"/>
          <w:u w:val="none"/>
        </w:rPr>
        <w:t>pdated SLIC, click on:</w:t>
      </w:r>
      <w:r w:rsidRPr="001D5333">
        <w:rPr>
          <w:rStyle w:val="Hyperlink"/>
          <w:rFonts w:ascii="Tahoma" w:eastAsia="Tahoma" w:hAnsi="Tahoma" w:cs="Tahoma"/>
          <w:color w:val="auto"/>
          <w:sz w:val="28"/>
          <w:szCs w:val="28"/>
        </w:rPr>
        <w:t xml:space="preserve"> </w:t>
      </w:r>
      <w:r w:rsidRPr="001D5333">
        <w:rPr>
          <w:rStyle w:val="Hyperlink"/>
          <w:rFonts w:ascii="Tahoma" w:eastAsia="Tahoma" w:hAnsi="Tahoma" w:cs="Tahoma"/>
          <w:color w:val="0000FF"/>
          <w:sz w:val="28"/>
          <w:szCs w:val="28"/>
        </w:rPr>
        <w:t>https://solinked.org.uk/slic/</w:t>
      </w:r>
    </w:p>
    <w:p w14:paraId="369A1B9A" w14:textId="150350EC" w:rsidR="082C6F58" w:rsidRDefault="082C6F58" w:rsidP="7DDBFE72">
      <w:pPr>
        <w:shd w:val="clear" w:color="auto" w:fill="FBE4D5" w:themeFill="accent2" w:themeFillTint="33"/>
        <w:spacing w:after="0" w:line="240" w:lineRule="auto"/>
        <w:jc w:val="center"/>
        <w:rPr>
          <w:rFonts w:ascii="Tahoma" w:eastAsia="Tahoma" w:hAnsi="Tahoma" w:cs="Tahoma"/>
          <w:color w:val="000000" w:themeColor="text1"/>
          <w:sz w:val="28"/>
          <w:szCs w:val="28"/>
        </w:rPr>
      </w:pPr>
      <w:r w:rsidRPr="7DDBFE72">
        <w:rPr>
          <w:rStyle w:val="normaltextrun"/>
          <w:rFonts w:ascii="Tahoma" w:eastAsia="Tahoma" w:hAnsi="Tahoma" w:cs="Tahoma"/>
          <w:color w:val="000000" w:themeColor="text1"/>
          <w:sz w:val="28"/>
          <w:szCs w:val="28"/>
        </w:rPr>
        <w:t>To access the SOLID Southampton Directory,</w:t>
      </w:r>
    </w:p>
    <w:p w14:paraId="22A9D67E" w14:textId="793A7818" w:rsidR="082C6F58" w:rsidRDefault="082C6F58" w:rsidP="7DDBFE72">
      <w:pPr>
        <w:shd w:val="clear" w:color="auto" w:fill="FBE4D5" w:themeFill="accent2" w:themeFillTint="33"/>
        <w:spacing w:after="0" w:line="240" w:lineRule="auto"/>
        <w:jc w:val="center"/>
        <w:rPr>
          <w:rFonts w:ascii="Tahoma" w:eastAsia="Tahoma" w:hAnsi="Tahoma" w:cs="Tahoma"/>
          <w:color w:val="000000" w:themeColor="text1"/>
          <w:sz w:val="28"/>
          <w:szCs w:val="28"/>
        </w:rPr>
      </w:pPr>
      <w:r w:rsidRPr="7DDBFE72">
        <w:rPr>
          <w:rStyle w:val="normaltextrun"/>
          <w:rFonts w:ascii="Tahoma" w:eastAsia="Tahoma" w:hAnsi="Tahoma" w:cs="Tahoma"/>
          <w:color w:val="000000" w:themeColor="text1"/>
          <w:sz w:val="28"/>
          <w:szCs w:val="28"/>
        </w:rPr>
        <w:t>Click on: </w:t>
      </w:r>
      <w:hyperlink r:id="rId133">
        <w:r w:rsidRPr="7DDBFE72">
          <w:rPr>
            <w:rStyle w:val="Hyperlink"/>
            <w:rFonts w:ascii="Tahoma" w:eastAsia="Tahoma" w:hAnsi="Tahoma" w:cs="Tahoma"/>
            <w:color w:val="0000FF"/>
            <w:sz w:val="28"/>
            <w:szCs w:val="28"/>
          </w:rPr>
          <w:t>https://solinked.org.uk/</w:t>
        </w:r>
      </w:hyperlink>
      <w:r w:rsidRPr="7DDBFE72">
        <w:rPr>
          <w:rStyle w:val="normaltextrun"/>
          <w:rFonts w:ascii="Tahoma" w:eastAsia="Tahoma" w:hAnsi="Tahoma" w:cs="Tahoma"/>
          <w:color w:val="000000" w:themeColor="text1"/>
          <w:sz w:val="28"/>
          <w:szCs w:val="28"/>
        </w:rPr>
        <w:t> </w:t>
      </w:r>
    </w:p>
    <w:p w14:paraId="1C0EA871" w14:textId="0C6BA4CA" w:rsidR="082C6F58" w:rsidRDefault="082C6F58" w:rsidP="7DDBFE72">
      <w:pPr>
        <w:shd w:val="clear" w:color="auto" w:fill="FBE4D5" w:themeFill="accent2" w:themeFillTint="33"/>
        <w:spacing w:after="0" w:line="240" w:lineRule="auto"/>
        <w:jc w:val="center"/>
        <w:rPr>
          <w:rFonts w:ascii="Tahoma" w:eastAsia="Tahoma" w:hAnsi="Tahoma" w:cs="Tahoma"/>
          <w:color w:val="000000" w:themeColor="text1"/>
          <w:sz w:val="28"/>
          <w:szCs w:val="28"/>
        </w:rPr>
      </w:pPr>
      <w:r w:rsidRPr="7DDBFE72">
        <w:rPr>
          <w:rStyle w:val="normaltextrun"/>
          <w:rFonts w:ascii="Tahoma" w:eastAsia="Tahoma" w:hAnsi="Tahoma" w:cs="Tahoma"/>
          <w:color w:val="000000" w:themeColor="text1"/>
          <w:sz w:val="28"/>
          <w:szCs w:val="28"/>
        </w:rPr>
        <w:t>For Community Navigation, please email:</w:t>
      </w:r>
      <w:hyperlink r:id="rId134">
        <w:r w:rsidRPr="7DDBFE72">
          <w:rPr>
            <w:rStyle w:val="Hyperlink"/>
            <w:rFonts w:ascii="Tahoma" w:eastAsia="Tahoma" w:hAnsi="Tahoma" w:cs="Tahoma"/>
            <w:color w:val="0563C1"/>
            <w:sz w:val="28"/>
            <w:szCs w:val="28"/>
          </w:rPr>
          <w:t>dutynavigators@spectrumcil.co.uk</w:t>
        </w:r>
      </w:hyperlink>
      <w:r w:rsidRPr="7DDBFE72">
        <w:rPr>
          <w:rStyle w:val="eop"/>
          <w:rFonts w:ascii="Tahoma" w:eastAsia="Tahoma" w:hAnsi="Tahoma" w:cs="Tahoma"/>
          <w:color w:val="000000" w:themeColor="text1"/>
          <w:sz w:val="28"/>
          <w:szCs w:val="28"/>
          <w:lang w:val="en-US"/>
        </w:rPr>
        <w:t> </w:t>
      </w:r>
      <w:r w:rsidRPr="7DDBFE72">
        <w:rPr>
          <w:rStyle w:val="normaltextrun"/>
          <w:rFonts w:ascii="Tahoma" w:eastAsia="Tahoma" w:hAnsi="Tahoma" w:cs="Tahoma"/>
          <w:color w:val="000000" w:themeColor="text1"/>
          <w:sz w:val="28"/>
          <w:szCs w:val="28"/>
        </w:rPr>
        <w:t>or call: 02380 216050</w:t>
      </w:r>
    </w:p>
    <w:p w14:paraId="14E81157" w14:textId="5EEA001D" w:rsidR="082C6F58" w:rsidRDefault="082C6F58" w:rsidP="7DDBFE72">
      <w:pPr>
        <w:shd w:val="clear" w:color="auto" w:fill="FBE4D5" w:themeFill="accent2" w:themeFillTint="33"/>
        <w:spacing w:after="0" w:line="240" w:lineRule="auto"/>
        <w:jc w:val="center"/>
        <w:rPr>
          <w:rFonts w:ascii="Tahoma" w:eastAsia="Tahoma" w:hAnsi="Tahoma" w:cs="Tahoma"/>
          <w:color w:val="000000" w:themeColor="text1"/>
          <w:sz w:val="28"/>
          <w:szCs w:val="28"/>
        </w:rPr>
      </w:pPr>
      <w:r w:rsidRPr="004534BD">
        <w:rPr>
          <w:rStyle w:val="normaltextrun"/>
          <w:rFonts w:ascii="Tahoma" w:eastAsia="Tahoma" w:hAnsi="Tahoma" w:cs="Tahoma"/>
          <w:b/>
          <w:bCs/>
          <w:color w:val="000000" w:themeColor="text1"/>
          <w:sz w:val="28"/>
          <w:szCs w:val="28"/>
          <w:highlight w:val="yellow"/>
        </w:rPr>
        <w:t xml:space="preserve">Updated </w:t>
      </w:r>
      <w:r w:rsidR="00BE4110">
        <w:rPr>
          <w:rStyle w:val="normaltextrun"/>
          <w:rFonts w:ascii="Tahoma" w:eastAsia="Tahoma" w:hAnsi="Tahoma" w:cs="Tahoma"/>
          <w:b/>
          <w:bCs/>
          <w:color w:val="000000" w:themeColor="text1"/>
          <w:sz w:val="28"/>
          <w:szCs w:val="28"/>
          <w:highlight w:val="yellow"/>
        </w:rPr>
        <w:t xml:space="preserve">Autumn </w:t>
      </w:r>
      <w:r w:rsidR="004534BD" w:rsidRPr="004534BD">
        <w:rPr>
          <w:rStyle w:val="normaltextrun"/>
          <w:rFonts w:ascii="Tahoma" w:eastAsia="Tahoma" w:hAnsi="Tahoma" w:cs="Tahoma"/>
          <w:b/>
          <w:bCs/>
          <w:color w:val="000000" w:themeColor="text1"/>
          <w:sz w:val="28"/>
          <w:szCs w:val="28"/>
          <w:highlight w:val="yellow"/>
        </w:rPr>
        <w:t>2025</w:t>
      </w:r>
    </w:p>
    <w:p w14:paraId="3A6B6D20" w14:textId="0F00CC35" w:rsidR="7DDBFE72" w:rsidRDefault="7DDBFE72" w:rsidP="7DDBFE72">
      <w:pPr>
        <w:shd w:val="clear" w:color="auto" w:fill="FBE4D5" w:themeFill="accent2" w:themeFillTint="33"/>
        <w:spacing w:after="0" w:line="240" w:lineRule="auto"/>
        <w:rPr>
          <w:rFonts w:ascii="Segoe UI" w:eastAsia="Segoe UI" w:hAnsi="Segoe UI" w:cs="Segoe UI"/>
          <w:color w:val="000000" w:themeColor="text1"/>
          <w:sz w:val="18"/>
          <w:szCs w:val="18"/>
        </w:rPr>
      </w:pPr>
    </w:p>
    <w:p w14:paraId="71E4F28F" w14:textId="77777777" w:rsidR="00821A79" w:rsidRPr="003A1492" w:rsidRDefault="00821A79" w:rsidP="003A1492">
      <w:pPr>
        <w:spacing w:after="0" w:line="240" w:lineRule="auto"/>
        <w:jc w:val="center"/>
        <w:outlineLvl w:val="5"/>
        <w:rPr>
          <w:rFonts w:ascii="Tahoma" w:eastAsia="Times New Roman" w:hAnsi="Tahoma" w:cs="Tahoma"/>
          <w:b/>
          <w:bCs/>
          <w:color w:val="002060"/>
          <w:sz w:val="28"/>
          <w:szCs w:val="28"/>
          <w:lang w:eastAsia="en-GB"/>
        </w:rPr>
      </w:pPr>
    </w:p>
    <w:p w14:paraId="60D39CCB" w14:textId="77777777" w:rsidR="003A1492" w:rsidRPr="003A1492" w:rsidRDefault="003A1492" w:rsidP="003A1492">
      <w:pPr>
        <w:spacing w:after="0" w:line="240" w:lineRule="auto"/>
        <w:rPr>
          <w:rFonts w:ascii="Tahoma" w:eastAsia="Times New Roman" w:hAnsi="Tahoma" w:cs="Tahoma"/>
          <w:b/>
          <w:bCs/>
          <w:sz w:val="28"/>
          <w:szCs w:val="28"/>
          <w:lang w:eastAsia="en-GB"/>
        </w:rPr>
      </w:pPr>
      <w:r w:rsidRPr="003A1492">
        <w:rPr>
          <w:rFonts w:ascii="Tahoma" w:eastAsia="Times New Roman" w:hAnsi="Tahoma" w:cs="Tahoma"/>
          <w:sz w:val="28"/>
          <w:szCs w:val="28"/>
          <w:lang w:eastAsia="en-GB"/>
        </w:rPr>
        <w:t xml:space="preserve">The following is a compilation of the various activities for parents to find clubs, activities or support. </w:t>
      </w:r>
    </w:p>
    <w:p w14:paraId="3132F6D5" w14:textId="77777777" w:rsidR="003A1492" w:rsidRPr="003A1492" w:rsidRDefault="003A1492" w:rsidP="003A1492">
      <w:pPr>
        <w:spacing w:after="0" w:line="240" w:lineRule="auto"/>
        <w:jc w:val="center"/>
        <w:rPr>
          <w:rFonts w:ascii="Tahoma" w:eastAsia="Times New Roman" w:hAnsi="Tahoma" w:cs="Tahoma"/>
          <w:b/>
          <w:bCs/>
          <w:sz w:val="28"/>
          <w:szCs w:val="28"/>
          <w:lang w:eastAsia="en-GB"/>
        </w:rPr>
      </w:pPr>
      <w:r w:rsidRPr="003A1492">
        <w:rPr>
          <w:rFonts w:ascii="Tahoma" w:eastAsia="Times New Roman" w:hAnsi="Tahoma" w:cs="Tahoma"/>
          <w:b/>
          <w:bCs/>
          <w:sz w:val="28"/>
          <w:szCs w:val="28"/>
          <w:lang w:eastAsia="en-GB"/>
        </w:rPr>
        <w:t>Table of Contents</w:t>
      </w:r>
    </w:p>
    <w:p w14:paraId="0B34101D" w14:textId="77777777" w:rsidR="003A1492" w:rsidRPr="003A1492" w:rsidRDefault="003A1492" w:rsidP="00A02C92">
      <w:pPr>
        <w:numPr>
          <w:ilvl w:val="0"/>
          <w:numId w:val="24"/>
        </w:numPr>
        <w:spacing w:after="0" w:line="360" w:lineRule="auto"/>
        <w:ind w:left="709"/>
        <w:contextualSpacing/>
        <w:rPr>
          <w:rFonts w:ascii="Tahoma" w:eastAsia="Times New Roman" w:hAnsi="Tahoma" w:cs="Tahoma"/>
          <w:sz w:val="28"/>
          <w:szCs w:val="28"/>
          <w:lang w:eastAsia="en-GB"/>
        </w:rPr>
      </w:pPr>
      <w:r w:rsidRPr="003A1492">
        <w:rPr>
          <w:rFonts w:ascii="Tahoma" w:eastAsia="Times New Roman" w:hAnsi="Tahoma" w:cs="Tahoma"/>
          <w:sz w:val="28"/>
          <w:szCs w:val="28"/>
          <w:lang w:eastAsia="en-GB"/>
        </w:rPr>
        <w:t>Clubs or activities for Primary Aged Children in Postcode Order</w:t>
      </w:r>
    </w:p>
    <w:p w14:paraId="675AEDFE" w14:textId="77777777" w:rsidR="003A1492" w:rsidRPr="003A1492" w:rsidRDefault="003A1492" w:rsidP="00A02C92">
      <w:pPr>
        <w:numPr>
          <w:ilvl w:val="0"/>
          <w:numId w:val="24"/>
        </w:numPr>
        <w:spacing w:after="0" w:line="360" w:lineRule="auto"/>
        <w:ind w:left="709"/>
        <w:contextualSpacing/>
        <w:rPr>
          <w:rFonts w:ascii="Tahoma" w:eastAsia="Times New Roman" w:hAnsi="Tahoma" w:cs="Tahoma"/>
          <w:sz w:val="28"/>
          <w:szCs w:val="28"/>
          <w:lang w:eastAsia="en-GB"/>
        </w:rPr>
      </w:pPr>
      <w:bookmarkStart w:id="128" w:name="_Hlk114677656"/>
      <w:r w:rsidRPr="003A1492">
        <w:rPr>
          <w:rFonts w:ascii="Tahoma" w:eastAsia="Times New Roman" w:hAnsi="Tahoma" w:cs="Tahoma"/>
          <w:sz w:val="28"/>
          <w:szCs w:val="28"/>
          <w:lang w:eastAsia="en-GB"/>
        </w:rPr>
        <w:t>Squirrels, Beavers, Cubs, Scouts, Explorers and Brigades</w:t>
      </w:r>
    </w:p>
    <w:bookmarkEnd w:id="128"/>
    <w:p w14:paraId="266911BA" w14:textId="77777777" w:rsidR="003A1492" w:rsidRPr="003A1492" w:rsidRDefault="003A1492" w:rsidP="00A02C92">
      <w:pPr>
        <w:numPr>
          <w:ilvl w:val="0"/>
          <w:numId w:val="24"/>
        </w:numPr>
        <w:spacing w:after="0" w:line="360" w:lineRule="auto"/>
        <w:ind w:left="709"/>
        <w:contextualSpacing/>
        <w:rPr>
          <w:rFonts w:ascii="Tahoma" w:eastAsia="Times New Roman" w:hAnsi="Tahoma" w:cs="Tahoma"/>
          <w:sz w:val="28"/>
          <w:szCs w:val="28"/>
          <w:lang w:eastAsia="en-GB"/>
        </w:rPr>
      </w:pPr>
      <w:r w:rsidRPr="003A1492">
        <w:rPr>
          <w:rFonts w:ascii="Tahoma" w:eastAsia="Times New Roman" w:hAnsi="Tahoma" w:cs="Tahoma"/>
          <w:sz w:val="28"/>
          <w:szCs w:val="28"/>
          <w:lang w:eastAsia="en-GB"/>
        </w:rPr>
        <w:t>Holiday Activities in all postcodes</w:t>
      </w:r>
    </w:p>
    <w:p w14:paraId="27D9C7FE" w14:textId="77777777" w:rsidR="003A1492" w:rsidRPr="003A1492" w:rsidRDefault="003A1492" w:rsidP="00A02C92">
      <w:pPr>
        <w:numPr>
          <w:ilvl w:val="0"/>
          <w:numId w:val="24"/>
        </w:numPr>
        <w:spacing w:after="0" w:line="360" w:lineRule="auto"/>
        <w:ind w:left="709"/>
        <w:contextualSpacing/>
        <w:rPr>
          <w:rFonts w:ascii="Tahoma" w:eastAsia="Times New Roman" w:hAnsi="Tahoma" w:cs="Tahoma"/>
          <w:sz w:val="28"/>
          <w:szCs w:val="28"/>
          <w:lang w:eastAsia="en-GB"/>
        </w:rPr>
      </w:pPr>
      <w:r w:rsidRPr="003A1492">
        <w:rPr>
          <w:rFonts w:ascii="Tahoma" w:eastAsia="Times New Roman" w:hAnsi="Tahoma" w:cs="Tahoma"/>
          <w:sz w:val="28"/>
          <w:szCs w:val="28"/>
          <w:lang w:eastAsia="en-GB"/>
        </w:rPr>
        <w:t>Toys and Clothing Libraries</w:t>
      </w:r>
    </w:p>
    <w:p w14:paraId="68DA1052" w14:textId="77777777" w:rsidR="003A1492" w:rsidRDefault="003A1492" w:rsidP="00A02C92">
      <w:pPr>
        <w:numPr>
          <w:ilvl w:val="0"/>
          <w:numId w:val="24"/>
        </w:numPr>
        <w:spacing w:after="0" w:line="360" w:lineRule="auto"/>
        <w:ind w:left="709"/>
        <w:contextualSpacing/>
        <w:rPr>
          <w:rFonts w:ascii="Tahoma" w:eastAsia="Times New Roman" w:hAnsi="Tahoma" w:cs="Tahoma"/>
          <w:sz w:val="28"/>
          <w:szCs w:val="28"/>
          <w:lang w:eastAsia="en-GB"/>
        </w:rPr>
      </w:pPr>
      <w:r w:rsidRPr="003A1492">
        <w:rPr>
          <w:rFonts w:ascii="Tahoma" w:eastAsia="Times New Roman" w:hAnsi="Tahoma" w:cs="Tahoma"/>
          <w:sz w:val="28"/>
          <w:szCs w:val="28"/>
          <w:lang w:eastAsia="en-GB"/>
        </w:rPr>
        <w:t>Support for parents and grandparents</w:t>
      </w:r>
    </w:p>
    <w:p w14:paraId="2FCDAA50" w14:textId="192474B9" w:rsidR="00E46FCD" w:rsidRDefault="00E46FCD" w:rsidP="00E46FCD">
      <w:pPr>
        <w:spacing w:after="0" w:line="360" w:lineRule="auto"/>
        <w:ind w:left="709"/>
        <w:contextualSpacing/>
        <w:rPr>
          <w:rFonts w:ascii="Tahoma" w:eastAsia="Times New Roman" w:hAnsi="Tahoma" w:cs="Tahoma"/>
          <w:sz w:val="28"/>
          <w:szCs w:val="28"/>
          <w:lang w:eastAsia="en-GB"/>
        </w:rPr>
      </w:pPr>
      <w:r>
        <w:rPr>
          <w:rFonts w:ascii="Tahoma" w:eastAsia="Times New Roman" w:hAnsi="Tahoma" w:cs="Tahoma"/>
          <w:sz w:val="28"/>
          <w:szCs w:val="28"/>
          <w:lang w:eastAsia="en-GB"/>
        </w:rPr>
        <w:t>--------------------------------------------------------------------------------------</w:t>
      </w:r>
    </w:p>
    <w:p w14:paraId="429075F3" w14:textId="7ECEA8A0" w:rsidR="0085397D" w:rsidRPr="0085397D" w:rsidRDefault="0085397D" w:rsidP="0085397D">
      <w:pPr>
        <w:spacing w:after="0" w:line="360" w:lineRule="auto"/>
        <w:ind w:left="349"/>
        <w:contextualSpacing/>
        <w:rPr>
          <w:rFonts w:ascii="Tahoma" w:eastAsia="Times New Roman" w:hAnsi="Tahoma" w:cs="Tahoma"/>
          <w:b/>
          <w:bCs/>
          <w:sz w:val="28"/>
          <w:szCs w:val="28"/>
          <w:lang w:eastAsia="en-GB"/>
        </w:rPr>
      </w:pPr>
      <w:r>
        <w:rPr>
          <w:rFonts w:ascii="Tahoma" w:eastAsia="Times New Roman" w:hAnsi="Tahoma" w:cs="Tahoma"/>
          <w:sz w:val="28"/>
          <w:szCs w:val="28"/>
          <w:lang w:eastAsia="en-GB"/>
        </w:rPr>
        <w:t>National Helpline:</w:t>
      </w:r>
      <w:r w:rsidR="00E46FCD">
        <w:rPr>
          <w:rFonts w:ascii="Tahoma" w:eastAsia="Times New Roman" w:hAnsi="Tahoma" w:cs="Tahoma"/>
          <w:sz w:val="28"/>
          <w:szCs w:val="28"/>
          <w:lang w:eastAsia="en-GB"/>
        </w:rPr>
        <w:t xml:space="preserve"> </w:t>
      </w:r>
      <w:r w:rsidRPr="0085397D">
        <w:rPr>
          <w:rFonts w:ascii="Tahoma" w:eastAsia="Times New Roman" w:hAnsi="Tahoma" w:cs="Tahoma"/>
          <w:b/>
          <w:bCs/>
          <w:sz w:val="28"/>
          <w:szCs w:val="28"/>
          <w:lang w:eastAsia="en-GB"/>
        </w:rPr>
        <w:t>Childline</w:t>
      </w:r>
    </w:p>
    <w:p w14:paraId="3B09BA67" w14:textId="77777777" w:rsidR="0085397D" w:rsidRPr="0085397D" w:rsidRDefault="0085397D" w:rsidP="0085397D">
      <w:pPr>
        <w:spacing w:after="0" w:line="360" w:lineRule="auto"/>
        <w:ind w:left="284"/>
        <w:contextualSpacing/>
        <w:rPr>
          <w:rFonts w:ascii="Tahoma" w:eastAsia="Times New Roman" w:hAnsi="Tahoma" w:cs="Tahoma"/>
          <w:sz w:val="28"/>
          <w:szCs w:val="28"/>
          <w:lang w:eastAsia="en-GB"/>
        </w:rPr>
      </w:pPr>
      <w:r w:rsidRPr="0085397D">
        <w:rPr>
          <w:rFonts w:ascii="Tahoma" w:eastAsia="Times New Roman" w:hAnsi="Tahoma" w:cs="Tahoma"/>
          <w:sz w:val="28"/>
          <w:szCs w:val="28"/>
          <w:lang w:eastAsia="en-GB"/>
        </w:rPr>
        <w:t>Online advice about bullying, binge eating, anxiety, suicidal feelings, grooming and many other worries.  You can contact Childline about anything.   Whatever your worry, it's better out than in. We're here to support you.</w:t>
      </w:r>
    </w:p>
    <w:p w14:paraId="244320B9" w14:textId="7F40D40F" w:rsidR="0085397D" w:rsidRPr="003A1492" w:rsidRDefault="0085397D" w:rsidP="0085397D">
      <w:pPr>
        <w:spacing w:after="0" w:line="360" w:lineRule="auto"/>
        <w:ind w:left="284"/>
        <w:contextualSpacing/>
        <w:rPr>
          <w:rFonts w:ascii="Tahoma" w:eastAsia="Times New Roman" w:hAnsi="Tahoma" w:cs="Tahoma"/>
          <w:sz w:val="28"/>
          <w:szCs w:val="28"/>
          <w:lang w:eastAsia="en-GB"/>
        </w:rPr>
      </w:pPr>
      <w:r w:rsidRPr="0085397D">
        <w:rPr>
          <w:rFonts w:ascii="Tahoma" w:eastAsia="Times New Roman" w:hAnsi="Tahoma" w:cs="Tahoma"/>
          <w:b/>
          <w:bCs/>
          <w:sz w:val="28"/>
          <w:szCs w:val="28"/>
          <w:lang w:eastAsia="en-GB"/>
        </w:rPr>
        <w:t>Contact</w:t>
      </w:r>
      <w:r w:rsidRPr="0085397D">
        <w:rPr>
          <w:rFonts w:ascii="Tahoma" w:eastAsia="Times New Roman" w:hAnsi="Tahoma" w:cs="Tahoma"/>
          <w:sz w:val="28"/>
          <w:szCs w:val="28"/>
          <w:lang w:eastAsia="en-GB"/>
        </w:rPr>
        <w:t>: 08001111</w:t>
      </w:r>
    </w:p>
    <w:p w14:paraId="67BEBBA9" w14:textId="4290FD3E" w:rsidR="00260A87" w:rsidRDefault="00260A87" w:rsidP="00260A87">
      <w:pPr>
        <w:rPr>
          <w:rFonts w:ascii="Tahoma" w:eastAsia="Times New Roman" w:hAnsi="Tahoma" w:cs="Tahoma"/>
          <w:sz w:val="28"/>
          <w:szCs w:val="28"/>
          <w:lang w:eastAsia="en-GB"/>
        </w:rPr>
      </w:pPr>
      <w:r>
        <w:rPr>
          <w:rFonts w:ascii="Tahoma" w:eastAsia="Times New Roman" w:hAnsi="Tahoma" w:cs="Tahoma"/>
          <w:sz w:val="28"/>
          <w:szCs w:val="28"/>
          <w:lang w:eastAsia="en-GB"/>
        </w:rPr>
        <w:br w:type="page"/>
      </w:r>
    </w:p>
    <w:p w14:paraId="05079152" w14:textId="7E82D0FA" w:rsidR="003A1492" w:rsidRPr="003A1492" w:rsidRDefault="00073A5A" w:rsidP="003A1492">
      <w:pPr>
        <w:spacing w:after="0" w:line="240" w:lineRule="auto"/>
        <w:rPr>
          <w:rFonts w:ascii="Tahoma" w:eastAsia="Times New Roman" w:hAnsi="Tahoma" w:cs="Tahoma"/>
          <w:b/>
          <w:bCs/>
          <w:sz w:val="28"/>
          <w:szCs w:val="28"/>
          <w:lang w:eastAsia="en-GB"/>
        </w:rPr>
      </w:pPr>
      <w:r>
        <w:rPr>
          <w:noProof/>
        </w:rPr>
        <w:lastRenderedPageBreak/>
        <mc:AlternateContent>
          <mc:Choice Requires="wps">
            <w:drawing>
              <wp:anchor distT="0" distB="0" distL="114300" distR="114300" simplePos="0" relativeHeight="251653120" behindDoc="0" locked="0" layoutInCell="1" allowOverlap="1" wp14:anchorId="712520AF" wp14:editId="08E7BFB4">
                <wp:simplePos x="0" y="0"/>
                <wp:positionH relativeFrom="margin">
                  <wp:align>left</wp:align>
                </wp:positionH>
                <wp:positionV relativeFrom="paragraph">
                  <wp:posOffset>46665</wp:posOffset>
                </wp:positionV>
                <wp:extent cx="6453963" cy="768350"/>
                <wp:effectExtent l="0" t="0" r="23495" b="12700"/>
                <wp:wrapNone/>
                <wp:docPr id="405926751"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53963" cy="768350"/>
                        </a:xfrm>
                        <a:prstGeom prst="rect">
                          <a:avLst/>
                        </a:prstGeom>
                        <a:gradFill flip="none" rotWithShape="1">
                          <a:gsLst>
                            <a:gs pos="0">
                              <a:srgbClr val="4472C4">
                                <a:lumMod val="5000"/>
                                <a:lumOff val="95000"/>
                              </a:srgbClr>
                            </a:gs>
                            <a:gs pos="74000">
                              <a:srgbClr val="4472C4">
                                <a:lumMod val="45000"/>
                                <a:lumOff val="55000"/>
                              </a:srgbClr>
                            </a:gs>
                            <a:gs pos="83000">
                              <a:srgbClr val="4472C4">
                                <a:lumMod val="45000"/>
                                <a:lumOff val="55000"/>
                              </a:srgbClr>
                            </a:gs>
                            <a:gs pos="100000">
                              <a:srgbClr val="4472C4">
                                <a:lumMod val="30000"/>
                                <a:lumOff val="70000"/>
                              </a:srgbClr>
                            </a:gs>
                          </a:gsLst>
                          <a:lin ang="5400000" scaled="1"/>
                          <a:tileRect/>
                        </a:gradFill>
                        <a:ln w="6350">
                          <a:solidFill>
                            <a:prstClr val="black"/>
                          </a:solidFill>
                        </a:ln>
                      </wps:spPr>
                      <wps:txbx>
                        <w:txbxContent>
                          <w:p w14:paraId="719CA60F" w14:textId="77777777" w:rsidR="003A1492" w:rsidRPr="00781494" w:rsidRDefault="003A1492" w:rsidP="00A02C92">
                            <w:pPr>
                              <w:pStyle w:val="ListParagraph"/>
                              <w:numPr>
                                <w:ilvl w:val="0"/>
                                <w:numId w:val="25"/>
                              </w:numPr>
                              <w:spacing w:before="100" w:beforeAutospacing="1" w:after="100" w:afterAutospacing="1" w:line="240" w:lineRule="auto"/>
                              <w:jc w:val="center"/>
                              <w:outlineLvl w:val="2"/>
                              <w:rPr>
                                <w:rFonts w:ascii="Arial Black" w:eastAsia="Times New Roman" w:hAnsi="Arial Black" w:cs="Arial"/>
                                <w:b/>
                                <w:bCs/>
                                <w:color w:val="002060"/>
                                <w:sz w:val="36"/>
                                <w:szCs w:val="36"/>
                                <w:lang w:eastAsia="en-GB"/>
                              </w:rPr>
                            </w:pPr>
                            <w:r w:rsidRPr="00781494">
                              <w:rPr>
                                <w:rFonts w:ascii="Arial Black" w:eastAsia="Times New Roman" w:hAnsi="Arial Black" w:cs="Arial"/>
                                <w:b/>
                                <w:bCs/>
                                <w:color w:val="002060"/>
                                <w:sz w:val="36"/>
                                <w:szCs w:val="36"/>
                                <w:lang w:eastAsia="en-GB"/>
                              </w:rPr>
                              <w:t>Clubs and Activities for Children and Teenagers</w:t>
                            </w:r>
                          </w:p>
                          <w:p w14:paraId="219B73BB" w14:textId="77777777" w:rsidR="003A1492" w:rsidRPr="006B26CF" w:rsidRDefault="003A1492" w:rsidP="003A1492">
                            <w:pPr>
                              <w:jc w:val="center"/>
                              <w:rPr>
                                <w:color w:val="833C0B" w:themeColor="accent2"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2520AF" id="Text Box 69" o:spid="_x0000_s1054" type="#_x0000_t202" style="position:absolute;margin-left:0;margin-top:3.65pt;width:508.2pt;height:60.5pt;z-index:2516531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" fillcolor="#f6f8fc" strokeweight=".5pt">
                <v:fill color2="#c7d5ed" rotate="t" colors="0 #f6f8fc;48497f #abc0e4;54395f #abc0e4;1 #c7d5ed" focus="100%" type="gradient"/>
                <v:path arrowok="t"/>
                <v:textbox>
                  <w:txbxContent>
                    <w:p w14:paraId="719CA60F" w14:textId="77777777" w:rsidR="003A1492" w:rsidRPr="00781494" w:rsidRDefault="003A1492" w:rsidP="00A02C92">
                      <w:pPr>
                        <w:pStyle w:val="ListParagraph"/>
                        <w:numPr>
                          <w:ilvl w:val="0"/>
                          <w:numId w:val="25"/>
                        </w:numPr>
                        <w:spacing w:before="100" w:beforeAutospacing="1" w:after="100" w:afterAutospacing="1" w:line="240" w:lineRule="auto"/>
                        <w:jc w:val="center"/>
                        <w:outlineLvl w:val="2"/>
                        <w:rPr>
                          <w:rFonts w:ascii="Arial Black" w:eastAsia="Times New Roman" w:hAnsi="Arial Black" w:cs="Arial"/>
                          <w:b/>
                          <w:bCs/>
                          <w:color w:val="002060"/>
                          <w:sz w:val="36"/>
                          <w:szCs w:val="36"/>
                          <w:lang w:eastAsia="en-GB"/>
                        </w:rPr>
                      </w:pPr>
                      <w:r w:rsidRPr="00781494">
                        <w:rPr>
                          <w:rFonts w:ascii="Arial Black" w:eastAsia="Times New Roman" w:hAnsi="Arial Black" w:cs="Arial"/>
                          <w:b/>
                          <w:bCs/>
                          <w:color w:val="002060"/>
                          <w:sz w:val="36"/>
                          <w:szCs w:val="36"/>
                          <w:lang w:eastAsia="en-GB"/>
                        </w:rPr>
                        <w:t>Clubs and Activities for Children and Teenagers</w:t>
                      </w:r>
                    </w:p>
                    <w:p w14:paraId="219B73BB" w14:textId="77777777" w:rsidR="003A1492" w:rsidRPr="006B26CF" w:rsidRDefault="003A1492" w:rsidP="003A1492">
                      <w:pPr>
                        <w:jc w:val="center"/>
                        <w:rPr>
                          <w:color w:val="833C0B" w:themeColor="accent2" w:themeShade="80"/>
                        </w:rPr>
                      </w:pPr>
                    </w:p>
                  </w:txbxContent>
                </v:textbox>
                <w10:wrap anchorx="margin"/>
              </v:shape>
            </w:pict>
          </mc:Fallback>
        </mc:AlternateContent>
      </w:r>
    </w:p>
    <w:p w14:paraId="0E5EA4E0" w14:textId="1811883B" w:rsidR="003A1492" w:rsidRPr="003A1492" w:rsidRDefault="003A1492" w:rsidP="003A1492">
      <w:pPr>
        <w:spacing w:after="0" w:line="240" w:lineRule="auto"/>
        <w:jc w:val="center"/>
        <w:rPr>
          <w:rFonts w:ascii="Tahoma" w:eastAsia="Times New Roman" w:hAnsi="Tahoma" w:cs="Tahoma"/>
          <w:b/>
          <w:bCs/>
          <w:sz w:val="28"/>
          <w:szCs w:val="28"/>
          <w:lang w:eastAsia="en-GB"/>
        </w:rPr>
      </w:pPr>
    </w:p>
    <w:p w14:paraId="5FE7CDAF" w14:textId="708EBACF"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sz w:val="28"/>
          <w:szCs w:val="28"/>
          <w:lang w:eastAsia="en-GB"/>
        </w:rPr>
        <w:t> </w:t>
      </w:r>
    </w:p>
    <w:p w14:paraId="5ACAA823" w14:textId="31392C1E" w:rsidR="003A1492" w:rsidRPr="003A1492" w:rsidRDefault="003A1492" w:rsidP="003A1492">
      <w:pPr>
        <w:spacing w:after="0" w:line="240" w:lineRule="auto"/>
        <w:rPr>
          <w:rFonts w:ascii="Tahoma" w:eastAsia="Times New Roman" w:hAnsi="Tahoma" w:cs="Tahoma"/>
          <w:b/>
          <w:bCs/>
          <w:sz w:val="28"/>
          <w:szCs w:val="28"/>
          <w:lang w:eastAsia="en-GB"/>
        </w:rPr>
      </w:pPr>
    </w:p>
    <w:p w14:paraId="2BA12055" w14:textId="795E4406" w:rsidR="003A1492" w:rsidRPr="003A1492" w:rsidRDefault="00853FB6" w:rsidP="003A1492">
      <w:pPr>
        <w:spacing w:after="0" w:line="240" w:lineRule="auto"/>
        <w:rPr>
          <w:rFonts w:ascii="Tahoma" w:eastAsia="Times New Roman" w:hAnsi="Tahoma" w:cs="Tahoma"/>
          <w:sz w:val="28"/>
          <w:szCs w:val="28"/>
          <w:lang w:eastAsia="en-GB"/>
        </w:rPr>
      </w:pPr>
      <w:r>
        <w:rPr>
          <w:noProof/>
        </w:rPr>
        <mc:AlternateContent>
          <mc:Choice Requires="wps">
            <w:drawing>
              <wp:anchor distT="0" distB="0" distL="114300" distR="114300" simplePos="0" relativeHeight="251658752" behindDoc="0" locked="0" layoutInCell="1" allowOverlap="1" wp14:anchorId="4EB6E802" wp14:editId="3457FFBD">
                <wp:simplePos x="0" y="0"/>
                <wp:positionH relativeFrom="margin">
                  <wp:align>left</wp:align>
                </wp:positionH>
                <wp:positionV relativeFrom="paragraph">
                  <wp:posOffset>17145</wp:posOffset>
                </wp:positionV>
                <wp:extent cx="6447790" cy="679450"/>
                <wp:effectExtent l="0" t="0" r="10160" b="25400"/>
                <wp:wrapNone/>
                <wp:docPr id="1254816787"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47790" cy="679450"/>
                        </a:xfrm>
                        <a:prstGeom prst="rect">
                          <a:avLst/>
                        </a:prstGeom>
                        <a:gradFill flip="none" rotWithShape="1">
                          <a:gsLst>
                            <a:gs pos="0">
                              <a:srgbClr val="4472C4">
                                <a:lumMod val="5000"/>
                                <a:lumOff val="95000"/>
                              </a:srgbClr>
                            </a:gs>
                            <a:gs pos="74000">
                              <a:srgbClr val="4472C4">
                                <a:lumMod val="45000"/>
                                <a:lumOff val="55000"/>
                              </a:srgbClr>
                            </a:gs>
                            <a:gs pos="83000">
                              <a:srgbClr val="4472C4">
                                <a:lumMod val="45000"/>
                                <a:lumOff val="55000"/>
                              </a:srgbClr>
                            </a:gs>
                            <a:gs pos="100000">
                              <a:srgbClr val="4472C4">
                                <a:lumMod val="30000"/>
                                <a:lumOff val="70000"/>
                              </a:srgbClr>
                            </a:gs>
                          </a:gsLst>
                          <a:lin ang="5400000" scaled="1"/>
                          <a:tileRect/>
                        </a:gradFill>
                        <a:ln w="6350">
                          <a:solidFill>
                            <a:prstClr val="black"/>
                          </a:solidFill>
                        </a:ln>
                      </wps:spPr>
                      <wps:txbx>
                        <w:txbxContent>
                          <w:p w14:paraId="77FBD1B1" w14:textId="77777777" w:rsidR="003A1492" w:rsidRPr="00AE3045" w:rsidRDefault="003A1492" w:rsidP="003A1492">
                            <w:pPr>
                              <w:pStyle w:val="ListParagraph"/>
                              <w:spacing w:before="100" w:beforeAutospacing="1" w:after="100" w:afterAutospacing="1" w:line="240" w:lineRule="auto"/>
                              <w:jc w:val="center"/>
                              <w:outlineLvl w:val="2"/>
                              <w:rPr>
                                <w:rFonts w:ascii="Arial Black" w:eastAsia="Times New Roman" w:hAnsi="Arial Black" w:cs="Arial"/>
                                <w:b/>
                                <w:bCs/>
                                <w:color w:val="7030A0"/>
                                <w:sz w:val="32"/>
                                <w:szCs w:val="32"/>
                                <w:lang w:eastAsia="en-GB"/>
                              </w:rPr>
                            </w:pPr>
                            <w:r w:rsidRPr="00AE3045">
                              <w:rPr>
                                <w:rFonts w:ascii="Arial Black" w:eastAsia="Times New Roman" w:hAnsi="Arial Black" w:cs="Arial"/>
                                <w:b/>
                                <w:bCs/>
                                <w:color w:val="7030A0"/>
                                <w:sz w:val="32"/>
                                <w:szCs w:val="32"/>
                                <w:lang w:eastAsia="en-GB"/>
                              </w:rPr>
                              <w:t>SO14 and available for all postcodes</w:t>
                            </w:r>
                          </w:p>
                          <w:p w14:paraId="12A87B99" w14:textId="77777777" w:rsidR="003A1492" w:rsidRPr="00AE3045" w:rsidRDefault="003A1492" w:rsidP="003A1492">
                            <w:pPr>
                              <w:pStyle w:val="ListParagraph"/>
                              <w:spacing w:before="100" w:beforeAutospacing="1" w:after="100" w:afterAutospacing="1" w:line="240" w:lineRule="auto"/>
                              <w:jc w:val="center"/>
                              <w:outlineLvl w:val="2"/>
                              <w:rPr>
                                <w:rFonts w:ascii="Arial Black" w:eastAsia="Times New Roman" w:hAnsi="Arial Black" w:cs="Arial"/>
                                <w:b/>
                                <w:bCs/>
                                <w:color w:val="7030A0"/>
                                <w:sz w:val="32"/>
                                <w:szCs w:val="32"/>
                                <w:lang w:eastAsia="en-GB"/>
                              </w:rPr>
                            </w:pPr>
                            <w:r w:rsidRPr="00AE3045">
                              <w:rPr>
                                <w:rFonts w:ascii="Arial Black" w:eastAsia="Times New Roman" w:hAnsi="Arial Black" w:cs="Arial"/>
                                <w:b/>
                                <w:bCs/>
                                <w:color w:val="7030A0"/>
                                <w:sz w:val="32"/>
                                <w:szCs w:val="32"/>
                                <w:lang w:eastAsia="en-GB"/>
                              </w:rPr>
                              <w:t>Creative Teaching Opportunities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B6E802" id="Text Box 68" o:spid="_x0000_s1055" type="#_x0000_t202" style="position:absolute;margin-left:0;margin-top:1.35pt;width:507.7pt;height:53.5pt;z-index:2516587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" fillcolor="#f6f8fc" strokeweight=".5pt">
                <v:fill color2="#c7d5ed" rotate="t" colors="0 #f6f8fc;48497f #abc0e4;54395f #abc0e4;1 #c7d5ed" focus="100%" type="gradient"/>
                <v:path arrowok="t"/>
                <v:textbox>
                  <w:txbxContent>
                    <w:p w14:paraId="77FBD1B1" w14:textId="77777777" w:rsidR="003A1492" w:rsidRPr="00AE3045" w:rsidRDefault="003A1492" w:rsidP="003A1492">
                      <w:pPr>
                        <w:pStyle w:val="ListParagraph"/>
                        <w:spacing w:before="100" w:beforeAutospacing="1" w:after="100" w:afterAutospacing="1" w:line="240" w:lineRule="auto"/>
                        <w:jc w:val="center"/>
                        <w:outlineLvl w:val="2"/>
                        <w:rPr>
                          <w:rFonts w:ascii="Arial Black" w:eastAsia="Times New Roman" w:hAnsi="Arial Black" w:cs="Arial"/>
                          <w:b/>
                          <w:bCs/>
                          <w:color w:val="7030A0"/>
                          <w:sz w:val="32"/>
                          <w:szCs w:val="32"/>
                          <w:lang w:eastAsia="en-GB"/>
                        </w:rPr>
                      </w:pPr>
                      <w:r w:rsidRPr="00AE3045">
                        <w:rPr>
                          <w:rFonts w:ascii="Arial Black" w:eastAsia="Times New Roman" w:hAnsi="Arial Black" w:cs="Arial"/>
                          <w:b/>
                          <w:bCs/>
                          <w:color w:val="7030A0"/>
                          <w:sz w:val="32"/>
                          <w:szCs w:val="32"/>
                          <w:lang w:eastAsia="en-GB"/>
                        </w:rPr>
                        <w:t>SO14 and available for all postcodes</w:t>
                      </w:r>
                    </w:p>
                    <w:p w14:paraId="12A87B99" w14:textId="77777777" w:rsidR="003A1492" w:rsidRPr="00AE3045" w:rsidRDefault="003A1492" w:rsidP="003A1492">
                      <w:pPr>
                        <w:pStyle w:val="ListParagraph"/>
                        <w:spacing w:before="100" w:beforeAutospacing="1" w:after="100" w:afterAutospacing="1" w:line="240" w:lineRule="auto"/>
                        <w:jc w:val="center"/>
                        <w:outlineLvl w:val="2"/>
                        <w:rPr>
                          <w:rFonts w:ascii="Arial Black" w:eastAsia="Times New Roman" w:hAnsi="Arial Black" w:cs="Arial"/>
                          <w:b/>
                          <w:bCs/>
                          <w:color w:val="7030A0"/>
                          <w:sz w:val="32"/>
                          <w:szCs w:val="32"/>
                          <w:lang w:eastAsia="en-GB"/>
                        </w:rPr>
                      </w:pPr>
                      <w:r w:rsidRPr="00AE3045">
                        <w:rPr>
                          <w:rFonts w:ascii="Arial Black" w:eastAsia="Times New Roman" w:hAnsi="Arial Black" w:cs="Arial"/>
                          <w:b/>
                          <w:bCs/>
                          <w:color w:val="7030A0"/>
                          <w:sz w:val="32"/>
                          <w:szCs w:val="32"/>
                          <w:lang w:eastAsia="en-GB"/>
                        </w:rPr>
                        <w:t>Creative Teaching Opportunities</w:t>
                      </w:r>
                    </w:p>
                  </w:txbxContent>
                </v:textbox>
                <w10:wrap anchorx="margin"/>
              </v:shape>
            </w:pict>
          </mc:Fallback>
        </mc:AlternateContent>
      </w:r>
    </w:p>
    <w:p w14:paraId="5F6219A5" w14:textId="77777777" w:rsidR="003A1492" w:rsidRPr="003A1492" w:rsidRDefault="003A1492" w:rsidP="003A1492">
      <w:pPr>
        <w:spacing w:after="0" w:line="240" w:lineRule="auto"/>
        <w:rPr>
          <w:rFonts w:ascii="Tahoma" w:eastAsia="Times New Roman" w:hAnsi="Tahoma" w:cs="Tahoma"/>
          <w:b/>
          <w:bCs/>
          <w:sz w:val="28"/>
          <w:szCs w:val="28"/>
          <w:highlight w:val="yellow"/>
          <w:lang w:eastAsia="en-GB"/>
        </w:rPr>
      </w:pPr>
    </w:p>
    <w:p w14:paraId="517EB4B1" w14:textId="77777777" w:rsidR="003A1492" w:rsidRPr="003A1492" w:rsidRDefault="003A1492" w:rsidP="003A1492">
      <w:pPr>
        <w:spacing w:after="0" w:line="240" w:lineRule="auto"/>
        <w:rPr>
          <w:rFonts w:ascii="Tahoma" w:eastAsia="Times New Roman" w:hAnsi="Tahoma" w:cs="Tahoma"/>
          <w:b/>
          <w:bCs/>
          <w:sz w:val="28"/>
          <w:szCs w:val="28"/>
          <w:lang w:eastAsia="en-GB"/>
        </w:rPr>
      </w:pPr>
    </w:p>
    <w:p w14:paraId="65DD7B82" w14:textId="77777777" w:rsidR="003D0269" w:rsidRPr="00DC5A32" w:rsidRDefault="003D0269" w:rsidP="003D0269">
      <w:pPr>
        <w:spacing w:after="0" w:line="240" w:lineRule="auto"/>
        <w:rPr>
          <w:rFonts w:ascii="Tahoma" w:eastAsia="Times New Roman" w:hAnsi="Tahoma" w:cs="Tahoma"/>
          <w:sz w:val="8"/>
          <w:szCs w:val="8"/>
          <w:lang w:val="en-US" w:eastAsia="en-GB"/>
        </w:rPr>
      </w:pPr>
    </w:p>
    <w:p w14:paraId="14374C03" w14:textId="77777777" w:rsidR="003D0269" w:rsidRPr="003D0269" w:rsidRDefault="003D0269" w:rsidP="003D0269">
      <w:pPr>
        <w:spacing w:after="0" w:line="240" w:lineRule="auto"/>
        <w:rPr>
          <w:rFonts w:ascii="Tahoma" w:eastAsia="Times New Roman" w:hAnsi="Tahoma" w:cs="Tahoma"/>
          <w:b/>
          <w:bCs/>
          <w:sz w:val="28"/>
          <w:szCs w:val="28"/>
          <w:lang w:eastAsia="en-GB"/>
        </w:rPr>
      </w:pPr>
      <w:r w:rsidRPr="003A1492">
        <w:rPr>
          <w:rFonts w:ascii="Tahoma" w:eastAsia="Times New Roman" w:hAnsi="Tahoma" w:cs="Tahoma"/>
          <w:b/>
          <w:bCs/>
          <w:sz w:val="28"/>
          <w:szCs w:val="28"/>
          <w:lang w:eastAsia="en-GB"/>
        </w:rPr>
        <w:t>Mayflower Junior Youth Theatre</w:t>
      </w:r>
      <w:r w:rsidRPr="003A1492">
        <w:rPr>
          <w:rFonts w:ascii="Tahoma" w:eastAsia="Times New Roman" w:hAnsi="Tahoma" w:cs="Tahoma"/>
          <w:sz w:val="28"/>
          <w:szCs w:val="28"/>
          <w:lang w:eastAsia="en-GB"/>
        </w:rPr>
        <w:t xml:space="preserve"> at MAST Mayflower Studios</w:t>
      </w:r>
      <w:r w:rsidRPr="003A1492">
        <w:rPr>
          <w:rFonts w:ascii="Tahoma" w:eastAsia="Times New Roman" w:hAnsi="Tahoma" w:cs="Tahoma"/>
          <w:sz w:val="28"/>
          <w:szCs w:val="28"/>
          <w:lang w:eastAsia="en-GB"/>
        </w:rPr>
        <w:br/>
      </w:r>
      <w:r w:rsidRPr="003D0269">
        <w:rPr>
          <w:rFonts w:ascii="Tahoma" w:eastAsia="Times New Roman" w:hAnsi="Tahoma" w:cs="Tahoma"/>
          <w:b/>
          <w:bCs/>
          <w:sz w:val="28"/>
          <w:szCs w:val="28"/>
          <w:lang w:eastAsia="en-GB"/>
        </w:rPr>
        <w:t xml:space="preserve">SAINTS Café </w:t>
      </w:r>
    </w:p>
    <w:p w14:paraId="0C1F5C6A" w14:textId="22E4F7A7" w:rsidR="003A1492" w:rsidRPr="003A1492" w:rsidRDefault="003A1492" w:rsidP="003A1492">
      <w:pPr>
        <w:spacing w:after="0" w:line="240" w:lineRule="auto"/>
        <w:rPr>
          <w:rFonts w:ascii="Tahoma" w:eastAsia="Times New Roman" w:hAnsi="Tahoma" w:cs="Tahoma"/>
          <w:b/>
          <w:bCs/>
          <w:sz w:val="28"/>
          <w:szCs w:val="28"/>
          <w:lang w:eastAsia="en-GB"/>
        </w:rPr>
      </w:pPr>
      <w:r w:rsidRPr="003A1492">
        <w:rPr>
          <w:rFonts w:ascii="Tahoma" w:eastAsia="Times New Roman" w:hAnsi="Tahoma" w:cs="Tahoma"/>
          <w:sz w:val="28"/>
          <w:szCs w:val="28"/>
          <w:lang w:eastAsia="en-GB"/>
        </w:rPr>
        <w:t xml:space="preserve">142 - 144 Above Bar Street, </w:t>
      </w:r>
      <w:r w:rsidRPr="003A1492">
        <w:rPr>
          <w:rFonts w:ascii="Tahoma" w:eastAsia="Times New Roman" w:hAnsi="Tahoma" w:cs="Tahoma"/>
          <w:b/>
          <w:bCs/>
          <w:sz w:val="28"/>
          <w:szCs w:val="28"/>
          <w:lang w:eastAsia="en-GB"/>
        </w:rPr>
        <w:t>SO14 7DU</w:t>
      </w:r>
    </w:p>
    <w:p w14:paraId="2A290475"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When: Saturdays</w:t>
      </w:r>
      <w:r w:rsidRPr="003A1492">
        <w:rPr>
          <w:rFonts w:ascii="Tahoma" w:eastAsia="Times New Roman" w:hAnsi="Tahoma" w:cs="Tahoma"/>
          <w:sz w:val="28"/>
          <w:szCs w:val="28"/>
          <w:lang w:eastAsia="en-GB"/>
        </w:rPr>
        <w:t xml:space="preserve"> 10.00 a.m. - 11 a.m - for children 7-11</w:t>
      </w:r>
    </w:p>
    <w:p w14:paraId="029CCDF4"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sz w:val="28"/>
          <w:szCs w:val="28"/>
          <w:lang w:eastAsia="en-GB"/>
        </w:rPr>
        <w:t>These exciting Saturday morning sessions will inspire children aged 7-11 with the world of drama and theatre. Participants will expand their imagination by exploring characters, stories, script work, props and drama performances, all while making new friends in a fun and positive environment.</w:t>
      </w:r>
    </w:p>
    <w:p w14:paraId="5495CE20"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Cost:</w:t>
      </w:r>
      <w:r w:rsidRPr="003A1492">
        <w:rPr>
          <w:rFonts w:ascii="Tahoma" w:eastAsia="Times New Roman" w:hAnsi="Tahoma" w:cs="Tahoma"/>
          <w:sz w:val="28"/>
          <w:szCs w:val="28"/>
          <w:lang w:eastAsia="en-GB"/>
        </w:rPr>
        <w:t xml:space="preserve"> The fee for the term is £120 (Bursaries are available). Term fees are to be paid in full before the start of term or in three instalments. Each session is £12. Please book your bursary place directly through the box office on 02380 711811 and complete the bursary form online. </w:t>
      </w:r>
      <w:bookmarkStart w:id="129" w:name="_Hlk114156918"/>
    </w:p>
    <w:p w14:paraId="12117C38" w14:textId="5255D3E5" w:rsidR="003A1492" w:rsidRDefault="00AB7EA7" w:rsidP="003A1492">
      <w:pPr>
        <w:spacing w:after="0" w:line="240" w:lineRule="auto"/>
        <w:rPr>
          <w:rFonts w:ascii="Tahoma" w:eastAsia="Times New Roman" w:hAnsi="Tahoma" w:cs="Tahoma"/>
          <w:sz w:val="28"/>
          <w:szCs w:val="28"/>
          <w:lang w:eastAsia="en-GB"/>
        </w:rPr>
      </w:pPr>
      <w:r w:rsidRPr="00AB7EA7">
        <w:rPr>
          <w:rFonts w:ascii="Tahoma" w:eastAsia="Times New Roman" w:hAnsi="Tahoma" w:cs="Tahoma"/>
          <w:sz w:val="28"/>
          <w:szCs w:val="28"/>
          <w:lang w:eastAsia="en-GB"/>
        </w:rPr>
        <w:t>Contact: 02380 711811</w:t>
      </w:r>
    </w:p>
    <w:p w14:paraId="38221F7B" w14:textId="77777777" w:rsidR="0073228F" w:rsidRPr="008B7307" w:rsidRDefault="0073228F" w:rsidP="003A1492">
      <w:pPr>
        <w:spacing w:after="0" w:line="240" w:lineRule="auto"/>
        <w:rPr>
          <w:rFonts w:ascii="Tahoma" w:eastAsia="Times New Roman" w:hAnsi="Tahoma" w:cs="Tahoma"/>
          <w:sz w:val="8"/>
          <w:szCs w:val="8"/>
          <w:lang w:eastAsia="en-GB"/>
        </w:rPr>
      </w:pPr>
    </w:p>
    <w:p w14:paraId="0DA58661" w14:textId="77777777" w:rsidR="0073228F" w:rsidRPr="003A1492" w:rsidRDefault="0073228F" w:rsidP="0073228F">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Mayflower Junior Writers</w:t>
      </w:r>
      <w:r w:rsidRPr="003A1492">
        <w:rPr>
          <w:rFonts w:ascii="Tahoma" w:eastAsia="Times New Roman" w:hAnsi="Tahoma" w:cs="Tahoma"/>
          <w:sz w:val="28"/>
          <w:szCs w:val="28"/>
          <w:lang w:eastAsia="en-GB"/>
        </w:rPr>
        <w:t xml:space="preserve"> for years 3-6 at MAST Mayflower Studios,142 - 144 Above Bar Street, </w:t>
      </w:r>
      <w:r w:rsidRPr="003A1492">
        <w:rPr>
          <w:rFonts w:ascii="Tahoma" w:eastAsia="Times New Roman" w:hAnsi="Tahoma" w:cs="Tahoma"/>
          <w:b/>
          <w:bCs/>
          <w:sz w:val="28"/>
          <w:szCs w:val="28"/>
          <w:lang w:eastAsia="en-GB"/>
        </w:rPr>
        <w:t>SO14 7DU</w:t>
      </w:r>
    </w:p>
    <w:p w14:paraId="2220ED30" w14:textId="77777777" w:rsidR="0073228F" w:rsidRPr="003A1492" w:rsidRDefault="0073228F" w:rsidP="0073228F">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When: Saturdays</w:t>
      </w:r>
      <w:r w:rsidRPr="003A1492">
        <w:rPr>
          <w:rFonts w:ascii="Tahoma" w:eastAsia="Times New Roman" w:hAnsi="Tahoma" w:cs="Tahoma"/>
          <w:sz w:val="28"/>
          <w:szCs w:val="28"/>
          <w:lang w:eastAsia="en-GB"/>
        </w:rPr>
        <w:t xml:space="preserve"> 9.30 - 11.00 a.m.</w:t>
      </w:r>
    </w:p>
    <w:p w14:paraId="64381BE2" w14:textId="77777777" w:rsidR="0073228F" w:rsidRPr="003A1492" w:rsidRDefault="0073228F" w:rsidP="0073228F">
      <w:pPr>
        <w:spacing w:after="0" w:line="240" w:lineRule="auto"/>
        <w:rPr>
          <w:rFonts w:ascii="Tahoma" w:eastAsia="Times New Roman" w:hAnsi="Tahoma" w:cs="Tahoma"/>
          <w:sz w:val="28"/>
          <w:szCs w:val="28"/>
          <w:lang w:eastAsia="en-GB"/>
        </w:rPr>
      </w:pPr>
      <w:r w:rsidRPr="003A1492">
        <w:rPr>
          <w:rFonts w:ascii="Tahoma" w:eastAsia="Times New Roman" w:hAnsi="Tahoma" w:cs="Tahoma"/>
          <w:sz w:val="28"/>
          <w:szCs w:val="28"/>
          <w:lang w:eastAsia="en-GB"/>
        </w:rPr>
        <w:t>These sessions are free but we are looking for commitment. All workshops are suitable for beginners and advanced writers.  Participants will explore creative writing through workshops on topics like characterisation, dialogue, setting and plot, as well as through practical exercises. Writers will work across genres including non-fiction, fiction, poetry and script-writing.</w:t>
      </w:r>
    </w:p>
    <w:p w14:paraId="579297F3" w14:textId="77777777" w:rsidR="0073228F" w:rsidRDefault="0073228F" w:rsidP="0073228F">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Cost:</w:t>
      </w:r>
      <w:r w:rsidRPr="003A1492">
        <w:rPr>
          <w:rFonts w:ascii="Tahoma" w:eastAsia="Times New Roman" w:hAnsi="Tahoma" w:cs="Tahoma"/>
          <w:sz w:val="28"/>
          <w:szCs w:val="28"/>
          <w:lang w:eastAsia="en-GB"/>
        </w:rPr>
        <w:t xml:space="preserve"> Free (if accepted). Mayflower Junior Writers is now sold-out. You can </w:t>
      </w:r>
      <w:hyperlink r:id="rId135" w:tgtFrame="_blank" w:tooltip="MJYT Wait List" w:history="1">
        <w:r w:rsidRPr="003A1492">
          <w:rPr>
            <w:rFonts w:ascii="Tahoma" w:eastAsia="Times New Roman" w:hAnsi="Tahoma" w:cs="Tahoma"/>
            <w:color w:val="0563C1" w:themeColor="hyperlink"/>
            <w:sz w:val="28"/>
            <w:szCs w:val="28"/>
            <w:u w:val="single"/>
            <w:lang w:eastAsia="en-GB"/>
          </w:rPr>
          <w:t>email us</w:t>
        </w:r>
      </w:hyperlink>
      <w:r w:rsidRPr="003A1492">
        <w:rPr>
          <w:rFonts w:ascii="Tahoma" w:eastAsia="Times New Roman" w:hAnsi="Tahoma" w:cs="Tahoma"/>
          <w:sz w:val="28"/>
          <w:szCs w:val="28"/>
          <w:lang w:eastAsia="en-GB"/>
        </w:rPr>
        <w:t> to add your name to our waiting list and you will be notified if a place becomes available.</w:t>
      </w:r>
      <w:r>
        <w:rPr>
          <w:rFonts w:ascii="Tahoma" w:eastAsia="Times New Roman" w:hAnsi="Tahoma" w:cs="Tahoma"/>
          <w:sz w:val="28"/>
          <w:szCs w:val="28"/>
          <w:lang w:eastAsia="en-GB"/>
        </w:rPr>
        <w:t xml:space="preserve"> </w:t>
      </w:r>
      <w:r w:rsidRPr="003A1492">
        <w:rPr>
          <w:rFonts w:ascii="Tahoma" w:eastAsia="Times New Roman" w:hAnsi="Tahoma" w:cs="Tahoma"/>
          <w:b/>
          <w:bCs/>
          <w:sz w:val="28"/>
          <w:szCs w:val="28"/>
          <w:lang w:eastAsia="en-GB"/>
        </w:rPr>
        <w:t>Contact:</w:t>
      </w:r>
      <w:r w:rsidRPr="003A1492">
        <w:rPr>
          <w:rFonts w:ascii="Tahoma" w:eastAsia="Times New Roman" w:hAnsi="Tahoma" w:cs="Tahoma"/>
          <w:sz w:val="28"/>
          <w:szCs w:val="28"/>
          <w:lang w:eastAsia="en-GB"/>
        </w:rPr>
        <w:t xml:space="preserve"> 02380 711811</w:t>
      </w:r>
    </w:p>
    <w:p w14:paraId="1FEF4D02" w14:textId="77777777" w:rsidR="0073228F" w:rsidRPr="008B7307" w:rsidRDefault="0073228F" w:rsidP="003A1492">
      <w:pPr>
        <w:spacing w:after="0" w:line="240" w:lineRule="auto"/>
        <w:rPr>
          <w:rFonts w:ascii="Tahoma" w:eastAsia="Times New Roman" w:hAnsi="Tahoma" w:cs="Tahoma"/>
          <w:sz w:val="8"/>
          <w:szCs w:val="8"/>
          <w:lang w:eastAsia="en-GB"/>
        </w:rPr>
      </w:pPr>
    </w:p>
    <w:p w14:paraId="22269F80" w14:textId="77777777" w:rsidR="0073228F" w:rsidRPr="003B3496" w:rsidRDefault="0073228F" w:rsidP="0073228F">
      <w:pPr>
        <w:spacing w:after="0" w:line="240" w:lineRule="auto"/>
        <w:rPr>
          <w:rFonts w:ascii="Tahoma" w:eastAsia="Times New Roman" w:hAnsi="Tahoma" w:cs="Tahoma"/>
          <w:sz w:val="28"/>
          <w:szCs w:val="28"/>
          <w:lang w:eastAsia="en-GB"/>
        </w:rPr>
      </w:pPr>
      <w:r w:rsidRPr="003B3496">
        <w:rPr>
          <w:rFonts w:ascii="Tahoma" w:eastAsia="Times New Roman" w:hAnsi="Tahoma" w:cs="Tahoma"/>
          <w:b/>
          <w:bCs/>
          <w:sz w:val="28"/>
          <w:szCs w:val="28"/>
          <w:lang w:eastAsia="en-GB"/>
        </w:rPr>
        <w:t xml:space="preserve">Mayflower Young Writers </w:t>
      </w:r>
      <w:r w:rsidRPr="003B3496">
        <w:rPr>
          <w:rFonts w:ascii="Tahoma" w:eastAsia="Times New Roman" w:hAnsi="Tahoma" w:cs="Tahoma"/>
          <w:sz w:val="28"/>
          <w:szCs w:val="28"/>
          <w:lang w:eastAsia="en-GB"/>
        </w:rPr>
        <w:t xml:space="preserve">at MAST Mayflower Studios, 142 - 144 Above Bar Street, </w:t>
      </w:r>
      <w:r w:rsidRPr="003B3496">
        <w:rPr>
          <w:rFonts w:ascii="Tahoma" w:eastAsia="Times New Roman" w:hAnsi="Tahoma" w:cs="Tahoma"/>
          <w:b/>
          <w:bCs/>
          <w:sz w:val="28"/>
          <w:szCs w:val="28"/>
          <w:lang w:eastAsia="en-GB"/>
        </w:rPr>
        <w:t xml:space="preserve">SO14 7DU  </w:t>
      </w:r>
    </w:p>
    <w:p w14:paraId="3EC1C27F" w14:textId="77777777" w:rsidR="0073228F" w:rsidRPr="003B3496" w:rsidRDefault="0073228F" w:rsidP="0073228F">
      <w:pPr>
        <w:spacing w:after="0" w:line="240" w:lineRule="auto"/>
        <w:rPr>
          <w:rFonts w:ascii="Tahoma" w:eastAsia="Times New Roman" w:hAnsi="Tahoma" w:cs="Tahoma"/>
          <w:sz w:val="28"/>
          <w:szCs w:val="28"/>
          <w:lang w:eastAsia="en-GB"/>
        </w:rPr>
      </w:pPr>
      <w:r w:rsidRPr="005A23AC">
        <w:rPr>
          <w:rFonts w:ascii="Tahoma" w:eastAsia="Times New Roman" w:hAnsi="Tahoma" w:cs="Tahoma"/>
          <w:b/>
          <w:bCs/>
          <w:sz w:val="28"/>
          <w:szCs w:val="28"/>
          <w:lang w:eastAsia="en-GB"/>
        </w:rPr>
        <w:t>Saturdays</w:t>
      </w:r>
      <w:r w:rsidRPr="003B3496">
        <w:rPr>
          <w:rFonts w:ascii="Tahoma" w:eastAsia="Times New Roman" w:hAnsi="Tahoma" w:cs="Tahoma"/>
          <w:sz w:val="28"/>
          <w:szCs w:val="28"/>
          <w:lang w:eastAsia="en-GB"/>
        </w:rPr>
        <w:t xml:space="preserve"> 11.15 am -1.30pm for 7–9-year-olds.</w:t>
      </w:r>
    </w:p>
    <w:p w14:paraId="2A4F698A" w14:textId="77777777" w:rsidR="0073228F" w:rsidRPr="003B3496" w:rsidRDefault="0073228F" w:rsidP="0073228F">
      <w:pPr>
        <w:spacing w:after="0" w:line="240" w:lineRule="auto"/>
        <w:rPr>
          <w:rFonts w:ascii="Tahoma" w:eastAsia="Times New Roman" w:hAnsi="Tahoma" w:cs="Tahoma"/>
          <w:sz w:val="28"/>
          <w:szCs w:val="28"/>
          <w:lang w:eastAsia="en-GB"/>
        </w:rPr>
      </w:pPr>
      <w:r w:rsidRPr="003B3496">
        <w:rPr>
          <w:rFonts w:ascii="Tahoma" w:eastAsia="Times New Roman" w:hAnsi="Tahoma" w:cs="Tahoma"/>
          <w:sz w:val="28"/>
          <w:szCs w:val="28"/>
          <w:lang w:eastAsia="en-GB"/>
        </w:rPr>
        <w:t>Participants will explore creative writing through practical exercises and workshops on topics like characterisation, dialogue, setting and plot. Writers will work across genres including non-fiction, fiction, poetry and script-writing.  Free (if accepted).</w:t>
      </w:r>
    </w:p>
    <w:p w14:paraId="4390A016" w14:textId="77777777" w:rsidR="0073228F" w:rsidRDefault="0073228F" w:rsidP="0073228F">
      <w:pPr>
        <w:spacing w:after="0" w:line="240" w:lineRule="auto"/>
        <w:rPr>
          <w:rFonts w:ascii="Tahoma" w:eastAsia="Times New Roman" w:hAnsi="Tahoma" w:cs="Tahoma"/>
          <w:b/>
          <w:bCs/>
          <w:sz w:val="28"/>
          <w:szCs w:val="28"/>
          <w:lang w:eastAsia="en-GB"/>
        </w:rPr>
      </w:pPr>
      <w:r w:rsidRPr="003B3496">
        <w:rPr>
          <w:rFonts w:ascii="Tahoma" w:eastAsia="Times New Roman" w:hAnsi="Tahoma" w:cs="Tahoma"/>
          <w:b/>
          <w:bCs/>
          <w:sz w:val="28"/>
          <w:szCs w:val="28"/>
          <w:lang w:eastAsia="en-GB"/>
        </w:rPr>
        <w:t>Contact: 02380711811</w:t>
      </w:r>
    </w:p>
    <w:p w14:paraId="41AEDEB2" w14:textId="77777777" w:rsidR="00AB7EA7" w:rsidRPr="00AC5343" w:rsidRDefault="00AB7EA7" w:rsidP="003A1492">
      <w:pPr>
        <w:spacing w:after="0" w:line="240" w:lineRule="auto"/>
        <w:rPr>
          <w:rFonts w:ascii="Tahoma" w:eastAsia="Times New Roman" w:hAnsi="Tahoma" w:cs="Tahoma"/>
          <w:sz w:val="8"/>
          <w:szCs w:val="8"/>
          <w:lang w:eastAsia="en-GB"/>
        </w:rPr>
      </w:pPr>
    </w:p>
    <w:bookmarkEnd w:id="129"/>
    <w:p w14:paraId="74CBD2E0" w14:textId="215FD3AE" w:rsidR="00697037" w:rsidRPr="008B7307" w:rsidRDefault="001A3277" w:rsidP="008B7307">
      <w:pPr>
        <w:rPr>
          <w:rFonts w:ascii="Tahoma" w:eastAsia="Times New Roman" w:hAnsi="Tahoma" w:cs="Tahoma"/>
          <w:b/>
          <w:bCs/>
          <w:sz w:val="28"/>
          <w:szCs w:val="28"/>
          <w:lang w:eastAsia="en-GB"/>
        </w:rPr>
      </w:pPr>
      <w:r>
        <w:rPr>
          <w:rFonts w:ascii="Tahoma" w:eastAsia="Times New Roman" w:hAnsi="Tahoma" w:cs="Tahoma"/>
          <w:b/>
          <w:bCs/>
          <w:sz w:val="28"/>
          <w:szCs w:val="28"/>
          <w:lang w:eastAsia="en-GB"/>
        </w:rPr>
        <w:br w:type="page"/>
      </w:r>
    </w:p>
    <w:p w14:paraId="66C7C534" w14:textId="77777777" w:rsidR="003B3496" w:rsidRPr="002F05C9" w:rsidRDefault="003B3496" w:rsidP="003A1492">
      <w:pPr>
        <w:spacing w:after="0" w:line="240" w:lineRule="auto"/>
        <w:rPr>
          <w:rFonts w:ascii="Tahoma" w:eastAsia="Times New Roman" w:hAnsi="Tahoma" w:cs="Tahoma"/>
          <w:sz w:val="8"/>
          <w:szCs w:val="8"/>
          <w:lang w:eastAsia="en-GB"/>
        </w:rPr>
      </w:pPr>
      <w:bookmarkStart w:id="130" w:name="_Hlk122775706"/>
    </w:p>
    <w:p w14:paraId="7ED3BD83" w14:textId="77777777" w:rsidR="003A1492" w:rsidRPr="003A1492" w:rsidRDefault="003A1492" w:rsidP="003A1492">
      <w:pPr>
        <w:spacing w:after="0" w:line="240" w:lineRule="auto"/>
        <w:rPr>
          <w:rFonts w:ascii="Tahoma" w:eastAsia="Times New Roman" w:hAnsi="Tahoma" w:cs="Tahoma"/>
          <w:b/>
          <w:bCs/>
          <w:sz w:val="28"/>
          <w:szCs w:val="28"/>
          <w:lang w:eastAsia="en-GB"/>
        </w:rPr>
      </w:pPr>
      <w:bookmarkStart w:id="131" w:name="_Hlk119495570"/>
      <w:bookmarkEnd w:id="130"/>
      <w:r w:rsidRPr="003A1492">
        <w:rPr>
          <w:rFonts w:ascii="Tahoma" w:eastAsia="Times New Roman" w:hAnsi="Tahoma" w:cs="Tahoma"/>
          <w:b/>
          <w:bCs/>
          <w:sz w:val="28"/>
          <w:szCs w:val="28"/>
          <w:lang w:eastAsia="en-GB"/>
        </w:rPr>
        <w:t>Mayflower Theatre and Cityeye Young Filmmakers for years 8-13 at MAST Mayflower Studios, 142 - 144 Above Bar Street, SO14 7DU</w:t>
      </w:r>
    </w:p>
    <w:p w14:paraId="1C1A3FDB"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sz w:val="28"/>
          <w:szCs w:val="28"/>
          <w:lang w:eastAsia="en-GB"/>
        </w:rPr>
        <w:t>This exciting opportunity gives you the chance to work with film and digital company City Eye, to develop your technical skills, confidence, and creativity through film. An exciting time to gain experience of a filmmaker’s life. You will be guided through weekly sessions to explore the filmmaking process looking at script writing, story boarding, filming and editing.</w:t>
      </w:r>
    </w:p>
    <w:p w14:paraId="36107260"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 xml:space="preserve">When: </w:t>
      </w:r>
      <w:r w:rsidRPr="003A1492">
        <w:rPr>
          <w:rFonts w:ascii="Tahoma" w:eastAsia="Times New Roman" w:hAnsi="Tahoma" w:cs="Tahoma"/>
          <w:sz w:val="28"/>
          <w:szCs w:val="28"/>
          <w:lang w:eastAsia="en-GB"/>
        </w:rPr>
        <w:t>Wednesday 6.00-7.30pm (term time only)</w:t>
      </w:r>
    </w:p>
    <w:p w14:paraId="3000A118"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Cost:</w:t>
      </w:r>
      <w:r w:rsidRPr="003A1492">
        <w:rPr>
          <w:rFonts w:ascii="Tahoma" w:eastAsia="Times New Roman" w:hAnsi="Tahoma" w:cs="Tahoma"/>
          <w:sz w:val="28"/>
          <w:szCs w:val="28"/>
          <w:lang w:eastAsia="en-GB"/>
        </w:rPr>
        <w:t xml:space="preserve"> Term fees: £60 for the whole term paid at time of booking or in two instalments. First payment of £30 to be paid at time of booking. A bursary rate is available at £30 for the whole term. Please email </w:t>
      </w:r>
      <w:r w:rsidRPr="003A1492">
        <w:rPr>
          <w:rFonts w:ascii="Tahoma" w:hAnsi="Tahoma" w:cs="Tahoma"/>
          <w:sz w:val="28"/>
          <w:szCs w:val="28"/>
        </w:rPr>
        <w:t xml:space="preserve">City Eye or complete an online contact form </w:t>
      </w:r>
      <w:r w:rsidRPr="003A1492">
        <w:rPr>
          <w:rFonts w:ascii="Tahoma" w:eastAsia="Times New Roman" w:hAnsi="Tahoma" w:cs="Tahoma"/>
          <w:sz w:val="28"/>
          <w:szCs w:val="28"/>
          <w:lang w:eastAsia="en-GB"/>
        </w:rPr>
        <w:t xml:space="preserve">for further information. </w:t>
      </w:r>
      <w:hyperlink r:id="rId136" w:history="1">
        <w:r w:rsidRPr="003A1492">
          <w:rPr>
            <w:rFonts w:ascii="Tahoma" w:eastAsia="Times New Roman" w:hAnsi="Tahoma" w:cs="Tahoma"/>
            <w:color w:val="0563C1" w:themeColor="hyperlink"/>
            <w:sz w:val="28"/>
            <w:szCs w:val="28"/>
            <w:u w:val="single"/>
            <w:lang w:eastAsia="en-GB"/>
          </w:rPr>
          <w:t>http://www.city-eye.co.uk/contact.html</w:t>
        </w:r>
      </w:hyperlink>
      <w:r w:rsidRPr="003A1492">
        <w:rPr>
          <w:rFonts w:ascii="Tahoma" w:eastAsia="Times New Roman" w:hAnsi="Tahoma" w:cs="Tahoma"/>
          <w:sz w:val="28"/>
          <w:szCs w:val="28"/>
          <w:lang w:eastAsia="en-GB"/>
        </w:rPr>
        <w:t xml:space="preserve"> </w:t>
      </w:r>
    </w:p>
    <w:p w14:paraId="61DEEED9" w14:textId="6117EAE1" w:rsidR="00F212EB"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Contact</w:t>
      </w:r>
      <w:r w:rsidRPr="003A1492">
        <w:rPr>
          <w:rFonts w:ascii="Tahoma" w:eastAsia="Times New Roman" w:hAnsi="Tahoma" w:cs="Tahoma"/>
          <w:sz w:val="28"/>
          <w:szCs w:val="28"/>
          <w:lang w:eastAsia="en-GB"/>
        </w:rPr>
        <w:t xml:space="preserve">: 02380711811 email: </w:t>
      </w:r>
      <w:hyperlink r:id="rId137" w:history="1">
        <w:r w:rsidRPr="003A1492">
          <w:rPr>
            <w:rFonts w:ascii="Tahoma" w:eastAsia="Times New Roman" w:hAnsi="Tahoma" w:cs="Tahoma"/>
            <w:color w:val="0563C1" w:themeColor="hyperlink"/>
            <w:sz w:val="28"/>
            <w:szCs w:val="28"/>
            <w:u w:val="single"/>
            <w:lang w:eastAsia="en-GB"/>
          </w:rPr>
          <w:t>admin@city-eye.co.uk</w:t>
        </w:r>
      </w:hyperlink>
      <w:r w:rsidRPr="003A1492">
        <w:rPr>
          <w:rFonts w:ascii="Tahoma" w:eastAsia="Times New Roman" w:hAnsi="Tahoma" w:cs="Tahoma"/>
          <w:sz w:val="28"/>
          <w:szCs w:val="28"/>
          <w:lang w:eastAsia="en-GB"/>
        </w:rPr>
        <w:t xml:space="preserve"> </w:t>
      </w:r>
      <w:bookmarkEnd w:id="131"/>
    </w:p>
    <w:p w14:paraId="2DD8B037" w14:textId="77777777" w:rsidR="002F05C9" w:rsidRPr="002F05C9" w:rsidRDefault="002F05C9" w:rsidP="003A1492">
      <w:pPr>
        <w:spacing w:after="0" w:line="240" w:lineRule="auto"/>
        <w:rPr>
          <w:rFonts w:ascii="Tahoma" w:eastAsia="Times New Roman" w:hAnsi="Tahoma" w:cs="Tahoma"/>
          <w:sz w:val="8"/>
          <w:szCs w:val="8"/>
          <w:lang w:eastAsia="en-GB"/>
        </w:rPr>
      </w:pPr>
    </w:p>
    <w:p w14:paraId="29D19667" w14:textId="62D56041" w:rsidR="001E45E7" w:rsidRDefault="001E45E7" w:rsidP="001E45E7">
      <w:pPr>
        <w:spacing w:after="0" w:line="240" w:lineRule="auto"/>
        <w:rPr>
          <w:rFonts w:ascii="Tahoma" w:eastAsia="Times New Roman" w:hAnsi="Tahoma" w:cs="Tahoma"/>
          <w:sz w:val="28"/>
          <w:szCs w:val="28"/>
          <w:lang w:eastAsia="en-GB"/>
        </w:rPr>
      </w:pPr>
      <w:bookmarkStart w:id="132" w:name="_Hlk156298508"/>
      <w:r w:rsidRPr="00D3215F">
        <w:rPr>
          <w:rFonts w:ascii="Tahoma" w:eastAsia="Times New Roman" w:hAnsi="Tahoma" w:cs="Tahoma"/>
          <w:b/>
          <w:bCs/>
          <w:sz w:val="28"/>
          <w:szCs w:val="28"/>
          <w:lang w:eastAsia="en-GB"/>
        </w:rPr>
        <w:t>St Mary’s Church</w:t>
      </w:r>
      <w:r>
        <w:rPr>
          <w:rFonts w:ascii="Tahoma" w:eastAsia="Times New Roman" w:hAnsi="Tahoma" w:cs="Tahoma"/>
          <w:sz w:val="28"/>
          <w:szCs w:val="28"/>
          <w:lang w:eastAsia="en-GB"/>
        </w:rPr>
        <w:t xml:space="preserve"> on </w:t>
      </w:r>
      <w:r w:rsidRPr="003D0269">
        <w:rPr>
          <w:rFonts w:ascii="Tahoma" w:eastAsia="Times New Roman" w:hAnsi="Tahoma" w:cs="Tahoma"/>
          <w:sz w:val="28"/>
          <w:szCs w:val="28"/>
          <w:lang w:eastAsia="en-GB"/>
        </w:rPr>
        <w:t>Chapel Road</w:t>
      </w:r>
      <w:r w:rsidR="0091343D">
        <w:rPr>
          <w:rFonts w:ascii="Tahoma" w:eastAsia="Times New Roman" w:hAnsi="Tahoma" w:cs="Tahoma"/>
          <w:sz w:val="28"/>
          <w:szCs w:val="28"/>
          <w:lang w:eastAsia="en-GB"/>
        </w:rPr>
        <w:t>, St Mary’s</w:t>
      </w:r>
    </w:p>
    <w:p w14:paraId="6883A59D" w14:textId="77777777" w:rsidR="001E45E7" w:rsidRPr="003D0269" w:rsidRDefault="001E45E7" w:rsidP="001E45E7">
      <w:pPr>
        <w:spacing w:after="0" w:line="240" w:lineRule="auto"/>
        <w:rPr>
          <w:rFonts w:ascii="Tahoma" w:eastAsia="Times New Roman" w:hAnsi="Tahoma" w:cs="Tahoma"/>
          <w:sz w:val="28"/>
          <w:szCs w:val="28"/>
          <w:lang w:eastAsia="en-GB"/>
        </w:rPr>
      </w:pPr>
      <w:r w:rsidRPr="003D0269">
        <w:rPr>
          <w:rFonts w:ascii="Tahoma" w:eastAsia="Times New Roman" w:hAnsi="Tahoma" w:cs="Tahoma"/>
          <w:sz w:val="28"/>
          <w:szCs w:val="28"/>
          <w:lang w:eastAsia="en-GB"/>
        </w:rPr>
        <w:t>Fortnightly on a Tuesday from 4-6pm</w:t>
      </w:r>
      <w:r>
        <w:rPr>
          <w:rFonts w:ascii="Tahoma" w:eastAsia="Times New Roman" w:hAnsi="Tahoma" w:cs="Tahoma"/>
          <w:sz w:val="28"/>
          <w:szCs w:val="28"/>
          <w:lang w:eastAsia="en-GB"/>
        </w:rPr>
        <w:t xml:space="preserve">. </w:t>
      </w:r>
      <w:r w:rsidRPr="003D0269">
        <w:rPr>
          <w:rFonts w:ascii="Tahoma" w:eastAsia="Times New Roman" w:hAnsi="Tahoma" w:cs="Tahoma"/>
          <w:sz w:val="28"/>
          <w:szCs w:val="28"/>
          <w:lang w:eastAsia="en-GB"/>
        </w:rPr>
        <w:t>It is a drop-in café for anyone in Year 9 and above.  We have hotdogs, hot chocolates, board games, Fifa, Nintendo Switch, bracelet making, football, homework and SO MUCH MORE.</w:t>
      </w:r>
      <w:r>
        <w:rPr>
          <w:rFonts w:ascii="Tahoma" w:eastAsia="Times New Roman" w:hAnsi="Tahoma" w:cs="Tahoma"/>
          <w:sz w:val="28"/>
          <w:szCs w:val="28"/>
          <w:lang w:eastAsia="en-GB"/>
        </w:rPr>
        <w:t xml:space="preserve">  </w:t>
      </w:r>
      <w:r w:rsidRPr="003D0269">
        <w:rPr>
          <w:rFonts w:ascii="Tahoma" w:eastAsia="Times New Roman" w:hAnsi="Tahoma" w:cs="Tahoma"/>
          <w:sz w:val="28"/>
          <w:szCs w:val="28"/>
          <w:lang w:eastAsia="en-GB"/>
        </w:rPr>
        <w:t xml:space="preserve">SAINTS Café is open for anyone in that age group and we want it be a safe empowering space for young people to come and feel like they belong.  </w:t>
      </w:r>
    </w:p>
    <w:bookmarkEnd w:id="132"/>
    <w:p w14:paraId="1D755AB8" w14:textId="77777777" w:rsidR="001E45E7" w:rsidRDefault="001E45E7" w:rsidP="001E45E7">
      <w:pPr>
        <w:spacing w:after="0" w:line="240" w:lineRule="auto"/>
        <w:rPr>
          <w:rFonts w:ascii="Tahoma" w:eastAsia="Times New Roman" w:hAnsi="Tahoma" w:cs="Tahoma"/>
          <w:sz w:val="28"/>
          <w:szCs w:val="28"/>
          <w:lang w:eastAsia="en-GB"/>
        </w:rPr>
      </w:pPr>
      <w:r>
        <w:rPr>
          <w:rFonts w:ascii="Tahoma" w:eastAsia="Times New Roman" w:hAnsi="Tahoma" w:cs="Tahoma"/>
          <w:b/>
          <w:bCs/>
          <w:sz w:val="28"/>
          <w:szCs w:val="28"/>
          <w:lang w:eastAsia="en-GB"/>
        </w:rPr>
        <w:t xml:space="preserve">Contact: </w:t>
      </w:r>
      <w:hyperlink r:id="rId138" w:history="1">
        <w:r w:rsidRPr="003D0269">
          <w:rPr>
            <w:rStyle w:val="Hyperlink"/>
            <w:rFonts w:ascii="Tahoma" w:eastAsia="Times New Roman" w:hAnsi="Tahoma" w:cs="Tahoma"/>
            <w:sz w:val="28"/>
            <w:szCs w:val="28"/>
            <w:lang w:eastAsia="en-GB"/>
          </w:rPr>
          <w:t>hello@saintmarys.church</w:t>
        </w:r>
      </w:hyperlink>
      <w:r w:rsidRPr="003D0269">
        <w:rPr>
          <w:rFonts w:ascii="Tahoma" w:eastAsia="Times New Roman" w:hAnsi="Tahoma" w:cs="Tahoma"/>
          <w:sz w:val="28"/>
          <w:szCs w:val="28"/>
          <w:lang w:eastAsia="en-GB"/>
        </w:rPr>
        <w:t xml:space="preserve"> or call 07796422481</w:t>
      </w:r>
    </w:p>
    <w:p w14:paraId="3A2600C9" w14:textId="77777777" w:rsidR="001E45E7" w:rsidRPr="00E32126" w:rsidRDefault="001E45E7" w:rsidP="001E45E7">
      <w:pPr>
        <w:spacing w:after="0" w:line="240" w:lineRule="auto"/>
        <w:rPr>
          <w:rFonts w:ascii="Tahoma" w:eastAsia="Times New Roman" w:hAnsi="Tahoma" w:cs="Tahoma"/>
          <w:b/>
          <w:bCs/>
          <w:sz w:val="8"/>
          <w:szCs w:val="8"/>
          <w:lang w:val="en-US" w:eastAsia="en-GB"/>
        </w:rPr>
      </w:pPr>
      <w:bookmarkStart w:id="133" w:name="_Hlk127951436"/>
    </w:p>
    <w:bookmarkEnd w:id="133"/>
    <w:p w14:paraId="23C87D0C" w14:textId="3B14BE28" w:rsidR="003A1492" w:rsidRPr="00E32126" w:rsidRDefault="003A1492" w:rsidP="003A1492">
      <w:pPr>
        <w:spacing w:after="0" w:line="240" w:lineRule="auto"/>
        <w:rPr>
          <w:rFonts w:ascii="Tahoma" w:eastAsia="Times New Roman" w:hAnsi="Tahoma" w:cs="Tahoma"/>
          <w:b/>
          <w:bCs/>
          <w:sz w:val="8"/>
          <w:szCs w:val="8"/>
          <w:lang w:val="en-US" w:eastAsia="en-GB"/>
        </w:rPr>
      </w:pPr>
    </w:p>
    <w:p w14:paraId="6A07E2DC" w14:textId="77777777" w:rsidR="0091343D" w:rsidRPr="0091343D" w:rsidRDefault="0091343D" w:rsidP="0091343D">
      <w:pPr>
        <w:spacing w:after="0" w:line="240" w:lineRule="auto"/>
        <w:rPr>
          <w:rFonts w:ascii="Tahoma" w:eastAsia="Times New Roman" w:hAnsi="Tahoma" w:cs="Tahoma"/>
          <w:sz w:val="28"/>
          <w:szCs w:val="28"/>
          <w:lang w:val="en-US" w:eastAsia="en-GB"/>
        </w:rPr>
      </w:pPr>
      <w:bookmarkStart w:id="134" w:name="_Hlk192153636"/>
      <w:r w:rsidRPr="0091343D">
        <w:rPr>
          <w:rFonts w:ascii="Tahoma" w:eastAsia="Times New Roman" w:hAnsi="Tahoma" w:cs="Tahoma"/>
          <w:b/>
          <w:bCs/>
          <w:sz w:val="28"/>
          <w:szCs w:val="28"/>
          <w:lang w:val="en-US" w:eastAsia="en-GB"/>
        </w:rPr>
        <w:t>Board in the City CIC</w:t>
      </w:r>
      <w:r w:rsidRPr="0091343D">
        <w:rPr>
          <w:rFonts w:ascii="Tahoma" w:eastAsia="Times New Roman" w:hAnsi="Tahoma" w:cs="Tahoma"/>
          <w:sz w:val="28"/>
          <w:szCs w:val="28"/>
          <w:lang w:val="en-US" w:eastAsia="en-GB"/>
        </w:rPr>
        <w:t xml:space="preserve"> 38-40 Onslow Rd, Southampton SO14 0JG</w:t>
      </w:r>
    </w:p>
    <w:p w14:paraId="4B9712CC" w14:textId="562A86FF" w:rsidR="0091343D" w:rsidRPr="0091343D" w:rsidRDefault="0091343D" w:rsidP="0091343D">
      <w:pPr>
        <w:spacing w:after="0" w:line="240" w:lineRule="auto"/>
        <w:rPr>
          <w:rFonts w:ascii="Tahoma" w:eastAsia="Times New Roman" w:hAnsi="Tahoma" w:cs="Tahoma"/>
          <w:sz w:val="28"/>
          <w:szCs w:val="28"/>
          <w:lang w:val="en-US" w:eastAsia="en-GB"/>
        </w:rPr>
      </w:pPr>
      <w:r w:rsidRPr="0091343D">
        <w:rPr>
          <w:rFonts w:ascii="Tahoma" w:eastAsia="Times New Roman" w:hAnsi="Tahoma" w:cs="Tahoma"/>
          <w:b/>
          <w:bCs/>
          <w:sz w:val="28"/>
          <w:szCs w:val="28"/>
          <w:lang w:val="en-US" w:eastAsia="en-GB"/>
        </w:rPr>
        <w:t>When:</w:t>
      </w:r>
      <w:r w:rsidRPr="0091343D">
        <w:rPr>
          <w:rFonts w:ascii="Tahoma" w:eastAsia="Times New Roman" w:hAnsi="Tahoma" w:cs="Tahoma"/>
          <w:sz w:val="28"/>
          <w:szCs w:val="28"/>
          <w:lang w:val="en-US" w:eastAsia="en-GB"/>
        </w:rPr>
        <w:t xml:space="preserve"> Mondays, Thursdays and Fridays 4.00 pm - 11.00 pm</w:t>
      </w:r>
    </w:p>
    <w:p w14:paraId="7DB90621" w14:textId="77777777" w:rsidR="0091343D" w:rsidRPr="0091343D" w:rsidRDefault="0091343D" w:rsidP="0091343D">
      <w:pPr>
        <w:spacing w:after="0" w:line="240" w:lineRule="auto"/>
        <w:rPr>
          <w:rFonts w:ascii="Tahoma" w:eastAsia="Times New Roman" w:hAnsi="Tahoma" w:cs="Tahoma"/>
          <w:sz w:val="28"/>
          <w:szCs w:val="28"/>
          <w:lang w:val="en-US" w:eastAsia="en-GB"/>
        </w:rPr>
      </w:pPr>
      <w:r w:rsidRPr="0091343D">
        <w:rPr>
          <w:rFonts w:ascii="Tahoma" w:eastAsia="Times New Roman" w:hAnsi="Tahoma" w:cs="Tahoma"/>
          <w:sz w:val="28"/>
          <w:szCs w:val="28"/>
          <w:lang w:val="en-US" w:eastAsia="en-GB"/>
        </w:rPr>
        <w:t>Wednesday 6pm-11pm</w:t>
      </w:r>
    </w:p>
    <w:p w14:paraId="3E2D2104" w14:textId="77777777" w:rsidR="0091343D" w:rsidRPr="0091343D" w:rsidRDefault="0091343D" w:rsidP="0091343D">
      <w:pPr>
        <w:spacing w:after="0" w:line="240" w:lineRule="auto"/>
        <w:rPr>
          <w:rFonts w:ascii="Tahoma" w:eastAsia="Times New Roman" w:hAnsi="Tahoma" w:cs="Tahoma"/>
          <w:sz w:val="28"/>
          <w:szCs w:val="28"/>
          <w:lang w:val="en-US" w:eastAsia="en-GB"/>
        </w:rPr>
      </w:pPr>
      <w:r w:rsidRPr="0091343D">
        <w:rPr>
          <w:rFonts w:ascii="Tahoma" w:eastAsia="Times New Roman" w:hAnsi="Tahoma" w:cs="Tahoma"/>
          <w:sz w:val="28"/>
          <w:szCs w:val="28"/>
          <w:lang w:val="en-US" w:eastAsia="en-GB"/>
        </w:rPr>
        <w:t>Saturday &amp; Sunday 12pm-9pm</w:t>
      </w:r>
    </w:p>
    <w:p w14:paraId="64586833" w14:textId="77777777" w:rsidR="0091343D" w:rsidRPr="0091343D" w:rsidRDefault="0091343D" w:rsidP="0091343D">
      <w:pPr>
        <w:spacing w:after="0" w:line="240" w:lineRule="auto"/>
        <w:rPr>
          <w:rFonts w:ascii="Tahoma" w:eastAsia="Times New Roman" w:hAnsi="Tahoma" w:cs="Tahoma"/>
          <w:sz w:val="28"/>
          <w:szCs w:val="28"/>
          <w:lang w:val="en-US" w:eastAsia="en-GB"/>
        </w:rPr>
      </w:pPr>
      <w:r w:rsidRPr="0091343D">
        <w:rPr>
          <w:rFonts w:ascii="Tahoma" w:eastAsia="Times New Roman" w:hAnsi="Tahoma" w:cs="Tahoma"/>
          <w:sz w:val="28"/>
          <w:szCs w:val="28"/>
          <w:lang w:val="en-US" w:eastAsia="en-GB"/>
        </w:rPr>
        <w:t>Board Games and Activities for all ages.</w:t>
      </w:r>
    </w:p>
    <w:p w14:paraId="236C6A92" w14:textId="67D890F3" w:rsidR="0091343D" w:rsidRPr="0091343D" w:rsidRDefault="0091343D" w:rsidP="0091343D">
      <w:pPr>
        <w:spacing w:after="0" w:line="240" w:lineRule="auto"/>
        <w:rPr>
          <w:rFonts w:ascii="Tahoma" w:eastAsia="Times New Roman" w:hAnsi="Tahoma" w:cs="Tahoma"/>
          <w:sz w:val="28"/>
          <w:szCs w:val="28"/>
          <w:lang w:val="en-US" w:eastAsia="en-GB"/>
        </w:rPr>
      </w:pPr>
      <w:r w:rsidRPr="0091343D">
        <w:rPr>
          <w:rFonts w:ascii="Tahoma" w:eastAsia="Times New Roman" w:hAnsi="Tahoma" w:cs="Tahoma"/>
          <w:b/>
          <w:bCs/>
          <w:sz w:val="28"/>
          <w:szCs w:val="28"/>
          <w:lang w:val="en-US" w:eastAsia="en-GB"/>
        </w:rPr>
        <w:t>Cost:</w:t>
      </w:r>
      <w:r w:rsidRPr="0091343D">
        <w:rPr>
          <w:rFonts w:ascii="Tahoma" w:eastAsia="Times New Roman" w:hAnsi="Tahoma" w:cs="Tahoma"/>
          <w:sz w:val="28"/>
          <w:szCs w:val="28"/>
          <w:lang w:val="en-US" w:eastAsia="en-GB"/>
        </w:rPr>
        <w:t xml:space="preserve"> Entry is now £3 (5-16 years old), adult entry is £5 (but no charge if not playing games) Kitchen is open from 5.30pm on weekdays and from 12:30pm on Saturday &amp; Sunday and from 6pm on the Wednesday. Sweets &amp; snacks are always available.</w:t>
      </w:r>
      <w:r>
        <w:rPr>
          <w:rFonts w:ascii="Tahoma" w:eastAsia="Times New Roman" w:hAnsi="Tahoma" w:cs="Tahoma"/>
          <w:sz w:val="28"/>
          <w:szCs w:val="28"/>
          <w:lang w:val="en-US" w:eastAsia="en-GB"/>
        </w:rPr>
        <w:t xml:space="preserve">  </w:t>
      </w:r>
      <w:r w:rsidRPr="0091343D">
        <w:rPr>
          <w:rFonts w:ascii="Tahoma" w:eastAsia="Times New Roman" w:hAnsi="Tahoma" w:cs="Tahoma"/>
          <w:sz w:val="28"/>
          <w:szCs w:val="28"/>
          <w:lang w:val="en-US" w:eastAsia="en-GB"/>
        </w:rPr>
        <w:t>Please note children under 14 are unable to be left unattended</w:t>
      </w:r>
    </w:p>
    <w:p w14:paraId="0CBB4D15" w14:textId="1EBC2877" w:rsidR="0091343D" w:rsidRDefault="0091343D" w:rsidP="0091343D">
      <w:pPr>
        <w:spacing w:after="0" w:line="240" w:lineRule="auto"/>
        <w:rPr>
          <w:rFonts w:ascii="Tahoma" w:eastAsia="Times New Roman" w:hAnsi="Tahoma" w:cs="Tahoma"/>
          <w:sz w:val="28"/>
          <w:szCs w:val="28"/>
          <w:lang w:val="en-US" w:eastAsia="en-GB"/>
        </w:rPr>
      </w:pPr>
      <w:r w:rsidRPr="0091343D">
        <w:rPr>
          <w:rFonts w:ascii="Tahoma" w:eastAsia="Times New Roman" w:hAnsi="Tahoma" w:cs="Tahoma"/>
          <w:b/>
          <w:bCs/>
          <w:sz w:val="28"/>
          <w:szCs w:val="28"/>
          <w:lang w:val="en-US" w:eastAsia="en-GB"/>
        </w:rPr>
        <w:t>Contact:</w:t>
      </w:r>
      <w:r w:rsidRPr="0091343D">
        <w:rPr>
          <w:rFonts w:ascii="Tahoma" w:eastAsia="Times New Roman" w:hAnsi="Tahoma" w:cs="Tahoma"/>
          <w:sz w:val="28"/>
          <w:szCs w:val="28"/>
          <w:lang w:val="en-US" w:eastAsia="en-GB"/>
        </w:rPr>
        <w:t xml:space="preserve"> 023 81783 240, or email: </w:t>
      </w:r>
      <w:hyperlink r:id="rId139" w:history="1">
        <w:r w:rsidRPr="0091343D">
          <w:rPr>
            <w:rStyle w:val="Hyperlink"/>
            <w:rFonts w:ascii="Tahoma" w:eastAsia="Times New Roman" w:hAnsi="Tahoma" w:cs="Tahoma"/>
            <w:sz w:val="28"/>
            <w:szCs w:val="28"/>
            <w:lang w:val="en-US" w:eastAsia="en-GB"/>
          </w:rPr>
          <w:t>info@boardinthecity.co.uk</w:t>
        </w:r>
      </w:hyperlink>
    </w:p>
    <w:bookmarkEnd w:id="134"/>
    <w:p w14:paraId="554655B3" w14:textId="77777777" w:rsidR="0091343D" w:rsidRPr="004534BD" w:rsidRDefault="0091343D" w:rsidP="0091343D">
      <w:pPr>
        <w:spacing w:after="0" w:line="240" w:lineRule="auto"/>
        <w:rPr>
          <w:rFonts w:ascii="Tahoma" w:eastAsia="Times New Roman" w:hAnsi="Tahoma" w:cs="Tahoma"/>
          <w:sz w:val="8"/>
          <w:szCs w:val="8"/>
          <w:lang w:val="en-US" w:eastAsia="en-GB"/>
        </w:rPr>
      </w:pPr>
    </w:p>
    <w:p w14:paraId="5D71FA97"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val="en-US" w:eastAsia="en-GB"/>
        </w:rPr>
        <w:t>Mini Monets</w:t>
      </w:r>
      <w:r w:rsidRPr="003A1492">
        <w:rPr>
          <w:rFonts w:ascii="Tahoma" w:eastAsia="Times New Roman" w:hAnsi="Tahoma" w:cs="Tahoma"/>
          <w:sz w:val="28"/>
          <w:szCs w:val="28"/>
          <w:lang w:val="en-US" w:eastAsia="en-GB"/>
        </w:rPr>
        <w:t xml:space="preserve"> at Southampton City Art Gallery, </w:t>
      </w:r>
      <w:r w:rsidRPr="003A1492">
        <w:rPr>
          <w:rFonts w:ascii="Tahoma" w:eastAsia="Times New Roman" w:hAnsi="Tahoma" w:cs="Tahoma"/>
          <w:sz w:val="28"/>
          <w:szCs w:val="28"/>
          <w:lang w:eastAsia="en-GB"/>
        </w:rPr>
        <w:t xml:space="preserve">Commercial Road, Southampton, </w:t>
      </w:r>
      <w:r w:rsidRPr="003A1492">
        <w:rPr>
          <w:rFonts w:ascii="Tahoma" w:eastAsia="Times New Roman" w:hAnsi="Tahoma" w:cs="Tahoma"/>
          <w:b/>
          <w:bCs/>
          <w:sz w:val="28"/>
          <w:szCs w:val="28"/>
          <w:lang w:eastAsia="en-GB"/>
        </w:rPr>
        <w:t xml:space="preserve">SO14 7LP.  </w:t>
      </w:r>
      <w:r w:rsidRPr="003A1492">
        <w:rPr>
          <w:rFonts w:ascii="Tahoma" w:eastAsia="Times New Roman" w:hAnsi="Tahoma" w:cs="Tahoma"/>
          <w:sz w:val="28"/>
          <w:szCs w:val="28"/>
          <w:lang w:eastAsia="en-GB"/>
        </w:rPr>
        <w:t xml:space="preserve">Monthly art club with artist Debra Marsh to experiment with different art styles, techniques and materials in a fun and accessible way; a great way to encourage your child's creativity without making a mess at home! </w:t>
      </w:r>
    </w:p>
    <w:p w14:paraId="78A76CC3"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Who:</w:t>
      </w:r>
      <w:r w:rsidRPr="003A1492">
        <w:rPr>
          <w:rFonts w:ascii="Tahoma" w:eastAsia="Times New Roman" w:hAnsi="Tahoma" w:cs="Tahoma"/>
          <w:sz w:val="28"/>
          <w:szCs w:val="28"/>
          <w:lang w:eastAsia="en-GB"/>
        </w:rPr>
        <w:t xml:space="preserve"> 4 - 6 Year-Olds </w:t>
      </w:r>
    </w:p>
    <w:p w14:paraId="4A0462FC"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When:</w:t>
      </w:r>
      <w:r w:rsidRPr="003A1492">
        <w:rPr>
          <w:rFonts w:ascii="Tahoma" w:eastAsia="Times New Roman" w:hAnsi="Tahoma" w:cs="Tahoma"/>
          <w:sz w:val="28"/>
          <w:szCs w:val="28"/>
          <w:lang w:eastAsia="en-GB"/>
        </w:rPr>
        <w:t xml:space="preserve"> One Saturday a month 10:30am - 11:30am</w:t>
      </w:r>
    </w:p>
    <w:p w14:paraId="255637FD"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sz w:val="28"/>
          <w:szCs w:val="28"/>
          <w:lang w:eastAsia="en-GB"/>
        </w:rPr>
        <w:t xml:space="preserve">This session is designed for parents to do with their children. While the activities are aimed at 4 - 6 year olds, siblings of other ages may also enjoy it and you are welcome to book a place for them. </w:t>
      </w:r>
    </w:p>
    <w:p w14:paraId="77AEA199"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Cost:</w:t>
      </w:r>
      <w:r w:rsidRPr="003A1492">
        <w:rPr>
          <w:rFonts w:ascii="Tahoma" w:eastAsia="Times New Roman" w:hAnsi="Tahoma" w:cs="Tahoma"/>
          <w:sz w:val="28"/>
          <w:szCs w:val="28"/>
          <w:lang w:eastAsia="en-GB"/>
        </w:rPr>
        <w:t xml:space="preserve"> Child Ticket £7.50. Free accompanying adult ticket. </w:t>
      </w:r>
    </w:p>
    <w:p w14:paraId="017A6FBC" w14:textId="77777777" w:rsidR="003A1492" w:rsidRPr="003A1492" w:rsidRDefault="003A1492" w:rsidP="003A1492">
      <w:pPr>
        <w:spacing w:after="0" w:line="240" w:lineRule="auto"/>
        <w:rPr>
          <w:rFonts w:ascii="Tahoma" w:eastAsia="Times New Roman" w:hAnsi="Tahoma" w:cs="Tahoma"/>
          <w:b/>
          <w:bCs/>
          <w:sz w:val="28"/>
          <w:szCs w:val="28"/>
          <w:lang w:eastAsia="en-GB"/>
        </w:rPr>
      </w:pPr>
      <w:r w:rsidRPr="003A1492">
        <w:rPr>
          <w:rFonts w:ascii="Tahoma" w:eastAsia="Times New Roman" w:hAnsi="Tahoma" w:cs="Tahoma"/>
          <w:b/>
          <w:bCs/>
          <w:sz w:val="28"/>
          <w:szCs w:val="28"/>
          <w:lang w:eastAsia="en-GB"/>
        </w:rPr>
        <w:t>Booking Essential.</w:t>
      </w:r>
      <w:r w:rsidRPr="003A1492">
        <w:rPr>
          <w:rFonts w:ascii="Tahoma" w:hAnsi="Tahoma" w:cs="Tahoma"/>
          <w:sz w:val="28"/>
          <w:szCs w:val="28"/>
        </w:rPr>
        <w:t xml:space="preserve"> </w:t>
      </w:r>
      <w:hyperlink r:id="rId140" w:history="1">
        <w:r w:rsidRPr="003A1492">
          <w:rPr>
            <w:rFonts w:ascii="Tahoma" w:eastAsia="Times New Roman" w:hAnsi="Tahoma" w:cs="Tahoma"/>
            <w:b/>
            <w:bCs/>
            <w:color w:val="0563C1" w:themeColor="hyperlink"/>
            <w:sz w:val="28"/>
            <w:szCs w:val="28"/>
            <w:u w:val="single"/>
            <w:lang w:eastAsia="en-GB"/>
          </w:rPr>
          <w:t>https://www.wegottickets.com/f/12818</w:t>
        </w:r>
      </w:hyperlink>
      <w:r w:rsidRPr="003A1492">
        <w:rPr>
          <w:rFonts w:ascii="Tahoma" w:eastAsia="Times New Roman" w:hAnsi="Tahoma" w:cs="Tahoma"/>
          <w:b/>
          <w:bCs/>
          <w:sz w:val="28"/>
          <w:szCs w:val="28"/>
          <w:lang w:eastAsia="en-GB"/>
        </w:rPr>
        <w:t xml:space="preserve"> </w:t>
      </w:r>
    </w:p>
    <w:p w14:paraId="511D2A3B" w14:textId="77777777" w:rsid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Contact:</w:t>
      </w:r>
      <w:r w:rsidRPr="003A1492">
        <w:rPr>
          <w:rFonts w:ascii="Tahoma" w:eastAsia="Times New Roman" w:hAnsi="Tahoma" w:cs="Tahoma"/>
          <w:sz w:val="28"/>
          <w:szCs w:val="28"/>
          <w:lang w:eastAsia="en-GB"/>
        </w:rPr>
        <w:t xml:space="preserve"> 023 8083 4536 </w:t>
      </w:r>
      <w:hyperlink r:id="rId141" w:history="1">
        <w:r w:rsidRPr="003A1492">
          <w:rPr>
            <w:rFonts w:ascii="Tahoma" w:eastAsia="Times New Roman" w:hAnsi="Tahoma" w:cs="Tahoma"/>
            <w:color w:val="0563C1" w:themeColor="hyperlink"/>
            <w:sz w:val="28"/>
            <w:szCs w:val="28"/>
            <w:u w:val="single"/>
            <w:lang w:eastAsia="en-GB"/>
          </w:rPr>
          <w:t>art.gallery@southampton.gov.uk</w:t>
        </w:r>
      </w:hyperlink>
      <w:r w:rsidRPr="003A1492">
        <w:rPr>
          <w:rFonts w:ascii="Tahoma" w:eastAsia="Times New Roman" w:hAnsi="Tahoma" w:cs="Tahoma"/>
          <w:sz w:val="28"/>
          <w:szCs w:val="28"/>
          <w:lang w:eastAsia="en-GB"/>
        </w:rPr>
        <w:t xml:space="preserve"> </w:t>
      </w:r>
    </w:p>
    <w:p w14:paraId="389C7C44" w14:textId="77777777" w:rsidR="003A1492" w:rsidRPr="003A1492" w:rsidRDefault="003A1492" w:rsidP="003A1492">
      <w:pPr>
        <w:spacing w:after="0" w:line="240" w:lineRule="auto"/>
        <w:rPr>
          <w:rFonts w:ascii="Tahoma" w:eastAsia="Times New Roman" w:hAnsi="Tahoma" w:cs="Tahoma"/>
          <w:b/>
          <w:bCs/>
          <w:sz w:val="28"/>
          <w:szCs w:val="28"/>
          <w:lang w:eastAsia="en-GB"/>
        </w:rPr>
      </w:pPr>
      <w:r w:rsidRPr="003A1492">
        <w:rPr>
          <w:rFonts w:ascii="Tahoma" w:eastAsia="Times New Roman" w:hAnsi="Tahoma" w:cs="Tahoma"/>
          <w:b/>
          <w:bCs/>
          <w:sz w:val="28"/>
          <w:szCs w:val="28"/>
          <w:lang w:eastAsia="en-GB"/>
        </w:rPr>
        <w:lastRenderedPageBreak/>
        <w:t xml:space="preserve">The Young Ones </w:t>
      </w:r>
      <w:r w:rsidRPr="003A1492">
        <w:rPr>
          <w:rFonts w:ascii="Tahoma" w:eastAsia="Times New Roman" w:hAnsi="Tahoma" w:cs="Tahoma"/>
          <w:sz w:val="28"/>
          <w:szCs w:val="28"/>
          <w:lang w:val="en-US" w:eastAsia="en-GB"/>
        </w:rPr>
        <w:t xml:space="preserve">at Southampton City Art Gallery, </w:t>
      </w:r>
      <w:r w:rsidRPr="003A1492">
        <w:rPr>
          <w:rFonts w:ascii="Tahoma" w:eastAsia="Times New Roman" w:hAnsi="Tahoma" w:cs="Tahoma"/>
          <w:sz w:val="28"/>
          <w:szCs w:val="28"/>
          <w:lang w:eastAsia="en-GB"/>
        </w:rPr>
        <w:t xml:space="preserve">Commercial Road, Southampton, </w:t>
      </w:r>
      <w:r w:rsidRPr="003A1492">
        <w:rPr>
          <w:rFonts w:ascii="Tahoma" w:eastAsia="Times New Roman" w:hAnsi="Tahoma" w:cs="Tahoma"/>
          <w:b/>
          <w:bCs/>
          <w:sz w:val="28"/>
          <w:szCs w:val="28"/>
          <w:lang w:eastAsia="en-GB"/>
        </w:rPr>
        <w:t>SO14 7LP.</w:t>
      </w:r>
    </w:p>
    <w:p w14:paraId="6657FE90"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sz w:val="28"/>
          <w:szCs w:val="28"/>
          <w:lang w:eastAsia="en-GB"/>
        </w:rPr>
        <w:t>Join artist Harriet Bilton at our monthly art club to experiment with different art materials, processes, and ideas; inspired by the Gallery's collection and the exhibitions on show.</w:t>
      </w:r>
    </w:p>
    <w:p w14:paraId="58CDCD8D"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sz w:val="28"/>
          <w:szCs w:val="28"/>
          <w:lang w:eastAsia="en-GB"/>
        </w:rPr>
        <w:t>You are welcome to drop your child off for this session, or to stay and enjoy it with them. We are still carefully monitoring numbers as our education room is an enclosed space, so please limit your free accompanying adult tickets to one per booking.</w:t>
      </w:r>
    </w:p>
    <w:p w14:paraId="6A5381FF"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Who:</w:t>
      </w:r>
      <w:r w:rsidRPr="003A1492">
        <w:rPr>
          <w:rFonts w:ascii="Tahoma" w:eastAsia="Times New Roman" w:hAnsi="Tahoma" w:cs="Tahoma"/>
          <w:sz w:val="28"/>
          <w:szCs w:val="28"/>
          <w:lang w:eastAsia="en-GB"/>
        </w:rPr>
        <w:t xml:space="preserve"> 7-13 year olds</w:t>
      </w:r>
    </w:p>
    <w:p w14:paraId="20AF036F"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When:</w:t>
      </w:r>
      <w:r w:rsidRPr="003A1492">
        <w:rPr>
          <w:rFonts w:ascii="Tahoma" w:eastAsia="Times New Roman" w:hAnsi="Tahoma" w:cs="Tahoma"/>
          <w:sz w:val="28"/>
          <w:szCs w:val="28"/>
          <w:lang w:eastAsia="en-GB"/>
        </w:rPr>
        <w:t xml:space="preserve"> One Saturday a month (see website for dates) 11.30- 12.30pm.</w:t>
      </w:r>
    </w:p>
    <w:p w14:paraId="75236D19"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 xml:space="preserve">Cost: </w:t>
      </w:r>
      <w:r w:rsidRPr="003A1492">
        <w:rPr>
          <w:rFonts w:ascii="Tahoma" w:eastAsia="Times New Roman" w:hAnsi="Tahoma" w:cs="Tahoma"/>
          <w:sz w:val="28"/>
          <w:szCs w:val="28"/>
          <w:lang w:eastAsia="en-GB"/>
        </w:rPr>
        <w:t>£12 per child, accompanying adults free.</w:t>
      </w:r>
    </w:p>
    <w:p w14:paraId="6B1D45A0"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Contact:</w:t>
      </w:r>
      <w:r w:rsidRPr="003A1492">
        <w:rPr>
          <w:rFonts w:ascii="Tahoma" w:eastAsia="Times New Roman" w:hAnsi="Tahoma" w:cs="Tahoma"/>
          <w:sz w:val="28"/>
          <w:szCs w:val="28"/>
          <w:lang w:eastAsia="en-GB"/>
        </w:rPr>
        <w:t xml:space="preserve"> 023 8083 4536 </w:t>
      </w:r>
      <w:hyperlink r:id="rId142" w:history="1">
        <w:r w:rsidRPr="003A1492">
          <w:rPr>
            <w:rFonts w:ascii="Tahoma" w:eastAsia="Times New Roman" w:hAnsi="Tahoma" w:cs="Tahoma"/>
            <w:color w:val="0563C1" w:themeColor="hyperlink"/>
            <w:sz w:val="28"/>
            <w:szCs w:val="28"/>
            <w:u w:val="single"/>
            <w:lang w:eastAsia="en-GB"/>
          </w:rPr>
          <w:t>art.gallery@southampton.gov.uk</w:t>
        </w:r>
      </w:hyperlink>
      <w:r w:rsidRPr="003A1492">
        <w:rPr>
          <w:rFonts w:ascii="Tahoma" w:eastAsia="Times New Roman" w:hAnsi="Tahoma" w:cs="Tahoma"/>
          <w:sz w:val="28"/>
          <w:szCs w:val="28"/>
          <w:lang w:eastAsia="en-GB"/>
        </w:rPr>
        <w:t xml:space="preserve"> </w:t>
      </w:r>
    </w:p>
    <w:p w14:paraId="5D04FA8B" w14:textId="77777777" w:rsidR="003A1492" w:rsidRDefault="003A1492" w:rsidP="003A1492">
      <w:pPr>
        <w:spacing w:after="0" w:line="240" w:lineRule="auto"/>
        <w:rPr>
          <w:rFonts w:ascii="Tahoma" w:eastAsia="Times New Roman" w:hAnsi="Tahoma" w:cs="Tahoma"/>
          <w:color w:val="0563C1" w:themeColor="hyperlink"/>
          <w:sz w:val="28"/>
          <w:szCs w:val="28"/>
          <w:u w:val="single"/>
          <w:lang w:eastAsia="en-GB"/>
        </w:rPr>
      </w:pPr>
      <w:r w:rsidRPr="003A1492">
        <w:rPr>
          <w:rFonts w:ascii="Tahoma" w:eastAsia="Times New Roman" w:hAnsi="Tahoma" w:cs="Tahoma"/>
          <w:b/>
          <w:bCs/>
          <w:sz w:val="28"/>
          <w:szCs w:val="28"/>
          <w:lang w:eastAsia="en-GB"/>
        </w:rPr>
        <w:t>Essential booking online.</w:t>
      </w:r>
      <w:r w:rsidRPr="003A1492">
        <w:rPr>
          <w:rFonts w:ascii="Tahoma" w:eastAsia="Times New Roman" w:hAnsi="Tahoma" w:cs="Tahoma"/>
          <w:sz w:val="28"/>
          <w:szCs w:val="28"/>
          <w:lang w:eastAsia="en-GB"/>
        </w:rPr>
        <w:t xml:space="preserve"> </w:t>
      </w:r>
      <w:hyperlink r:id="rId143" w:history="1">
        <w:r w:rsidRPr="003A1492">
          <w:rPr>
            <w:rFonts w:ascii="Tahoma" w:eastAsia="Times New Roman" w:hAnsi="Tahoma" w:cs="Tahoma"/>
            <w:color w:val="0563C1" w:themeColor="hyperlink"/>
            <w:sz w:val="28"/>
            <w:szCs w:val="28"/>
            <w:u w:val="single"/>
            <w:lang w:eastAsia="en-GB"/>
          </w:rPr>
          <w:t>https://www.wegottickets.com/f/12753</w:t>
        </w:r>
      </w:hyperlink>
    </w:p>
    <w:p w14:paraId="3F014E18" w14:textId="77777777" w:rsidR="00B05C2D" w:rsidRDefault="00B05C2D" w:rsidP="001B7DD3">
      <w:pPr>
        <w:rPr>
          <w:rFonts w:ascii="Tahoma" w:eastAsia="Times New Roman" w:hAnsi="Tahoma" w:cs="Tahoma"/>
          <w:b/>
          <w:bCs/>
          <w:sz w:val="28"/>
          <w:szCs w:val="28"/>
          <w:lang w:eastAsia="en-GB"/>
        </w:rPr>
      </w:pPr>
    </w:p>
    <w:p w14:paraId="2B64FC6D" w14:textId="5F677A82" w:rsidR="00E54D15" w:rsidRPr="00B05C2D" w:rsidRDefault="001B7DD3" w:rsidP="00081926">
      <w:pPr>
        <w:spacing w:after="0" w:line="240" w:lineRule="auto"/>
        <w:rPr>
          <w:rFonts w:ascii="Tahoma" w:eastAsia="Times New Roman" w:hAnsi="Tahoma" w:cs="Tahoma"/>
          <w:sz w:val="28"/>
          <w:szCs w:val="28"/>
          <w:lang w:eastAsia="en-GB"/>
        </w:rPr>
      </w:pPr>
      <w:r w:rsidRPr="00B05C2D">
        <w:rPr>
          <w:rFonts w:ascii="Tahoma" w:eastAsia="Times New Roman" w:hAnsi="Tahoma" w:cs="Tahoma"/>
          <w:b/>
          <w:bCs/>
          <w:sz w:val="28"/>
          <w:szCs w:val="28"/>
          <w:lang w:eastAsia="en-GB"/>
        </w:rPr>
        <w:t>Mini Ballers</w:t>
      </w:r>
      <w:r w:rsidR="00B05C2D">
        <w:rPr>
          <w:rFonts w:ascii="Tahoma" w:eastAsia="Times New Roman" w:hAnsi="Tahoma" w:cs="Tahoma"/>
          <w:b/>
          <w:bCs/>
          <w:sz w:val="28"/>
          <w:szCs w:val="28"/>
          <w:lang w:eastAsia="en-GB"/>
        </w:rPr>
        <w:t xml:space="preserve"> </w:t>
      </w:r>
      <w:bookmarkStart w:id="135" w:name="_Hlk211525311"/>
      <w:r w:rsidR="00B05C2D">
        <w:rPr>
          <w:rFonts w:ascii="Tahoma" w:eastAsia="Times New Roman" w:hAnsi="Tahoma" w:cs="Tahoma"/>
          <w:b/>
          <w:bCs/>
          <w:sz w:val="28"/>
          <w:szCs w:val="28"/>
          <w:lang w:eastAsia="en-GB"/>
        </w:rPr>
        <w:t>(</w:t>
      </w:r>
      <w:r w:rsidR="008270E5">
        <w:rPr>
          <w:rFonts w:ascii="Tahoma" w:eastAsia="Times New Roman" w:hAnsi="Tahoma" w:cs="Tahoma"/>
          <w:b/>
          <w:bCs/>
          <w:sz w:val="28"/>
          <w:szCs w:val="28"/>
          <w:lang w:eastAsia="en-GB"/>
        </w:rPr>
        <w:t>Basketball Club)</w:t>
      </w:r>
      <w:r w:rsidR="000A52C6">
        <w:rPr>
          <w:rFonts w:ascii="Tahoma" w:eastAsia="Times New Roman" w:hAnsi="Tahoma" w:cs="Tahoma"/>
          <w:b/>
          <w:bCs/>
          <w:sz w:val="28"/>
          <w:szCs w:val="28"/>
          <w:lang w:eastAsia="en-GB"/>
        </w:rPr>
        <w:t xml:space="preserve"> </w:t>
      </w:r>
      <w:r w:rsidR="00E54D15" w:rsidRPr="00E54D15">
        <w:rPr>
          <w:rFonts w:ascii="Tahoma" w:eastAsia="Times New Roman" w:hAnsi="Tahoma" w:cs="Tahoma"/>
          <w:sz w:val="28"/>
          <w:szCs w:val="28"/>
          <w:lang w:eastAsia="en-GB"/>
        </w:rPr>
        <w:t xml:space="preserve">At </w:t>
      </w:r>
      <w:r w:rsidR="00E54D15" w:rsidRPr="000A52C6">
        <w:rPr>
          <w:rFonts w:ascii="Tahoma" w:eastAsia="Times New Roman" w:hAnsi="Tahoma" w:cs="Tahoma"/>
          <w:sz w:val="28"/>
          <w:szCs w:val="28"/>
          <w:lang w:eastAsia="en-GB"/>
        </w:rPr>
        <w:t>Solent Sports Complex</w:t>
      </w:r>
      <w:r w:rsidR="00E54D15">
        <w:rPr>
          <w:rFonts w:ascii="Tahoma" w:eastAsia="Times New Roman" w:hAnsi="Tahoma" w:cs="Tahoma"/>
          <w:sz w:val="28"/>
          <w:szCs w:val="28"/>
          <w:lang w:eastAsia="en-GB"/>
        </w:rPr>
        <w:t>, SO</w:t>
      </w:r>
      <w:r w:rsidR="00E66CB4">
        <w:rPr>
          <w:rFonts w:ascii="Tahoma" w:eastAsia="Times New Roman" w:hAnsi="Tahoma" w:cs="Tahoma"/>
          <w:sz w:val="28"/>
          <w:szCs w:val="28"/>
          <w:lang w:eastAsia="en-GB"/>
        </w:rPr>
        <w:t xml:space="preserve"> 0YN</w:t>
      </w:r>
      <w:bookmarkEnd w:id="135"/>
    </w:p>
    <w:p w14:paraId="062AF01A" w14:textId="77777777" w:rsidR="00B815FF" w:rsidRDefault="00B815FF" w:rsidP="00081926">
      <w:pPr>
        <w:spacing w:after="0" w:line="240" w:lineRule="auto"/>
        <w:rPr>
          <w:rFonts w:ascii="Tahoma" w:eastAsia="Times New Roman" w:hAnsi="Tahoma" w:cs="Tahoma"/>
          <w:sz w:val="28"/>
          <w:szCs w:val="28"/>
          <w:lang w:eastAsia="en-GB"/>
        </w:rPr>
      </w:pPr>
      <w:r w:rsidRPr="00D6500F">
        <w:rPr>
          <w:rFonts w:ascii="Tahoma" w:eastAsia="Times New Roman" w:hAnsi="Tahoma" w:cs="Tahoma"/>
          <w:b/>
          <w:bCs/>
          <w:sz w:val="28"/>
          <w:szCs w:val="28"/>
          <w:lang w:eastAsia="en-GB"/>
        </w:rPr>
        <w:t>Who</w:t>
      </w:r>
      <w:r>
        <w:rPr>
          <w:rFonts w:ascii="Tahoma" w:eastAsia="Times New Roman" w:hAnsi="Tahoma" w:cs="Tahoma"/>
          <w:sz w:val="28"/>
          <w:szCs w:val="28"/>
          <w:lang w:eastAsia="en-GB"/>
        </w:rPr>
        <w:t>:</w:t>
      </w:r>
      <w:r w:rsidR="001B7DD3" w:rsidRPr="00B05C2D">
        <w:rPr>
          <w:rFonts w:ascii="Tahoma" w:eastAsia="Times New Roman" w:hAnsi="Tahoma" w:cs="Tahoma"/>
          <w:sz w:val="28"/>
          <w:szCs w:val="28"/>
          <w:lang w:eastAsia="en-GB"/>
        </w:rPr>
        <w:t>Ages 4-8 (School years R-3)</w:t>
      </w:r>
      <w:r w:rsidR="004834B2">
        <w:rPr>
          <w:rFonts w:ascii="Tahoma" w:eastAsia="Times New Roman" w:hAnsi="Tahoma" w:cs="Tahoma"/>
          <w:sz w:val="28"/>
          <w:szCs w:val="28"/>
          <w:lang w:eastAsia="en-GB"/>
        </w:rPr>
        <w:t xml:space="preserve"> Boys and Girls</w:t>
      </w:r>
      <w:r w:rsidR="00CB3788">
        <w:rPr>
          <w:rFonts w:ascii="Tahoma" w:eastAsia="Times New Roman" w:hAnsi="Tahoma" w:cs="Tahoma"/>
          <w:sz w:val="28"/>
          <w:szCs w:val="28"/>
          <w:lang w:eastAsia="en-GB"/>
        </w:rPr>
        <w:t xml:space="preserve"> (</w:t>
      </w:r>
      <w:r w:rsidR="00CB3788" w:rsidRPr="00CB3788">
        <w:rPr>
          <w:rFonts w:ascii="Tahoma" w:eastAsia="Times New Roman" w:hAnsi="Tahoma" w:cs="Tahoma"/>
          <w:sz w:val="28"/>
          <w:szCs w:val="28"/>
          <w:lang w:eastAsia="en-GB"/>
        </w:rPr>
        <w:t>Fun, games, basic skills</w:t>
      </w:r>
      <w:r w:rsidR="00CB3788">
        <w:rPr>
          <w:rFonts w:ascii="Tahoma" w:eastAsia="Times New Roman" w:hAnsi="Tahoma" w:cs="Tahoma"/>
          <w:sz w:val="28"/>
          <w:szCs w:val="28"/>
          <w:lang w:eastAsia="en-GB"/>
        </w:rPr>
        <w:t>)</w:t>
      </w:r>
      <w:r w:rsidRPr="00B815FF">
        <w:rPr>
          <w:rFonts w:ascii="Tahoma" w:eastAsia="Times New Roman" w:hAnsi="Tahoma" w:cs="Tahoma"/>
          <w:sz w:val="28"/>
          <w:szCs w:val="28"/>
          <w:lang w:eastAsia="en-GB"/>
        </w:rPr>
        <w:t xml:space="preserve"> </w:t>
      </w:r>
    </w:p>
    <w:p w14:paraId="798215EC" w14:textId="5B0430F6" w:rsidR="001B7DD3" w:rsidRDefault="00B815FF" w:rsidP="00081926">
      <w:pPr>
        <w:spacing w:after="0" w:line="240" w:lineRule="auto"/>
        <w:rPr>
          <w:rFonts w:ascii="Tahoma" w:eastAsia="Times New Roman" w:hAnsi="Tahoma" w:cs="Tahoma"/>
          <w:sz w:val="28"/>
          <w:szCs w:val="28"/>
          <w:lang w:eastAsia="en-GB"/>
        </w:rPr>
      </w:pPr>
      <w:r w:rsidRPr="00D6500F">
        <w:rPr>
          <w:rFonts w:ascii="Tahoma" w:eastAsia="Times New Roman" w:hAnsi="Tahoma" w:cs="Tahoma"/>
          <w:b/>
          <w:bCs/>
          <w:sz w:val="28"/>
          <w:szCs w:val="28"/>
          <w:lang w:eastAsia="en-GB"/>
        </w:rPr>
        <w:t>When:</w:t>
      </w:r>
      <w:r>
        <w:rPr>
          <w:rFonts w:ascii="Tahoma" w:eastAsia="Times New Roman" w:hAnsi="Tahoma" w:cs="Tahoma"/>
          <w:sz w:val="28"/>
          <w:szCs w:val="28"/>
          <w:lang w:eastAsia="en-GB"/>
        </w:rPr>
        <w:t xml:space="preserve"> </w:t>
      </w:r>
      <w:r w:rsidRPr="00E66CB4">
        <w:rPr>
          <w:rFonts w:ascii="Tahoma" w:eastAsia="Times New Roman" w:hAnsi="Tahoma" w:cs="Tahoma"/>
          <w:sz w:val="28"/>
          <w:szCs w:val="28"/>
          <w:lang w:eastAsia="en-GB"/>
        </w:rPr>
        <w:t>Every</w:t>
      </w:r>
      <w:r>
        <w:rPr>
          <w:rFonts w:ascii="Tahoma" w:eastAsia="Times New Roman" w:hAnsi="Tahoma" w:cs="Tahoma"/>
          <w:b/>
          <w:bCs/>
          <w:sz w:val="28"/>
          <w:szCs w:val="28"/>
          <w:lang w:eastAsia="en-GB"/>
        </w:rPr>
        <w:t xml:space="preserve"> </w:t>
      </w:r>
      <w:r w:rsidRPr="000A52C6">
        <w:rPr>
          <w:rFonts w:ascii="Tahoma" w:eastAsia="Times New Roman" w:hAnsi="Tahoma" w:cs="Tahoma"/>
          <w:sz w:val="28"/>
          <w:szCs w:val="28"/>
          <w:lang w:eastAsia="en-GB"/>
        </w:rPr>
        <w:t>Sunday 9am-10am</w:t>
      </w:r>
      <w:r>
        <w:rPr>
          <w:rFonts w:ascii="Tahoma" w:eastAsia="Times New Roman" w:hAnsi="Tahoma" w:cs="Tahoma"/>
          <w:sz w:val="28"/>
          <w:szCs w:val="28"/>
          <w:lang w:eastAsia="en-GB"/>
        </w:rPr>
        <w:t xml:space="preserve">.  </w:t>
      </w:r>
    </w:p>
    <w:p w14:paraId="3CF097F1" w14:textId="0694842D" w:rsidR="00B815FF" w:rsidRPr="00B05C2D" w:rsidRDefault="00B815FF" w:rsidP="00081926">
      <w:pPr>
        <w:spacing w:after="0" w:line="240" w:lineRule="auto"/>
        <w:rPr>
          <w:rFonts w:ascii="Tahoma" w:eastAsia="Times New Roman" w:hAnsi="Tahoma" w:cs="Tahoma"/>
          <w:sz w:val="28"/>
          <w:szCs w:val="28"/>
          <w:lang w:eastAsia="en-GB"/>
        </w:rPr>
      </w:pPr>
      <w:r w:rsidRPr="00D6500F">
        <w:rPr>
          <w:rFonts w:ascii="Tahoma" w:eastAsia="Times New Roman" w:hAnsi="Tahoma" w:cs="Tahoma"/>
          <w:b/>
          <w:bCs/>
          <w:sz w:val="28"/>
          <w:szCs w:val="28"/>
          <w:lang w:eastAsia="en-GB"/>
        </w:rPr>
        <w:t>Cost</w:t>
      </w:r>
      <w:r>
        <w:rPr>
          <w:rFonts w:ascii="Tahoma" w:eastAsia="Times New Roman" w:hAnsi="Tahoma" w:cs="Tahoma"/>
          <w:sz w:val="28"/>
          <w:szCs w:val="28"/>
          <w:lang w:eastAsia="en-GB"/>
        </w:rPr>
        <w:t xml:space="preserve">: </w:t>
      </w:r>
      <w:r w:rsidR="00D6500F" w:rsidRPr="00D6500F">
        <w:rPr>
          <w:rFonts w:ascii="Tahoma" w:eastAsia="Times New Roman" w:hAnsi="Tahoma" w:cs="Tahoma"/>
          <w:sz w:val="28"/>
          <w:szCs w:val="28"/>
          <w:lang w:eastAsia="en-GB"/>
        </w:rPr>
        <w:t>£35 Registration fee for 2025/26 + £30 per month in advance</w:t>
      </w:r>
    </w:p>
    <w:p w14:paraId="15EA1EEC" w14:textId="0BFBF3D6" w:rsidR="000A52C6" w:rsidRPr="00F935AD" w:rsidRDefault="001B7DD3" w:rsidP="00081926">
      <w:pPr>
        <w:spacing w:after="0" w:line="240" w:lineRule="auto"/>
        <w:rPr>
          <w:rFonts w:ascii="Tahoma" w:eastAsia="Times New Roman" w:hAnsi="Tahoma" w:cs="Tahoma"/>
          <w:sz w:val="8"/>
          <w:szCs w:val="8"/>
          <w:lang w:eastAsia="en-GB"/>
        </w:rPr>
      </w:pPr>
      <w:r w:rsidRPr="00B05C2D">
        <w:rPr>
          <w:rFonts w:ascii="Tahoma" w:eastAsia="Times New Roman" w:hAnsi="Tahoma" w:cs="Tahoma"/>
          <w:sz w:val="28"/>
          <w:szCs w:val="28"/>
          <w:lang w:eastAsia="en-GB"/>
        </w:rPr>
        <w:t>​</w:t>
      </w:r>
    </w:p>
    <w:p w14:paraId="5FAEDF87" w14:textId="0642BE81" w:rsidR="00F935AD" w:rsidRPr="00F935AD" w:rsidRDefault="00F935AD" w:rsidP="00081926">
      <w:pPr>
        <w:spacing w:after="0" w:line="240" w:lineRule="auto"/>
        <w:rPr>
          <w:rFonts w:ascii="Tahoma" w:eastAsia="Times New Roman" w:hAnsi="Tahoma" w:cs="Tahoma"/>
          <w:b/>
          <w:bCs/>
          <w:sz w:val="28"/>
          <w:szCs w:val="28"/>
          <w:lang w:eastAsia="en-GB"/>
        </w:rPr>
      </w:pPr>
      <w:r w:rsidRPr="00F935AD">
        <w:rPr>
          <w:rFonts w:ascii="Tahoma" w:eastAsia="Times New Roman" w:hAnsi="Tahoma" w:cs="Tahoma"/>
          <w:b/>
          <w:bCs/>
          <w:sz w:val="28"/>
          <w:szCs w:val="28"/>
          <w:lang w:eastAsia="en-GB"/>
        </w:rPr>
        <w:t>Midi Ballers:</w:t>
      </w:r>
      <w:r w:rsidRPr="00F935AD">
        <w:t xml:space="preserve"> </w:t>
      </w:r>
      <w:bookmarkStart w:id="136" w:name="_Hlk211525471"/>
      <w:r w:rsidRPr="00F935AD">
        <w:rPr>
          <w:rFonts w:ascii="Tahoma" w:eastAsia="Times New Roman" w:hAnsi="Tahoma" w:cs="Tahoma"/>
          <w:b/>
          <w:bCs/>
          <w:sz w:val="28"/>
          <w:szCs w:val="28"/>
          <w:lang w:eastAsia="en-GB"/>
        </w:rPr>
        <w:t xml:space="preserve">(Basketball Club) </w:t>
      </w:r>
      <w:r w:rsidRPr="00F935AD">
        <w:rPr>
          <w:rFonts w:ascii="Tahoma" w:eastAsia="Times New Roman" w:hAnsi="Tahoma" w:cs="Tahoma"/>
          <w:sz w:val="28"/>
          <w:szCs w:val="28"/>
          <w:lang w:eastAsia="en-GB"/>
        </w:rPr>
        <w:t>At Solent Sports Complex</w:t>
      </w:r>
      <w:r w:rsidRPr="00F935AD">
        <w:rPr>
          <w:rFonts w:ascii="Tahoma" w:eastAsia="Times New Roman" w:hAnsi="Tahoma" w:cs="Tahoma"/>
          <w:b/>
          <w:bCs/>
          <w:sz w:val="28"/>
          <w:szCs w:val="28"/>
          <w:lang w:eastAsia="en-GB"/>
        </w:rPr>
        <w:t>, SO 0YN</w:t>
      </w:r>
      <w:bookmarkEnd w:id="136"/>
    </w:p>
    <w:p w14:paraId="51B0FF00" w14:textId="7262F595" w:rsidR="000A52C6" w:rsidRDefault="000745A8" w:rsidP="00081926">
      <w:pPr>
        <w:spacing w:after="0" w:line="240" w:lineRule="auto"/>
        <w:rPr>
          <w:rFonts w:ascii="Tahoma" w:eastAsia="Times New Roman" w:hAnsi="Tahoma" w:cs="Tahoma"/>
          <w:sz w:val="28"/>
          <w:szCs w:val="28"/>
          <w:lang w:eastAsia="en-GB"/>
        </w:rPr>
      </w:pPr>
      <w:r w:rsidRPr="00AF2581">
        <w:rPr>
          <w:rFonts w:ascii="Tahoma" w:eastAsia="Times New Roman" w:hAnsi="Tahoma" w:cs="Tahoma"/>
          <w:b/>
          <w:bCs/>
          <w:sz w:val="28"/>
          <w:szCs w:val="28"/>
          <w:lang w:eastAsia="en-GB"/>
        </w:rPr>
        <w:t>Who:</w:t>
      </w:r>
      <w:r>
        <w:rPr>
          <w:rFonts w:ascii="Tahoma" w:eastAsia="Times New Roman" w:hAnsi="Tahoma" w:cs="Tahoma"/>
          <w:sz w:val="28"/>
          <w:szCs w:val="28"/>
          <w:lang w:eastAsia="en-GB"/>
        </w:rPr>
        <w:t xml:space="preserve"> </w:t>
      </w:r>
      <w:r w:rsidRPr="000745A8">
        <w:rPr>
          <w:rFonts w:ascii="Tahoma" w:eastAsia="Times New Roman" w:hAnsi="Tahoma" w:cs="Tahoma"/>
          <w:sz w:val="28"/>
          <w:szCs w:val="28"/>
          <w:lang w:eastAsia="en-GB"/>
        </w:rPr>
        <w:t>Ages 8-10 (School years 4-5) Boys and Girls</w:t>
      </w:r>
    </w:p>
    <w:p w14:paraId="5B571987" w14:textId="66D21384" w:rsidR="000745A8" w:rsidRPr="000A52C6" w:rsidRDefault="000745A8" w:rsidP="00081926">
      <w:pPr>
        <w:spacing w:after="0" w:line="240" w:lineRule="auto"/>
        <w:rPr>
          <w:rFonts w:ascii="Tahoma" w:eastAsia="Times New Roman" w:hAnsi="Tahoma" w:cs="Tahoma"/>
          <w:sz w:val="28"/>
          <w:szCs w:val="28"/>
          <w:lang w:eastAsia="en-GB"/>
        </w:rPr>
      </w:pPr>
      <w:r w:rsidRPr="00AF2581">
        <w:rPr>
          <w:rFonts w:ascii="Tahoma" w:eastAsia="Times New Roman" w:hAnsi="Tahoma" w:cs="Tahoma"/>
          <w:b/>
          <w:bCs/>
          <w:sz w:val="28"/>
          <w:szCs w:val="28"/>
          <w:lang w:eastAsia="en-GB"/>
        </w:rPr>
        <w:t>When:</w:t>
      </w:r>
      <w:r>
        <w:rPr>
          <w:rFonts w:ascii="Tahoma" w:eastAsia="Times New Roman" w:hAnsi="Tahoma" w:cs="Tahoma"/>
          <w:sz w:val="28"/>
          <w:szCs w:val="28"/>
          <w:lang w:eastAsia="en-GB"/>
        </w:rPr>
        <w:t xml:space="preserve"> </w:t>
      </w:r>
      <w:r w:rsidR="00C430D6" w:rsidRPr="00C430D6">
        <w:rPr>
          <w:rFonts w:ascii="Tahoma" w:eastAsia="Times New Roman" w:hAnsi="Tahoma" w:cs="Tahoma"/>
          <w:sz w:val="28"/>
          <w:szCs w:val="28"/>
          <w:lang w:eastAsia="en-GB"/>
        </w:rPr>
        <w:t>Sunday 9am-10am</w:t>
      </w:r>
    </w:p>
    <w:p w14:paraId="535A2FA4" w14:textId="65140EB2" w:rsidR="009D373E" w:rsidRDefault="00AF2581" w:rsidP="00E32126">
      <w:pPr>
        <w:rPr>
          <w:rFonts w:ascii="Tahoma" w:eastAsia="Times New Roman" w:hAnsi="Tahoma" w:cs="Tahoma"/>
          <w:sz w:val="28"/>
          <w:szCs w:val="28"/>
          <w:lang w:eastAsia="en-GB"/>
        </w:rPr>
      </w:pPr>
      <w:r w:rsidRPr="00AF2581">
        <w:rPr>
          <w:rFonts w:ascii="Tahoma" w:eastAsia="Times New Roman" w:hAnsi="Tahoma" w:cs="Tahoma"/>
          <w:b/>
          <w:bCs/>
          <w:sz w:val="28"/>
          <w:szCs w:val="28"/>
          <w:lang w:eastAsia="en-GB"/>
        </w:rPr>
        <w:t>Cost</w:t>
      </w:r>
      <w:bookmarkStart w:id="137" w:name="_Hlk211525562"/>
      <w:r w:rsidRPr="00AF2581">
        <w:rPr>
          <w:rFonts w:ascii="Tahoma" w:eastAsia="Times New Roman" w:hAnsi="Tahoma" w:cs="Tahoma"/>
          <w:b/>
          <w:bCs/>
          <w:sz w:val="28"/>
          <w:szCs w:val="28"/>
          <w:lang w:eastAsia="en-GB"/>
        </w:rPr>
        <w:t>:</w:t>
      </w:r>
      <w:r w:rsidRPr="00AF2581">
        <w:rPr>
          <w:rFonts w:ascii="Tahoma" w:eastAsia="Times New Roman" w:hAnsi="Tahoma" w:cs="Tahoma"/>
          <w:sz w:val="28"/>
          <w:szCs w:val="28"/>
          <w:lang w:eastAsia="en-GB"/>
        </w:rPr>
        <w:t xml:space="preserve"> £35 Registration fee for 2025/26 + £30 per month in advance</w:t>
      </w:r>
    </w:p>
    <w:bookmarkEnd w:id="137"/>
    <w:p w14:paraId="73EAAD3B" w14:textId="11307C30" w:rsidR="00AF2581" w:rsidRDefault="008B7E5A" w:rsidP="00606639">
      <w:pPr>
        <w:spacing w:after="0" w:line="240" w:lineRule="auto"/>
        <w:rPr>
          <w:rFonts w:ascii="Tahoma" w:eastAsia="Times New Roman" w:hAnsi="Tahoma" w:cs="Tahoma"/>
          <w:b/>
          <w:bCs/>
          <w:sz w:val="28"/>
          <w:szCs w:val="28"/>
          <w:lang w:eastAsia="en-GB"/>
        </w:rPr>
      </w:pPr>
      <w:r w:rsidRPr="008B7E5A">
        <w:rPr>
          <w:rFonts w:ascii="Tahoma" w:eastAsia="Times New Roman" w:hAnsi="Tahoma" w:cs="Tahoma"/>
          <w:b/>
          <w:bCs/>
          <w:sz w:val="28"/>
          <w:szCs w:val="28"/>
          <w:lang w:eastAsia="en-GB"/>
        </w:rPr>
        <w:t>U12 KCL</w:t>
      </w:r>
      <w:r>
        <w:rPr>
          <w:rFonts w:ascii="Tahoma" w:eastAsia="Times New Roman" w:hAnsi="Tahoma" w:cs="Tahoma"/>
          <w:b/>
          <w:bCs/>
          <w:sz w:val="28"/>
          <w:szCs w:val="28"/>
          <w:lang w:eastAsia="en-GB"/>
        </w:rPr>
        <w:t xml:space="preserve"> </w:t>
      </w:r>
      <w:r w:rsidRPr="008B7E5A">
        <w:rPr>
          <w:rFonts w:ascii="Tahoma" w:eastAsia="Times New Roman" w:hAnsi="Tahoma" w:cs="Tahoma"/>
          <w:b/>
          <w:bCs/>
          <w:sz w:val="28"/>
          <w:szCs w:val="28"/>
          <w:lang w:eastAsia="en-GB"/>
        </w:rPr>
        <w:t>(Basketball Club) At Solent Sports Complex, SO 0YN</w:t>
      </w:r>
    </w:p>
    <w:p w14:paraId="35E19B88" w14:textId="140E4E5A" w:rsidR="008B7E5A" w:rsidRPr="00D30EEA" w:rsidRDefault="008B7E5A" w:rsidP="00606639">
      <w:pPr>
        <w:spacing w:after="0" w:line="240" w:lineRule="auto"/>
        <w:rPr>
          <w:rFonts w:ascii="Tahoma" w:eastAsia="Times New Roman" w:hAnsi="Tahoma" w:cs="Tahoma"/>
          <w:sz w:val="28"/>
          <w:szCs w:val="28"/>
          <w:lang w:eastAsia="en-GB"/>
        </w:rPr>
      </w:pPr>
      <w:r>
        <w:rPr>
          <w:rFonts w:ascii="Tahoma" w:eastAsia="Times New Roman" w:hAnsi="Tahoma" w:cs="Tahoma"/>
          <w:b/>
          <w:bCs/>
          <w:sz w:val="28"/>
          <w:szCs w:val="28"/>
          <w:lang w:eastAsia="en-GB"/>
        </w:rPr>
        <w:t xml:space="preserve">Who: </w:t>
      </w:r>
      <w:r w:rsidR="00D30EEA" w:rsidRPr="00D30EEA">
        <w:rPr>
          <w:rFonts w:ascii="Tahoma" w:eastAsia="Times New Roman" w:hAnsi="Tahoma" w:cs="Tahoma"/>
          <w:sz w:val="28"/>
          <w:szCs w:val="28"/>
          <w:lang w:eastAsia="en-GB"/>
        </w:rPr>
        <w:t>Ages 10-12 (School years 6-7) Boys only</w:t>
      </w:r>
    </w:p>
    <w:p w14:paraId="5B2E4DA0" w14:textId="30C304F0" w:rsidR="00D30EEA" w:rsidRDefault="00D30EEA" w:rsidP="00606639">
      <w:pPr>
        <w:spacing w:after="0" w:line="240" w:lineRule="auto"/>
        <w:rPr>
          <w:rFonts w:ascii="Tahoma" w:eastAsia="Times New Roman" w:hAnsi="Tahoma" w:cs="Tahoma"/>
          <w:sz w:val="28"/>
          <w:szCs w:val="28"/>
          <w:lang w:eastAsia="en-GB"/>
        </w:rPr>
      </w:pPr>
      <w:r>
        <w:rPr>
          <w:rFonts w:ascii="Tahoma" w:eastAsia="Times New Roman" w:hAnsi="Tahoma" w:cs="Tahoma"/>
          <w:b/>
          <w:bCs/>
          <w:sz w:val="28"/>
          <w:szCs w:val="28"/>
          <w:lang w:eastAsia="en-GB"/>
        </w:rPr>
        <w:t>When:</w:t>
      </w:r>
      <w:r w:rsidR="00606639" w:rsidRPr="00606639">
        <w:t xml:space="preserve"> </w:t>
      </w:r>
      <w:r w:rsidR="00606639" w:rsidRPr="00606639">
        <w:rPr>
          <w:rFonts w:ascii="Tahoma" w:eastAsia="Times New Roman" w:hAnsi="Tahoma" w:cs="Tahoma"/>
          <w:sz w:val="28"/>
          <w:szCs w:val="28"/>
          <w:lang w:eastAsia="en-GB"/>
        </w:rPr>
        <w:t>Saturday 9:00am-10:30am</w:t>
      </w:r>
    </w:p>
    <w:p w14:paraId="774CCCF5" w14:textId="6BCA2554" w:rsidR="00606639" w:rsidRDefault="00606639" w:rsidP="00606639">
      <w:pPr>
        <w:spacing w:after="0" w:line="240" w:lineRule="auto"/>
        <w:rPr>
          <w:rFonts w:ascii="Tahoma" w:eastAsia="Times New Roman" w:hAnsi="Tahoma" w:cs="Tahoma"/>
          <w:sz w:val="28"/>
          <w:szCs w:val="28"/>
          <w:lang w:eastAsia="en-GB"/>
        </w:rPr>
      </w:pPr>
      <w:bookmarkStart w:id="138" w:name="_Hlk211525715"/>
      <w:r w:rsidRPr="00606639">
        <w:rPr>
          <w:rFonts w:ascii="Tahoma" w:eastAsia="Times New Roman" w:hAnsi="Tahoma" w:cs="Tahoma"/>
          <w:b/>
          <w:bCs/>
          <w:sz w:val="28"/>
          <w:szCs w:val="28"/>
          <w:lang w:eastAsia="en-GB"/>
        </w:rPr>
        <w:t>Cost:</w:t>
      </w:r>
      <w:r>
        <w:rPr>
          <w:rFonts w:ascii="Tahoma" w:eastAsia="Times New Roman" w:hAnsi="Tahoma" w:cs="Tahoma"/>
          <w:sz w:val="28"/>
          <w:szCs w:val="28"/>
          <w:lang w:eastAsia="en-GB"/>
        </w:rPr>
        <w:t xml:space="preserve"> </w:t>
      </w:r>
      <w:r w:rsidRPr="00606639">
        <w:rPr>
          <w:rFonts w:ascii="Tahoma" w:eastAsia="Times New Roman" w:hAnsi="Tahoma" w:cs="Tahoma"/>
          <w:sz w:val="28"/>
          <w:szCs w:val="28"/>
          <w:lang w:eastAsia="en-GB"/>
        </w:rPr>
        <w:t>£35 Registration fee for 2025/26 + £30 per month in advance</w:t>
      </w:r>
    </w:p>
    <w:bookmarkEnd w:id="138"/>
    <w:p w14:paraId="6A6D05C9" w14:textId="77777777" w:rsidR="00106D2F" w:rsidRDefault="00106D2F" w:rsidP="00606639">
      <w:pPr>
        <w:spacing w:after="0" w:line="240" w:lineRule="auto"/>
        <w:rPr>
          <w:rFonts w:ascii="Tahoma" w:eastAsia="Times New Roman" w:hAnsi="Tahoma" w:cs="Tahoma"/>
          <w:sz w:val="28"/>
          <w:szCs w:val="28"/>
          <w:lang w:eastAsia="en-GB"/>
        </w:rPr>
      </w:pPr>
    </w:p>
    <w:p w14:paraId="26059F01" w14:textId="0FE4624D" w:rsidR="00106D2F" w:rsidRDefault="00106D2F" w:rsidP="00606639">
      <w:pPr>
        <w:spacing w:after="0" w:line="240" w:lineRule="auto"/>
        <w:rPr>
          <w:rFonts w:ascii="Tahoma" w:eastAsia="Times New Roman" w:hAnsi="Tahoma" w:cs="Tahoma"/>
          <w:b/>
          <w:bCs/>
          <w:sz w:val="28"/>
          <w:szCs w:val="28"/>
          <w:lang w:eastAsia="en-GB"/>
        </w:rPr>
      </w:pPr>
      <w:r w:rsidRPr="00040762">
        <w:rPr>
          <w:rFonts w:ascii="Tahoma" w:eastAsia="Times New Roman" w:hAnsi="Tahoma" w:cs="Tahoma"/>
          <w:b/>
          <w:bCs/>
          <w:sz w:val="28"/>
          <w:szCs w:val="28"/>
          <w:lang w:eastAsia="en-GB"/>
        </w:rPr>
        <w:t>U14 KCL</w:t>
      </w:r>
      <w:bookmarkStart w:id="139" w:name="_Hlk211525773"/>
      <w:r w:rsidR="00040762" w:rsidRPr="00040762">
        <w:rPr>
          <w:rFonts w:ascii="Tahoma" w:eastAsia="Times New Roman" w:hAnsi="Tahoma" w:cs="Tahoma"/>
          <w:b/>
          <w:bCs/>
          <w:sz w:val="28"/>
          <w:szCs w:val="28"/>
          <w:lang w:eastAsia="en-GB"/>
        </w:rPr>
        <w:t>(Basketball Club)</w:t>
      </w:r>
      <w:r w:rsidR="00040762" w:rsidRPr="00040762">
        <w:rPr>
          <w:rFonts w:ascii="Tahoma" w:eastAsia="Times New Roman" w:hAnsi="Tahoma" w:cs="Tahoma"/>
          <w:sz w:val="28"/>
          <w:szCs w:val="28"/>
          <w:lang w:eastAsia="en-GB"/>
        </w:rPr>
        <w:t xml:space="preserve"> </w:t>
      </w:r>
      <w:bookmarkStart w:id="140" w:name="_Hlk211525757"/>
      <w:bookmarkEnd w:id="139"/>
      <w:r w:rsidR="00040762" w:rsidRPr="00040762">
        <w:rPr>
          <w:rFonts w:ascii="Tahoma" w:eastAsia="Times New Roman" w:hAnsi="Tahoma" w:cs="Tahoma"/>
          <w:sz w:val="28"/>
          <w:szCs w:val="28"/>
          <w:lang w:eastAsia="en-GB"/>
        </w:rPr>
        <w:t xml:space="preserve">At Solent Sports Complex, </w:t>
      </w:r>
      <w:r w:rsidR="00040762" w:rsidRPr="00040762">
        <w:rPr>
          <w:rFonts w:ascii="Tahoma" w:eastAsia="Times New Roman" w:hAnsi="Tahoma" w:cs="Tahoma"/>
          <w:b/>
          <w:bCs/>
          <w:sz w:val="28"/>
          <w:szCs w:val="28"/>
          <w:lang w:eastAsia="en-GB"/>
        </w:rPr>
        <w:t>SO 0YN</w:t>
      </w:r>
    </w:p>
    <w:bookmarkEnd w:id="140"/>
    <w:p w14:paraId="42CD0F9E" w14:textId="13ABEBE3" w:rsidR="00040762" w:rsidRDefault="00040762" w:rsidP="00606639">
      <w:pPr>
        <w:spacing w:after="0" w:line="240" w:lineRule="auto"/>
        <w:rPr>
          <w:rFonts w:ascii="Tahoma" w:eastAsia="Times New Roman" w:hAnsi="Tahoma" w:cs="Tahoma"/>
          <w:sz w:val="28"/>
          <w:szCs w:val="28"/>
          <w:lang w:eastAsia="en-GB"/>
        </w:rPr>
      </w:pPr>
      <w:r>
        <w:rPr>
          <w:rFonts w:ascii="Tahoma" w:eastAsia="Times New Roman" w:hAnsi="Tahoma" w:cs="Tahoma"/>
          <w:b/>
          <w:bCs/>
          <w:sz w:val="28"/>
          <w:szCs w:val="28"/>
          <w:lang w:eastAsia="en-GB"/>
        </w:rPr>
        <w:t xml:space="preserve">Who: </w:t>
      </w:r>
      <w:r w:rsidR="00992159" w:rsidRPr="00992159">
        <w:rPr>
          <w:rFonts w:ascii="Tahoma" w:eastAsia="Times New Roman" w:hAnsi="Tahoma" w:cs="Tahoma"/>
          <w:sz w:val="28"/>
          <w:szCs w:val="28"/>
          <w:lang w:eastAsia="en-GB"/>
        </w:rPr>
        <w:t>Ages 12-14 (School years 8-9) Boys only</w:t>
      </w:r>
    </w:p>
    <w:p w14:paraId="1F5A9B61" w14:textId="0F428482" w:rsidR="00992159" w:rsidRDefault="00992159" w:rsidP="00606639">
      <w:pPr>
        <w:spacing w:after="0" w:line="240" w:lineRule="auto"/>
        <w:rPr>
          <w:rFonts w:ascii="Tahoma" w:eastAsia="Times New Roman" w:hAnsi="Tahoma" w:cs="Tahoma"/>
          <w:sz w:val="28"/>
          <w:szCs w:val="28"/>
          <w:lang w:eastAsia="en-GB"/>
        </w:rPr>
      </w:pPr>
      <w:r w:rsidRPr="00D0221D">
        <w:rPr>
          <w:rFonts w:ascii="Tahoma" w:eastAsia="Times New Roman" w:hAnsi="Tahoma" w:cs="Tahoma"/>
          <w:b/>
          <w:bCs/>
          <w:sz w:val="28"/>
          <w:szCs w:val="28"/>
          <w:lang w:eastAsia="en-GB"/>
        </w:rPr>
        <w:t>When</w:t>
      </w:r>
      <w:r>
        <w:rPr>
          <w:rFonts w:ascii="Tahoma" w:eastAsia="Times New Roman" w:hAnsi="Tahoma" w:cs="Tahoma"/>
          <w:sz w:val="28"/>
          <w:szCs w:val="28"/>
          <w:lang w:eastAsia="en-GB"/>
        </w:rPr>
        <w:t xml:space="preserve">: </w:t>
      </w:r>
      <w:r w:rsidR="00D0221D" w:rsidRPr="00D0221D">
        <w:rPr>
          <w:rFonts w:ascii="Tahoma" w:eastAsia="Times New Roman" w:hAnsi="Tahoma" w:cs="Tahoma"/>
          <w:sz w:val="28"/>
          <w:szCs w:val="28"/>
          <w:lang w:eastAsia="en-GB"/>
        </w:rPr>
        <w:t>Friday 5:30pm-7pm</w:t>
      </w:r>
    </w:p>
    <w:p w14:paraId="4E770F47" w14:textId="101628B4" w:rsidR="00D0221D" w:rsidRDefault="00D0221D" w:rsidP="00606639">
      <w:pPr>
        <w:spacing w:after="0" w:line="240" w:lineRule="auto"/>
        <w:rPr>
          <w:rFonts w:ascii="Tahoma" w:eastAsia="Times New Roman" w:hAnsi="Tahoma" w:cs="Tahoma"/>
          <w:b/>
          <w:bCs/>
          <w:sz w:val="28"/>
          <w:szCs w:val="28"/>
          <w:lang w:eastAsia="en-GB"/>
        </w:rPr>
      </w:pPr>
      <w:bookmarkStart w:id="141" w:name="_Hlk211525856"/>
      <w:r w:rsidRPr="00D0221D">
        <w:rPr>
          <w:rFonts w:ascii="Tahoma" w:eastAsia="Times New Roman" w:hAnsi="Tahoma" w:cs="Tahoma"/>
          <w:b/>
          <w:bCs/>
          <w:sz w:val="28"/>
          <w:szCs w:val="28"/>
          <w:lang w:eastAsia="en-GB"/>
        </w:rPr>
        <w:t xml:space="preserve">Cost: </w:t>
      </w:r>
      <w:r w:rsidRPr="00811DCD">
        <w:rPr>
          <w:rFonts w:ascii="Tahoma" w:eastAsia="Times New Roman" w:hAnsi="Tahoma" w:cs="Tahoma"/>
          <w:sz w:val="28"/>
          <w:szCs w:val="28"/>
          <w:lang w:eastAsia="en-GB"/>
        </w:rPr>
        <w:t>£35 Registration fee for 2025/26 + £30 per month in advance</w:t>
      </w:r>
    </w:p>
    <w:bookmarkEnd w:id="141"/>
    <w:p w14:paraId="50B2A6CB" w14:textId="77777777" w:rsidR="0023442C" w:rsidRDefault="0023442C" w:rsidP="00606639">
      <w:pPr>
        <w:spacing w:after="0" w:line="240" w:lineRule="auto"/>
        <w:rPr>
          <w:rFonts w:ascii="Tahoma" w:eastAsia="Times New Roman" w:hAnsi="Tahoma" w:cs="Tahoma"/>
          <w:b/>
          <w:bCs/>
          <w:sz w:val="28"/>
          <w:szCs w:val="28"/>
          <w:lang w:eastAsia="en-GB"/>
        </w:rPr>
      </w:pPr>
    </w:p>
    <w:p w14:paraId="04CB668D" w14:textId="0FC16F36" w:rsidR="0023442C" w:rsidRDefault="0023442C" w:rsidP="00606639">
      <w:pPr>
        <w:spacing w:after="0" w:line="240" w:lineRule="auto"/>
        <w:rPr>
          <w:rFonts w:ascii="Tahoma" w:eastAsia="Times New Roman" w:hAnsi="Tahoma" w:cs="Tahoma"/>
          <w:b/>
          <w:bCs/>
          <w:sz w:val="28"/>
          <w:szCs w:val="28"/>
          <w:lang w:eastAsia="en-GB"/>
        </w:rPr>
      </w:pPr>
      <w:r w:rsidRPr="0023442C">
        <w:rPr>
          <w:rFonts w:ascii="Tahoma" w:eastAsia="Times New Roman" w:hAnsi="Tahoma" w:cs="Tahoma"/>
          <w:b/>
          <w:bCs/>
          <w:sz w:val="28"/>
          <w:szCs w:val="28"/>
          <w:lang w:eastAsia="en-GB"/>
        </w:rPr>
        <w:t>U16 KCL</w:t>
      </w:r>
      <w:r>
        <w:rPr>
          <w:rFonts w:ascii="Tahoma" w:eastAsia="Times New Roman" w:hAnsi="Tahoma" w:cs="Tahoma"/>
          <w:b/>
          <w:bCs/>
          <w:sz w:val="28"/>
          <w:szCs w:val="28"/>
          <w:lang w:eastAsia="en-GB"/>
        </w:rPr>
        <w:t xml:space="preserve"> </w:t>
      </w:r>
      <w:r w:rsidRPr="0023442C">
        <w:rPr>
          <w:rFonts w:ascii="Tahoma" w:eastAsia="Times New Roman" w:hAnsi="Tahoma" w:cs="Tahoma"/>
          <w:b/>
          <w:bCs/>
          <w:sz w:val="28"/>
          <w:szCs w:val="28"/>
          <w:lang w:eastAsia="en-GB"/>
        </w:rPr>
        <w:t xml:space="preserve">(Basketball Club) </w:t>
      </w:r>
      <w:r w:rsidRPr="00EE6D57">
        <w:rPr>
          <w:rFonts w:ascii="Tahoma" w:eastAsia="Times New Roman" w:hAnsi="Tahoma" w:cs="Tahoma"/>
          <w:sz w:val="28"/>
          <w:szCs w:val="28"/>
          <w:lang w:eastAsia="en-GB"/>
        </w:rPr>
        <w:t>At Solent Sports Complex</w:t>
      </w:r>
      <w:r w:rsidRPr="0023442C">
        <w:rPr>
          <w:rFonts w:ascii="Tahoma" w:eastAsia="Times New Roman" w:hAnsi="Tahoma" w:cs="Tahoma"/>
          <w:b/>
          <w:bCs/>
          <w:sz w:val="28"/>
          <w:szCs w:val="28"/>
          <w:lang w:eastAsia="en-GB"/>
        </w:rPr>
        <w:t>, SO 0YN</w:t>
      </w:r>
    </w:p>
    <w:p w14:paraId="09704F6B" w14:textId="590DFF28" w:rsidR="0023442C" w:rsidRDefault="0023442C" w:rsidP="00606639">
      <w:pPr>
        <w:spacing w:after="0" w:line="240" w:lineRule="auto"/>
        <w:rPr>
          <w:rFonts w:ascii="Tahoma" w:eastAsia="Times New Roman" w:hAnsi="Tahoma" w:cs="Tahoma"/>
          <w:sz w:val="28"/>
          <w:szCs w:val="28"/>
          <w:lang w:eastAsia="en-GB"/>
        </w:rPr>
      </w:pPr>
      <w:r>
        <w:rPr>
          <w:rFonts w:ascii="Tahoma" w:eastAsia="Times New Roman" w:hAnsi="Tahoma" w:cs="Tahoma"/>
          <w:b/>
          <w:bCs/>
          <w:sz w:val="28"/>
          <w:szCs w:val="28"/>
          <w:lang w:eastAsia="en-GB"/>
        </w:rPr>
        <w:t xml:space="preserve">Who: </w:t>
      </w:r>
      <w:r w:rsidR="00EE6D57" w:rsidRPr="00EE6D57">
        <w:rPr>
          <w:rFonts w:ascii="Tahoma" w:eastAsia="Times New Roman" w:hAnsi="Tahoma" w:cs="Tahoma"/>
          <w:sz w:val="28"/>
          <w:szCs w:val="28"/>
          <w:lang w:eastAsia="en-GB"/>
        </w:rPr>
        <w:t>Ages 14-16 (School years 10-11) Boys only</w:t>
      </w:r>
    </w:p>
    <w:p w14:paraId="43AD6A5C" w14:textId="4300813A" w:rsidR="00EE6D57" w:rsidRDefault="00EE6D57" w:rsidP="00606639">
      <w:pPr>
        <w:spacing w:after="0" w:line="240" w:lineRule="auto"/>
        <w:rPr>
          <w:rFonts w:ascii="Tahoma" w:eastAsia="Times New Roman" w:hAnsi="Tahoma" w:cs="Tahoma"/>
          <w:sz w:val="28"/>
          <w:szCs w:val="28"/>
          <w:lang w:eastAsia="en-GB"/>
        </w:rPr>
      </w:pPr>
      <w:r>
        <w:rPr>
          <w:rFonts w:ascii="Tahoma" w:eastAsia="Times New Roman" w:hAnsi="Tahoma" w:cs="Tahoma"/>
          <w:sz w:val="28"/>
          <w:szCs w:val="28"/>
          <w:lang w:eastAsia="en-GB"/>
        </w:rPr>
        <w:t xml:space="preserve">When: </w:t>
      </w:r>
      <w:r w:rsidR="00811DCD" w:rsidRPr="00811DCD">
        <w:rPr>
          <w:rFonts w:ascii="Tahoma" w:eastAsia="Times New Roman" w:hAnsi="Tahoma" w:cs="Tahoma"/>
          <w:sz w:val="28"/>
          <w:szCs w:val="28"/>
          <w:lang w:eastAsia="en-GB"/>
        </w:rPr>
        <w:t>Friday 7pm-8:30pm</w:t>
      </w:r>
    </w:p>
    <w:p w14:paraId="5ED35F4C" w14:textId="3334F614" w:rsidR="00811DCD" w:rsidRPr="00EE6D57" w:rsidRDefault="00811DCD" w:rsidP="00606639">
      <w:pPr>
        <w:spacing w:after="0" w:line="240" w:lineRule="auto"/>
        <w:rPr>
          <w:rFonts w:ascii="Tahoma" w:eastAsia="Times New Roman" w:hAnsi="Tahoma" w:cs="Tahoma"/>
          <w:sz w:val="28"/>
          <w:szCs w:val="28"/>
          <w:lang w:eastAsia="en-GB"/>
        </w:rPr>
      </w:pPr>
      <w:r w:rsidRPr="00811DCD">
        <w:rPr>
          <w:rFonts w:ascii="Tahoma" w:eastAsia="Times New Roman" w:hAnsi="Tahoma" w:cs="Tahoma"/>
          <w:b/>
          <w:bCs/>
          <w:sz w:val="28"/>
          <w:szCs w:val="28"/>
          <w:lang w:eastAsia="en-GB"/>
        </w:rPr>
        <w:t>Cost:</w:t>
      </w:r>
      <w:r w:rsidRPr="00811DCD">
        <w:rPr>
          <w:rFonts w:ascii="Tahoma" w:eastAsia="Times New Roman" w:hAnsi="Tahoma" w:cs="Tahoma"/>
          <w:sz w:val="28"/>
          <w:szCs w:val="28"/>
          <w:lang w:eastAsia="en-GB"/>
        </w:rPr>
        <w:t xml:space="preserve"> £35 Registration fee for 2025/26 + £30 per month in advance</w:t>
      </w:r>
    </w:p>
    <w:p w14:paraId="1F4A4486" w14:textId="7C93F63B" w:rsidR="00655568" w:rsidRDefault="009D373E" w:rsidP="00E32126">
      <w:pPr>
        <w:rPr>
          <w:rFonts w:ascii="Tahoma" w:eastAsia="Times New Roman" w:hAnsi="Tahoma" w:cs="Tahoma"/>
          <w:color w:val="0563C1" w:themeColor="hyperlink"/>
          <w:sz w:val="28"/>
          <w:szCs w:val="28"/>
          <w:u w:val="single"/>
          <w:lang w:eastAsia="en-GB"/>
        </w:rPr>
      </w:pPr>
      <w:r w:rsidRPr="009D373E">
        <w:rPr>
          <w:rFonts w:ascii="Tahoma" w:eastAsia="Times New Roman" w:hAnsi="Tahoma" w:cs="Tahoma"/>
          <w:color w:val="0563C1" w:themeColor="hyperlink"/>
          <w:sz w:val="28"/>
          <w:szCs w:val="28"/>
          <w:u w:val="single"/>
          <w:lang w:eastAsia="en-GB"/>
        </w:rPr>
        <w:t>https://www.solentkestrels.co.uk/academy</w:t>
      </w:r>
      <w:r w:rsidR="00E32126">
        <w:rPr>
          <w:rFonts w:ascii="Tahoma" w:eastAsia="Times New Roman" w:hAnsi="Tahoma" w:cs="Tahoma"/>
          <w:color w:val="0563C1" w:themeColor="hyperlink"/>
          <w:sz w:val="28"/>
          <w:szCs w:val="28"/>
          <w:u w:val="single"/>
          <w:lang w:eastAsia="en-GB"/>
        </w:rPr>
        <w:br w:type="page"/>
      </w:r>
    </w:p>
    <w:p w14:paraId="44F6E901" w14:textId="51575AFC" w:rsidR="003A1492" w:rsidRPr="00E32126" w:rsidRDefault="00073A5A" w:rsidP="00E32126">
      <w:pPr>
        <w:rPr>
          <w:rFonts w:ascii="Tahoma" w:eastAsia="Times New Roman" w:hAnsi="Tahoma" w:cs="Tahoma"/>
          <w:color w:val="0563C1" w:themeColor="hyperlink"/>
          <w:sz w:val="28"/>
          <w:szCs w:val="28"/>
          <w:u w:val="single"/>
          <w:lang w:eastAsia="en-GB"/>
        </w:rPr>
      </w:pPr>
      <w:r>
        <w:rPr>
          <w:noProof/>
        </w:rPr>
        <w:lastRenderedPageBreak/>
        <mc:AlternateContent>
          <mc:Choice Requires="wps">
            <w:drawing>
              <wp:anchor distT="0" distB="0" distL="114300" distR="114300" simplePos="0" relativeHeight="251659776" behindDoc="0" locked="0" layoutInCell="1" allowOverlap="1" wp14:anchorId="17D3CF93" wp14:editId="611A6A76">
                <wp:simplePos x="0" y="0"/>
                <wp:positionH relativeFrom="margin">
                  <wp:align>left</wp:align>
                </wp:positionH>
                <wp:positionV relativeFrom="paragraph">
                  <wp:posOffset>50505</wp:posOffset>
                </wp:positionV>
                <wp:extent cx="6578600" cy="546100"/>
                <wp:effectExtent l="0" t="0" r="12700" b="25400"/>
                <wp:wrapNone/>
                <wp:docPr id="1051345245"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78600" cy="546100"/>
                        </a:xfrm>
                        <a:prstGeom prst="rect">
                          <a:avLst/>
                        </a:prstGeom>
                        <a:gradFill flip="none" rotWithShape="1">
                          <a:gsLst>
                            <a:gs pos="0">
                              <a:srgbClr val="4472C4">
                                <a:lumMod val="5000"/>
                                <a:lumOff val="95000"/>
                              </a:srgbClr>
                            </a:gs>
                            <a:gs pos="74000">
                              <a:srgbClr val="4472C4">
                                <a:lumMod val="45000"/>
                                <a:lumOff val="55000"/>
                              </a:srgbClr>
                            </a:gs>
                            <a:gs pos="83000">
                              <a:srgbClr val="4472C4">
                                <a:lumMod val="45000"/>
                                <a:lumOff val="55000"/>
                              </a:srgbClr>
                            </a:gs>
                            <a:gs pos="100000">
                              <a:srgbClr val="4472C4">
                                <a:lumMod val="30000"/>
                                <a:lumOff val="70000"/>
                              </a:srgbClr>
                            </a:gs>
                          </a:gsLst>
                          <a:lin ang="5400000" scaled="1"/>
                          <a:tileRect/>
                        </a:gradFill>
                        <a:ln w="6350">
                          <a:solidFill>
                            <a:prstClr val="black"/>
                          </a:solidFill>
                        </a:ln>
                      </wps:spPr>
                      <wps:txbx>
                        <w:txbxContent>
                          <w:p w14:paraId="11540639" w14:textId="77777777" w:rsidR="003A1492" w:rsidRPr="00781494" w:rsidRDefault="003A1492" w:rsidP="003A1492">
                            <w:pPr>
                              <w:jc w:val="center"/>
                              <w:rPr>
                                <w:color w:val="002060"/>
                              </w:rPr>
                            </w:pPr>
                            <w:r w:rsidRPr="00745F97">
                              <w:rPr>
                                <w:rFonts w:ascii="Arial Narrow" w:eastAsia="Times New Roman" w:hAnsi="Arial Narrow" w:cs="Times New Roman"/>
                                <w:b/>
                                <w:bCs/>
                                <w:color w:val="002060"/>
                                <w:kern w:val="36"/>
                                <w:sz w:val="48"/>
                                <w:szCs w:val="48"/>
                                <w:lang w:eastAsia="en-GB"/>
                              </w:rPr>
                              <w:t>SO15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D3CF93" id="Text Box 67" o:spid="_x0000_s1056" type="#_x0000_t202" style="position:absolute;margin-left:0;margin-top:4pt;width:518pt;height:43pt;z-index:2516597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" fillcolor="#f6f8fc" strokeweight=".5pt">
                <v:fill color2="#c7d5ed" rotate="t" colors="0 #f6f8fc;48497f #abc0e4;54395f #abc0e4;1 #c7d5ed" focus="100%" type="gradient"/>
                <v:path arrowok="t"/>
                <v:textbox>
                  <w:txbxContent>
                    <w:p w14:paraId="11540639" w14:textId="77777777" w:rsidR="003A1492" w:rsidRPr="00781494" w:rsidRDefault="003A1492" w:rsidP="003A1492">
                      <w:pPr>
                        <w:jc w:val="center"/>
                        <w:rPr>
                          <w:color w:val="002060"/>
                        </w:rPr>
                      </w:pPr>
                      <w:r w:rsidRPr="00745F97">
                        <w:rPr>
                          <w:rFonts w:ascii="Arial Narrow" w:eastAsia="Times New Roman" w:hAnsi="Arial Narrow" w:cs="Times New Roman"/>
                          <w:b/>
                          <w:bCs/>
                          <w:color w:val="002060"/>
                          <w:kern w:val="36"/>
                          <w:sz w:val="48"/>
                          <w:szCs w:val="48"/>
                          <w:lang w:eastAsia="en-GB"/>
                        </w:rPr>
                        <w:t>SO15</w:t>
                      </w:r>
                    </w:p>
                  </w:txbxContent>
                </v:textbox>
                <w10:wrap anchorx="margin"/>
              </v:shape>
            </w:pict>
          </mc:Fallback>
        </mc:AlternateContent>
      </w:r>
    </w:p>
    <w:p w14:paraId="4F55A760" w14:textId="77777777" w:rsidR="003A1492" w:rsidRPr="003A1492" w:rsidRDefault="003A1492" w:rsidP="003A1492">
      <w:pPr>
        <w:spacing w:after="0" w:line="240" w:lineRule="auto"/>
        <w:rPr>
          <w:rFonts w:ascii="Tahoma" w:eastAsia="Times New Roman" w:hAnsi="Tahoma" w:cs="Tahoma"/>
          <w:b/>
          <w:bCs/>
          <w:sz w:val="28"/>
          <w:szCs w:val="28"/>
          <w:lang w:eastAsia="en-GB"/>
        </w:rPr>
      </w:pPr>
    </w:p>
    <w:p w14:paraId="1B9EDC0C" w14:textId="77777777" w:rsidR="00655568" w:rsidRDefault="00655568" w:rsidP="003A1492">
      <w:pPr>
        <w:spacing w:after="0" w:line="240" w:lineRule="auto"/>
        <w:rPr>
          <w:rFonts w:ascii="Tahoma" w:eastAsia="Times New Roman" w:hAnsi="Tahoma" w:cs="Tahoma"/>
          <w:b/>
          <w:bCs/>
          <w:sz w:val="28"/>
          <w:szCs w:val="28"/>
          <w:lang w:eastAsia="en-GB"/>
        </w:rPr>
      </w:pPr>
    </w:p>
    <w:p w14:paraId="739ED6EA" w14:textId="3E555690" w:rsidR="00F073CF" w:rsidRPr="00F073CF" w:rsidRDefault="00F073CF" w:rsidP="00F073CF">
      <w:pPr>
        <w:spacing w:after="0" w:line="240" w:lineRule="auto"/>
        <w:rPr>
          <w:rFonts w:ascii="Tahoma" w:eastAsia="Times New Roman" w:hAnsi="Tahoma" w:cs="Tahoma"/>
          <w:sz w:val="28"/>
          <w:szCs w:val="28"/>
          <w:lang w:eastAsia="en-GB"/>
        </w:rPr>
      </w:pPr>
      <w:r w:rsidRPr="00F073CF">
        <w:rPr>
          <w:rFonts w:ascii="Tahoma" w:eastAsia="Times New Roman" w:hAnsi="Tahoma" w:cs="Tahoma"/>
          <w:b/>
          <w:bCs/>
          <w:sz w:val="28"/>
          <w:szCs w:val="28"/>
          <w:lang w:eastAsia="en-GB"/>
        </w:rPr>
        <w:t xml:space="preserve">The Quays </w:t>
      </w:r>
      <w:r w:rsidRPr="00F073CF">
        <w:rPr>
          <w:rFonts w:ascii="Tahoma" w:eastAsia="Times New Roman" w:hAnsi="Tahoma" w:cs="Tahoma"/>
          <w:sz w:val="28"/>
          <w:szCs w:val="28"/>
          <w:lang w:eastAsia="en-GB"/>
        </w:rPr>
        <w:t xml:space="preserve">Swimming/Diving Complex, 27 Harbour Parade, </w:t>
      </w:r>
      <w:r w:rsidRPr="00B737A8">
        <w:rPr>
          <w:rFonts w:ascii="Tahoma" w:eastAsia="Times New Roman" w:hAnsi="Tahoma" w:cs="Tahoma"/>
          <w:b/>
          <w:bCs/>
          <w:sz w:val="28"/>
          <w:szCs w:val="28"/>
          <w:lang w:eastAsia="en-GB"/>
        </w:rPr>
        <w:t xml:space="preserve">SO15 1BA </w:t>
      </w:r>
    </w:p>
    <w:p w14:paraId="7442F17D" w14:textId="4CC8CD19" w:rsidR="00F80299" w:rsidRDefault="00CE2772" w:rsidP="00F073CF">
      <w:pPr>
        <w:spacing w:after="0" w:line="240" w:lineRule="auto"/>
        <w:rPr>
          <w:rFonts w:ascii="Tahoma" w:eastAsia="Times New Roman" w:hAnsi="Tahoma" w:cs="Tahoma"/>
          <w:sz w:val="28"/>
          <w:szCs w:val="28"/>
          <w:lang w:eastAsia="en-GB"/>
        </w:rPr>
      </w:pPr>
      <w:r w:rsidRPr="00CE2772">
        <w:rPr>
          <w:rFonts w:ascii="Tahoma" w:eastAsia="Times New Roman" w:hAnsi="Tahoma" w:cs="Tahoma"/>
          <w:sz w:val="28"/>
          <w:szCs w:val="28"/>
          <w:lang w:eastAsia="en-GB"/>
        </w:rPr>
        <w:t xml:space="preserve">Contact 02380 510 666 </w:t>
      </w:r>
      <w:hyperlink r:id="rId144" w:history="1">
        <w:r w:rsidR="005C0D3F" w:rsidRPr="006F1065">
          <w:rPr>
            <w:rStyle w:val="Hyperlink"/>
            <w:rFonts w:ascii="Tahoma" w:eastAsia="Times New Roman" w:hAnsi="Tahoma" w:cs="Tahoma"/>
            <w:sz w:val="28"/>
            <w:szCs w:val="28"/>
            <w:lang w:eastAsia="en-GB"/>
          </w:rPr>
          <w:t>https://bhliveactive.org.uk/contact-us</w:t>
        </w:r>
      </w:hyperlink>
    </w:p>
    <w:p w14:paraId="3BD2A067" w14:textId="77777777" w:rsidR="005C0D3F" w:rsidRPr="005C0D3F" w:rsidRDefault="005C0D3F" w:rsidP="00F073CF">
      <w:pPr>
        <w:spacing w:after="0" w:line="240" w:lineRule="auto"/>
        <w:rPr>
          <w:rFonts w:ascii="Tahoma" w:eastAsia="Times New Roman" w:hAnsi="Tahoma" w:cs="Tahoma"/>
          <w:sz w:val="8"/>
          <w:szCs w:val="8"/>
          <w:lang w:eastAsia="en-GB"/>
        </w:rPr>
      </w:pPr>
    </w:p>
    <w:p w14:paraId="4F588F51" w14:textId="44971D11" w:rsidR="00F073CF" w:rsidRPr="00F073CF" w:rsidRDefault="00F073CF" w:rsidP="00F073CF">
      <w:pPr>
        <w:spacing w:after="0" w:line="240" w:lineRule="auto"/>
        <w:rPr>
          <w:rFonts w:ascii="Tahoma" w:eastAsia="Times New Roman" w:hAnsi="Tahoma" w:cs="Tahoma"/>
          <w:sz w:val="28"/>
          <w:szCs w:val="28"/>
          <w:lang w:eastAsia="en-GB"/>
        </w:rPr>
      </w:pPr>
      <w:r w:rsidRPr="00F80299">
        <w:rPr>
          <w:rFonts w:ascii="Tahoma" w:eastAsia="Times New Roman" w:hAnsi="Tahoma" w:cs="Tahoma"/>
          <w:b/>
          <w:bCs/>
          <w:sz w:val="28"/>
          <w:szCs w:val="28"/>
          <w:lang w:eastAsia="en-GB"/>
        </w:rPr>
        <w:t>SF Coaching After-School Club at Goals</w:t>
      </w:r>
      <w:r w:rsidRPr="00F073CF">
        <w:rPr>
          <w:rFonts w:ascii="Tahoma" w:eastAsia="Times New Roman" w:hAnsi="Tahoma" w:cs="Tahoma"/>
          <w:sz w:val="28"/>
          <w:szCs w:val="28"/>
          <w:lang w:eastAsia="en-GB"/>
        </w:rPr>
        <w:t>, Third Ave, Millbrook SO15 0JZ.</w:t>
      </w:r>
    </w:p>
    <w:p w14:paraId="0AAB71A9" w14:textId="77777777" w:rsidR="00F073CF" w:rsidRPr="00F073CF" w:rsidRDefault="00F073CF" w:rsidP="00F073CF">
      <w:pPr>
        <w:spacing w:after="0" w:line="240" w:lineRule="auto"/>
        <w:rPr>
          <w:rFonts w:ascii="Tahoma" w:eastAsia="Times New Roman" w:hAnsi="Tahoma" w:cs="Tahoma"/>
          <w:sz w:val="28"/>
          <w:szCs w:val="28"/>
          <w:lang w:eastAsia="en-GB"/>
        </w:rPr>
      </w:pPr>
      <w:r w:rsidRPr="00F073CF">
        <w:rPr>
          <w:rFonts w:ascii="Tahoma" w:eastAsia="Times New Roman" w:hAnsi="Tahoma" w:cs="Tahoma"/>
          <w:sz w:val="28"/>
          <w:szCs w:val="28"/>
          <w:lang w:eastAsia="en-GB"/>
        </w:rPr>
        <w:t>Thursdays 4:30-5:30 &amp; 5:30-6:30. Block booking per 7 week term.</w:t>
      </w:r>
    </w:p>
    <w:p w14:paraId="5DD4503A" w14:textId="77777777" w:rsidR="00F073CF" w:rsidRPr="00F073CF" w:rsidRDefault="00F073CF" w:rsidP="00F073CF">
      <w:pPr>
        <w:spacing w:after="0" w:line="240" w:lineRule="auto"/>
        <w:rPr>
          <w:rFonts w:ascii="Tahoma" w:eastAsia="Times New Roman" w:hAnsi="Tahoma" w:cs="Tahoma"/>
          <w:sz w:val="28"/>
          <w:szCs w:val="28"/>
          <w:lang w:eastAsia="en-GB"/>
        </w:rPr>
      </w:pPr>
      <w:r w:rsidRPr="00F073CF">
        <w:rPr>
          <w:rFonts w:ascii="Tahoma" w:eastAsia="Times New Roman" w:hAnsi="Tahoma" w:cs="Tahoma"/>
          <w:sz w:val="28"/>
          <w:szCs w:val="28"/>
          <w:lang w:eastAsia="en-GB"/>
        </w:rPr>
        <w:t>Who: Age 6yrs and over (Nov-Dec 2022)</w:t>
      </w:r>
    </w:p>
    <w:p w14:paraId="419D5328" w14:textId="77777777" w:rsidR="00F073CF" w:rsidRPr="00F073CF" w:rsidRDefault="00F073CF" w:rsidP="00F073CF">
      <w:pPr>
        <w:spacing w:after="0" w:line="240" w:lineRule="auto"/>
        <w:rPr>
          <w:rFonts w:ascii="Tahoma" w:eastAsia="Times New Roman" w:hAnsi="Tahoma" w:cs="Tahoma"/>
          <w:sz w:val="28"/>
          <w:szCs w:val="28"/>
          <w:lang w:eastAsia="en-GB"/>
        </w:rPr>
      </w:pPr>
      <w:r w:rsidRPr="00F073CF">
        <w:rPr>
          <w:rFonts w:ascii="Tahoma" w:eastAsia="Times New Roman" w:hAnsi="Tahoma" w:cs="Tahoma"/>
          <w:sz w:val="28"/>
          <w:szCs w:val="28"/>
          <w:lang w:eastAsia="en-GB"/>
        </w:rPr>
        <w:t>Cost: £52.50 for block booking.</w:t>
      </w:r>
    </w:p>
    <w:p w14:paraId="4232E71F" w14:textId="5C646CE5" w:rsidR="002E07F7" w:rsidRDefault="00F073CF" w:rsidP="00F073CF">
      <w:pPr>
        <w:spacing w:after="0" w:line="240" w:lineRule="auto"/>
        <w:rPr>
          <w:rFonts w:ascii="Tahoma" w:eastAsia="Times New Roman" w:hAnsi="Tahoma" w:cs="Tahoma"/>
          <w:sz w:val="28"/>
          <w:szCs w:val="28"/>
          <w:lang w:eastAsia="en-GB"/>
        </w:rPr>
      </w:pPr>
      <w:r w:rsidRPr="00F073CF">
        <w:rPr>
          <w:rFonts w:ascii="Tahoma" w:eastAsia="Times New Roman" w:hAnsi="Tahoma" w:cs="Tahoma"/>
          <w:sz w:val="28"/>
          <w:szCs w:val="28"/>
          <w:lang w:eastAsia="en-GB"/>
        </w:rPr>
        <w:t xml:space="preserve">Online booking essential at </w:t>
      </w:r>
      <w:hyperlink r:id="rId145" w:history="1">
        <w:r w:rsidRPr="002E07F7">
          <w:rPr>
            <w:rStyle w:val="Hyperlink"/>
            <w:rFonts w:ascii="Tahoma" w:eastAsia="Times New Roman" w:hAnsi="Tahoma" w:cs="Tahoma"/>
            <w:sz w:val="28"/>
            <w:szCs w:val="28"/>
            <w:lang w:eastAsia="en-GB"/>
          </w:rPr>
          <w:t>https://sfcoaching.simplybook.it/v2/</w:t>
        </w:r>
      </w:hyperlink>
      <w:r w:rsidRPr="00F073CF">
        <w:rPr>
          <w:rFonts w:ascii="Tahoma" w:eastAsia="Times New Roman" w:hAnsi="Tahoma" w:cs="Tahoma"/>
          <w:sz w:val="28"/>
          <w:szCs w:val="28"/>
          <w:lang w:eastAsia="en-GB"/>
        </w:rPr>
        <w:t xml:space="preserve"> </w:t>
      </w:r>
    </w:p>
    <w:p w14:paraId="36C82ECE" w14:textId="5E75B720" w:rsidR="003A1492" w:rsidRDefault="00F073CF" w:rsidP="00F80299">
      <w:pPr>
        <w:spacing w:after="0" w:line="240" w:lineRule="auto"/>
        <w:rPr>
          <w:rFonts w:ascii="Tahoma" w:eastAsia="Times New Roman" w:hAnsi="Tahoma" w:cs="Tahoma"/>
          <w:sz w:val="28"/>
          <w:szCs w:val="28"/>
          <w:lang w:eastAsia="en-GB"/>
        </w:rPr>
      </w:pPr>
      <w:r w:rsidRPr="00F073CF">
        <w:rPr>
          <w:rFonts w:ascii="Tahoma" w:eastAsia="Times New Roman" w:hAnsi="Tahoma" w:cs="Tahoma"/>
          <w:sz w:val="28"/>
          <w:szCs w:val="28"/>
          <w:lang w:eastAsia="en-GB"/>
        </w:rPr>
        <w:t xml:space="preserve">Email: </w:t>
      </w:r>
      <w:hyperlink r:id="rId146" w:history="1">
        <w:r w:rsidR="00E91B12" w:rsidRPr="006F1065">
          <w:rPr>
            <w:rStyle w:val="Hyperlink"/>
            <w:rFonts w:ascii="Tahoma" w:eastAsia="Times New Roman" w:hAnsi="Tahoma" w:cs="Tahoma"/>
            <w:sz w:val="28"/>
            <w:szCs w:val="28"/>
            <w:lang w:eastAsia="en-GB"/>
          </w:rPr>
          <w:t>southampton@goalsfootball.co.uk</w:t>
        </w:r>
      </w:hyperlink>
    </w:p>
    <w:p w14:paraId="411BC198" w14:textId="77777777" w:rsidR="003A1492" w:rsidRPr="003A1492" w:rsidRDefault="003A1492" w:rsidP="003A1492">
      <w:pPr>
        <w:spacing w:after="0" w:line="240" w:lineRule="auto"/>
        <w:rPr>
          <w:rFonts w:ascii="Tahoma" w:eastAsia="Times New Roman" w:hAnsi="Tahoma" w:cs="Tahoma"/>
          <w:b/>
          <w:bCs/>
          <w:sz w:val="28"/>
          <w:szCs w:val="28"/>
          <w:lang w:eastAsia="en-GB"/>
        </w:rPr>
      </w:pPr>
      <w:r w:rsidRPr="003A1492">
        <w:rPr>
          <w:rFonts w:ascii="Tahoma" w:eastAsia="Times New Roman" w:hAnsi="Tahoma" w:cs="Tahoma"/>
          <w:b/>
          <w:bCs/>
          <w:sz w:val="28"/>
          <w:szCs w:val="28"/>
          <w:lang w:eastAsia="en-GB"/>
        </w:rPr>
        <w:t>Saints “Kick”</w:t>
      </w:r>
      <w:r w:rsidRPr="003A1492">
        <w:rPr>
          <w:rFonts w:ascii="Tahoma" w:eastAsia="Times New Roman" w:hAnsi="Tahoma" w:cs="Tahoma"/>
          <w:sz w:val="28"/>
          <w:szCs w:val="28"/>
          <w:lang w:eastAsia="en-GB"/>
        </w:rPr>
        <w:t xml:space="preserve">” at Goals Third avenue, Millbrook </w:t>
      </w:r>
      <w:r w:rsidRPr="003A1492">
        <w:rPr>
          <w:rFonts w:ascii="Tahoma" w:eastAsia="Times New Roman" w:hAnsi="Tahoma" w:cs="Tahoma"/>
          <w:b/>
          <w:bCs/>
          <w:sz w:val="28"/>
          <w:szCs w:val="28"/>
          <w:lang w:eastAsia="en-GB"/>
        </w:rPr>
        <w:t>SO15 0JZ.</w:t>
      </w:r>
      <w:r w:rsidRPr="003A1492">
        <w:rPr>
          <w:rFonts w:ascii="Tahoma" w:eastAsia="Times New Roman" w:hAnsi="Tahoma" w:cs="Tahoma"/>
          <w:sz w:val="28"/>
          <w:szCs w:val="28"/>
          <w:lang w:eastAsia="en-GB"/>
        </w:rPr>
        <w:t xml:space="preserve"> </w:t>
      </w:r>
    </w:p>
    <w:p w14:paraId="60DECBB1"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sz w:val="28"/>
          <w:szCs w:val="28"/>
          <w:lang w:eastAsia="en-GB"/>
        </w:rPr>
        <w:t xml:space="preserve">Free, fast-flowing football. Aimed at 8–18-year-olds, strives to bring young people together to play sport whilst socialising with friends.  </w:t>
      </w:r>
    </w:p>
    <w:p w14:paraId="5E393F95"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When:</w:t>
      </w:r>
      <w:r w:rsidRPr="003A1492">
        <w:rPr>
          <w:rFonts w:ascii="Tahoma" w:eastAsia="Times New Roman" w:hAnsi="Tahoma" w:cs="Tahoma"/>
          <w:sz w:val="28"/>
          <w:szCs w:val="28"/>
          <w:lang w:eastAsia="en-GB"/>
        </w:rPr>
        <w:t xml:space="preserve"> </w:t>
      </w:r>
      <w:r w:rsidRPr="003A1492">
        <w:rPr>
          <w:rFonts w:ascii="Tahoma" w:eastAsia="Times New Roman" w:hAnsi="Tahoma" w:cs="Tahoma"/>
          <w:b/>
          <w:bCs/>
          <w:sz w:val="28"/>
          <w:szCs w:val="28"/>
          <w:lang w:eastAsia="en-GB"/>
        </w:rPr>
        <w:t>Thursdays</w:t>
      </w:r>
      <w:r w:rsidRPr="003A1492">
        <w:rPr>
          <w:rFonts w:ascii="Tahoma" w:eastAsia="Times New Roman" w:hAnsi="Tahoma" w:cs="Tahoma"/>
          <w:sz w:val="28"/>
          <w:szCs w:val="28"/>
          <w:lang w:eastAsia="en-GB"/>
        </w:rPr>
        <w:t xml:space="preserve"> 5.30-6.30pm</w:t>
      </w:r>
    </w:p>
    <w:p w14:paraId="554921C0"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Cost</w:t>
      </w:r>
      <w:r w:rsidRPr="003A1492">
        <w:rPr>
          <w:rFonts w:ascii="Tahoma" w:eastAsia="Times New Roman" w:hAnsi="Tahoma" w:cs="Tahoma"/>
          <w:sz w:val="28"/>
          <w:szCs w:val="28"/>
          <w:lang w:eastAsia="en-GB"/>
        </w:rPr>
        <w:t xml:space="preserve">: Free </w:t>
      </w:r>
    </w:p>
    <w:p w14:paraId="71A0AECB" w14:textId="77777777" w:rsidR="003A1492" w:rsidRPr="003A1492" w:rsidRDefault="003A1492" w:rsidP="003A1492">
      <w:pPr>
        <w:spacing w:after="0" w:line="240" w:lineRule="auto"/>
        <w:rPr>
          <w:rFonts w:ascii="Tahoma" w:hAnsi="Tahoma" w:cs="Tahoma"/>
          <w:sz w:val="28"/>
          <w:szCs w:val="28"/>
        </w:rPr>
      </w:pPr>
      <w:r w:rsidRPr="003A1492">
        <w:rPr>
          <w:rFonts w:ascii="Tahoma" w:eastAsia="Times New Roman" w:hAnsi="Tahoma" w:cs="Tahoma"/>
          <w:b/>
          <w:bCs/>
          <w:sz w:val="28"/>
          <w:szCs w:val="28"/>
          <w:lang w:eastAsia="en-GB"/>
        </w:rPr>
        <w:t>Contact:</w:t>
      </w:r>
      <w:r w:rsidRPr="003A1492">
        <w:rPr>
          <w:rFonts w:ascii="Tahoma" w:hAnsi="Tahoma" w:cs="Tahoma"/>
          <w:sz w:val="28"/>
          <w:szCs w:val="28"/>
        </w:rPr>
        <w:t xml:space="preserve"> 07754 557852</w:t>
      </w:r>
    </w:p>
    <w:p w14:paraId="3C5E9F1A" w14:textId="77777777" w:rsidR="003A1492" w:rsidRPr="003A1492" w:rsidRDefault="003A1492" w:rsidP="003A1492">
      <w:pPr>
        <w:spacing w:after="0" w:line="240" w:lineRule="auto"/>
        <w:rPr>
          <w:rFonts w:ascii="Tahoma" w:hAnsi="Tahoma" w:cs="Tahoma"/>
          <w:sz w:val="28"/>
          <w:szCs w:val="28"/>
        </w:rPr>
      </w:pPr>
    </w:p>
    <w:p w14:paraId="150A7DF1" w14:textId="3CB42BA0" w:rsidR="003A1492" w:rsidRPr="003A1492" w:rsidRDefault="003A1492" w:rsidP="003A1492">
      <w:pPr>
        <w:spacing w:after="0" w:line="240" w:lineRule="auto"/>
        <w:rPr>
          <w:rFonts w:ascii="Tahoma" w:hAnsi="Tahoma" w:cs="Tahoma"/>
          <w:sz w:val="28"/>
          <w:szCs w:val="28"/>
        </w:rPr>
      </w:pPr>
      <w:r w:rsidRPr="003A1492">
        <w:rPr>
          <w:rFonts w:ascii="Tahoma" w:hAnsi="Tahoma" w:cs="Tahoma"/>
          <w:b/>
          <w:bCs/>
          <w:sz w:val="28"/>
          <w:szCs w:val="28"/>
        </w:rPr>
        <w:t>Sound Pop Academy</w:t>
      </w:r>
      <w:r w:rsidRPr="003A1492">
        <w:rPr>
          <w:rFonts w:ascii="Tahoma" w:hAnsi="Tahoma" w:cs="Tahoma"/>
          <w:sz w:val="28"/>
          <w:szCs w:val="28"/>
        </w:rPr>
        <w:t xml:space="preserve"> at Richard Taunton College, Hill Lane, </w:t>
      </w:r>
      <w:r w:rsidRPr="003A1492">
        <w:rPr>
          <w:rFonts w:ascii="Tahoma" w:hAnsi="Tahoma" w:cs="Tahoma"/>
          <w:b/>
          <w:bCs/>
          <w:sz w:val="28"/>
          <w:szCs w:val="28"/>
        </w:rPr>
        <w:t>SO15 5RL</w:t>
      </w:r>
      <w:r w:rsidRPr="003A1492">
        <w:rPr>
          <w:rFonts w:ascii="Tahoma" w:hAnsi="Tahoma" w:cs="Tahoma"/>
          <w:sz w:val="28"/>
          <w:szCs w:val="28"/>
        </w:rPr>
        <w:t xml:space="preserve">. Being a member of Sound Pop Academy is pretty special. We run sessions every week (during school term times) whilst offering additional performance opportunities, social events, and trips. We pride ourselves on providing affordable first-class tuition for young people who want to grow musically, perform in awesome shows and make incredible like-minded friends. At Sound Pop Academy, we work our members hard (whilst having lots of fun) to be ‘performance ready’. This means that we can perform in some of the south’s biggest gigs, such as festivals and theatre shows. </w:t>
      </w:r>
    </w:p>
    <w:p w14:paraId="4E8E43B1" w14:textId="77777777" w:rsidR="003A1492" w:rsidRPr="003A1492" w:rsidRDefault="003A1492" w:rsidP="003A1492">
      <w:pPr>
        <w:spacing w:after="0" w:line="240" w:lineRule="auto"/>
        <w:rPr>
          <w:rFonts w:ascii="Tahoma" w:hAnsi="Tahoma" w:cs="Tahoma"/>
          <w:sz w:val="28"/>
          <w:szCs w:val="28"/>
        </w:rPr>
      </w:pPr>
      <w:r w:rsidRPr="003A1492">
        <w:rPr>
          <w:rFonts w:ascii="Tahoma" w:hAnsi="Tahoma" w:cs="Tahoma"/>
          <w:sz w:val="28"/>
          <w:szCs w:val="28"/>
        </w:rPr>
        <w:t xml:space="preserve">Free taster session: </w:t>
      </w:r>
      <w:hyperlink r:id="rId147" w:history="1">
        <w:r w:rsidRPr="003A1492">
          <w:rPr>
            <w:rFonts w:ascii="Tahoma" w:hAnsi="Tahoma" w:cs="Tahoma"/>
            <w:color w:val="0563C1" w:themeColor="hyperlink"/>
            <w:sz w:val="28"/>
            <w:szCs w:val="28"/>
            <w:u w:val="single"/>
          </w:rPr>
          <w:t>https://www.soundpopacademy.co.uk/book-online/</w:t>
        </w:r>
      </w:hyperlink>
      <w:r w:rsidRPr="003A1492">
        <w:rPr>
          <w:rFonts w:ascii="Tahoma" w:hAnsi="Tahoma" w:cs="Tahoma"/>
          <w:sz w:val="28"/>
          <w:szCs w:val="28"/>
        </w:rPr>
        <w:t xml:space="preserve"> </w:t>
      </w:r>
    </w:p>
    <w:p w14:paraId="42C7BF88" w14:textId="291AAC01" w:rsidR="003A1492" w:rsidRPr="003A1492" w:rsidRDefault="003A1492" w:rsidP="003A1492">
      <w:pPr>
        <w:spacing w:after="0" w:line="240" w:lineRule="auto"/>
        <w:rPr>
          <w:rFonts w:ascii="Tahoma" w:hAnsi="Tahoma" w:cs="Tahoma"/>
          <w:b/>
          <w:bCs/>
          <w:sz w:val="28"/>
          <w:szCs w:val="28"/>
        </w:rPr>
      </w:pPr>
      <w:r w:rsidRPr="003A1492">
        <w:rPr>
          <w:rFonts w:ascii="Tahoma" w:hAnsi="Tahoma" w:cs="Tahoma"/>
          <w:b/>
          <w:bCs/>
          <w:sz w:val="28"/>
          <w:szCs w:val="28"/>
        </w:rPr>
        <w:t xml:space="preserve">When: </w:t>
      </w:r>
      <w:r w:rsidR="008F5E35" w:rsidRPr="008F5E35">
        <w:rPr>
          <w:rFonts w:ascii="Tahoma" w:hAnsi="Tahoma" w:cs="Tahoma"/>
          <w:sz w:val="28"/>
          <w:szCs w:val="28"/>
        </w:rPr>
        <w:t>see website</w:t>
      </w:r>
    </w:p>
    <w:p w14:paraId="040BA345" w14:textId="0F9A13AF" w:rsidR="003A1492" w:rsidRPr="003A1492" w:rsidRDefault="003A1492" w:rsidP="003A1492">
      <w:pPr>
        <w:spacing w:after="0" w:line="240" w:lineRule="auto"/>
        <w:rPr>
          <w:rFonts w:ascii="Tahoma" w:hAnsi="Tahoma" w:cs="Tahoma"/>
          <w:sz w:val="28"/>
          <w:szCs w:val="28"/>
        </w:rPr>
      </w:pPr>
      <w:r w:rsidRPr="003A1492">
        <w:rPr>
          <w:rFonts w:ascii="Tahoma" w:hAnsi="Tahoma" w:cs="Tahoma"/>
          <w:b/>
          <w:bCs/>
          <w:sz w:val="28"/>
          <w:szCs w:val="28"/>
        </w:rPr>
        <w:t xml:space="preserve">Who: </w:t>
      </w:r>
      <w:r w:rsidR="008F5E35" w:rsidRPr="008F5E35">
        <w:rPr>
          <w:rFonts w:ascii="Tahoma" w:hAnsi="Tahoma" w:cs="Tahoma"/>
          <w:sz w:val="28"/>
          <w:szCs w:val="28"/>
        </w:rPr>
        <w:t>3 to 5 years 6 to 9 years and 9 years to 17 years</w:t>
      </w:r>
    </w:p>
    <w:p w14:paraId="4D833FE5" w14:textId="12B33812" w:rsidR="003A1492" w:rsidRPr="003A1492" w:rsidRDefault="003A1492" w:rsidP="003A1492">
      <w:pPr>
        <w:spacing w:after="0" w:line="240" w:lineRule="auto"/>
        <w:rPr>
          <w:rFonts w:ascii="Tahoma" w:hAnsi="Tahoma" w:cs="Tahoma"/>
          <w:sz w:val="28"/>
          <w:szCs w:val="28"/>
        </w:rPr>
      </w:pPr>
      <w:r w:rsidRPr="003A1492">
        <w:rPr>
          <w:rFonts w:ascii="Tahoma" w:hAnsi="Tahoma" w:cs="Tahoma"/>
          <w:b/>
          <w:bCs/>
          <w:sz w:val="28"/>
          <w:szCs w:val="28"/>
        </w:rPr>
        <w:t>Cost:</w:t>
      </w:r>
      <w:r w:rsidRPr="003A1492">
        <w:rPr>
          <w:rFonts w:ascii="Tahoma" w:hAnsi="Tahoma" w:cs="Tahoma"/>
          <w:sz w:val="28"/>
          <w:szCs w:val="28"/>
        </w:rPr>
        <w:t xml:space="preserve"> </w:t>
      </w:r>
      <w:r w:rsidR="008F5E35">
        <w:rPr>
          <w:rFonts w:ascii="Tahoma" w:hAnsi="Tahoma" w:cs="Tahoma"/>
          <w:sz w:val="28"/>
          <w:szCs w:val="28"/>
        </w:rPr>
        <w:t>see website</w:t>
      </w:r>
      <w:r w:rsidRPr="003A1492">
        <w:rPr>
          <w:rFonts w:ascii="Tahoma" w:hAnsi="Tahoma" w:cs="Tahoma"/>
          <w:sz w:val="28"/>
          <w:szCs w:val="28"/>
        </w:rPr>
        <w:t xml:space="preserve"> </w:t>
      </w:r>
    </w:p>
    <w:p w14:paraId="3F370603" w14:textId="77777777" w:rsidR="003A1492" w:rsidRPr="003A1492" w:rsidRDefault="003A1492" w:rsidP="003A1492">
      <w:pPr>
        <w:spacing w:after="0" w:line="240" w:lineRule="auto"/>
        <w:rPr>
          <w:rFonts w:ascii="Tahoma" w:hAnsi="Tahoma" w:cs="Tahoma"/>
          <w:sz w:val="28"/>
          <w:szCs w:val="28"/>
        </w:rPr>
      </w:pPr>
      <w:r w:rsidRPr="003A1492">
        <w:rPr>
          <w:rFonts w:ascii="Tahoma" w:hAnsi="Tahoma" w:cs="Tahoma"/>
          <w:b/>
          <w:bCs/>
          <w:sz w:val="28"/>
          <w:szCs w:val="28"/>
        </w:rPr>
        <w:t xml:space="preserve">Contact: </w:t>
      </w:r>
      <w:hyperlink r:id="rId148" w:tgtFrame="_blank" w:history="1">
        <w:r w:rsidRPr="003A1492">
          <w:rPr>
            <w:rFonts w:ascii="Tahoma" w:hAnsi="Tahoma" w:cs="Tahoma"/>
            <w:color w:val="0563C1" w:themeColor="hyperlink"/>
            <w:sz w:val="28"/>
            <w:szCs w:val="28"/>
            <w:u w:val="single"/>
          </w:rPr>
          <w:t>02382 547324</w:t>
        </w:r>
      </w:hyperlink>
      <w:r w:rsidRPr="003A1492">
        <w:rPr>
          <w:rFonts w:ascii="Tahoma" w:hAnsi="Tahoma" w:cs="Tahoma"/>
          <w:sz w:val="28"/>
          <w:szCs w:val="28"/>
        </w:rPr>
        <w:t xml:space="preserve"> Online contact form: </w:t>
      </w:r>
      <w:hyperlink r:id="rId149" w:history="1">
        <w:r w:rsidRPr="003A1492">
          <w:rPr>
            <w:rFonts w:ascii="Tahoma" w:hAnsi="Tahoma" w:cs="Tahoma"/>
            <w:color w:val="0563C1" w:themeColor="hyperlink"/>
            <w:sz w:val="28"/>
            <w:szCs w:val="28"/>
            <w:u w:val="single"/>
          </w:rPr>
          <w:t>https://www.soundpopacademy.co.uk/contact/</w:t>
        </w:r>
      </w:hyperlink>
      <w:r w:rsidRPr="003A1492">
        <w:rPr>
          <w:rFonts w:ascii="Tahoma" w:hAnsi="Tahoma" w:cs="Tahoma"/>
          <w:sz w:val="28"/>
          <w:szCs w:val="28"/>
        </w:rPr>
        <w:t xml:space="preserve"> </w:t>
      </w:r>
    </w:p>
    <w:p w14:paraId="25F436DB" w14:textId="77777777" w:rsidR="003A1492" w:rsidRPr="00AC5343" w:rsidRDefault="003A1492" w:rsidP="003A1492">
      <w:pPr>
        <w:spacing w:after="0" w:line="240" w:lineRule="auto"/>
        <w:rPr>
          <w:rFonts w:ascii="Tahoma" w:hAnsi="Tahoma" w:cs="Tahoma"/>
          <w:b/>
          <w:bCs/>
          <w:sz w:val="8"/>
          <w:szCs w:val="8"/>
        </w:rPr>
      </w:pPr>
    </w:p>
    <w:p w14:paraId="112E7135" w14:textId="5B547242" w:rsidR="00266AEC" w:rsidRDefault="00312966" w:rsidP="00312966">
      <w:pPr>
        <w:rPr>
          <w:rFonts w:ascii="Tahoma" w:hAnsi="Tahoma" w:cs="Tahoma"/>
          <w:b/>
          <w:bCs/>
          <w:sz w:val="28"/>
          <w:szCs w:val="28"/>
        </w:rPr>
      </w:pPr>
      <w:r>
        <w:rPr>
          <w:rFonts w:ascii="Tahoma" w:hAnsi="Tahoma" w:cs="Tahoma"/>
          <w:b/>
          <w:bCs/>
          <w:sz w:val="28"/>
          <w:szCs w:val="28"/>
        </w:rPr>
        <w:br w:type="page"/>
      </w:r>
    </w:p>
    <w:p w14:paraId="22B1F6C0" w14:textId="4A1E8DB0" w:rsidR="003A1492" w:rsidRPr="003A1492" w:rsidRDefault="003A1492" w:rsidP="003A1492">
      <w:pPr>
        <w:spacing w:after="0" w:line="240" w:lineRule="auto"/>
        <w:rPr>
          <w:rFonts w:ascii="Tahoma" w:hAnsi="Tahoma" w:cs="Tahoma"/>
          <w:sz w:val="28"/>
          <w:szCs w:val="28"/>
        </w:rPr>
      </w:pPr>
      <w:r w:rsidRPr="003A1492">
        <w:rPr>
          <w:rFonts w:ascii="Tahoma" w:hAnsi="Tahoma" w:cs="Tahoma"/>
          <w:b/>
          <w:bCs/>
          <w:sz w:val="28"/>
          <w:szCs w:val="28"/>
        </w:rPr>
        <w:lastRenderedPageBreak/>
        <w:t>Kids Club</w:t>
      </w:r>
      <w:r w:rsidRPr="003A1492">
        <w:rPr>
          <w:rFonts w:ascii="Tahoma" w:hAnsi="Tahoma" w:cs="Tahoma"/>
          <w:sz w:val="28"/>
          <w:szCs w:val="28"/>
        </w:rPr>
        <w:t xml:space="preserve"> at The Salvation Army, Victor Road, Shirley</w:t>
      </w:r>
      <w:r w:rsidRPr="003A1492">
        <w:rPr>
          <w:rFonts w:ascii="Tahoma" w:hAnsi="Tahoma" w:cs="Tahoma"/>
          <w:b/>
          <w:bCs/>
          <w:sz w:val="28"/>
          <w:szCs w:val="28"/>
        </w:rPr>
        <w:t>, SO15 5LH</w:t>
      </w:r>
      <w:r w:rsidRPr="003A1492">
        <w:rPr>
          <w:rFonts w:ascii="Tahoma" w:hAnsi="Tahoma" w:cs="Tahoma"/>
          <w:sz w:val="28"/>
          <w:szCs w:val="28"/>
        </w:rPr>
        <w:t xml:space="preserve">. </w:t>
      </w:r>
      <w:r w:rsidRPr="003A1492">
        <w:rPr>
          <w:rFonts w:ascii="Tahoma" w:hAnsi="Tahoma" w:cs="Tahoma"/>
          <w:b/>
          <w:bCs/>
          <w:sz w:val="28"/>
          <w:szCs w:val="28"/>
        </w:rPr>
        <w:t>Fridays</w:t>
      </w:r>
      <w:r w:rsidRPr="003A1492">
        <w:rPr>
          <w:rFonts w:ascii="Tahoma" w:hAnsi="Tahoma" w:cs="Tahoma"/>
          <w:sz w:val="28"/>
          <w:szCs w:val="28"/>
        </w:rPr>
        <w:t xml:space="preserve"> 6.15-7.30p.m. (Term Time Only).</w:t>
      </w:r>
    </w:p>
    <w:p w14:paraId="2053DB6D" w14:textId="77777777" w:rsidR="003A1492" w:rsidRPr="003A1492" w:rsidRDefault="003A1492" w:rsidP="003A1492">
      <w:pPr>
        <w:spacing w:after="0" w:line="240" w:lineRule="auto"/>
        <w:rPr>
          <w:rFonts w:ascii="Tahoma" w:hAnsi="Tahoma" w:cs="Tahoma"/>
          <w:b/>
          <w:bCs/>
          <w:sz w:val="28"/>
          <w:szCs w:val="28"/>
        </w:rPr>
      </w:pPr>
      <w:r w:rsidRPr="003A1492">
        <w:rPr>
          <w:rFonts w:ascii="Tahoma" w:hAnsi="Tahoma" w:cs="Tahoma"/>
          <w:b/>
          <w:bCs/>
          <w:sz w:val="28"/>
          <w:szCs w:val="28"/>
        </w:rPr>
        <w:t xml:space="preserve">Who: </w:t>
      </w:r>
      <w:r w:rsidRPr="003A1492">
        <w:rPr>
          <w:rFonts w:ascii="Tahoma" w:hAnsi="Tahoma" w:cs="Tahoma"/>
          <w:sz w:val="28"/>
          <w:szCs w:val="28"/>
        </w:rPr>
        <w:t>School year 1-6</w:t>
      </w:r>
      <w:r w:rsidRPr="003A1492">
        <w:rPr>
          <w:rFonts w:ascii="Tahoma" w:hAnsi="Tahoma" w:cs="Tahoma"/>
          <w:b/>
          <w:bCs/>
          <w:sz w:val="28"/>
          <w:szCs w:val="28"/>
        </w:rPr>
        <w:t xml:space="preserve"> </w:t>
      </w:r>
    </w:p>
    <w:p w14:paraId="4C159680" w14:textId="77777777" w:rsidR="003A1492" w:rsidRPr="003A1492" w:rsidRDefault="003A1492" w:rsidP="003A1492">
      <w:pPr>
        <w:spacing w:after="0" w:line="240" w:lineRule="auto"/>
        <w:rPr>
          <w:rFonts w:ascii="Tahoma" w:hAnsi="Tahoma" w:cs="Tahoma"/>
          <w:sz w:val="28"/>
          <w:szCs w:val="28"/>
        </w:rPr>
      </w:pPr>
      <w:r w:rsidRPr="003A1492">
        <w:rPr>
          <w:rFonts w:ascii="Tahoma" w:hAnsi="Tahoma" w:cs="Tahoma"/>
          <w:b/>
          <w:bCs/>
          <w:sz w:val="28"/>
          <w:szCs w:val="28"/>
        </w:rPr>
        <w:t xml:space="preserve">Contact: </w:t>
      </w:r>
      <w:hyperlink r:id="rId150" w:history="1">
        <w:r w:rsidRPr="003A1492">
          <w:rPr>
            <w:rFonts w:ascii="Tahoma" w:hAnsi="Tahoma" w:cs="Tahoma"/>
            <w:color w:val="0563C1" w:themeColor="hyperlink"/>
            <w:sz w:val="28"/>
            <w:szCs w:val="28"/>
            <w:u w:val="single"/>
          </w:rPr>
          <w:t>02380 771655</w:t>
        </w:r>
      </w:hyperlink>
      <w:r w:rsidRPr="003A1492">
        <w:rPr>
          <w:rFonts w:ascii="Tahoma" w:hAnsi="Tahoma" w:cs="Tahoma"/>
          <w:sz w:val="28"/>
          <w:szCs w:val="28"/>
        </w:rPr>
        <w:t xml:space="preserve"> email: </w:t>
      </w:r>
      <w:hyperlink r:id="rId151" w:history="1">
        <w:r w:rsidRPr="003A1492">
          <w:rPr>
            <w:rFonts w:ascii="Tahoma" w:hAnsi="Tahoma" w:cs="Tahoma"/>
            <w:b/>
            <w:bCs/>
            <w:color w:val="0563C1" w:themeColor="hyperlink"/>
            <w:sz w:val="28"/>
            <w:szCs w:val="28"/>
            <w:u w:val="single"/>
          </w:rPr>
          <w:t>southampton.shirley@salvationarmy.org.uk</w:t>
        </w:r>
      </w:hyperlink>
    </w:p>
    <w:p w14:paraId="733B854A" w14:textId="77777777" w:rsidR="003A1492" w:rsidRPr="00AC5343" w:rsidRDefault="003A1492" w:rsidP="003A1492">
      <w:pPr>
        <w:spacing w:after="0" w:line="240" w:lineRule="auto"/>
        <w:rPr>
          <w:rFonts w:ascii="Tahoma" w:hAnsi="Tahoma" w:cs="Tahoma"/>
          <w:sz w:val="8"/>
          <w:szCs w:val="8"/>
          <w:highlight w:val="yellow"/>
        </w:rPr>
      </w:pPr>
    </w:p>
    <w:p w14:paraId="4D754B16" w14:textId="77777777" w:rsidR="003A1492" w:rsidRPr="003A1492" w:rsidRDefault="003A1492" w:rsidP="003A1492">
      <w:pPr>
        <w:spacing w:after="0" w:line="240" w:lineRule="auto"/>
        <w:rPr>
          <w:rFonts w:ascii="Tahoma" w:hAnsi="Tahoma" w:cs="Tahoma"/>
          <w:sz w:val="28"/>
          <w:szCs w:val="28"/>
        </w:rPr>
      </w:pPr>
      <w:r w:rsidRPr="003A1492">
        <w:rPr>
          <w:rFonts w:ascii="Tahoma" w:hAnsi="Tahoma" w:cs="Tahoma"/>
          <w:b/>
          <w:bCs/>
          <w:sz w:val="28"/>
          <w:szCs w:val="28"/>
        </w:rPr>
        <w:t>Connect Youth club</w:t>
      </w:r>
      <w:r w:rsidRPr="003A1492">
        <w:rPr>
          <w:rFonts w:ascii="Tahoma" w:hAnsi="Tahoma" w:cs="Tahoma"/>
          <w:sz w:val="28"/>
          <w:szCs w:val="28"/>
        </w:rPr>
        <w:t xml:space="preserve"> at The Salvation Army, Victor Road, Shirley</w:t>
      </w:r>
      <w:r w:rsidRPr="003A1492">
        <w:rPr>
          <w:rFonts w:ascii="Tahoma" w:hAnsi="Tahoma" w:cs="Tahoma"/>
          <w:b/>
          <w:bCs/>
          <w:sz w:val="28"/>
          <w:szCs w:val="28"/>
        </w:rPr>
        <w:t>, SO15 5LH</w:t>
      </w:r>
      <w:r w:rsidRPr="003A1492">
        <w:rPr>
          <w:rFonts w:ascii="Tahoma" w:hAnsi="Tahoma" w:cs="Tahoma"/>
          <w:sz w:val="28"/>
          <w:szCs w:val="28"/>
        </w:rPr>
        <w:t xml:space="preserve">. </w:t>
      </w:r>
    </w:p>
    <w:p w14:paraId="27CE77B7" w14:textId="77777777" w:rsidR="003A1492" w:rsidRPr="003A1492" w:rsidRDefault="003A1492" w:rsidP="003A1492">
      <w:pPr>
        <w:spacing w:after="0" w:line="240" w:lineRule="auto"/>
        <w:rPr>
          <w:rFonts w:ascii="Tahoma" w:hAnsi="Tahoma" w:cs="Tahoma"/>
          <w:sz w:val="28"/>
          <w:szCs w:val="28"/>
        </w:rPr>
      </w:pPr>
      <w:r w:rsidRPr="003A1492">
        <w:rPr>
          <w:rFonts w:ascii="Tahoma" w:hAnsi="Tahoma" w:cs="Tahoma"/>
          <w:b/>
          <w:bCs/>
          <w:sz w:val="28"/>
          <w:szCs w:val="28"/>
        </w:rPr>
        <w:t>Fridays</w:t>
      </w:r>
      <w:r w:rsidRPr="003A1492">
        <w:rPr>
          <w:rFonts w:ascii="Tahoma" w:hAnsi="Tahoma" w:cs="Tahoma"/>
          <w:sz w:val="28"/>
          <w:szCs w:val="28"/>
        </w:rPr>
        <w:t xml:space="preserve"> 7.45-9.00p.m. (Term Time Only).</w:t>
      </w:r>
    </w:p>
    <w:p w14:paraId="36D37076" w14:textId="77777777" w:rsidR="003A1492" w:rsidRPr="003A1492" w:rsidRDefault="003A1492" w:rsidP="003A1492">
      <w:pPr>
        <w:spacing w:after="0" w:line="240" w:lineRule="auto"/>
        <w:rPr>
          <w:rFonts w:ascii="Tahoma" w:hAnsi="Tahoma" w:cs="Tahoma"/>
          <w:b/>
          <w:bCs/>
          <w:sz w:val="28"/>
          <w:szCs w:val="28"/>
        </w:rPr>
      </w:pPr>
      <w:r w:rsidRPr="003A1492">
        <w:rPr>
          <w:rFonts w:ascii="Tahoma" w:hAnsi="Tahoma" w:cs="Tahoma"/>
          <w:b/>
          <w:bCs/>
          <w:sz w:val="28"/>
          <w:szCs w:val="28"/>
        </w:rPr>
        <w:t xml:space="preserve">Who: </w:t>
      </w:r>
      <w:r w:rsidRPr="003A1492">
        <w:rPr>
          <w:rFonts w:ascii="Tahoma" w:hAnsi="Tahoma" w:cs="Tahoma"/>
          <w:sz w:val="28"/>
          <w:szCs w:val="28"/>
        </w:rPr>
        <w:t>School year 7-11</w:t>
      </w:r>
    </w:p>
    <w:p w14:paraId="688E358F" w14:textId="77777777" w:rsidR="003A1492" w:rsidRPr="003A1492" w:rsidRDefault="003A1492" w:rsidP="003A1492">
      <w:pPr>
        <w:spacing w:after="0" w:line="240" w:lineRule="auto"/>
        <w:rPr>
          <w:rFonts w:ascii="Tahoma" w:hAnsi="Tahoma" w:cs="Tahoma"/>
          <w:b/>
          <w:bCs/>
          <w:color w:val="0563C1" w:themeColor="hyperlink"/>
          <w:sz w:val="28"/>
          <w:szCs w:val="28"/>
          <w:u w:val="single"/>
        </w:rPr>
      </w:pPr>
      <w:r w:rsidRPr="003A1492">
        <w:rPr>
          <w:rFonts w:ascii="Tahoma" w:hAnsi="Tahoma" w:cs="Tahoma"/>
          <w:b/>
          <w:bCs/>
          <w:sz w:val="28"/>
          <w:szCs w:val="28"/>
        </w:rPr>
        <w:t xml:space="preserve">Contact: </w:t>
      </w:r>
      <w:hyperlink r:id="rId152" w:history="1">
        <w:r w:rsidRPr="003A1492">
          <w:rPr>
            <w:rFonts w:ascii="Tahoma" w:hAnsi="Tahoma" w:cs="Tahoma"/>
            <w:color w:val="0563C1" w:themeColor="hyperlink"/>
            <w:sz w:val="28"/>
            <w:szCs w:val="28"/>
            <w:u w:val="single"/>
          </w:rPr>
          <w:t>02380 771655</w:t>
        </w:r>
      </w:hyperlink>
      <w:r w:rsidRPr="003A1492">
        <w:rPr>
          <w:rFonts w:ascii="Tahoma" w:hAnsi="Tahoma" w:cs="Tahoma"/>
          <w:sz w:val="28"/>
          <w:szCs w:val="28"/>
        </w:rPr>
        <w:t xml:space="preserve"> email: </w:t>
      </w:r>
      <w:hyperlink r:id="rId153" w:history="1">
        <w:r w:rsidRPr="003A1492">
          <w:rPr>
            <w:rFonts w:ascii="Tahoma" w:hAnsi="Tahoma" w:cs="Tahoma"/>
            <w:b/>
            <w:bCs/>
            <w:color w:val="0563C1" w:themeColor="hyperlink"/>
            <w:sz w:val="28"/>
            <w:szCs w:val="28"/>
            <w:u w:val="single"/>
          </w:rPr>
          <w:t>southampton.shirley@salvationarmy.org.uk</w:t>
        </w:r>
      </w:hyperlink>
      <w:r w:rsidRPr="003A1492">
        <w:rPr>
          <w:rFonts w:ascii="Tahoma" w:hAnsi="Tahoma" w:cs="Tahoma"/>
          <w:b/>
          <w:bCs/>
          <w:color w:val="0563C1" w:themeColor="hyperlink"/>
          <w:sz w:val="28"/>
          <w:szCs w:val="28"/>
          <w:u w:val="single"/>
        </w:rPr>
        <w:t xml:space="preserve"> </w:t>
      </w:r>
    </w:p>
    <w:p w14:paraId="32A98EDC" w14:textId="77777777" w:rsidR="003A1492" w:rsidRPr="003A1492" w:rsidRDefault="003A1492" w:rsidP="003A1492">
      <w:pPr>
        <w:spacing w:after="0" w:line="240" w:lineRule="auto"/>
        <w:rPr>
          <w:rFonts w:ascii="Tahoma" w:hAnsi="Tahoma" w:cs="Tahoma"/>
          <w:b/>
          <w:bCs/>
          <w:color w:val="0563C1" w:themeColor="hyperlink"/>
          <w:sz w:val="28"/>
          <w:szCs w:val="28"/>
          <w:u w:val="single"/>
        </w:rPr>
      </w:pPr>
    </w:p>
    <w:p w14:paraId="2DDA5495"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 xml:space="preserve">Soccer School on Saturdays </w:t>
      </w:r>
      <w:r w:rsidRPr="003A1492">
        <w:rPr>
          <w:rFonts w:ascii="Tahoma" w:eastAsia="Times New Roman" w:hAnsi="Tahoma" w:cs="Tahoma"/>
          <w:sz w:val="28"/>
          <w:szCs w:val="28"/>
          <w:lang w:eastAsia="en-GB"/>
        </w:rPr>
        <w:t>at</w:t>
      </w:r>
      <w:r w:rsidRPr="003A1492">
        <w:rPr>
          <w:rFonts w:ascii="Tahoma" w:eastAsia="Times New Roman" w:hAnsi="Tahoma" w:cs="Tahoma"/>
          <w:b/>
          <w:bCs/>
          <w:sz w:val="28"/>
          <w:szCs w:val="28"/>
          <w:lang w:eastAsia="en-GB"/>
        </w:rPr>
        <w:t xml:space="preserve"> </w:t>
      </w:r>
      <w:r w:rsidRPr="003A1492">
        <w:rPr>
          <w:rFonts w:ascii="Tahoma" w:eastAsia="Times New Roman" w:hAnsi="Tahoma" w:cs="Tahoma"/>
          <w:sz w:val="28"/>
          <w:szCs w:val="28"/>
          <w:lang w:eastAsia="en-GB"/>
        </w:rPr>
        <w:t xml:space="preserve">Goals, Third Ave, Millbrook </w:t>
      </w:r>
      <w:r w:rsidRPr="003A1492">
        <w:rPr>
          <w:rFonts w:ascii="Tahoma" w:eastAsia="Times New Roman" w:hAnsi="Tahoma" w:cs="Tahoma"/>
          <w:b/>
          <w:bCs/>
          <w:sz w:val="28"/>
          <w:szCs w:val="28"/>
          <w:lang w:eastAsia="en-GB"/>
        </w:rPr>
        <w:t>SO15 0JZ.</w:t>
      </w:r>
    </w:p>
    <w:p w14:paraId="2BEB969F"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sz w:val="28"/>
          <w:szCs w:val="28"/>
          <w:lang w:eastAsia="en-GB"/>
        </w:rPr>
        <w:t xml:space="preserve">Tots sessions from 9.30 (ages 18 months - 4yrs) </w:t>
      </w:r>
    </w:p>
    <w:p w14:paraId="07FE17F9"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sz w:val="28"/>
          <w:szCs w:val="28"/>
          <w:lang w:eastAsia="en-GB"/>
        </w:rPr>
        <w:t xml:space="preserve">Beginners sessions 9.30 &amp; 10.30 (age 5-8yrs) </w:t>
      </w:r>
    </w:p>
    <w:p w14:paraId="39EA6680"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sz w:val="28"/>
          <w:szCs w:val="28"/>
          <w:lang w:eastAsia="en-GB"/>
        </w:rPr>
        <w:t xml:space="preserve">Intermediate &amp; Advanced sessions 10-11.30 (up to 14yrs) </w:t>
      </w:r>
    </w:p>
    <w:p w14:paraId="706B1B6E"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sz w:val="28"/>
          <w:szCs w:val="28"/>
          <w:lang w:eastAsia="en-GB"/>
        </w:rPr>
        <w:t>Online booking is essential via website to guarantee a space.</w:t>
      </w:r>
    </w:p>
    <w:bookmarkStart w:id="142" w:name="_Hlk119339745"/>
    <w:p w14:paraId="5808507B" w14:textId="77777777" w:rsidR="003A1492" w:rsidRPr="003A1492" w:rsidRDefault="003A1492" w:rsidP="003A1492">
      <w:pPr>
        <w:spacing w:after="0" w:line="240" w:lineRule="auto"/>
        <w:rPr>
          <w:rFonts w:ascii="Tahoma" w:eastAsia="Times New Roman" w:hAnsi="Tahoma" w:cs="Tahoma"/>
          <w:color w:val="0563C1" w:themeColor="hyperlink"/>
          <w:sz w:val="28"/>
          <w:szCs w:val="28"/>
          <w:u w:val="single"/>
          <w:lang w:eastAsia="en-GB"/>
        </w:rPr>
      </w:pPr>
      <w:r w:rsidRPr="003A1492">
        <w:rPr>
          <w:rFonts w:ascii="Tahoma" w:hAnsi="Tahoma" w:cs="Tahoma"/>
          <w:sz w:val="28"/>
          <w:szCs w:val="28"/>
        </w:rPr>
        <w:fldChar w:fldCharType="begin"/>
      </w:r>
      <w:r w:rsidRPr="003A1492">
        <w:rPr>
          <w:rFonts w:ascii="Tahoma" w:hAnsi="Tahoma" w:cs="Tahoma"/>
          <w:sz w:val="28"/>
          <w:szCs w:val="28"/>
        </w:rPr>
        <w:instrText>HYPERLINK "https://sfcoaching.simplybook.it/v2/" \t "_blank"</w:instrText>
      </w:r>
      <w:r w:rsidRPr="003A1492">
        <w:rPr>
          <w:rFonts w:ascii="Tahoma" w:hAnsi="Tahoma" w:cs="Tahoma"/>
          <w:sz w:val="28"/>
          <w:szCs w:val="28"/>
        </w:rPr>
      </w:r>
      <w:r w:rsidRPr="003A1492">
        <w:rPr>
          <w:rFonts w:ascii="Tahoma" w:hAnsi="Tahoma" w:cs="Tahoma"/>
          <w:sz w:val="28"/>
          <w:szCs w:val="28"/>
        </w:rPr>
        <w:fldChar w:fldCharType="separate"/>
      </w:r>
      <w:r w:rsidRPr="003A1492">
        <w:rPr>
          <w:rFonts w:ascii="Tahoma" w:eastAsia="Times New Roman" w:hAnsi="Tahoma" w:cs="Tahoma"/>
          <w:color w:val="0563C1" w:themeColor="hyperlink"/>
          <w:sz w:val="28"/>
          <w:szCs w:val="28"/>
          <w:u w:val="single"/>
          <w:lang w:eastAsia="en-GB"/>
        </w:rPr>
        <w:t>https://sfcoaching.simplybook.it/v2/</w:t>
      </w:r>
      <w:r w:rsidRPr="003A1492">
        <w:rPr>
          <w:rFonts w:ascii="Tahoma" w:eastAsia="Times New Roman" w:hAnsi="Tahoma" w:cs="Tahoma"/>
          <w:color w:val="0563C1" w:themeColor="hyperlink"/>
          <w:sz w:val="28"/>
          <w:szCs w:val="28"/>
          <w:u w:val="single"/>
          <w:lang w:eastAsia="en-GB"/>
        </w:rPr>
        <w:fldChar w:fldCharType="end"/>
      </w:r>
    </w:p>
    <w:bookmarkEnd w:id="142"/>
    <w:p w14:paraId="520472E6" w14:textId="77777777" w:rsid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Cost</w:t>
      </w:r>
      <w:r w:rsidRPr="003A1492">
        <w:rPr>
          <w:rFonts w:ascii="Tahoma" w:eastAsia="Times New Roman" w:hAnsi="Tahoma" w:cs="Tahoma"/>
          <w:sz w:val="28"/>
          <w:szCs w:val="28"/>
          <w:lang w:eastAsia="en-GB"/>
        </w:rPr>
        <w:t>: £6 per session</w:t>
      </w:r>
    </w:p>
    <w:p w14:paraId="4C37A606" w14:textId="77777777" w:rsidR="007A522F" w:rsidRDefault="007A522F" w:rsidP="003A1492">
      <w:pPr>
        <w:spacing w:after="0" w:line="240" w:lineRule="auto"/>
        <w:rPr>
          <w:rFonts w:ascii="Tahoma" w:eastAsia="Times New Roman" w:hAnsi="Tahoma" w:cs="Tahoma"/>
          <w:sz w:val="28"/>
          <w:szCs w:val="28"/>
          <w:lang w:eastAsia="en-GB"/>
        </w:rPr>
      </w:pPr>
    </w:p>
    <w:p w14:paraId="267A54B4" w14:textId="77777777" w:rsidR="007A522F" w:rsidRPr="007A522F" w:rsidRDefault="007A522F" w:rsidP="007A522F">
      <w:pPr>
        <w:spacing w:after="0" w:line="240" w:lineRule="auto"/>
        <w:rPr>
          <w:rFonts w:ascii="Tahoma" w:eastAsia="Times New Roman" w:hAnsi="Tahoma" w:cs="Tahoma"/>
          <w:sz w:val="28"/>
          <w:szCs w:val="28"/>
          <w:lang w:eastAsia="en-GB"/>
        </w:rPr>
      </w:pPr>
      <w:bookmarkStart w:id="143" w:name="x__Hlk155360863"/>
      <w:r w:rsidRPr="007A522F">
        <w:rPr>
          <w:rFonts w:ascii="Tahoma" w:eastAsia="Times New Roman" w:hAnsi="Tahoma" w:cs="Tahoma"/>
          <w:b/>
          <w:bCs/>
          <w:sz w:val="28"/>
          <w:szCs w:val="28"/>
          <w:lang w:eastAsia="en-GB"/>
        </w:rPr>
        <w:t>Free Family Lego Sessions</w:t>
      </w:r>
      <w:r w:rsidRPr="007A522F">
        <w:rPr>
          <w:rFonts w:ascii="Tahoma" w:eastAsia="Times New Roman" w:hAnsi="Tahoma" w:cs="Tahoma"/>
          <w:sz w:val="28"/>
          <w:szCs w:val="28"/>
          <w:lang w:eastAsia="en-GB"/>
        </w:rPr>
        <w:t> at Parklife Café, St James Pk, SO15 5SD </w:t>
      </w:r>
    </w:p>
    <w:p w14:paraId="3E104699" w14:textId="77777777" w:rsidR="007A522F" w:rsidRPr="007A522F" w:rsidRDefault="007A522F" w:rsidP="007A522F">
      <w:pPr>
        <w:spacing w:after="0" w:line="240" w:lineRule="auto"/>
        <w:rPr>
          <w:rFonts w:ascii="Tahoma" w:eastAsia="Times New Roman" w:hAnsi="Tahoma" w:cs="Tahoma"/>
          <w:sz w:val="28"/>
          <w:szCs w:val="28"/>
          <w:lang w:eastAsia="en-GB"/>
        </w:rPr>
      </w:pPr>
      <w:r w:rsidRPr="007A522F">
        <w:rPr>
          <w:rFonts w:ascii="Tahoma" w:eastAsia="Times New Roman" w:hAnsi="Tahoma" w:cs="Tahoma"/>
          <w:sz w:val="28"/>
          <w:szCs w:val="28"/>
          <w:lang w:eastAsia="en-GB"/>
        </w:rPr>
        <w:t>Sundays 12.30 pm - 2 pm held in the community room</w:t>
      </w:r>
    </w:p>
    <w:p w14:paraId="117120D2" w14:textId="77777777" w:rsidR="007A522F" w:rsidRPr="007A522F" w:rsidRDefault="007A522F" w:rsidP="007A522F">
      <w:pPr>
        <w:spacing w:after="0" w:line="240" w:lineRule="auto"/>
        <w:rPr>
          <w:rFonts w:ascii="Tahoma" w:eastAsia="Times New Roman" w:hAnsi="Tahoma" w:cs="Tahoma"/>
          <w:sz w:val="28"/>
          <w:szCs w:val="28"/>
          <w:lang w:eastAsia="en-GB"/>
        </w:rPr>
      </w:pPr>
      <w:r w:rsidRPr="007A522F">
        <w:rPr>
          <w:rFonts w:ascii="Tahoma" w:eastAsia="Times New Roman" w:hAnsi="Tahoma" w:cs="Tahoma"/>
          <w:sz w:val="28"/>
          <w:szCs w:val="28"/>
          <w:lang w:eastAsia="en-GB"/>
        </w:rPr>
        <w:t>No need to book.  Refreshments available in the café</w:t>
      </w:r>
    </w:p>
    <w:p w14:paraId="40C8C79E" w14:textId="3C04C579" w:rsidR="007A522F" w:rsidRPr="003A1492" w:rsidRDefault="007A522F" w:rsidP="007A522F">
      <w:pPr>
        <w:spacing w:after="0" w:line="240" w:lineRule="auto"/>
        <w:rPr>
          <w:rFonts w:ascii="Tahoma" w:eastAsia="Times New Roman" w:hAnsi="Tahoma" w:cs="Tahoma"/>
          <w:sz w:val="28"/>
          <w:szCs w:val="28"/>
          <w:lang w:eastAsia="en-GB"/>
        </w:rPr>
      </w:pPr>
      <w:r w:rsidRPr="007A522F">
        <w:rPr>
          <w:rFonts w:ascii="Tahoma" w:eastAsia="Times New Roman" w:hAnsi="Tahoma" w:cs="Tahoma"/>
          <w:sz w:val="28"/>
          <w:szCs w:val="28"/>
          <w:lang w:eastAsia="en-GB"/>
        </w:rPr>
        <w:t>Contact 023 8077 9765 or </w:t>
      </w:r>
      <w:bookmarkEnd w:id="143"/>
      <w:r w:rsidRPr="007A522F">
        <w:rPr>
          <w:rFonts w:ascii="Tahoma" w:eastAsia="Times New Roman" w:hAnsi="Tahoma" w:cs="Tahoma"/>
          <w:sz w:val="28"/>
          <w:szCs w:val="28"/>
          <w:lang w:eastAsia="en-GB"/>
        </w:rPr>
        <w:fldChar w:fldCharType="begin"/>
      </w:r>
      <w:r w:rsidRPr="007A522F">
        <w:rPr>
          <w:rFonts w:ascii="Tahoma" w:eastAsia="Times New Roman" w:hAnsi="Tahoma" w:cs="Tahoma"/>
          <w:sz w:val="28"/>
          <w:szCs w:val="28"/>
          <w:lang w:eastAsia="en-GB"/>
        </w:rPr>
        <w:instrText>HYPERLINK "mailto:info@parklifecafe@gmail.com"</w:instrText>
      </w:r>
      <w:r w:rsidRPr="007A522F">
        <w:rPr>
          <w:rFonts w:ascii="Tahoma" w:eastAsia="Times New Roman" w:hAnsi="Tahoma" w:cs="Tahoma"/>
          <w:sz w:val="28"/>
          <w:szCs w:val="28"/>
          <w:lang w:eastAsia="en-GB"/>
        </w:rPr>
      </w:r>
      <w:r w:rsidRPr="007A522F">
        <w:rPr>
          <w:rFonts w:ascii="Tahoma" w:eastAsia="Times New Roman" w:hAnsi="Tahoma" w:cs="Tahoma"/>
          <w:sz w:val="28"/>
          <w:szCs w:val="28"/>
          <w:lang w:eastAsia="en-GB"/>
        </w:rPr>
        <w:fldChar w:fldCharType="separate"/>
      </w:r>
      <w:r w:rsidRPr="007A522F">
        <w:rPr>
          <w:rStyle w:val="Hyperlink"/>
          <w:rFonts w:ascii="Tahoma" w:eastAsia="Times New Roman" w:hAnsi="Tahoma" w:cs="Tahoma"/>
          <w:sz w:val="28"/>
          <w:szCs w:val="28"/>
          <w:lang w:eastAsia="en-GB"/>
        </w:rPr>
        <w:t>info.parklifecafe@gmail.com</w:t>
      </w:r>
      <w:r w:rsidRPr="007A522F">
        <w:rPr>
          <w:rFonts w:ascii="Tahoma" w:eastAsia="Times New Roman" w:hAnsi="Tahoma" w:cs="Tahoma"/>
          <w:sz w:val="28"/>
          <w:szCs w:val="28"/>
          <w:lang w:eastAsia="en-GB"/>
        </w:rPr>
        <w:fldChar w:fldCharType="end"/>
      </w:r>
    </w:p>
    <w:p w14:paraId="2556C480" w14:textId="667AC0A2" w:rsidR="00EF4871" w:rsidRDefault="00312966" w:rsidP="00312966">
      <w:pPr>
        <w:rPr>
          <w:rFonts w:ascii="Tahoma" w:hAnsi="Tahoma"/>
          <w:color w:val="0563C1" w:themeColor="hyperlink"/>
          <w:sz w:val="28"/>
          <w:szCs w:val="28"/>
          <w:u w:val="single"/>
        </w:rPr>
      </w:pPr>
      <w:r>
        <w:rPr>
          <w:rFonts w:ascii="Tahoma" w:hAnsi="Tahoma"/>
          <w:color w:val="0563C1" w:themeColor="hyperlink"/>
          <w:sz w:val="28"/>
          <w:szCs w:val="28"/>
          <w:u w:val="single"/>
        </w:rPr>
        <w:br w:type="page"/>
      </w:r>
    </w:p>
    <w:p w14:paraId="59F5B0FD" w14:textId="04743E18" w:rsidR="003A1492" w:rsidRPr="003A1492" w:rsidRDefault="00073A5A" w:rsidP="003A1492">
      <w:pPr>
        <w:spacing w:after="0" w:line="240" w:lineRule="auto"/>
        <w:rPr>
          <w:rFonts w:ascii="Tahoma" w:hAnsi="Tahoma" w:cs="Tahoma"/>
          <w:b/>
          <w:bCs/>
          <w:color w:val="0563C1" w:themeColor="hyperlink"/>
          <w:sz w:val="28"/>
          <w:szCs w:val="28"/>
          <w:u w:val="single"/>
        </w:rPr>
      </w:pPr>
      <w:r>
        <w:rPr>
          <w:noProof/>
        </w:rPr>
        <w:lastRenderedPageBreak/>
        <mc:AlternateContent>
          <mc:Choice Requires="wps">
            <w:drawing>
              <wp:anchor distT="0" distB="0" distL="114300" distR="114300" simplePos="0" relativeHeight="251654144" behindDoc="0" locked="0" layoutInCell="1" allowOverlap="1" wp14:anchorId="46697AC1" wp14:editId="1A01DB1E">
                <wp:simplePos x="0" y="0"/>
                <wp:positionH relativeFrom="margin">
                  <wp:align>right</wp:align>
                </wp:positionH>
                <wp:positionV relativeFrom="paragraph">
                  <wp:posOffset>-88900</wp:posOffset>
                </wp:positionV>
                <wp:extent cx="6642100" cy="427355"/>
                <wp:effectExtent l="0" t="0" r="25400" b="10795"/>
                <wp:wrapNone/>
                <wp:docPr id="1625360450"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42100" cy="427355"/>
                        </a:xfrm>
                        <a:prstGeom prst="rect">
                          <a:avLst/>
                        </a:prstGeom>
                        <a:gradFill flip="none" rotWithShape="1">
                          <a:gsLst>
                            <a:gs pos="0">
                              <a:srgbClr val="4472C4">
                                <a:lumMod val="5000"/>
                                <a:lumOff val="95000"/>
                              </a:srgbClr>
                            </a:gs>
                            <a:gs pos="74000">
                              <a:srgbClr val="4472C4">
                                <a:lumMod val="45000"/>
                                <a:lumOff val="55000"/>
                              </a:srgbClr>
                            </a:gs>
                            <a:gs pos="83000">
                              <a:srgbClr val="4472C4">
                                <a:lumMod val="45000"/>
                                <a:lumOff val="55000"/>
                              </a:srgbClr>
                            </a:gs>
                            <a:gs pos="100000">
                              <a:srgbClr val="4472C4">
                                <a:lumMod val="30000"/>
                                <a:lumOff val="70000"/>
                              </a:srgbClr>
                            </a:gs>
                          </a:gsLst>
                          <a:lin ang="5400000" scaled="1"/>
                          <a:tileRect/>
                        </a:gradFill>
                        <a:ln w="6350">
                          <a:solidFill>
                            <a:prstClr val="black"/>
                          </a:solidFill>
                        </a:ln>
                      </wps:spPr>
                      <wps:txbx>
                        <w:txbxContent>
                          <w:p w14:paraId="3A1AAE12" w14:textId="77777777" w:rsidR="003A1492" w:rsidRPr="00E12101" w:rsidRDefault="003A1492" w:rsidP="003A1492">
                            <w:pPr>
                              <w:jc w:val="center"/>
                              <w:rPr>
                                <w:color w:val="002060"/>
                              </w:rPr>
                            </w:pPr>
                            <w:r w:rsidRPr="00745F97">
                              <w:rPr>
                                <w:rFonts w:ascii="Arial Narrow" w:eastAsia="Times New Roman" w:hAnsi="Arial Narrow" w:cs="Times New Roman"/>
                                <w:b/>
                                <w:bCs/>
                                <w:color w:val="002060"/>
                                <w:kern w:val="36"/>
                                <w:sz w:val="48"/>
                                <w:szCs w:val="48"/>
                                <w:lang w:eastAsia="en-GB"/>
                              </w:rPr>
                              <w:t>SO16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697AC1" id="Text Box 66" o:spid="_x0000_s1057" type="#_x0000_t202" style="position:absolute;margin-left:471.8pt;margin-top:-7pt;width:523pt;height:33.65pt;z-index:2516541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" fillcolor="#f6f8fc" strokeweight=".5pt">
                <v:fill color2="#c7d5ed" rotate="t" colors="0 #f6f8fc;48497f #abc0e4;54395f #abc0e4;1 #c7d5ed" focus="100%" type="gradient"/>
                <v:path arrowok="t"/>
                <v:textbox>
                  <w:txbxContent>
                    <w:p w14:paraId="3A1AAE12" w14:textId="77777777" w:rsidR="003A1492" w:rsidRPr="00E12101" w:rsidRDefault="003A1492" w:rsidP="003A1492">
                      <w:pPr>
                        <w:jc w:val="center"/>
                        <w:rPr>
                          <w:color w:val="002060"/>
                        </w:rPr>
                      </w:pPr>
                      <w:r w:rsidRPr="00745F97">
                        <w:rPr>
                          <w:rFonts w:ascii="Arial Narrow" w:eastAsia="Times New Roman" w:hAnsi="Arial Narrow" w:cs="Times New Roman"/>
                          <w:b/>
                          <w:bCs/>
                          <w:color w:val="002060"/>
                          <w:kern w:val="36"/>
                          <w:sz w:val="48"/>
                          <w:szCs w:val="48"/>
                          <w:lang w:eastAsia="en-GB"/>
                        </w:rPr>
                        <w:t>SO16</w:t>
                      </w:r>
                    </w:p>
                  </w:txbxContent>
                </v:textbox>
                <w10:wrap anchorx="margin"/>
              </v:shape>
            </w:pict>
          </mc:Fallback>
        </mc:AlternateContent>
      </w:r>
    </w:p>
    <w:p w14:paraId="4193C7AE"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sz w:val="28"/>
          <w:szCs w:val="28"/>
          <w:lang w:eastAsia="en-GB"/>
        </w:rPr>
        <w:tab/>
      </w:r>
    </w:p>
    <w:p w14:paraId="5D603C05" w14:textId="77777777" w:rsidR="003A1492" w:rsidRPr="003A1492" w:rsidRDefault="003A1492" w:rsidP="003A1492">
      <w:pPr>
        <w:spacing w:after="0" w:line="240" w:lineRule="auto"/>
        <w:rPr>
          <w:rFonts w:ascii="Tahoma" w:eastAsia="Times New Roman" w:hAnsi="Tahoma" w:cs="Tahoma"/>
          <w:sz w:val="28"/>
          <w:szCs w:val="28"/>
          <w:u w:val="single"/>
          <w:shd w:val="clear" w:color="auto" w:fill="FFFFFF"/>
          <w:lang w:eastAsia="en-GB"/>
        </w:rPr>
      </w:pPr>
      <w:r w:rsidRPr="003A1492">
        <w:rPr>
          <w:rFonts w:ascii="Tahoma" w:eastAsia="Times New Roman" w:hAnsi="Tahoma" w:cs="Tahoma"/>
          <w:b/>
          <w:bCs/>
          <w:sz w:val="28"/>
          <w:szCs w:val="28"/>
          <w:lang w:eastAsia="en-GB"/>
        </w:rPr>
        <w:t xml:space="preserve">Oasis Community Hub </w:t>
      </w:r>
      <w:r w:rsidRPr="003A1492">
        <w:rPr>
          <w:rFonts w:ascii="Tahoma" w:eastAsia="Times New Roman" w:hAnsi="Tahoma" w:cs="Tahoma"/>
          <w:sz w:val="28"/>
          <w:szCs w:val="28"/>
          <w:lang w:eastAsia="en-GB"/>
        </w:rPr>
        <w:t xml:space="preserve">is on </w:t>
      </w:r>
      <w:hyperlink r:id="rId154" w:tgtFrame="_blank" w:history="1">
        <w:r w:rsidRPr="003A1492">
          <w:rPr>
            <w:rFonts w:ascii="Tahoma" w:eastAsia="Times New Roman" w:hAnsi="Tahoma" w:cs="Tahoma"/>
            <w:sz w:val="28"/>
            <w:szCs w:val="28"/>
            <w:shd w:val="clear" w:color="auto" w:fill="FFFFFF"/>
            <w:lang w:eastAsia="en-GB"/>
          </w:rPr>
          <w:t xml:space="preserve">Romsey Road </w:t>
        </w:r>
        <w:r w:rsidRPr="003A1492">
          <w:rPr>
            <w:rFonts w:ascii="Tahoma" w:eastAsia="Times New Roman" w:hAnsi="Tahoma" w:cs="Tahoma"/>
            <w:b/>
            <w:bCs/>
            <w:sz w:val="28"/>
            <w:szCs w:val="28"/>
            <w:shd w:val="clear" w:color="auto" w:fill="FFFFFF"/>
            <w:lang w:eastAsia="en-GB"/>
          </w:rPr>
          <w:t>SO16 8FA</w:t>
        </w:r>
        <w:r w:rsidRPr="003A1492">
          <w:rPr>
            <w:rFonts w:ascii="Tahoma" w:eastAsia="Times New Roman" w:hAnsi="Tahoma" w:cs="Tahoma"/>
            <w:sz w:val="28"/>
            <w:szCs w:val="28"/>
            <w:u w:val="single"/>
            <w:shd w:val="clear" w:color="auto" w:fill="FFFFFF"/>
            <w:lang w:eastAsia="en-GB"/>
          </w:rPr>
          <w:t> </w:t>
        </w:r>
      </w:hyperlink>
    </w:p>
    <w:p w14:paraId="4FEB758A"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sz w:val="28"/>
          <w:szCs w:val="28"/>
          <w:u w:val="single"/>
          <w:shd w:val="clear" w:color="auto" w:fill="FFFFFF"/>
          <w:lang w:eastAsia="en-GB"/>
        </w:rPr>
        <w:t xml:space="preserve">Oasis </w:t>
      </w:r>
      <w:r w:rsidRPr="003A1492">
        <w:rPr>
          <w:rFonts w:ascii="Tahoma" w:eastAsia="Times New Roman" w:hAnsi="Tahoma" w:cs="Tahoma"/>
          <w:sz w:val="28"/>
          <w:szCs w:val="28"/>
          <w:lang w:eastAsia="en-GB"/>
        </w:rPr>
        <w:t>offers Leisure Facilities, Pre-school, Farm, Holiday Activities, Adult Learning, Saints Champion, Secondary School.</w:t>
      </w:r>
    </w:p>
    <w:p w14:paraId="1709144A"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Contact:</w:t>
      </w:r>
      <w:r w:rsidRPr="003A1492">
        <w:rPr>
          <w:rFonts w:ascii="Tahoma" w:eastAsia="Times New Roman" w:hAnsi="Tahoma" w:cs="Tahoma"/>
          <w:sz w:val="28"/>
          <w:szCs w:val="28"/>
          <w:lang w:eastAsia="en-GB"/>
        </w:rPr>
        <w:t xml:space="preserve"> 02380739797</w:t>
      </w:r>
    </w:p>
    <w:p w14:paraId="525C169A" w14:textId="77777777" w:rsidR="003A1492" w:rsidRPr="003A1492" w:rsidRDefault="003A1492" w:rsidP="003A1492">
      <w:pPr>
        <w:spacing w:after="0" w:line="240" w:lineRule="auto"/>
        <w:rPr>
          <w:rFonts w:ascii="Tahoma" w:eastAsia="Times New Roman" w:hAnsi="Tahoma" w:cs="Tahoma"/>
          <w:sz w:val="12"/>
          <w:szCs w:val="12"/>
          <w:lang w:eastAsia="en-GB"/>
        </w:rPr>
      </w:pPr>
    </w:p>
    <w:p w14:paraId="3713950D" w14:textId="77777777" w:rsidR="00570D97" w:rsidRPr="00570D97" w:rsidRDefault="00570D97" w:rsidP="00570D97">
      <w:pPr>
        <w:tabs>
          <w:tab w:val="left" w:pos="1240"/>
        </w:tabs>
        <w:spacing w:after="0" w:line="240" w:lineRule="auto"/>
        <w:rPr>
          <w:rFonts w:ascii="Tahoma" w:eastAsia="Times New Roman" w:hAnsi="Tahoma" w:cs="Tahoma"/>
          <w:b/>
          <w:bCs/>
          <w:sz w:val="28"/>
          <w:szCs w:val="28"/>
          <w:lang w:eastAsia="en-GB"/>
        </w:rPr>
      </w:pPr>
      <w:r w:rsidRPr="00570D97">
        <w:rPr>
          <w:rFonts w:ascii="Tahoma" w:eastAsia="Times New Roman" w:hAnsi="Tahoma" w:cs="Tahoma"/>
          <w:b/>
          <w:bCs/>
          <w:sz w:val="28"/>
          <w:szCs w:val="28"/>
          <w:lang w:eastAsia="en-GB"/>
        </w:rPr>
        <w:t>The Oasis Southampton City Farm </w:t>
      </w:r>
      <w:r w:rsidRPr="00570D97">
        <w:rPr>
          <w:rFonts w:ascii="Tahoma" w:eastAsia="Times New Roman" w:hAnsi="Tahoma" w:cs="Tahoma"/>
          <w:sz w:val="28"/>
          <w:szCs w:val="28"/>
          <w:lang w:eastAsia="en-GB"/>
        </w:rPr>
        <w:t>is just off Green Lane and is open to the public every Saturday and Sunday 11am-4pm offering a wide range of activities and animal handling experiences. If you or your family fancy trying something new, pop down and speak to us about the fantastic opportunities we can offer. See website for details:</w:t>
      </w:r>
      <w:r w:rsidRPr="00570D97">
        <w:rPr>
          <w:rFonts w:ascii="Tahoma" w:eastAsia="Times New Roman" w:hAnsi="Tahoma" w:cs="Tahoma"/>
          <w:b/>
          <w:bCs/>
          <w:sz w:val="28"/>
          <w:szCs w:val="28"/>
          <w:lang w:eastAsia="en-GB"/>
        </w:rPr>
        <w:t> </w:t>
      </w:r>
      <w:hyperlink r:id="rId155" w:tgtFrame="_blank" w:history="1">
        <w:r w:rsidRPr="00570D97">
          <w:rPr>
            <w:rStyle w:val="Hyperlink"/>
            <w:rFonts w:ascii="Tahoma" w:eastAsia="Times New Roman" w:hAnsi="Tahoma" w:cs="Tahoma"/>
            <w:b/>
            <w:bCs/>
            <w:sz w:val="28"/>
            <w:szCs w:val="28"/>
            <w:lang w:eastAsia="en-GB"/>
          </w:rPr>
          <w:t>www.southamptoncityfarm.com</w:t>
        </w:r>
      </w:hyperlink>
      <w:r w:rsidRPr="00570D97">
        <w:rPr>
          <w:rFonts w:ascii="Tahoma" w:eastAsia="Times New Roman" w:hAnsi="Tahoma" w:cs="Tahoma"/>
          <w:b/>
          <w:bCs/>
          <w:sz w:val="28"/>
          <w:szCs w:val="28"/>
          <w:lang w:eastAsia="en-GB"/>
        </w:rPr>
        <w:t> </w:t>
      </w:r>
    </w:p>
    <w:p w14:paraId="0549F176" w14:textId="77777777" w:rsidR="00570D97" w:rsidRPr="00570D97" w:rsidRDefault="00570D97" w:rsidP="00570D97">
      <w:pPr>
        <w:tabs>
          <w:tab w:val="left" w:pos="1240"/>
        </w:tabs>
        <w:spacing w:after="0" w:line="240" w:lineRule="auto"/>
        <w:rPr>
          <w:rFonts w:ascii="Tahoma" w:eastAsia="Times New Roman" w:hAnsi="Tahoma" w:cs="Tahoma"/>
          <w:sz w:val="28"/>
          <w:szCs w:val="28"/>
          <w:lang w:eastAsia="en-GB"/>
        </w:rPr>
      </w:pPr>
      <w:r w:rsidRPr="00570D97">
        <w:rPr>
          <w:rFonts w:ascii="Tahoma" w:eastAsia="Times New Roman" w:hAnsi="Tahoma" w:cs="Tahoma"/>
          <w:sz w:val="28"/>
          <w:szCs w:val="28"/>
          <w:lang w:eastAsia="en-GB"/>
        </w:rPr>
        <w:t>Cost:  £3 for Adults and for £2 Children (under 2's free). </w:t>
      </w:r>
    </w:p>
    <w:p w14:paraId="00C0F843" w14:textId="77777777" w:rsidR="00570D97" w:rsidRPr="00570D97" w:rsidRDefault="00570D97" w:rsidP="00570D97">
      <w:pPr>
        <w:tabs>
          <w:tab w:val="left" w:pos="1240"/>
        </w:tabs>
        <w:spacing w:after="0" w:line="240" w:lineRule="auto"/>
        <w:rPr>
          <w:rFonts w:ascii="Tahoma" w:eastAsia="Times New Roman" w:hAnsi="Tahoma" w:cs="Tahoma"/>
          <w:b/>
          <w:bCs/>
          <w:sz w:val="28"/>
          <w:szCs w:val="28"/>
          <w:lang w:eastAsia="en-GB"/>
        </w:rPr>
      </w:pPr>
      <w:r w:rsidRPr="00570D97">
        <w:rPr>
          <w:rFonts w:ascii="Tahoma" w:eastAsia="Times New Roman" w:hAnsi="Tahoma" w:cs="Tahoma"/>
          <w:sz w:val="28"/>
          <w:szCs w:val="28"/>
          <w:lang w:eastAsia="en-GB"/>
        </w:rPr>
        <w:t>All under 16’s must be accompanied by an adult. </w:t>
      </w:r>
      <w:r w:rsidRPr="00570D97">
        <w:rPr>
          <w:rFonts w:ascii="Tahoma" w:eastAsia="Times New Roman" w:hAnsi="Tahoma" w:cs="Tahoma"/>
          <w:sz w:val="28"/>
          <w:szCs w:val="28"/>
          <w:lang w:eastAsia="en-GB"/>
        </w:rPr>
        <w:br/>
        <w:t>Contact: 023 8052 2706 Email:</w:t>
      </w:r>
      <w:r w:rsidRPr="00570D97">
        <w:rPr>
          <w:rFonts w:ascii="Tahoma" w:eastAsia="Times New Roman" w:hAnsi="Tahoma" w:cs="Tahoma"/>
          <w:b/>
          <w:bCs/>
          <w:sz w:val="28"/>
          <w:szCs w:val="28"/>
          <w:lang w:eastAsia="en-GB"/>
        </w:rPr>
        <w:t> </w:t>
      </w:r>
      <w:bookmarkStart w:id="144" w:name="_Hlk178072762"/>
      <w:r w:rsidRPr="00570D97">
        <w:rPr>
          <w:rFonts w:ascii="Tahoma" w:eastAsia="Times New Roman" w:hAnsi="Tahoma" w:cs="Tahoma"/>
          <w:b/>
          <w:bCs/>
          <w:sz w:val="28"/>
          <w:szCs w:val="28"/>
          <w:u w:val="single"/>
          <w:lang w:eastAsia="en-GB"/>
        </w:rPr>
        <w:fldChar w:fldCharType="begin"/>
      </w:r>
      <w:r w:rsidRPr="00570D97">
        <w:rPr>
          <w:rFonts w:ascii="Tahoma" w:eastAsia="Times New Roman" w:hAnsi="Tahoma" w:cs="Tahoma"/>
          <w:b/>
          <w:bCs/>
          <w:sz w:val="28"/>
          <w:szCs w:val="28"/>
          <w:u w:val="single"/>
          <w:lang w:eastAsia="en-GB"/>
        </w:rPr>
        <w:instrText>HYPERLINK "mailto:southamptoncityfarm@oasisuk.org"</w:instrText>
      </w:r>
      <w:r w:rsidRPr="00570D97">
        <w:rPr>
          <w:rFonts w:ascii="Tahoma" w:eastAsia="Times New Roman" w:hAnsi="Tahoma" w:cs="Tahoma"/>
          <w:b/>
          <w:bCs/>
          <w:sz w:val="28"/>
          <w:szCs w:val="28"/>
          <w:u w:val="single"/>
          <w:lang w:eastAsia="en-GB"/>
        </w:rPr>
      </w:r>
      <w:r w:rsidRPr="00570D97">
        <w:rPr>
          <w:rFonts w:ascii="Tahoma" w:eastAsia="Times New Roman" w:hAnsi="Tahoma" w:cs="Tahoma"/>
          <w:b/>
          <w:bCs/>
          <w:sz w:val="28"/>
          <w:szCs w:val="28"/>
          <w:u w:val="single"/>
          <w:lang w:eastAsia="en-GB"/>
        </w:rPr>
        <w:fldChar w:fldCharType="separate"/>
      </w:r>
      <w:r w:rsidRPr="00570D97">
        <w:rPr>
          <w:rStyle w:val="Hyperlink"/>
          <w:rFonts w:ascii="Tahoma" w:eastAsia="Times New Roman" w:hAnsi="Tahoma" w:cs="Tahoma"/>
          <w:b/>
          <w:bCs/>
          <w:sz w:val="28"/>
          <w:szCs w:val="28"/>
          <w:lang w:eastAsia="en-GB"/>
        </w:rPr>
        <w:t>southamptoncityfarm@oasisuk.org</w:t>
      </w:r>
      <w:r w:rsidRPr="00570D97">
        <w:rPr>
          <w:rFonts w:ascii="Tahoma" w:eastAsia="Times New Roman" w:hAnsi="Tahoma" w:cs="Tahoma"/>
          <w:b/>
          <w:bCs/>
          <w:sz w:val="28"/>
          <w:szCs w:val="28"/>
          <w:lang w:eastAsia="en-GB"/>
        </w:rPr>
        <w:fldChar w:fldCharType="end"/>
      </w:r>
      <w:r w:rsidRPr="00570D97">
        <w:rPr>
          <w:rFonts w:ascii="Tahoma" w:eastAsia="Times New Roman" w:hAnsi="Tahoma" w:cs="Tahoma"/>
          <w:b/>
          <w:bCs/>
          <w:sz w:val="28"/>
          <w:szCs w:val="28"/>
          <w:lang w:eastAsia="en-GB"/>
        </w:rPr>
        <w:t> </w:t>
      </w:r>
      <w:bookmarkEnd w:id="144"/>
    </w:p>
    <w:p w14:paraId="519A39DE" w14:textId="77777777" w:rsidR="00570D97" w:rsidRDefault="00570D97" w:rsidP="003A1492">
      <w:pPr>
        <w:tabs>
          <w:tab w:val="left" w:pos="1240"/>
        </w:tabs>
        <w:spacing w:after="0" w:line="240" w:lineRule="auto"/>
        <w:rPr>
          <w:rFonts w:ascii="Tahoma" w:eastAsia="Times New Roman" w:hAnsi="Tahoma" w:cs="Tahoma"/>
          <w:b/>
          <w:bCs/>
          <w:sz w:val="8"/>
          <w:szCs w:val="8"/>
          <w:lang w:val="en-US" w:eastAsia="en-GB"/>
        </w:rPr>
      </w:pPr>
    </w:p>
    <w:p w14:paraId="02CC2409" w14:textId="64796F79" w:rsidR="00570D97" w:rsidRPr="00570D97" w:rsidRDefault="00570D97" w:rsidP="00570D97">
      <w:pPr>
        <w:tabs>
          <w:tab w:val="left" w:pos="1240"/>
        </w:tabs>
        <w:spacing w:after="0" w:line="240" w:lineRule="auto"/>
        <w:rPr>
          <w:rFonts w:ascii="Tahoma" w:eastAsia="Times New Roman" w:hAnsi="Tahoma" w:cs="Tahoma"/>
          <w:b/>
          <w:bCs/>
          <w:sz w:val="28"/>
          <w:szCs w:val="28"/>
          <w:lang w:val="en-US" w:eastAsia="en-GB"/>
        </w:rPr>
      </w:pPr>
      <w:r w:rsidRPr="00570D97">
        <w:rPr>
          <w:rFonts w:ascii="Tahoma" w:eastAsia="Times New Roman" w:hAnsi="Tahoma" w:cs="Tahoma"/>
          <w:b/>
          <w:bCs/>
          <w:sz w:val="28"/>
          <w:szCs w:val="28"/>
          <w:lang w:val="en-US" w:eastAsia="en-GB"/>
        </w:rPr>
        <w:t xml:space="preserve">The Oasis Southampton City Farm Cafe </w:t>
      </w:r>
      <w:r w:rsidRPr="00570D97">
        <w:rPr>
          <w:rFonts w:ascii="Tahoma" w:eastAsia="Times New Roman" w:hAnsi="Tahoma" w:cs="Tahoma"/>
          <w:sz w:val="28"/>
          <w:szCs w:val="28"/>
          <w:lang w:val="en-US" w:eastAsia="en-GB"/>
        </w:rPr>
        <w:t>at Green Lane</w:t>
      </w:r>
      <w:r w:rsidRPr="00570D97">
        <w:rPr>
          <w:rFonts w:ascii="Tahoma" w:eastAsia="Times New Roman" w:hAnsi="Tahoma" w:cs="Tahoma"/>
          <w:b/>
          <w:bCs/>
          <w:sz w:val="28"/>
          <w:szCs w:val="28"/>
          <w:lang w:val="en-US" w:eastAsia="en-GB"/>
        </w:rPr>
        <w:t xml:space="preserve"> SO16 9FQ </w:t>
      </w:r>
    </w:p>
    <w:p w14:paraId="6C8F1D39" w14:textId="77777777" w:rsidR="00570D97" w:rsidRPr="00570D97" w:rsidRDefault="00570D97" w:rsidP="00570D97">
      <w:pPr>
        <w:tabs>
          <w:tab w:val="left" w:pos="1240"/>
        </w:tabs>
        <w:spacing w:after="0" w:line="240" w:lineRule="auto"/>
        <w:rPr>
          <w:rFonts w:ascii="Tahoma" w:eastAsia="Times New Roman" w:hAnsi="Tahoma" w:cs="Tahoma"/>
          <w:sz w:val="28"/>
          <w:szCs w:val="28"/>
          <w:lang w:val="en-US" w:eastAsia="en-GB"/>
        </w:rPr>
      </w:pPr>
      <w:r w:rsidRPr="00570D97">
        <w:rPr>
          <w:rFonts w:ascii="Tahoma" w:eastAsia="Times New Roman" w:hAnsi="Tahoma" w:cs="Tahoma"/>
          <w:sz w:val="28"/>
          <w:szCs w:val="28"/>
          <w:lang w:val="en-US" w:eastAsia="en-GB"/>
        </w:rPr>
        <w:t xml:space="preserve">We have a cafe which is open every Saturday and Sunday from 11-4 with hot drinks, cold drinks, home-made cakes and snacks. There are also games, puzzles, colouring in and lego for the children. just off Green Lane and is open to the public every Saturday and Sunday 11am-4pm offering a wide range of activities and animal handling experiences. If you or your family fancy trying something new, pop down and speak to us about the fantastic opportunities we can offer. See website for details: www.southamptoncityfarm.com </w:t>
      </w:r>
    </w:p>
    <w:p w14:paraId="27F5EBFB" w14:textId="77777777" w:rsidR="00570D97" w:rsidRPr="00570D97" w:rsidRDefault="00570D97" w:rsidP="00570D97">
      <w:pPr>
        <w:tabs>
          <w:tab w:val="left" w:pos="1240"/>
        </w:tabs>
        <w:spacing w:after="0" w:line="240" w:lineRule="auto"/>
        <w:rPr>
          <w:rFonts w:ascii="Tahoma" w:eastAsia="Times New Roman" w:hAnsi="Tahoma" w:cs="Tahoma"/>
          <w:sz w:val="28"/>
          <w:szCs w:val="28"/>
          <w:lang w:val="en-US" w:eastAsia="en-GB"/>
        </w:rPr>
      </w:pPr>
      <w:r w:rsidRPr="00570D97">
        <w:rPr>
          <w:rFonts w:ascii="Tahoma" w:eastAsia="Times New Roman" w:hAnsi="Tahoma" w:cs="Tahoma"/>
          <w:sz w:val="28"/>
          <w:szCs w:val="28"/>
          <w:lang w:val="en-US" w:eastAsia="en-GB"/>
        </w:rPr>
        <w:t xml:space="preserve">All under 16’s must be accompanied by an adult. </w:t>
      </w:r>
    </w:p>
    <w:p w14:paraId="6E9C7652" w14:textId="77777777" w:rsidR="00570D97" w:rsidRDefault="00570D97" w:rsidP="003A1492">
      <w:pPr>
        <w:tabs>
          <w:tab w:val="left" w:pos="1240"/>
        </w:tabs>
        <w:spacing w:after="0" w:line="240" w:lineRule="auto"/>
        <w:rPr>
          <w:rFonts w:ascii="Tahoma" w:eastAsia="Times New Roman" w:hAnsi="Tahoma" w:cs="Tahoma"/>
          <w:b/>
          <w:bCs/>
          <w:sz w:val="28"/>
          <w:szCs w:val="28"/>
          <w:lang w:eastAsia="en-GB"/>
        </w:rPr>
      </w:pPr>
      <w:r w:rsidRPr="00570D97">
        <w:rPr>
          <w:rFonts w:ascii="Tahoma" w:eastAsia="Times New Roman" w:hAnsi="Tahoma" w:cs="Tahoma"/>
          <w:b/>
          <w:bCs/>
          <w:sz w:val="28"/>
          <w:szCs w:val="28"/>
          <w:lang w:val="en-US" w:eastAsia="en-GB"/>
        </w:rPr>
        <w:t>Contact</w:t>
      </w:r>
      <w:r w:rsidRPr="00570D97">
        <w:rPr>
          <w:rFonts w:ascii="Tahoma" w:eastAsia="Times New Roman" w:hAnsi="Tahoma" w:cs="Tahoma"/>
          <w:sz w:val="28"/>
          <w:szCs w:val="28"/>
          <w:lang w:val="en-US" w:eastAsia="en-GB"/>
        </w:rPr>
        <w:t>: 023 8052 2706 Email: </w:t>
      </w:r>
      <w:hyperlink r:id="rId156" w:history="1">
        <w:r w:rsidRPr="00570D97">
          <w:rPr>
            <w:rStyle w:val="Hyperlink"/>
            <w:rFonts w:ascii="Tahoma" w:eastAsia="Times New Roman" w:hAnsi="Tahoma" w:cs="Tahoma"/>
            <w:b/>
            <w:bCs/>
            <w:sz w:val="28"/>
            <w:szCs w:val="28"/>
            <w:lang w:eastAsia="en-GB"/>
          </w:rPr>
          <w:t>southamptoncityfarm@oasisuk.org</w:t>
        </w:r>
      </w:hyperlink>
      <w:r w:rsidRPr="00570D97">
        <w:rPr>
          <w:rFonts w:ascii="Tahoma" w:eastAsia="Times New Roman" w:hAnsi="Tahoma" w:cs="Tahoma"/>
          <w:b/>
          <w:bCs/>
          <w:sz w:val="28"/>
          <w:szCs w:val="28"/>
          <w:lang w:eastAsia="en-GB"/>
        </w:rPr>
        <w:t> </w:t>
      </w:r>
    </w:p>
    <w:p w14:paraId="194357A1" w14:textId="77777777" w:rsidR="00570D97" w:rsidRPr="0071583A" w:rsidRDefault="00570D97" w:rsidP="003A1492">
      <w:pPr>
        <w:tabs>
          <w:tab w:val="left" w:pos="1240"/>
        </w:tabs>
        <w:spacing w:after="0" w:line="240" w:lineRule="auto"/>
        <w:rPr>
          <w:rFonts w:ascii="Tahoma" w:eastAsia="Times New Roman" w:hAnsi="Tahoma" w:cs="Tahoma"/>
          <w:b/>
          <w:bCs/>
          <w:sz w:val="8"/>
          <w:szCs w:val="8"/>
          <w:lang w:eastAsia="en-GB"/>
        </w:rPr>
      </w:pPr>
    </w:p>
    <w:p w14:paraId="59DF9665" w14:textId="181EB28C" w:rsidR="003A1492" w:rsidRDefault="00570D97" w:rsidP="003A1492">
      <w:pPr>
        <w:tabs>
          <w:tab w:val="left" w:pos="1240"/>
        </w:tabs>
        <w:spacing w:after="0" w:line="240" w:lineRule="auto"/>
        <w:rPr>
          <w:rFonts w:ascii="Tahoma" w:eastAsia="Times New Roman" w:hAnsi="Tahoma" w:cs="Tahoma"/>
          <w:color w:val="EE0000"/>
          <w:sz w:val="28"/>
          <w:szCs w:val="28"/>
          <w:lang w:eastAsia="en-GB"/>
        </w:rPr>
      </w:pPr>
      <w:r>
        <w:rPr>
          <w:rFonts w:ascii="Tahoma" w:eastAsia="Times New Roman" w:hAnsi="Tahoma" w:cs="Tahoma"/>
          <w:b/>
          <w:bCs/>
          <w:sz w:val="28"/>
          <w:szCs w:val="28"/>
          <w:lang w:eastAsia="en-GB"/>
        </w:rPr>
        <w:t>S</w:t>
      </w:r>
      <w:r w:rsidR="003A1492" w:rsidRPr="003A1492">
        <w:rPr>
          <w:rFonts w:ascii="Tahoma" w:eastAsia="Times New Roman" w:hAnsi="Tahoma" w:cs="Tahoma"/>
          <w:b/>
          <w:bCs/>
          <w:sz w:val="28"/>
          <w:szCs w:val="28"/>
          <w:lang w:val="en-US" w:eastAsia="en-GB"/>
        </w:rPr>
        <w:t xml:space="preserve">outhampton Alpine Snowsports </w:t>
      </w:r>
      <w:r w:rsidR="00AA327D">
        <w:rPr>
          <w:rFonts w:ascii="Tahoma" w:eastAsia="Times New Roman" w:hAnsi="Tahoma" w:cs="Tahoma"/>
          <w:b/>
          <w:bCs/>
          <w:sz w:val="28"/>
          <w:szCs w:val="28"/>
          <w:lang w:val="en-US" w:eastAsia="en-GB"/>
        </w:rPr>
        <w:t>(BH Live)</w:t>
      </w:r>
      <w:r w:rsidR="003A1492" w:rsidRPr="00CF33C8">
        <w:rPr>
          <w:rFonts w:ascii="Tahoma" w:eastAsia="Times New Roman" w:hAnsi="Tahoma" w:cs="Tahoma"/>
          <w:color w:val="EE0000"/>
          <w:sz w:val="28"/>
          <w:szCs w:val="28"/>
          <w:lang w:eastAsia="en-GB"/>
        </w:rPr>
        <w:t xml:space="preserve"> </w:t>
      </w:r>
      <w:r w:rsidR="0065579A" w:rsidRPr="00CF33C8">
        <w:rPr>
          <w:rFonts w:ascii="Tahoma" w:eastAsia="Times New Roman" w:hAnsi="Tahoma" w:cs="Tahoma"/>
          <w:color w:val="EE0000"/>
          <w:sz w:val="28"/>
          <w:szCs w:val="28"/>
          <w:lang w:eastAsia="en-GB"/>
        </w:rPr>
        <w:t>(closed for renovation</w:t>
      </w:r>
      <w:r w:rsidR="00CF33C8" w:rsidRPr="00CF33C8">
        <w:rPr>
          <w:rFonts w:ascii="Tahoma" w:eastAsia="Times New Roman" w:hAnsi="Tahoma" w:cs="Tahoma"/>
          <w:color w:val="EE0000"/>
          <w:sz w:val="28"/>
          <w:szCs w:val="28"/>
          <w:lang w:eastAsia="en-GB"/>
        </w:rPr>
        <w:t>)</w:t>
      </w:r>
      <w:r w:rsidR="00CF33C8">
        <w:rPr>
          <w:rFonts w:ascii="Tahoma" w:eastAsia="Times New Roman" w:hAnsi="Tahoma" w:cs="Tahoma"/>
          <w:color w:val="EE0000"/>
          <w:sz w:val="28"/>
          <w:szCs w:val="28"/>
          <w:lang w:eastAsia="en-GB"/>
        </w:rPr>
        <w:t xml:space="preserve"> </w:t>
      </w:r>
    </w:p>
    <w:p w14:paraId="22A19C57" w14:textId="77777777" w:rsidR="00355593" w:rsidRPr="003A1492" w:rsidRDefault="00355593" w:rsidP="003A1492">
      <w:pPr>
        <w:tabs>
          <w:tab w:val="left" w:pos="1240"/>
        </w:tabs>
        <w:spacing w:after="0" w:line="240" w:lineRule="auto"/>
        <w:rPr>
          <w:rFonts w:ascii="Tahoma" w:eastAsia="Times New Roman" w:hAnsi="Tahoma" w:cs="Tahoma"/>
          <w:sz w:val="28"/>
          <w:szCs w:val="28"/>
          <w:lang w:eastAsia="en-GB"/>
        </w:rPr>
      </w:pPr>
    </w:p>
    <w:p w14:paraId="4A456CA8" w14:textId="77777777" w:rsidR="003A1492" w:rsidRPr="00BC2703" w:rsidRDefault="003A1492" w:rsidP="003A1492">
      <w:pPr>
        <w:tabs>
          <w:tab w:val="left" w:pos="1240"/>
        </w:tabs>
        <w:spacing w:after="0" w:line="240" w:lineRule="auto"/>
        <w:rPr>
          <w:rFonts w:ascii="Tahoma" w:eastAsia="Times New Roman" w:hAnsi="Tahoma" w:cs="Tahoma"/>
          <w:b/>
          <w:bCs/>
          <w:sz w:val="8"/>
          <w:szCs w:val="8"/>
          <w:lang w:eastAsia="en-GB"/>
        </w:rPr>
      </w:pPr>
    </w:p>
    <w:p w14:paraId="41206232" w14:textId="3BAF1F69"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The Powerhouse</w:t>
      </w:r>
      <w:r w:rsidRPr="003A1492">
        <w:rPr>
          <w:rFonts w:ascii="Tahoma" w:eastAsia="Times New Roman" w:hAnsi="Tahoma" w:cs="Tahoma"/>
          <w:sz w:val="28"/>
          <w:szCs w:val="28"/>
          <w:lang w:eastAsia="en-GB"/>
        </w:rPr>
        <w:t xml:space="preserve">, The Outdoor Sports Centre, Thornhill Road, Bassett, Southampton, </w:t>
      </w:r>
      <w:r w:rsidRPr="003A1492">
        <w:rPr>
          <w:rFonts w:ascii="Tahoma" w:eastAsia="Times New Roman" w:hAnsi="Tahoma" w:cs="Tahoma"/>
          <w:b/>
          <w:bCs/>
          <w:sz w:val="28"/>
          <w:szCs w:val="28"/>
          <w:lang w:eastAsia="en-GB"/>
        </w:rPr>
        <w:t>SO16 7AY</w:t>
      </w:r>
      <w:r w:rsidR="00BC2703">
        <w:rPr>
          <w:rFonts w:ascii="Tahoma" w:eastAsia="Times New Roman" w:hAnsi="Tahoma" w:cs="Tahoma"/>
          <w:b/>
          <w:bCs/>
          <w:sz w:val="28"/>
          <w:szCs w:val="28"/>
          <w:lang w:eastAsia="en-GB"/>
        </w:rPr>
        <w:t xml:space="preserve">  </w:t>
      </w:r>
      <w:r w:rsidRPr="003A1492">
        <w:rPr>
          <w:rFonts w:ascii="Tahoma" w:eastAsia="Times New Roman" w:hAnsi="Tahoma" w:cs="Tahoma"/>
          <w:sz w:val="28"/>
          <w:szCs w:val="28"/>
          <w:lang w:eastAsia="en-GB"/>
        </w:rPr>
        <w:t xml:space="preserve">The Powerhouse is our newest addition to Southampton's exercise experience! If you love obstacle course racing, outdoor fitness, bootcamps and functional training. </w:t>
      </w:r>
      <w:r w:rsidR="00BC2703">
        <w:rPr>
          <w:rFonts w:ascii="Tahoma" w:eastAsia="Times New Roman" w:hAnsi="Tahoma" w:cs="Tahoma"/>
          <w:sz w:val="28"/>
          <w:szCs w:val="28"/>
          <w:lang w:eastAsia="en-GB"/>
        </w:rPr>
        <w:t xml:space="preserve"> </w:t>
      </w:r>
    </w:p>
    <w:p w14:paraId="1263E0B3"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Online Booking Essential.</w:t>
      </w:r>
      <w:r w:rsidRPr="003A1492">
        <w:rPr>
          <w:rFonts w:ascii="Tahoma" w:eastAsia="Times New Roman" w:hAnsi="Tahoma" w:cs="Tahoma"/>
          <w:sz w:val="28"/>
          <w:szCs w:val="28"/>
          <w:lang w:eastAsia="en-GB"/>
        </w:rPr>
        <w:t xml:space="preserve"> </w:t>
      </w:r>
      <w:hyperlink r:id="rId157" w:history="1">
        <w:r w:rsidRPr="003A1492">
          <w:rPr>
            <w:rFonts w:ascii="Tahoma" w:eastAsia="Times New Roman" w:hAnsi="Tahoma" w:cs="Tahoma"/>
            <w:color w:val="0563C1" w:themeColor="hyperlink"/>
            <w:sz w:val="28"/>
            <w:szCs w:val="28"/>
            <w:u w:val="single"/>
            <w:lang w:eastAsia="en-GB"/>
          </w:rPr>
          <w:t>https://activenation.org.uk/venues/powerhouse/</w:t>
        </w:r>
      </w:hyperlink>
      <w:r w:rsidRPr="003A1492">
        <w:rPr>
          <w:rFonts w:ascii="Tahoma" w:eastAsia="Times New Roman" w:hAnsi="Tahoma" w:cs="Tahoma"/>
          <w:sz w:val="28"/>
          <w:szCs w:val="28"/>
          <w:lang w:eastAsia="en-GB"/>
        </w:rPr>
        <w:t xml:space="preserve"> </w:t>
      </w:r>
    </w:p>
    <w:p w14:paraId="1CAFDFE9"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Contact</w:t>
      </w:r>
      <w:r w:rsidRPr="003A1492">
        <w:rPr>
          <w:rFonts w:ascii="Tahoma" w:eastAsia="Times New Roman" w:hAnsi="Tahoma" w:cs="Tahoma"/>
          <w:sz w:val="28"/>
          <w:szCs w:val="28"/>
          <w:lang w:eastAsia="en-GB"/>
        </w:rPr>
        <w:t xml:space="preserve">: </w:t>
      </w:r>
      <w:hyperlink r:id="rId158" w:tgtFrame="_blank" w:history="1">
        <w:r w:rsidRPr="003A1492">
          <w:rPr>
            <w:rFonts w:ascii="Tahoma" w:eastAsia="Times New Roman" w:hAnsi="Tahoma" w:cs="Tahoma"/>
            <w:sz w:val="28"/>
            <w:szCs w:val="28"/>
            <w:lang w:eastAsia="en-GB"/>
          </w:rPr>
          <w:t>0300 020 0135</w:t>
        </w:r>
      </w:hyperlink>
    </w:p>
    <w:p w14:paraId="222DBFEB" w14:textId="77777777" w:rsidR="003A1492" w:rsidRPr="0071583A" w:rsidRDefault="003A1492" w:rsidP="003A1492">
      <w:pPr>
        <w:spacing w:after="0" w:line="240" w:lineRule="auto"/>
        <w:rPr>
          <w:rFonts w:ascii="Tahoma" w:eastAsia="Times New Roman" w:hAnsi="Tahoma" w:cs="Tahoma"/>
          <w:b/>
          <w:bCs/>
          <w:sz w:val="8"/>
          <w:szCs w:val="8"/>
          <w:lang w:eastAsia="en-GB"/>
        </w:rPr>
      </w:pPr>
      <w:bookmarkStart w:id="145" w:name="_Hlk98327702"/>
    </w:p>
    <w:p w14:paraId="50285EC8" w14:textId="77777777" w:rsidR="003A1492" w:rsidRPr="003A1492" w:rsidRDefault="003A1492" w:rsidP="003A1492">
      <w:pPr>
        <w:spacing w:after="0" w:line="240" w:lineRule="auto"/>
        <w:rPr>
          <w:rFonts w:ascii="Tahoma" w:eastAsia="Times New Roman" w:hAnsi="Tahoma" w:cs="Tahoma"/>
          <w:b/>
          <w:bCs/>
          <w:sz w:val="28"/>
          <w:szCs w:val="28"/>
          <w:lang w:eastAsia="en-GB"/>
        </w:rPr>
      </w:pPr>
      <w:r w:rsidRPr="003A1492">
        <w:rPr>
          <w:rFonts w:ascii="Tahoma" w:eastAsia="Times New Roman" w:hAnsi="Tahoma" w:cs="Tahoma"/>
          <w:b/>
          <w:bCs/>
          <w:sz w:val="28"/>
          <w:szCs w:val="28"/>
          <w:lang w:eastAsia="en-GB"/>
        </w:rPr>
        <w:t>Saints “Kick”</w:t>
      </w:r>
      <w:r w:rsidRPr="003A1492">
        <w:rPr>
          <w:rFonts w:ascii="Tahoma" w:eastAsia="Times New Roman" w:hAnsi="Tahoma" w:cs="Tahoma"/>
          <w:sz w:val="28"/>
          <w:szCs w:val="28"/>
          <w:lang w:eastAsia="en-GB"/>
        </w:rPr>
        <w:t xml:space="preserve">” at Cantell School on 73 Violet Road, </w:t>
      </w:r>
      <w:r w:rsidRPr="003A1492">
        <w:rPr>
          <w:rFonts w:ascii="Tahoma" w:eastAsia="Times New Roman" w:hAnsi="Tahoma" w:cs="Tahoma"/>
          <w:b/>
          <w:bCs/>
          <w:sz w:val="28"/>
          <w:szCs w:val="28"/>
          <w:lang w:eastAsia="en-GB"/>
        </w:rPr>
        <w:t xml:space="preserve">SO16 3GJ </w:t>
      </w:r>
    </w:p>
    <w:p w14:paraId="37C8F247"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sz w:val="28"/>
          <w:szCs w:val="28"/>
          <w:lang w:eastAsia="en-GB"/>
        </w:rPr>
        <w:t>Free, fast-flowing football. Aimed at 8-18 year olds, strives to bring young people together to play sport whilst socialising with friends.  We kick off on weekday evenings across the city during school term time, whilst holding our Street Games during the school holidays. </w:t>
      </w:r>
      <w:r w:rsidRPr="003A1492">
        <w:rPr>
          <w:rFonts w:ascii="Tahoma" w:eastAsia="Times New Roman" w:hAnsi="Tahoma" w:cs="Tahoma"/>
          <w:sz w:val="28"/>
          <w:szCs w:val="28"/>
          <w:lang w:eastAsia="en-GB"/>
        </w:rPr>
        <w:br/>
      </w:r>
      <w:r w:rsidRPr="003A1492">
        <w:rPr>
          <w:rFonts w:ascii="Tahoma" w:eastAsia="Times New Roman" w:hAnsi="Tahoma" w:cs="Tahoma"/>
          <w:b/>
          <w:bCs/>
          <w:sz w:val="28"/>
          <w:szCs w:val="28"/>
          <w:lang w:eastAsia="en-GB"/>
        </w:rPr>
        <w:t>Who</w:t>
      </w:r>
      <w:r w:rsidRPr="003A1492">
        <w:rPr>
          <w:rFonts w:ascii="Tahoma" w:eastAsia="Times New Roman" w:hAnsi="Tahoma" w:cs="Tahoma"/>
          <w:sz w:val="28"/>
          <w:szCs w:val="28"/>
          <w:lang w:eastAsia="en-GB"/>
        </w:rPr>
        <w:t>: Mixed 11–17-year-olds</w:t>
      </w:r>
    </w:p>
    <w:p w14:paraId="33035C8B"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When:</w:t>
      </w:r>
      <w:r w:rsidRPr="003A1492">
        <w:rPr>
          <w:rFonts w:ascii="Tahoma" w:eastAsia="Times New Roman" w:hAnsi="Tahoma" w:cs="Tahoma"/>
          <w:sz w:val="28"/>
          <w:szCs w:val="28"/>
          <w:lang w:eastAsia="en-GB"/>
        </w:rPr>
        <w:t xml:space="preserve"> Friday 6.30-8.00pm</w:t>
      </w:r>
    </w:p>
    <w:p w14:paraId="230216AA"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Cost</w:t>
      </w:r>
      <w:r w:rsidRPr="003A1492">
        <w:rPr>
          <w:rFonts w:ascii="Tahoma" w:eastAsia="Times New Roman" w:hAnsi="Tahoma" w:cs="Tahoma"/>
          <w:sz w:val="28"/>
          <w:szCs w:val="28"/>
          <w:lang w:eastAsia="en-GB"/>
        </w:rPr>
        <w:t xml:space="preserve">: Free </w:t>
      </w:r>
    </w:p>
    <w:p w14:paraId="222C4D41"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Contact:</w:t>
      </w:r>
      <w:r w:rsidRPr="003A1492">
        <w:rPr>
          <w:rFonts w:ascii="Tahoma" w:hAnsi="Tahoma" w:cs="Tahoma"/>
          <w:sz w:val="28"/>
          <w:szCs w:val="28"/>
        </w:rPr>
        <w:t xml:space="preserve"> </w:t>
      </w:r>
      <w:bookmarkEnd w:id="145"/>
      <w:r w:rsidRPr="003A1492">
        <w:rPr>
          <w:rFonts w:ascii="Tahoma" w:hAnsi="Tahoma" w:cs="Tahoma"/>
          <w:sz w:val="28"/>
          <w:szCs w:val="28"/>
        </w:rPr>
        <w:t>07754 557852</w:t>
      </w:r>
    </w:p>
    <w:p w14:paraId="189C73C2" w14:textId="77777777" w:rsidR="003A1492" w:rsidRPr="0071583A" w:rsidRDefault="003A1492" w:rsidP="003A1492">
      <w:pPr>
        <w:spacing w:after="0" w:line="240" w:lineRule="auto"/>
        <w:rPr>
          <w:rFonts w:ascii="Tahoma" w:eastAsia="Times New Roman" w:hAnsi="Tahoma" w:cs="Tahoma"/>
          <w:sz w:val="8"/>
          <w:szCs w:val="8"/>
          <w:lang w:eastAsia="en-GB"/>
        </w:rPr>
      </w:pPr>
    </w:p>
    <w:p w14:paraId="45119558" w14:textId="055B78EB" w:rsidR="003A1492" w:rsidRPr="003A1492" w:rsidRDefault="003A1492" w:rsidP="003A1492">
      <w:pPr>
        <w:spacing w:after="0" w:line="240" w:lineRule="auto"/>
        <w:rPr>
          <w:rFonts w:ascii="Tahoma" w:eastAsia="Times New Roman" w:hAnsi="Tahoma" w:cs="Tahoma"/>
          <w:b/>
          <w:bCs/>
          <w:sz w:val="28"/>
          <w:szCs w:val="28"/>
          <w:lang w:eastAsia="en-GB"/>
        </w:rPr>
      </w:pPr>
      <w:r w:rsidRPr="003A1492">
        <w:rPr>
          <w:rFonts w:ascii="Tahoma" w:eastAsia="Times New Roman" w:hAnsi="Tahoma" w:cs="Tahoma"/>
          <w:b/>
          <w:bCs/>
          <w:sz w:val="28"/>
          <w:szCs w:val="28"/>
          <w:lang w:eastAsia="en-GB"/>
        </w:rPr>
        <w:lastRenderedPageBreak/>
        <w:t>Saints “Kick”</w:t>
      </w:r>
      <w:r w:rsidR="003B3496">
        <w:rPr>
          <w:rFonts w:ascii="Tahoma" w:eastAsia="Times New Roman" w:hAnsi="Tahoma" w:cs="Tahoma"/>
          <w:b/>
          <w:bCs/>
          <w:sz w:val="28"/>
          <w:szCs w:val="28"/>
          <w:lang w:eastAsia="en-GB"/>
        </w:rPr>
        <w:t xml:space="preserve"> </w:t>
      </w:r>
      <w:r w:rsidRPr="003A1492">
        <w:rPr>
          <w:rFonts w:ascii="Tahoma" w:eastAsia="Times New Roman" w:hAnsi="Tahoma" w:cs="Tahoma"/>
          <w:sz w:val="28"/>
          <w:szCs w:val="28"/>
          <w:lang w:eastAsia="en-GB"/>
        </w:rPr>
        <w:t xml:space="preserve">Redbridge Community School, Cuckmere Rd </w:t>
      </w:r>
      <w:r w:rsidRPr="003A1492">
        <w:rPr>
          <w:rFonts w:ascii="Tahoma" w:eastAsia="Times New Roman" w:hAnsi="Tahoma" w:cs="Tahoma"/>
          <w:b/>
          <w:bCs/>
          <w:sz w:val="28"/>
          <w:szCs w:val="28"/>
          <w:lang w:eastAsia="en-GB"/>
        </w:rPr>
        <w:t>SO16 9RJ</w:t>
      </w:r>
    </w:p>
    <w:p w14:paraId="4E9B2FD4"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Who</w:t>
      </w:r>
      <w:r w:rsidRPr="003A1492">
        <w:rPr>
          <w:rFonts w:ascii="Tahoma" w:eastAsia="Times New Roman" w:hAnsi="Tahoma" w:cs="Tahoma"/>
          <w:sz w:val="28"/>
          <w:szCs w:val="28"/>
          <w:lang w:eastAsia="en-GB"/>
        </w:rPr>
        <w:t>: Females only 11-16 years</w:t>
      </w:r>
    </w:p>
    <w:p w14:paraId="3286B035"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When:</w:t>
      </w:r>
      <w:r w:rsidRPr="003A1492">
        <w:rPr>
          <w:rFonts w:ascii="Tahoma" w:eastAsia="Times New Roman" w:hAnsi="Tahoma" w:cs="Tahoma"/>
          <w:sz w:val="28"/>
          <w:szCs w:val="28"/>
          <w:lang w:eastAsia="en-GB"/>
        </w:rPr>
        <w:t xml:space="preserve"> Mondays 4.30 -5.30pm</w:t>
      </w:r>
    </w:p>
    <w:p w14:paraId="723CC73A" w14:textId="4F916379" w:rsid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Contact</w:t>
      </w:r>
      <w:bookmarkStart w:id="146" w:name="_Hlk98328085"/>
      <w:r w:rsidRPr="003A1492">
        <w:rPr>
          <w:rFonts w:ascii="Tahoma" w:eastAsia="Times New Roman" w:hAnsi="Tahoma" w:cs="Tahoma"/>
          <w:b/>
          <w:bCs/>
          <w:sz w:val="28"/>
          <w:szCs w:val="28"/>
          <w:lang w:eastAsia="en-GB"/>
        </w:rPr>
        <w:t>:</w:t>
      </w:r>
      <w:r w:rsidRPr="003A1492">
        <w:rPr>
          <w:rFonts w:ascii="Tahoma" w:hAnsi="Tahoma" w:cs="Tahoma"/>
          <w:sz w:val="28"/>
          <w:szCs w:val="28"/>
        </w:rPr>
        <w:t xml:space="preserve"> </w:t>
      </w:r>
      <w:bookmarkEnd w:id="146"/>
      <w:r w:rsidRPr="003A1492">
        <w:rPr>
          <w:rFonts w:ascii="Tahoma" w:hAnsi="Tahoma" w:cs="Tahoma"/>
          <w:sz w:val="28"/>
          <w:szCs w:val="28"/>
        </w:rPr>
        <w:t>07754 557852</w:t>
      </w:r>
    </w:p>
    <w:p w14:paraId="3E6D256F" w14:textId="77777777" w:rsidR="0071583A" w:rsidRPr="0071583A" w:rsidRDefault="0071583A" w:rsidP="003A1492">
      <w:pPr>
        <w:spacing w:after="0" w:line="240" w:lineRule="auto"/>
        <w:rPr>
          <w:rFonts w:ascii="Tahoma" w:eastAsia="Times New Roman" w:hAnsi="Tahoma" w:cs="Tahoma"/>
          <w:sz w:val="8"/>
          <w:szCs w:val="8"/>
          <w:lang w:eastAsia="en-GB"/>
        </w:rPr>
      </w:pPr>
    </w:p>
    <w:p w14:paraId="20B3E87E" w14:textId="77777777" w:rsidR="003A1492" w:rsidRPr="003A1492" w:rsidRDefault="003A1492" w:rsidP="003A1492">
      <w:pPr>
        <w:spacing w:after="0" w:line="240" w:lineRule="auto"/>
        <w:rPr>
          <w:rFonts w:ascii="Tahoma" w:eastAsia="Times New Roman" w:hAnsi="Tahoma" w:cs="Tahoma"/>
          <w:b/>
          <w:bCs/>
          <w:sz w:val="28"/>
          <w:szCs w:val="28"/>
          <w:lang w:eastAsia="en-GB"/>
        </w:rPr>
      </w:pPr>
      <w:r w:rsidRPr="003A1492">
        <w:rPr>
          <w:rFonts w:ascii="Tahoma" w:eastAsia="Times New Roman" w:hAnsi="Tahoma" w:cs="Tahoma"/>
          <w:b/>
          <w:bCs/>
          <w:sz w:val="28"/>
          <w:szCs w:val="28"/>
          <w:lang w:eastAsia="en-GB"/>
        </w:rPr>
        <w:t xml:space="preserve">Saints “Kick” </w:t>
      </w:r>
      <w:r w:rsidRPr="003A1492">
        <w:rPr>
          <w:rFonts w:ascii="Tahoma" w:eastAsia="Times New Roman" w:hAnsi="Tahoma" w:cs="Tahoma"/>
          <w:sz w:val="28"/>
          <w:szCs w:val="28"/>
          <w:lang w:eastAsia="en-GB"/>
        </w:rPr>
        <w:t xml:space="preserve">Redbridge Community School, Cuckmere Rd </w:t>
      </w:r>
      <w:r w:rsidRPr="003A1492">
        <w:rPr>
          <w:rFonts w:ascii="Tahoma" w:eastAsia="Times New Roman" w:hAnsi="Tahoma" w:cs="Tahoma"/>
          <w:b/>
          <w:bCs/>
          <w:sz w:val="28"/>
          <w:szCs w:val="28"/>
          <w:lang w:eastAsia="en-GB"/>
        </w:rPr>
        <w:t>SO16 9RJ</w:t>
      </w:r>
    </w:p>
    <w:p w14:paraId="30EAFD52"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Who</w:t>
      </w:r>
      <w:r w:rsidRPr="003A1492">
        <w:rPr>
          <w:rFonts w:ascii="Tahoma" w:eastAsia="Times New Roman" w:hAnsi="Tahoma" w:cs="Tahoma"/>
          <w:sz w:val="28"/>
          <w:szCs w:val="28"/>
          <w:lang w:eastAsia="en-GB"/>
        </w:rPr>
        <w:t>: Mixed 11-18 years</w:t>
      </w:r>
    </w:p>
    <w:p w14:paraId="4204FA92"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When:</w:t>
      </w:r>
      <w:r w:rsidRPr="003A1492">
        <w:rPr>
          <w:rFonts w:ascii="Tahoma" w:eastAsia="Times New Roman" w:hAnsi="Tahoma" w:cs="Tahoma"/>
          <w:sz w:val="28"/>
          <w:szCs w:val="28"/>
          <w:lang w:eastAsia="en-GB"/>
        </w:rPr>
        <w:t xml:space="preserve"> Fridays 7.00 – 8.30pm</w:t>
      </w:r>
    </w:p>
    <w:p w14:paraId="540D8D54" w14:textId="77777777" w:rsidR="003A1492" w:rsidRDefault="003A1492" w:rsidP="003A1492">
      <w:pPr>
        <w:spacing w:after="0" w:line="240" w:lineRule="auto"/>
        <w:rPr>
          <w:rFonts w:ascii="Tahoma" w:hAnsi="Tahoma" w:cs="Tahoma"/>
          <w:sz w:val="28"/>
          <w:szCs w:val="28"/>
        </w:rPr>
      </w:pPr>
      <w:r w:rsidRPr="003A1492">
        <w:rPr>
          <w:rFonts w:ascii="Tahoma" w:eastAsia="Times New Roman" w:hAnsi="Tahoma" w:cs="Tahoma"/>
          <w:b/>
          <w:bCs/>
          <w:sz w:val="28"/>
          <w:szCs w:val="28"/>
          <w:lang w:eastAsia="en-GB"/>
        </w:rPr>
        <w:t>Contact:</w:t>
      </w:r>
      <w:r w:rsidRPr="003A1492">
        <w:rPr>
          <w:rFonts w:ascii="Tahoma" w:hAnsi="Tahoma" w:cs="Tahoma"/>
          <w:sz w:val="28"/>
          <w:szCs w:val="28"/>
        </w:rPr>
        <w:t xml:space="preserve"> 07754 557852</w:t>
      </w:r>
    </w:p>
    <w:p w14:paraId="69150401" w14:textId="77777777" w:rsidR="00DF077A" w:rsidRPr="004534BD" w:rsidRDefault="00DF077A" w:rsidP="003A1492">
      <w:pPr>
        <w:spacing w:after="0" w:line="240" w:lineRule="auto"/>
        <w:rPr>
          <w:rFonts w:ascii="Tahoma" w:hAnsi="Tahoma" w:cs="Tahoma"/>
          <w:sz w:val="8"/>
          <w:szCs w:val="8"/>
        </w:rPr>
      </w:pPr>
    </w:p>
    <w:p w14:paraId="640CFDD4" w14:textId="0AA89B8B" w:rsidR="00DF077A" w:rsidRPr="00DF077A" w:rsidRDefault="00DF077A" w:rsidP="003A1492">
      <w:pPr>
        <w:spacing w:after="0" w:line="240" w:lineRule="auto"/>
        <w:rPr>
          <w:rFonts w:ascii="Tahoma" w:eastAsia="Times New Roman" w:hAnsi="Tahoma" w:cs="Tahoma"/>
          <w:b/>
          <w:bCs/>
          <w:sz w:val="28"/>
          <w:szCs w:val="28"/>
          <w:lang w:eastAsia="en-GB"/>
        </w:rPr>
      </w:pPr>
      <w:r w:rsidRPr="00DF077A">
        <w:rPr>
          <w:rFonts w:ascii="Tahoma" w:eastAsia="Times New Roman" w:hAnsi="Tahoma" w:cs="Tahoma"/>
          <w:b/>
          <w:bCs/>
          <w:sz w:val="28"/>
          <w:szCs w:val="28"/>
          <w:lang w:eastAsia="en-GB"/>
        </w:rPr>
        <w:t>Saints SO14 Active</w:t>
      </w:r>
    </w:p>
    <w:p w14:paraId="6DC5056E" w14:textId="20E561AD" w:rsidR="00DF077A" w:rsidRPr="003A1492" w:rsidRDefault="00DF077A" w:rsidP="003A1492">
      <w:pPr>
        <w:spacing w:after="0" w:line="240" w:lineRule="auto"/>
        <w:rPr>
          <w:rFonts w:ascii="Tahoma" w:eastAsia="Times New Roman" w:hAnsi="Tahoma" w:cs="Tahoma"/>
          <w:sz w:val="28"/>
          <w:szCs w:val="28"/>
          <w:lang w:eastAsia="en-GB"/>
        </w:rPr>
      </w:pPr>
      <w:r w:rsidRPr="00DF077A">
        <w:rPr>
          <w:rFonts w:ascii="Tahoma" w:eastAsia="Times New Roman" w:hAnsi="Tahoma" w:cs="Tahoma"/>
          <w:sz w:val="28"/>
          <w:szCs w:val="28"/>
          <w:lang w:eastAsia="en-GB"/>
        </w:rPr>
        <w:t>SO14 Active brings together the community to get moving with fun, free, and varied sports-based exercise sessions. In collaboration with a consortium of local partners, we run a programme of sessions designed to improve the health and wellbeing of adults living in the centre of Southampton.</w:t>
      </w:r>
    </w:p>
    <w:p w14:paraId="26F3A4A3" w14:textId="77777777" w:rsidR="003A1492" w:rsidRPr="0071583A" w:rsidRDefault="003A1492" w:rsidP="003A1492">
      <w:pPr>
        <w:spacing w:after="0" w:line="240" w:lineRule="auto"/>
        <w:rPr>
          <w:rFonts w:ascii="Tahoma" w:eastAsia="Times New Roman" w:hAnsi="Tahoma" w:cs="Tahoma"/>
          <w:b/>
          <w:bCs/>
          <w:sz w:val="8"/>
          <w:szCs w:val="8"/>
          <w:lang w:eastAsia="en-GB"/>
        </w:rPr>
      </w:pPr>
    </w:p>
    <w:p w14:paraId="6BFFC1E0" w14:textId="5DE9723B" w:rsidR="003A1492" w:rsidRPr="003A1492" w:rsidRDefault="003A1492" w:rsidP="003A1492">
      <w:pPr>
        <w:spacing w:after="0" w:line="240" w:lineRule="auto"/>
        <w:rPr>
          <w:rFonts w:ascii="Tahoma" w:eastAsia="Times New Roman" w:hAnsi="Tahoma" w:cs="Tahoma"/>
          <w:b/>
          <w:bCs/>
          <w:sz w:val="28"/>
          <w:szCs w:val="28"/>
          <w:lang w:eastAsia="en-GB"/>
        </w:rPr>
      </w:pPr>
      <w:r w:rsidRPr="003A1492">
        <w:rPr>
          <w:rFonts w:ascii="Tahoma" w:eastAsia="Times New Roman" w:hAnsi="Tahoma" w:cs="Tahoma"/>
          <w:b/>
          <w:bCs/>
          <w:sz w:val="28"/>
          <w:szCs w:val="28"/>
          <w:lang w:eastAsia="en-GB"/>
        </w:rPr>
        <w:t xml:space="preserve">Winter Warmer After-School Supper Club </w:t>
      </w:r>
      <w:r w:rsidRPr="003A1492">
        <w:rPr>
          <w:rFonts w:ascii="Tahoma" w:eastAsia="Times New Roman" w:hAnsi="Tahoma" w:cs="Tahoma"/>
          <w:sz w:val="28"/>
          <w:szCs w:val="28"/>
          <w:lang w:eastAsia="en-GB"/>
        </w:rPr>
        <w:t>at Pickles Coppice</w:t>
      </w:r>
      <w:r w:rsidRPr="003A1492">
        <w:rPr>
          <w:rFonts w:ascii="Tahoma" w:eastAsia="Times New Roman" w:hAnsi="Tahoma" w:cs="Tahoma"/>
          <w:b/>
          <w:bCs/>
          <w:sz w:val="28"/>
          <w:szCs w:val="28"/>
          <w:lang w:eastAsia="en-GB"/>
        </w:rPr>
        <w:t>, SO16 9QX</w:t>
      </w:r>
    </w:p>
    <w:p w14:paraId="4DBDA536"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sz w:val="28"/>
          <w:szCs w:val="28"/>
          <w:lang w:eastAsia="en-GB"/>
        </w:rPr>
        <w:t>From 3.30 to 6pm. Come and join us for a hot meal and chat over winter.</w:t>
      </w:r>
    </w:p>
    <w:p w14:paraId="7F77E5C0" w14:textId="7E983EB3" w:rsidR="003A1492" w:rsidRDefault="003A1492" w:rsidP="003A1492">
      <w:pPr>
        <w:spacing w:after="0" w:line="240" w:lineRule="auto"/>
        <w:rPr>
          <w:rFonts w:ascii="Tahoma" w:eastAsia="Times New Roman" w:hAnsi="Tahoma" w:cs="Tahoma"/>
          <w:sz w:val="28"/>
          <w:szCs w:val="28"/>
          <w:lang w:eastAsia="en-GB"/>
        </w:rPr>
      </w:pPr>
      <w:r w:rsidRPr="7DDBFE72">
        <w:rPr>
          <w:rFonts w:ascii="Tahoma" w:eastAsia="Times New Roman" w:hAnsi="Tahoma" w:cs="Tahoma"/>
          <w:b/>
          <w:bCs/>
          <w:sz w:val="28"/>
          <w:szCs w:val="28"/>
          <w:lang w:eastAsia="en-GB"/>
        </w:rPr>
        <w:t>Contact:</w:t>
      </w:r>
      <w:r w:rsidRPr="7DDBFE72">
        <w:rPr>
          <w:rFonts w:ascii="Tahoma" w:eastAsia="Times New Roman" w:hAnsi="Tahoma" w:cs="Tahoma"/>
          <w:sz w:val="28"/>
          <w:szCs w:val="28"/>
          <w:lang w:eastAsia="en-GB"/>
        </w:rPr>
        <w:t xml:space="preserve"> </w:t>
      </w:r>
      <w:r w:rsidR="008B7AD2" w:rsidRPr="7DDBFE72">
        <w:rPr>
          <w:rFonts w:ascii="Tahoma" w:eastAsia="Times New Roman" w:hAnsi="Tahoma" w:cs="Tahoma"/>
          <w:sz w:val="28"/>
          <w:szCs w:val="28"/>
          <w:lang w:eastAsia="en-GB"/>
        </w:rPr>
        <w:t>Family Hub</w:t>
      </w:r>
      <w:r w:rsidRPr="7DDBFE72">
        <w:rPr>
          <w:rFonts w:ascii="Tahoma" w:eastAsia="Times New Roman" w:hAnsi="Tahoma" w:cs="Tahoma"/>
          <w:sz w:val="28"/>
          <w:szCs w:val="28"/>
          <w:lang w:eastAsia="en-GB"/>
        </w:rPr>
        <w:t xml:space="preserve"> on 023 8054 0135</w:t>
      </w:r>
    </w:p>
    <w:p w14:paraId="58A6B039" w14:textId="77777777" w:rsidR="004534BD" w:rsidRPr="004534BD" w:rsidRDefault="004534BD" w:rsidP="003A1492">
      <w:pPr>
        <w:spacing w:after="0" w:line="240" w:lineRule="auto"/>
        <w:rPr>
          <w:rFonts w:ascii="Tahoma" w:eastAsia="Times New Roman" w:hAnsi="Tahoma" w:cs="Tahoma"/>
          <w:b/>
          <w:bCs/>
          <w:sz w:val="8"/>
          <w:szCs w:val="8"/>
          <w:lang w:eastAsia="en-GB"/>
        </w:rPr>
      </w:pPr>
    </w:p>
    <w:p w14:paraId="11F15276" w14:textId="77777777" w:rsidR="006B28E0" w:rsidRDefault="006B28E0" w:rsidP="003A1492">
      <w:pPr>
        <w:spacing w:after="0" w:line="240" w:lineRule="auto"/>
        <w:rPr>
          <w:rFonts w:ascii="Tahoma" w:eastAsia="Times New Roman" w:hAnsi="Tahoma" w:cs="Tahoma"/>
          <w:b/>
          <w:bCs/>
          <w:sz w:val="28"/>
          <w:szCs w:val="28"/>
          <w:lang w:eastAsia="en-GB"/>
        </w:rPr>
      </w:pPr>
    </w:p>
    <w:p w14:paraId="3002988D" w14:textId="07CB00FB"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Stick Together</w:t>
      </w:r>
      <w:r w:rsidRPr="003A1492">
        <w:rPr>
          <w:rFonts w:ascii="Tahoma" w:eastAsia="Times New Roman" w:hAnsi="Tahoma" w:cs="Tahoma"/>
          <w:sz w:val="28"/>
          <w:szCs w:val="28"/>
          <w:lang w:eastAsia="en-GB"/>
        </w:rPr>
        <w:t xml:space="preserve"> at Lordshill Library, </w:t>
      </w:r>
      <w:hyperlink r:id="rId159" w:history="1">
        <w:r w:rsidRPr="003A1492">
          <w:rPr>
            <w:rFonts w:ascii="Tahoma" w:eastAsia="Times New Roman" w:hAnsi="Tahoma" w:cs="Tahoma"/>
            <w:b/>
            <w:bCs/>
            <w:sz w:val="28"/>
            <w:szCs w:val="28"/>
            <w:lang w:eastAsia="en-GB"/>
          </w:rPr>
          <w:t>SO16 8HY </w:t>
        </w:r>
      </w:hyperlink>
    </w:p>
    <w:p w14:paraId="6EA31B3B"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 xml:space="preserve">When: Saturdays </w:t>
      </w:r>
      <w:r w:rsidRPr="003A1492">
        <w:rPr>
          <w:rFonts w:ascii="Tahoma" w:eastAsia="Times New Roman" w:hAnsi="Tahoma" w:cs="Tahoma"/>
          <w:sz w:val="28"/>
          <w:szCs w:val="28"/>
          <w:lang w:eastAsia="en-GB"/>
        </w:rPr>
        <w:t>from 10.30 - 12.00</w:t>
      </w:r>
    </w:p>
    <w:p w14:paraId="0258A79D"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Cost</w:t>
      </w:r>
      <w:r w:rsidRPr="003A1492">
        <w:rPr>
          <w:rFonts w:ascii="Tahoma" w:eastAsia="Times New Roman" w:hAnsi="Tahoma" w:cs="Tahoma"/>
          <w:sz w:val="28"/>
          <w:szCs w:val="28"/>
          <w:lang w:eastAsia="en-GB"/>
        </w:rPr>
        <w:t>: Free. No need to book.</w:t>
      </w:r>
    </w:p>
    <w:p w14:paraId="1E22EB35" w14:textId="77777777" w:rsid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Contact</w:t>
      </w:r>
      <w:r w:rsidRPr="003A1492">
        <w:rPr>
          <w:rFonts w:ascii="Tahoma" w:eastAsia="Times New Roman" w:hAnsi="Tahoma" w:cs="Tahoma"/>
          <w:sz w:val="28"/>
          <w:szCs w:val="28"/>
          <w:lang w:eastAsia="en-GB"/>
        </w:rPr>
        <w:t>: Caroline at 02380 915605</w:t>
      </w:r>
    </w:p>
    <w:p w14:paraId="6E6FCAFC" w14:textId="77777777" w:rsidR="007E3119" w:rsidRPr="007E3119" w:rsidRDefault="007E3119" w:rsidP="003A1492">
      <w:pPr>
        <w:spacing w:after="0" w:line="240" w:lineRule="auto"/>
        <w:rPr>
          <w:rFonts w:ascii="Tahoma" w:eastAsia="Times New Roman" w:hAnsi="Tahoma" w:cs="Tahoma"/>
          <w:sz w:val="8"/>
          <w:szCs w:val="8"/>
          <w:lang w:eastAsia="en-GB"/>
        </w:rPr>
      </w:pPr>
    </w:p>
    <w:p w14:paraId="5D8335A9" w14:textId="77777777" w:rsidR="008E7FD9" w:rsidRDefault="003A1492" w:rsidP="008E7FD9">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Southampton Gymnastics Club</w:t>
      </w:r>
      <w:r w:rsidRPr="003A1492">
        <w:rPr>
          <w:rFonts w:ascii="Tahoma" w:eastAsia="Times New Roman" w:hAnsi="Tahoma" w:cs="Tahoma"/>
          <w:sz w:val="28"/>
          <w:szCs w:val="28"/>
          <w:lang w:eastAsia="en-GB"/>
        </w:rPr>
        <w:t xml:space="preserve"> at Redbridge Community School, Cuckmere Lane, </w:t>
      </w:r>
      <w:r w:rsidRPr="003A1492">
        <w:rPr>
          <w:rFonts w:ascii="Tahoma" w:eastAsia="Times New Roman" w:hAnsi="Tahoma" w:cs="Tahoma"/>
          <w:b/>
          <w:bCs/>
          <w:sz w:val="28"/>
          <w:szCs w:val="28"/>
          <w:lang w:eastAsia="en-GB"/>
        </w:rPr>
        <w:t>SO16 9AR</w:t>
      </w:r>
      <w:r w:rsidRPr="003A1492">
        <w:rPr>
          <w:rFonts w:ascii="Tahoma" w:eastAsia="Times New Roman" w:hAnsi="Tahoma" w:cs="Tahoma"/>
          <w:sz w:val="28"/>
          <w:szCs w:val="28"/>
          <w:lang w:eastAsia="en-GB"/>
        </w:rPr>
        <w:t xml:space="preserve">.  </w:t>
      </w:r>
    </w:p>
    <w:p w14:paraId="7D3D56DD" w14:textId="704D38A6" w:rsidR="003A1492" w:rsidRPr="003A1492" w:rsidRDefault="003A1492" w:rsidP="008E7FD9">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Recreational Gymnastics</w:t>
      </w:r>
      <w:r w:rsidRPr="003A1492">
        <w:rPr>
          <w:rFonts w:ascii="Tahoma" w:eastAsia="Times New Roman" w:hAnsi="Tahoma" w:cs="Tahoma"/>
          <w:sz w:val="28"/>
          <w:szCs w:val="28"/>
          <w:lang w:eastAsia="en-GB"/>
        </w:rPr>
        <w:t xml:space="preserve"> - following on from our Pre-School programme, one-hour classes. The sessions consist of learning the basic shapes and movements of gymnastics, including learning skills on a variety of apparatus across the gym. </w:t>
      </w:r>
    </w:p>
    <w:p w14:paraId="353A5020" w14:textId="77777777" w:rsidR="003A1492" w:rsidRPr="003A1492" w:rsidRDefault="003A1492" w:rsidP="003A1492">
      <w:pPr>
        <w:spacing w:after="0" w:line="240" w:lineRule="auto"/>
        <w:rPr>
          <w:rFonts w:ascii="Tahoma" w:eastAsia="Times New Roman" w:hAnsi="Tahoma" w:cs="Tahoma"/>
          <w:b/>
          <w:bCs/>
          <w:sz w:val="28"/>
          <w:szCs w:val="28"/>
          <w:lang w:eastAsia="en-GB"/>
        </w:rPr>
      </w:pPr>
      <w:r w:rsidRPr="003A1492">
        <w:rPr>
          <w:rFonts w:ascii="Tahoma" w:eastAsia="Times New Roman" w:hAnsi="Tahoma" w:cs="Tahoma"/>
          <w:b/>
          <w:bCs/>
          <w:sz w:val="28"/>
          <w:szCs w:val="28"/>
          <w:lang w:eastAsia="en-GB"/>
        </w:rPr>
        <w:t xml:space="preserve">Recreational Rookies: </w:t>
      </w:r>
    </w:p>
    <w:p w14:paraId="1920AE93"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Who:</w:t>
      </w:r>
      <w:r w:rsidRPr="003A1492">
        <w:rPr>
          <w:rFonts w:ascii="Tahoma" w:eastAsia="Times New Roman" w:hAnsi="Tahoma" w:cs="Tahoma"/>
          <w:sz w:val="28"/>
          <w:szCs w:val="28"/>
          <w:lang w:eastAsia="en-GB"/>
        </w:rPr>
        <w:t xml:space="preserve"> Aged 4 (</w:t>
      </w:r>
      <w:r w:rsidRPr="003A1492">
        <w:rPr>
          <w:rFonts w:ascii="Tahoma" w:eastAsia="Times New Roman" w:hAnsi="Tahoma" w:cs="Tahoma"/>
          <w:i/>
          <w:iCs/>
          <w:sz w:val="28"/>
          <w:szCs w:val="28"/>
          <w:lang w:eastAsia="en-GB"/>
        </w:rPr>
        <w:t>Must be in full time school</w:t>
      </w:r>
      <w:r w:rsidRPr="003A1492">
        <w:rPr>
          <w:rFonts w:ascii="Tahoma" w:eastAsia="Times New Roman" w:hAnsi="Tahoma" w:cs="Tahoma"/>
          <w:sz w:val="28"/>
          <w:szCs w:val="28"/>
          <w:lang w:eastAsia="en-GB"/>
        </w:rPr>
        <w:t>) to 7 years</w:t>
      </w:r>
    </w:p>
    <w:p w14:paraId="15D5F3CE"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 xml:space="preserve">When: </w:t>
      </w:r>
      <w:r w:rsidRPr="003A1492">
        <w:rPr>
          <w:rFonts w:ascii="Tahoma" w:eastAsia="Times New Roman" w:hAnsi="Tahoma" w:cs="Tahoma"/>
          <w:sz w:val="28"/>
          <w:szCs w:val="28"/>
          <w:lang w:eastAsia="en-GB"/>
        </w:rPr>
        <w:t xml:space="preserve">Monday-Thursday 4.00 - 5.00pm, Saturday 12.00pm - 2.00pm </w:t>
      </w:r>
    </w:p>
    <w:p w14:paraId="4BF6D45E" w14:textId="77777777" w:rsidR="003A1492" w:rsidRPr="003A1492" w:rsidRDefault="003A1492" w:rsidP="003A1492">
      <w:pPr>
        <w:spacing w:after="0" w:line="240" w:lineRule="auto"/>
        <w:rPr>
          <w:rFonts w:ascii="Tahoma" w:eastAsia="Times New Roman" w:hAnsi="Tahoma" w:cs="Tahoma"/>
          <w:b/>
          <w:bCs/>
          <w:sz w:val="28"/>
          <w:szCs w:val="28"/>
          <w:lang w:eastAsia="en-GB"/>
        </w:rPr>
      </w:pPr>
      <w:r w:rsidRPr="003A1492">
        <w:rPr>
          <w:rFonts w:ascii="Tahoma" w:eastAsia="Times New Roman" w:hAnsi="Tahoma" w:cs="Tahoma"/>
          <w:b/>
          <w:bCs/>
          <w:sz w:val="28"/>
          <w:szCs w:val="28"/>
          <w:lang w:eastAsia="en-GB"/>
        </w:rPr>
        <w:t xml:space="preserve">Recreational Springers: </w:t>
      </w:r>
    </w:p>
    <w:p w14:paraId="573DEC45"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Who</w:t>
      </w:r>
      <w:r w:rsidRPr="003A1492">
        <w:rPr>
          <w:rFonts w:ascii="Tahoma" w:eastAsia="Times New Roman" w:hAnsi="Tahoma" w:cs="Tahoma"/>
          <w:sz w:val="28"/>
          <w:szCs w:val="28"/>
          <w:lang w:eastAsia="en-GB"/>
        </w:rPr>
        <w:t>: Aged 7+</w:t>
      </w:r>
    </w:p>
    <w:p w14:paraId="7D9DEFE6"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 xml:space="preserve">When:  Monday to Thursday </w:t>
      </w:r>
      <w:r w:rsidRPr="003A1492">
        <w:rPr>
          <w:rFonts w:ascii="Tahoma" w:eastAsia="Times New Roman" w:hAnsi="Tahoma" w:cs="Tahoma"/>
          <w:sz w:val="28"/>
          <w:szCs w:val="28"/>
          <w:lang w:eastAsia="en-GB"/>
        </w:rPr>
        <w:t>5.00pm - 6.00pm, Sat 2.00pm - 3.00pm</w:t>
      </w:r>
    </w:p>
    <w:p w14:paraId="2F094CC8"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Registration Essential.</w:t>
      </w:r>
      <w:r w:rsidRPr="003A1492">
        <w:rPr>
          <w:rFonts w:ascii="Tahoma" w:eastAsia="Times New Roman" w:hAnsi="Tahoma" w:cs="Tahoma"/>
          <w:sz w:val="28"/>
          <w:szCs w:val="28"/>
          <w:lang w:eastAsia="en-GB"/>
        </w:rPr>
        <w:t xml:space="preserve"> If you would like to register for one of our Recreational classes (some classes have waiting lists), please complete an online registration form. Once a space is available, you will receive an https://www.sotongym.co.uk/email to invite your child to a taster session. All information will be included on the email. </w:t>
      </w:r>
      <w:hyperlink r:id="rId160" w:history="1">
        <w:r w:rsidRPr="003A1492">
          <w:rPr>
            <w:rFonts w:ascii="Tahoma" w:eastAsia="Times New Roman" w:hAnsi="Tahoma" w:cs="Tahoma"/>
            <w:color w:val="0563C1" w:themeColor="hyperlink"/>
            <w:sz w:val="28"/>
            <w:szCs w:val="28"/>
            <w:u w:val="single"/>
            <w:lang w:eastAsia="en-GB"/>
          </w:rPr>
          <w:t>https://www.sotongym.co.uk/</w:t>
        </w:r>
      </w:hyperlink>
      <w:r w:rsidRPr="003A1492">
        <w:rPr>
          <w:rFonts w:ascii="Tahoma" w:eastAsia="Times New Roman" w:hAnsi="Tahoma" w:cs="Tahoma"/>
          <w:sz w:val="28"/>
          <w:szCs w:val="28"/>
          <w:lang w:eastAsia="en-GB"/>
        </w:rPr>
        <w:t xml:space="preserve"> </w:t>
      </w:r>
    </w:p>
    <w:p w14:paraId="12D362CF"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Contact:</w:t>
      </w:r>
      <w:r w:rsidRPr="003A1492">
        <w:rPr>
          <w:rFonts w:ascii="Tahoma" w:eastAsia="Times New Roman" w:hAnsi="Tahoma" w:cs="Tahoma"/>
          <w:sz w:val="28"/>
          <w:szCs w:val="28"/>
          <w:lang w:eastAsia="en-GB"/>
        </w:rPr>
        <w:t xml:space="preserve"> 023 8052 9952 email: </w:t>
      </w:r>
      <w:hyperlink r:id="rId161" w:history="1">
        <w:r w:rsidRPr="003A1492">
          <w:rPr>
            <w:rFonts w:ascii="Tahoma" w:eastAsia="Times New Roman" w:hAnsi="Tahoma" w:cs="Tahoma"/>
            <w:color w:val="0563C1" w:themeColor="hyperlink"/>
            <w:sz w:val="28"/>
            <w:szCs w:val="28"/>
            <w:u w:val="single"/>
            <w:lang w:eastAsia="en-GB"/>
          </w:rPr>
          <w:t>admin@sotongym.co.uk</w:t>
        </w:r>
      </w:hyperlink>
      <w:r w:rsidRPr="003A1492">
        <w:rPr>
          <w:rFonts w:ascii="Tahoma" w:eastAsia="Times New Roman" w:hAnsi="Tahoma" w:cs="Tahoma"/>
          <w:sz w:val="28"/>
          <w:szCs w:val="28"/>
          <w:lang w:eastAsia="en-GB"/>
        </w:rPr>
        <w:t xml:space="preserve">   </w:t>
      </w:r>
    </w:p>
    <w:p w14:paraId="528263FC" w14:textId="77777777" w:rsidR="003A1492" w:rsidRPr="007E3119" w:rsidRDefault="003A1492" w:rsidP="003A1492">
      <w:pPr>
        <w:spacing w:after="0" w:line="240" w:lineRule="auto"/>
        <w:rPr>
          <w:rFonts w:ascii="Tahoma" w:eastAsia="Times New Roman" w:hAnsi="Tahoma" w:cs="Tahoma"/>
          <w:sz w:val="8"/>
          <w:szCs w:val="8"/>
          <w:lang w:eastAsia="en-GB"/>
        </w:rPr>
      </w:pPr>
    </w:p>
    <w:p w14:paraId="2C7A328A" w14:textId="77777777" w:rsidR="004C658E" w:rsidRDefault="004C658E" w:rsidP="003A1492">
      <w:pPr>
        <w:spacing w:after="0" w:line="240" w:lineRule="auto"/>
        <w:rPr>
          <w:rFonts w:ascii="Tahoma" w:eastAsia="Times New Roman" w:hAnsi="Tahoma" w:cs="Tahoma"/>
          <w:b/>
          <w:bCs/>
          <w:sz w:val="28"/>
          <w:szCs w:val="28"/>
          <w:lang w:eastAsia="en-GB"/>
        </w:rPr>
      </w:pPr>
    </w:p>
    <w:p w14:paraId="5FDB3F6C" w14:textId="77777777" w:rsidR="004C658E" w:rsidRDefault="004C658E" w:rsidP="003A1492">
      <w:pPr>
        <w:spacing w:after="0" w:line="240" w:lineRule="auto"/>
        <w:rPr>
          <w:rFonts w:ascii="Tahoma" w:eastAsia="Times New Roman" w:hAnsi="Tahoma" w:cs="Tahoma"/>
          <w:b/>
          <w:bCs/>
          <w:sz w:val="28"/>
          <w:szCs w:val="28"/>
          <w:lang w:eastAsia="en-GB"/>
        </w:rPr>
      </w:pPr>
    </w:p>
    <w:p w14:paraId="689BC3EA" w14:textId="77777777" w:rsidR="004C658E" w:rsidRDefault="004C658E" w:rsidP="003A1492">
      <w:pPr>
        <w:spacing w:after="0" w:line="240" w:lineRule="auto"/>
        <w:rPr>
          <w:rFonts w:ascii="Tahoma" w:eastAsia="Times New Roman" w:hAnsi="Tahoma" w:cs="Tahoma"/>
          <w:b/>
          <w:bCs/>
          <w:sz w:val="28"/>
          <w:szCs w:val="28"/>
          <w:lang w:eastAsia="en-GB"/>
        </w:rPr>
      </w:pPr>
    </w:p>
    <w:p w14:paraId="6F428AA5" w14:textId="791D002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lastRenderedPageBreak/>
        <w:t>Junior Golf Coaching</w:t>
      </w:r>
      <w:r w:rsidRPr="003A1492">
        <w:rPr>
          <w:rFonts w:ascii="Tahoma" w:eastAsia="Times New Roman" w:hAnsi="Tahoma" w:cs="Tahoma"/>
          <w:sz w:val="28"/>
          <w:szCs w:val="28"/>
          <w:lang w:eastAsia="en-GB"/>
        </w:rPr>
        <w:t xml:space="preserve"> at Southampton Municipal Golf Course,</w:t>
      </w:r>
      <w:r w:rsidRPr="003A1492">
        <w:rPr>
          <w:rFonts w:ascii="Tahoma" w:eastAsia="Times New Roman" w:hAnsi="Tahoma" w:cs="Tahoma"/>
          <w:b/>
          <w:bCs/>
          <w:sz w:val="28"/>
          <w:szCs w:val="28"/>
          <w:lang w:eastAsia="en-GB"/>
        </w:rPr>
        <w:t xml:space="preserve"> </w:t>
      </w:r>
      <w:r w:rsidRPr="003A1492">
        <w:rPr>
          <w:rFonts w:ascii="Tahoma" w:eastAsia="Times New Roman" w:hAnsi="Tahoma" w:cs="Tahoma"/>
          <w:sz w:val="28"/>
          <w:szCs w:val="28"/>
          <w:lang w:eastAsia="en-GB"/>
        </w:rPr>
        <w:t xml:space="preserve">Golf Course Rd, </w:t>
      </w:r>
      <w:r w:rsidRPr="003A1492">
        <w:rPr>
          <w:rFonts w:ascii="Tahoma" w:eastAsia="Times New Roman" w:hAnsi="Tahoma" w:cs="Tahoma"/>
          <w:b/>
          <w:bCs/>
          <w:sz w:val="28"/>
          <w:szCs w:val="28"/>
          <w:lang w:eastAsia="en-GB"/>
        </w:rPr>
        <w:t xml:space="preserve">SO16 7LE.  </w:t>
      </w:r>
      <w:r w:rsidRPr="003A1492">
        <w:rPr>
          <w:rFonts w:ascii="Tahoma" w:eastAsia="Times New Roman" w:hAnsi="Tahoma" w:cs="Tahoma"/>
          <w:sz w:val="28"/>
          <w:szCs w:val="28"/>
          <w:lang w:eastAsia="en-GB"/>
        </w:rPr>
        <w:t>Equipment is supplied and all abilities welcome.</w:t>
      </w:r>
    </w:p>
    <w:p w14:paraId="66CDBC72" w14:textId="77777777" w:rsidR="003A1492" w:rsidRPr="003A1492" w:rsidRDefault="003A1492" w:rsidP="003A1492">
      <w:pPr>
        <w:spacing w:after="0" w:line="240" w:lineRule="auto"/>
        <w:jc w:val="both"/>
        <w:rPr>
          <w:rFonts w:ascii="Tahoma" w:eastAsia="Times New Roman" w:hAnsi="Tahoma" w:cs="Tahoma"/>
          <w:b/>
          <w:bCs/>
          <w:sz w:val="28"/>
          <w:szCs w:val="28"/>
          <w:lang w:eastAsia="en-GB"/>
        </w:rPr>
      </w:pPr>
      <w:r w:rsidRPr="003A1492">
        <w:rPr>
          <w:rFonts w:ascii="Tahoma" w:eastAsia="Times New Roman" w:hAnsi="Tahoma" w:cs="Tahoma"/>
          <w:b/>
          <w:bCs/>
          <w:sz w:val="28"/>
          <w:szCs w:val="28"/>
          <w:lang w:eastAsia="en-GB"/>
        </w:rPr>
        <w:t xml:space="preserve">Who: </w:t>
      </w:r>
      <w:r w:rsidRPr="003A1492">
        <w:rPr>
          <w:rFonts w:ascii="Tahoma" w:eastAsia="Times New Roman" w:hAnsi="Tahoma" w:cs="Tahoma"/>
          <w:sz w:val="28"/>
          <w:szCs w:val="28"/>
          <w:lang w:eastAsia="en-GB"/>
        </w:rPr>
        <w:t>8- to 16-year-olds</w:t>
      </w:r>
    </w:p>
    <w:p w14:paraId="7DC35FD1" w14:textId="77777777" w:rsidR="003A1492" w:rsidRPr="003A1492" w:rsidRDefault="003A1492" w:rsidP="003A1492">
      <w:pPr>
        <w:spacing w:after="0" w:line="240" w:lineRule="auto"/>
        <w:rPr>
          <w:rFonts w:ascii="Tahoma" w:eastAsia="Times New Roman" w:hAnsi="Tahoma" w:cs="Tahoma"/>
          <w:b/>
          <w:bCs/>
          <w:sz w:val="28"/>
          <w:szCs w:val="28"/>
          <w:lang w:eastAsia="en-GB"/>
        </w:rPr>
      </w:pPr>
      <w:r w:rsidRPr="003A1492">
        <w:rPr>
          <w:rFonts w:ascii="Tahoma" w:eastAsia="Times New Roman" w:hAnsi="Tahoma" w:cs="Tahoma"/>
          <w:b/>
          <w:bCs/>
          <w:sz w:val="28"/>
          <w:szCs w:val="28"/>
          <w:lang w:eastAsia="en-GB"/>
        </w:rPr>
        <w:t xml:space="preserve">When: </w:t>
      </w:r>
      <w:r w:rsidRPr="003A1492">
        <w:rPr>
          <w:rFonts w:ascii="Tahoma" w:eastAsia="Times New Roman" w:hAnsi="Tahoma" w:cs="Tahoma"/>
          <w:sz w:val="28"/>
          <w:szCs w:val="28"/>
          <w:lang w:eastAsia="en-GB"/>
        </w:rPr>
        <w:t>Tuesdays and Thursdays and Junior golf coaching is covered by half an hour one to one sessions.</w:t>
      </w:r>
    </w:p>
    <w:p w14:paraId="4B3FBF2C"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Cost</w:t>
      </w:r>
      <w:r w:rsidRPr="003A1492">
        <w:rPr>
          <w:rFonts w:ascii="Tahoma" w:eastAsia="Times New Roman" w:hAnsi="Tahoma" w:cs="Tahoma"/>
          <w:sz w:val="28"/>
          <w:szCs w:val="28"/>
          <w:lang w:eastAsia="en-GB"/>
        </w:rPr>
        <w:t>:  £10 per session</w:t>
      </w:r>
    </w:p>
    <w:p w14:paraId="6795EAB3"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Contact:</w:t>
      </w:r>
      <w:r w:rsidRPr="003A1492">
        <w:rPr>
          <w:rFonts w:ascii="Tahoma" w:eastAsia="Times New Roman" w:hAnsi="Tahoma" w:cs="Tahoma"/>
          <w:sz w:val="28"/>
          <w:szCs w:val="28"/>
          <w:lang w:eastAsia="en-GB"/>
        </w:rPr>
        <w:t xml:space="preserve"> </w:t>
      </w:r>
      <w:r w:rsidRPr="003A1492">
        <w:rPr>
          <w:rFonts w:ascii="Tahoma" w:hAnsi="Tahoma" w:cs="Tahoma"/>
          <w:sz w:val="28"/>
          <w:szCs w:val="28"/>
        </w:rPr>
        <w:t xml:space="preserve">023 8076 0546 </w:t>
      </w:r>
      <w:r w:rsidRPr="003A1492">
        <w:rPr>
          <w:rFonts w:ascii="Tahoma" w:eastAsia="Times New Roman" w:hAnsi="Tahoma" w:cs="Tahoma"/>
          <w:sz w:val="28"/>
          <w:szCs w:val="28"/>
          <w:lang w:eastAsia="en-GB"/>
        </w:rPr>
        <w:t xml:space="preserve"> (Paul)</w:t>
      </w:r>
    </w:p>
    <w:p w14:paraId="7D59CE8F"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sz w:val="28"/>
          <w:szCs w:val="28"/>
          <w:lang w:eastAsia="en-GB"/>
        </w:rPr>
        <w:t xml:space="preserve">Email: </w:t>
      </w:r>
      <w:hyperlink r:id="rId162" w:history="1">
        <w:r w:rsidRPr="003A1492">
          <w:rPr>
            <w:rFonts w:ascii="Tahoma" w:eastAsia="Times New Roman" w:hAnsi="Tahoma" w:cs="Tahoma"/>
            <w:color w:val="0563C1" w:themeColor="hyperlink"/>
            <w:sz w:val="28"/>
            <w:szCs w:val="28"/>
            <w:u w:val="single"/>
            <w:lang w:eastAsia="en-GB"/>
          </w:rPr>
          <w:t>southampton.golf.course@southampton.gov.uk</w:t>
        </w:r>
      </w:hyperlink>
      <w:r w:rsidRPr="003A1492">
        <w:rPr>
          <w:rFonts w:ascii="Tahoma" w:eastAsia="Times New Roman" w:hAnsi="Tahoma" w:cs="Tahoma"/>
          <w:sz w:val="28"/>
          <w:szCs w:val="28"/>
          <w:lang w:eastAsia="en-GB"/>
        </w:rPr>
        <w:t xml:space="preserve"> </w:t>
      </w:r>
    </w:p>
    <w:p w14:paraId="7956359D" w14:textId="77777777" w:rsidR="003A1492" w:rsidRPr="007E3119" w:rsidRDefault="003A1492" w:rsidP="003A1492">
      <w:pPr>
        <w:spacing w:after="0" w:line="240" w:lineRule="auto"/>
        <w:rPr>
          <w:rFonts w:ascii="Tahoma" w:eastAsia="Times New Roman" w:hAnsi="Tahoma" w:cs="Tahoma"/>
          <w:sz w:val="8"/>
          <w:szCs w:val="8"/>
          <w:lang w:eastAsia="en-GB"/>
        </w:rPr>
      </w:pPr>
    </w:p>
    <w:p w14:paraId="37BF660E" w14:textId="77777777" w:rsidR="004C658E" w:rsidRDefault="004C658E" w:rsidP="003A1492">
      <w:pPr>
        <w:spacing w:after="0" w:line="240" w:lineRule="auto"/>
        <w:rPr>
          <w:rFonts w:ascii="Tahoma" w:hAnsi="Tahoma" w:cs="Tahoma"/>
          <w:b/>
          <w:bCs/>
          <w:sz w:val="28"/>
          <w:szCs w:val="28"/>
          <w:lang w:eastAsia="en-GB"/>
        </w:rPr>
      </w:pPr>
    </w:p>
    <w:p w14:paraId="7B53B700" w14:textId="3AB7C9A4" w:rsidR="003A1492" w:rsidRPr="003A1492" w:rsidRDefault="003A1492" w:rsidP="003A1492">
      <w:pPr>
        <w:spacing w:after="0" w:line="240" w:lineRule="auto"/>
        <w:rPr>
          <w:rFonts w:ascii="Tahoma" w:hAnsi="Tahoma" w:cs="Tahoma"/>
          <w:sz w:val="28"/>
          <w:szCs w:val="28"/>
          <w:lang w:eastAsia="en-GB"/>
        </w:rPr>
      </w:pPr>
      <w:r w:rsidRPr="003A1492">
        <w:rPr>
          <w:rFonts w:ascii="Tahoma" w:hAnsi="Tahoma" w:cs="Tahoma"/>
          <w:b/>
          <w:bCs/>
          <w:sz w:val="28"/>
          <w:szCs w:val="28"/>
          <w:lang w:eastAsia="en-GB"/>
        </w:rPr>
        <w:t>Tiger Taekwondo</w:t>
      </w:r>
      <w:r w:rsidRPr="003A1492">
        <w:rPr>
          <w:rFonts w:ascii="Tahoma" w:hAnsi="Tahoma" w:cs="Tahoma"/>
          <w:sz w:val="28"/>
          <w:szCs w:val="28"/>
          <w:lang w:eastAsia="en-GB"/>
        </w:rPr>
        <w:t xml:space="preserve"> at MP3, Evenlode Road, Millbrook, </w:t>
      </w:r>
      <w:r w:rsidRPr="003A1492">
        <w:rPr>
          <w:rFonts w:ascii="Tahoma" w:hAnsi="Tahoma" w:cs="Tahoma"/>
          <w:b/>
          <w:bCs/>
          <w:sz w:val="28"/>
          <w:szCs w:val="28"/>
          <w:lang w:eastAsia="en-GB"/>
        </w:rPr>
        <w:t>SO16 9RS.</w:t>
      </w:r>
      <w:r w:rsidRPr="003A1492">
        <w:rPr>
          <w:rFonts w:ascii="Tahoma" w:hAnsi="Tahoma" w:cs="Tahoma"/>
          <w:sz w:val="28"/>
          <w:szCs w:val="28"/>
          <w:lang w:eastAsia="en-GB"/>
        </w:rPr>
        <w:t xml:space="preserve"> </w:t>
      </w:r>
    </w:p>
    <w:p w14:paraId="55A07BA7" w14:textId="77777777" w:rsidR="003A1492" w:rsidRPr="003A1492" w:rsidRDefault="003A1492" w:rsidP="003A1492">
      <w:pPr>
        <w:spacing w:after="0" w:line="240" w:lineRule="auto"/>
        <w:rPr>
          <w:rFonts w:ascii="Tahoma" w:hAnsi="Tahoma" w:cs="Tahoma"/>
          <w:color w:val="474747"/>
          <w:sz w:val="28"/>
          <w:szCs w:val="28"/>
          <w:shd w:val="clear" w:color="auto" w:fill="FFFFFF"/>
        </w:rPr>
      </w:pPr>
      <w:r w:rsidRPr="003A1492">
        <w:rPr>
          <w:rFonts w:ascii="Tahoma" w:hAnsi="Tahoma" w:cs="Tahoma"/>
          <w:b/>
          <w:bCs/>
          <w:color w:val="474747"/>
          <w:sz w:val="28"/>
          <w:szCs w:val="28"/>
          <w:shd w:val="clear" w:color="auto" w:fill="FFFFFF"/>
        </w:rPr>
        <w:t>When</w:t>
      </w:r>
      <w:r w:rsidRPr="003A1492">
        <w:rPr>
          <w:rFonts w:ascii="Tahoma" w:hAnsi="Tahoma" w:cs="Tahoma"/>
          <w:color w:val="474747"/>
          <w:sz w:val="28"/>
          <w:szCs w:val="28"/>
          <w:shd w:val="clear" w:color="auto" w:fill="FFFFFF"/>
        </w:rPr>
        <w:t xml:space="preserve">: Various times Monday - Saturday. All class times can be found on the website. </w:t>
      </w:r>
      <w:hyperlink r:id="rId163" w:tgtFrame="_blank" w:history="1">
        <w:r w:rsidRPr="003A1492">
          <w:rPr>
            <w:rFonts w:ascii="Tahoma" w:hAnsi="Tahoma" w:cs="Tahoma"/>
            <w:color w:val="1155CC"/>
            <w:sz w:val="28"/>
            <w:szCs w:val="28"/>
            <w:u w:val="single"/>
            <w:shd w:val="clear" w:color="auto" w:fill="FFFFFF"/>
          </w:rPr>
          <w:t>https://www.tigertaekwondo.co.uk</w:t>
        </w:r>
      </w:hyperlink>
      <w:r w:rsidRPr="003A1492">
        <w:rPr>
          <w:rFonts w:ascii="Tahoma" w:hAnsi="Tahoma" w:cs="Tahoma"/>
          <w:color w:val="474747"/>
          <w:sz w:val="28"/>
          <w:szCs w:val="28"/>
          <w:shd w:val="clear" w:color="auto" w:fill="FFFFFF"/>
        </w:rPr>
        <w:t xml:space="preserve"> </w:t>
      </w:r>
    </w:p>
    <w:p w14:paraId="08B48ADD" w14:textId="72F9BC33" w:rsidR="003A1492" w:rsidRDefault="003A1492" w:rsidP="003A1492">
      <w:pPr>
        <w:spacing w:after="0" w:line="240" w:lineRule="auto"/>
        <w:rPr>
          <w:rFonts w:ascii="Tahoma" w:hAnsi="Tahoma" w:cs="Tahoma"/>
          <w:color w:val="1155CC"/>
          <w:sz w:val="28"/>
          <w:szCs w:val="28"/>
          <w:u w:val="single"/>
          <w:shd w:val="clear" w:color="auto" w:fill="FFFFFF"/>
        </w:rPr>
      </w:pPr>
      <w:r w:rsidRPr="003A1492">
        <w:rPr>
          <w:rFonts w:ascii="Tahoma" w:hAnsi="Tahoma" w:cs="Tahoma"/>
          <w:b/>
          <w:bCs/>
          <w:color w:val="474747"/>
          <w:sz w:val="28"/>
          <w:szCs w:val="28"/>
          <w:shd w:val="clear" w:color="auto" w:fill="FFFFFF"/>
        </w:rPr>
        <w:t>Cost</w:t>
      </w:r>
      <w:r w:rsidRPr="003A1492">
        <w:rPr>
          <w:rFonts w:ascii="Tahoma" w:hAnsi="Tahoma" w:cs="Tahoma"/>
          <w:color w:val="474747"/>
          <w:sz w:val="28"/>
          <w:szCs w:val="28"/>
          <w:shd w:val="clear" w:color="auto" w:fill="FFFFFF"/>
        </w:rPr>
        <w:t xml:space="preserve">: £6 per session or £30 for unlimited monthly training. We have an online booking system via the sport easy app. </w:t>
      </w:r>
      <w:hyperlink r:id="rId164" w:tgtFrame="_blank" w:history="1">
        <w:r w:rsidRPr="003A1492">
          <w:rPr>
            <w:rFonts w:ascii="Tahoma" w:hAnsi="Tahoma" w:cs="Tahoma"/>
            <w:color w:val="1155CC"/>
            <w:sz w:val="28"/>
            <w:szCs w:val="28"/>
            <w:u w:val="single"/>
            <w:shd w:val="clear" w:color="auto" w:fill="FFFFFF"/>
          </w:rPr>
          <w:t>https://www.sporteasy.net/en/join/6G31XXH/</w:t>
        </w:r>
      </w:hyperlink>
    </w:p>
    <w:p w14:paraId="39439C3E" w14:textId="662E8ED8" w:rsidR="004D5A88" w:rsidRDefault="009E4357" w:rsidP="009E4357">
      <w:pPr>
        <w:rPr>
          <w:rFonts w:ascii="Tahoma" w:hAnsi="Tahoma" w:cs="Tahoma"/>
          <w:color w:val="1155CC"/>
          <w:sz w:val="28"/>
          <w:szCs w:val="28"/>
          <w:u w:val="single"/>
          <w:shd w:val="clear" w:color="auto" w:fill="FFFFFF"/>
        </w:rPr>
      </w:pPr>
      <w:r>
        <w:rPr>
          <w:rFonts w:ascii="Tahoma" w:hAnsi="Tahoma" w:cs="Tahoma"/>
          <w:color w:val="1155CC"/>
          <w:sz w:val="28"/>
          <w:szCs w:val="28"/>
          <w:u w:val="single"/>
          <w:shd w:val="clear" w:color="auto" w:fill="FFFFFF"/>
        </w:rPr>
        <w:br w:type="page"/>
      </w:r>
    </w:p>
    <w:p w14:paraId="607C8EB9" w14:textId="5BC4AE5B" w:rsidR="003A1492" w:rsidRPr="003A1492" w:rsidRDefault="00073A5A" w:rsidP="003A1492">
      <w:pPr>
        <w:spacing w:line="240" w:lineRule="auto"/>
        <w:rPr>
          <w:rFonts w:ascii="Tahoma" w:eastAsia="Times New Roman" w:hAnsi="Tahoma" w:cs="Tahoma"/>
          <w:sz w:val="28"/>
          <w:szCs w:val="28"/>
          <w:lang w:eastAsia="en-GB"/>
        </w:rPr>
      </w:pPr>
      <w:r>
        <w:rPr>
          <w:noProof/>
        </w:rPr>
        <w:lastRenderedPageBreak/>
        <mc:AlternateContent>
          <mc:Choice Requires="wps">
            <w:drawing>
              <wp:anchor distT="0" distB="0" distL="114300" distR="114300" simplePos="0" relativeHeight="251646976" behindDoc="0" locked="0" layoutInCell="1" allowOverlap="1" wp14:anchorId="11C6A7BA" wp14:editId="6EBB5B0D">
                <wp:simplePos x="0" y="0"/>
                <wp:positionH relativeFrom="margin">
                  <wp:align>left</wp:align>
                </wp:positionH>
                <wp:positionV relativeFrom="paragraph">
                  <wp:posOffset>17944</wp:posOffset>
                </wp:positionV>
                <wp:extent cx="6578600" cy="451485"/>
                <wp:effectExtent l="0" t="0" r="12700" b="24765"/>
                <wp:wrapNone/>
                <wp:docPr id="721663052"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78600" cy="451485"/>
                        </a:xfrm>
                        <a:prstGeom prst="rect">
                          <a:avLst/>
                        </a:prstGeom>
                        <a:gradFill flip="none" rotWithShape="1">
                          <a:gsLst>
                            <a:gs pos="0">
                              <a:srgbClr val="4472C4">
                                <a:lumMod val="5000"/>
                                <a:lumOff val="95000"/>
                              </a:srgbClr>
                            </a:gs>
                            <a:gs pos="74000">
                              <a:srgbClr val="4472C4">
                                <a:lumMod val="45000"/>
                                <a:lumOff val="55000"/>
                              </a:srgbClr>
                            </a:gs>
                            <a:gs pos="83000">
                              <a:srgbClr val="4472C4">
                                <a:lumMod val="45000"/>
                                <a:lumOff val="55000"/>
                              </a:srgbClr>
                            </a:gs>
                            <a:gs pos="100000">
                              <a:srgbClr val="4472C4">
                                <a:lumMod val="30000"/>
                                <a:lumOff val="70000"/>
                              </a:srgbClr>
                            </a:gs>
                          </a:gsLst>
                          <a:lin ang="5400000" scaled="1"/>
                          <a:tileRect/>
                        </a:gradFill>
                        <a:ln w="6350">
                          <a:solidFill>
                            <a:prstClr val="black"/>
                          </a:solidFill>
                        </a:ln>
                      </wps:spPr>
                      <wps:txbx>
                        <w:txbxContent>
                          <w:p w14:paraId="5F4B736E" w14:textId="77777777" w:rsidR="003A1492" w:rsidRPr="004B4BBD" w:rsidRDefault="003A1492" w:rsidP="003A1492">
                            <w:pPr>
                              <w:jc w:val="center"/>
                              <w:rPr>
                                <w:color w:val="FF0066"/>
                              </w:rPr>
                            </w:pPr>
                            <w:r w:rsidRPr="00745F97">
                              <w:rPr>
                                <w:rFonts w:ascii="Arial Narrow" w:eastAsia="Times New Roman" w:hAnsi="Arial Narrow" w:cs="Times New Roman"/>
                                <w:b/>
                                <w:bCs/>
                                <w:color w:val="002060"/>
                                <w:kern w:val="36"/>
                                <w:sz w:val="48"/>
                                <w:szCs w:val="48"/>
                                <w:lang w:eastAsia="en-GB"/>
                              </w:rPr>
                              <w:t>SO17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C6A7BA" id="Text Box 65" o:spid="_x0000_s1058" type="#_x0000_t202" style="position:absolute;margin-left:0;margin-top:1.4pt;width:518pt;height:35.55pt;z-index:2516469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" fillcolor="#f6f8fc" strokeweight=".5pt">
                <v:fill color2="#c7d5ed" rotate="t" colors="0 #f6f8fc;48497f #abc0e4;54395f #abc0e4;1 #c7d5ed" focus="100%" type="gradient"/>
                <v:path arrowok="t"/>
                <v:textbox>
                  <w:txbxContent>
                    <w:p w14:paraId="5F4B736E" w14:textId="77777777" w:rsidR="003A1492" w:rsidRPr="004B4BBD" w:rsidRDefault="003A1492" w:rsidP="003A1492">
                      <w:pPr>
                        <w:jc w:val="center"/>
                        <w:rPr>
                          <w:color w:val="FF0066"/>
                        </w:rPr>
                      </w:pPr>
                      <w:r w:rsidRPr="00745F97">
                        <w:rPr>
                          <w:rFonts w:ascii="Arial Narrow" w:eastAsia="Times New Roman" w:hAnsi="Arial Narrow" w:cs="Times New Roman"/>
                          <w:b/>
                          <w:bCs/>
                          <w:color w:val="002060"/>
                          <w:kern w:val="36"/>
                          <w:sz w:val="48"/>
                          <w:szCs w:val="48"/>
                          <w:lang w:eastAsia="en-GB"/>
                        </w:rPr>
                        <w:t>SO17</w:t>
                      </w:r>
                    </w:p>
                  </w:txbxContent>
                </v:textbox>
                <w10:wrap anchorx="margin"/>
              </v:shape>
            </w:pict>
          </mc:Fallback>
        </mc:AlternateContent>
      </w:r>
    </w:p>
    <w:p w14:paraId="257C2C92" w14:textId="77777777" w:rsidR="003A1492" w:rsidRPr="003A1492" w:rsidRDefault="003A1492" w:rsidP="003A1492">
      <w:pPr>
        <w:spacing w:line="240" w:lineRule="auto"/>
        <w:rPr>
          <w:rFonts w:ascii="Tahoma" w:eastAsia="Times New Roman" w:hAnsi="Tahoma" w:cs="Tahoma"/>
          <w:sz w:val="28"/>
          <w:szCs w:val="28"/>
          <w:lang w:eastAsia="en-GB"/>
        </w:rPr>
      </w:pPr>
    </w:p>
    <w:p w14:paraId="27C69CF4" w14:textId="77777777" w:rsidR="003A1492" w:rsidRPr="003A1492" w:rsidRDefault="003A1492" w:rsidP="003A1492">
      <w:pPr>
        <w:spacing w:after="0" w:line="240" w:lineRule="auto"/>
        <w:rPr>
          <w:rFonts w:ascii="Tahoma" w:eastAsia="Times New Roman" w:hAnsi="Tahoma" w:cs="Tahoma"/>
          <w:sz w:val="28"/>
          <w:szCs w:val="28"/>
          <w:lang w:eastAsia="en-GB"/>
        </w:rPr>
      </w:pPr>
      <w:bookmarkStart w:id="147" w:name="_Hlk114654693"/>
      <w:bookmarkStart w:id="148" w:name="_Hlk114654812"/>
      <w:r w:rsidRPr="003A1492">
        <w:rPr>
          <w:rFonts w:ascii="Tahoma" w:eastAsia="Times New Roman" w:hAnsi="Tahoma" w:cs="Tahoma"/>
          <w:b/>
          <w:bCs/>
          <w:sz w:val="28"/>
          <w:szCs w:val="28"/>
          <w:lang w:eastAsia="en-GB"/>
        </w:rPr>
        <w:t xml:space="preserve">Highfield After School Club </w:t>
      </w:r>
      <w:r w:rsidRPr="003A1492">
        <w:rPr>
          <w:rFonts w:ascii="Tahoma" w:eastAsia="Times New Roman" w:hAnsi="Tahoma" w:cs="Tahoma"/>
          <w:sz w:val="28"/>
          <w:szCs w:val="28"/>
          <w:lang w:eastAsia="en-GB"/>
        </w:rPr>
        <w:t xml:space="preserve">at The Scout Hut, 51 Brookvale Road, Highfield, </w:t>
      </w:r>
      <w:r w:rsidRPr="003A1492">
        <w:rPr>
          <w:rFonts w:ascii="Tahoma" w:eastAsia="Times New Roman" w:hAnsi="Tahoma" w:cs="Tahoma"/>
          <w:b/>
          <w:bCs/>
          <w:sz w:val="28"/>
          <w:szCs w:val="28"/>
          <w:lang w:eastAsia="en-GB"/>
        </w:rPr>
        <w:t>SO17 1QS</w:t>
      </w:r>
    </w:p>
    <w:p w14:paraId="09801429"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When</w:t>
      </w:r>
      <w:r w:rsidRPr="003A1492">
        <w:rPr>
          <w:rFonts w:ascii="Tahoma" w:eastAsia="Times New Roman" w:hAnsi="Tahoma" w:cs="Tahoma"/>
          <w:sz w:val="28"/>
          <w:szCs w:val="28"/>
          <w:lang w:eastAsia="en-GB"/>
        </w:rPr>
        <w:t>: Weekdays 3.15 pm - 6.00pm. Pick up from Highfield Primary School. Open to local children at other schools. At present we have no space but we are happy to place your child/children on a waiting list and will let you know when space becomes available.</w:t>
      </w:r>
    </w:p>
    <w:p w14:paraId="1192225E"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Cost:</w:t>
      </w:r>
      <w:r w:rsidRPr="003A1492">
        <w:rPr>
          <w:rFonts w:ascii="Tahoma" w:eastAsia="Times New Roman" w:hAnsi="Tahoma" w:cs="Tahoma"/>
          <w:sz w:val="28"/>
          <w:szCs w:val="28"/>
          <w:lang w:eastAsia="en-GB"/>
        </w:rPr>
        <w:t xml:space="preserve"> £12.00 per session. </w:t>
      </w:r>
    </w:p>
    <w:p w14:paraId="2E3D2FD7"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Contact:</w:t>
      </w:r>
      <w:r w:rsidRPr="003A1492">
        <w:rPr>
          <w:rFonts w:ascii="Tahoma" w:eastAsia="Times New Roman" w:hAnsi="Tahoma" w:cs="Tahoma"/>
          <w:sz w:val="28"/>
          <w:szCs w:val="28"/>
          <w:lang w:eastAsia="en-GB"/>
        </w:rPr>
        <w:t xml:space="preserve"> 07842 771647  </w:t>
      </w:r>
    </w:p>
    <w:p w14:paraId="7C610DB7" w14:textId="77777777" w:rsidR="003A1492" w:rsidRPr="003A1492" w:rsidRDefault="003A1492" w:rsidP="003A1492">
      <w:pPr>
        <w:spacing w:after="0" w:line="240" w:lineRule="auto"/>
        <w:rPr>
          <w:rFonts w:ascii="Tahoma" w:eastAsia="Times New Roman" w:hAnsi="Tahoma" w:cs="Tahoma"/>
          <w:sz w:val="28"/>
          <w:szCs w:val="28"/>
          <w:lang w:eastAsia="en-GB"/>
        </w:rPr>
      </w:pPr>
    </w:p>
    <w:p w14:paraId="325811AE" w14:textId="77777777" w:rsidR="003A1492" w:rsidRPr="003A1492" w:rsidRDefault="003A1492" w:rsidP="003A1492">
      <w:pPr>
        <w:spacing w:after="0" w:line="240" w:lineRule="auto"/>
        <w:rPr>
          <w:rFonts w:ascii="Tahoma" w:eastAsia="Times New Roman" w:hAnsi="Tahoma" w:cs="Tahoma"/>
          <w:b/>
          <w:bCs/>
          <w:sz w:val="28"/>
          <w:szCs w:val="28"/>
          <w:lang w:eastAsia="en-GB"/>
        </w:rPr>
      </w:pPr>
      <w:r w:rsidRPr="003A1492">
        <w:rPr>
          <w:rFonts w:ascii="Tahoma" w:eastAsia="Times New Roman" w:hAnsi="Tahoma" w:cs="Tahoma"/>
          <w:b/>
          <w:bCs/>
          <w:sz w:val="28"/>
          <w:szCs w:val="28"/>
          <w:lang w:eastAsia="en-GB"/>
        </w:rPr>
        <w:t xml:space="preserve">Highfield School of Dance </w:t>
      </w:r>
      <w:r w:rsidRPr="003A1492">
        <w:rPr>
          <w:rFonts w:ascii="Tahoma" w:eastAsia="Times New Roman" w:hAnsi="Tahoma" w:cs="Tahoma"/>
          <w:sz w:val="28"/>
          <w:szCs w:val="28"/>
          <w:lang w:eastAsia="en-GB"/>
        </w:rPr>
        <w:t xml:space="preserve">at Residents Gardens, Abbotts Way, Highfield, </w:t>
      </w:r>
      <w:r w:rsidRPr="003A1492">
        <w:rPr>
          <w:rFonts w:ascii="Tahoma" w:eastAsia="Times New Roman" w:hAnsi="Tahoma" w:cs="Tahoma"/>
          <w:b/>
          <w:bCs/>
          <w:sz w:val="28"/>
          <w:szCs w:val="28"/>
          <w:lang w:eastAsia="en-GB"/>
        </w:rPr>
        <w:t xml:space="preserve">SO17 1QU. </w:t>
      </w:r>
    </w:p>
    <w:p w14:paraId="77AAFEC6"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sz w:val="28"/>
          <w:szCs w:val="28"/>
          <w:lang w:eastAsia="en-GB"/>
        </w:rPr>
        <w:t xml:space="preserve">The Highfield School of Dance welcomes both boys and girls aged between </w:t>
      </w:r>
      <w:bookmarkStart w:id="149" w:name="_Hlk118788199"/>
      <w:r w:rsidRPr="003A1492">
        <w:rPr>
          <w:rFonts w:ascii="Tahoma" w:eastAsia="Times New Roman" w:hAnsi="Tahoma" w:cs="Tahoma"/>
          <w:sz w:val="28"/>
          <w:szCs w:val="28"/>
          <w:lang w:eastAsia="en-GB"/>
        </w:rPr>
        <w:t xml:space="preserve">2½ years to teenage </w:t>
      </w:r>
      <w:bookmarkEnd w:id="149"/>
      <w:r w:rsidRPr="003A1492">
        <w:rPr>
          <w:rFonts w:ascii="Tahoma" w:eastAsia="Times New Roman" w:hAnsi="Tahoma" w:cs="Tahoma"/>
          <w:sz w:val="28"/>
          <w:szCs w:val="28"/>
          <w:lang w:eastAsia="en-GB"/>
        </w:rPr>
        <w:t>of varying abilities from beginners to advanced. So please come along for a FREE trial class. We hope that with careful teaching each child can realise their talents and build upon them, whether they choose to dance professionally or just for fun. The school offers classes in RAD Ballet, Tap and Dance Mix.</w:t>
      </w:r>
    </w:p>
    <w:p w14:paraId="75FCE577"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Who:</w:t>
      </w:r>
      <w:r w:rsidRPr="003A1492">
        <w:rPr>
          <w:rFonts w:ascii="Tahoma" w:eastAsia="Times New Roman" w:hAnsi="Tahoma" w:cs="Tahoma"/>
          <w:sz w:val="28"/>
          <w:szCs w:val="28"/>
          <w:lang w:eastAsia="en-GB"/>
        </w:rPr>
        <w:t xml:space="preserve"> 2½ years to teenage</w:t>
      </w:r>
    </w:p>
    <w:p w14:paraId="01FC0A09"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When:</w:t>
      </w:r>
      <w:r w:rsidRPr="003A1492">
        <w:rPr>
          <w:rFonts w:ascii="Tahoma" w:eastAsia="Times New Roman" w:hAnsi="Tahoma" w:cs="Tahoma"/>
          <w:sz w:val="28"/>
          <w:szCs w:val="28"/>
          <w:lang w:eastAsia="en-GB"/>
        </w:rPr>
        <w:t xml:space="preserve">  Wednesday </w:t>
      </w:r>
    </w:p>
    <w:p w14:paraId="3D199BDD"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sz w:val="28"/>
          <w:szCs w:val="28"/>
          <w:lang w:eastAsia="en-GB"/>
        </w:rPr>
        <w:t>3.45-4.10pm Pre-Primary Ballet</w:t>
      </w:r>
    </w:p>
    <w:p w14:paraId="1A7D47A7"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sz w:val="28"/>
          <w:szCs w:val="28"/>
          <w:lang w:eastAsia="en-GB"/>
        </w:rPr>
        <w:t>4.15-4.55pm Primary Ballet</w:t>
      </w:r>
    </w:p>
    <w:p w14:paraId="53329E65"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sz w:val="28"/>
          <w:szCs w:val="28"/>
          <w:lang w:eastAsia="en-GB"/>
        </w:rPr>
        <w:t>5.00-5.55pm Grade 1 Ballet</w:t>
      </w:r>
    </w:p>
    <w:p w14:paraId="57F36287"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sz w:val="28"/>
          <w:szCs w:val="28"/>
          <w:lang w:eastAsia="en-GB"/>
        </w:rPr>
        <w:t>6.00-6.55pm Grade 3 Ballet</w:t>
      </w:r>
    </w:p>
    <w:p w14:paraId="2F17CD14"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Cost:</w:t>
      </w:r>
      <w:r w:rsidRPr="003A1492">
        <w:rPr>
          <w:rFonts w:ascii="Tahoma" w:eastAsia="Times New Roman" w:hAnsi="Tahoma" w:cs="Tahoma"/>
          <w:sz w:val="28"/>
          <w:szCs w:val="28"/>
          <w:lang w:eastAsia="en-GB"/>
        </w:rPr>
        <w:t xml:space="preserve"> From £5 per class </w:t>
      </w:r>
    </w:p>
    <w:p w14:paraId="3F2351A8"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Contact:</w:t>
      </w:r>
      <w:r w:rsidRPr="003A1492">
        <w:rPr>
          <w:rFonts w:ascii="Tahoma" w:eastAsia="Times New Roman" w:hAnsi="Tahoma" w:cs="Tahoma"/>
          <w:sz w:val="28"/>
          <w:szCs w:val="28"/>
          <w:lang w:eastAsia="en-GB"/>
        </w:rPr>
        <w:t xml:space="preserve">  07747 466472  email: </w:t>
      </w:r>
      <w:hyperlink r:id="rId165" w:history="1">
        <w:r w:rsidRPr="003A1492">
          <w:rPr>
            <w:rFonts w:ascii="Tahoma" w:eastAsia="Times New Roman" w:hAnsi="Tahoma" w:cs="Tahoma"/>
            <w:color w:val="0563C1" w:themeColor="hyperlink"/>
            <w:sz w:val="28"/>
            <w:szCs w:val="28"/>
            <w:u w:val="single"/>
            <w:lang w:eastAsia="en-GB"/>
          </w:rPr>
          <w:t>highfieldschoolofdance@outlook.com</w:t>
        </w:r>
      </w:hyperlink>
    </w:p>
    <w:p w14:paraId="4461AF3A" w14:textId="3B185DC9" w:rsidR="004D5A88" w:rsidRDefault="003A4D4C" w:rsidP="003A4D4C">
      <w:pPr>
        <w:rPr>
          <w:rFonts w:ascii="Tahoma" w:eastAsia="Times New Roman" w:hAnsi="Tahoma" w:cs="Tahoma"/>
          <w:sz w:val="28"/>
          <w:szCs w:val="28"/>
          <w:lang w:eastAsia="en-GB"/>
        </w:rPr>
      </w:pPr>
      <w:r>
        <w:rPr>
          <w:rFonts w:ascii="Tahoma" w:eastAsia="Times New Roman" w:hAnsi="Tahoma" w:cs="Tahoma"/>
          <w:sz w:val="28"/>
          <w:szCs w:val="28"/>
          <w:lang w:eastAsia="en-GB"/>
        </w:rPr>
        <w:br w:type="page"/>
      </w:r>
    </w:p>
    <w:p w14:paraId="1F8BD40F" w14:textId="294B68AC" w:rsidR="003A1492" w:rsidRPr="003A1492" w:rsidRDefault="00073A5A" w:rsidP="003A1492">
      <w:pPr>
        <w:spacing w:after="0" w:line="240" w:lineRule="auto"/>
        <w:rPr>
          <w:rFonts w:ascii="Tahoma" w:eastAsia="Times New Roman" w:hAnsi="Tahoma" w:cs="Tahoma"/>
          <w:sz w:val="28"/>
          <w:szCs w:val="28"/>
          <w:lang w:eastAsia="en-GB"/>
        </w:rPr>
      </w:pPr>
      <w:r>
        <w:rPr>
          <w:noProof/>
        </w:rPr>
        <w:lastRenderedPageBreak/>
        <mc:AlternateContent>
          <mc:Choice Requires="wps">
            <w:drawing>
              <wp:anchor distT="0" distB="0" distL="114300" distR="114300" simplePos="0" relativeHeight="251648000" behindDoc="0" locked="0" layoutInCell="1" allowOverlap="1" wp14:anchorId="3E262188" wp14:editId="02C211E8">
                <wp:simplePos x="0" y="0"/>
                <wp:positionH relativeFrom="margin">
                  <wp:align>left</wp:align>
                </wp:positionH>
                <wp:positionV relativeFrom="paragraph">
                  <wp:posOffset>-50800</wp:posOffset>
                </wp:positionV>
                <wp:extent cx="6388100" cy="400685"/>
                <wp:effectExtent l="0" t="0" r="12700" b="18415"/>
                <wp:wrapNone/>
                <wp:docPr id="1042593602"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88100" cy="400685"/>
                        </a:xfrm>
                        <a:prstGeom prst="rect">
                          <a:avLst/>
                        </a:prstGeom>
                        <a:gradFill flip="none" rotWithShape="1">
                          <a:gsLst>
                            <a:gs pos="0">
                              <a:srgbClr val="4472C4">
                                <a:lumMod val="5000"/>
                                <a:lumOff val="95000"/>
                              </a:srgbClr>
                            </a:gs>
                            <a:gs pos="74000">
                              <a:srgbClr val="4472C4">
                                <a:lumMod val="45000"/>
                                <a:lumOff val="55000"/>
                              </a:srgbClr>
                            </a:gs>
                            <a:gs pos="83000">
                              <a:srgbClr val="4472C4">
                                <a:lumMod val="45000"/>
                                <a:lumOff val="55000"/>
                              </a:srgbClr>
                            </a:gs>
                            <a:gs pos="100000">
                              <a:srgbClr val="4472C4">
                                <a:lumMod val="30000"/>
                                <a:lumOff val="70000"/>
                              </a:srgbClr>
                            </a:gs>
                          </a:gsLst>
                          <a:lin ang="5400000" scaled="1"/>
                          <a:tileRect/>
                        </a:gradFill>
                        <a:ln w="6350">
                          <a:solidFill>
                            <a:prstClr val="black"/>
                          </a:solidFill>
                        </a:ln>
                      </wps:spPr>
                      <wps:txbx>
                        <w:txbxContent>
                          <w:p w14:paraId="2489DFA5" w14:textId="77777777" w:rsidR="003A1492" w:rsidRPr="008C3D37" w:rsidRDefault="003A1492" w:rsidP="003A1492">
                            <w:pPr>
                              <w:jc w:val="center"/>
                              <w:rPr>
                                <w:color w:val="002060"/>
                              </w:rPr>
                            </w:pPr>
                            <w:r w:rsidRPr="00745F97">
                              <w:rPr>
                                <w:rFonts w:ascii="Arial Narrow" w:eastAsia="Times New Roman" w:hAnsi="Arial Narrow" w:cs="Times New Roman"/>
                                <w:b/>
                                <w:bCs/>
                                <w:color w:val="002060"/>
                                <w:kern w:val="36"/>
                                <w:sz w:val="48"/>
                                <w:szCs w:val="48"/>
                                <w:lang w:eastAsia="en-GB"/>
                              </w:rPr>
                              <w:t>SO18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262188" id="Text Box 64" o:spid="_x0000_s1059" type="#_x0000_t202" style="position:absolute;margin-left:0;margin-top:-4pt;width:503pt;height:31.55pt;z-index:2516480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" fillcolor="#f6f8fc" strokeweight=".5pt">
                <v:fill color2="#c7d5ed" rotate="t" colors="0 #f6f8fc;48497f #abc0e4;54395f #abc0e4;1 #c7d5ed" focus="100%" type="gradient"/>
                <v:path arrowok="t"/>
                <v:textbox>
                  <w:txbxContent>
                    <w:p w14:paraId="2489DFA5" w14:textId="77777777" w:rsidR="003A1492" w:rsidRPr="008C3D37" w:rsidRDefault="003A1492" w:rsidP="003A1492">
                      <w:pPr>
                        <w:jc w:val="center"/>
                        <w:rPr>
                          <w:color w:val="002060"/>
                        </w:rPr>
                      </w:pPr>
                      <w:r w:rsidRPr="00745F97">
                        <w:rPr>
                          <w:rFonts w:ascii="Arial Narrow" w:eastAsia="Times New Roman" w:hAnsi="Arial Narrow" w:cs="Times New Roman"/>
                          <w:b/>
                          <w:bCs/>
                          <w:color w:val="002060"/>
                          <w:kern w:val="36"/>
                          <w:sz w:val="48"/>
                          <w:szCs w:val="48"/>
                          <w:lang w:eastAsia="en-GB"/>
                        </w:rPr>
                        <w:t>SO18</w:t>
                      </w:r>
                    </w:p>
                  </w:txbxContent>
                </v:textbox>
                <w10:wrap anchorx="margin"/>
              </v:shape>
            </w:pict>
          </mc:Fallback>
        </mc:AlternateContent>
      </w:r>
    </w:p>
    <w:p w14:paraId="5252F580" w14:textId="77777777" w:rsidR="003A1492" w:rsidRPr="003A1492" w:rsidRDefault="003A1492" w:rsidP="003A1492">
      <w:pPr>
        <w:spacing w:after="0" w:line="240" w:lineRule="auto"/>
        <w:rPr>
          <w:rFonts w:ascii="Tahoma" w:eastAsia="Times New Roman" w:hAnsi="Tahoma" w:cs="Tahoma"/>
          <w:sz w:val="28"/>
          <w:szCs w:val="28"/>
          <w:lang w:eastAsia="en-GB"/>
        </w:rPr>
      </w:pPr>
    </w:p>
    <w:p w14:paraId="53A1163A" w14:textId="77777777" w:rsidR="003A1492" w:rsidRPr="003A1492" w:rsidRDefault="003A1492" w:rsidP="003A1492">
      <w:pPr>
        <w:spacing w:after="0" w:line="240" w:lineRule="auto"/>
        <w:rPr>
          <w:rFonts w:ascii="Tahoma" w:eastAsia="Times New Roman" w:hAnsi="Tahoma" w:cs="Tahoma"/>
          <w:sz w:val="28"/>
          <w:szCs w:val="28"/>
          <w:lang w:eastAsia="en-GB"/>
        </w:rPr>
      </w:pPr>
      <w:bookmarkStart w:id="150" w:name="_Hlk114654987"/>
      <w:bookmarkEnd w:id="147"/>
      <w:bookmarkEnd w:id="148"/>
      <w:r w:rsidRPr="003A1492">
        <w:rPr>
          <w:rFonts w:ascii="Tahoma" w:eastAsia="Times New Roman" w:hAnsi="Tahoma" w:cs="Tahoma"/>
          <w:b/>
          <w:bCs/>
          <w:sz w:val="28"/>
          <w:szCs w:val="28"/>
          <w:lang w:eastAsia="en-GB"/>
        </w:rPr>
        <w:t>Bitterne Leisure Centre</w:t>
      </w:r>
      <w:r w:rsidRPr="003A1492">
        <w:rPr>
          <w:rFonts w:ascii="Tahoma" w:eastAsia="Times New Roman" w:hAnsi="Tahoma" w:cs="Tahoma"/>
          <w:sz w:val="28"/>
          <w:szCs w:val="28"/>
          <w:lang w:eastAsia="en-GB"/>
        </w:rPr>
        <w:t xml:space="preserve">, Dean Road. Bitterne, </w:t>
      </w:r>
      <w:r w:rsidRPr="003A1492">
        <w:rPr>
          <w:rFonts w:ascii="Tahoma" w:eastAsia="Times New Roman" w:hAnsi="Tahoma" w:cs="Tahoma"/>
          <w:b/>
          <w:bCs/>
          <w:sz w:val="28"/>
          <w:szCs w:val="28"/>
          <w:lang w:eastAsia="en-GB"/>
        </w:rPr>
        <w:t>SO18 6AQ</w:t>
      </w:r>
      <w:r w:rsidRPr="003A1492">
        <w:rPr>
          <w:rFonts w:ascii="Tahoma" w:eastAsia="Times New Roman" w:hAnsi="Tahoma" w:cs="Tahoma"/>
          <w:sz w:val="28"/>
          <w:szCs w:val="28"/>
          <w:lang w:eastAsia="en-GB"/>
        </w:rPr>
        <w:t xml:space="preserve"> has classes in swimming/gymnastics</w:t>
      </w:r>
    </w:p>
    <w:p w14:paraId="65DE8A08"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Contact:</w:t>
      </w:r>
      <w:r w:rsidRPr="003A1492">
        <w:rPr>
          <w:rFonts w:ascii="Tahoma" w:eastAsia="Times New Roman" w:hAnsi="Tahoma" w:cs="Tahoma"/>
          <w:sz w:val="28"/>
          <w:szCs w:val="28"/>
          <w:lang w:eastAsia="en-GB"/>
        </w:rPr>
        <w:t xml:space="preserve"> </w:t>
      </w:r>
      <w:hyperlink r:id="rId166" w:history="1">
        <w:r w:rsidRPr="003A1492">
          <w:rPr>
            <w:rFonts w:ascii="Tahoma" w:eastAsia="Times New Roman" w:hAnsi="Tahoma" w:cs="Tahoma"/>
            <w:sz w:val="28"/>
            <w:szCs w:val="28"/>
            <w:lang w:eastAsia="en-GB"/>
          </w:rPr>
          <w:t>023 8043 7647</w:t>
        </w:r>
      </w:hyperlink>
    </w:p>
    <w:p w14:paraId="25624261" w14:textId="77777777" w:rsidR="003A1492" w:rsidRPr="00780A84" w:rsidRDefault="003A1492" w:rsidP="003A1492">
      <w:pPr>
        <w:spacing w:after="0" w:line="240" w:lineRule="auto"/>
        <w:rPr>
          <w:rFonts w:ascii="Tahoma" w:eastAsia="Times New Roman" w:hAnsi="Tahoma" w:cs="Tahoma"/>
          <w:sz w:val="8"/>
          <w:szCs w:val="8"/>
          <w:lang w:eastAsia="en-GB"/>
        </w:rPr>
      </w:pPr>
    </w:p>
    <w:p w14:paraId="27CC3C09" w14:textId="04D4E5DC" w:rsidR="0040491B" w:rsidRPr="0040491B" w:rsidRDefault="0040491B" w:rsidP="0040491B">
      <w:pPr>
        <w:shd w:val="clear" w:color="auto" w:fill="FFFFFF"/>
        <w:spacing w:after="0" w:line="240" w:lineRule="auto"/>
        <w:textAlignment w:val="baseline"/>
        <w:rPr>
          <w:rFonts w:ascii="Tahoma" w:eastAsia="Times New Roman" w:hAnsi="Tahoma" w:cs="Tahoma"/>
          <w:sz w:val="28"/>
          <w:szCs w:val="28"/>
          <w:lang w:eastAsia="en-GB"/>
        </w:rPr>
      </w:pPr>
      <w:bookmarkStart w:id="151" w:name="_Hlk145064974"/>
      <w:r w:rsidRPr="0040491B">
        <w:rPr>
          <w:rFonts w:ascii="Tahoma" w:eastAsia="Times New Roman" w:hAnsi="Tahoma" w:cs="Tahoma"/>
          <w:b/>
          <w:bCs/>
          <w:sz w:val="28"/>
          <w:szCs w:val="28"/>
          <w:lang w:eastAsia="en-GB"/>
        </w:rPr>
        <w:t>Youth Group</w:t>
      </w:r>
      <w:r w:rsidRPr="0040491B">
        <w:rPr>
          <w:rFonts w:ascii="Tahoma" w:eastAsia="Times New Roman" w:hAnsi="Tahoma" w:cs="Tahoma"/>
          <w:sz w:val="28"/>
          <w:szCs w:val="28"/>
          <w:lang w:eastAsia="en-GB"/>
        </w:rPr>
        <w:t xml:space="preserve"> </w:t>
      </w:r>
      <w:r w:rsidRPr="006B2263">
        <w:rPr>
          <w:rFonts w:ascii="Tahoma" w:eastAsia="Times New Roman" w:hAnsi="Tahoma" w:cs="Tahoma"/>
          <w:sz w:val="28"/>
          <w:szCs w:val="28"/>
          <w:lang w:eastAsia="en-GB"/>
        </w:rPr>
        <w:t xml:space="preserve">at </w:t>
      </w:r>
      <w:r w:rsidRPr="0040491B">
        <w:rPr>
          <w:rFonts w:ascii="Tahoma" w:eastAsia="Times New Roman" w:hAnsi="Tahoma" w:cs="Tahoma"/>
          <w:sz w:val="28"/>
          <w:szCs w:val="28"/>
          <w:lang w:eastAsia="en-GB"/>
        </w:rPr>
        <w:t>Bitterne Park Baptist Church, 49 Oaktree Rd, SO18 1PH. </w:t>
      </w:r>
    </w:p>
    <w:p w14:paraId="6127FEF5" w14:textId="237C3B9A" w:rsidR="0040491B" w:rsidRPr="006B2263" w:rsidRDefault="0040491B" w:rsidP="0040491B">
      <w:pPr>
        <w:shd w:val="clear" w:color="auto" w:fill="FFFFFF"/>
        <w:spacing w:after="0" w:line="240" w:lineRule="auto"/>
        <w:textAlignment w:val="baseline"/>
        <w:rPr>
          <w:rFonts w:ascii="Tahoma" w:eastAsia="Times New Roman" w:hAnsi="Tahoma" w:cs="Tahoma"/>
          <w:sz w:val="28"/>
          <w:szCs w:val="28"/>
          <w:lang w:eastAsia="en-GB"/>
        </w:rPr>
      </w:pPr>
      <w:r w:rsidRPr="006B2263">
        <w:rPr>
          <w:rFonts w:ascii="Tahoma" w:eastAsia="Times New Roman" w:hAnsi="Tahoma" w:cs="Tahoma"/>
          <w:b/>
          <w:bCs/>
          <w:sz w:val="28"/>
          <w:szCs w:val="28"/>
          <w:lang w:eastAsia="en-GB"/>
        </w:rPr>
        <w:t>When</w:t>
      </w:r>
      <w:r w:rsidRPr="006B2263">
        <w:rPr>
          <w:rFonts w:ascii="Tahoma" w:eastAsia="Times New Roman" w:hAnsi="Tahoma" w:cs="Tahoma"/>
          <w:sz w:val="28"/>
          <w:szCs w:val="28"/>
          <w:lang w:eastAsia="en-GB"/>
        </w:rPr>
        <w:t xml:space="preserve">: </w:t>
      </w:r>
      <w:r w:rsidRPr="0040491B">
        <w:rPr>
          <w:rFonts w:ascii="Tahoma" w:eastAsia="Times New Roman" w:hAnsi="Tahoma" w:cs="Tahoma"/>
          <w:sz w:val="28"/>
          <w:szCs w:val="28"/>
          <w:lang w:eastAsia="en-GB"/>
        </w:rPr>
        <w:t>Thursdays between 6pm to 7pm during term time.</w:t>
      </w:r>
    </w:p>
    <w:p w14:paraId="0162E3CE" w14:textId="657AE970" w:rsidR="0040491B" w:rsidRPr="006B2263" w:rsidRDefault="0040491B" w:rsidP="0040491B">
      <w:pPr>
        <w:shd w:val="clear" w:color="auto" w:fill="FFFFFF"/>
        <w:spacing w:after="0" w:line="240" w:lineRule="auto"/>
        <w:textAlignment w:val="baseline"/>
        <w:rPr>
          <w:rFonts w:ascii="Tahoma" w:eastAsia="Times New Roman" w:hAnsi="Tahoma" w:cs="Tahoma"/>
          <w:sz w:val="28"/>
          <w:szCs w:val="28"/>
          <w:lang w:eastAsia="en-GB"/>
        </w:rPr>
      </w:pPr>
      <w:r w:rsidRPr="006B2263">
        <w:rPr>
          <w:rFonts w:ascii="Tahoma" w:eastAsia="Times New Roman" w:hAnsi="Tahoma" w:cs="Tahoma"/>
          <w:b/>
          <w:bCs/>
          <w:sz w:val="28"/>
          <w:szCs w:val="28"/>
          <w:lang w:eastAsia="en-GB"/>
        </w:rPr>
        <w:t>Who</w:t>
      </w:r>
      <w:r w:rsidRPr="006B2263">
        <w:rPr>
          <w:rFonts w:ascii="Tahoma" w:eastAsia="Times New Roman" w:hAnsi="Tahoma" w:cs="Tahoma"/>
          <w:sz w:val="28"/>
          <w:szCs w:val="28"/>
          <w:lang w:eastAsia="en-GB"/>
        </w:rPr>
        <w:t xml:space="preserve">: </w:t>
      </w:r>
      <w:r w:rsidRPr="0040491B">
        <w:rPr>
          <w:rFonts w:ascii="Tahoma" w:eastAsia="Times New Roman" w:hAnsi="Tahoma" w:cs="Tahoma"/>
          <w:sz w:val="28"/>
          <w:szCs w:val="28"/>
          <w:lang w:eastAsia="en-GB"/>
        </w:rPr>
        <w:t>Key Stage 2 children</w:t>
      </w:r>
    </w:p>
    <w:p w14:paraId="1539E7A2" w14:textId="25B2B359" w:rsidR="0040491B" w:rsidRPr="006B2263" w:rsidRDefault="0040491B" w:rsidP="0040491B">
      <w:pPr>
        <w:shd w:val="clear" w:color="auto" w:fill="FFFFFF"/>
        <w:spacing w:after="0" w:line="240" w:lineRule="auto"/>
        <w:textAlignment w:val="baseline"/>
        <w:rPr>
          <w:rFonts w:ascii="Tahoma" w:eastAsia="Times New Roman" w:hAnsi="Tahoma" w:cs="Tahoma"/>
          <w:sz w:val="28"/>
          <w:szCs w:val="28"/>
          <w:lang w:eastAsia="en-GB"/>
        </w:rPr>
      </w:pPr>
      <w:r w:rsidRPr="006B2263">
        <w:rPr>
          <w:rFonts w:ascii="Tahoma" w:eastAsia="Times New Roman" w:hAnsi="Tahoma" w:cs="Tahoma"/>
          <w:b/>
          <w:bCs/>
          <w:sz w:val="28"/>
          <w:szCs w:val="28"/>
          <w:lang w:eastAsia="en-GB"/>
        </w:rPr>
        <w:t>Cost</w:t>
      </w:r>
      <w:r w:rsidRPr="006B2263">
        <w:rPr>
          <w:rFonts w:ascii="Tahoma" w:eastAsia="Times New Roman" w:hAnsi="Tahoma" w:cs="Tahoma"/>
          <w:sz w:val="28"/>
          <w:szCs w:val="28"/>
          <w:lang w:eastAsia="en-GB"/>
        </w:rPr>
        <w:t>: Free</w:t>
      </w:r>
    </w:p>
    <w:p w14:paraId="2AEAB214" w14:textId="383D51E9" w:rsidR="0040491B" w:rsidRPr="006B2263" w:rsidRDefault="0040491B" w:rsidP="0040491B">
      <w:pPr>
        <w:shd w:val="clear" w:color="auto" w:fill="FFFFFF"/>
        <w:spacing w:after="0" w:line="240" w:lineRule="auto"/>
        <w:textAlignment w:val="baseline"/>
        <w:rPr>
          <w:rFonts w:ascii="Tahoma" w:eastAsia="Times New Roman" w:hAnsi="Tahoma" w:cs="Tahoma"/>
          <w:sz w:val="28"/>
          <w:szCs w:val="28"/>
          <w:lang w:eastAsia="en-GB"/>
        </w:rPr>
      </w:pPr>
      <w:r w:rsidRPr="006B2263">
        <w:rPr>
          <w:rFonts w:ascii="Tahoma" w:eastAsia="Times New Roman" w:hAnsi="Tahoma" w:cs="Tahoma"/>
          <w:b/>
          <w:bCs/>
          <w:sz w:val="28"/>
          <w:szCs w:val="28"/>
          <w:lang w:eastAsia="en-GB"/>
        </w:rPr>
        <w:t>Contact:</w:t>
      </w:r>
      <w:r w:rsidRPr="006B2263">
        <w:rPr>
          <w:rFonts w:ascii="Tahoma" w:eastAsia="Times New Roman" w:hAnsi="Tahoma" w:cs="Tahoma"/>
          <w:sz w:val="28"/>
          <w:szCs w:val="28"/>
          <w:lang w:eastAsia="en-GB"/>
        </w:rPr>
        <w:t xml:space="preserve"> </w:t>
      </w:r>
      <w:r w:rsidRPr="0040491B">
        <w:rPr>
          <w:rFonts w:ascii="Tahoma" w:eastAsia="Times New Roman" w:hAnsi="Tahoma" w:cs="Tahoma"/>
          <w:sz w:val="28"/>
          <w:szCs w:val="28"/>
          <w:lang w:eastAsia="en-GB"/>
        </w:rPr>
        <w:t>07447077019</w:t>
      </w:r>
    </w:p>
    <w:bookmarkEnd w:id="151"/>
    <w:p w14:paraId="6185CA79" w14:textId="77777777" w:rsidR="0040491B" w:rsidRPr="00E46FCD" w:rsidRDefault="0040491B" w:rsidP="0040491B">
      <w:pPr>
        <w:shd w:val="clear" w:color="auto" w:fill="FFFFFF"/>
        <w:spacing w:after="0" w:line="240" w:lineRule="auto"/>
        <w:textAlignment w:val="baseline"/>
        <w:rPr>
          <w:rFonts w:ascii="Helvetica" w:eastAsia="Times New Roman" w:hAnsi="Helvetica" w:cs="Helvetica"/>
          <w:color w:val="242424"/>
          <w:sz w:val="8"/>
          <w:szCs w:val="8"/>
          <w:lang w:eastAsia="en-GB"/>
        </w:rPr>
      </w:pPr>
    </w:p>
    <w:p w14:paraId="4599452D" w14:textId="3B6A8C49" w:rsidR="003A1492" w:rsidRDefault="003A1492" w:rsidP="003A1492">
      <w:pPr>
        <w:spacing w:after="0" w:line="240" w:lineRule="auto"/>
        <w:rPr>
          <w:rFonts w:ascii="Tahoma" w:eastAsia="Times New Roman" w:hAnsi="Tahoma" w:cs="Tahoma"/>
          <w:b/>
          <w:bCs/>
          <w:sz w:val="28"/>
          <w:szCs w:val="28"/>
          <w:lang w:eastAsia="en-GB"/>
        </w:rPr>
      </w:pPr>
      <w:r w:rsidRPr="7DDBFE72">
        <w:rPr>
          <w:rFonts w:ascii="Tahoma" w:eastAsia="Times New Roman" w:hAnsi="Tahoma" w:cs="Tahoma"/>
          <w:b/>
          <w:bCs/>
          <w:sz w:val="28"/>
          <w:szCs w:val="28"/>
          <w:lang w:eastAsia="en-GB"/>
        </w:rPr>
        <w:t>Kyudokan Goju Ryu Karate Do</w:t>
      </w:r>
      <w:r w:rsidRPr="7DDBFE72">
        <w:rPr>
          <w:rFonts w:ascii="Tahoma" w:eastAsia="Times New Roman" w:hAnsi="Tahoma" w:cs="Tahoma"/>
          <w:sz w:val="28"/>
          <w:szCs w:val="28"/>
          <w:lang w:eastAsia="en-GB"/>
        </w:rPr>
        <w:t xml:space="preserve"> Bitterne Leis</w:t>
      </w:r>
      <w:r w:rsidR="008B7AD2" w:rsidRPr="7DDBFE72">
        <w:rPr>
          <w:rFonts w:ascii="Tahoma" w:eastAsia="Times New Roman" w:hAnsi="Tahoma" w:cs="Tahoma"/>
          <w:sz w:val="28"/>
          <w:szCs w:val="28"/>
          <w:lang w:eastAsia="en-GB"/>
        </w:rPr>
        <w:t>ure</w:t>
      </w:r>
      <w:r w:rsidRPr="7DDBFE72">
        <w:rPr>
          <w:rFonts w:ascii="Tahoma" w:eastAsia="Times New Roman" w:hAnsi="Tahoma" w:cs="Tahoma"/>
          <w:sz w:val="28"/>
          <w:szCs w:val="28"/>
          <w:lang w:eastAsia="en-GB"/>
        </w:rPr>
        <w:t xml:space="preserve"> Centre, Dean Rd. </w:t>
      </w:r>
      <w:r w:rsidRPr="7DDBFE72">
        <w:rPr>
          <w:rFonts w:ascii="Tahoma" w:eastAsia="Times New Roman" w:hAnsi="Tahoma" w:cs="Tahoma"/>
          <w:b/>
          <w:bCs/>
          <w:sz w:val="28"/>
          <w:szCs w:val="28"/>
          <w:lang w:eastAsia="en-GB"/>
        </w:rPr>
        <w:t>SO18 6AQ.</w:t>
      </w:r>
    </w:p>
    <w:p w14:paraId="23FFA332"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sz w:val="28"/>
          <w:szCs w:val="28"/>
          <w:lang w:eastAsia="en-GB"/>
        </w:rPr>
        <w:t xml:space="preserve">Kyudokan Goju Ryu Karate Do is an established karate school of many years standing. The Kyudokan has represented the traditional values of karate and is one of the very few in the UK still teaching authentic Japanese karate. Free trial available book online: </w:t>
      </w:r>
      <w:hyperlink r:id="rId167" w:history="1">
        <w:r w:rsidRPr="003A1492">
          <w:rPr>
            <w:rFonts w:ascii="Tahoma" w:eastAsia="Times New Roman" w:hAnsi="Tahoma" w:cs="Tahoma"/>
            <w:color w:val="0563C1" w:themeColor="hyperlink"/>
            <w:sz w:val="28"/>
            <w:szCs w:val="28"/>
            <w:u w:val="single"/>
            <w:lang w:eastAsia="en-GB"/>
          </w:rPr>
          <w:t>https://www.kyudokan.co.uk/free-trial-session/</w:t>
        </w:r>
      </w:hyperlink>
      <w:r w:rsidRPr="003A1492">
        <w:rPr>
          <w:rFonts w:ascii="Tahoma" w:eastAsia="Times New Roman" w:hAnsi="Tahoma" w:cs="Tahoma"/>
          <w:sz w:val="28"/>
          <w:szCs w:val="28"/>
          <w:lang w:eastAsia="en-GB"/>
        </w:rPr>
        <w:t xml:space="preserve"> </w:t>
      </w:r>
    </w:p>
    <w:p w14:paraId="21247275"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When:</w:t>
      </w:r>
      <w:r w:rsidRPr="003A1492">
        <w:rPr>
          <w:rFonts w:ascii="Tahoma" w:eastAsia="Times New Roman" w:hAnsi="Tahoma" w:cs="Tahoma"/>
          <w:sz w:val="28"/>
          <w:szCs w:val="28"/>
          <w:lang w:eastAsia="en-GB"/>
        </w:rPr>
        <w:t xml:space="preserve"> Fridays 7.00-8.00pm</w:t>
      </w:r>
    </w:p>
    <w:p w14:paraId="0E47BC50"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 xml:space="preserve">Who: </w:t>
      </w:r>
      <w:r w:rsidRPr="003A1492">
        <w:rPr>
          <w:rFonts w:ascii="Tahoma" w:eastAsia="Times New Roman" w:hAnsi="Tahoma" w:cs="Tahoma"/>
          <w:sz w:val="28"/>
          <w:szCs w:val="28"/>
          <w:lang w:eastAsia="en-GB"/>
        </w:rPr>
        <w:t>5–16-year-olds</w:t>
      </w:r>
    </w:p>
    <w:p w14:paraId="710FF950"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Cost</w:t>
      </w:r>
      <w:r w:rsidRPr="003A1492">
        <w:rPr>
          <w:rFonts w:ascii="Tahoma" w:eastAsia="Times New Roman" w:hAnsi="Tahoma" w:cs="Tahoma"/>
          <w:sz w:val="28"/>
          <w:szCs w:val="28"/>
          <w:lang w:eastAsia="en-GB"/>
        </w:rPr>
        <w:t xml:space="preserve">: Single Member Monthly Membership (Junior or Senior) £45 </w:t>
      </w:r>
    </w:p>
    <w:p w14:paraId="0CDC715E"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 xml:space="preserve">Contact: </w:t>
      </w:r>
      <w:hyperlink r:id="rId168" w:history="1">
        <w:r w:rsidRPr="003A1492">
          <w:rPr>
            <w:rFonts w:ascii="Tahoma" w:eastAsia="Times New Roman" w:hAnsi="Tahoma" w:cs="Tahoma"/>
            <w:b/>
            <w:bCs/>
            <w:color w:val="0563C1" w:themeColor="hyperlink"/>
            <w:sz w:val="28"/>
            <w:szCs w:val="28"/>
            <w:u w:val="single"/>
            <w:lang w:eastAsia="en-GB"/>
          </w:rPr>
          <w:t>https://www.kyudokan.co.uk/contact-us/</w:t>
        </w:r>
      </w:hyperlink>
      <w:r w:rsidRPr="003A1492">
        <w:rPr>
          <w:rFonts w:ascii="Tahoma" w:eastAsia="Times New Roman" w:hAnsi="Tahoma" w:cs="Tahoma"/>
          <w:b/>
          <w:bCs/>
          <w:sz w:val="28"/>
          <w:szCs w:val="28"/>
          <w:lang w:eastAsia="en-GB"/>
        </w:rPr>
        <w:t xml:space="preserve"> </w:t>
      </w:r>
    </w:p>
    <w:p w14:paraId="7FF5EE00" w14:textId="77777777" w:rsidR="003A1492" w:rsidRPr="00780A84" w:rsidRDefault="003A1492" w:rsidP="003A1492">
      <w:pPr>
        <w:spacing w:after="0" w:line="240" w:lineRule="auto"/>
        <w:rPr>
          <w:rFonts w:ascii="Tahoma" w:eastAsia="Times New Roman" w:hAnsi="Tahoma" w:cs="Tahoma"/>
          <w:sz w:val="8"/>
          <w:szCs w:val="8"/>
          <w:lang w:eastAsia="en-GB"/>
        </w:rPr>
      </w:pPr>
    </w:p>
    <w:p w14:paraId="21911217" w14:textId="77777777" w:rsidR="003A1492" w:rsidRPr="00780A84" w:rsidRDefault="003A1492" w:rsidP="003A1492">
      <w:pPr>
        <w:spacing w:after="0" w:line="240" w:lineRule="auto"/>
        <w:rPr>
          <w:rFonts w:ascii="Tahoma" w:eastAsia="Times New Roman" w:hAnsi="Tahoma" w:cs="Tahoma"/>
          <w:sz w:val="8"/>
          <w:szCs w:val="8"/>
          <w:lang w:eastAsia="en-GB"/>
        </w:rPr>
      </w:pPr>
    </w:p>
    <w:p w14:paraId="556FB094"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Saints “Kick”</w:t>
      </w:r>
      <w:r w:rsidRPr="003A1492">
        <w:rPr>
          <w:rFonts w:ascii="Tahoma" w:eastAsia="Times New Roman" w:hAnsi="Tahoma" w:cs="Tahoma"/>
          <w:sz w:val="28"/>
          <w:szCs w:val="28"/>
          <w:lang w:eastAsia="en-GB"/>
        </w:rPr>
        <w:t xml:space="preserve"> at Woodlands Community College</w:t>
      </w:r>
      <w:r w:rsidRPr="003A1492">
        <w:rPr>
          <w:rFonts w:ascii="Tahoma" w:eastAsia="Times New Roman" w:hAnsi="Tahoma" w:cs="Tahoma"/>
          <w:b/>
          <w:bCs/>
          <w:sz w:val="28"/>
          <w:szCs w:val="28"/>
          <w:lang w:eastAsia="en-GB"/>
        </w:rPr>
        <w:t>, SO18 5SW.</w:t>
      </w:r>
      <w:r w:rsidRPr="003A1492">
        <w:rPr>
          <w:rFonts w:ascii="Tahoma" w:eastAsia="Times New Roman" w:hAnsi="Tahoma" w:cs="Tahoma"/>
          <w:sz w:val="28"/>
          <w:szCs w:val="28"/>
          <w:lang w:eastAsia="en-GB"/>
        </w:rPr>
        <w:t xml:space="preserve"> Sporting activities for young people.</w:t>
      </w:r>
    </w:p>
    <w:p w14:paraId="38D60EC2"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Who:</w:t>
      </w:r>
      <w:r w:rsidRPr="003A1492">
        <w:rPr>
          <w:rFonts w:ascii="Tahoma" w:eastAsia="Times New Roman" w:hAnsi="Tahoma" w:cs="Tahoma"/>
          <w:sz w:val="28"/>
          <w:szCs w:val="28"/>
          <w:lang w:eastAsia="en-GB"/>
        </w:rPr>
        <w:t xml:space="preserve"> 11-18 years</w:t>
      </w:r>
    </w:p>
    <w:p w14:paraId="0700FF06"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When:</w:t>
      </w:r>
      <w:r w:rsidRPr="003A1492">
        <w:rPr>
          <w:rFonts w:ascii="Tahoma" w:eastAsia="Times New Roman" w:hAnsi="Tahoma" w:cs="Tahoma"/>
          <w:sz w:val="28"/>
          <w:szCs w:val="28"/>
          <w:lang w:eastAsia="en-GB"/>
        </w:rPr>
        <w:t xml:space="preserve"> Fridays 7.00-8.30pm</w:t>
      </w:r>
    </w:p>
    <w:p w14:paraId="4C4434CA"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Cost:</w:t>
      </w:r>
      <w:r w:rsidRPr="003A1492">
        <w:rPr>
          <w:rFonts w:ascii="Tahoma" w:eastAsia="Times New Roman" w:hAnsi="Tahoma" w:cs="Tahoma"/>
          <w:sz w:val="28"/>
          <w:szCs w:val="28"/>
          <w:lang w:eastAsia="en-GB"/>
        </w:rPr>
        <w:t xml:space="preserve"> Free</w:t>
      </w:r>
    </w:p>
    <w:p w14:paraId="6FA9F848"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Contact:</w:t>
      </w:r>
      <w:r w:rsidRPr="003A1492">
        <w:rPr>
          <w:rFonts w:ascii="Tahoma" w:eastAsia="Times New Roman" w:hAnsi="Tahoma" w:cs="Tahoma"/>
          <w:sz w:val="28"/>
          <w:szCs w:val="28"/>
          <w:lang w:eastAsia="en-GB"/>
        </w:rPr>
        <w:t xml:space="preserve"> 07754 557852</w:t>
      </w:r>
    </w:p>
    <w:p w14:paraId="66A6C642" w14:textId="77777777" w:rsidR="003A1492" w:rsidRPr="00780A84" w:rsidRDefault="003A1492" w:rsidP="003A1492">
      <w:pPr>
        <w:spacing w:after="0" w:line="240" w:lineRule="auto"/>
        <w:rPr>
          <w:rFonts w:ascii="Tahoma" w:eastAsia="Times New Roman" w:hAnsi="Tahoma" w:cs="Tahoma"/>
          <w:b/>
          <w:bCs/>
          <w:sz w:val="8"/>
          <w:szCs w:val="8"/>
          <w:lang w:eastAsia="en-GB"/>
        </w:rPr>
      </w:pPr>
    </w:p>
    <w:p w14:paraId="2710C598" w14:textId="5F3048C4" w:rsidR="003A1492" w:rsidRPr="003A1492" w:rsidRDefault="003A1492" w:rsidP="003A1492">
      <w:pPr>
        <w:spacing w:after="0"/>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 xml:space="preserve">DAD'S LEGO CLUB </w:t>
      </w:r>
      <w:r w:rsidRPr="003A1492">
        <w:rPr>
          <w:rFonts w:ascii="Tahoma" w:eastAsia="Times New Roman" w:hAnsi="Tahoma" w:cs="Tahoma"/>
          <w:sz w:val="28"/>
          <w:szCs w:val="28"/>
          <w:lang w:eastAsia="en-GB"/>
        </w:rPr>
        <w:t>The Old Chemist</w:t>
      </w:r>
      <w:r w:rsidRPr="003A1492">
        <w:rPr>
          <w:rFonts w:ascii="Tahoma" w:eastAsia="Times New Roman" w:hAnsi="Tahoma" w:cs="Tahoma"/>
          <w:b/>
          <w:bCs/>
          <w:sz w:val="28"/>
          <w:szCs w:val="28"/>
          <w:lang w:eastAsia="en-GB"/>
        </w:rPr>
        <w:t xml:space="preserve">, </w:t>
      </w:r>
      <w:r w:rsidRPr="003A1492">
        <w:rPr>
          <w:rFonts w:ascii="Tahoma" w:eastAsia="Times New Roman" w:hAnsi="Tahoma" w:cs="Tahoma"/>
          <w:sz w:val="28"/>
          <w:szCs w:val="28"/>
          <w:lang w:eastAsia="en-GB"/>
        </w:rPr>
        <w:t xml:space="preserve">16 Manor Farm Rd, </w:t>
      </w:r>
      <w:r w:rsidRPr="003A1492">
        <w:rPr>
          <w:rFonts w:ascii="Tahoma" w:eastAsia="Times New Roman" w:hAnsi="Tahoma" w:cs="Tahoma"/>
          <w:b/>
          <w:bCs/>
          <w:sz w:val="28"/>
          <w:szCs w:val="28"/>
          <w:lang w:eastAsia="en-GB"/>
        </w:rPr>
        <w:t>SO18 1NP</w:t>
      </w:r>
      <w:r w:rsidRPr="003A1492">
        <w:rPr>
          <w:rFonts w:ascii="Tahoma" w:eastAsia="Times New Roman" w:hAnsi="Tahoma" w:cs="Tahoma"/>
          <w:sz w:val="28"/>
          <w:szCs w:val="28"/>
          <w:lang w:eastAsia="en-GB"/>
        </w:rPr>
        <w:t xml:space="preserve">. </w:t>
      </w:r>
    </w:p>
    <w:p w14:paraId="4979161C" w14:textId="77777777" w:rsidR="003A1492" w:rsidRPr="003A1492" w:rsidRDefault="003A1492" w:rsidP="003A1492">
      <w:pPr>
        <w:spacing w:after="0"/>
        <w:rPr>
          <w:rFonts w:ascii="Tahoma" w:eastAsia="Times New Roman" w:hAnsi="Tahoma" w:cs="Tahoma"/>
          <w:sz w:val="28"/>
          <w:szCs w:val="28"/>
          <w:lang w:eastAsia="en-GB"/>
        </w:rPr>
      </w:pPr>
      <w:r w:rsidRPr="003A1492">
        <w:rPr>
          <w:rFonts w:ascii="Tahoma" w:hAnsi="Tahoma" w:cs="Tahoma"/>
          <w:sz w:val="28"/>
          <w:szCs w:val="28"/>
        </w:rPr>
        <w:t xml:space="preserve">Build quality Dad time with your kids on the first Saturday of each month. </w:t>
      </w:r>
      <w:r w:rsidRPr="003A1492">
        <w:rPr>
          <w:rFonts w:ascii="Tahoma" w:eastAsia="Times New Roman" w:hAnsi="Tahoma" w:cs="Tahoma"/>
          <w:sz w:val="28"/>
          <w:szCs w:val="28"/>
          <w:lang w:eastAsia="en-GB"/>
        </w:rPr>
        <w:t>Dad’s lego breakfasts include a bacon roll, coffee, juice and a ridiculous amount of Lego!</w:t>
      </w:r>
    </w:p>
    <w:p w14:paraId="45520B5C"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When: First Saturday</w:t>
      </w:r>
      <w:r w:rsidRPr="003A1492">
        <w:rPr>
          <w:rFonts w:ascii="Tahoma" w:eastAsia="Times New Roman" w:hAnsi="Tahoma" w:cs="Tahoma"/>
          <w:sz w:val="28"/>
          <w:szCs w:val="28"/>
          <w:lang w:eastAsia="en-GB"/>
        </w:rPr>
        <w:t xml:space="preserve"> of every month 10.00 am - 12.00 am</w:t>
      </w:r>
    </w:p>
    <w:p w14:paraId="778AA46E"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Who:</w:t>
      </w:r>
      <w:r w:rsidRPr="003A1492">
        <w:rPr>
          <w:rFonts w:ascii="Tahoma" w:eastAsia="Times New Roman" w:hAnsi="Tahoma" w:cs="Tahoma"/>
          <w:sz w:val="28"/>
          <w:szCs w:val="28"/>
          <w:lang w:eastAsia="en-GB"/>
        </w:rPr>
        <w:t xml:space="preserve">  Dads and primary aged children</w:t>
      </w:r>
    </w:p>
    <w:p w14:paraId="1CD31244"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Cost:</w:t>
      </w:r>
      <w:r w:rsidRPr="003A1492">
        <w:rPr>
          <w:rFonts w:ascii="Tahoma" w:eastAsia="Times New Roman" w:hAnsi="Tahoma" w:cs="Tahoma"/>
          <w:sz w:val="28"/>
          <w:szCs w:val="28"/>
          <w:lang w:eastAsia="en-GB"/>
        </w:rPr>
        <w:t xml:space="preserve"> £1.00 per head</w:t>
      </w:r>
    </w:p>
    <w:p w14:paraId="68706962" w14:textId="77777777" w:rsidR="003A1492" w:rsidRPr="003A1492" w:rsidRDefault="003A1492" w:rsidP="003A1492">
      <w:pPr>
        <w:spacing w:after="0" w:line="240" w:lineRule="auto"/>
        <w:rPr>
          <w:rFonts w:ascii="Tahoma" w:eastAsia="Times New Roman" w:hAnsi="Tahoma" w:cs="Tahoma"/>
          <w:b/>
          <w:bCs/>
          <w:sz w:val="28"/>
          <w:szCs w:val="28"/>
          <w:lang w:eastAsia="en-GB"/>
        </w:rPr>
      </w:pPr>
      <w:r w:rsidRPr="003A1492">
        <w:rPr>
          <w:rFonts w:ascii="Tahoma" w:eastAsia="Times New Roman" w:hAnsi="Tahoma" w:cs="Tahoma"/>
          <w:b/>
          <w:bCs/>
          <w:sz w:val="28"/>
          <w:szCs w:val="28"/>
          <w:lang w:eastAsia="en-GB"/>
        </w:rPr>
        <w:t>Contact:</w:t>
      </w:r>
      <w:r w:rsidRPr="003A1492">
        <w:rPr>
          <w:rFonts w:ascii="Tahoma" w:eastAsia="Times New Roman" w:hAnsi="Tahoma" w:cs="Tahoma"/>
          <w:sz w:val="28"/>
          <w:szCs w:val="28"/>
          <w:lang w:eastAsia="en-GB"/>
        </w:rPr>
        <w:t xml:space="preserve"> 023 8055 6955 </w:t>
      </w:r>
    </w:p>
    <w:p w14:paraId="433E5FE1" w14:textId="5A3CE4E5" w:rsidR="005170FE" w:rsidRDefault="005170FE" w:rsidP="005170FE">
      <w:pPr>
        <w:rPr>
          <w:rFonts w:ascii="Tahoma" w:eastAsia="Times New Roman" w:hAnsi="Tahoma" w:cs="Tahoma"/>
          <w:b/>
          <w:bCs/>
          <w:sz w:val="28"/>
          <w:szCs w:val="28"/>
          <w:lang w:eastAsia="en-GB"/>
        </w:rPr>
      </w:pPr>
      <w:r>
        <w:rPr>
          <w:rFonts w:ascii="Tahoma" w:eastAsia="Times New Roman" w:hAnsi="Tahoma" w:cs="Tahoma"/>
          <w:b/>
          <w:bCs/>
          <w:sz w:val="28"/>
          <w:szCs w:val="28"/>
          <w:lang w:eastAsia="en-GB"/>
        </w:rPr>
        <w:br w:type="page"/>
      </w:r>
    </w:p>
    <w:p w14:paraId="3B87B4A9" w14:textId="70A69F69"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lastRenderedPageBreak/>
        <w:t xml:space="preserve">BFG </w:t>
      </w:r>
      <w:r w:rsidRPr="003A1492">
        <w:rPr>
          <w:rFonts w:ascii="Tahoma" w:eastAsia="Times New Roman" w:hAnsi="Tahoma" w:cs="Tahoma"/>
          <w:sz w:val="28"/>
          <w:szCs w:val="28"/>
          <w:lang w:eastAsia="en-GB"/>
        </w:rPr>
        <w:t xml:space="preserve">Thornhill Baptist Church, Thornhill Park Rd, </w:t>
      </w:r>
      <w:r w:rsidRPr="003A1492">
        <w:rPr>
          <w:rFonts w:ascii="Tahoma" w:eastAsia="Times New Roman" w:hAnsi="Tahoma" w:cs="Tahoma"/>
          <w:b/>
          <w:bCs/>
          <w:sz w:val="28"/>
          <w:szCs w:val="28"/>
          <w:lang w:eastAsia="en-GB"/>
        </w:rPr>
        <w:t>SO18 5TR.</w:t>
      </w:r>
      <w:r w:rsidRPr="003A1492">
        <w:rPr>
          <w:rFonts w:ascii="Tahoma" w:eastAsia="Times New Roman" w:hAnsi="Tahoma" w:cs="Tahoma"/>
          <w:sz w:val="28"/>
          <w:szCs w:val="28"/>
          <w:lang w:eastAsia="en-GB"/>
        </w:rPr>
        <w:t xml:space="preserve"> </w:t>
      </w:r>
    </w:p>
    <w:p w14:paraId="602A8BFD"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sz w:val="28"/>
          <w:szCs w:val="28"/>
          <w:lang w:eastAsia="en-GB"/>
        </w:rPr>
        <w:t>Big Friendly Group is an hour of high energy fun and games, crafts, active games, board games, console games and sports (usually football) in a safe, fun and affirming environment. We usually finish with “The Big Idea”, a very brief thought for the day, and drinks and snacks.</w:t>
      </w:r>
    </w:p>
    <w:p w14:paraId="5B494585"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 xml:space="preserve">When: </w:t>
      </w:r>
      <w:r w:rsidRPr="003A1492">
        <w:rPr>
          <w:rFonts w:ascii="Tahoma" w:eastAsia="Times New Roman" w:hAnsi="Tahoma" w:cs="Tahoma"/>
          <w:sz w:val="28"/>
          <w:szCs w:val="28"/>
          <w:lang w:eastAsia="en-GB"/>
        </w:rPr>
        <w:t>Fridays</w:t>
      </w:r>
      <w:r w:rsidRPr="003A1492">
        <w:rPr>
          <w:rFonts w:ascii="Tahoma" w:eastAsia="Times New Roman" w:hAnsi="Tahoma" w:cs="Tahoma"/>
          <w:b/>
          <w:bCs/>
          <w:sz w:val="28"/>
          <w:szCs w:val="28"/>
          <w:lang w:eastAsia="en-GB"/>
        </w:rPr>
        <w:t xml:space="preserve"> </w:t>
      </w:r>
      <w:r w:rsidRPr="003A1492">
        <w:rPr>
          <w:rFonts w:ascii="Tahoma" w:eastAsia="Times New Roman" w:hAnsi="Tahoma" w:cs="Tahoma"/>
          <w:sz w:val="28"/>
          <w:szCs w:val="28"/>
          <w:lang w:eastAsia="en-GB"/>
        </w:rPr>
        <w:t>6.00 pm - 7.00 pm (Term time)</w:t>
      </w:r>
    </w:p>
    <w:p w14:paraId="24FCECA4"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Who:</w:t>
      </w:r>
      <w:r w:rsidRPr="003A1492">
        <w:rPr>
          <w:rFonts w:ascii="Tahoma" w:eastAsia="Times New Roman" w:hAnsi="Tahoma" w:cs="Tahoma"/>
          <w:sz w:val="28"/>
          <w:szCs w:val="28"/>
          <w:lang w:eastAsia="en-GB"/>
        </w:rPr>
        <w:t xml:space="preserve"> Primary school aged children.</w:t>
      </w:r>
    </w:p>
    <w:p w14:paraId="160F0395"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Cost</w:t>
      </w:r>
      <w:r w:rsidRPr="003A1492">
        <w:rPr>
          <w:rFonts w:ascii="Tahoma" w:eastAsia="Times New Roman" w:hAnsi="Tahoma" w:cs="Tahoma"/>
          <w:sz w:val="28"/>
          <w:szCs w:val="28"/>
          <w:lang w:eastAsia="en-GB"/>
        </w:rPr>
        <w:t>: 50p donation</w:t>
      </w:r>
    </w:p>
    <w:p w14:paraId="590920DA"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Contact:</w:t>
      </w:r>
      <w:r w:rsidRPr="003A1492">
        <w:rPr>
          <w:rFonts w:ascii="Tahoma" w:eastAsia="Times New Roman" w:hAnsi="Tahoma" w:cs="Tahoma"/>
          <w:sz w:val="28"/>
          <w:szCs w:val="28"/>
          <w:lang w:eastAsia="en-GB"/>
        </w:rPr>
        <w:t xml:space="preserve"> 023 8046 4121</w:t>
      </w:r>
    </w:p>
    <w:p w14:paraId="4E3E2E1A" w14:textId="77777777" w:rsidR="003A1492" w:rsidRPr="00937613" w:rsidRDefault="003A1492" w:rsidP="003A1492">
      <w:pPr>
        <w:spacing w:after="0" w:line="240" w:lineRule="auto"/>
        <w:rPr>
          <w:rFonts w:ascii="Tahoma" w:eastAsia="Times New Roman" w:hAnsi="Tahoma" w:cs="Tahoma"/>
          <w:sz w:val="8"/>
          <w:szCs w:val="8"/>
          <w:lang w:eastAsia="en-GB"/>
        </w:rPr>
      </w:pPr>
    </w:p>
    <w:p w14:paraId="0E3D8E12" w14:textId="5DD75495" w:rsidR="008A3AD8" w:rsidRPr="008A3AD8" w:rsidRDefault="008A3AD8" w:rsidP="008A3AD8">
      <w:pPr>
        <w:shd w:val="clear" w:color="auto" w:fill="FFFFFF"/>
        <w:spacing w:after="0" w:line="240" w:lineRule="auto"/>
        <w:textAlignment w:val="baseline"/>
        <w:rPr>
          <w:rFonts w:ascii="Aptos" w:eastAsia="Times New Roman" w:hAnsi="Aptos" w:cs="Segoe UI"/>
          <w:sz w:val="28"/>
          <w:szCs w:val="28"/>
          <w:lang w:eastAsia="en-GB"/>
        </w:rPr>
      </w:pPr>
      <w:r w:rsidRPr="008A3AD8">
        <w:rPr>
          <w:rFonts w:ascii="Tahoma" w:eastAsia="Times New Roman" w:hAnsi="Tahoma" w:cs="Tahoma"/>
          <w:b/>
          <w:bCs/>
          <w:sz w:val="28"/>
          <w:szCs w:val="28"/>
          <w:bdr w:val="none" w:sz="0" w:space="0" w:color="auto" w:frame="1"/>
          <w:lang w:eastAsia="en-GB"/>
        </w:rPr>
        <w:t>EDGE</w:t>
      </w:r>
      <w:r w:rsidR="00A378FC">
        <w:rPr>
          <w:rFonts w:ascii="Tahoma" w:eastAsia="Times New Roman" w:hAnsi="Tahoma" w:cs="Tahoma"/>
          <w:b/>
          <w:bCs/>
          <w:sz w:val="28"/>
          <w:szCs w:val="28"/>
          <w:bdr w:val="none" w:sz="0" w:space="0" w:color="auto" w:frame="1"/>
          <w:lang w:eastAsia="en-GB"/>
        </w:rPr>
        <w:t xml:space="preserve"> PLUS</w:t>
      </w:r>
      <w:r w:rsidRPr="008A3AD8">
        <w:rPr>
          <w:rFonts w:ascii="Tahoma" w:eastAsia="Times New Roman" w:hAnsi="Tahoma" w:cs="Tahoma"/>
          <w:sz w:val="28"/>
          <w:szCs w:val="28"/>
          <w:bdr w:val="none" w:sz="0" w:space="0" w:color="auto" w:frame="1"/>
          <w:lang w:eastAsia="en-GB"/>
        </w:rPr>
        <w:t>,</w:t>
      </w:r>
      <w:r w:rsidR="00A378FC">
        <w:rPr>
          <w:rFonts w:ascii="Tahoma" w:eastAsia="Times New Roman" w:hAnsi="Tahoma" w:cs="Tahoma"/>
          <w:sz w:val="28"/>
          <w:szCs w:val="28"/>
          <w:bdr w:val="none" w:sz="0" w:space="0" w:color="auto" w:frame="1"/>
          <w:lang w:eastAsia="en-GB"/>
        </w:rPr>
        <w:t xml:space="preserve"> </w:t>
      </w:r>
      <w:r w:rsidRPr="008A3AD8">
        <w:rPr>
          <w:rFonts w:ascii="Tahoma" w:eastAsia="Times New Roman" w:hAnsi="Tahoma" w:cs="Tahoma"/>
          <w:sz w:val="28"/>
          <w:szCs w:val="28"/>
          <w:bdr w:val="none" w:sz="0" w:space="0" w:color="auto" w:frame="1"/>
          <w:lang w:eastAsia="en-GB"/>
        </w:rPr>
        <w:t xml:space="preserve">121-123 Meggeson Ave </w:t>
      </w:r>
      <w:r w:rsidRPr="008A3AD8">
        <w:rPr>
          <w:rFonts w:ascii="Tahoma" w:eastAsia="Times New Roman" w:hAnsi="Tahoma" w:cs="Tahoma"/>
          <w:b/>
          <w:bCs/>
          <w:sz w:val="28"/>
          <w:szCs w:val="28"/>
          <w:bdr w:val="none" w:sz="0" w:space="0" w:color="auto" w:frame="1"/>
          <w:lang w:eastAsia="en-GB"/>
        </w:rPr>
        <w:t>SO18 2FH.</w:t>
      </w:r>
    </w:p>
    <w:p w14:paraId="6A800321" w14:textId="77777777" w:rsidR="008A3AD8" w:rsidRPr="008A3AD8" w:rsidRDefault="008A3AD8" w:rsidP="008A3AD8">
      <w:pPr>
        <w:shd w:val="clear" w:color="auto" w:fill="FFFFFF"/>
        <w:spacing w:after="0" w:line="240" w:lineRule="auto"/>
        <w:textAlignment w:val="baseline"/>
        <w:rPr>
          <w:rFonts w:ascii="Aptos" w:eastAsia="Times New Roman" w:hAnsi="Aptos" w:cs="Segoe UI"/>
          <w:sz w:val="28"/>
          <w:szCs w:val="28"/>
          <w:lang w:eastAsia="en-GB"/>
        </w:rPr>
      </w:pPr>
      <w:r w:rsidRPr="008A3AD8">
        <w:rPr>
          <w:rFonts w:ascii="Tahoma" w:eastAsia="Times New Roman" w:hAnsi="Tahoma" w:cs="Tahoma"/>
          <w:sz w:val="28"/>
          <w:szCs w:val="28"/>
          <w:bdr w:val="none" w:sz="0" w:space="0" w:color="auto" w:frame="1"/>
          <w:lang w:eastAsia="en-GB"/>
        </w:rPr>
        <w:t>Children of all ages are welcome, (under 12’s with their parents) games, crafts, make new friends, Storytime, fun and </w:t>
      </w:r>
      <w:r w:rsidRPr="008A3AD8">
        <w:rPr>
          <w:rFonts w:ascii="Tahoma" w:eastAsia="Times New Roman" w:hAnsi="Tahoma" w:cs="Tahoma"/>
          <w:b/>
          <w:bCs/>
          <w:sz w:val="28"/>
          <w:szCs w:val="28"/>
          <w:bdr w:val="none" w:sz="0" w:space="0" w:color="auto" w:frame="1"/>
          <w:lang w:eastAsia="en-GB"/>
        </w:rPr>
        <w:t>a meal</w:t>
      </w:r>
      <w:r w:rsidRPr="008A3AD8">
        <w:rPr>
          <w:rFonts w:ascii="Tahoma" w:eastAsia="Times New Roman" w:hAnsi="Tahoma" w:cs="Tahoma"/>
          <w:sz w:val="28"/>
          <w:szCs w:val="28"/>
          <w:bdr w:val="none" w:sz="0" w:space="0" w:color="auto" w:frame="1"/>
          <w:lang w:eastAsia="en-GB"/>
        </w:rPr>
        <w:t>. Open to all!</w:t>
      </w:r>
    </w:p>
    <w:p w14:paraId="4C050AD7" w14:textId="77777777" w:rsidR="008A3AD8" w:rsidRPr="008A3AD8" w:rsidRDefault="008A3AD8" w:rsidP="008A3AD8">
      <w:pPr>
        <w:shd w:val="clear" w:color="auto" w:fill="FFFFFF"/>
        <w:spacing w:after="0" w:line="240" w:lineRule="auto"/>
        <w:textAlignment w:val="baseline"/>
        <w:rPr>
          <w:rFonts w:ascii="Aptos" w:eastAsia="Times New Roman" w:hAnsi="Aptos" w:cs="Segoe UI"/>
          <w:sz w:val="28"/>
          <w:szCs w:val="28"/>
          <w:lang w:eastAsia="en-GB"/>
        </w:rPr>
      </w:pPr>
      <w:r w:rsidRPr="008A3AD8">
        <w:rPr>
          <w:rFonts w:ascii="Tahoma" w:eastAsia="Times New Roman" w:hAnsi="Tahoma" w:cs="Tahoma"/>
          <w:sz w:val="28"/>
          <w:szCs w:val="28"/>
          <w:bdr w:val="none" w:sz="0" w:space="0" w:color="auto" w:frame="1"/>
          <w:lang w:eastAsia="en-GB"/>
        </w:rPr>
        <w:t xml:space="preserve">When: 4.00pm - 6.00pm </w:t>
      </w:r>
      <w:r w:rsidRPr="008A3AD8">
        <w:rPr>
          <w:rFonts w:ascii="Tahoma" w:eastAsia="Times New Roman" w:hAnsi="Tahoma" w:cs="Tahoma"/>
          <w:color w:val="FF0000"/>
          <w:sz w:val="28"/>
          <w:szCs w:val="28"/>
          <w:bdr w:val="none" w:sz="0" w:space="0" w:color="auto" w:frame="1"/>
          <w:lang w:eastAsia="en-GB"/>
        </w:rPr>
        <w:t>Every 2</w:t>
      </w:r>
      <w:r w:rsidRPr="008A3AD8">
        <w:rPr>
          <w:rFonts w:ascii="Tahoma" w:eastAsia="Times New Roman" w:hAnsi="Tahoma" w:cs="Tahoma"/>
          <w:color w:val="FF0000"/>
          <w:sz w:val="28"/>
          <w:szCs w:val="28"/>
          <w:bdr w:val="none" w:sz="0" w:space="0" w:color="auto" w:frame="1"/>
          <w:vertAlign w:val="superscript"/>
          <w:lang w:eastAsia="en-GB"/>
        </w:rPr>
        <w:t>nd</w:t>
      </w:r>
      <w:r w:rsidRPr="008A3AD8">
        <w:rPr>
          <w:rFonts w:ascii="Tahoma" w:eastAsia="Times New Roman" w:hAnsi="Tahoma" w:cs="Tahoma"/>
          <w:color w:val="FF0000"/>
          <w:sz w:val="28"/>
          <w:szCs w:val="28"/>
          <w:bdr w:val="none" w:sz="0" w:space="0" w:color="auto" w:frame="1"/>
          <w:lang w:eastAsia="en-GB"/>
        </w:rPr>
        <w:t xml:space="preserve"> and 4th Sunday of the month</w:t>
      </w:r>
      <w:r w:rsidRPr="008A3AD8">
        <w:rPr>
          <w:rFonts w:ascii="Tahoma" w:eastAsia="Times New Roman" w:hAnsi="Tahoma" w:cs="Tahoma"/>
          <w:sz w:val="28"/>
          <w:szCs w:val="28"/>
          <w:bdr w:val="none" w:sz="0" w:space="0" w:color="auto" w:frame="1"/>
          <w:lang w:eastAsia="en-GB"/>
        </w:rPr>
        <w:t>. </w:t>
      </w:r>
    </w:p>
    <w:p w14:paraId="787DABA0" w14:textId="77777777" w:rsidR="008A3AD8" w:rsidRPr="008A3AD8" w:rsidRDefault="008A3AD8" w:rsidP="008A3AD8">
      <w:pPr>
        <w:shd w:val="clear" w:color="auto" w:fill="FFFFFF"/>
        <w:spacing w:after="0" w:line="240" w:lineRule="auto"/>
        <w:textAlignment w:val="baseline"/>
        <w:rPr>
          <w:rFonts w:ascii="Aptos" w:eastAsia="Times New Roman" w:hAnsi="Aptos" w:cs="Segoe UI"/>
          <w:sz w:val="28"/>
          <w:szCs w:val="28"/>
          <w:lang w:eastAsia="en-GB"/>
        </w:rPr>
      </w:pPr>
      <w:r w:rsidRPr="008A3AD8">
        <w:rPr>
          <w:rFonts w:ascii="Tahoma" w:eastAsia="Times New Roman" w:hAnsi="Tahoma" w:cs="Tahoma"/>
          <w:sz w:val="28"/>
          <w:szCs w:val="28"/>
          <w:bdr w:val="none" w:sz="0" w:space="0" w:color="auto" w:frame="1"/>
          <w:lang w:eastAsia="en-GB"/>
        </w:rPr>
        <w:t>Cost: Suggested donation 50p per person, £2 a family.</w:t>
      </w:r>
    </w:p>
    <w:p w14:paraId="16E2E88C" w14:textId="77777777" w:rsidR="00A378FC" w:rsidRDefault="00A378FC" w:rsidP="00A378FC">
      <w:pPr>
        <w:rPr>
          <w:rFonts w:ascii="Tahoma" w:eastAsia="Times New Roman" w:hAnsi="Tahoma" w:cs="Tahoma"/>
          <w:sz w:val="28"/>
          <w:szCs w:val="28"/>
          <w:bdr w:val="none" w:sz="0" w:space="0" w:color="auto" w:frame="1"/>
          <w:lang w:eastAsia="en-GB"/>
        </w:rPr>
      </w:pPr>
      <w:r w:rsidRPr="00825C2E">
        <w:rPr>
          <w:rFonts w:ascii="Tahoma" w:eastAsia="Times New Roman" w:hAnsi="Tahoma" w:cs="Tahoma"/>
          <w:b/>
          <w:bCs/>
          <w:sz w:val="28"/>
          <w:szCs w:val="28"/>
          <w:bdr w:val="none" w:sz="0" w:space="0" w:color="auto" w:frame="1"/>
          <w:lang w:eastAsia="en-GB"/>
        </w:rPr>
        <w:t>Contact</w:t>
      </w:r>
      <w:r>
        <w:rPr>
          <w:rFonts w:ascii="Tahoma" w:eastAsia="Times New Roman" w:hAnsi="Tahoma" w:cs="Tahoma"/>
          <w:sz w:val="28"/>
          <w:szCs w:val="28"/>
          <w:bdr w:val="none" w:sz="0" w:space="0" w:color="auto" w:frame="1"/>
          <w:lang w:eastAsia="en-GB"/>
        </w:rPr>
        <w:t xml:space="preserve">: Sandra on </w:t>
      </w:r>
      <w:r w:rsidRPr="00306ADC">
        <w:rPr>
          <w:rFonts w:ascii="Tahoma" w:eastAsia="Times New Roman" w:hAnsi="Tahoma" w:cs="Tahoma"/>
          <w:sz w:val="28"/>
          <w:szCs w:val="28"/>
          <w:bdr w:val="none" w:sz="0" w:space="0" w:color="auto" w:frame="1"/>
          <w:lang w:eastAsia="en-GB"/>
        </w:rPr>
        <w:t>07464841300</w:t>
      </w:r>
      <w:r>
        <w:rPr>
          <w:rFonts w:ascii="Tahoma" w:eastAsia="Times New Roman" w:hAnsi="Tahoma" w:cs="Tahoma"/>
          <w:sz w:val="28"/>
          <w:szCs w:val="28"/>
          <w:bdr w:val="none" w:sz="0" w:space="0" w:color="auto" w:frame="1"/>
          <w:lang w:eastAsia="en-GB"/>
        </w:rPr>
        <w:t xml:space="preserve"> or </w:t>
      </w:r>
      <w:hyperlink r:id="rId169" w:history="1">
        <w:r w:rsidRPr="003D58DB">
          <w:rPr>
            <w:rStyle w:val="Hyperlink"/>
            <w:rFonts w:ascii="Tahoma" w:eastAsia="Times New Roman" w:hAnsi="Tahoma" w:cs="Tahoma"/>
            <w:sz w:val="28"/>
            <w:szCs w:val="28"/>
            <w:bdr w:val="none" w:sz="0" w:space="0" w:color="auto" w:frame="1"/>
            <w:lang w:eastAsia="en-GB"/>
          </w:rPr>
          <w:t>Sandra@ascensionsouthampton.co.uk</w:t>
        </w:r>
      </w:hyperlink>
    </w:p>
    <w:p w14:paraId="48939057" w14:textId="77777777" w:rsidR="00780A84" w:rsidRPr="00937613" w:rsidRDefault="00780A84" w:rsidP="00780A84">
      <w:pPr>
        <w:spacing w:after="0" w:line="240" w:lineRule="auto"/>
        <w:rPr>
          <w:rFonts w:ascii="Tahoma" w:hAnsi="Tahoma" w:cs="Tahoma"/>
          <w:color w:val="0563C1" w:themeColor="hyperlink"/>
          <w:sz w:val="8"/>
          <w:szCs w:val="8"/>
          <w:u w:val="single"/>
        </w:rPr>
      </w:pPr>
    </w:p>
    <w:p w14:paraId="289883D5" w14:textId="6E8B22BA" w:rsidR="003A1492" w:rsidRPr="00780A84" w:rsidRDefault="003A1492" w:rsidP="00780A84">
      <w:pPr>
        <w:spacing w:after="0" w:line="240" w:lineRule="auto"/>
        <w:rPr>
          <w:rFonts w:ascii="Tahoma" w:hAnsi="Tahoma" w:cs="Tahoma"/>
          <w:color w:val="0563C1" w:themeColor="hyperlink"/>
          <w:sz w:val="28"/>
          <w:szCs w:val="28"/>
          <w:u w:val="single"/>
        </w:rPr>
      </w:pPr>
      <w:r w:rsidRPr="003A1492">
        <w:rPr>
          <w:rFonts w:ascii="Tahoma" w:eastAsia="Times New Roman" w:hAnsi="Tahoma" w:cs="Tahoma"/>
          <w:b/>
          <w:bCs/>
          <w:sz w:val="28"/>
          <w:szCs w:val="28"/>
          <w:lang w:eastAsia="en-GB"/>
        </w:rPr>
        <w:t xml:space="preserve">Youthy </w:t>
      </w:r>
      <w:r w:rsidRPr="003A1492">
        <w:rPr>
          <w:rFonts w:ascii="Tahoma" w:eastAsia="Times New Roman" w:hAnsi="Tahoma" w:cs="Tahoma"/>
          <w:sz w:val="28"/>
          <w:szCs w:val="28"/>
          <w:lang w:eastAsia="en-GB"/>
        </w:rPr>
        <w:t xml:space="preserve">at Thornhill Baptist Church, Thornhill Park Road, </w:t>
      </w:r>
      <w:r w:rsidRPr="003A1492">
        <w:rPr>
          <w:rFonts w:ascii="Tahoma" w:eastAsia="Times New Roman" w:hAnsi="Tahoma" w:cs="Tahoma"/>
          <w:b/>
          <w:bCs/>
          <w:sz w:val="28"/>
          <w:szCs w:val="28"/>
          <w:lang w:eastAsia="en-GB"/>
        </w:rPr>
        <w:t>SO18 5TR.</w:t>
      </w:r>
      <w:r w:rsidRPr="003A1492">
        <w:rPr>
          <w:rFonts w:ascii="Tahoma" w:eastAsia="Times New Roman" w:hAnsi="Tahoma" w:cs="Tahoma"/>
          <w:sz w:val="28"/>
          <w:szCs w:val="28"/>
          <w:lang w:eastAsia="en-GB"/>
        </w:rPr>
        <w:t xml:space="preserve"> </w:t>
      </w:r>
    </w:p>
    <w:p w14:paraId="7E0640F1" w14:textId="77777777" w:rsidR="003A1492" w:rsidRPr="003A1492" w:rsidRDefault="003A1492" w:rsidP="00780A84">
      <w:pPr>
        <w:spacing w:after="0" w:line="240" w:lineRule="auto"/>
        <w:rPr>
          <w:rFonts w:ascii="Tahoma" w:eastAsia="Times New Roman" w:hAnsi="Tahoma" w:cs="Tahoma"/>
          <w:sz w:val="28"/>
          <w:szCs w:val="28"/>
          <w:lang w:eastAsia="en-GB"/>
        </w:rPr>
      </w:pPr>
      <w:r w:rsidRPr="003A1492">
        <w:rPr>
          <w:rFonts w:ascii="Tahoma" w:eastAsia="Times New Roman" w:hAnsi="Tahoma" w:cs="Tahoma"/>
          <w:sz w:val="28"/>
          <w:szCs w:val="28"/>
          <w:lang w:eastAsia="en-GB"/>
        </w:rPr>
        <w:t>Youthy is our Friday night venue for young people in year 7 and above.  Some weeks it’s totally chilled out with Wii games, table tennis and plenty of time and space to chat and just hang out.  Other weeks we have a mixed program of activities: from the hilarious and crazy to the creative to the just plain weird.  There’s usually a lot of food involved too!</w:t>
      </w:r>
    </w:p>
    <w:p w14:paraId="50F65117"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When:</w:t>
      </w:r>
      <w:r w:rsidRPr="003A1492">
        <w:rPr>
          <w:rFonts w:ascii="Tahoma" w:eastAsia="Times New Roman" w:hAnsi="Tahoma" w:cs="Tahoma"/>
          <w:sz w:val="28"/>
          <w:szCs w:val="28"/>
          <w:lang w:eastAsia="en-GB"/>
        </w:rPr>
        <w:t xml:space="preserve"> Fridays 7.30-9.00pm</w:t>
      </w:r>
    </w:p>
    <w:p w14:paraId="1491BCCB"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Who</w:t>
      </w:r>
      <w:r w:rsidRPr="003A1492">
        <w:rPr>
          <w:rFonts w:ascii="Tahoma" w:eastAsia="Times New Roman" w:hAnsi="Tahoma" w:cs="Tahoma"/>
          <w:sz w:val="28"/>
          <w:szCs w:val="28"/>
          <w:lang w:eastAsia="en-GB"/>
        </w:rPr>
        <w:t>: Year 7 to Year 13</w:t>
      </w:r>
    </w:p>
    <w:p w14:paraId="36047EA1"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Cost</w:t>
      </w:r>
      <w:r w:rsidRPr="003A1492">
        <w:rPr>
          <w:rFonts w:ascii="Tahoma" w:eastAsia="Times New Roman" w:hAnsi="Tahoma" w:cs="Tahoma"/>
          <w:sz w:val="28"/>
          <w:szCs w:val="28"/>
          <w:lang w:eastAsia="en-GB"/>
        </w:rPr>
        <w:t>: 50p per session</w:t>
      </w:r>
    </w:p>
    <w:p w14:paraId="657AB9E2" w14:textId="3786BA92" w:rsidR="00E46FCD"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Contact</w:t>
      </w:r>
      <w:r w:rsidRPr="003A1492">
        <w:rPr>
          <w:rFonts w:ascii="Tahoma" w:eastAsia="Times New Roman" w:hAnsi="Tahoma" w:cs="Tahoma"/>
          <w:sz w:val="28"/>
          <w:szCs w:val="28"/>
          <w:lang w:eastAsia="en-GB"/>
        </w:rPr>
        <w:t>:023 8046 4121</w:t>
      </w:r>
      <w:r w:rsidR="00236B16">
        <w:rPr>
          <w:rFonts w:ascii="Tahoma" w:eastAsia="Times New Roman" w:hAnsi="Tahoma" w:cs="Tahoma"/>
          <w:sz w:val="28"/>
          <w:szCs w:val="28"/>
          <w:lang w:eastAsia="en-GB"/>
        </w:rPr>
        <w:t xml:space="preserve"> E</w:t>
      </w:r>
      <w:r w:rsidRPr="003A1492">
        <w:rPr>
          <w:rFonts w:ascii="Tahoma" w:eastAsia="Times New Roman" w:hAnsi="Tahoma" w:cs="Tahoma"/>
          <w:sz w:val="28"/>
          <w:szCs w:val="28"/>
          <w:lang w:eastAsia="en-GB"/>
        </w:rPr>
        <w:t xml:space="preserve">mail: </w:t>
      </w:r>
      <w:hyperlink r:id="rId170" w:history="1">
        <w:r w:rsidRPr="003A1492">
          <w:rPr>
            <w:rFonts w:ascii="Tahoma" w:eastAsia="Times New Roman" w:hAnsi="Tahoma" w:cs="Tahoma"/>
            <w:color w:val="0563C1" w:themeColor="hyperlink"/>
            <w:sz w:val="28"/>
            <w:szCs w:val="28"/>
            <w:u w:val="single"/>
            <w:lang w:eastAsia="en-GB"/>
          </w:rPr>
          <w:t>office@thornhillbc.org.uk</w:t>
        </w:r>
      </w:hyperlink>
      <w:r w:rsidRPr="003A1492">
        <w:rPr>
          <w:rFonts w:ascii="Tahoma" w:eastAsia="Times New Roman" w:hAnsi="Tahoma" w:cs="Tahoma"/>
          <w:sz w:val="28"/>
          <w:szCs w:val="28"/>
          <w:lang w:eastAsia="en-GB"/>
        </w:rPr>
        <w:t xml:space="preserve"> </w:t>
      </w:r>
    </w:p>
    <w:p w14:paraId="67DA02D8" w14:textId="77777777" w:rsidR="00E46FCD" w:rsidRDefault="00E46FCD">
      <w:pPr>
        <w:rPr>
          <w:rFonts w:ascii="Tahoma" w:eastAsia="Times New Roman" w:hAnsi="Tahoma" w:cs="Tahoma"/>
          <w:sz w:val="28"/>
          <w:szCs w:val="28"/>
          <w:lang w:eastAsia="en-GB"/>
        </w:rPr>
      </w:pPr>
      <w:r>
        <w:rPr>
          <w:rFonts w:ascii="Tahoma" w:eastAsia="Times New Roman" w:hAnsi="Tahoma" w:cs="Tahoma"/>
          <w:sz w:val="28"/>
          <w:szCs w:val="28"/>
          <w:lang w:eastAsia="en-GB"/>
        </w:rPr>
        <w:br w:type="page"/>
      </w:r>
    </w:p>
    <w:p w14:paraId="47F40D6D" w14:textId="0D8FD76C" w:rsidR="00780A84" w:rsidRPr="00937613" w:rsidRDefault="00D85916" w:rsidP="005170FE">
      <w:pPr>
        <w:rPr>
          <w:rFonts w:ascii="Tahoma" w:eastAsia="Times New Roman" w:hAnsi="Tahoma" w:cs="Tahoma"/>
          <w:sz w:val="8"/>
          <w:szCs w:val="8"/>
          <w:lang w:eastAsia="en-GB"/>
        </w:rPr>
      </w:pPr>
      <w:r>
        <w:rPr>
          <w:noProof/>
        </w:rPr>
        <w:lastRenderedPageBreak/>
        <mc:AlternateContent>
          <mc:Choice Requires="wps">
            <w:drawing>
              <wp:anchor distT="0" distB="0" distL="114300" distR="114300" simplePos="0" relativeHeight="251649024" behindDoc="0" locked="0" layoutInCell="1" allowOverlap="1" wp14:anchorId="3FD1CB7B" wp14:editId="3DEF7209">
                <wp:simplePos x="0" y="0"/>
                <wp:positionH relativeFrom="margin">
                  <wp:align>left</wp:align>
                </wp:positionH>
                <wp:positionV relativeFrom="paragraph">
                  <wp:posOffset>78105</wp:posOffset>
                </wp:positionV>
                <wp:extent cx="6456680" cy="464185"/>
                <wp:effectExtent l="0" t="0" r="20320" b="12065"/>
                <wp:wrapNone/>
                <wp:docPr id="630305155"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56680" cy="464185"/>
                        </a:xfrm>
                        <a:prstGeom prst="rect">
                          <a:avLst/>
                        </a:prstGeom>
                        <a:gradFill flip="none" rotWithShape="1">
                          <a:gsLst>
                            <a:gs pos="0">
                              <a:srgbClr val="4472C4">
                                <a:lumMod val="5000"/>
                                <a:lumOff val="95000"/>
                              </a:srgbClr>
                            </a:gs>
                            <a:gs pos="74000">
                              <a:srgbClr val="4472C4">
                                <a:lumMod val="45000"/>
                                <a:lumOff val="55000"/>
                              </a:srgbClr>
                            </a:gs>
                            <a:gs pos="83000">
                              <a:srgbClr val="4472C4">
                                <a:lumMod val="45000"/>
                                <a:lumOff val="55000"/>
                              </a:srgbClr>
                            </a:gs>
                            <a:gs pos="100000">
                              <a:srgbClr val="4472C4">
                                <a:lumMod val="30000"/>
                                <a:lumOff val="70000"/>
                              </a:srgbClr>
                            </a:gs>
                          </a:gsLst>
                          <a:lin ang="5400000" scaled="1"/>
                          <a:tileRect/>
                        </a:gradFill>
                        <a:ln w="6350">
                          <a:solidFill>
                            <a:prstClr val="black"/>
                          </a:solidFill>
                        </a:ln>
                      </wps:spPr>
                      <wps:txbx>
                        <w:txbxContent>
                          <w:p w14:paraId="627B76E2" w14:textId="77777777" w:rsidR="003A1492" w:rsidRPr="00FD093A" w:rsidRDefault="003A1492" w:rsidP="003A1492">
                            <w:pPr>
                              <w:jc w:val="center"/>
                              <w:rPr>
                                <w:color w:val="002060"/>
                              </w:rPr>
                            </w:pPr>
                            <w:r w:rsidRPr="00745F97">
                              <w:rPr>
                                <w:rFonts w:ascii="Arial Narrow" w:eastAsia="Times New Roman" w:hAnsi="Arial Narrow" w:cs="Times New Roman"/>
                                <w:b/>
                                <w:bCs/>
                                <w:color w:val="002060"/>
                                <w:kern w:val="36"/>
                                <w:sz w:val="48"/>
                                <w:szCs w:val="48"/>
                                <w:lang w:eastAsia="en-GB"/>
                              </w:rPr>
                              <w:t>SO19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D1CB7B" id="Text Box 63" o:spid="_x0000_s1060" type="#_x0000_t202" style="position:absolute;margin-left:0;margin-top:6.15pt;width:508.4pt;height:36.55pt;z-index:2516490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" fillcolor="#f6f8fc" strokeweight=".5pt">
                <v:fill color2="#c7d5ed" rotate="t" colors="0 #f6f8fc;48497f #abc0e4;54395f #abc0e4;1 #c7d5ed" focus="100%" type="gradient"/>
                <v:path arrowok="t"/>
                <v:textbox>
                  <w:txbxContent>
                    <w:p w14:paraId="627B76E2" w14:textId="77777777" w:rsidR="003A1492" w:rsidRPr="00FD093A" w:rsidRDefault="003A1492" w:rsidP="003A1492">
                      <w:pPr>
                        <w:jc w:val="center"/>
                        <w:rPr>
                          <w:color w:val="002060"/>
                        </w:rPr>
                      </w:pPr>
                      <w:r w:rsidRPr="00745F97">
                        <w:rPr>
                          <w:rFonts w:ascii="Arial Narrow" w:eastAsia="Times New Roman" w:hAnsi="Arial Narrow" w:cs="Times New Roman"/>
                          <w:b/>
                          <w:bCs/>
                          <w:color w:val="002060"/>
                          <w:kern w:val="36"/>
                          <w:sz w:val="48"/>
                          <w:szCs w:val="48"/>
                          <w:lang w:eastAsia="en-GB"/>
                        </w:rPr>
                        <w:t>SO19</w:t>
                      </w:r>
                    </w:p>
                  </w:txbxContent>
                </v:textbox>
                <w10:wrap anchorx="margin"/>
              </v:shape>
            </w:pict>
          </mc:Fallback>
        </mc:AlternateContent>
      </w:r>
    </w:p>
    <w:p w14:paraId="3A38003B" w14:textId="62BD270C" w:rsidR="003A1492" w:rsidRPr="003A1492" w:rsidRDefault="003A1492" w:rsidP="003A1492">
      <w:pPr>
        <w:spacing w:after="0" w:line="240" w:lineRule="auto"/>
        <w:rPr>
          <w:rFonts w:ascii="Tahoma" w:eastAsia="Times New Roman" w:hAnsi="Tahoma" w:cs="Tahoma"/>
          <w:sz w:val="28"/>
          <w:szCs w:val="28"/>
          <w:lang w:eastAsia="en-GB"/>
        </w:rPr>
      </w:pPr>
    </w:p>
    <w:bookmarkEnd w:id="150"/>
    <w:p w14:paraId="116DABCE" w14:textId="77777777" w:rsidR="003A1492" w:rsidRPr="003A1492" w:rsidRDefault="003A1492" w:rsidP="003A1492">
      <w:pPr>
        <w:spacing w:after="0" w:line="240" w:lineRule="auto"/>
        <w:rPr>
          <w:rFonts w:ascii="Tahoma" w:eastAsia="Times New Roman" w:hAnsi="Tahoma" w:cs="Tahoma"/>
          <w:sz w:val="28"/>
          <w:szCs w:val="28"/>
          <w:lang w:eastAsia="en-GB"/>
        </w:rPr>
      </w:pPr>
    </w:p>
    <w:p w14:paraId="53BF832A" w14:textId="25EA4495" w:rsidR="003A1492" w:rsidRPr="00AE4FED" w:rsidRDefault="003A1492" w:rsidP="003A1492">
      <w:pPr>
        <w:spacing w:after="0" w:line="240" w:lineRule="auto"/>
        <w:rPr>
          <w:rFonts w:ascii="Tahoma" w:hAnsi="Tahoma" w:cs="Tahoma"/>
          <w:sz w:val="28"/>
          <w:szCs w:val="28"/>
          <w:shd w:val="clear" w:color="auto" w:fill="FFFFFF"/>
        </w:rPr>
      </w:pPr>
      <w:bookmarkStart w:id="152" w:name="_Hlk114655362"/>
      <w:r w:rsidRPr="003A1492">
        <w:rPr>
          <w:rFonts w:ascii="Tahoma" w:eastAsia="Times New Roman" w:hAnsi="Tahoma" w:cs="Tahoma"/>
          <w:b/>
          <w:bCs/>
          <w:sz w:val="28"/>
          <w:szCs w:val="28"/>
          <w:lang w:eastAsia="en-GB"/>
        </w:rPr>
        <w:t xml:space="preserve">Sammys School of Dance </w:t>
      </w:r>
      <w:r w:rsidRPr="003A1492">
        <w:rPr>
          <w:rFonts w:ascii="Tahoma" w:eastAsia="Times New Roman" w:hAnsi="Tahoma" w:cs="Tahoma"/>
          <w:sz w:val="28"/>
          <w:szCs w:val="28"/>
          <w:lang w:eastAsia="en-GB"/>
        </w:rPr>
        <w:t xml:space="preserve">at </w:t>
      </w:r>
      <w:r w:rsidRPr="003A1492">
        <w:rPr>
          <w:rFonts w:ascii="Tahoma" w:hAnsi="Tahoma" w:cs="Tahoma"/>
          <w:sz w:val="28"/>
          <w:szCs w:val="28"/>
          <w:shd w:val="clear" w:color="auto" w:fill="FFFFFF"/>
        </w:rPr>
        <w:t xml:space="preserve">Oasis Academy Mayfield, Ashley Crescent, Sholing, </w:t>
      </w:r>
      <w:r w:rsidRPr="003A1492">
        <w:rPr>
          <w:rFonts w:ascii="Tahoma" w:hAnsi="Tahoma" w:cs="Tahoma"/>
          <w:b/>
          <w:bCs/>
          <w:sz w:val="28"/>
          <w:szCs w:val="28"/>
          <w:shd w:val="clear" w:color="auto" w:fill="FFFFFF"/>
        </w:rPr>
        <w:t>SO19 9NA.</w:t>
      </w:r>
      <w:r w:rsidRPr="003A1492">
        <w:rPr>
          <w:rFonts w:ascii="Tahoma" w:hAnsi="Tahoma" w:cs="Tahoma"/>
          <w:sz w:val="28"/>
          <w:szCs w:val="28"/>
          <w:shd w:val="clear" w:color="auto" w:fill="FFFFFF"/>
        </w:rPr>
        <w:t xml:space="preserve"> Monday to Saturday</w:t>
      </w:r>
      <w:r w:rsidR="00AE4FED">
        <w:rPr>
          <w:rFonts w:ascii="Tahoma" w:hAnsi="Tahoma" w:cs="Tahoma"/>
          <w:sz w:val="28"/>
          <w:szCs w:val="28"/>
          <w:shd w:val="clear" w:color="auto" w:fill="FFFFFF"/>
        </w:rPr>
        <w:t xml:space="preserve">  </w:t>
      </w:r>
      <w:r w:rsidRPr="003A1492">
        <w:rPr>
          <w:rFonts w:ascii="Tahoma" w:hAnsi="Tahoma" w:cs="Tahoma"/>
          <w:sz w:val="28"/>
          <w:szCs w:val="28"/>
          <w:shd w:val="clear" w:color="auto" w:fill="FFFFFF"/>
        </w:rPr>
        <w:t>Sammys School of Dance is your child’s opportunity to make new friends, learn new skills, explore their inner passion for creativity and achieve their potential across all styles of Dance, from classical to jazz we have something for everyone. Sign up today and receive a FREE two-week trial in any class: Age: 3 years+</w:t>
      </w:r>
      <w:r w:rsidR="00AE4FED">
        <w:rPr>
          <w:rFonts w:ascii="Tahoma" w:hAnsi="Tahoma" w:cs="Tahoma"/>
          <w:sz w:val="28"/>
          <w:szCs w:val="28"/>
          <w:shd w:val="clear" w:color="auto" w:fill="FFFFFF"/>
        </w:rPr>
        <w:t xml:space="preserve"> Visit:</w:t>
      </w:r>
      <w:r w:rsidRPr="003A1492">
        <w:rPr>
          <w:rFonts w:ascii="Tahoma" w:hAnsi="Tahoma" w:cs="Tahoma"/>
          <w:sz w:val="28"/>
          <w:szCs w:val="28"/>
        </w:rPr>
        <w:t xml:space="preserve"> </w:t>
      </w:r>
      <w:hyperlink r:id="rId171" w:history="1">
        <w:r w:rsidRPr="003A1492">
          <w:rPr>
            <w:rFonts w:ascii="Tahoma" w:hAnsi="Tahoma" w:cs="Tahoma"/>
            <w:b/>
            <w:bCs/>
            <w:color w:val="0563C1" w:themeColor="hyperlink"/>
            <w:sz w:val="28"/>
            <w:szCs w:val="28"/>
            <w:u w:val="single"/>
            <w:shd w:val="clear" w:color="auto" w:fill="FFFFFF"/>
          </w:rPr>
          <w:t>https://www.sammysdance.co.uk/</w:t>
        </w:r>
      </w:hyperlink>
      <w:r w:rsidRPr="003A1492">
        <w:rPr>
          <w:rFonts w:ascii="Tahoma" w:hAnsi="Tahoma" w:cs="Tahoma"/>
          <w:b/>
          <w:bCs/>
          <w:sz w:val="28"/>
          <w:szCs w:val="28"/>
          <w:shd w:val="clear" w:color="auto" w:fill="FFFFFF"/>
        </w:rPr>
        <w:t xml:space="preserve"> </w:t>
      </w:r>
    </w:p>
    <w:p w14:paraId="7517C8E8" w14:textId="77777777" w:rsidR="003A1492" w:rsidRPr="003A1492" w:rsidRDefault="003A1492" w:rsidP="003A1492">
      <w:pPr>
        <w:spacing w:after="0" w:line="240" w:lineRule="auto"/>
        <w:rPr>
          <w:rFonts w:ascii="Tahoma" w:eastAsia="Times New Roman" w:hAnsi="Tahoma" w:cs="Tahoma"/>
          <w:b/>
          <w:bCs/>
          <w:color w:val="0563C1" w:themeColor="hyperlink"/>
          <w:sz w:val="28"/>
          <w:szCs w:val="28"/>
          <w:u w:val="single"/>
          <w:lang w:eastAsia="en-GB"/>
        </w:rPr>
      </w:pPr>
      <w:r w:rsidRPr="003A1492">
        <w:rPr>
          <w:rFonts w:ascii="Tahoma" w:eastAsia="Times New Roman" w:hAnsi="Tahoma" w:cs="Tahoma"/>
          <w:b/>
          <w:bCs/>
          <w:sz w:val="28"/>
          <w:szCs w:val="28"/>
          <w:lang w:eastAsia="en-GB"/>
        </w:rPr>
        <w:t xml:space="preserve">Contact: </w:t>
      </w:r>
      <w:r w:rsidRPr="003A1492">
        <w:rPr>
          <w:rFonts w:ascii="Tahoma" w:eastAsia="Times New Roman" w:hAnsi="Tahoma" w:cs="Tahoma"/>
          <w:sz w:val="28"/>
          <w:szCs w:val="28"/>
          <w:lang w:eastAsia="en-GB"/>
        </w:rPr>
        <w:t xml:space="preserve">07909 444 871 Email:  </w:t>
      </w:r>
      <w:hyperlink r:id="rId172" w:history="1">
        <w:r w:rsidRPr="003A1492">
          <w:rPr>
            <w:rFonts w:ascii="Tahoma" w:eastAsia="Times New Roman" w:hAnsi="Tahoma" w:cs="Tahoma"/>
            <w:b/>
            <w:bCs/>
            <w:color w:val="0563C1" w:themeColor="hyperlink"/>
            <w:sz w:val="28"/>
            <w:szCs w:val="28"/>
            <w:u w:val="single"/>
            <w:lang w:eastAsia="en-GB"/>
          </w:rPr>
          <w:t>ssd.dance2012@gmail.com</w:t>
        </w:r>
      </w:hyperlink>
    </w:p>
    <w:p w14:paraId="2C8366A4" w14:textId="77777777" w:rsidR="003A1492" w:rsidRPr="00E46FCD" w:rsidRDefault="003A1492" w:rsidP="003A1492">
      <w:pPr>
        <w:spacing w:after="0" w:line="240" w:lineRule="auto"/>
        <w:rPr>
          <w:rFonts w:ascii="Tahoma" w:eastAsia="Times New Roman" w:hAnsi="Tahoma" w:cs="Tahoma"/>
          <w:b/>
          <w:bCs/>
          <w:sz w:val="8"/>
          <w:szCs w:val="8"/>
          <w:lang w:eastAsia="en-GB"/>
        </w:rPr>
      </w:pPr>
    </w:p>
    <w:p w14:paraId="48056CE2"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Chamberlaine Leisure Centre</w:t>
      </w:r>
      <w:r w:rsidRPr="003A1492">
        <w:rPr>
          <w:rFonts w:ascii="Tahoma" w:eastAsia="Times New Roman" w:hAnsi="Tahoma" w:cs="Tahoma"/>
          <w:sz w:val="28"/>
          <w:szCs w:val="28"/>
          <w:lang w:eastAsia="en-GB"/>
        </w:rPr>
        <w:t xml:space="preserve"> on 150 Weston Lane, Southampton, </w:t>
      </w:r>
      <w:r w:rsidRPr="003A1492">
        <w:rPr>
          <w:rFonts w:ascii="Tahoma" w:eastAsia="Times New Roman" w:hAnsi="Tahoma" w:cs="Tahoma"/>
          <w:b/>
          <w:bCs/>
          <w:sz w:val="28"/>
          <w:szCs w:val="28"/>
          <w:lang w:eastAsia="en-GB"/>
        </w:rPr>
        <w:t>SO19 9SJ</w:t>
      </w:r>
      <w:r w:rsidRPr="003A1492">
        <w:rPr>
          <w:rFonts w:ascii="Tahoma" w:eastAsia="Times New Roman" w:hAnsi="Tahoma" w:cs="Tahoma"/>
          <w:sz w:val="28"/>
          <w:szCs w:val="28"/>
          <w:lang w:eastAsia="en-GB"/>
        </w:rPr>
        <w:t xml:space="preserve"> offer classes in swimming and gym.</w:t>
      </w:r>
    </w:p>
    <w:p w14:paraId="0DAEA9E0" w14:textId="69E3A893" w:rsidR="003A1492" w:rsidRPr="003A1492" w:rsidRDefault="003A1492" w:rsidP="7DDBFE72">
      <w:pPr>
        <w:spacing w:after="0" w:line="240" w:lineRule="auto"/>
        <w:rPr>
          <w:rFonts w:ascii="Tahoma" w:eastAsia="Times New Roman" w:hAnsi="Tahoma" w:cs="Tahoma"/>
          <w:sz w:val="28"/>
          <w:szCs w:val="28"/>
          <w:lang w:eastAsia="en-GB"/>
        </w:rPr>
      </w:pPr>
      <w:r w:rsidRPr="7DDBFE72">
        <w:rPr>
          <w:rFonts w:ascii="Tahoma" w:eastAsia="Times New Roman" w:hAnsi="Tahoma" w:cs="Tahoma"/>
          <w:b/>
          <w:bCs/>
          <w:sz w:val="28"/>
          <w:szCs w:val="28"/>
          <w:lang w:eastAsia="en-GB"/>
        </w:rPr>
        <w:t>Contact</w:t>
      </w:r>
      <w:r w:rsidRPr="7DDBFE72">
        <w:rPr>
          <w:rFonts w:ascii="Tahoma" w:eastAsia="Times New Roman" w:hAnsi="Tahoma" w:cs="Tahoma"/>
          <w:sz w:val="28"/>
          <w:szCs w:val="28"/>
          <w:lang w:eastAsia="en-GB"/>
        </w:rPr>
        <w:t xml:space="preserve">: 023 8043 7668 </w:t>
      </w:r>
    </w:p>
    <w:p w14:paraId="132EE2A3" w14:textId="6D663A94" w:rsidR="003A1492" w:rsidRPr="00AE4FED" w:rsidRDefault="003A1492" w:rsidP="003A1492">
      <w:pPr>
        <w:spacing w:after="0" w:line="240" w:lineRule="auto"/>
        <w:rPr>
          <w:rFonts w:ascii="Tahoma" w:eastAsia="Times New Roman" w:hAnsi="Tahoma" w:cs="Tahoma"/>
          <w:sz w:val="8"/>
          <w:szCs w:val="8"/>
          <w:lang w:eastAsia="en-GB"/>
        </w:rPr>
      </w:pPr>
    </w:p>
    <w:p w14:paraId="4410755A" w14:textId="7B6B1A45" w:rsidR="003A1492" w:rsidRPr="003A1492" w:rsidRDefault="003A1492" w:rsidP="7DDBFE72">
      <w:pPr>
        <w:spacing w:after="0" w:line="240" w:lineRule="auto"/>
        <w:rPr>
          <w:rFonts w:ascii="Tahoma" w:eastAsia="Times New Roman" w:hAnsi="Tahoma" w:cs="Tahoma"/>
          <w:b/>
          <w:bCs/>
          <w:sz w:val="28"/>
          <w:szCs w:val="28"/>
          <w:lang w:eastAsia="en-GB"/>
        </w:rPr>
      </w:pPr>
      <w:r w:rsidRPr="7DDBFE72">
        <w:rPr>
          <w:rFonts w:ascii="Tahoma" w:eastAsia="Times New Roman" w:hAnsi="Tahoma" w:cs="Tahoma"/>
          <w:b/>
          <w:bCs/>
          <w:sz w:val="28"/>
          <w:szCs w:val="28"/>
          <w:lang w:eastAsia="en-GB"/>
        </w:rPr>
        <w:t>Karate Classes</w:t>
      </w:r>
      <w:r w:rsidRPr="7DDBFE72">
        <w:rPr>
          <w:rFonts w:ascii="Tahoma" w:eastAsia="Times New Roman" w:hAnsi="Tahoma" w:cs="Tahoma"/>
          <w:sz w:val="28"/>
          <w:szCs w:val="28"/>
          <w:lang w:eastAsia="en-GB"/>
        </w:rPr>
        <w:t xml:space="preserve"> at Merryoak Community Centre, </w:t>
      </w:r>
      <w:bookmarkStart w:id="153" w:name="_Hlk114655675"/>
      <w:r w:rsidRPr="7DDBFE72">
        <w:rPr>
          <w:rFonts w:ascii="Tahoma" w:eastAsia="Times New Roman" w:hAnsi="Tahoma" w:cs="Tahoma"/>
          <w:b/>
          <w:bCs/>
          <w:sz w:val="28"/>
          <w:szCs w:val="28"/>
          <w:lang w:eastAsia="en-GB"/>
        </w:rPr>
        <w:t>SO19 7JY</w:t>
      </w:r>
      <w:bookmarkEnd w:id="153"/>
      <w:r w:rsidRPr="7DDBFE72">
        <w:rPr>
          <w:rFonts w:ascii="Tahoma" w:eastAsia="Times New Roman" w:hAnsi="Tahoma" w:cs="Tahoma"/>
          <w:b/>
          <w:bCs/>
          <w:sz w:val="28"/>
          <w:szCs w:val="28"/>
          <w:lang w:eastAsia="en-GB"/>
        </w:rPr>
        <w:t xml:space="preserve">. </w:t>
      </w:r>
    </w:p>
    <w:p w14:paraId="414D1737"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When:</w:t>
      </w:r>
      <w:r w:rsidRPr="003A1492">
        <w:rPr>
          <w:rFonts w:ascii="Tahoma" w:eastAsia="Times New Roman" w:hAnsi="Tahoma" w:cs="Tahoma"/>
          <w:sz w:val="28"/>
          <w:szCs w:val="28"/>
          <w:lang w:eastAsia="en-GB"/>
        </w:rPr>
        <w:t xml:space="preserve"> Every Sunday from 10.30-12.00 Age: 5 years+</w:t>
      </w:r>
    </w:p>
    <w:p w14:paraId="458067BB" w14:textId="77777777" w:rsidR="003A1492" w:rsidRPr="003A1492" w:rsidRDefault="003A1492" w:rsidP="003A1492">
      <w:pPr>
        <w:spacing w:after="0" w:line="240" w:lineRule="auto"/>
        <w:rPr>
          <w:rFonts w:ascii="Tahoma" w:eastAsia="Times New Roman" w:hAnsi="Tahoma" w:cs="Tahoma"/>
          <w:b/>
          <w:bCs/>
          <w:sz w:val="28"/>
          <w:szCs w:val="28"/>
          <w:lang w:eastAsia="en-GB"/>
        </w:rPr>
      </w:pPr>
      <w:r w:rsidRPr="003A1492">
        <w:rPr>
          <w:rFonts w:ascii="Tahoma" w:eastAsia="Times New Roman" w:hAnsi="Tahoma" w:cs="Tahoma"/>
          <w:sz w:val="28"/>
          <w:szCs w:val="28"/>
          <w:lang w:eastAsia="en-GB"/>
        </w:rPr>
        <w:t>Cost: £6.50 per class with family discounts</w:t>
      </w:r>
    </w:p>
    <w:p w14:paraId="1E7D18B7" w14:textId="4F8EB5F3" w:rsidR="00092E5E" w:rsidRDefault="003A1492" w:rsidP="00092E5E">
      <w:pPr>
        <w:spacing w:after="0"/>
        <w:rPr>
          <w:rFonts w:ascii="Tahoma" w:eastAsia="Times New Roman" w:hAnsi="Tahoma" w:cs="Tahoma"/>
          <w:sz w:val="28"/>
          <w:szCs w:val="28"/>
          <w:lang w:eastAsia="en-GB"/>
        </w:rPr>
      </w:pPr>
      <w:r w:rsidRPr="7DDBFE72">
        <w:rPr>
          <w:rFonts w:ascii="Tahoma" w:eastAsia="Times New Roman" w:hAnsi="Tahoma" w:cs="Tahoma"/>
          <w:b/>
          <w:bCs/>
          <w:sz w:val="28"/>
          <w:szCs w:val="28"/>
          <w:lang w:eastAsia="en-GB"/>
        </w:rPr>
        <w:t>Contact:</w:t>
      </w:r>
      <w:r w:rsidRPr="7DDBFE72">
        <w:rPr>
          <w:rFonts w:ascii="Tahoma" w:eastAsia="Times New Roman" w:hAnsi="Tahoma" w:cs="Tahoma"/>
          <w:sz w:val="28"/>
          <w:szCs w:val="28"/>
          <w:lang w:eastAsia="en-GB"/>
        </w:rPr>
        <w:t xml:space="preserve"> </w:t>
      </w:r>
      <w:r w:rsidRPr="7DDBFE72">
        <w:rPr>
          <w:rFonts w:ascii="Tahoma" w:hAnsi="Tahoma" w:cs="Tahoma"/>
          <w:sz w:val="28"/>
          <w:szCs w:val="28"/>
        </w:rPr>
        <w:t xml:space="preserve">0800 999 1038 </w:t>
      </w:r>
      <w:r w:rsidRPr="7DDBFE72">
        <w:rPr>
          <w:rFonts w:ascii="Tahoma" w:eastAsia="Times New Roman" w:hAnsi="Tahoma" w:cs="Tahoma"/>
          <w:b/>
          <w:bCs/>
          <w:sz w:val="28"/>
          <w:szCs w:val="28"/>
          <w:lang w:eastAsia="en-GB"/>
        </w:rPr>
        <w:t>e-mail:</w:t>
      </w:r>
      <w:r w:rsidRPr="7DDBFE72">
        <w:rPr>
          <w:rFonts w:ascii="Tahoma" w:eastAsia="Times New Roman" w:hAnsi="Tahoma" w:cs="Tahoma"/>
          <w:sz w:val="28"/>
          <w:szCs w:val="28"/>
          <w:lang w:eastAsia="en-GB"/>
        </w:rPr>
        <w:t> </w:t>
      </w:r>
      <w:hyperlink r:id="rId173">
        <w:r w:rsidRPr="7DDBFE72">
          <w:rPr>
            <w:rFonts w:ascii="Tahoma" w:eastAsia="Times New Roman" w:hAnsi="Tahoma" w:cs="Tahoma"/>
            <w:color w:val="0563C1"/>
            <w:sz w:val="28"/>
            <w:szCs w:val="28"/>
            <w:u w:val="single"/>
            <w:lang w:eastAsia="en-GB"/>
          </w:rPr>
          <w:t>admin@skakarate.org.uk</w:t>
        </w:r>
      </w:hyperlink>
      <w:r w:rsidRPr="7DDBFE72">
        <w:rPr>
          <w:rFonts w:ascii="Tahoma" w:eastAsia="Times New Roman" w:hAnsi="Tahoma" w:cs="Tahoma"/>
          <w:sz w:val="28"/>
          <w:szCs w:val="28"/>
          <w:lang w:eastAsia="en-GB"/>
        </w:rPr>
        <w:t> </w:t>
      </w:r>
    </w:p>
    <w:p w14:paraId="28495241" w14:textId="77777777" w:rsidR="00E46FCD" w:rsidRPr="00E46FCD" w:rsidRDefault="00E46FCD" w:rsidP="00092E5E">
      <w:pPr>
        <w:spacing w:after="0"/>
        <w:rPr>
          <w:rFonts w:ascii="Tahoma" w:eastAsia="Times New Roman" w:hAnsi="Tahoma" w:cs="Tahoma"/>
          <w:sz w:val="8"/>
          <w:szCs w:val="8"/>
          <w:lang w:eastAsia="en-GB"/>
        </w:rPr>
      </w:pPr>
    </w:p>
    <w:p w14:paraId="0BC63ADC" w14:textId="07D2C976" w:rsidR="003A1492" w:rsidRPr="003A1492" w:rsidRDefault="64010169" w:rsidP="00092E5E">
      <w:pPr>
        <w:spacing w:after="0"/>
        <w:rPr>
          <w:rFonts w:ascii="Tahoma" w:eastAsia="Times New Roman" w:hAnsi="Tahoma" w:cs="Tahoma"/>
          <w:sz w:val="28"/>
          <w:szCs w:val="28"/>
          <w:lang w:eastAsia="en-GB"/>
        </w:rPr>
      </w:pPr>
      <w:r w:rsidRPr="7DDBFE72">
        <w:rPr>
          <w:rFonts w:ascii="Tahoma" w:eastAsia="Times New Roman" w:hAnsi="Tahoma" w:cs="Tahoma"/>
          <w:b/>
          <w:bCs/>
          <w:sz w:val="28"/>
          <w:szCs w:val="28"/>
          <w:lang w:eastAsia="en-GB"/>
        </w:rPr>
        <w:t xml:space="preserve">Kyudokan Goju Ryu Karate Do </w:t>
      </w:r>
      <w:r w:rsidRPr="7DDBFE72">
        <w:rPr>
          <w:rFonts w:ascii="Tahoma" w:eastAsia="Times New Roman" w:hAnsi="Tahoma" w:cs="Tahoma"/>
          <w:sz w:val="28"/>
          <w:szCs w:val="28"/>
          <w:lang w:eastAsia="en-GB"/>
        </w:rPr>
        <w:t xml:space="preserve">at Chamberlaine Leisure Centre, 150 Weston Lane, </w:t>
      </w:r>
      <w:r w:rsidRPr="7DDBFE72">
        <w:rPr>
          <w:rFonts w:ascii="Tahoma" w:eastAsia="Times New Roman" w:hAnsi="Tahoma" w:cs="Tahoma"/>
          <w:b/>
          <w:bCs/>
          <w:sz w:val="28"/>
          <w:szCs w:val="28"/>
          <w:lang w:eastAsia="en-GB"/>
        </w:rPr>
        <w:t>SO19 9SJ</w:t>
      </w:r>
      <w:r w:rsidRPr="7DDBFE72">
        <w:rPr>
          <w:rFonts w:ascii="Tahoma" w:eastAsia="Times New Roman" w:hAnsi="Tahoma" w:cs="Tahoma"/>
          <w:sz w:val="28"/>
          <w:szCs w:val="28"/>
          <w:lang w:eastAsia="en-GB"/>
        </w:rPr>
        <w:t xml:space="preserve">. </w:t>
      </w:r>
    </w:p>
    <w:p w14:paraId="6F04D4D8" w14:textId="77777777" w:rsidR="003A1492" w:rsidRPr="003A1492" w:rsidRDefault="64010169" w:rsidP="7DDBFE72">
      <w:pPr>
        <w:spacing w:after="0" w:line="240" w:lineRule="auto"/>
        <w:rPr>
          <w:rFonts w:ascii="Tahoma" w:eastAsia="Times New Roman" w:hAnsi="Tahoma" w:cs="Tahoma"/>
          <w:sz w:val="28"/>
          <w:szCs w:val="28"/>
          <w:lang w:eastAsia="en-GB"/>
        </w:rPr>
      </w:pPr>
      <w:r w:rsidRPr="7DDBFE72">
        <w:rPr>
          <w:rFonts w:ascii="Tahoma" w:eastAsia="Times New Roman" w:hAnsi="Tahoma" w:cs="Tahoma"/>
          <w:sz w:val="28"/>
          <w:szCs w:val="28"/>
          <w:lang w:eastAsia="en-GB"/>
        </w:rPr>
        <w:t>Thursdays 18:0 -19:00, 19.00-20.00 Juniors / Seniors: All grades</w:t>
      </w:r>
    </w:p>
    <w:p w14:paraId="39FC689D" w14:textId="77777777" w:rsidR="003A1492" w:rsidRPr="003A1492" w:rsidRDefault="64010169" w:rsidP="7DDBFE72">
      <w:pPr>
        <w:spacing w:after="0" w:line="240" w:lineRule="auto"/>
        <w:rPr>
          <w:rFonts w:ascii="Tahoma" w:eastAsia="Times New Roman" w:hAnsi="Tahoma" w:cs="Tahoma"/>
          <w:sz w:val="28"/>
          <w:szCs w:val="28"/>
          <w:lang w:eastAsia="en-GB"/>
        </w:rPr>
      </w:pPr>
      <w:r w:rsidRPr="7DDBFE72">
        <w:rPr>
          <w:rFonts w:ascii="Tahoma" w:eastAsia="Times New Roman" w:hAnsi="Tahoma" w:cs="Tahoma"/>
          <w:sz w:val="28"/>
          <w:szCs w:val="28"/>
          <w:lang w:eastAsia="en-GB"/>
        </w:rPr>
        <w:t>David Morris runs an established karate school for 5–16-year-olds</w:t>
      </w:r>
    </w:p>
    <w:p w14:paraId="72711CBF" w14:textId="77777777" w:rsidR="003A1492" w:rsidRPr="003A1492" w:rsidRDefault="64010169" w:rsidP="7DDBFE72">
      <w:pPr>
        <w:spacing w:after="0" w:line="240" w:lineRule="auto"/>
        <w:rPr>
          <w:rFonts w:ascii="Tahoma" w:eastAsia="Times New Roman" w:hAnsi="Tahoma" w:cs="Tahoma"/>
          <w:sz w:val="28"/>
          <w:szCs w:val="28"/>
          <w:lang w:eastAsia="en-GB"/>
        </w:rPr>
      </w:pPr>
      <w:r w:rsidRPr="7DDBFE72">
        <w:rPr>
          <w:rFonts w:ascii="Tahoma" w:eastAsia="Times New Roman" w:hAnsi="Tahoma" w:cs="Tahoma"/>
          <w:sz w:val="28"/>
          <w:szCs w:val="28"/>
          <w:lang w:eastAsia="en-GB"/>
        </w:rPr>
        <w:t xml:space="preserve">Cost: Single Member Monthly Membership (Junior or Senior) £45 </w:t>
      </w:r>
    </w:p>
    <w:p w14:paraId="2B0D62A3" w14:textId="77777777" w:rsidR="003A1492" w:rsidRDefault="64010169" w:rsidP="7DDBFE72">
      <w:pPr>
        <w:spacing w:after="0" w:line="240" w:lineRule="auto"/>
        <w:rPr>
          <w:rFonts w:ascii="Tahoma" w:eastAsia="Times New Roman" w:hAnsi="Tahoma" w:cs="Tahoma"/>
          <w:sz w:val="28"/>
          <w:szCs w:val="28"/>
          <w:lang w:eastAsia="en-GB"/>
        </w:rPr>
      </w:pPr>
      <w:r w:rsidRPr="7DDBFE72">
        <w:rPr>
          <w:rFonts w:ascii="Tahoma" w:eastAsia="Times New Roman" w:hAnsi="Tahoma" w:cs="Tahoma"/>
          <w:sz w:val="28"/>
          <w:szCs w:val="28"/>
          <w:lang w:eastAsia="en-GB"/>
        </w:rPr>
        <w:t>Contact:  0845 658 8360</w:t>
      </w:r>
    </w:p>
    <w:p w14:paraId="14B201F1" w14:textId="77777777" w:rsidR="00AE4FED" w:rsidRPr="00AE4FED" w:rsidRDefault="00AE4FED" w:rsidP="7DDBFE72">
      <w:pPr>
        <w:spacing w:after="0" w:line="240" w:lineRule="auto"/>
        <w:rPr>
          <w:rFonts w:ascii="Tahoma" w:eastAsia="Times New Roman" w:hAnsi="Tahoma" w:cs="Tahoma"/>
          <w:sz w:val="8"/>
          <w:szCs w:val="8"/>
          <w:lang w:eastAsia="en-GB"/>
        </w:rPr>
      </w:pPr>
    </w:p>
    <w:p w14:paraId="1E5B2BB2" w14:textId="77777777" w:rsidR="003A1492" w:rsidRPr="003A1492" w:rsidRDefault="003A1492" w:rsidP="003A1492">
      <w:pPr>
        <w:spacing w:after="0" w:line="240" w:lineRule="auto"/>
        <w:rPr>
          <w:rFonts w:ascii="Tahoma" w:eastAsia="Times New Roman" w:hAnsi="Tahoma" w:cs="Tahoma"/>
          <w:b/>
          <w:bCs/>
          <w:sz w:val="28"/>
          <w:szCs w:val="28"/>
          <w:lang w:eastAsia="en-GB"/>
        </w:rPr>
      </w:pPr>
      <w:bookmarkStart w:id="154" w:name="_Hlk114655813"/>
      <w:bookmarkEnd w:id="152"/>
      <w:r w:rsidRPr="003A1492">
        <w:rPr>
          <w:rFonts w:ascii="Tahoma" w:eastAsia="Times New Roman" w:hAnsi="Tahoma" w:cs="Tahoma"/>
          <w:b/>
          <w:bCs/>
          <w:sz w:val="28"/>
          <w:szCs w:val="28"/>
          <w:lang w:eastAsia="en-GB"/>
        </w:rPr>
        <w:t xml:space="preserve">Sticking Together </w:t>
      </w:r>
      <w:r w:rsidRPr="003A1492">
        <w:rPr>
          <w:rFonts w:ascii="Tahoma" w:eastAsia="Times New Roman" w:hAnsi="Tahoma" w:cs="Tahoma"/>
          <w:sz w:val="28"/>
          <w:szCs w:val="28"/>
          <w:lang w:eastAsia="en-GB"/>
        </w:rPr>
        <w:t>Childrens' Craft Activities</w:t>
      </w:r>
      <w:r w:rsidRPr="003A1492">
        <w:rPr>
          <w:rFonts w:ascii="Tahoma" w:eastAsia="Times New Roman" w:hAnsi="Tahoma" w:cs="Tahoma"/>
          <w:b/>
          <w:bCs/>
          <w:sz w:val="28"/>
          <w:szCs w:val="28"/>
          <w:lang w:eastAsia="en-GB"/>
        </w:rPr>
        <w:t xml:space="preserve"> at Woolston Library,  </w:t>
      </w:r>
      <w:r w:rsidRPr="003A1492">
        <w:rPr>
          <w:rFonts w:ascii="Tahoma" w:eastAsia="Times New Roman" w:hAnsi="Tahoma" w:cs="Tahoma"/>
          <w:sz w:val="28"/>
          <w:szCs w:val="28"/>
          <w:lang w:eastAsia="en-GB"/>
        </w:rPr>
        <w:t>Centenary Quay, Victoria Road</w:t>
      </w:r>
      <w:r w:rsidRPr="003A1492">
        <w:rPr>
          <w:rFonts w:ascii="Tahoma" w:eastAsia="Times New Roman" w:hAnsi="Tahoma" w:cs="Tahoma"/>
          <w:b/>
          <w:bCs/>
          <w:sz w:val="28"/>
          <w:szCs w:val="28"/>
          <w:lang w:eastAsia="en-GB"/>
        </w:rPr>
        <w:t xml:space="preserve">, , SO19 9EF.  </w:t>
      </w:r>
    </w:p>
    <w:p w14:paraId="2AA80789"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sz w:val="28"/>
          <w:szCs w:val="28"/>
          <w:lang w:eastAsia="en-GB"/>
        </w:rPr>
        <w:t>When: Saturday mornings 10.30 am -noon</w:t>
      </w:r>
    </w:p>
    <w:p w14:paraId="0B35CB45"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sz w:val="28"/>
          <w:szCs w:val="28"/>
          <w:lang w:eastAsia="en-GB"/>
        </w:rPr>
        <w:t>Who: Ages 3-11 years</w:t>
      </w:r>
    </w:p>
    <w:p w14:paraId="29C3C7E5"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sz w:val="28"/>
          <w:szCs w:val="28"/>
          <w:lang w:eastAsia="en-GB"/>
        </w:rPr>
        <w:t>Cost: Free – just turn up!</w:t>
      </w:r>
    </w:p>
    <w:p w14:paraId="56D86E03" w14:textId="77777777" w:rsidR="003A1492" w:rsidRPr="003A1492" w:rsidRDefault="003A1492" w:rsidP="003A1492">
      <w:pPr>
        <w:spacing w:after="0" w:line="240" w:lineRule="auto"/>
        <w:rPr>
          <w:rFonts w:ascii="Tahoma" w:eastAsia="Times New Roman" w:hAnsi="Tahoma" w:cs="Tahoma"/>
          <w:b/>
          <w:bCs/>
          <w:sz w:val="28"/>
          <w:szCs w:val="28"/>
          <w:lang w:eastAsia="en-GB"/>
        </w:rPr>
      </w:pPr>
      <w:r w:rsidRPr="003A1492">
        <w:rPr>
          <w:rFonts w:ascii="Tahoma" w:eastAsia="Times New Roman" w:hAnsi="Tahoma" w:cs="Tahoma"/>
          <w:b/>
          <w:bCs/>
          <w:sz w:val="28"/>
          <w:szCs w:val="28"/>
          <w:lang w:eastAsia="en-GB"/>
        </w:rPr>
        <w:t xml:space="preserve">Contact: 023 8083 3007 email:  </w:t>
      </w:r>
      <w:hyperlink r:id="rId174" w:history="1">
        <w:r w:rsidRPr="003A1492">
          <w:rPr>
            <w:rFonts w:ascii="Tahoma" w:eastAsia="Times New Roman" w:hAnsi="Tahoma" w:cs="Tahoma"/>
            <w:b/>
            <w:bCs/>
            <w:color w:val="0563C1" w:themeColor="hyperlink"/>
            <w:sz w:val="28"/>
            <w:szCs w:val="28"/>
            <w:u w:val="single"/>
            <w:lang w:eastAsia="en-GB"/>
          </w:rPr>
          <w:t>library@southampton.gov.uk</w:t>
        </w:r>
      </w:hyperlink>
    </w:p>
    <w:p w14:paraId="2423C763" w14:textId="7C94D3BA" w:rsidR="003A1492" w:rsidRPr="00AE4FED" w:rsidRDefault="003A1492" w:rsidP="7DDBFE72">
      <w:pPr>
        <w:spacing w:after="0" w:line="240" w:lineRule="auto"/>
        <w:rPr>
          <w:rFonts w:ascii="Tahoma" w:eastAsia="Times New Roman" w:hAnsi="Tahoma" w:cs="Tahoma"/>
          <w:b/>
          <w:bCs/>
          <w:sz w:val="8"/>
          <w:szCs w:val="8"/>
          <w:lang w:eastAsia="en-GB"/>
        </w:rPr>
      </w:pPr>
    </w:p>
    <w:p w14:paraId="0BA4DAAA" w14:textId="4F62626D"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 xml:space="preserve">After School Lego </w:t>
      </w:r>
      <w:r w:rsidR="00113B75">
        <w:rPr>
          <w:rFonts w:ascii="Tahoma" w:eastAsia="Times New Roman" w:hAnsi="Tahoma" w:cs="Tahoma"/>
          <w:b/>
          <w:bCs/>
          <w:sz w:val="28"/>
          <w:szCs w:val="28"/>
          <w:lang w:eastAsia="en-GB"/>
        </w:rPr>
        <w:t xml:space="preserve">Drop In </w:t>
      </w:r>
      <w:r w:rsidRPr="003A1492">
        <w:rPr>
          <w:rFonts w:ascii="Tahoma" w:eastAsia="Times New Roman" w:hAnsi="Tahoma" w:cs="Tahoma"/>
          <w:sz w:val="28"/>
          <w:szCs w:val="28"/>
          <w:lang w:eastAsia="en-GB"/>
        </w:rPr>
        <w:t xml:space="preserve">at Thornhill Community Library, 328 Hinkler Road, </w:t>
      </w:r>
      <w:r w:rsidRPr="003A1492">
        <w:rPr>
          <w:rFonts w:ascii="Tahoma" w:eastAsia="Times New Roman" w:hAnsi="Tahoma" w:cs="Tahoma"/>
          <w:b/>
          <w:bCs/>
          <w:sz w:val="28"/>
          <w:szCs w:val="28"/>
          <w:lang w:eastAsia="en-GB"/>
        </w:rPr>
        <w:t>SO19 6DF</w:t>
      </w:r>
      <w:r w:rsidRPr="003A1492">
        <w:rPr>
          <w:rFonts w:ascii="Tahoma" w:eastAsia="Times New Roman" w:hAnsi="Tahoma" w:cs="Tahoma"/>
          <w:sz w:val="28"/>
          <w:szCs w:val="28"/>
          <w:lang w:eastAsia="en-GB"/>
        </w:rPr>
        <w:t xml:space="preserve"> School aged children</w:t>
      </w:r>
    </w:p>
    <w:p w14:paraId="4E6559FD" w14:textId="0C66C58B" w:rsidR="003A1492" w:rsidRPr="003A1492" w:rsidRDefault="003A1492" w:rsidP="003A1492">
      <w:pPr>
        <w:spacing w:after="0" w:line="240" w:lineRule="auto"/>
        <w:rPr>
          <w:rFonts w:ascii="Tahoma" w:eastAsia="Times New Roman" w:hAnsi="Tahoma" w:cs="Tahoma"/>
          <w:b/>
          <w:bCs/>
          <w:sz w:val="28"/>
          <w:szCs w:val="28"/>
          <w:lang w:eastAsia="en-GB"/>
        </w:rPr>
      </w:pPr>
      <w:r w:rsidRPr="003A1492">
        <w:rPr>
          <w:rFonts w:ascii="Tahoma" w:eastAsia="Times New Roman" w:hAnsi="Tahoma" w:cs="Tahoma"/>
          <w:sz w:val="28"/>
          <w:szCs w:val="28"/>
          <w:lang w:eastAsia="en-GB"/>
        </w:rPr>
        <w:t>Wednesdays from 3.15 - 4.15 pm</w:t>
      </w:r>
      <w:r w:rsidRPr="003A1492">
        <w:rPr>
          <w:rFonts w:ascii="Tahoma" w:eastAsia="Times New Roman" w:hAnsi="Tahoma" w:cs="Tahoma"/>
          <w:b/>
          <w:bCs/>
          <w:sz w:val="28"/>
          <w:szCs w:val="28"/>
          <w:lang w:eastAsia="en-GB"/>
        </w:rPr>
        <w:t xml:space="preserve">  </w:t>
      </w:r>
    </w:p>
    <w:p w14:paraId="213A1B86"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sz w:val="28"/>
          <w:szCs w:val="28"/>
          <w:lang w:eastAsia="en-GB"/>
        </w:rPr>
        <w:t xml:space="preserve">Contact: Astrid Vaswani on 07952 904052 </w:t>
      </w:r>
    </w:p>
    <w:p w14:paraId="4D3EAAA3" w14:textId="77777777" w:rsid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sz w:val="28"/>
          <w:szCs w:val="28"/>
          <w:lang w:eastAsia="en-GB"/>
        </w:rPr>
        <w:t xml:space="preserve">or Email: </w:t>
      </w:r>
      <w:hyperlink r:id="rId175" w:history="1">
        <w:r w:rsidRPr="003A1492">
          <w:rPr>
            <w:rFonts w:ascii="Tahoma" w:eastAsia="Times New Roman" w:hAnsi="Tahoma" w:cs="Tahoma"/>
            <w:color w:val="0563C1" w:themeColor="hyperlink"/>
            <w:sz w:val="28"/>
            <w:szCs w:val="28"/>
            <w:u w:val="single"/>
            <w:lang w:eastAsia="en-GB"/>
          </w:rPr>
          <w:t>astrid@thornhillbc.org.uk</w:t>
        </w:r>
      </w:hyperlink>
      <w:r w:rsidRPr="003A1492">
        <w:rPr>
          <w:rFonts w:ascii="Tahoma" w:eastAsia="Times New Roman" w:hAnsi="Tahoma" w:cs="Tahoma"/>
          <w:sz w:val="28"/>
          <w:szCs w:val="28"/>
          <w:lang w:eastAsia="en-GB"/>
        </w:rPr>
        <w:t xml:space="preserve"> </w:t>
      </w:r>
    </w:p>
    <w:p w14:paraId="46CEBA1C" w14:textId="03F9CDD7" w:rsidR="00AE4FED" w:rsidRPr="00AE4FED" w:rsidRDefault="00AE4FED" w:rsidP="00AE4FED">
      <w:pPr>
        <w:shd w:val="clear" w:color="auto" w:fill="FFFFFF"/>
        <w:spacing w:after="0" w:line="240" w:lineRule="auto"/>
        <w:textAlignment w:val="baseline"/>
        <w:rPr>
          <w:rFonts w:ascii="Tahoma" w:eastAsia="Times New Roman" w:hAnsi="Tahoma" w:cs="Tahoma"/>
          <w:b/>
          <w:bCs/>
          <w:sz w:val="28"/>
          <w:szCs w:val="28"/>
          <w:lang w:eastAsia="en-GB"/>
        </w:rPr>
      </w:pPr>
      <w:r w:rsidRPr="00AE4FED">
        <w:rPr>
          <w:rFonts w:ascii="Tahoma" w:eastAsia="Times New Roman" w:hAnsi="Tahoma" w:cs="Tahoma"/>
          <w:b/>
          <w:bCs/>
          <w:sz w:val="28"/>
          <w:szCs w:val="28"/>
          <w:lang w:eastAsia="en-GB"/>
        </w:rPr>
        <w:t>Veracity Kids Club </w:t>
      </w:r>
      <w:r>
        <w:rPr>
          <w:rFonts w:ascii="Tahoma" w:eastAsia="Times New Roman" w:hAnsi="Tahoma" w:cs="Tahoma"/>
          <w:b/>
          <w:bCs/>
          <w:sz w:val="28"/>
          <w:szCs w:val="28"/>
          <w:lang w:eastAsia="en-GB"/>
        </w:rPr>
        <w:t xml:space="preserve">at the </w:t>
      </w:r>
      <w:r w:rsidRPr="00AE4FED">
        <w:rPr>
          <w:rFonts w:ascii="Tahoma" w:eastAsia="Times New Roman" w:hAnsi="Tahoma" w:cs="Tahoma"/>
          <w:sz w:val="28"/>
          <w:szCs w:val="28"/>
          <w:lang w:eastAsia="en-GB"/>
        </w:rPr>
        <w:t>Veracity Rec</w:t>
      </w:r>
      <w:r>
        <w:rPr>
          <w:rFonts w:ascii="Tahoma" w:eastAsia="Times New Roman" w:hAnsi="Tahoma" w:cs="Tahoma"/>
          <w:sz w:val="28"/>
          <w:szCs w:val="28"/>
          <w:lang w:eastAsia="en-GB"/>
        </w:rPr>
        <w:t>. Changing Rooms, Merryoak Rd, SO197QR</w:t>
      </w:r>
    </w:p>
    <w:p w14:paraId="03C69D44" w14:textId="77777777" w:rsidR="00AE4FED" w:rsidRPr="00AE4FED" w:rsidRDefault="00AE4FED" w:rsidP="00AE4FED">
      <w:pPr>
        <w:shd w:val="clear" w:color="auto" w:fill="FFFFFF"/>
        <w:spacing w:after="0" w:line="240" w:lineRule="auto"/>
        <w:textAlignment w:val="baseline"/>
        <w:rPr>
          <w:rFonts w:ascii="Tahoma" w:eastAsia="Times New Roman" w:hAnsi="Tahoma" w:cs="Tahoma"/>
          <w:sz w:val="28"/>
          <w:szCs w:val="28"/>
          <w:lang w:eastAsia="en-GB"/>
        </w:rPr>
      </w:pPr>
      <w:r w:rsidRPr="00AE4FED">
        <w:rPr>
          <w:rFonts w:ascii="Tahoma" w:eastAsia="Times New Roman" w:hAnsi="Tahoma" w:cs="Tahoma"/>
          <w:sz w:val="28"/>
          <w:szCs w:val="28"/>
          <w:lang w:eastAsia="en-GB"/>
        </w:rPr>
        <w:t>WHEN: Thursdays 3:30-4:30pm (term time only).</w:t>
      </w:r>
    </w:p>
    <w:p w14:paraId="758BEC0D" w14:textId="77777777" w:rsidR="00AE4FED" w:rsidRPr="00AE4FED" w:rsidRDefault="00AE4FED" w:rsidP="00AE4FED">
      <w:pPr>
        <w:shd w:val="clear" w:color="auto" w:fill="FFFFFF"/>
        <w:spacing w:after="0" w:line="240" w:lineRule="auto"/>
        <w:textAlignment w:val="baseline"/>
        <w:rPr>
          <w:rFonts w:ascii="Tahoma" w:eastAsia="Times New Roman" w:hAnsi="Tahoma" w:cs="Tahoma"/>
          <w:sz w:val="28"/>
          <w:szCs w:val="28"/>
          <w:lang w:eastAsia="en-GB"/>
        </w:rPr>
      </w:pPr>
      <w:r w:rsidRPr="00AE4FED">
        <w:rPr>
          <w:rFonts w:ascii="Tahoma" w:eastAsia="Times New Roman" w:hAnsi="Tahoma" w:cs="Tahoma"/>
          <w:sz w:val="28"/>
          <w:szCs w:val="28"/>
          <w:lang w:eastAsia="en-GB"/>
        </w:rPr>
        <w:t>WHAT: Seasonal nature crafts, sports, games, and fun (aimed at yrs R-6).</w:t>
      </w:r>
    </w:p>
    <w:p w14:paraId="66A8FA53" w14:textId="26721B8A" w:rsidR="00AE4FED" w:rsidRPr="00AE4FED" w:rsidRDefault="00AE4FED" w:rsidP="00AE4FED">
      <w:pPr>
        <w:shd w:val="clear" w:color="auto" w:fill="FFFFFF"/>
        <w:spacing w:after="0" w:line="240" w:lineRule="auto"/>
        <w:textAlignment w:val="baseline"/>
        <w:rPr>
          <w:rFonts w:ascii="Tahoma" w:eastAsia="Times New Roman" w:hAnsi="Tahoma" w:cs="Tahoma"/>
          <w:sz w:val="28"/>
          <w:szCs w:val="28"/>
          <w:lang w:eastAsia="en-GB"/>
        </w:rPr>
      </w:pPr>
      <w:r w:rsidRPr="00AE4FED">
        <w:rPr>
          <w:rFonts w:ascii="Tahoma" w:eastAsia="Times New Roman" w:hAnsi="Tahoma" w:cs="Tahoma"/>
          <w:sz w:val="28"/>
          <w:szCs w:val="28"/>
          <w:lang w:eastAsia="en-GB"/>
        </w:rPr>
        <w:t>All free.</w:t>
      </w:r>
      <w:r>
        <w:rPr>
          <w:rFonts w:ascii="Tahoma" w:eastAsia="Times New Roman" w:hAnsi="Tahoma" w:cs="Tahoma"/>
          <w:sz w:val="28"/>
          <w:szCs w:val="28"/>
          <w:lang w:eastAsia="en-GB"/>
        </w:rPr>
        <w:t xml:space="preserve"> </w:t>
      </w:r>
      <w:r w:rsidRPr="00AE4FED">
        <w:rPr>
          <w:rFonts w:ascii="Tahoma" w:eastAsia="Times New Roman" w:hAnsi="Tahoma" w:cs="Tahoma"/>
          <w:sz w:val="28"/>
          <w:szCs w:val="28"/>
          <w:lang w:eastAsia="en-GB"/>
        </w:rPr>
        <w:t>All outdoors so cannot go ahead in extreme weather.</w:t>
      </w:r>
    </w:p>
    <w:p w14:paraId="7B983E9B" w14:textId="77777777" w:rsidR="00AE4FED" w:rsidRDefault="00AE4FED" w:rsidP="00AE4FED">
      <w:pPr>
        <w:shd w:val="clear" w:color="auto" w:fill="FFFFFF"/>
        <w:spacing w:after="0" w:line="240" w:lineRule="auto"/>
        <w:textAlignment w:val="baseline"/>
        <w:rPr>
          <w:rFonts w:ascii="Tahoma" w:eastAsia="Times New Roman" w:hAnsi="Tahoma" w:cs="Tahoma"/>
          <w:color w:val="242424"/>
          <w:sz w:val="28"/>
          <w:szCs w:val="28"/>
          <w:lang w:eastAsia="en-GB"/>
        </w:rPr>
      </w:pPr>
      <w:r w:rsidRPr="00AE4FED">
        <w:rPr>
          <w:rFonts w:ascii="Tahoma" w:eastAsia="Times New Roman" w:hAnsi="Tahoma" w:cs="Tahoma"/>
          <w:color w:val="242424"/>
          <w:sz w:val="28"/>
          <w:szCs w:val="28"/>
          <w:lang w:eastAsia="en-GB"/>
        </w:rPr>
        <w:t>Check facebook.com/VeracityRec for updates.</w:t>
      </w:r>
    </w:p>
    <w:p w14:paraId="3191B7CA" w14:textId="3E44805F" w:rsidR="00E46FCD" w:rsidRDefault="00E46FCD">
      <w:pPr>
        <w:rPr>
          <w:rFonts w:ascii="Tahoma" w:eastAsia="Times New Roman" w:hAnsi="Tahoma" w:cs="Tahoma"/>
          <w:color w:val="242424"/>
          <w:sz w:val="28"/>
          <w:szCs w:val="28"/>
          <w:lang w:eastAsia="en-GB"/>
        </w:rPr>
      </w:pPr>
      <w:r>
        <w:rPr>
          <w:rFonts w:ascii="Tahoma" w:eastAsia="Times New Roman" w:hAnsi="Tahoma" w:cs="Tahoma"/>
          <w:color w:val="242424"/>
          <w:sz w:val="28"/>
          <w:szCs w:val="28"/>
          <w:lang w:eastAsia="en-GB"/>
        </w:rPr>
        <w:br w:type="page"/>
      </w:r>
    </w:p>
    <w:p w14:paraId="6863F1BB" w14:textId="7AAC2CD7" w:rsidR="00937613" w:rsidRPr="00937613" w:rsidRDefault="00937613" w:rsidP="008674B2">
      <w:pPr>
        <w:shd w:val="clear" w:color="auto" w:fill="FFFFFF"/>
        <w:spacing w:after="0" w:line="240" w:lineRule="auto"/>
        <w:textAlignment w:val="baseline"/>
        <w:rPr>
          <w:rFonts w:ascii="Tahoma" w:eastAsia="Times New Roman" w:hAnsi="Tahoma" w:cs="Tahoma"/>
          <w:color w:val="000000"/>
          <w:sz w:val="28"/>
          <w:szCs w:val="28"/>
          <w:lang w:eastAsia="en-GB"/>
        </w:rPr>
      </w:pPr>
      <w:r>
        <w:rPr>
          <w:rFonts w:ascii="Tahoma" w:eastAsia="Times New Roman" w:hAnsi="Tahoma" w:cs="Tahoma"/>
          <w:b/>
          <w:bCs/>
          <w:color w:val="000000"/>
          <w:sz w:val="28"/>
          <w:szCs w:val="28"/>
          <w:lang w:eastAsia="en-GB"/>
        </w:rPr>
        <w:lastRenderedPageBreak/>
        <w:t xml:space="preserve">Holy Trinity Youth Activities For more info: </w:t>
      </w:r>
      <w:r w:rsidRPr="00937613">
        <w:rPr>
          <w:rFonts w:ascii="Tahoma" w:eastAsia="Times New Roman" w:hAnsi="Tahoma" w:cs="Tahoma"/>
          <w:color w:val="000000"/>
          <w:sz w:val="28"/>
          <w:szCs w:val="28"/>
          <w:lang w:eastAsia="en-GB"/>
        </w:rPr>
        <w:t xml:space="preserve">Contact Matt on 07872 852 816 </w:t>
      </w:r>
    </w:p>
    <w:p w14:paraId="05AF6A2C" w14:textId="1AEF9DAB" w:rsidR="008674B2" w:rsidRPr="008674B2" w:rsidRDefault="008674B2" w:rsidP="008674B2">
      <w:pPr>
        <w:shd w:val="clear" w:color="auto" w:fill="FFFFFF"/>
        <w:spacing w:after="0" w:line="240" w:lineRule="auto"/>
        <w:textAlignment w:val="baseline"/>
        <w:rPr>
          <w:rFonts w:ascii="Tahoma" w:eastAsia="Times New Roman" w:hAnsi="Tahoma" w:cs="Tahoma"/>
          <w:color w:val="000000"/>
          <w:sz w:val="28"/>
          <w:szCs w:val="28"/>
          <w:lang w:eastAsia="en-GB"/>
        </w:rPr>
      </w:pPr>
      <w:r w:rsidRPr="008674B2">
        <w:rPr>
          <w:rFonts w:ascii="Tahoma" w:eastAsia="Times New Roman" w:hAnsi="Tahoma" w:cs="Tahoma"/>
          <w:b/>
          <w:bCs/>
          <w:color w:val="000000"/>
          <w:sz w:val="28"/>
          <w:szCs w:val="28"/>
          <w:lang w:eastAsia="en-GB"/>
        </w:rPr>
        <w:t>Boulder Gang</w:t>
      </w:r>
      <w:r w:rsidRPr="008674B2">
        <w:rPr>
          <w:rFonts w:ascii="Tahoma" w:eastAsia="Times New Roman" w:hAnsi="Tahoma" w:cs="Tahoma"/>
          <w:color w:val="000000"/>
          <w:sz w:val="28"/>
          <w:szCs w:val="28"/>
          <w:lang w:eastAsia="en-GB"/>
        </w:rPr>
        <w:t xml:space="preserve"> At Holy Trinity </w:t>
      </w:r>
      <w:r>
        <w:rPr>
          <w:rFonts w:ascii="Tahoma" w:eastAsia="Times New Roman" w:hAnsi="Tahoma" w:cs="Tahoma"/>
          <w:color w:val="000000"/>
          <w:sz w:val="28"/>
          <w:szCs w:val="28"/>
          <w:lang w:eastAsia="en-GB"/>
        </w:rPr>
        <w:t xml:space="preserve">Church, </w:t>
      </w:r>
      <w:r w:rsidRPr="008674B2">
        <w:rPr>
          <w:rFonts w:ascii="Tahoma" w:eastAsia="Times New Roman" w:hAnsi="Tahoma" w:cs="Tahoma"/>
          <w:color w:val="000000"/>
          <w:sz w:val="28"/>
          <w:szCs w:val="28"/>
          <w:lang w:eastAsia="en-GB"/>
        </w:rPr>
        <w:t>Weston</w:t>
      </w:r>
      <w:r>
        <w:rPr>
          <w:rFonts w:ascii="Tahoma" w:eastAsia="Times New Roman" w:hAnsi="Tahoma" w:cs="Tahoma"/>
          <w:color w:val="000000"/>
          <w:sz w:val="28"/>
          <w:szCs w:val="28"/>
          <w:lang w:eastAsia="en-GB"/>
        </w:rPr>
        <w:t xml:space="preserve"> </w:t>
      </w:r>
      <w:r w:rsidRPr="008674B2">
        <w:rPr>
          <w:rFonts w:ascii="Tahoma" w:eastAsia="Times New Roman" w:hAnsi="Tahoma" w:cs="Tahoma"/>
          <w:b/>
          <w:bCs/>
          <w:color w:val="000000"/>
          <w:sz w:val="28"/>
          <w:szCs w:val="28"/>
          <w:lang w:eastAsia="en-GB"/>
        </w:rPr>
        <w:t>SO19 9HG</w:t>
      </w:r>
    </w:p>
    <w:p w14:paraId="3588CB5D" w14:textId="77777777" w:rsidR="008674B2" w:rsidRDefault="008674B2" w:rsidP="008674B2">
      <w:pPr>
        <w:shd w:val="clear" w:color="auto" w:fill="FFFFFF"/>
        <w:spacing w:after="0" w:line="240" w:lineRule="auto"/>
        <w:textAlignment w:val="baseline"/>
        <w:rPr>
          <w:rFonts w:ascii="Tahoma" w:eastAsia="Times New Roman" w:hAnsi="Tahoma" w:cs="Tahoma"/>
          <w:color w:val="000000"/>
          <w:sz w:val="28"/>
          <w:szCs w:val="28"/>
          <w:lang w:eastAsia="en-GB"/>
        </w:rPr>
      </w:pPr>
      <w:r w:rsidRPr="008674B2">
        <w:rPr>
          <w:rFonts w:ascii="Tahoma" w:eastAsia="Times New Roman" w:hAnsi="Tahoma" w:cs="Tahoma"/>
          <w:color w:val="000000"/>
          <w:sz w:val="28"/>
          <w:szCs w:val="28"/>
          <w:lang w:eastAsia="en-GB"/>
        </w:rPr>
        <w:t>Mondays 3:15 - 5:00</w:t>
      </w:r>
    </w:p>
    <w:p w14:paraId="02BB4E6F" w14:textId="106A3107" w:rsidR="008674B2" w:rsidRDefault="008674B2" w:rsidP="008674B2">
      <w:pPr>
        <w:shd w:val="clear" w:color="auto" w:fill="FFFFFF"/>
        <w:spacing w:after="0" w:line="240" w:lineRule="auto"/>
        <w:textAlignment w:val="baseline"/>
        <w:rPr>
          <w:rFonts w:ascii="Tahoma" w:eastAsia="Times New Roman" w:hAnsi="Tahoma" w:cs="Tahoma"/>
          <w:color w:val="000000"/>
          <w:sz w:val="28"/>
          <w:szCs w:val="28"/>
          <w:lang w:eastAsia="en-GB"/>
        </w:rPr>
      </w:pPr>
      <w:r w:rsidRPr="008674B2">
        <w:rPr>
          <w:rFonts w:ascii="Tahoma" w:eastAsia="Times New Roman" w:hAnsi="Tahoma" w:cs="Tahoma"/>
          <w:color w:val="000000"/>
          <w:sz w:val="28"/>
          <w:szCs w:val="28"/>
          <w:lang w:eastAsia="en-GB"/>
        </w:rPr>
        <w:t>Ages 7-11/ Year 3-6</w:t>
      </w:r>
    </w:p>
    <w:p w14:paraId="78682961" w14:textId="77777777" w:rsidR="008674B2" w:rsidRPr="008674B2" w:rsidRDefault="008674B2" w:rsidP="008674B2">
      <w:pPr>
        <w:shd w:val="clear" w:color="auto" w:fill="FFFFFF"/>
        <w:spacing w:after="0" w:line="240" w:lineRule="auto"/>
        <w:textAlignment w:val="baseline"/>
        <w:rPr>
          <w:rFonts w:ascii="Tahoma" w:eastAsia="Times New Roman" w:hAnsi="Tahoma" w:cs="Tahoma"/>
          <w:color w:val="000000"/>
          <w:sz w:val="8"/>
          <w:szCs w:val="8"/>
          <w:lang w:eastAsia="en-GB"/>
        </w:rPr>
      </w:pPr>
    </w:p>
    <w:p w14:paraId="7FC347AA" w14:textId="5627BFE1" w:rsidR="008674B2" w:rsidRPr="00DA4E8B" w:rsidRDefault="008674B2" w:rsidP="008674B2">
      <w:pPr>
        <w:shd w:val="clear" w:color="auto" w:fill="FFFFFF"/>
        <w:spacing w:after="0" w:line="240" w:lineRule="auto"/>
        <w:textAlignment w:val="baseline"/>
        <w:rPr>
          <w:rFonts w:ascii="Tahoma" w:eastAsia="Times New Roman" w:hAnsi="Tahoma" w:cs="Tahoma"/>
          <w:b/>
          <w:bCs/>
          <w:color w:val="000000"/>
          <w:sz w:val="28"/>
          <w:szCs w:val="28"/>
          <w:lang w:eastAsia="en-GB"/>
        </w:rPr>
      </w:pPr>
      <w:r w:rsidRPr="00DA4E8B">
        <w:rPr>
          <w:rFonts w:ascii="Tahoma" w:eastAsia="Times New Roman" w:hAnsi="Tahoma" w:cs="Tahoma"/>
          <w:b/>
          <w:bCs/>
          <w:color w:val="000000"/>
          <w:sz w:val="28"/>
          <w:szCs w:val="28"/>
          <w:lang w:eastAsia="en-GB"/>
        </w:rPr>
        <w:t>Connect</w:t>
      </w:r>
      <w:r>
        <w:rPr>
          <w:rFonts w:ascii="Tahoma" w:eastAsia="Times New Roman" w:hAnsi="Tahoma" w:cs="Tahoma"/>
          <w:b/>
          <w:bCs/>
          <w:color w:val="000000"/>
          <w:sz w:val="28"/>
          <w:szCs w:val="28"/>
          <w:lang w:eastAsia="en-GB"/>
        </w:rPr>
        <w:t xml:space="preserve"> Youth Group</w:t>
      </w:r>
      <w:r w:rsidRPr="00DA4E8B">
        <w:rPr>
          <w:rFonts w:ascii="Tahoma" w:eastAsia="Times New Roman" w:hAnsi="Tahoma" w:cs="Tahoma"/>
          <w:color w:val="000000"/>
          <w:sz w:val="28"/>
          <w:szCs w:val="28"/>
          <w:lang w:eastAsia="en-GB"/>
        </w:rPr>
        <w:t xml:space="preserve"> At Holy Trinity </w:t>
      </w:r>
      <w:r>
        <w:rPr>
          <w:rFonts w:ascii="Tahoma" w:eastAsia="Times New Roman" w:hAnsi="Tahoma" w:cs="Tahoma"/>
          <w:color w:val="000000"/>
          <w:sz w:val="28"/>
          <w:szCs w:val="28"/>
          <w:lang w:eastAsia="en-GB"/>
        </w:rPr>
        <w:t xml:space="preserve">Church, </w:t>
      </w:r>
      <w:r w:rsidRPr="00DA4E8B">
        <w:rPr>
          <w:rFonts w:ascii="Tahoma" w:eastAsia="Times New Roman" w:hAnsi="Tahoma" w:cs="Tahoma"/>
          <w:color w:val="000000"/>
          <w:sz w:val="28"/>
          <w:szCs w:val="28"/>
          <w:lang w:eastAsia="en-GB"/>
        </w:rPr>
        <w:t>Weston</w:t>
      </w:r>
      <w:r>
        <w:rPr>
          <w:rFonts w:ascii="Tahoma" w:eastAsia="Times New Roman" w:hAnsi="Tahoma" w:cs="Tahoma"/>
          <w:color w:val="000000"/>
          <w:sz w:val="28"/>
          <w:szCs w:val="28"/>
          <w:lang w:eastAsia="en-GB"/>
        </w:rPr>
        <w:t xml:space="preserve"> </w:t>
      </w:r>
      <w:r w:rsidRPr="008674B2">
        <w:rPr>
          <w:rFonts w:ascii="Tahoma" w:eastAsia="Times New Roman" w:hAnsi="Tahoma" w:cs="Tahoma"/>
          <w:b/>
          <w:bCs/>
          <w:color w:val="000000"/>
          <w:sz w:val="28"/>
          <w:szCs w:val="28"/>
          <w:lang w:eastAsia="en-GB"/>
        </w:rPr>
        <w:t>SO19 9HG</w:t>
      </w:r>
    </w:p>
    <w:p w14:paraId="2412F55A" w14:textId="77777777" w:rsidR="008674B2" w:rsidRDefault="008674B2" w:rsidP="008674B2">
      <w:pPr>
        <w:shd w:val="clear" w:color="auto" w:fill="FFFFFF"/>
        <w:spacing w:after="0" w:line="240" w:lineRule="auto"/>
        <w:textAlignment w:val="baseline"/>
        <w:rPr>
          <w:rFonts w:ascii="Tahoma" w:eastAsia="Times New Roman" w:hAnsi="Tahoma" w:cs="Tahoma"/>
          <w:color w:val="000000"/>
          <w:sz w:val="28"/>
          <w:szCs w:val="28"/>
          <w:lang w:eastAsia="en-GB"/>
        </w:rPr>
      </w:pPr>
      <w:r w:rsidRPr="00DA4E8B">
        <w:rPr>
          <w:rFonts w:ascii="Tahoma" w:eastAsia="Times New Roman" w:hAnsi="Tahoma" w:cs="Tahoma"/>
          <w:color w:val="000000"/>
          <w:sz w:val="28"/>
          <w:szCs w:val="28"/>
          <w:lang w:eastAsia="en-GB"/>
        </w:rPr>
        <w:t>Tuesdays 4:15 - 6:00</w:t>
      </w:r>
      <w:r>
        <w:rPr>
          <w:rFonts w:ascii="Tahoma" w:eastAsia="Times New Roman" w:hAnsi="Tahoma" w:cs="Tahoma"/>
          <w:color w:val="000000"/>
          <w:sz w:val="28"/>
          <w:szCs w:val="28"/>
          <w:lang w:eastAsia="en-GB"/>
        </w:rPr>
        <w:t xml:space="preserve"> </w:t>
      </w:r>
      <w:r w:rsidRPr="00DA4E8B">
        <w:rPr>
          <w:rFonts w:ascii="Tahoma" w:eastAsia="Times New Roman" w:hAnsi="Tahoma" w:cs="Tahoma"/>
          <w:color w:val="000000"/>
          <w:sz w:val="28"/>
          <w:szCs w:val="28"/>
          <w:lang w:eastAsia="en-GB"/>
        </w:rPr>
        <w:t>(First hour is 'open access')</w:t>
      </w:r>
    </w:p>
    <w:p w14:paraId="306DD062" w14:textId="77777777" w:rsidR="008674B2" w:rsidRPr="00DA4E8B" w:rsidRDefault="008674B2" w:rsidP="008674B2">
      <w:pPr>
        <w:shd w:val="clear" w:color="auto" w:fill="FFFFFF"/>
        <w:spacing w:after="0" w:line="240" w:lineRule="auto"/>
        <w:textAlignment w:val="baseline"/>
        <w:rPr>
          <w:rFonts w:ascii="Tahoma" w:eastAsia="Times New Roman" w:hAnsi="Tahoma" w:cs="Tahoma"/>
          <w:color w:val="000000"/>
          <w:sz w:val="28"/>
          <w:szCs w:val="28"/>
          <w:lang w:eastAsia="en-GB"/>
        </w:rPr>
      </w:pPr>
      <w:r w:rsidRPr="00DA4E8B">
        <w:rPr>
          <w:rFonts w:ascii="Tahoma" w:eastAsia="Times New Roman" w:hAnsi="Tahoma" w:cs="Tahoma"/>
          <w:color w:val="000000"/>
          <w:sz w:val="28"/>
          <w:szCs w:val="28"/>
          <w:lang w:eastAsia="en-GB"/>
        </w:rPr>
        <w:t>Ages 11-16/ Year 7-11</w:t>
      </w:r>
    </w:p>
    <w:p w14:paraId="12B998BB" w14:textId="77777777" w:rsidR="008674B2" w:rsidRPr="00DA4E8B" w:rsidRDefault="008674B2" w:rsidP="008674B2">
      <w:pPr>
        <w:shd w:val="clear" w:color="auto" w:fill="FFFFFF"/>
        <w:spacing w:after="0" w:line="240" w:lineRule="auto"/>
        <w:textAlignment w:val="baseline"/>
        <w:rPr>
          <w:rFonts w:ascii="Tahoma" w:eastAsia="Times New Roman" w:hAnsi="Tahoma" w:cs="Tahoma"/>
          <w:color w:val="000000"/>
          <w:sz w:val="8"/>
          <w:szCs w:val="8"/>
          <w:lang w:eastAsia="en-GB"/>
        </w:rPr>
      </w:pPr>
    </w:p>
    <w:p w14:paraId="4E977948" w14:textId="3A3F4DAF" w:rsidR="008674B2" w:rsidRPr="008674B2" w:rsidRDefault="008674B2" w:rsidP="008674B2">
      <w:pPr>
        <w:shd w:val="clear" w:color="auto" w:fill="FFFFFF"/>
        <w:spacing w:after="0" w:line="240" w:lineRule="auto"/>
        <w:textAlignment w:val="baseline"/>
        <w:rPr>
          <w:rFonts w:ascii="Tahoma" w:eastAsia="Times New Roman" w:hAnsi="Tahoma" w:cs="Tahoma"/>
          <w:b/>
          <w:bCs/>
          <w:color w:val="000000"/>
          <w:sz w:val="28"/>
          <w:szCs w:val="28"/>
          <w:lang w:eastAsia="en-GB"/>
        </w:rPr>
      </w:pPr>
      <w:r w:rsidRPr="008674B2">
        <w:rPr>
          <w:rFonts w:ascii="Tahoma" w:eastAsia="Times New Roman" w:hAnsi="Tahoma" w:cs="Tahoma"/>
          <w:b/>
          <w:bCs/>
          <w:color w:val="000000"/>
          <w:sz w:val="28"/>
          <w:szCs w:val="28"/>
          <w:lang w:eastAsia="en-GB"/>
        </w:rPr>
        <w:t>Resilient Kids</w:t>
      </w:r>
      <w:r w:rsidRPr="008674B2">
        <w:rPr>
          <w:rFonts w:ascii="Tahoma" w:eastAsia="Times New Roman" w:hAnsi="Tahoma" w:cs="Tahoma"/>
          <w:color w:val="000000"/>
          <w:sz w:val="28"/>
          <w:szCs w:val="28"/>
          <w:lang w:eastAsia="en-GB"/>
        </w:rPr>
        <w:t xml:space="preserve"> At the Venny (Weston Adventure Playground)</w:t>
      </w:r>
      <w:r>
        <w:rPr>
          <w:rFonts w:ascii="Tahoma" w:eastAsia="Times New Roman" w:hAnsi="Tahoma" w:cs="Tahoma"/>
          <w:color w:val="000000"/>
          <w:sz w:val="28"/>
          <w:szCs w:val="28"/>
          <w:lang w:eastAsia="en-GB"/>
        </w:rPr>
        <w:t xml:space="preserve"> </w:t>
      </w:r>
      <w:r w:rsidRPr="008674B2">
        <w:rPr>
          <w:rFonts w:ascii="Tahoma" w:eastAsia="Times New Roman" w:hAnsi="Tahoma" w:cs="Tahoma"/>
          <w:b/>
          <w:bCs/>
          <w:color w:val="000000"/>
          <w:sz w:val="28"/>
          <w:szCs w:val="28"/>
          <w:lang w:eastAsia="en-GB"/>
        </w:rPr>
        <w:t>SO19 9QE</w:t>
      </w:r>
    </w:p>
    <w:p w14:paraId="6866B22E" w14:textId="77777777" w:rsidR="008674B2" w:rsidRPr="008674B2" w:rsidRDefault="008674B2" w:rsidP="008674B2">
      <w:pPr>
        <w:shd w:val="clear" w:color="auto" w:fill="FFFFFF"/>
        <w:spacing w:after="0" w:line="240" w:lineRule="auto"/>
        <w:textAlignment w:val="baseline"/>
        <w:rPr>
          <w:rFonts w:ascii="Tahoma" w:eastAsia="Times New Roman" w:hAnsi="Tahoma" w:cs="Tahoma"/>
          <w:color w:val="000000"/>
          <w:sz w:val="28"/>
          <w:szCs w:val="28"/>
          <w:lang w:eastAsia="en-GB"/>
        </w:rPr>
      </w:pPr>
      <w:r w:rsidRPr="008674B2">
        <w:rPr>
          <w:rFonts w:ascii="Tahoma" w:eastAsia="Times New Roman" w:hAnsi="Tahoma" w:cs="Tahoma"/>
          <w:color w:val="000000"/>
          <w:sz w:val="28"/>
          <w:szCs w:val="28"/>
          <w:lang w:eastAsia="en-GB"/>
        </w:rPr>
        <w:t>Tuesdays 3:45 - 5:00</w:t>
      </w:r>
    </w:p>
    <w:p w14:paraId="2EDB399F" w14:textId="77777777" w:rsidR="008674B2" w:rsidRDefault="008674B2" w:rsidP="008674B2">
      <w:pPr>
        <w:shd w:val="clear" w:color="auto" w:fill="FFFFFF"/>
        <w:spacing w:after="0" w:line="240" w:lineRule="auto"/>
        <w:textAlignment w:val="baseline"/>
        <w:rPr>
          <w:rFonts w:ascii="Tahoma" w:eastAsia="Times New Roman" w:hAnsi="Tahoma" w:cs="Tahoma"/>
          <w:color w:val="000000"/>
          <w:sz w:val="28"/>
          <w:szCs w:val="28"/>
          <w:lang w:eastAsia="en-GB"/>
        </w:rPr>
      </w:pPr>
      <w:r w:rsidRPr="008674B2">
        <w:rPr>
          <w:rFonts w:ascii="Tahoma" w:eastAsia="Times New Roman" w:hAnsi="Tahoma" w:cs="Tahoma"/>
          <w:color w:val="000000"/>
          <w:sz w:val="28"/>
          <w:szCs w:val="28"/>
          <w:lang w:eastAsia="en-GB"/>
        </w:rPr>
        <w:t>A referral-based group focused on improved mental health, resilience, social skills, and self-esteem</w:t>
      </w:r>
    </w:p>
    <w:p w14:paraId="73E0C3C4" w14:textId="77777777" w:rsidR="00937613" w:rsidRPr="00937613" w:rsidRDefault="00937613" w:rsidP="008674B2">
      <w:pPr>
        <w:shd w:val="clear" w:color="auto" w:fill="FFFFFF"/>
        <w:spacing w:after="0" w:line="240" w:lineRule="auto"/>
        <w:textAlignment w:val="baseline"/>
        <w:rPr>
          <w:rFonts w:ascii="Tahoma" w:eastAsia="Times New Roman" w:hAnsi="Tahoma" w:cs="Tahoma"/>
          <w:color w:val="000000"/>
          <w:sz w:val="8"/>
          <w:szCs w:val="8"/>
          <w:lang w:eastAsia="en-GB"/>
        </w:rPr>
      </w:pPr>
    </w:p>
    <w:p w14:paraId="44364F7C" w14:textId="524F19F2" w:rsidR="00DA4E8B" w:rsidRPr="00DA4E8B" w:rsidRDefault="00DA4E8B" w:rsidP="00DA4E8B">
      <w:pPr>
        <w:shd w:val="clear" w:color="auto" w:fill="FFFFFF"/>
        <w:spacing w:after="0" w:line="240" w:lineRule="auto"/>
        <w:textAlignment w:val="baseline"/>
        <w:rPr>
          <w:rFonts w:ascii="Tahoma" w:eastAsia="Times New Roman" w:hAnsi="Tahoma" w:cs="Tahoma"/>
          <w:color w:val="000000"/>
          <w:sz w:val="28"/>
          <w:szCs w:val="28"/>
          <w:lang w:eastAsia="en-GB"/>
        </w:rPr>
      </w:pPr>
      <w:r w:rsidRPr="00DA4E8B">
        <w:rPr>
          <w:rFonts w:ascii="Tahoma" w:eastAsia="Times New Roman" w:hAnsi="Tahoma" w:cs="Tahoma"/>
          <w:b/>
          <w:bCs/>
          <w:color w:val="000000"/>
          <w:sz w:val="28"/>
          <w:szCs w:val="28"/>
          <w:lang w:eastAsia="en-GB"/>
        </w:rPr>
        <w:t>Rock Solid</w:t>
      </w:r>
      <w:r w:rsidRPr="00DA4E8B">
        <w:rPr>
          <w:rFonts w:ascii="Tahoma" w:eastAsia="Times New Roman" w:hAnsi="Tahoma" w:cs="Tahoma"/>
          <w:color w:val="000000"/>
          <w:sz w:val="28"/>
          <w:szCs w:val="28"/>
          <w:lang w:eastAsia="en-GB"/>
        </w:rPr>
        <w:t xml:space="preserve"> At the Venny (Weston Adventure Playground)</w:t>
      </w:r>
      <w:r>
        <w:rPr>
          <w:rFonts w:ascii="Tahoma" w:eastAsia="Times New Roman" w:hAnsi="Tahoma" w:cs="Tahoma"/>
          <w:color w:val="000000"/>
          <w:sz w:val="28"/>
          <w:szCs w:val="28"/>
          <w:lang w:eastAsia="en-GB"/>
        </w:rPr>
        <w:t xml:space="preserve"> </w:t>
      </w:r>
      <w:r w:rsidRPr="008674B2">
        <w:rPr>
          <w:rFonts w:ascii="Tahoma" w:eastAsia="Times New Roman" w:hAnsi="Tahoma" w:cs="Tahoma"/>
          <w:b/>
          <w:bCs/>
          <w:color w:val="000000"/>
          <w:sz w:val="28"/>
          <w:szCs w:val="28"/>
          <w:lang w:eastAsia="en-GB"/>
        </w:rPr>
        <w:t>SO19</w:t>
      </w:r>
      <w:r w:rsidR="008674B2" w:rsidRPr="008674B2">
        <w:rPr>
          <w:rFonts w:ascii="Tahoma" w:eastAsia="Times New Roman" w:hAnsi="Tahoma" w:cs="Tahoma"/>
          <w:b/>
          <w:bCs/>
          <w:color w:val="000000"/>
          <w:sz w:val="28"/>
          <w:szCs w:val="28"/>
          <w:lang w:eastAsia="en-GB"/>
        </w:rPr>
        <w:t xml:space="preserve"> 9QE</w:t>
      </w:r>
    </w:p>
    <w:p w14:paraId="78E75EC3" w14:textId="77777777" w:rsidR="00DA4E8B" w:rsidRPr="00DA4E8B" w:rsidRDefault="00DA4E8B" w:rsidP="00DA4E8B">
      <w:pPr>
        <w:shd w:val="clear" w:color="auto" w:fill="FFFFFF"/>
        <w:spacing w:after="0" w:line="240" w:lineRule="auto"/>
        <w:textAlignment w:val="baseline"/>
        <w:rPr>
          <w:rFonts w:ascii="Tahoma" w:eastAsia="Times New Roman" w:hAnsi="Tahoma" w:cs="Tahoma"/>
          <w:color w:val="000000"/>
          <w:sz w:val="28"/>
          <w:szCs w:val="28"/>
          <w:lang w:eastAsia="en-GB"/>
        </w:rPr>
      </w:pPr>
      <w:r w:rsidRPr="00DA4E8B">
        <w:rPr>
          <w:rFonts w:ascii="Tahoma" w:eastAsia="Times New Roman" w:hAnsi="Tahoma" w:cs="Tahoma"/>
          <w:color w:val="000000"/>
          <w:sz w:val="28"/>
          <w:szCs w:val="28"/>
          <w:lang w:eastAsia="en-GB"/>
        </w:rPr>
        <w:t>Wednesdays 4:30 - 6:30</w:t>
      </w:r>
    </w:p>
    <w:p w14:paraId="72941046" w14:textId="77777777" w:rsidR="00DA4E8B" w:rsidRPr="00DA4E8B" w:rsidRDefault="00DA4E8B" w:rsidP="00DA4E8B">
      <w:pPr>
        <w:shd w:val="clear" w:color="auto" w:fill="FFFFFF"/>
        <w:spacing w:after="0" w:line="240" w:lineRule="auto"/>
        <w:textAlignment w:val="baseline"/>
        <w:rPr>
          <w:rFonts w:ascii="Tahoma" w:eastAsia="Times New Roman" w:hAnsi="Tahoma" w:cs="Tahoma"/>
          <w:color w:val="000000"/>
          <w:sz w:val="28"/>
          <w:szCs w:val="28"/>
          <w:lang w:eastAsia="en-GB"/>
        </w:rPr>
      </w:pPr>
      <w:r w:rsidRPr="00DA4E8B">
        <w:rPr>
          <w:rFonts w:ascii="Tahoma" w:eastAsia="Times New Roman" w:hAnsi="Tahoma" w:cs="Tahoma"/>
          <w:color w:val="000000"/>
          <w:sz w:val="28"/>
          <w:szCs w:val="28"/>
          <w:lang w:eastAsia="en-GB"/>
        </w:rPr>
        <w:t>Children (Ages 7-11/ Year 3-6)</w:t>
      </w:r>
    </w:p>
    <w:p w14:paraId="52BB11FD" w14:textId="6837FF0D" w:rsidR="00DA4E8B" w:rsidRPr="00DA4E8B" w:rsidRDefault="00DA4E8B" w:rsidP="00DA4E8B">
      <w:pPr>
        <w:shd w:val="clear" w:color="auto" w:fill="FFFFFF"/>
        <w:spacing w:after="0" w:line="240" w:lineRule="auto"/>
        <w:textAlignment w:val="baseline"/>
        <w:rPr>
          <w:rFonts w:ascii="Tahoma" w:eastAsia="Times New Roman" w:hAnsi="Tahoma" w:cs="Tahoma"/>
          <w:color w:val="000000"/>
          <w:sz w:val="8"/>
          <w:szCs w:val="8"/>
          <w:lang w:eastAsia="en-GB"/>
        </w:rPr>
      </w:pPr>
    </w:p>
    <w:p w14:paraId="604E7622" w14:textId="721487A9" w:rsidR="008674B2" w:rsidRPr="00DA4E8B" w:rsidRDefault="00DA4E8B" w:rsidP="008674B2">
      <w:pPr>
        <w:shd w:val="clear" w:color="auto" w:fill="FFFFFF"/>
        <w:spacing w:after="0" w:line="240" w:lineRule="auto"/>
        <w:textAlignment w:val="baseline"/>
        <w:rPr>
          <w:rFonts w:ascii="Tahoma" w:eastAsia="Times New Roman" w:hAnsi="Tahoma" w:cs="Tahoma"/>
          <w:b/>
          <w:bCs/>
          <w:color w:val="000000"/>
          <w:sz w:val="28"/>
          <w:szCs w:val="28"/>
          <w:lang w:eastAsia="en-GB"/>
        </w:rPr>
      </w:pPr>
      <w:r w:rsidRPr="00DA4E8B">
        <w:rPr>
          <w:rFonts w:ascii="Tahoma" w:eastAsia="Times New Roman" w:hAnsi="Tahoma" w:cs="Tahoma"/>
          <w:b/>
          <w:bCs/>
          <w:color w:val="000000"/>
          <w:sz w:val="28"/>
          <w:szCs w:val="28"/>
          <w:lang w:eastAsia="en-GB"/>
        </w:rPr>
        <w:t>The Venue</w:t>
      </w:r>
      <w:r w:rsidR="008674B2" w:rsidRPr="008674B2">
        <w:rPr>
          <w:rFonts w:ascii="Tahoma" w:eastAsia="Times New Roman" w:hAnsi="Tahoma" w:cs="Tahoma"/>
          <w:color w:val="000000"/>
          <w:sz w:val="28"/>
          <w:szCs w:val="28"/>
          <w:lang w:eastAsia="en-GB"/>
        </w:rPr>
        <w:t xml:space="preserve"> </w:t>
      </w:r>
      <w:r w:rsidR="008674B2" w:rsidRPr="00DA4E8B">
        <w:rPr>
          <w:rFonts w:ascii="Tahoma" w:eastAsia="Times New Roman" w:hAnsi="Tahoma" w:cs="Tahoma"/>
          <w:color w:val="000000"/>
          <w:sz w:val="28"/>
          <w:szCs w:val="28"/>
          <w:lang w:eastAsia="en-GB"/>
        </w:rPr>
        <w:t>At the Hope Centre</w:t>
      </w:r>
      <w:r w:rsidR="008674B2">
        <w:rPr>
          <w:rFonts w:ascii="Tahoma" w:eastAsia="Times New Roman" w:hAnsi="Tahoma" w:cs="Tahoma"/>
          <w:color w:val="000000"/>
          <w:sz w:val="28"/>
          <w:szCs w:val="28"/>
          <w:lang w:eastAsia="en-GB"/>
        </w:rPr>
        <w:t xml:space="preserve">, Drayton cl, </w:t>
      </w:r>
      <w:r w:rsidR="008674B2" w:rsidRPr="008674B2">
        <w:rPr>
          <w:rFonts w:ascii="Tahoma" w:eastAsia="Times New Roman" w:hAnsi="Tahoma" w:cs="Tahoma"/>
          <w:b/>
          <w:bCs/>
          <w:color w:val="000000"/>
          <w:sz w:val="28"/>
          <w:szCs w:val="28"/>
          <w:lang w:eastAsia="en-GB"/>
        </w:rPr>
        <w:t>SO19</w:t>
      </w:r>
      <w:r w:rsidR="008674B2" w:rsidRPr="008674B2">
        <w:rPr>
          <w:rFonts w:ascii="Segoe UI" w:hAnsi="Segoe UI" w:cs="Segoe UI"/>
          <w:b/>
          <w:bCs/>
          <w:color w:val="333333"/>
          <w:shd w:val="clear" w:color="auto" w:fill="FFFFFF"/>
        </w:rPr>
        <w:t xml:space="preserve"> </w:t>
      </w:r>
      <w:r w:rsidR="008674B2" w:rsidRPr="008674B2">
        <w:rPr>
          <w:rFonts w:ascii="Tahoma" w:hAnsi="Tahoma" w:cs="Tahoma"/>
          <w:b/>
          <w:bCs/>
          <w:color w:val="333333"/>
          <w:sz w:val="28"/>
          <w:szCs w:val="28"/>
          <w:shd w:val="clear" w:color="auto" w:fill="FFFFFF"/>
        </w:rPr>
        <w:t>9JN</w:t>
      </w:r>
      <w:r w:rsidR="008674B2" w:rsidRPr="008674B2">
        <w:rPr>
          <w:rFonts w:ascii="Tahoma" w:eastAsia="Times New Roman" w:hAnsi="Tahoma" w:cs="Tahoma"/>
          <w:b/>
          <w:bCs/>
          <w:color w:val="000000"/>
          <w:sz w:val="28"/>
          <w:szCs w:val="28"/>
          <w:lang w:eastAsia="en-GB"/>
        </w:rPr>
        <w:t xml:space="preserve"> </w:t>
      </w:r>
    </w:p>
    <w:p w14:paraId="1AB49872" w14:textId="77777777" w:rsidR="008674B2" w:rsidRDefault="008674B2" w:rsidP="008674B2">
      <w:pPr>
        <w:shd w:val="clear" w:color="auto" w:fill="FFFFFF"/>
        <w:spacing w:after="0" w:line="240" w:lineRule="auto"/>
        <w:textAlignment w:val="baseline"/>
        <w:rPr>
          <w:rFonts w:ascii="Tahoma" w:eastAsia="Times New Roman" w:hAnsi="Tahoma" w:cs="Tahoma"/>
          <w:color w:val="000000"/>
          <w:sz w:val="28"/>
          <w:szCs w:val="28"/>
          <w:lang w:eastAsia="en-GB"/>
        </w:rPr>
      </w:pPr>
      <w:r w:rsidRPr="00DA4E8B">
        <w:rPr>
          <w:rFonts w:ascii="Tahoma" w:eastAsia="Times New Roman" w:hAnsi="Tahoma" w:cs="Tahoma"/>
          <w:color w:val="000000"/>
          <w:sz w:val="28"/>
          <w:szCs w:val="28"/>
          <w:lang w:eastAsia="en-GB"/>
        </w:rPr>
        <w:t>Thursdays 8:00 - 9:30</w:t>
      </w:r>
    </w:p>
    <w:p w14:paraId="2851F658" w14:textId="62C4CE1F" w:rsidR="00DA4E8B" w:rsidRPr="00DA4E8B" w:rsidRDefault="00DA4E8B" w:rsidP="00DA4E8B">
      <w:pPr>
        <w:shd w:val="clear" w:color="auto" w:fill="FFFFFF"/>
        <w:spacing w:after="0" w:line="240" w:lineRule="auto"/>
        <w:textAlignment w:val="baseline"/>
        <w:rPr>
          <w:rFonts w:ascii="Tahoma" w:eastAsia="Times New Roman" w:hAnsi="Tahoma" w:cs="Tahoma"/>
          <w:color w:val="000000"/>
          <w:sz w:val="28"/>
          <w:szCs w:val="28"/>
          <w:lang w:eastAsia="en-GB"/>
        </w:rPr>
      </w:pPr>
      <w:r w:rsidRPr="00DA4E8B">
        <w:rPr>
          <w:rFonts w:ascii="Tahoma" w:eastAsia="Times New Roman" w:hAnsi="Tahoma" w:cs="Tahoma"/>
          <w:color w:val="000000"/>
          <w:sz w:val="28"/>
          <w:szCs w:val="28"/>
          <w:lang w:eastAsia="en-GB"/>
        </w:rPr>
        <w:t>Ages 15-18/ Year 11-13</w:t>
      </w:r>
    </w:p>
    <w:p w14:paraId="643F275D" w14:textId="6F07E094" w:rsidR="00DA4E8B" w:rsidRDefault="008674B2" w:rsidP="00DA4E8B">
      <w:pPr>
        <w:shd w:val="clear" w:color="auto" w:fill="FFFFFF"/>
        <w:spacing w:after="0" w:line="240" w:lineRule="auto"/>
        <w:textAlignment w:val="baseline"/>
        <w:rPr>
          <w:rFonts w:ascii="Tahoma" w:eastAsia="Times New Roman" w:hAnsi="Tahoma" w:cs="Tahoma"/>
          <w:color w:val="000000"/>
          <w:sz w:val="28"/>
          <w:szCs w:val="28"/>
          <w:lang w:eastAsia="en-GB"/>
        </w:rPr>
      </w:pPr>
      <w:r>
        <w:rPr>
          <w:rFonts w:ascii="Tahoma" w:eastAsia="Times New Roman" w:hAnsi="Tahoma" w:cs="Tahoma"/>
          <w:color w:val="000000"/>
          <w:sz w:val="28"/>
          <w:szCs w:val="28"/>
          <w:lang w:eastAsia="en-GB"/>
        </w:rPr>
        <w:t xml:space="preserve">Contact: </w:t>
      </w:r>
      <w:r w:rsidR="00DA4E8B" w:rsidRPr="00DA4E8B">
        <w:rPr>
          <w:rFonts w:ascii="Tahoma" w:eastAsia="Times New Roman" w:hAnsi="Tahoma" w:cs="Tahoma"/>
          <w:color w:val="000000"/>
          <w:sz w:val="28"/>
          <w:szCs w:val="28"/>
          <w:lang w:eastAsia="en-GB"/>
        </w:rPr>
        <w:t>(Follow @thevenue_wcyp on Instagram</w:t>
      </w:r>
      <w:r>
        <w:rPr>
          <w:rFonts w:ascii="Tahoma" w:eastAsia="Times New Roman" w:hAnsi="Tahoma" w:cs="Tahoma"/>
          <w:color w:val="000000"/>
          <w:sz w:val="28"/>
          <w:szCs w:val="28"/>
          <w:lang w:eastAsia="en-GB"/>
        </w:rPr>
        <w:t>)</w:t>
      </w:r>
    </w:p>
    <w:p w14:paraId="32AF69B3" w14:textId="77777777" w:rsidR="008674B2" w:rsidRPr="00DA4E8B" w:rsidRDefault="008674B2" w:rsidP="008674B2">
      <w:pPr>
        <w:rPr>
          <w:rFonts w:ascii="Tahoma" w:eastAsia="Times New Roman" w:hAnsi="Tahoma" w:cs="Tahoma"/>
          <w:sz w:val="28"/>
          <w:szCs w:val="28"/>
          <w:lang w:eastAsia="en-GB"/>
        </w:rPr>
      </w:pPr>
      <w:r w:rsidRPr="00DA4E8B">
        <w:rPr>
          <w:rFonts w:ascii="Tahoma" w:eastAsia="Times New Roman" w:hAnsi="Tahoma" w:cs="Tahoma"/>
          <w:sz w:val="28"/>
          <w:szCs w:val="28"/>
          <w:lang w:eastAsia="en-GB"/>
        </w:rPr>
        <w:br w:type="page"/>
      </w:r>
    </w:p>
    <w:p w14:paraId="78250993" w14:textId="710AC64A" w:rsidR="003A1492" w:rsidRPr="003A1492" w:rsidRDefault="00AF5E41" w:rsidP="003A1492">
      <w:pPr>
        <w:spacing w:after="0" w:line="240" w:lineRule="auto"/>
        <w:rPr>
          <w:rFonts w:ascii="Tahoma" w:eastAsia="Times New Roman" w:hAnsi="Tahoma" w:cs="Tahoma"/>
          <w:sz w:val="28"/>
          <w:szCs w:val="28"/>
          <w:lang w:eastAsia="en-GB"/>
        </w:rPr>
      </w:pPr>
      <w:r>
        <w:rPr>
          <w:noProof/>
        </w:rPr>
        <w:lastRenderedPageBreak/>
        <mc:AlternateContent>
          <mc:Choice Requires="wps">
            <w:drawing>
              <wp:anchor distT="0" distB="0" distL="114300" distR="114300" simplePos="0" relativeHeight="251662848" behindDoc="0" locked="0" layoutInCell="1" allowOverlap="1" wp14:anchorId="1E7C887A" wp14:editId="11846F6A">
                <wp:simplePos x="0" y="0"/>
                <wp:positionH relativeFrom="margin">
                  <wp:align>left</wp:align>
                </wp:positionH>
                <wp:positionV relativeFrom="paragraph">
                  <wp:posOffset>35560</wp:posOffset>
                </wp:positionV>
                <wp:extent cx="6446520" cy="673100"/>
                <wp:effectExtent l="0" t="0" r="11430" b="12700"/>
                <wp:wrapNone/>
                <wp:docPr id="1682790260"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46520" cy="673100"/>
                        </a:xfrm>
                        <a:prstGeom prst="rect">
                          <a:avLst/>
                        </a:prstGeom>
                        <a:gradFill flip="none" rotWithShape="1">
                          <a:gsLst>
                            <a:gs pos="0">
                              <a:schemeClr val="accent5">
                                <a:lumMod val="40000"/>
                                <a:lumOff val="60000"/>
                              </a:schemeClr>
                            </a:gs>
                            <a:gs pos="46000">
                              <a:schemeClr val="accent5">
                                <a:lumMod val="95000"/>
                                <a:lumOff val="5000"/>
                              </a:schemeClr>
                            </a:gs>
                            <a:gs pos="100000">
                              <a:schemeClr val="accent5">
                                <a:lumMod val="60000"/>
                              </a:schemeClr>
                            </a:gs>
                          </a:gsLst>
                          <a:path path="circle">
                            <a:fillToRect l="50000" t="130000" r="50000" b="-30000"/>
                          </a:path>
                          <a:tileRect/>
                        </a:gradFill>
                        <a:ln w="6350">
                          <a:solidFill>
                            <a:prstClr val="black"/>
                          </a:solidFill>
                        </a:ln>
                      </wps:spPr>
                      <wps:txbx>
                        <w:txbxContent>
                          <w:p w14:paraId="712CA482" w14:textId="77777777" w:rsidR="003A1492" w:rsidRPr="00F16495" w:rsidRDefault="003A1492" w:rsidP="00A02C92">
                            <w:pPr>
                              <w:pStyle w:val="ListParagraph"/>
                              <w:numPr>
                                <w:ilvl w:val="0"/>
                                <w:numId w:val="26"/>
                              </w:numPr>
                              <w:spacing w:after="0" w:line="240" w:lineRule="auto"/>
                              <w:jc w:val="center"/>
                              <w:rPr>
                                <w:rFonts w:ascii="Arial Black" w:eastAsia="Times New Roman" w:hAnsi="Arial Black" w:cs="Arial"/>
                                <w:sz w:val="32"/>
                                <w:szCs w:val="32"/>
                                <w:lang w:eastAsia="en-GB"/>
                              </w:rPr>
                            </w:pPr>
                            <w:r w:rsidRPr="00F16495">
                              <w:rPr>
                                <w:rFonts w:ascii="Arial Black" w:eastAsia="Times New Roman" w:hAnsi="Arial Black" w:cs="Arial"/>
                                <w:sz w:val="32"/>
                                <w:szCs w:val="32"/>
                                <w:lang w:eastAsia="en-GB"/>
                              </w:rPr>
                              <w:t>Squirrels, Beavers, Cubs, Scouts,</w:t>
                            </w:r>
                          </w:p>
                          <w:p w14:paraId="58B00324" w14:textId="77777777" w:rsidR="003A1492" w:rsidRPr="00F16495" w:rsidRDefault="003A1492" w:rsidP="003A1492">
                            <w:pPr>
                              <w:pStyle w:val="ListParagraph"/>
                              <w:spacing w:after="0" w:line="240" w:lineRule="auto"/>
                              <w:ind w:left="1080"/>
                              <w:jc w:val="center"/>
                              <w:rPr>
                                <w:rFonts w:ascii="Arial Black" w:eastAsia="Times New Roman" w:hAnsi="Arial Black" w:cs="Arial"/>
                                <w:sz w:val="32"/>
                                <w:szCs w:val="32"/>
                                <w:lang w:eastAsia="en-GB"/>
                              </w:rPr>
                            </w:pPr>
                            <w:r w:rsidRPr="00F16495">
                              <w:rPr>
                                <w:rFonts w:ascii="Arial Black" w:eastAsia="Times New Roman" w:hAnsi="Arial Black" w:cs="Arial"/>
                                <w:sz w:val="32"/>
                                <w:szCs w:val="32"/>
                                <w:lang w:eastAsia="en-GB"/>
                              </w:rPr>
                              <w:t>Explorers and Brigades</w:t>
                            </w:r>
                          </w:p>
                          <w:p w14:paraId="737555EA" w14:textId="77777777" w:rsidR="003A1492" w:rsidRPr="00745F97" w:rsidRDefault="003A1492" w:rsidP="003A1492">
                            <w:pPr>
                              <w:pStyle w:val="ListParagraph"/>
                              <w:spacing w:after="0" w:line="240" w:lineRule="auto"/>
                              <w:jc w:val="center"/>
                              <w:rPr>
                                <w:rFonts w:ascii="Arial Narrow" w:eastAsia="Times New Roman" w:hAnsi="Arial Narrow" w:cs="Times New Roman"/>
                                <w:b/>
                                <w:bCs/>
                                <w:color w:val="833C0B" w:themeColor="accent2" w:themeShade="80"/>
                                <w:kern w:val="36"/>
                                <w:sz w:val="48"/>
                                <w:szCs w:val="48"/>
                                <w:lang w:eastAsia="en-GB"/>
                              </w:rPr>
                            </w:pPr>
                          </w:p>
                          <w:p w14:paraId="776DEA0A" w14:textId="77777777" w:rsidR="003A1492" w:rsidRPr="00745F97" w:rsidRDefault="003A1492" w:rsidP="003A1492">
                            <w:pPr>
                              <w:jc w:val="center"/>
                              <w:rPr>
                                <w:rFonts w:ascii="Arial Narrow" w:eastAsia="Times New Roman" w:hAnsi="Arial Narrow" w:cs="Times New Roman"/>
                                <w:b/>
                                <w:bCs/>
                                <w:color w:val="833C0B" w:themeColor="accent2" w:themeShade="80"/>
                                <w:kern w:val="36"/>
                                <w:sz w:val="48"/>
                                <w:szCs w:val="48"/>
                                <w:lang w:eastAsia="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7C887A" id="Text Box 62" o:spid="_x0000_s1061" type="#_x0000_t202" style="position:absolute;margin-left:0;margin-top:2.8pt;width:507.6pt;height:53pt;z-index:2516628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" fillcolor="#bdd6ee [1304]" strokeweight=".5pt">
                <v:fill color2="#255d91 [1928]" rotate="t" focusposition=".5,85197f" focussize="" colors="0 #bdd7ee;30147f #63a0d7;1 #255e91" focus="100%" type="gradientRadial"/>
                <v:path arrowok="t"/>
                <v:textbox>
                  <w:txbxContent>
                    <w:p w14:paraId="712CA482" w14:textId="77777777" w:rsidR="003A1492" w:rsidRPr="00F16495" w:rsidRDefault="003A1492" w:rsidP="00A02C92">
                      <w:pPr>
                        <w:pStyle w:val="ListParagraph"/>
                        <w:numPr>
                          <w:ilvl w:val="0"/>
                          <w:numId w:val="26"/>
                        </w:numPr>
                        <w:spacing w:after="0" w:line="240" w:lineRule="auto"/>
                        <w:jc w:val="center"/>
                        <w:rPr>
                          <w:rFonts w:ascii="Arial Black" w:eastAsia="Times New Roman" w:hAnsi="Arial Black" w:cs="Arial"/>
                          <w:sz w:val="32"/>
                          <w:szCs w:val="32"/>
                          <w:lang w:eastAsia="en-GB"/>
                        </w:rPr>
                      </w:pPr>
                      <w:r w:rsidRPr="00F16495">
                        <w:rPr>
                          <w:rFonts w:ascii="Arial Black" w:eastAsia="Times New Roman" w:hAnsi="Arial Black" w:cs="Arial"/>
                          <w:sz w:val="32"/>
                          <w:szCs w:val="32"/>
                          <w:lang w:eastAsia="en-GB"/>
                        </w:rPr>
                        <w:t>Squirrels, Beavers, Cubs, Scouts,</w:t>
                      </w:r>
                    </w:p>
                    <w:p w14:paraId="58B00324" w14:textId="77777777" w:rsidR="003A1492" w:rsidRPr="00F16495" w:rsidRDefault="003A1492" w:rsidP="003A1492">
                      <w:pPr>
                        <w:pStyle w:val="ListParagraph"/>
                        <w:spacing w:after="0" w:line="240" w:lineRule="auto"/>
                        <w:ind w:left="1080"/>
                        <w:jc w:val="center"/>
                        <w:rPr>
                          <w:rFonts w:ascii="Arial Black" w:eastAsia="Times New Roman" w:hAnsi="Arial Black" w:cs="Arial"/>
                          <w:sz w:val="32"/>
                          <w:szCs w:val="32"/>
                          <w:lang w:eastAsia="en-GB"/>
                        </w:rPr>
                      </w:pPr>
                      <w:r w:rsidRPr="00F16495">
                        <w:rPr>
                          <w:rFonts w:ascii="Arial Black" w:eastAsia="Times New Roman" w:hAnsi="Arial Black" w:cs="Arial"/>
                          <w:sz w:val="32"/>
                          <w:szCs w:val="32"/>
                          <w:lang w:eastAsia="en-GB"/>
                        </w:rPr>
                        <w:t>Explorers and Brigades</w:t>
                      </w:r>
                    </w:p>
                    <w:p w14:paraId="737555EA" w14:textId="77777777" w:rsidR="003A1492" w:rsidRPr="00745F97" w:rsidRDefault="003A1492" w:rsidP="003A1492">
                      <w:pPr>
                        <w:pStyle w:val="ListParagraph"/>
                        <w:spacing w:after="0" w:line="240" w:lineRule="auto"/>
                        <w:jc w:val="center"/>
                        <w:rPr>
                          <w:rFonts w:ascii="Arial Narrow" w:eastAsia="Times New Roman" w:hAnsi="Arial Narrow" w:cs="Times New Roman"/>
                          <w:b/>
                          <w:bCs/>
                          <w:color w:val="833C0B" w:themeColor="accent2" w:themeShade="80"/>
                          <w:kern w:val="36"/>
                          <w:sz w:val="48"/>
                          <w:szCs w:val="48"/>
                          <w:lang w:eastAsia="en-GB"/>
                        </w:rPr>
                      </w:pPr>
                    </w:p>
                    <w:p w14:paraId="776DEA0A" w14:textId="77777777" w:rsidR="003A1492" w:rsidRPr="00745F97" w:rsidRDefault="003A1492" w:rsidP="003A1492">
                      <w:pPr>
                        <w:jc w:val="center"/>
                        <w:rPr>
                          <w:rFonts w:ascii="Arial Narrow" w:eastAsia="Times New Roman" w:hAnsi="Arial Narrow" w:cs="Times New Roman"/>
                          <w:b/>
                          <w:bCs/>
                          <w:color w:val="833C0B" w:themeColor="accent2" w:themeShade="80"/>
                          <w:kern w:val="36"/>
                          <w:sz w:val="48"/>
                          <w:szCs w:val="48"/>
                          <w:lang w:eastAsia="en-GB"/>
                        </w:rPr>
                      </w:pPr>
                    </w:p>
                  </w:txbxContent>
                </v:textbox>
                <w10:wrap anchorx="margin"/>
              </v:shape>
            </w:pict>
          </mc:Fallback>
        </mc:AlternateContent>
      </w:r>
      <w:r w:rsidR="003A1492" w:rsidRPr="003A1492">
        <w:rPr>
          <w:rFonts w:ascii="Tahoma" w:eastAsia="Times New Roman" w:hAnsi="Tahoma" w:cs="Tahoma"/>
          <w:sz w:val="28"/>
          <w:szCs w:val="28"/>
          <w:lang w:eastAsia="en-GB"/>
        </w:rPr>
        <w:t xml:space="preserve"> </w:t>
      </w:r>
    </w:p>
    <w:bookmarkEnd w:id="154"/>
    <w:p w14:paraId="3FED4EDA" w14:textId="7D48E875" w:rsidR="003A1492" w:rsidRPr="003A1492" w:rsidRDefault="003A1492" w:rsidP="003A1492">
      <w:pPr>
        <w:spacing w:after="0" w:line="240" w:lineRule="auto"/>
        <w:rPr>
          <w:rFonts w:ascii="Tahoma" w:eastAsia="Times New Roman" w:hAnsi="Tahoma" w:cs="Tahoma"/>
          <w:sz w:val="28"/>
          <w:szCs w:val="28"/>
          <w:lang w:eastAsia="en-GB"/>
        </w:rPr>
      </w:pPr>
    </w:p>
    <w:p w14:paraId="0DF6E42E" w14:textId="77777777" w:rsidR="003A1492" w:rsidRPr="003A1492" w:rsidRDefault="003A1492" w:rsidP="003A1492">
      <w:pPr>
        <w:spacing w:after="0" w:line="240" w:lineRule="auto"/>
        <w:rPr>
          <w:rFonts w:ascii="Tahoma" w:eastAsia="Times New Roman" w:hAnsi="Tahoma" w:cs="Tahoma"/>
          <w:sz w:val="28"/>
          <w:szCs w:val="28"/>
          <w:lang w:eastAsia="en-GB"/>
        </w:rPr>
      </w:pPr>
    </w:p>
    <w:p w14:paraId="539C6A2A" w14:textId="77777777" w:rsidR="003A1492" w:rsidRPr="003A1492" w:rsidRDefault="003A1492" w:rsidP="003A1492">
      <w:pPr>
        <w:spacing w:after="0" w:line="240" w:lineRule="auto"/>
        <w:rPr>
          <w:rFonts w:ascii="Tahoma" w:eastAsia="Times New Roman" w:hAnsi="Tahoma" w:cs="Tahoma"/>
          <w:sz w:val="28"/>
          <w:szCs w:val="28"/>
          <w:lang w:eastAsia="en-GB"/>
        </w:rPr>
      </w:pPr>
    </w:p>
    <w:p w14:paraId="32A1A29A"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Scouts and Brigades</w:t>
      </w:r>
      <w:r w:rsidRPr="003A1492">
        <w:rPr>
          <w:rFonts w:ascii="Tahoma" w:eastAsia="Times New Roman" w:hAnsi="Tahoma" w:cs="Tahoma"/>
          <w:sz w:val="28"/>
          <w:szCs w:val="28"/>
          <w:lang w:eastAsia="en-GB"/>
        </w:rPr>
        <w:t xml:space="preserve"> is where young people make new friends, have amazing adventures, and learn new skills.</w:t>
      </w:r>
    </w:p>
    <w:p w14:paraId="7DE7C383"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sz w:val="28"/>
          <w:szCs w:val="28"/>
          <w:lang w:eastAsia="en-GB"/>
        </w:rPr>
        <w:t xml:space="preserve">Everyone’s welcome here. All genders, races and backgrounds. Regardless of your child’s physical ability – there’s a Scout adventure out there waiting for them. And we’ll help them find it. </w:t>
      </w:r>
    </w:p>
    <w:p w14:paraId="3F446310"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sz w:val="28"/>
          <w:szCs w:val="28"/>
          <w:lang w:eastAsia="en-GB"/>
        </w:rPr>
        <w:t xml:space="preserve">Further Information: </w:t>
      </w:r>
      <w:hyperlink r:id="rId176" w:history="1">
        <w:r w:rsidRPr="003A1492">
          <w:rPr>
            <w:rFonts w:ascii="Tahoma" w:eastAsia="Times New Roman" w:hAnsi="Tahoma" w:cs="Tahoma"/>
            <w:color w:val="0563C1" w:themeColor="hyperlink"/>
            <w:sz w:val="28"/>
            <w:szCs w:val="28"/>
            <w:u w:val="single"/>
            <w:lang w:eastAsia="en-GB"/>
          </w:rPr>
          <w:t>https://www.southamptoncityscouts.org.uk/</w:t>
        </w:r>
      </w:hyperlink>
      <w:r w:rsidRPr="003A1492">
        <w:rPr>
          <w:rFonts w:ascii="Tahoma" w:eastAsia="Times New Roman" w:hAnsi="Tahoma" w:cs="Tahoma"/>
          <w:sz w:val="28"/>
          <w:szCs w:val="28"/>
          <w:lang w:eastAsia="en-GB"/>
        </w:rPr>
        <w:t xml:space="preserve"> </w:t>
      </w:r>
    </w:p>
    <w:p w14:paraId="3D993AFF" w14:textId="77777777" w:rsidR="003A1492" w:rsidRPr="003A1492" w:rsidRDefault="003A1492" w:rsidP="003A1492">
      <w:pPr>
        <w:spacing w:after="0" w:line="240" w:lineRule="auto"/>
        <w:rPr>
          <w:rFonts w:ascii="Tahoma" w:eastAsia="Times New Roman" w:hAnsi="Tahoma" w:cs="Tahoma"/>
          <w:sz w:val="28"/>
          <w:szCs w:val="28"/>
          <w:lang w:eastAsia="en-GB"/>
        </w:rPr>
      </w:pPr>
      <w:bookmarkStart w:id="155" w:name="_Hlk114656044"/>
      <w:r w:rsidRPr="003A1492">
        <w:rPr>
          <w:rFonts w:ascii="Tahoma" w:eastAsia="Times New Roman" w:hAnsi="Tahoma" w:cs="Tahoma"/>
          <w:b/>
          <w:bCs/>
          <w:sz w:val="28"/>
          <w:szCs w:val="28"/>
          <w:lang w:eastAsia="en-GB"/>
        </w:rPr>
        <w:t>Scouts Groups are put into 4 age groups:</w:t>
      </w:r>
    </w:p>
    <w:p w14:paraId="3A792ED7" w14:textId="77777777" w:rsidR="003A1492" w:rsidRPr="003A1492" w:rsidRDefault="003A1492" w:rsidP="003A1492">
      <w:pPr>
        <w:spacing w:after="0" w:line="240" w:lineRule="auto"/>
        <w:ind w:left="2160"/>
        <w:rPr>
          <w:rFonts w:ascii="Tahoma" w:eastAsia="Times New Roman" w:hAnsi="Tahoma" w:cs="Tahoma"/>
          <w:sz w:val="28"/>
          <w:szCs w:val="28"/>
          <w:lang w:eastAsia="en-GB"/>
        </w:rPr>
      </w:pPr>
      <w:r w:rsidRPr="003A1492">
        <w:rPr>
          <w:rFonts w:ascii="Tahoma" w:eastAsia="Times New Roman" w:hAnsi="Tahoma" w:cs="Tahoma"/>
          <w:sz w:val="28"/>
          <w:szCs w:val="28"/>
          <w:lang w:eastAsia="en-GB"/>
        </w:rPr>
        <w:t>1)</w:t>
      </w:r>
      <w:r w:rsidRPr="003A1492">
        <w:rPr>
          <w:rFonts w:ascii="Tahoma" w:eastAsia="Times New Roman" w:hAnsi="Tahoma" w:cs="Tahoma"/>
          <w:sz w:val="28"/>
          <w:szCs w:val="28"/>
          <w:lang w:eastAsia="en-GB"/>
        </w:rPr>
        <w:tab/>
        <w:t>Squirrels - Ages 4 to 5 years old</w:t>
      </w:r>
    </w:p>
    <w:p w14:paraId="5606BEA7" w14:textId="77777777" w:rsidR="003A1492" w:rsidRPr="003A1492" w:rsidRDefault="003A1492" w:rsidP="003A1492">
      <w:pPr>
        <w:spacing w:after="0" w:line="240" w:lineRule="auto"/>
        <w:ind w:left="2160"/>
        <w:rPr>
          <w:rFonts w:ascii="Tahoma" w:eastAsia="Times New Roman" w:hAnsi="Tahoma" w:cs="Tahoma"/>
          <w:sz w:val="28"/>
          <w:szCs w:val="28"/>
          <w:lang w:eastAsia="en-GB"/>
        </w:rPr>
      </w:pPr>
      <w:r w:rsidRPr="003A1492">
        <w:rPr>
          <w:rFonts w:ascii="Tahoma" w:eastAsia="Times New Roman" w:hAnsi="Tahoma" w:cs="Tahoma"/>
          <w:sz w:val="28"/>
          <w:szCs w:val="28"/>
          <w:lang w:eastAsia="en-GB"/>
        </w:rPr>
        <w:t>2)</w:t>
      </w:r>
      <w:r w:rsidRPr="003A1492">
        <w:rPr>
          <w:rFonts w:ascii="Tahoma" w:eastAsia="Times New Roman" w:hAnsi="Tahoma" w:cs="Tahoma"/>
          <w:sz w:val="28"/>
          <w:szCs w:val="28"/>
          <w:lang w:eastAsia="en-GB"/>
        </w:rPr>
        <w:tab/>
        <w:t>Beavers - Ages 6 to 8 years old</w:t>
      </w:r>
    </w:p>
    <w:p w14:paraId="5BCCF09F" w14:textId="77777777" w:rsidR="003A1492" w:rsidRPr="003A1492" w:rsidRDefault="003A1492" w:rsidP="003A1492">
      <w:pPr>
        <w:spacing w:after="0" w:line="240" w:lineRule="auto"/>
        <w:ind w:left="2160"/>
        <w:rPr>
          <w:rFonts w:ascii="Tahoma" w:eastAsia="Times New Roman" w:hAnsi="Tahoma" w:cs="Tahoma"/>
          <w:sz w:val="28"/>
          <w:szCs w:val="28"/>
          <w:lang w:eastAsia="en-GB"/>
        </w:rPr>
      </w:pPr>
      <w:r w:rsidRPr="003A1492">
        <w:rPr>
          <w:rFonts w:ascii="Tahoma" w:eastAsia="Times New Roman" w:hAnsi="Tahoma" w:cs="Tahoma"/>
          <w:sz w:val="28"/>
          <w:szCs w:val="28"/>
          <w:lang w:eastAsia="en-GB"/>
        </w:rPr>
        <w:t>3)</w:t>
      </w:r>
      <w:r w:rsidRPr="003A1492">
        <w:rPr>
          <w:rFonts w:ascii="Tahoma" w:eastAsia="Times New Roman" w:hAnsi="Tahoma" w:cs="Tahoma"/>
          <w:sz w:val="28"/>
          <w:szCs w:val="28"/>
          <w:lang w:eastAsia="en-GB"/>
        </w:rPr>
        <w:tab/>
        <w:t>Cubs - Ages 8 to 10.5 years old</w:t>
      </w:r>
    </w:p>
    <w:p w14:paraId="6037E970" w14:textId="77777777" w:rsidR="003A1492" w:rsidRPr="003A1492" w:rsidRDefault="003A1492" w:rsidP="003A1492">
      <w:pPr>
        <w:spacing w:after="0" w:line="240" w:lineRule="auto"/>
        <w:ind w:left="2160"/>
        <w:rPr>
          <w:rFonts w:ascii="Tahoma" w:eastAsia="Times New Roman" w:hAnsi="Tahoma" w:cs="Tahoma"/>
          <w:sz w:val="28"/>
          <w:szCs w:val="28"/>
          <w:lang w:eastAsia="en-GB"/>
        </w:rPr>
      </w:pPr>
      <w:r w:rsidRPr="003A1492">
        <w:rPr>
          <w:rFonts w:ascii="Tahoma" w:eastAsia="Times New Roman" w:hAnsi="Tahoma" w:cs="Tahoma"/>
          <w:sz w:val="28"/>
          <w:szCs w:val="28"/>
          <w:lang w:eastAsia="en-GB"/>
        </w:rPr>
        <w:t>4)</w:t>
      </w:r>
      <w:r w:rsidRPr="003A1492">
        <w:rPr>
          <w:rFonts w:ascii="Tahoma" w:eastAsia="Times New Roman" w:hAnsi="Tahoma" w:cs="Tahoma"/>
          <w:sz w:val="28"/>
          <w:szCs w:val="28"/>
          <w:lang w:eastAsia="en-GB"/>
        </w:rPr>
        <w:tab/>
        <w:t>Scouts - Ages 10.5 to 14 years old</w:t>
      </w:r>
    </w:p>
    <w:p w14:paraId="5C035A2F" w14:textId="77777777" w:rsidR="003A1492" w:rsidRPr="003A1492" w:rsidRDefault="003A1492" w:rsidP="003A1492">
      <w:pPr>
        <w:spacing w:after="0" w:line="240" w:lineRule="auto"/>
        <w:ind w:left="2160"/>
        <w:rPr>
          <w:rFonts w:ascii="Tahoma" w:eastAsia="Times New Roman" w:hAnsi="Tahoma" w:cs="Tahoma"/>
          <w:sz w:val="28"/>
          <w:szCs w:val="28"/>
          <w:lang w:eastAsia="en-GB"/>
        </w:rPr>
      </w:pPr>
      <w:r w:rsidRPr="003A1492">
        <w:rPr>
          <w:rFonts w:ascii="Tahoma" w:eastAsia="Times New Roman" w:hAnsi="Tahoma" w:cs="Tahoma"/>
          <w:sz w:val="28"/>
          <w:szCs w:val="28"/>
          <w:lang w:eastAsia="en-GB"/>
        </w:rPr>
        <w:t>5)</w:t>
      </w:r>
      <w:r w:rsidRPr="003A1492">
        <w:rPr>
          <w:rFonts w:ascii="Tahoma" w:eastAsia="Times New Roman" w:hAnsi="Tahoma" w:cs="Tahoma"/>
          <w:sz w:val="28"/>
          <w:szCs w:val="28"/>
          <w:lang w:eastAsia="en-GB"/>
        </w:rPr>
        <w:tab/>
        <w:t>Explorers – Ages 14 to 18 years old</w:t>
      </w:r>
    </w:p>
    <w:p w14:paraId="07A79784" w14:textId="77777777" w:rsidR="003A1492" w:rsidRPr="003A1492" w:rsidRDefault="003A1492" w:rsidP="003A1492">
      <w:pPr>
        <w:spacing w:after="0" w:line="240" w:lineRule="auto"/>
        <w:ind w:left="2160"/>
        <w:rPr>
          <w:rFonts w:ascii="Tahoma" w:eastAsia="Times New Roman" w:hAnsi="Tahoma" w:cs="Tahoma"/>
          <w:sz w:val="28"/>
          <w:szCs w:val="28"/>
          <w:lang w:eastAsia="en-GB"/>
        </w:rPr>
      </w:pPr>
      <w:r w:rsidRPr="003A1492">
        <w:rPr>
          <w:rFonts w:ascii="Tahoma" w:eastAsia="Times New Roman" w:hAnsi="Tahoma" w:cs="Tahoma"/>
          <w:sz w:val="28"/>
          <w:szCs w:val="28"/>
          <w:lang w:eastAsia="en-GB"/>
        </w:rPr>
        <w:t>6)         Boy’s Brigade/Girl’s Brigade</w:t>
      </w:r>
    </w:p>
    <w:p w14:paraId="436C5FA5" w14:textId="77777777" w:rsidR="003A1492" w:rsidRPr="003A1492" w:rsidRDefault="003A1492" w:rsidP="003A1492">
      <w:pPr>
        <w:spacing w:after="0" w:line="240" w:lineRule="auto"/>
        <w:jc w:val="center"/>
        <w:rPr>
          <w:rFonts w:ascii="Tahoma" w:eastAsia="Times New Roman" w:hAnsi="Tahoma" w:cs="Tahoma"/>
          <w:color w:val="FF0066"/>
          <w:sz w:val="28"/>
          <w:szCs w:val="28"/>
          <w:lang w:eastAsia="en-GB"/>
        </w:rPr>
      </w:pPr>
      <w:r w:rsidRPr="003A1492">
        <w:rPr>
          <w:rFonts w:ascii="Tahoma" w:eastAsia="Times New Roman" w:hAnsi="Tahoma" w:cs="Tahoma"/>
          <w:color w:val="FF0066"/>
          <w:sz w:val="28"/>
          <w:szCs w:val="28"/>
          <w:lang w:eastAsia="en-GB"/>
        </w:rPr>
        <w:t>For information on any of these groups, call 0345 300 1818</w:t>
      </w:r>
    </w:p>
    <w:p w14:paraId="2F9E1BBA" w14:textId="61E062BA" w:rsidR="003A1492" w:rsidRPr="003A1492" w:rsidRDefault="00073A5A" w:rsidP="003A1492">
      <w:pPr>
        <w:spacing w:after="0" w:line="240" w:lineRule="auto"/>
        <w:jc w:val="center"/>
        <w:rPr>
          <w:rFonts w:ascii="Tahoma" w:eastAsia="Times New Roman" w:hAnsi="Tahoma" w:cs="Tahoma"/>
          <w:color w:val="FF0066"/>
          <w:sz w:val="28"/>
          <w:szCs w:val="28"/>
          <w:lang w:eastAsia="en-GB"/>
        </w:rPr>
      </w:pPr>
      <w:r>
        <w:rPr>
          <w:noProof/>
        </w:rPr>
        <mc:AlternateContent>
          <mc:Choice Requires="wps">
            <w:drawing>
              <wp:anchor distT="0" distB="0" distL="114300" distR="114300" simplePos="0" relativeHeight="251656192" behindDoc="0" locked="0" layoutInCell="1" allowOverlap="1" wp14:anchorId="7771A0A1" wp14:editId="1EBE6120">
                <wp:simplePos x="0" y="0"/>
                <wp:positionH relativeFrom="margin">
                  <wp:align>left</wp:align>
                </wp:positionH>
                <wp:positionV relativeFrom="paragraph">
                  <wp:posOffset>139065</wp:posOffset>
                </wp:positionV>
                <wp:extent cx="6446520" cy="457200"/>
                <wp:effectExtent l="0" t="0" r="11430" b="19050"/>
                <wp:wrapNone/>
                <wp:docPr id="1990955883"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46520" cy="457200"/>
                        </a:xfrm>
                        <a:prstGeom prst="rect">
                          <a:avLst/>
                        </a:prstGeom>
                        <a:gradFill flip="none" rotWithShape="1">
                          <a:gsLst>
                            <a:gs pos="0">
                              <a:schemeClr val="accent1">
                                <a:lumMod val="40000"/>
                                <a:lumOff val="60000"/>
                              </a:schemeClr>
                            </a:gs>
                            <a:gs pos="46000">
                              <a:schemeClr val="accent1">
                                <a:lumMod val="95000"/>
                                <a:lumOff val="5000"/>
                              </a:schemeClr>
                            </a:gs>
                            <a:gs pos="100000">
                              <a:schemeClr val="accent1">
                                <a:lumMod val="60000"/>
                              </a:schemeClr>
                            </a:gs>
                          </a:gsLst>
                          <a:path path="circle">
                            <a:fillToRect l="50000" t="130000" r="50000" b="-30000"/>
                          </a:path>
                          <a:tileRect/>
                        </a:gradFill>
                        <a:ln w="6350">
                          <a:solidFill>
                            <a:prstClr val="black"/>
                          </a:solidFill>
                        </a:ln>
                      </wps:spPr>
                      <wps:txbx>
                        <w:txbxContent>
                          <w:p w14:paraId="174E4102" w14:textId="77777777" w:rsidR="003A1492" w:rsidRPr="00F16495" w:rsidRDefault="003A1492" w:rsidP="003A1492">
                            <w:pPr>
                              <w:jc w:val="center"/>
                              <w:rPr>
                                <w:color w:val="002060"/>
                              </w:rPr>
                            </w:pPr>
                            <w:r w:rsidRPr="00745F97">
                              <w:rPr>
                                <w:rFonts w:ascii="Arial Narrow" w:eastAsia="Times New Roman" w:hAnsi="Arial Narrow" w:cs="Times New Roman"/>
                                <w:b/>
                                <w:bCs/>
                                <w:color w:val="002060"/>
                                <w:kern w:val="36"/>
                                <w:sz w:val="48"/>
                                <w:szCs w:val="48"/>
                                <w:lang w:eastAsia="en-GB"/>
                              </w:rPr>
                              <w:t>SO14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71A0A1" id="Text Box 61" o:spid="_x0000_s1062" type="#_x0000_t202" style="position:absolute;left:0;text-align:left;margin-left:0;margin-top:10.95pt;width:507.6pt;height:36pt;z-index:2516561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" fillcolor="#b4c6e7 [1300]" strokeweight=".5pt">
                <v:fill color2="#264378 [1924]" rotate="t" focusposition=".5,85197f" focussize="" colors="0 #b4c7e7;30147f #4d79c7;1 #264478" focus="100%" type="gradientRadial"/>
                <v:path arrowok="t"/>
                <v:textbox>
                  <w:txbxContent>
                    <w:p w14:paraId="174E4102" w14:textId="77777777" w:rsidR="003A1492" w:rsidRPr="00F16495" w:rsidRDefault="003A1492" w:rsidP="003A1492">
                      <w:pPr>
                        <w:jc w:val="center"/>
                        <w:rPr>
                          <w:color w:val="002060"/>
                        </w:rPr>
                      </w:pPr>
                      <w:r w:rsidRPr="00745F97">
                        <w:rPr>
                          <w:rFonts w:ascii="Arial Narrow" w:eastAsia="Times New Roman" w:hAnsi="Arial Narrow" w:cs="Times New Roman"/>
                          <w:b/>
                          <w:bCs/>
                          <w:color w:val="002060"/>
                          <w:kern w:val="36"/>
                          <w:sz w:val="48"/>
                          <w:szCs w:val="48"/>
                          <w:lang w:eastAsia="en-GB"/>
                        </w:rPr>
                        <w:t>SO14</w:t>
                      </w:r>
                    </w:p>
                  </w:txbxContent>
                </v:textbox>
                <w10:wrap anchorx="margin"/>
              </v:shape>
            </w:pict>
          </mc:Fallback>
        </mc:AlternateContent>
      </w:r>
    </w:p>
    <w:p w14:paraId="5F9A7FCA" w14:textId="77777777" w:rsidR="003A1492" w:rsidRPr="003A1492" w:rsidRDefault="003A1492" w:rsidP="003A1492">
      <w:pPr>
        <w:spacing w:after="0" w:line="240" w:lineRule="auto"/>
        <w:jc w:val="center"/>
        <w:rPr>
          <w:rFonts w:ascii="Tahoma" w:eastAsia="Times New Roman" w:hAnsi="Tahoma" w:cs="Tahoma"/>
          <w:color w:val="FF0066"/>
          <w:sz w:val="28"/>
          <w:szCs w:val="28"/>
          <w:lang w:eastAsia="en-GB"/>
        </w:rPr>
      </w:pPr>
    </w:p>
    <w:p w14:paraId="452564B0" w14:textId="77777777" w:rsidR="003A1492" w:rsidRPr="003A1492" w:rsidRDefault="003A1492" w:rsidP="003A1492">
      <w:pPr>
        <w:spacing w:after="0" w:line="240" w:lineRule="auto"/>
        <w:jc w:val="center"/>
        <w:rPr>
          <w:rFonts w:ascii="Tahoma" w:eastAsia="Times New Roman" w:hAnsi="Tahoma" w:cs="Tahoma"/>
          <w:color w:val="FF0066"/>
          <w:sz w:val="28"/>
          <w:szCs w:val="28"/>
          <w:lang w:eastAsia="en-GB"/>
        </w:rPr>
      </w:pPr>
    </w:p>
    <w:p w14:paraId="46949AE4" w14:textId="77777777" w:rsidR="003A1492" w:rsidRPr="003A1492" w:rsidRDefault="003A1492" w:rsidP="00A02C92">
      <w:pPr>
        <w:pStyle w:val="ListParagraph"/>
        <w:numPr>
          <w:ilvl w:val="0"/>
          <w:numId w:val="15"/>
        </w:numPr>
        <w:spacing w:after="0" w:line="240" w:lineRule="auto"/>
        <w:rPr>
          <w:rFonts w:ascii="Tahoma" w:eastAsia="Times New Roman" w:hAnsi="Tahoma" w:cs="Tahoma"/>
          <w:b/>
          <w:bCs/>
          <w:sz w:val="28"/>
          <w:szCs w:val="28"/>
          <w:lang w:eastAsia="en-GB"/>
        </w:rPr>
      </w:pPr>
      <w:bookmarkStart w:id="156" w:name="_Hlk127951512"/>
      <w:r w:rsidRPr="7DDBFE72">
        <w:rPr>
          <w:rFonts w:ascii="Tahoma" w:eastAsia="Times New Roman" w:hAnsi="Tahoma" w:cs="Tahoma"/>
          <w:b/>
          <w:bCs/>
          <w:sz w:val="28"/>
          <w:szCs w:val="28"/>
          <w:lang w:eastAsia="en-GB"/>
        </w:rPr>
        <w:t xml:space="preserve">Northam </w:t>
      </w:r>
      <w:bookmarkStart w:id="157" w:name="_Hlk114153708"/>
      <w:r w:rsidRPr="7DDBFE72">
        <w:rPr>
          <w:rFonts w:ascii="Tahoma" w:eastAsia="Times New Roman" w:hAnsi="Tahoma" w:cs="Tahoma"/>
          <w:sz w:val="28"/>
          <w:szCs w:val="28"/>
          <w:lang w:eastAsia="en-GB"/>
        </w:rPr>
        <w:t xml:space="preserve">(25th </w:t>
      </w:r>
      <w:bookmarkEnd w:id="157"/>
      <w:r w:rsidRPr="7DDBFE72">
        <w:rPr>
          <w:rFonts w:ascii="Tahoma" w:eastAsia="Times New Roman" w:hAnsi="Tahoma" w:cs="Tahoma"/>
          <w:sz w:val="28"/>
          <w:szCs w:val="28"/>
          <w:lang w:eastAsia="en-GB"/>
        </w:rPr>
        <w:t>Sea Scouts)</w:t>
      </w:r>
      <w:bookmarkStart w:id="158" w:name="_Hlk114150067"/>
      <w:r w:rsidRPr="7DDBFE72">
        <w:rPr>
          <w:rFonts w:ascii="Tahoma" w:eastAsia="Times New Roman" w:hAnsi="Tahoma" w:cs="Tahoma"/>
          <w:sz w:val="28"/>
          <w:szCs w:val="28"/>
          <w:lang w:eastAsia="en-GB"/>
        </w:rPr>
        <w:t xml:space="preserve"> Crosshouse Rd, Chapel </w:t>
      </w:r>
      <w:r w:rsidRPr="7DDBFE72">
        <w:rPr>
          <w:rFonts w:ascii="Tahoma" w:eastAsia="Times New Roman" w:hAnsi="Tahoma" w:cs="Tahoma"/>
          <w:b/>
          <w:bCs/>
          <w:sz w:val="28"/>
          <w:szCs w:val="28"/>
          <w:lang w:eastAsia="en-GB"/>
        </w:rPr>
        <w:t>SO14 5GZ</w:t>
      </w:r>
      <w:bookmarkEnd w:id="158"/>
    </w:p>
    <w:p w14:paraId="4E06E655"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 xml:space="preserve">Beavers </w:t>
      </w:r>
      <w:r w:rsidRPr="003A1492">
        <w:rPr>
          <w:rFonts w:ascii="Tahoma" w:eastAsia="Times New Roman" w:hAnsi="Tahoma" w:cs="Tahoma"/>
          <w:sz w:val="28"/>
          <w:szCs w:val="28"/>
          <w:lang w:eastAsia="en-GB"/>
        </w:rPr>
        <w:t>Ages: 6–8 years. Mondays 6.45pm to 7.45pm</w:t>
      </w:r>
    </w:p>
    <w:p w14:paraId="79BF2BFC"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Cubs</w:t>
      </w:r>
      <w:r w:rsidRPr="003A1492">
        <w:rPr>
          <w:rFonts w:ascii="Tahoma" w:eastAsia="Times New Roman" w:hAnsi="Tahoma" w:cs="Tahoma"/>
          <w:sz w:val="28"/>
          <w:szCs w:val="28"/>
          <w:lang w:eastAsia="en-GB"/>
        </w:rPr>
        <w:t xml:space="preserve"> Ages: 8–10½ years. Tuesday: 6:30pm-8pm</w:t>
      </w:r>
    </w:p>
    <w:p w14:paraId="36074BF9" w14:textId="77777777" w:rsidR="003A1492" w:rsidRPr="003A1492" w:rsidRDefault="003A1492" w:rsidP="003A1492">
      <w:pPr>
        <w:spacing w:after="0" w:line="240" w:lineRule="auto"/>
        <w:outlineLvl w:val="2"/>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 xml:space="preserve">Scouts </w:t>
      </w:r>
      <w:r w:rsidRPr="003A1492">
        <w:rPr>
          <w:rFonts w:ascii="Tahoma" w:eastAsia="Times New Roman" w:hAnsi="Tahoma" w:cs="Tahoma"/>
          <w:sz w:val="28"/>
          <w:szCs w:val="28"/>
          <w:lang w:eastAsia="en-GB"/>
        </w:rPr>
        <w:t>Ages: 10 1/2 to 14. Thursday: 7pm-9pm</w:t>
      </w:r>
    </w:p>
    <w:p w14:paraId="50FA58D0" w14:textId="42C1F546"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 xml:space="preserve">Explorers </w:t>
      </w:r>
      <w:r w:rsidRPr="003A1492">
        <w:rPr>
          <w:rFonts w:ascii="Tahoma" w:eastAsia="Times New Roman" w:hAnsi="Tahoma" w:cs="Tahoma"/>
          <w:sz w:val="28"/>
          <w:szCs w:val="28"/>
          <w:lang w:eastAsia="en-GB"/>
        </w:rPr>
        <w:t>Ages: 14-18 on</w:t>
      </w:r>
      <w:r w:rsidRPr="003A1492">
        <w:rPr>
          <w:rFonts w:ascii="Tahoma" w:eastAsia="Times New Roman" w:hAnsi="Tahoma" w:cs="Tahoma"/>
          <w:b/>
          <w:bCs/>
          <w:sz w:val="28"/>
          <w:szCs w:val="28"/>
          <w:lang w:eastAsia="en-GB"/>
        </w:rPr>
        <w:t xml:space="preserve"> </w:t>
      </w:r>
      <w:r w:rsidRPr="003A1492">
        <w:rPr>
          <w:rFonts w:ascii="Tahoma" w:eastAsia="Times New Roman" w:hAnsi="Tahoma" w:cs="Tahoma"/>
          <w:sz w:val="28"/>
          <w:szCs w:val="28"/>
          <w:lang w:eastAsia="en-GB"/>
        </w:rPr>
        <w:t>Wednesday 7.00-9.00pm</w:t>
      </w:r>
    </w:p>
    <w:bookmarkEnd w:id="156"/>
    <w:p w14:paraId="2F2DF6BC" w14:textId="25EB4FCE" w:rsidR="003A1492" w:rsidRPr="003A1492" w:rsidRDefault="00D46304" w:rsidP="003A1492">
      <w:pPr>
        <w:spacing w:after="0" w:line="240" w:lineRule="auto"/>
        <w:rPr>
          <w:rFonts w:ascii="Tahoma" w:eastAsia="Times New Roman" w:hAnsi="Tahoma" w:cs="Tahoma"/>
          <w:sz w:val="28"/>
          <w:szCs w:val="28"/>
          <w:lang w:eastAsia="en-GB"/>
        </w:rPr>
      </w:pPr>
      <w:r>
        <w:rPr>
          <w:noProof/>
        </w:rPr>
        <mc:AlternateContent>
          <mc:Choice Requires="wps">
            <w:drawing>
              <wp:anchor distT="0" distB="0" distL="114300" distR="114300" simplePos="0" relativeHeight="251664896" behindDoc="0" locked="0" layoutInCell="1" allowOverlap="1" wp14:anchorId="1C3E63ED" wp14:editId="1DF6DE33">
                <wp:simplePos x="0" y="0"/>
                <wp:positionH relativeFrom="margin">
                  <wp:align>left</wp:align>
                </wp:positionH>
                <wp:positionV relativeFrom="paragraph">
                  <wp:posOffset>6985</wp:posOffset>
                </wp:positionV>
                <wp:extent cx="6635750" cy="389255"/>
                <wp:effectExtent l="0" t="0" r="12700" b="10795"/>
                <wp:wrapNone/>
                <wp:docPr id="1316224904"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5750" cy="389255"/>
                        </a:xfrm>
                        <a:prstGeom prst="rect">
                          <a:avLst/>
                        </a:prstGeom>
                        <a:gradFill flip="none" rotWithShape="1">
                          <a:gsLst>
                            <a:gs pos="0">
                              <a:schemeClr val="accent1">
                                <a:lumMod val="40000"/>
                                <a:lumOff val="60000"/>
                              </a:schemeClr>
                            </a:gs>
                            <a:gs pos="46000">
                              <a:schemeClr val="accent1">
                                <a:lumMod val="95000"/>
                                <a:lumOff val="5000"/>
                              </a:schemeClr>
                            </a:gs>
                            <a:gs pos="100000">
                              <a:schemeClr val="accent1">
                                <a:lumMod val="60000"/>
                              </a:schemeClr>
                            </a:gs>
                          </a:gsLst>
                          <a:path path="circle">
                            <a:fillToRect l="50000" t="130000" r="50000" b="-30000"/>
                          </a:path>
                          <a:tileRect/>
                        </a:gradFill>
                        <a:ln w="6350">
                          <a:solidFill>
                            <a:prstClr val="black"/>
                          </a:solidFill>
                        </a:ln>
                      </wps:spPr>
                      <wps:txbx>
                        <w:txbxContent>
                          <w:p w14:paraId="71AE1DDB" w14:textId="77777777" w:rsidR="003A1492" w:rsidRPr="00F16495" w:rsidRDefault="003A1492" w:rsidP="003A1492">
                            <w:pPr>
                              <w:jc w:val="center"/>
                              <w:rPr>
                                <w:color w:val="002060"/>
                              </w:rPr>
                            </w:pPr>
                            <w:r w:rsidRPr="00745F97">
                              <w:rPr>
                                <w:rFonts w:ascii="Arial Narrow" w:eastAsia="Times New Roman" w:hAnsi="Arial Narrow" w:cs="Times New Roman"/>
                                <w:b/>
                                <w:bCs/>
                                <w:color w:val="002060"/>
                                <w:kern w:val="36"/>
                                <w:sz w:val="48"/>
                                <w:szCs w:val="48"/>
                                <w:lang w:eastAsia="en-GB"/>
                              </w:rPr>
                              <w:t>SO15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3E63ED" id="Text Box 60" o:spid="_x0000_s1063" type="#_x0000_t202" style="position:absolute;margin-left:0;margin-top:.55pt;width:522.5pt;height:30.65pt;z-index:2516648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" fillcolor="#b4c6e7 [1300]" strokeweight=".5pt">
                <v:fill color2="#264378 [1924]" rotate="t" focusposition=".5,85197f" focussize="" colors="0 #b4c7e7;30147f #4d79c7;1 #264478" focus="100%" type="gradientRadial"/>
                <v:path arrowok="t"/>
                <v:textbox>
                  <w:txbxContent>
                    <w:p w14:paraId="71AE1DDB" w14:textId="77777777" w:rsidR="003A1492" w:rsidRPr="00F16495" w:rsidRDefault="003A1492" w:rsidP="003A1492">
                      <w:pPr>
                        <w:jc w:val="center"/>
                        <w:rPr>
                          <w:color w:val="002060"/>
                        </w:rPr>
                      </w:pPr>
                      <w:r w:rsidRPr="00745F97">
                        <w:rPr>
                          <w:rFonts w:ascii="Arial Narrow" w:eastAsia="Times New Roman" w:hAnsi="Arial Narrow" w:cs="Times New Roman"/>
                          <w:b/>
                          <w:bCs/>
                          <w:color w:val="002060"/>
                          <w:kern w:val="36"/>
                          <w:sz w:val="48"/>
                          <w:szCs w:val="48"/>
                          <w:lang w:eastAsia="en-GB"/>
                        </w:rPr>
                        <w:t>SO15</w:t>
                      </w:r>
                    </w:p>
                  </w:txbxContent>
                </v:textbox>
                <w10:wrap anchorx="margin"/>
              </v:shape>
            </w:pict>
          </mc:Fallback>
        </mc:AlternateContent>
      </w:r>
    </w:p>
    <w:p w14:paraId="115F559A" w14:textId="77777777" w:rsidR="003A1492" w:rsidRPr="003A1492" w:rsidRDefault="003A1492" w:rsidP="003A1492">
      <w:pPr>
        <w:spacing w:after="0" w:line="240" w:lineRule="auto"/>
        <w:rPr>
          <w:rFonts w:ascii="Tahoma" w:eastAsia="Times New Roman" w:hAnsi="Tahoma" w:cs="Tahoma"/>
          <w:sz w:val="28"/>
          <w:szCs w:val="28"/>
          <w:lang w:eastAsia="en-GB"/>
        </w:rPr>
      </w:pPr>
    </w:p>
    <w:p w14:paraId="1163BD7B" w14:textId="77777777" w:rsidR="003A1492" w:rsidRPr="003A1492" w:rsidRDefault="003A1492" w:rsidP="00A02C92">
      <w:pPr>
        <w:pStyle w:val="ListParagraph"/>
        <w:numPr>
          <w:ilvl w:val="0"/>
          <w:numId w:val="14"/>
        </w:numPr>
        <w:spacing w:after="0" w:line="240" w:lineRule="auto"/>
        <w:rPr>
          <w:rFonts w:ascii="Tahoma" w:eastAsia="Times New Roman" w:hAnsi="Tahoma" w:cs="Tahoma"/>
          <w:b/>
          <w:bCs/>
          <w:sz w:val="28"/>
          <w:szCs w:val="28"/>
          <w:lang w:eastAsia="en-GB"/>
        </w:rPr>
      </w:pPr>
      <w:bookmarkStart w:id="159" w:name="_Hlk98325643"/>
      <w:r w:rsidRPr="7DDBFE72">
        <w:rPr>
          <w:rFonts w:ascii="Tahoma" w:eastAsia="Times New Roman" w:hAnsi="Tahoma" w:cs="Tahoma"/>
          <w:b/>
          <w:bCs/>
          <w:sz w:val="28"/>
          <w:szCs w:val="28"/>
          <w:lang w:eastAsia="en-GB"/>
        </w:rPr>
        <w:t xml:space="preserve">Freemantle </w:t>
      </w:r>
      <w:r w:rsidRPr="7DDBFE72">
        <w:rPr>
          <w:rFonts w:ascii="Tahoma" w:eastAsia="Times New Roman" w:hAnsi="Tahoma" w:cs="Tahoma"/>
          <w:sz w:val="28"/>
          <w:szCs w:val="28"/>
          <w:lang w:eastAsia="en-GB"/>
        </w:rPr>
        <w:t>(11th) at Scout Association, Kentish Road</w:t>
      </w:r>
      <w:r w:rsidRPr="7DDBFE72">
        <w:rPr>
          <w:rFonts w:ascii="Tahoma" w:eastAsia="Times New Roman" w:hAnsi="Tahoma" w:cs="Tahoma"/>
          <w:b/>
          <w:bCs/>
          <w:sz w:val="28"/>
          <w:szCs w:val="28"/>
          <w:lang w:eastAsia="en-GB"/>
        </w:rPr>
        <w:t>, SO15 3GX</w:t>
      </w:r>
    </w:p>
    <w:bookmarkEnd w:id="159"/>
    <w:p w14:paraId="3A68C491"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Beavers</w:t>
      </w:r>
      <w:r w:rsidRPr="003A1492">
        <w:rPr>
          <w:rFonts w:ascii="Tahoma" w:eastAsia="Times New Roman" w:hAnsi="Tahoma" w:cs="Tahoma"/>
          <w:sz w:val="28"/>
          <w:szCs w:val="28"/>
          <w:lang w:eastAsia="en-GB"/>
        </w:rPr>
        <w:t xml:space="preserve"> Ages: 6–8 yrs. Monday: 5.30-6.30 pm</w:t>
      </w:r>
    </w:p>
    <w:p w14:paraId="6049C0F2"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Cubs</w:t>
      </w:r>
      <w:r w:rsidRPr="003A1492">
        <w:rPr>
          <w:rFonts w:ascii="Tahoma" w:eastAsia="Times New Roman" w:hAnsi="Tahoma" w:cs="Tahoma"/>
          <w:sz w:val="28"/>
          <w:szCs w:val="28"/>
          <w:lang w:eastAsia="en-GB"/>
        </w:rPr>
        <w:t xml:space="preserve"> Ages: 8–10½ Tuesday: 6.30-8.15 pm</w:t>
      </w:r>
    </w:p>
    <w:p w14:paraId="087BEEB1" w14:textId="77777777" w:rsidR="003A1492" w:rsidRPr="003A1492" w:rsidRDefault="003A1492" w:rsidP="003A1492">
      <w:pPr>
        <w:spacing w:after="0" w:line="240" w:lineRule="auto"/>
        <w:rPr>
          <w:rFonts w:ascii="Tahoma" w:eastAsia="Times New Roman" w:hAnsi="Tahoma" w:cs="Tahoma"/>
          <w:sz w:val="28"/>
          <w:szCs w:val="28"/>
          <w:lang w:eastAsia="en-GB"/>
        </w:rPr>
      </w:pPr>
      <w:r w:rsidRPr="7DDBFE72">
        <w:rPr>
          <w:rFonts w:ascii="Tahoma" w:eastAsia="Times New Roman" w:hAnsi="Tahoma" w:cs="Tahoma"/>
          <w:b/>
          <w:bCs/>
          <w:sz w:val="28"/>
          <w:szCs w:val="28"/>
          <w:lang w:eastAsia="en-GB"/>
        </w:rPr>
        <w:t xml:space="preserve">Scouts </w:t>
      </w:r>
      <w:r w:rsidRPr="7DDBFE72">
        <w:rPr>
          <w:rFonts w:ascii="Tahoma" w:eastAsia="Times New Roman" w:hAnsi="Tahoma" w:cs="Tahoma"/>
          <w:sz w:val="28"/>
          <w:szCs w:val="28"/>
          <w:lang w:eastAsia="en-GB"/>
        </w:rPr>
        <w:t>Ages: 10 1/2 – 14. Thursday: 6:45pm-8:45pm</w:t>
      </w:r>
    </w:p>
    <w:p w14:paraId="03F5A1B4" w14:textId="77777777" w:rsidR="003A1492" w:rsidRPr="003A1492" w:rsidRDefault="003A1492" w:rsidP="00A02C92">
      <w:pPr>
        <w:pStyle w:val="ListParagraph"/>
        <w:numPr>
          <w:ilvl w:val="0"/>
          <w:numId w:val="13"/>
        </w:numPr>
        <w:spacing w:after="0" w:line="240" w:lineRule="auto"/>
        <w:rPr>
          <w:rFonts w:ascii="Tahoma" w:eastAsia="Times New Roman" w:hAnsi="Tahoma" w:cs="Tahoma"/>
          <w:sz w:val="28"/>
          <w:szCs w:val="28"/>
          <w:lang w:eastAsia="en-GB"/>
        </w:rPr>
      </w:pPr>
      <w:r w:rsidRPr="7DDBFE72">
        <w:rPr>
          <w:rFonts w:ascii="Tahoma" w:eastAsia="Times New Roman" w:hAnsi="Tahoma" w:cs="Tahoma"/>
          <w:b/>
          <w:bCs/>
          <w:sz w:val="28"/>
          <w:szCs w:val="28"/>
          <w:lang w:eastAsia="en-GB"/>
        </w:rPr>
        <w:t>Shirley</w:t>
      </w:r>
      <w:r w:rsidRPr="7DDBFE72">
        <w:rPr>
          <w:rFonts w:ascii="Tahoma" w:eastAsia="Times New Roman" w:hAnsi="Tahoma" w:cs="Tahoma"/>
          <w:sz w:val="28"/>
          <w:szCs w:val="28"/>
          <w:lang w:eastAsia="en-GB"/>
        </w:rPr>
        <w:t xml:space="preserve"> (2</w:t>
      </w:r>
      <w:r w:rsidRPr="7DDBFE72">
        <w:rPr>
          <w:rFonts w:ascii="Tahoma" w:eastAsia="Times New Roman" w:hAnsi="Tahoma" w:cs="Tahoma"/>
          <w:sz w:val="28"/>
          <w:szCs w:val="28"/>
          <w:vertAlign w:val="superscript"/>
          <w:lang w:eastAsia="en-GB"/>
        </w:rPr>
        <w:t>nd</w:t>
      </w:r>
      <w:r w:rsidRPr="7DDBFE72">
        <w:rPr>
          <w:rFonts w:ascii="Tahoma" w:eastAsia="Times New Roman" w:hAnsi="Tahoma" w:cs="Tahoma"/>
          <w:sz w:val="28"/>
          <w:szCs w:val="28"/>
          <w:lang w:eastAsia="en-GB"/>
        </w:rPr>
        <w:t xml:space="preserve"> Shirley) at Ridding Close, </w:t>
      </w:r>
      <w:r w:rsidRPr="7DDBFE72">
        <w:rPr>
          <w:rFonts w:ascii="Tahoma" w:eastAsia="Times New Roman" w:hAnsi="Tahoma" w:cs="Tahoma"/>
          <w:b/>
          <w:bCs/>
          <w:sz w:val="28"/>
          <w:szCs w:val="28"/>
          <w:lang w:eastAsia="en-GB"/>
        </w:rPr>
        <w:t>SO15 5PJ.</w:t>
      </w:r>
    </w:p>
    <w:p w14:paraId="01492633" w14:textId="77777777" w:rsidR="003A1492" w:rsidRPr="003A1492" w:rsidRDefault="003A1492" w:rsidP="003A1492">
      <w:pPr>
        <w:spacing w:after="0" w:line="240" w:lineRule="auto"/>
        <w:rPr>
          <w:rFonts w:ascii="Tahoma" w:eastAsia="Times New Roman" w:hAnsi="Tahoma" w:cs="Tahoma"/>
          <w:sz w:val="28"/>
          <w:szCs w:val="28"/>
          <w:lang w:eastAsia="en-GB"/>
        </w:rPr>
      </w:pPr>
      <w:bookmarkStart w:id="160" w:name="_Hlk114656358"/>
      <w:bookmarkEnd w:id="155"/>
      <w:r w:rsidRPr="003A1492">
        <w:rPr>
          <w:rFonts w:ascii="Tahoma" w:eastAsia="Times New Roman" w:hAnsi="Tahoma" w:cs="Tahoma"/>
          <w:b/>
          <w:bCs/>
          <w:sz w:val="28"/>
          <w:szCs w:val="28"/>
          <w:lang w:eastAsia="en-GB"/>
        </w:rPr>
        <w:t>Squirrels</w:t>
      </w:r>
      <w:r w:rsidRPr="003A1492">
        <w:rPr>
          <w:rFonts w:ascii="Tahoma" w:eastAsia="Times New Roman" w:hAnsi="Tahoma" w:cs="Tahoma"/>
          <w:sz w:val="28"/>
          <w:szCs w:val="28"/>
          <w:lang w:eastAsia="en-GB"/>
        </w:rPr>
        <w:t xml:space="preserve"> </w:t>
      </w:r>
      <w:bookmarkStart w:id="161" w:name="_Hlk114152982"/>
      <w:r w:rsidRPr="003A1492">
        <w:rPr>
          <w:rFonts w:ascii="Tahoma" w:eastAsia="Times New Roman" w:hAnsi="Tahoma" w:cs="Tahoma"/>
          <w:sz w:val="28"/>
          <w:szCs w:val="28"/>
          <w:lang w:eastAsia="en-GB"/>
        </w:rPr>
        <w:t xml:space="preserve"> </w:t>
      </w:r>
      <w:bookmarkEnd w:id="161"/>
      <w:r w:rsidRPr="003A1492">
        <w:rPr>
          <w:rFonts w:ascii="Tahoma" w:eastAsia="Times New Roman" w:hAnsi="Tahoma" w:cs="Tahoma"/>
          <w:sz w:val="28"/>
          <w:szCs w:val="28"/>
          <w:lang w:eastAsia="en-GB"/>
        </w:rPr>
        <w:t xml:space="preserve">Ages: 4–5 on </w:t>
      </w:r>
      <w:r w:rsidRPr="003A1492">
        <w:rPr>
          <w:rFonts w:ascii="Tahoma" w:hAnsi="Tahoma" w:cs="Tahoma"/>
          <w:color w:val="212121"/>
          <w:sz w:val="28"/>
          <w:szCs w:val="28"/>
        </w:rPr>
        <w:t>Tuesday: 5:00-6:00pm</w:t>
      </w:r>
      <w:r w:rsidRPr="003A1492">
        <w:rPr>
          <w:rFonts w:ascii="Tahoma" w:eastAsia="Times New Roman" w:hAnsi="Tahoma" w:cs="Tahoma"/>
          <w:sz w:val="28"/>
          <w:szCs w:val="28"/>
          <w:lang w:eastAsia="en-GB"/>
        </w:rPr>
        <w:t xml:space="preserve">      </w:t>
      </w:r>
    </w:p>
    <w:p w14:paraId="6E4B21A8"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 xml:space="preserve">Beavers  </w:t>
      </w:r>
      <w:r w:rsidRPr="003A1492">
        <w:rPr>
          <w:rFonts w:ascii="Tahoma" w:eastAsia="Times New Roman" w:hAnsi="Tahoma" w:cs="Tahoma"/>
          <w:sz w:val="28"/>
          <w:szCs w:val="28"/>
          <w:lang w:eastAsia="en-GB"/>
        </w:rPr>
        <w:t>Ages: 6–8 on Thursday: 6.00-7.15 pm</w:t>
      </w:r>
    </w:p>
    <w:p w14:paraId="53570D89"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Cubs</w:t>
      </w:r>
      <w:r w:rsidRPr="003A1492">
        <w:rPr>
          <w:rFonts w:ascii="Tahoma" w:eastAsia="Times New Roman" w:hAnsi="Tahoma" w:cs="Tahoma"/>
          <w:sz w:val="28"/>
          <w:szCs w:val="28"/>
          <w:lang w:eastAsia="en-GB"/>
        </w:rPr>
        <w:t xml:space="preserve">  Ages: 8–10½ on Wednesdays: 6.30-8.15pm </w:t>
      </w:r>
    </w:p>
    <w:p w14:paraId="4DAF2E8A" w14:textId="77777777" w:rsidR="003A1492" w:rsidRPr="003A1492" w:rsidRDefault="003A1492" w:rsidP="003A1492">
      <w:pPr>
        <w:spacing w:after="0" w:line="240" w:lineRule="auto"/>
        <w:rPr>
          <w:rFonts w:ascii="Tahoma" w:eastAsia="Times New Roman" w:hAnsi="Tahoma" w:cs="Tahoma"/>
          <w:sz w:val="28"/>
          <w:szCs w:val="28"/>
          <w:shd w:val="clear" w:color="auto" w:fill="FFFFFF"/>
          <w:lang w:eastAsia="en-GB"/>
        </w:rPr>
      </w:pPr>
      <w:r w:rsidRPr="003A1492">
        <w:rPr>
          <w:rFonts w:ascii="Tahoma" w:eastAsia="Times New Roman" w:hAnsi="Tahoma" w:cs="Tahoma"/>
          <w:b/>
          <w:bCs/>
          <w:sz w:val="28"/>
          <w:szCs w:val="28"/>
          <w:shd w:val="clear" w:color="auto" w:fill="FFFFFF"/>
          <w:lang w:eastAsia="en-GB"/>
        </w:rPr>
        <w:t>Scouts</w:t>
      </w:r>
      <w:r w:rsidRPr="003A1492">
        <w:rPr>
          <w:rFonts w:ascii="Tahoma" w:eastAsia="Times New Roman" w:hAnsi="Tahoma" w:cs="Tahoma"/>
          <w:sz w:val="28"/>
          <w:szCs w:val="28"/>
          <w:shd w:val="clear" w:color="auto" w:fill="FFFFFF"/>
          <w:lang w:eastAsia="en-GB"/>
        </w:rPr>
        <w:t xml:space="preserve">  </w:t>
      </w:r>
      <w:r w:rsidRPr="003A1492">
        <w:rPr>
          <w:rFonts w:ascii="Tahoma" w:eastAsia="Times New Roman" w:hAnsi="Tahoma" w:cs="Tahoma"/>
          <w:sz w:val="28"/>
          <w:szCs w:val="28"/>
          <w:lang w:eastAsia="en-GB"/>
        </w:rPr>
        <w:t>Ages 10½ to 14 years Tuesday or Friday 7:00-9:00pm</w:t>
      </w:r>
    </w:p>
    <w:p w14:paraId="549941F1" w14:textId="77777777" w:rsidR="003A1492" w:rsidRPr="003A1492" w:rsidRDefault="003A1492" w:rsidP="003A1492">
      <w:pPr>
        <w:spacing w:after="0" w:line="240" w:lineRule="auto"/>
        <w:rPr>
          <w:rFonts w:ascii="Tahoma" w:hAnsi="Tahoma" w:cs="Tahoma"/>
          <w:sz w:val="28"/>
          <w:szCs w:val="28"/>
        </w:rPr>
      </w:pPr>
      <w:r w:rsidRPr="003A1492">
        <w:rPr>
          <w:rFonts w:ascii="Tahoma" w:hAnsi="Tahoma" w:cs="Tahoma"/>
          <w:b/>
          <w:bCs/>
          <w:sz w:val="28"/>
          <w:szCs w:val="28"/>
        </w:rPr>
        <w:t>E</w:t>
      </w:r>
      <w:r w:rsidRPr="003A1492">
        <w:rPr>
          <w:rFonts w:ascii="Tahoma" w:eastAsia="Times New Roman" w:hAnsi="Tahoma" w:cs="Tahoma"/>
          <w:b/>
          <w:bCs/>
          <w:sz w:val="28"/>
          <w:szCs w:val="28"/>
          <w:shd w:val="clear" w:color="auto" w:fill="FFFFFF"/>
          <w:lang w:eastAsia="en-GB"/>
        </w:rPr>
        <w:t>xplorers</w:t>
      </w:r>
      <w:r w:rsidRPr="003A1492">
        <w:rPr>
          <w:rFonts w:ascii="Tahoma" w:hAnsi="Tahoma" w:cs="Tahoma"/>
          <w:sz w:val="28"/>
          <w:szCs w:val="28"/>
        </w:rPr>
        <w:t>:  Ages: 14-18 on Monday 7.00-9.00pm</w:t>
      </w:r>
    </w:p>
    <w:p w14:paraId="320AF53D" w14:textId="4994CBF5" w:rsidR="00D92811" w:rsidRPr="00D92811" w:rsidRDefault="00D92811" w:rsidP="00D92811">
      <w:pPr>
        <w:rPr>
          <w:rFonts w:ascii="Tahoma" w:eastAsia="Times New Roman" w:hAnsi="Tahoma" w:cs="Tahoma"/>
          <w:b/>
          <w:bCs/>
          <w:sz w:val="28"/>
          <w:szCs w:val="28"/>
          <w:lang w:eastAsia="en-GB"/>
        </w:rPr>
      </w:pPr>
      <w:bookmarkStart w:id="162" w:name="_Hlk114681728"/>
      <w:r>
        <w:rPr>
          <w:rFonts w:ascii="Tahoma" w:eastAsia="Times New Roman" w:hAnsi="Tahoma" w:cs="Tahoma"/>
          <w:b/>
          <w:bCs/>
          <w:sz w:val="28"/>
          <w:szCs w:val="28"/>
          <w:lang w:eastAsia="en-GB"/>
        </w:rPr>
        <w:br w:type="page"/>
      </w:r>
    </w:p>
    <w:p w14:paraId="249D9436" w14:textId="477A1881" w:rsidR="003A1492" w:rsidRPr="003A1492" w:rsidRDefault="003A1492" w:rsidP="00A02C92">
      <w:pPr>
        <w:pStyle w:val="ListParagraph"/>
        <w:numPr>
          <w:ilvl w:val="0"/>
          <w:numId w:val="17"/>
        </w:numPr>
        <w:spacing w:after="0" w:line="240" w:lineRule="auto"/>
        <w:rPr>
          <w:rFonts w:ascii="Tahoma" w:eastAsia="Times New Roman" w:hAnsi="Tahoma" w:cs="Tahoma"/>
          <w:b/>
          <w:bCs/>
          <w:sz w:val="28"/>
          <w:szCs w:val="28"/>
          <w:lang w:eastAsia="en-GB"/>
        </w:rPr>
      </w:pPr>
      <w:r w:rsidRPr="7DDBFE72">
        <w:rPr>
          <w:rFonts w:ascii="Tahoma" w:eastAsia="Times New Roman" w:hAnsi="Tahoma" w:cs="Tahoma"/>
          <w:b/>
          <w:bCs/>
          <w:sz w:val="28"/>
          <w:szCs w:val="28"/>
          <w:lang w:eastAsia="en-GB"/>
        </w:rPr>
        <w:lastRenderedPageBreak/>
        <w:t xml:space="preserve">Regents Park </w:t>
      </w:r>
      <w:r w:rsidRPr="7DDBFE72">
        <w:rPr>
          <w:rFonts w:ascii="Tahoma" w:eastAsia="Times New Roman" w:hAnsi="Tahoma" w:cs="Tahoma"/>
          <w:sz w:val="28"/>
          <w:szCs w:val="28"/>
          <w:lang w:eastAsia="en-GB"/>
        </w:rPr>
        <w:t>(22</w:t>
      </w:r>
      <w:r w:rsidRPr="7DDBFE72">
        <w:rPr>
          <w:rFonts w:ascii="Tahoma" w:eastAsia="Times New Roman" w:hAnsi="Tahoma" w:cs="Tahoma"/>
          <w:sz w:val="28"/>
          <w:szCs w:val="28"/>
          <w:vertAlign w:val="superscript"/>
          <w:lang w:eastAsia="en-GB"/>
        </w:rPr>
        <w:t>nd</w:t>
      </w:r>
      <w:r w:rsidRPr="7DDBFE72">
        <w:rPr>
          <w:rFonts w:ascii="Tahoma" w:eastAsia="Times New Roman" w:hAnsi="Tahoma" w:cs="Tahoma"/>
          <w:sz w:val="28"/>
          <w:szCs w:val="28"/>
          <w:lang w:eastAsia="en-GB"/>
        </w:rPr>
        <w:t xml:space="preserve"> Southampton) at Whitehouse Gardens, </w:t>
      </w:r>
      <w:r w:rsidRPr="7DDBFE72">
        <w:rPr>
          <w:rFonts w:ascii="Tahoma" w:eastAsia="Times New Roman" w:hAnsi="Tahoma" w:cs="Tahoma"/>
          <w:b/>
          <w:bCs/>
          <w:sz w:val="28"/>
          <w:szCs w:val="28"/>
          <w:lang w:eastAsia="en-GB"/>
        </w:rPr>
        <w:t>SO15 0SB</w:t>
      </w:r>
    </w:p>
    <w:p w14:paraId="4C4BAC8A"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Beavers</w:t>
      </w:r>
      <w:r w:rsidRPr="003A1492">
        <w:rPr>
          <w:rFonts w:ascii="Tahoma" w:eastAsia="Times New Roman" w:hAnsi="Tahoma" w:cs="Tahoma"/>
          <w:sz w:val="28"/>
          <w:szCs w:val="28"/>
          <w:lang w:eastAsia="en-GB"/>
        </w:rPr>
        <w:t xml:space="preserve"> Ages:6–8 yrs. Monday 6.00–7.15pm</w:t>
      </w:r>
    </w:p>
    <w:p w14:paraId="0E270A92" w14:textId="77777777" w:rsidR="003A1492" w:rsidRPr="003A1492" w:rsidRDefault="003A1492" w:rsidP="003A1492">
      <w:pPr>
        <w:spacing w:after="0" w:line="240" w:lineRule="auto"/>
        <w:rPr>
          <w:rFonts w:ascii="Tahoma" w:eastAsia="Times New Roman" w:hAnsi="Tahoma" w:cs="Tahoma"/>
          <w:b/>
          <w:bCs/>
          <w:sz w:val="28"/>
          <w:szCs w:val="28"/>
          <w:lang w:eastAsia="en-GB"/>
        </w:rPr>
      </w:pPr>
      <w:r w:rsidRPr="003A1492">
        <w:rPr>
          <w:rFonts w:ascii="Tahoma" w:eastAsia="Times New Roman" w:hAnsi="Tahoma" w:cs="Tahoma"/>
          <w:b/>
          <w:bCs/>
          <w:sz w:val="28"/>
          <w:szCs w:val="28"/>
          <w:lang w:eastAsia="en-GB"/>
        </w:rPr>
        <w:t>Cubs</w:t>
      </w:r>
      <w:r w:rsidRPr="003A1492">
        <w:rPr>
          <w:rFonts w:ascii="Tahoma" w:eastAsia="Times New Roman" w:hAnsi="Tahoma" w:cs="Tahoma"/>
          <w:sz w:val="28"/>
          <w:szCs w:val="28"/>
          <w:lang w:eastAsia="en-GB"/>
        </w:rPr>
        <w:t xml:space="preserve"> Ages: 8–10½ on Tuesday: 6:45pm-8:15pm</w:t>
      </w:r>
      <w:r w:rsidRPr="003A1492">
        <w:rPr>
          <w:rFonts w:ascii="Tahoma" w:eastAsia="Times New Roman" w:hAnsi="Tahoma" w:cs="Tahoma"/>
          <w:b/>
          <w:bCs/>
          <w:sz w:val="28"/>
          <w:szCs w:val="28"/>
          <w:lang w:eastAsia="en-GB"/>
        </w:rPr>
        <w:t xml:space="preserve"> </w:t>
      </w:r>
    </w:p>
    <w:p w14:paraId="0ACD2DC0"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 xml:space="preserve">Scouts </w:t>
      </w:r>
      <w:r w:rsidRPr="003A1492">
        <w:rPr>
          <w:rFonts w:ascii="Tahoma" w:eastAsia="Times New Roman" w:hAnsi="Tahoma" w:cs="Tahoma"/>
          <w:sz w:val="28"/>
          <w:szCs w:val="28"/>
          <w:lang w:eastAsia="en-GB"/>
        </w:rPr>
        <w:t>Ages: 10 1/2 – 14. Thursday: 7:00-9pm</w:t>
      </w:r>
    </w:p>
    <w:p w14:paraId="7C60E6C1" w14:textId="77777777" w:rsidR="003A1492" w:rsidRPr="003A1492" w:rsidRDefault="003A1492" w:rsidP="003A1492">
      <w:pPr>
        <w:spacing w:after="0" w:line="240" w:lineRule="auto"/>
        <w:rPr>
          <w:rFonts w:ascii="Tahoma" w:hAnsi="Tahoma" w:cs="Tahoma"/>
          <w:sz w:val="28"/>
          <w:szCs w:val="28"/>
        </w:rPr>
      </w:pPr>
      <w:r w:rsidRPr="003A1492">
        <w:rPr>
          <w:rFonts w:ascii="Tahoma" w:hAnsi="Tahoma" w:cs="Tahoma"/>
          <w:b/>
          <w:bCs/>
          <w:sz w:val="28"/>
          <w:szCs w:val="28"/>
        </w:rPr>
        <w:t>E</w:t>
      </w:r>
      <w:r w:rsidRPr="003A1492">
        <w:rPr>
          <w:rFonts w:ascii="Tahoma" w:eastAsia="Times New Roman" w:hAnsi="Tahoma" w:cs="Tahoma"/>
          <w:b/>
          <w:bCs/>
          <w:sz w:val="28"/>
          <w:szCs w:val="28"/>
          <w:shd w:val="clear" w:color="auto" w:fill="FFFFFF"/>
          <w:lang w:eastAsia="en-GB"/>
        </w:rPr>
        <w:t>xplorers</w:t>
      </w:r>
      <w:r w:rsidRPr="003A1492">
        <w:rPr>
          <w:rFonts w:ascii="Tahoma" w:hAnsi="Tahoma" w:cs="Tahoma"/>
          <w:sz w:val="28"/>
          <w:szCs w:val="28"/>
        </w:rPr>
        <w:t>: Ages: 14-18 Wednesday 7.00-9.00pm</w:t>
      </w:r>
    </w:p>
    <w:p w14:paraId="7BB1C474" w14:textId="77777777" w:rsidR="003A1492" w:rsidRPr="003A1492" w:rsidRDefault="003A1492" w:rsidP="00A02C92">
      <w:pPr>
        <w:pStyle w:val="ListParagraph"/>
        <w:numPr>
          <w:ilvl w:val="0"/>
          <w:numId w:val="16"/>
        </w:numPr>
        <w:spacing w:after="0" w:line="240" w:lineRule="auto"/>
        <w:rPr>
          <w:rFonts w:ascii="Tahoma" w:eastAsia="Times New Roman" w:hAnsi="Tahoma" w:cs="Tahoma"/>
          <w:b/>
          <w:bCs/>
          <w:sz w:val="28"/>
          <w:szCs w:val="28"/>
          <w:lang w:eastAsia="en-GB"/>
        </w:rPr>
      </w:pPr>
      <w:r w:rsidRPr="7DDBFE72">
        <w:rPr>
          <w:rFonts w:ascii="Tahoma" w:eastAsia="Times New Roman" w:hAnsi="Tahoma" w:cs="Tahoma"/>
          <w:b/>
          <w:bCs/>
          <w:sz w:val="28"/>
          <w:szCs w:val="28"/>
          <w:lang w:eastAsia="en-GB"/>
        </w:rPr>
        <w:t>Upper Shirley (4</w:t>
      </w:r>
      <w:r w:rsidRPr="7DDBFE72">
        <w:rPr>
          <w:rFonts w:ascii="Tahoma" w:eastAsia="Times New Roman" w:hAnsi="Tahoma" w:cs="Tahoma"/>
          <w:b/>
          <w:bCs/>
          <w:sz w:val="28"/>
          <w:szCs w:val="28"/>
          <w:vertAlign w:val="superscript"/>
          <w:lang w:eastAsia="en-GB"/>
        </w:rPr>
        <w:t>th</w:t>
      </w:r>
      <w:r w:rsidRPr="7DDBFE72">
        <w:rPr>
          <w:rFonts w:ascii="Tahoma" w:eastAsia="Times New Roman" w:hAnsi="Tahoma" w:cs="Tahoma"/>
          <w:b/>
          <w:bCs/>
          <w:sz w:val="28"/>
          <w:szCs w:val="28"/>
          <w:lang w:eastAsia="en-GB"/>
        </w:rPr>
        <w:t xml:space="preserve"> Southampton) Boys/Girls </w:t>
      </w:r>
      <w:r w:rsidRPr="7DDBFE72">
        <w:rPr>
          <w:rFonts w:ascii="Tahoma" w:eastAsia="Times New Roman" w:hAnsi="Tahoma" w:cs="Tahoma"/>
          <w:sz w:val="28"/>
          <w:szCs w:val="28"/>
          <w:lang w:eastAsia="en-GB"/>
        </w:rPr>
        <w:t>Brigade St. James Road Methodist Church, St. James Road, Shirley,</w:t>
      </w:r>
      <w:r w:rsidRPr="7DDBFE72">
        <w:rPr>
          <w:rFonts w:ascii="Tahoma" w:eastAsia="Times New Roman" w:hAnsi="Tahoma" w:cs="Tahoma"/>
          <w:b/>
          <w:bCs/>
          <w:sz w:val="28"/>
          <w:szCs w:val="28"/>
          <w:lang w:eastAsia="en-GB"/>
        </w:rPr>
        <w:t xml:space="preserve"> SO15 5HE</w:t>
      </w:r>
    </w:p>
    <w:p w14:paraId="6DCA7E4A"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sz w:val="28"/>
          <w:szCs w:val="28"/>
          <w:lang w:eastAsia="en-GB"/>
        </w:rPr>
        <w:t xml:space="preserve">Age: 5-18 years. </w:t>
      </w:r>
    </w:p>
    <w:p w14:paraId="0C5BC94F"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 xml:space="preserve">Anchor </w:t>
      </w:r>
      <w:r w:rsidRPr="003A1492">
        <w:rPr>
          <w:rFonts w:ascii="Tahoma" w:eastAsia="Times New Roman" w:hAnsi="Tahoma" w:cs="Tahoma"/>
          <w:sz w:val="28"/>
          <w:szCs w:val="28"/>
          <w:lang w:eastAsia="en-GB"/>
        </w:rPr>
        <w:t xml:space="preserve">(5-8 yrs) Friday 5.00-6.15 </w:t>
      </w:r>
    </w:p>
    <w:p w14:paraId="384688E2"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 xml:space="preserve">Junior </w:t>
      </w:r>
      <w:r w:rsidRPr="003A1492">
        <w:rPr>
          <w:rFonts w:ascii="Tahoma" w:eastAsia="Times New Roman" w:hAnsi="Tahoma" w:cs="Tahoma"/>
          <w:sz w:val="28"/>
          <w:szCs w:val="28"/>
          <w:lang w:eastAsia="en-GB"/>
        </w:rPr>
        <w:t>(8-11 yrs) Friday   6.30-8.00</w:t>
      </w:r>
    </w:p>
    <w:p w14:paraId="04FE0DE3" w14:textId="26AB4BAF" w:rsidR="003A1492" w:rsidRPr="003A1492" w:rsidRDefault="003A1492" w:rsidP="006D07E2">
      <w:pPr>
        <w:tabs>
          <w:tab w:val="left" w:pos="8720"/>
        </w:tabs>
        <w:spacing w:after="0" w:line="240" w:lineRule="auto"/>
        <w:rPr>
          <w:rFonts w:ascii="Tahoma" w:eastAsia="Times New Roman" w:hAnsi="Tahoma" w:cs="Tahoma"/>
          <w:b/>
          <w:bCs/>
          <w:sz w:val="28"/>
          <w:szCs w:val="28"/>
          <w:lang w:eastAsia="en-GB"/>
        </w:rPr>
      </w:pPr>
      <w:r w:rsidRPr="003A1492">
        <w:rPr>
          <w:rFonts w:ascii="Tahoma" w:eastAsia="Times New Roman" w:hAnsi="Tahoma" w:cs="Tahoma"/>
          <w:b/>
          <w:bCs/>
          <w:sz w:val="28"/>
          <w:szCs w:val="28"/>
          <w:lang w:eastAsia="en-GB"/>
        </w:rPr>
        <w:t xml:space="preserve">Company </w:t>
      </w:r>
      <w:r w:rsidRPr="003A1492">
        <w:rPr>
          <w:rFonts w:ascii="Tahoma" w:eastAsia="Times New Roman" w:hAnsi="Tahoma" w:cs="Tahoma"/>
          <w:sz w:val="28"/>
          <w:szCs w:val="28"/>
          <w:lang w:eastAsia="en-GB"/>
        </w:rPr>
        <w:t>(11-14) Friday 7.00-9.00</w:t>
      </w:r>
      <w:r w:rsidR="006D07E2">
        <w:rPr>
          <w:rFonts w:ascii="Tahoma" w:eastAsia="Times New Roman" w:hAnsi="Tahoma" w:cs="Tahoma"/>
          <w:sz w:val="28"/>
          <w:szCs w:val="28"/>
          <w:lang w:eastAsia="en-GB"/>
        </w:rPr>
        <w:tab/>
      </w:r>
    </w:p>
    <w:p w14:paraId="21677164"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 xml:space="preserve">Seniors </w:t>
      </w:r>
      <w:r w:rsidRPr="003A1492">
        <w:rPr>
          <w:rFonts w:ascii="Tahoma" w:eastAsia="Times New Roman" w:hAnsi="Tahoma" w:cs="Tahoma"/>
          <w:sz w:val="28"/>
          <w:szCs w:val="28"/>
          <w:lang w:eastAsia="en-GB"/>
        </w:rPr>
        <w:t>(15-18 yrs) Friday 7.00 – 9.00</w:t>
      </w:r>
    </w:p>
    <w:bookmarkEnd w:id="160"/>
    <w:bookmarkEnd w:id="162"/>
    <w:p w14:paraId="1875DE73" w14:textId="19DBD9BC" w:rsidR="003A1492" w:rsidRPr="003A1492" w:rsidRDefault="006D07E2" w:rsidP="003A1492">
      <w:pPr>
        <w:spacing w:after="0" w:line="240" w:lineRule="auto"/>
        <w:rPr>
          <w:rFonts w:ascii="Tahoma" w:eastAsia="Times New Roman" w:hAnsi="Tahoma" w:cs="Tahoma"/>
          <w:b/>
          <w:bCs/>
          <w:sz w:val="28"/>
          <w:szCs w:val="28"/>
          <w:lang w:eastAsia="en-GB"/>
        </w:rPr>
      </w:pPr>
      <w:r>
        <w:rPr>
          <w:noProof/>
        </w:rPr>
        <mc:AlternateContent>
          <mc:Choice Requires="wps">
            <w:drawing>
              <wp:anchor distT="0" distB="0" distL="114300" distR="114300" simplePos="0" relativeHeight="251665920" behindDoc="0" locked="0" layoutInCell="1" allowOverlap="1" wp14:anchorId="6ADB38EF" wp14:editId="6D732A40">
                <wp:simplePos x="0" y="0"/>
                <wp:positionH relativeFrom="margin">
                  <wp:posOffset>-50800</wp:posOffset>
                </wp:positionH>
                <wp:positionV relativeFrom="paragraph">
                  <wp:posOffset>242570</wp:posOffset>
                </wp:positionV>
                <wp:extent cx="6699250" cy="452755"/>
                <wp:effectExtent l="0" t="0" r="25400" b="23495"/>
                <wp:wrapNone/>
                <wp:docPr id="969900658"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99250" cy="452755"/>
                        </a:xfrm>
                        <a:prstGeom prst="rect">
                          <a:avLst/>
                        </a:prstGeom>
                        <a:gradFill flip="none" rotWithShape="1">
                          <a:gsLst>
                            <a:gs pos="0">
                              <a:schemeClr val="accent1">
                                <a:lumMod val="40000"/>
                                <a:lumOff val="60000"/>
                              </a:schemeClr>
                            </a:gs>
                            <a:gs pos="46000">
                              <a:schemeClr val="accent1">
                                <a:lumMod val="95000"/>
                                <a:lumOff val="5000"/>
                              </a:schemeClr>
                            </a:gs>
                            <a:gs pos="100000">
                              <a:schemeClr val="accent1">
                                <a:lumMod val="60000"/>
                              </a:schemeClr>
                            </a:gs>
                          </a:gsLst>
                          <a:path path="circle">
                            <a:fillToRect l="50000" t="130000" r="50000" b="-30000"/>
                          </a:path>
                          <a:tileRect/>
                        </a:gradFill>
                        <a:ln w="6350">
                          <a:solidFill>
                            <a:prstClr val="black"/>
                          </a:solidFill>
                        </a:ln>
                      </wps:spPr>
                      <wps:txbx>
                        <w:txbxContent>
                          <w:p w14:paraId="38011BDE" w14:textId="77777777" w:rsidR="003A1492" w:rsidRPr="00F16495" w:rsidRDefault="003A1492" w:rsidP="003A1492">
                            <w:pPr>
                              <w:jc w:val="center"/>
                              <w:rPr>
                                <w:color w:val="002060"/>
                              </w:rPr>
                            </w:pPr>
                            <w:r w:rsidRPr="00745F97">
                              <w:rPr>
                                <w:rFonts w:ascii="Arial Narrow" w:eastAsia="Times New Roman" w:hAnsi="Arial Narrow" w:cs="Times New Roman"/>
                                <w:b/>
                                <w:bCs/>
                                <w:color w:val="002060"/>
                                <w:kern w:val="36"/>
                                <w:sz w:val="48"/>
                                <w:szCs w:val="48"/>
                                <w:lang w:eastAsia="en-GB"/>
                              </w:rPr>
                              <w:t>SO16</w:t>
                            </w:r>
                          </w:p>
                          <w:p w14:paraId="1D96D86F" w14:textId="77777777" w:rsidR="003A1492" w:rsidRDefault="003A1492" w:rsidP="003A149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DB38EF" id="Text Box 59" o:spid="_x0000_s1064" type="#_x0000_t202" style="position:absolute;margin-left:-4pt;margin-top:19.1pt;width:527.5pt;height:35.65pt;z-index:251665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" fillcolor="#b4c6e7 [1300]" strokeweight=".5pt">
                <v:fill color2="#264378 [1924]" rotate="t" focusposition=".5,85197f" focussize="" colors="0 #b4c7e7;30147f #4d79c7;1 #264478" focus="100%" type="gradientRadial"/>
                <v:path arrowok="t"/>
                <v:textbox>
                  <w:txbxContent>
                    <w:p w14:paraId="38011BDE" w14:textId="77777777" w:rsidR="003A1492" w:rsidRPr="00F16495" w:rsidRDefault="003A1492" w:rsidP="003A1492">
                      <w:pPr>
                        <w:jc w:val="center"/>
                        <w:rPr>
                          <w:color w:val="002060"/>
                        </w:rPr>
                      </w:pPr>
                      <w:r w:rsidRPr="00745F97">
                        <w:rPr>
                          <w:rFonts w:ascii="Arial Narrow" w:eastAsia="Times New Roman" w:hAnsi="Arial Narrow" w:cs="Times New Roman"/>
                          <w:b/>
                          <w:bCs/>
                          <w:color w:val="002060"/>
                          <w:kern w:val="36"/>
                          <w:sz w:val="48"/>
                          <w:szCs w:val="48"/>
                          <w:lang w:eastAsia="en-GB"/>
                        </w:rPr>
                        <w:t>SO16</w:t>
                      </w:r>
                    </w:p>
                    <w:p w14:paraId="1D96D86F" w14:textId="77777777" w:rsidR="003A1492" w:rsidRDefault="003A1492" w:rsidP="003A1492"/>
                  </w:txbxContent>
                </v:textbox>
                <w10:wrap anchorx="margin"/>
              </v:shape>
            </w:pict>
          </mc:Fallback>
        </mc:AlternateContent>
      </w:r>
      <w:r w:rsidR="003A1492" w:rsidRPr="003A1492">
        <w:rPr>
          <w:rFonts w:ascii="Tahoma" w:eastAsia="Times New Roman" w:hAnsi="Tahoma" w:cs="Tahoma"/>
          <w:sz w:val="28"/>
          <w:szCs w:val="28"/>
          <w:lang w:eastAsia="en-GB"/>
        </w:rPr>
        <w:t xml:space="preserve">Contact: </w:t>
      </w:r>
      <w:hyperlink r:id="rId177" w:tgtFrame="_blank" w:history="1">
        <w:r w:rsidR="003A1492" w:rsidRPr="003A1492">
          <w:rPr>
            <w:rFonts w:ascii="Tahoma" w:eastAsia="Times New Roman" w:hAnsi="Tahoma" w:cs="Tahoma"/>
            <w:sz w:val="28"/>
            <w:szCs w:val="28"/>
            <w:lang w:eastAsia="en-GB"/>
          </w:rPr>
          <w:t>02380771515</w:t>
        </w:r>
      </w:hyperlink>
      <w:r w:rsidR="003A1492" w:rsidRPr="003A1492">
        <w:rPr>
          <w:rFonts w:ascii="Tahoma" w:eastAsia="Times New Roman" w:hAnsi="Tahoma" w:cs="Tahoma"/>
          <w:b/>
          <w:bCs/>
          <w:sz w:val="28"/>
          <w:szCs w:val="28"/>
          <w:lang w:eastAsia="en-GB"/>
        </w:rPr>
        <w:t xml:space="preserve"> </w:t>
      </w:r>
      <w:r w:rsidR="003A1492" w:rsidRPr="003A1492">
        <w:rPr>
          <w:rFonts w:ascii="Tahoma" w:eastAsia="Times New Roman" w:hAnsi="Tahoma" w:cs="Tahoma"/>
          <w:sz w:val="28"/>
          <w:szCs w:val="28"/>
          <w:lang w:eastAsia="en-GB"/>
        </w:rPr>
        <w:t>Further Details</w:t>
      </w:r>
      <w:r w:rsidR="003A1492" w:rsidRPr="003A1492">
        <w:rPr>
          <w:rFonts w:ascii="Tahoma" w:eastAsia="Times New Roman" w:hAnsi="Tahoma" w:cs="Tahoma"/>
          <w:b/>
          <w:bCs/>
          <w:sz w:val="28"/>
          <w:szCs w:val="28"/>
          <w:lang w:eastAsia="en-GB"/>
        </w:rPr>
        <w:t xml:space="preserve">: </w:t>
      </w:r>
      <w:hyperlink r:id="rId178" w:history="1">
        <w:r w:rsidR="003A1492" w:rsidRPr="003A1492">
          <w:rPr>
            <w:rFonts w:ascii="Tahoma" w:eastAsia="Times New Roman" w:hAnsi="Tahoma" w:cs="Tahoma"/>
            <w:b/>
            <w:bCs/>
            <w:color w:val="0563C1" w:themeColor="hyperlink"/>
            <w:sz w:val="28"/>
            <w:szCs w:val="28"/>
            <w:u w:val="single"/>
            <w:lang w:eastAsia="en-GB"/>
          </w:rPr>
          <w:t>https://4thsoton.co/</w:t>
        </w:r>
      </w:hyperlink>
    </w:p>
    <w:p w14:paraId="7CE3A270" w14:textId="2F52E304" w:rsidR="003A1492" w:rsidRPr="003A1492" w:rsidRDefault="003A1492" w:rsidP="003A1492">
      <w:pPr>
        <w:spacing w:after="0" w:line="240" w:lineRule="auto"/>
        <w:rPr>
          <w:rFonts w:ascii="Tahoma" w:eastAsia="Times New Roman" w:hAnsi="Tahoma" w:cs="Tahoma"/>
          <w:sz w:val="28"/>
          <w:szCs w:val="28"/>
          <w:lang w:eastAsia="en-GB"/>
        </w:rPr>
      </w:pPr>
    </w:p>
    <w:p w14:paraId="43DB9986" w14:textId="77777777" w:rsidR="003A1492" w:rsidRPr="003A1492" w:rsidRDefault="003A1492" w:rsidP="003A1492">
      <w:pPr>
        <w:spacing w:after="0" w:line="240" w:lineRule="auto"/>
        <w:rPr>
          <w:rFonts w:ascii="Tahoma" w:eastAsia="Times New Roman" w:hAnsi="Tahoma" w:cs="Tahoma"/>
          <w:sz w:val="28"/>
          <w:szCs w:val="28"/>
          <w:lang w:eastAsia="en-GB"/>
        </w:rPr>
      </w:pPr>
    </w:p>
    <w:p w14:paraId="5A9D86D0" w14:textId="77777777" w:rsidR="003A1492" w:rsidRPr="003B3496" w:rsidRDefault="003A1492" w:rsidP="003A1492">
      <w:pPr>
        <w:spacing w:after="0" w:line="240" w:lineRule="auto"/>
        <w:rPr>
          <w:rFonts w:ascii="Tahoma" w:eastAsia="Times New Roman" w:hAnsi="Tahoma" w:cs="Tahoma"/>
          <w:b/>
          <w:bCs/>
          <w:sz w:val="12"/>
          <w:szCs w:val="12"/>
          <w:lang w:eastAsia="en-GB"/>
        </w:rPr>
      </w:pPr>
    </w:p>
    <w:p w14:paraId="6849D14C" w14:textId="77777777" w:rsidR="003A1492" w:rsidRPr="003A1492" w:rsidRDefault="003A1492" w:rsidP="00A02C92">
      <w:pPr>
        <w:pStyle w:val="ListParagraph"/>
        <w:numPr>
          <w:ilvl w:val="0"/>
          <w:numId w:val="21"/>
        </w:numPr>
        <w:spacing w:after="0" w:line="240" w:lineRule="auto"/>
        <w:outlineLvl w:val="2"/>
        <w:rPr>
          <w:rFonts w:ascii="Tahoma" w:eastAsia="Times New Roman" w:hAnsi="Tahoma" w:cs="Tahoma"/>
          <w:sz w:val="28"/>
          <w:szCs w:val="28"/>
          <w:lang w:eastAsia="en-GB"/>
        </w:rPr>
      </w:pPr>
      <w:bookmarkStart w:id="163" w:name="_Hlk114656547"/>
      <w:r w:rsidRPr="7DDBFE72">
        <w:rPr>
          <w:rFonts w:ascii="Tahoma" w:eastAsia="Times New Roman" w:hAnsi="Tahoma" w:cs="Tahoma"/>
          <w:b/>
          <w:bCs/>
          <w:sz w:val="28"/>
          <w:szCs w:val="28"/>
          <w:lang w:eastAsia="en-GB"/>
        </w:rPr>
        <w:t xml:space="preserve">Aldermoor </w:t>
      </w:r>
      <w:r w:rsidRPr="7DDBFE72">
        <w:rPr>
          <w:rFonts w:ascii="Tahoma" w:eastAsia="Times New Roman" w:hAnsi="Tahoma" w:cs="Tahoma"/>
          <w:sz w:val="28"/>
          <w:szCs w:val="28"/>
          <w:lang w:eastAsia="en-GB"/>
        </w:rPr>
        <w:t>(1</w:t>
      </w:r>
      <w:r w:rsidRPr="7DDBFE72">
        <w:rPr>
          <w:rFonts w:ascii="Tahoma" w:eastAsia="Times New Roman" w:hAnsi="Tahoma" w:cs="Tahoma"/>
          <w:sz w:val="28"/>
          <w:szCs w:val="28"/>
          <w:vertAlign w:val="superscript"/>
          <w:lang w:eastAsia="en-GB"/>
        </w:rPr>
        <w:t>st</w:t>
      </w:r>
      <w:r w:rsidRPr="7DDBFE72">
        <w:rPr>
          <w:rFonts w:ascii="Tahoma" w:eastAsia="Times New Roman" w:hAnsi="Tahoma" w:cs="Tahoma"/>
          <w:sz w:val="28"/>
          <w:szCs w:val="28"/>
          <w:lang w:eastAsia="en-GB"/>
        </w:rPr>
        <w:t xml:space="preserve"> Southampton) at </w:t>
      </w:r>
      <w:bookmarkStart w:id="164" w:name="_Hlk114152768"/>
      <w:r w:rsidRPr="7DDBFE72">
        <w:rPr>
          <w:rFonts w:ascii="Tahoma" w:eastAsia="Times New Roman" w:hAnsi="Tahoma" w:cs="Tahoma"/>
          <w:sz w:val="28"/>
          <w:szCs w:val="28"/>
          <w:lang w:eastAsia="en-GB"/>
        </w:rPr>
        <w:t xml:space="preserve">1 Lyburn Cl, Southampton </w:t>
      </w:r>
      <w:r w:rsidRPr="7DDBFE72">
        <w:rPr>
          <w:rFonts w:ascii="Tahoma" w:eastAsia="Times New Roman" w:hAnsi="Tahoma" w:cs="Tahoma"/>
          <w:b/>
          <w:bCs/>
          <w:sz w:val="28"/>
          <w:szCs w:val="28"/>
          <w:lang w:eastAsia="en-GB"/>
        </w:rPr>
        <w:t>SO16 5JR</w:t>
      </w:r>
      <w:bookmarkEnd w:id="164"/>
    </w:p>
    <w:p w14:paraId="72EF347C"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 xml:space="preserve">Beavers </w:t>
      </w:r>
      <w:r w:rsidRPr="003A1492">
        <w:rPr>
          <w:rFonts w:ascii="Tahoma" w:eastAsia="Times New Roman" w:hAnsi="Tahoma" w:cs="Tahoma"/>
          <w:sz w:val="28"/>
          <w:szCs w:val="28"/>
          <w:lang w:eastAsia="en-GB"/>
        </w:rPr>
        <w:t>Ages: 6-8 Thursday: 6:00-7.15pm</w:t>
      </w:r>
    </w:p>
    <w:p w14:paraId="5DBD7E1E"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Cubs</w:t>
      </w:r>
      <w:r w:rsidRPr="003A1492">
        <w:rPr>
          <w:rFonts w:ascii="Tahoma" w:eastAsia="Times New Roman" w:hAnsi="Tahoma" w:cs="Tahoma"/>
          <w:sz w:val="28"/>
          <w:szCs w:val="28"/>
          <w:lang w:eastAsia="en-GB"/>
        </w:rPr>
        <w:t> Ages: 8 – 10 ½ Tuesday: 6.30-8.00pm</w:t>
      </w:r>
    </w:p>
    <w:p w14:paraId="499C3584" w14:textId="77777777" w:rsidR="003A1492" w:rsidRPr="003A1492" w:rsidRDefault="003A1492" w:rsidP="003A1492">
      <w:pPr>
        <w:spacing w:after="0" w:line="240" w:lineRule="auto"/>
        <w:rPr>
          <w:rFonts w:ascii="Tahoma" w:hAnsi="Tahoma" w:cs="Tahoma"/>
          <w:color w:val="212121"/>
          <w:sz w:val="28"/>
          <w:szCs w:val="28"/>
        </w:rPr>
      </w:pPr>
      <w:r w:rsidRPr="003A1492">
        <w:rPr>
          <w:rFonts w:ascii="Tahoma" w:eastAsia="Times New Roman" w:hAnsi="Tahoma" w:cs="Tahoma"/>
          <w:b/>
          <w:bCs/>
          <w:sz w:val="28"/>
          <w:szCs w:val="28"/>
          <w:lang w:eastAsia="en-GB"/>
        </w:rPr>
        <w:t xml:space="preserve">Scouts </w:t>
      </w:r>
      <w:r w:rsidRPr="003A1492">
        <w:rPr>
          <w:rFonts w:ascii="Tahoma" w:eastAsia="Times New Roman" w:hAnsi="Tahoma" w:cs="Tahoma"/>
          <w:sz w:val="28"/>
          <w:szCs w:val="28"/>
          <w:lang w:eastAsia="en-GB"/>
        </w:rPr>
        <w:t>A</w:t>
      </w:r>
      <w:r w:rsidRPr="003A1492">
        <w:rPr>
          <w:rFonts w:ascii="Tahoma" w:hAnsi="Tahoma" w:cs="Tahoma"/>
          <w:color w:val="212121"/>
          <w:sz w:val="28"/>
          <w:szCs w:val="28"/>
        </w:rPr>
        <w:t>ges: 10 1/2 to 14 Wednesday: 7.00-9.00pm</w:t>
      </w:r>
      <w:bookmarkStart w:id="165" w:name="_Hlk114656684"/>
      <w:bookmarkEnd w:id="163"/>
    </w:p>
    <w:p w14:paraId="08BDE305" w14:textId="77777777" w:rsidR="003A1492" w:rsidRPr="003A1492" w:rsidRDefault="003A1492" w:rsidP="00A02C92">
      <w:pPr>
        <w:pStyle w:val="ListParagraph"/>
        <w:numPr>
          <w:ilvl w:val="0"/>
          <w:numId w:val="20"/>
        </w:numPr>
        <w:spacing w:after="0" w:line="240" w:lineRule="auto"/>
        <w:rPr>
          <w:rFonts w:ascii="Tahoma" w:eastAsia="Times New Roman" w:hAnsi="Tahoma" w:cs="Tahoma"/>
          <w:b/>
          <w:bCs/>
          <w:sz w:val="28"/>
          <w:szCs w:val="28"/>
          <w:lang w:eastAsia="en-GB"/>
        </w:rPr>
      </w:pPr>
      <w:r w:rsidRPr="7DDBFE72">
        <w:rPr>
          <w:rFonts w:ascii="Tahoma" w:eastAsia="Times New Roman" w:hAnsi="Tahoma" w:cs="Tahoma"/>
          <w:b/>
          <w:bCs/>
          <w:sz w:val="28"/>
          <w:szCs w:val="28"/>
          <w:lang w:eastAsia="en-GB"/>
        </w:rPr>
        <w:t xml:space="preserve">Shirley Warren </w:t>
      </w:r>
      <w:r w:rsidRPr="7DDBFE72">
        <w:rPr>
          <w:rFonts w:ascii="Tahoma" w:eastAsia="Times New Roman" w:hAnsi="Tahoma" w:cs="Tahoma"/>
          <w:sz w:val="28"/>
          <w:szCs w:val="28"/>
          <w:lang w:eastAsia="en-GB"/>
        </w:rPr>
        <w:t>(9</w:t>
      </w:r>
      <w:r w:rsidRPr="7DDBFE72">
        <w:rPr>
          <w:rFonts w:ascii="Tahoma" w:eastAsia="Times New Roman" w:hAnsi="Tahoma" w:cs="Tahoma"/>
          <w:sz w:val="28"/>
          <w:szCs w:val="28"/>
          <w:vertAlign w:val="superscript"/>
          <w:lang w:eastAsia="en-GB"/>
        </w:rPr>
        <w:t>th</w:t>
      </w:r>
      <w:r w:rsidRPr="7DDBFE72">
        <w:rPr>
          <w:rFonts w:ascii="Tahoma" w:eastAsia="Times New Roman" w:hAnsi="Tahoma" w:cs="Tahoma"/>
          <w:sz w:val="28"/>
          <w:szCs w:val="28"/>
          <w:lang w:eastAsia="en-GB"/>
        </w:rPr>
        <w:t xml:space="preserve"> – Shirley Warren) – at Bindon Rd, </w:t>
      </w:r>
      <w:r w:rsidRPr="7DDBFE72">
        <w:rPr>
          <w:rFonts w:ascii="Tahoma" w:eastAsia="Times New Roman" w:hAnsi="Tahoma" w:cs="Tahoma"/>
          <w:b/>
          <w:bCs/>
          <w:sz w:val="28"/>
          <w:szCs w:val="28"/>
          <w:lang w:eastAsia="en-GB"/>
        </w:rPr>
        <w:t>SO16 6TA</w:t>
      </w:r>
    </w:p>
    <w:p w14:paraId="77BAF707"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 xml:space="preserve">Squirrels </w:t>
      </w:r>
      <w:r w:rsidRPr="003A1492">
        <w:rPr>
          <w:rFonts w:ascii="Tahoma" w:eastAsia="Times New Roman" w:hAnsi="Tahoma" w:cs="Tahoma"/>
          <w:sz w:val="28"/>
          <w:szCs w:val="28"/>
          <w:lang w:eastAsia="en-GB"/>
        </w:rPr>
        <w:t>Ages: 4-5 Thursdays 5.00-6.00pm</w:t>
      </w:r>
    </w:p>
    <w:p w14:paraId="5AA3BAEE"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Beavers</w:t>
      </w:r>
      <w:r w:rsidRPr="003A1492">
        <w:rPr>
          <w:rFonts w:ascii="Tahoma" w:eastAsia="Times New Roman" w:hAnsi="Tahoma" w:cs="Tahoma"/>
          <w:sz w:val="28"/>
          <w:szCs w:val="28"/>
          <w:lang w:eastAsia="en-GB"/>
        </w:rPr>
        <w:t xml:space="preserve"> Ages:6 to 8 Monday: 6:00-7.30pm</w:t>
      </w:r>
    </w:p>
    <w:p w14:paraId="5647322C"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Cubs</w:t>
      </w:r>
      <w:r w:rsidRPr="003A1492">
        <w:rPr>
          <w:rFonts w:ascii="Tahoma" w:eastAsia="Times New Roman" w:hAnsi="Tahoma" w:cs="Tahoma"/>
          <w:sz w:val="28"/>
          <w:szCs w:val="28"/>
          <w:lang w:eastAsia="en-GB"/>
        </w:rPr>
        <w:t xml:space="preserve"> Ages: 8 to 10½ Wednesday: 6:30-8:15pm</w:t>
      </w:r>
    </w:p>
    <w:p w14:paraId="045CA98A" w14:textId="77777777" w:rsidR="003A1492" w:rsidRPr="003A1492" w:rsidRDefault="003A1492" w:rsidP="003A1492">
      <w:pPr>
        <w:spacing w:after="0" w:line="240" w:lineRule="auto"/>
        <w:rPr>
          <w:rFonts w:ascii="Tahoma" w:eastAsia="Times New Roman" w:hAnsi="Tahoma" w:cs="Tahoma"/>
          <w:sz w:val="28"/>
          <w:szCs w:val="28"/>
          <w:lang w:eastAsia="en-GB"/>
        </w:rPr>
      </w:pPr>
      <w:r w:rsidRPr="7DDBFE72">
        <w:rPr>
          <w:rFonts w:ascii="Tahoma" w:eastAsia="Times New Roman" w:hAnsi="Tahoma" w:cs="Tahoma"/>
          <w:b/>
          <w:bCs/>
          <w:sz w:val="28"/>
          <w:szCs w:val="28"/>
          <w:lang w:eastAsia="en-GB"/>
        </w:rPr>
        <w:t xml:space="preserve">Scouts </w:t>
      </w:r>
      <w:r w:rsidRPr="7DDBFE72">
        <w:rPr>
          <w:rFonts w:ascii="Tahoma" w:eastAsia="Times New Roman" w:hAnsi="Tahoma" w:cs="Tahoma"/>
          <w:sz w:val="28"/>
          <w:szCs w:val="28"/>
          <w:lang w:eastAsia="en-GB"/>
        </w:rPr>
        <w:t>Ages10 1/2 to 14 Tuesday 7.00-9.00 p.m</w:t>
      </w:r>
    </w:p>
    <w:p w14:paraId="57585E88" w14:textId="77777777" w:rsidR="003A1492" w:rsidRPr="003A1492" w:rsidRDefault="003A1492" w:rsidP="00A02C92">
      <w:pPr>
        <w:pStyle w:val="ListParagraph"/>
        <w:numPr>
          <w:ilvl w:val="0"/>
          <w:numId w:val="19"/>
        </w:numPr>
        <w:spacing w:after="0" w:line="240" w:lineRule="auto"/>
        <w:rPr>
          <w:rFonts w:ascii="Tahoma" w:eastAsia="Times New Roman" w:hAnsi="Tahoma" w:cs="Tahoma"/>
          <w:b/>
          <w:bCs/>
          <w:sz w:val="28"/>
          <w:szCs w:val="28"/>
          <w:lang w:eastAsia="en-GB"/>
        </w:rPr>
      </w:pPr>
      <w:r w:rsidRPr="7DDBFE72">
        <w:rPr>
          <w:rFonts w:ascii="Tahoma" w:eastAsia="Times New Roman" w:hAnsi="Tahoma" w:cs="Tahoma"/>
          <w:b/>
          <w:bCs/>
          <w:sz w:val="28"/>
          <w:szCs w:val="28"/>
          <w:lang w:eastAsia="en-GB"/>
        </w:rPr>
        <w:t>Bassett</w:t>
      </w:r>
      <w:r w:rsidRPr="7DDBFE72">
        <w:rPr>
          <w:rFonts w:ascii="Tahoma" w:eastAsia="Times New Roman" w:hAnsi="Tahoma" w:cs="Tahoma"/>
          <w:sz w:val="28"/>
          <w:szCs w:val="28"/>
          <w:lang w:eastAsia="en-GB"/>
        </w:rPr>
        <w:t xml:space="preserve"> (7th -Bassett) at Vermont Close, </w:t>
      </w:r>
      <w:r w:rsidRPr="7DDBFE72">
        <w:rPr>
          <w:rFonts w:ascii="Tahoma" w:eastAsia="Times New Roman" w:hAnsi="Tahoma" w:cs="Tahoma"/>
          <w:b/>
          <w:bCs/>
          <w:sz w:val="28"/>
          <w:szCs w:val="28"/>
          <w:lang w:eastAsia="en-GB"/>
        </w:rPr>
        <w:t>SO16 7LT</w:t>
      </w:r>
    </w:p>
    <w:p w14:paraId="742F73D3"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Beavers</w:t>
      </w:r>
      <w:r w:rsidRPr="003A1492">
        <w:rPr>
          <w:rFonts w:ascii="Tahoma" w:eastAsia="Times New Roman" w:hAnsi="Tahoma" w:cs="Tahoma"/>
          <w:sz w:val="28"/>
          <w:szCs w:val="28"/>
          <w:lang w:eastAsia="en-GB"/>
        </w:rPr>
        <w:t xml:space="preserve"> Ages: 6 – 8 Wednesday: 6:00 -7.15 pm</w:t>
      </w:r>
    </w:p>
    <w:p w14:paraId="5B7B5F7C"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Cubs</w:t>
      </w:r>
      <w:r w:rsidRPr="003A1492">
        <w:rPr>
          <w:rFonts w:ascii="Tahoma" w:eastAsia="Times New Roman" w:hAnsi="Tahoma" w:cs="Tahoma"/>
          <w:sz w:val="28"/>
          <w:szCs w:val="28"/>
          <w:lang w:eastAsia="en-GB"/>
        </w:rPr>
        <w:t xml:space="preserve"> Ages: 8 – 10 ½ Thursday: 6:30pm-8:15pm</w:t>
      </w:r>
    </w:p>
    <w:p w14:paraId="270AFF60" w14:textId="77777777" w:rsidR="003A1492" w:rsidRPr="003A1492" w:rsidRDefault="003A1492" w:rsidP="003A1492">
      <w:pPr>
        <w:spacing w:after="0" w:line="240" w:lineRule="auto"/>
        <w:rPr>
          <w:rFonts w:ascii="Tahoma" w:eastAsia="Times New Roman" w:hAnsi="Tahoma" w:cs="Tahoma"/>
          <w:sz w:val="28"/>
          <w:szCs w:val="28"/>
          <w:lang w:eastAsia="en-GB"/>
        </w:rPr>
      </w:pPr>
      <w:r w:rsidRPr="7DDBFE72">
        <w:rPr>
          <w:rFonts w:ascii="Tahoma" w:eastAsia="Times New Roman" w:hAnsi="Tahoma" w:cs="Tahoma"/>
          <w:b/>
          <w:bCs/>
          <w:sz w:val="28"/>
          <w:szCs w:val="28"/>
          <w:lang w:eastAsia="en-GB"/>
        </w:rPr>
        <w:t>Scouts</w:t>
      </w:r>
      <w:r w:rsidRPr="7DDBFE72">
        <w:rPr>
          <w:rFonts w:ascii="Tahoma" w:eastAsia="Times New Roman" w:hAnsi="Tahoma" w:cs="Tahoma"/>
          <w:sz w:val="28"/>
          <w:szCs w:val="28"/>
          <w:lang w:eastAsia="en-GB"/>
        </w:rPr>
        <w:t xml:space="preserve"> Ages: 10.5 -14 Tuesday: 7pm-8:30pm</w:t>
      </w:r>
    </w:p>
    <w:p w14:paraId="02E0836D" w14:textId="77777777" w:rsidR="003A1492" w:rsidRPr="003A1492" w:rsidRDefault="003A1492" w:rsidP="00A02C92">
      <w:pPr>
        <w:pStyle w:val="ListParagraph"/>
        <w:numPr>
          <w:ilvl w:val="0"/>
          <w:numId w:val="18"/>
        </w:numPr>
        <w:spacing w:after="0" w:line="240" w:lineRule="auto"/>
        <w:rPr>
          <w:rFonts w:ascii="Tahoma" w:eastAsia="Times New Roman" w:hAnsi="Tahoma" w:cs="Tahoma"/>
          <w:b/>
          <w:bCs/>
          <w:sz w:val="28"/>
          <w:szCs w:val="28"/>
          <w:lang w:eastAsia="en-GB"/>
        </w:rPr>
      </w:pPr>
      <w:r w:rsidRPr="7DDBFE72">
        <w:rPr>
          <w:rFonts w:ascii="Tahoma" w:eastAsia="Times New Roman" w:hAnsi="Tahoma" w:cs="Tahoma"/>
          <w:b/>
          <w:bCs/>
          <w:sz w:val="28"/>
          <w:szCs w:val="28"/>
          <w:lang w:eastAsia="en-GB"/>
        </w:rPr>
        <w:t>Millbrook</w:t>
      </w:r>
      <w:r w:rsidRPr="7DDBFE72">
        <w:rPr>
          <w:rFonts w:ascii="Tahoma" w:eastAsia="Times New Roman" w:hAnsi="Tahoma" w:cs="Tahoma"/>
          <w:sz w:val="28"/>
          <w:szCs w:val="28"/>
          <w:lang w:eastAsia="en-GB"/>
        </w:rPr>
        <w:t>: (13</w:t>
      </w:r>
      <w:r w:rsidRPr="7DDBFE72">
        <w:rPr>
          <w:rFonts w:ascii="Tahoma" w:eastAsia="Times New Roman" w:hAnsi="Tahoma" w:cs="Tahoma"/>
          <w:sz w:val="28"/>
          <w:szCs w:val="28"/>
          <w:vertAlign w:val="superscript"/>
          <w:lang w:eastAsia="en-GB"/>
        </w:rPr>
        <w:t>th</w:t>
      </w:r>
      <w:r w:rsidRPr="7DDBFE72">
        <w:rPr>
          <w:rFonts w:ascii="Tahoma" w:eastAsia="Times New Roman" w:hAnsi="Tahoma" w:cs="Tahoma"/>
          <w:sz w:val="28"/>
          <w:szCs w:val="28"/>
          <w:lang w:eastAsia="en-GB"/>
        </w:rPr>
        <w:t xml:space="preserve"> Millbrook </w:t>
      </w:r>
      <w:r w:rsidRPr="7DDBFE72">
        <w:rPr>
          <w:rFonts w:ascii="Tahoma" w:eastAsia="Times New Roman" w:hAnsi="Tahoma" w:cs="Tahoma"/>
          <w:b/>
          <w:bCs/>
          <w:sz w:val="28"/>
          <w:szCs w:val="28"/>
          <w:lang w:eastAsia="en-GB"/>
        </w:rPr>
        <w:t xml:space="preserve">Sea Scouts) </w:t>
      </w:r>
      <w:r w:rsidRPr="7DDBFE72">
        <w:rPr>
          <w:rFonts w:ascii="Tahoma" w:eastAsia="Times New Roman" w:hAnsi="Tahoma" w:cs="Tahoma"/>
          <w:sz w:val="28"/>
          <w:szCs w:val="28"/>
          <w:lang w:eastAsia="en-GB"/>
        </w:rPr>
        <w:t xml:space="preserve">at Canford Close </w:t>
      </w:r>
      <w:r w:rsidRPr="7DDBFE72">
        <w:rPr>
          <w:rFonts w:ascii="Tahoma" w:eastAsia="Times New Roman" w:hAnsi="Tahoma" w:cs="Tahoma"/>
          <w:b/>
          <w:bCs/>
          <w:sz w:val="28"/>
          <w:szCs w:val="28"/>
          <w:lang w:eastAsia="en-GB"/>
        </w:rPr>
        <w:t>SO16 9JA</w:t>
      </w:r>
    </w:p>
    <w:p w14:paraId="7A1EB19A"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 xml:space="preserve">Sea Squirrels </w:t>
      </w:r>
      <w:r w:rsidRPr="003A1492">
        <w:rPr>
          <w:rFonts w:ascii="Tahoma" w:eastAsia="Times New Roman" w:hAnsi="Tahoma" w:cs="Tahoma"/>
          <w:sz w:val="28"/>
          <w:szCs w:val="28"/>
          <w:lang w:eastAsia="en-GB"/>
        </w:rPr>
        <w:t>Ages: 4-5 Wednesday: 5:15-6.15pm</w:t>
      </w:r>
    </w:p>
    <w:p w14:paraId="06906C51"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 xml:space="preserve">Sea Beavers </w:t>
      </w:r>
      <w:r w:rsidRPr="003A1492">
        <w:rPr>
          <w:rFonts w:ascii="Tahoma" w:eastAsia="Times New Roman" w:hAnsi="Tahoma" w:cs="Tahoma"/>
          <w:sz w:val="28"/>
          <w:szCs w:val="28"/>
          <w:lang w:eastAsia="en-GB"/>
        </w:rPr>
        <w:t>Ages: 6 to 8 Thursday: 5:45-7.00pm</w:t>
      </w:r>
    </w:p>
    <w:p w14:paraId="6D982448"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 xml:space="preserve">Sea Cubs </w:t>
      </w:r>
      <w:r w:rsidRPr="003A1492">
        <w:rPr>
          <w:rFonts w:ascii="Tahoma" w:eastAsia="Times New Roman" w:hAnsi="Tahoma" w:cs="Tahoma"/>
          <w:sz w:val="28"/>
          <w:szCs w:val="28"/>
          <w:lang w:eastAsia="en-GB"/>
        </w:rPr>
        <w:t>Ages: 8 to 10½ Wednesday: 7:00-8:30pm</w:t>
      </w:r>
    </w:p>
    <w:p w14:paraId="00B4DB97" w14:textId="77777777" w:rsidR="003A1492" w:rsidRPr="003A1492" w:rsidRDefault="003A1492" w:rsidP="003A1492">
      <w:pPr>
        <w:spacing w:after="0" w:line="240" w:lineRule="auto"/>
        <w:rPr>
          <w:rFonts w:ascii="Tahoma" w:eastAsia="Times New Roman" w:hAnsi="Tahoma" w:cs="Tahoma"/>
          <w:sz w:val="28"/>
          <w:szCs w:val="28"/>
          <w:lang w:eastAsia="en-GB"/>
        </w:rPr>
      </w:pPr>
      <w:r w:rsidRPr="7DDBFE72">
        <w:rPr>
          <w:rFonts w:ascii="Tahoma" w:eastAsia="Times New Roman" w:hAnsi="Tahoma" w:cs="Tahoma"/>
          <w:b/>
          <w:bCs/>
          <w:sz w:val="28"/>
          <w:szCs w:val="28"/>
          <w:lang w:eastAsia="en-GB"/>
        </w:rPr>
        <w:t xml:space="preserve">Sea Scouts </w:t>
      </w:r>
      <w:r w:rsidRPr="7DDBFE72">
        <w:rPr>
          <w:rFonts w:ascii="Tahoma" w:eastAsia="Times New Roman" w:hAnsi="Tahoma" w:cs="Tahoma"/>
          <w:sz w:val="28"/>
          <w:szCs w:val="28"/>
          <w:lang w:eastAsia="en-GB"/>
        </w:rPr>
        <w:t>Ages10 1/2 to 14 Monday 7.00-9.00pm</w:t>
      </w:r>
    </w:p>
    <w:p w14:paraId="1F4364F7" w14:textId="3ABDB8B9" w:rsidR="7DDBFE72" w:rsidRDefault="7DDBFE72" w:rsidP="7DDBFE72">
      <w:pPr>
        <w:spacing w:after="0" w:line="240" w:lineRule="auto"/>
        <w:rPr>
          <w:rFonts w:ascii="Tahoma" w:eastAsia="Times New Roman" w:hAnsi="Tahoma" w:cs="Tahoma"/>
          <w:b/>
          <w:bCs/>
          <w:sz w:val="28"/>
          <w:szCs w:val="28"/>
          <w:lang w:eastAsia="en-GB"/>
        </w:rPr>
      </w:pPr>
    </w:p>
    <w:p w14:paraId="30DD1B6D" w14:textId="54F0A4A7" w:rsidR="006D07E2" w:rsidRDefault="009E2BF4" w:rsidP="009E2BF4">
      <w:pPr>
        <w:rPr>
          <w:rFonts w:ascii="Tahoma" w:eastAsia="Times New Roman" w:hAnsi="Tahoma" w:cs="Tahoma"/>
          <w:sz w:val="28"/>
          <w:szCs w:val="28"/>
          <w:lang w:eastAsia="en-GB"/>
        </w:rPr>
      </w:pPr>
      <w:bookmarkStart w:id="166" w:name="_Hlk114656733"/>
      <w:bookmarkEnd w:id="165"/>
      <w:r>
        <w:rPr>
          <w:rFonts w:ascii="Tahoma" w:eastAsia="Times New Roman" w:hAnsi="Tahoma" w:cs="Tahoma"/>
          <w:sz w:val="28"/>
          <w:szCs w:val="28"/>
          <w:lang w:eastAsia="en-GB"/>
        </w:rPr>
        <w:br w:type="page"/>
      </w:r>
    </w:p>
    <w:p w14:paraId="044F5228" w14:textId="230CA2BF" w:rsidR="00151FB0" w:rsidRPr="00455F2D" w:rsidRDefault="009E2BF4" w:rsidP="003A1492">
      <w:pPr>
        <w:spacing w:after="0" w:line="240" w:lineRule="auto"/>
        <w:rPr>
          <w:rFonts w:ascii="Tahoma" w:eastAsia="Times New Roman" w:hAnsi="Tahoma" w:cs="Tahoma"/>
          <w:sz w:val="28"/>
          <w:szCs w:val="28"/>
          <w:lang w:eastAsia="en-GB"/>
        </w:rPr>
      </w:pPr>
      <w:r>
        <w:rPr>
          <w:noProof/>
        </w:rPr>
        <w:lastRenderedPageBreak/>
        <mc:AlternateContent>
          <mc:Choice Requires="wps">
            <w:drawing>
              <wp:anchor distT="0" distB="0" distL="114300" distR="114300" simplePos="0" relativeHeight="251666944" behindDoc="0" locked="0" layoutInCell="1" allowOverlap="1" wp14:anchorId="0D9BBF9A" wp14:editId="786F136A">
                <wp:simplePos x="0" y="0"/>
                <wp:positionH relativeFrom="margin">
                  <wp:posOffset>76200</wp:posOffset>
                </wp:positionH>
                <wp:positionV relativeFrom="paragraph">
                  <wp:posOffset>101600</wp:posOffset>
                </wp:positionV>
                <wp:extent cx="6572250" cy="414655"/>
                <wp:effectExtent l="0" t="0" r="19050" b="23495"/>
                <wp:wrapNone/>
                <wp:docPr id="190021988"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72250" cy="414655"/>
                        </a:xfrm>
                        <a:prstGeom prst="rect">
                          <a:avLst/>
                        </a:prstGeom>
                        <a:gradFill flip="none" rotWithShape="1">
                          <a:gsLst>
                            <a:gs pos="0">
                              <a:schemeClr val="accent1">
                                <a:lumMod val="40000"/>
                                <a:lumOff val="60000"/>
                              </a:schemeClr>
                            </a:gs>
                            <a:gs pos="46000">
                              <a:schemeClr val="accent1">
                                <a:lumMod val="95000"/>
                                <a:lumOff val="5000"/>
                              </a:schemeClr>
                            </a:gs>
                            <a:gs pos="100000">
                              <a:schemeClr val="accent1">
                                <a:lumMod val="60000"/>
                              </a:schemeClr>
                            </a:gs>
                          </a:gsLst>
                          <a:path path="circle">
                            <a:fillToRect l="50000" t="130000" r="50000" b="-30000"/>
                          </a:path>
                          <a:tileRect/>
                        </a:gradFill>
                        <a:ln w="6350">
                          <a:solidFill>
                            <a:prstClr val="black"/>
                          </a:solidFill>
                        </a:ln>
                      </wps:spPr>
                      <wps:txbx>
                        <w:txbxContent>
                          <w:p w14:paraId="14A311BF" w14:textId="77777777" w:rsidR="003A1492" w:rsidRPr="00F16495" w:rsidRDefault="003A1492" w:rsidP="003A1492">
                            <w:pPr>
                              <w:jc w:val="center"/>
                              <w:rPr>
                                <w:color w:val="002060"/>
                              </w:rPr>
                            </w:pPr>
                            <w:r w:rsidRPr="00745F97">
                              <w:rPr>
                                <w:rFonts w:ascii="Arial Narrow" w:eastAsia="Times New Roman" w:hAnsi="Arial Narrow" w:cs="Times New Roman"/>
                                <w:b/>
                                <w:bCs/>
                                <w:color w:val="002060"/>
                                <w:kern w:val="36"/>
                                <w:sz w:val="48"/>
                                <w:szCs w:val="48"/>
                                <w:lang w:eastAsia="en-GB"/>
                              </w:rPr>
                              <w:t>SO17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9BBF9A" id="Text Box 58" o:spid="_x0000_s1065" type="#_x0000_t202" style="position:absolute;margin-left:6pt;margin-top:8pt;width:517.5pt;height:32.6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" fillcolor="#b4c6e7 [1300]" strokeweight=".5pt">
                <v:fill color2="#264378 [1924]" rotate="t" focusposition=".5,85197f" focussize="" colors="0 #b4c7e7;30147f #4d79c7;1 #264478" focus="100%" type="gradientRadial"/>
                <v:path arrowok="t"/>
                <v:textbox>
                  <w:txbxContent>
                    <w:p w14:paraId="14A311BF" w14:textId="77777777" w:rsidR="003A1492" w:rsidRPr="00F16495" w:rsidRDefault="003A1492" w:rsidP="003A1492">
                      <w:pPr>
                        <w:jc w:val="center"/>
                        <w:rPr>
                          <w:color w:val="002060"/>
                        </w:rPr>
                      </w:pPr>
                      <w:r w:rsidRPr="00745F97">
                        <w:rPr>
                          <w:rFonts w:ascii="Arial Narrow" w:eastAsia="Times New Roman" w:hAnsi="Arial Narrow" w:cs="Times New Roman"/>
                          <w:b/>
                          <w:bCs/>
                          <w:color w:val="002060"/>
                          <w:kern w:val="36"/>
                          <w:sz w:val="48"/>
                          <w:szCs w:val="48"/>
                          <w:lang w:eastAsia="en-GB"/>
                        </w:rPr>
                        <w:t>SO17</w:t>
                      </w:r>
                    </w:p>
                  </w:txbxContent>
                </v:textbox>
                <w10:wrap anchorx="margin"/>
              </v:shape>
            </w:pict>
          </mc:Fallback>
        </mc:AlternateContent>
      </w:r>
    </w:p>
    <w:p w14:paraId="39BB7440" w14:textId="050B7177" w:rsidR="003A1492" w:rsidRPr="003A1492" w:rsidRDefault="003A1492" w:rsidP="003A1492">
      <w:pPr>
        <w:spacing w:after="0" w:line="240" w:lineRule="auto"/>
        <w:rPr>
          <w:rFonts w:ascii="Tahoma" w:eastAsia="Times New Roman" w:hAnsi="Tahoma" w:cs="Tahoma"/>
          <w:b/>
          <w:bCs/>
          <w:sz w:val="28"/>
          <w:szCs w:val="28"/>
          <w:lang w:eastAsia="en-GB"/>
        </w:rPr>
      </w:pPr>
    </w:p>
    <w:bookmarkEnd w:id="166"/>
    <w:p w14:paraId="67677DBF" w14:textId="77777777" w:rsidR="003A1492" w:rsidRPr="003A1492" w:rsidRDefault="003A1492" w:rsidP="003A1492">
      <w:pPr>
        <w:spacing w:after="0" w:line="240" w:lineRule="auto"/>
        <w:rPr>
          <w:rFonts w:ascii="Tahoma" w:eastAsia="Times New Roman" w:hAnsi="Tahoma" w:cs="Tahoma"/>
          <w:b/>
          <w:bCs/>
          <w:sz w:val="28"/>
          <w:szCs w:val="28"/>
          <w:shd w:val="clear" w:color="auto" w:fill="FFFFFF"/>
          <w:lang w:eastAsia="en-GB"/>
        </w:rPr>
      </w:pPr>
    </w:p>
    <w:p w14:paraId="084FFD47" w14:textId="350FAF28" w:rsidR="003A1492" w:rsidRPr="006740F0" w:rsidRDefault="003A1492" w:rsidP="00A02C92">
      <w:pPr>
        <w:pStyle w:val="ListParagraph"/>
        <w:numPr>
          <w:ilvl w:val="0"/>
          <w:numId w:val="74"/>
        </w:numPr>
        <w:spacing w:after="0" w:line="240" w:lineRule="auto"/>
        <w:rPr>
          <w:rFonts w:ascii="Tahoma" w:eastAsia="Times New Roman" w:hAnsi="Tahoma" w:cs="Tahoma"/>
          <w:b/>
          <w:bCs/>
          <w:sz w:val="28"/>
          <w:szCs w:val="28"/>
          <w:shd w:val="clear" w:color="auto" w:fill="FFFFFF"/>
          <w:lang w:eastAsia="en-GB"/>
        </w:rPr>
      </w:pPr>
      <w:r w:rsidRPr="006740F0">
        <w:rPr>
          <w:rFonts w:ascii="Tahoma" w:eastAsia="Times New Roman" w:hAnsi="Tahoma" w:cs="Tahoma"/>
          <w:b/>
          <w:bCs/>
          <w:sz w:val="28"/>
          <w:szCs w:val="28"/>
          <w:shd w:val="clear" w:color="auto" w:fill="FFFFFF"/>
          <w:lang w:eastAsia="en-GB"/>
        </w:rPr>
        <w:t xml:space="preserve">Highfield </w:t>
      </w:r>
      <w:bookmarkStart w:id="167" w:name="_Hlk114154002"/>
      <w:r w:rsidRPr="006740F0">
        <w:rPr>
          <w:rFonts w:ascii="Tahoma" w:eastAsia="Times New Roman" w:hAnsi="Tahoma" w:cs="Tahoma"/>
          <w:sz w:val="28"/>
          <w:szCs w:val="28"/>
          <w:lang w:eastAsia="en-GB"/>
        </w:rPr>
        <w:t>(14</w:t>
      </w:r>
      <w:r w:rsidRPr="006740F0">
        <w:rPr>
          <w:rFonts w:ascii="Tahoma" w:eastAsia="Times New Roman" w:hAnsi="Tahoma" w:cs="Tahoma"/>
          <w:sz w:val="28"/>
          <w:szCs w:val="28"/>
          <w:vertAlign w:val="superscript"/>
          <w:lang w:eastAsia="en-GB"/>
        </w:rPr>
        <w:t>th</w:t>
      </w:r>
      <w:r w:rsidRPr="006740F0">
        <w:rPr>
          <w:rFonts w:ascii="Tahoma" w:eastAsia="Times New Roman" w:hAnsi="Tahoma" w:cs="Tahoma"/>
          <w:sz w:val="28"/>
          <w:szCs w:val="28"/>
          <w:lang w:eastAsia="en-GB"/>
        </w:rPr>
        <w:t xml:space="preserve"> – Highfield) </w:t>
      </w:r>
      <w:bookmarkEnd w:id="167"/>
      <w:r w:rsidRPr="006740F0">
        <w:rPr>
          <w:rFonts w:ascii="Tahoma" w:eastAsia="Times New Roman" w:hAnsi="Tahoma" w:cs="Tahoma"/>
          <w:sz w:val="28"/>
          <w:szCs w:val="28"/>
          <w:lang w:eastAsia="en-GB"/>
        </w:rPr>
        <w:t xml:space="preserve">at 51 Brookvale Road, </w:t>
      </w:r>
      <w:r w:rsidRPr="006740F0">
        <w:rPr>
          <w:rFonts w:ascii="Tahoma" w:eastAsia="Times New Roman" w:hAnsi="Tahoma" w:cs="Tahoma"/>
          <w:b/>
          <w:bCs/>
          <w:sz w:val="28"/>
          <w:szCs w:val="28"/>
          <w:lang w:eastAsia="en-GB"/>
        </w:rPr>
        <w:t>SO17 1QS</w:t>
      </w:r>
    </w:p>
    <w:p w14:paraId="7FB44E0D"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Beavers</w:t>
      </w:r>
      <w:r w:rsidRPr="003A1492">
        <w:rPr>
          <w:rFonts w:ascii="Tahoma" w:eastAsia="Times New Roman" w:hAnsi="Tahoma" w:cs="Tahoma"/>
          <w:sz w:val="28"/>
          <w:szCs w:val="28"/>
          <w:lang w:eastAsia="en-GB"/>
        </w:rPr>
        <w:t xml:space="preserve"> Ages: 6–8 Wednesday 5:45-6.45pm</w:t>
      </w:r>
    </w:p>
    <w:p w14:paraId="432350F1"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Cubs</w:t>
      </w:r>
      <w:r w:rsidRPr="003A1492">
        <w:rPr>
          <w:rFonts w:ascii="Tahoma" w:eastAsia="Times New Roman" w:hAnsi="Tahoma" w:cs="Tahoma"/>
          <w:sz w:val="28"/>
          <w:szCs w:val="28"/>
          <w:lang w:eastAsia="en-GB"/>
        </w:rPr>
        <w:t xml:space="preserve"> Ages 8–10½ on Tuesday 7:00-8:30pm</w:t>
      </w:r>
    </w:p>
    <w:p w14:paraId="3CE51015" w14:textId="77777777" w:rsidR="003A1492" w:rsidRPr="003A1492" w:rsidRDefault="003A1492" w:rsidP="003A1492">
      <w:pPr>
        <w:spacing w:after="0" w:line="240" w:lineRule="auto"/>
        <w:outlineLvl w:val="2"/>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 xml:space="preserve">Scouts </w:t>
      </w:r>
      <w:r w:rsidRPr="003A1492">
        <w:rPr>
          <w:rFonts w:ascii="Tahoma" w:eastAsia="Times New Roman" w:hAnsi="Tahoma" w:cs="Tahoma"/>
          <w:sz w:val="28"/>
          <w:szCs w:val="28"/>
          <w:lang w:eastAsia="en-GB"/>
        </w:rPr>
        <w:t>Ages: 10 1/2 – 14 Wed 7.30pm-9pm and Fri: 7:00pm-9:00pm</w:t>
      </w:r>
    </w:p>
    <w:p w14:paraId="3AA6CA00" w14:textId="77777777" w:rsidR="003A1492" w:rsidRPr="003A1492" w:rsidRDefault="003A1492" w:rsidP="003A1492">
      <w:pPr>
        <w:spacing w:after="0" w:line="240" w:lineRule="auto"/>
        <w:outlineLvl w:val="2"/>
        <w:rPr>
          <w:rFonts w:ascii="Tahoma" w:eastAsia="Times New Roman" w:hAnsi="Tahoma" w:cs="Tahoma"/>
          <w:sz w:val="28"/>
          <w:szCs w:val="28"/>
          <w:lang w:eastAsia="en-GB"/>
        </w:rPr>
      </w:pPr>
      <w:r w:rsidRPr="7DDBFE72">
        <w:rPr>
          <w:rFonts w:ascii="Tahoma" w:eastAsia="Times New Roman" w:hAnsi="Tahoma" w:cs="Tahoma"/>
          <w:b/>
          <w:bCs/>
          <w:sz w:val="28"/>
          <w:szCs w:val="28"/>
          <w:lang w:eastAsia="en-GB"/>
        </w:rPr>
        <w:t xml:space="preserve">Explorers </w:t>
      </w:r>
      <w:r w:rsidRPr="7DDBFE72">
        <w:rPr>
          <w:rFonts w:ascii="Tahoma" w:eastAsia="Times New Roman" w:hAnsi="Tahoma" w:cs="Tahoma"/>
          <w:sz w:val="28"/>
          <w:szCs w:val="28"/>
          <w:lang w:eastAsia="en-GB"/>
        </w:rPr>
        <w:t>(Kraken) Ages: 14-18 Thursday 7.00-9.00pm</w:t>
      </w:r>
    </w:p>
    <w:p w14:paraId="3A6CD813" w14:textId="77777777" w:rsidR="003A1492" w:rsidRPr="003A1492" w:rsidRDefault="003A1492" w:rsidP="7DDBFE72">
      <w:pPr>
        <w:pStyle w:val="ListParagraph"/>
        <w:numPr>
          <w:ilvl w:val="0"/>
          <w:numId w:val="12"/>
        </w:numPr>
        <w:spacing w:after="0" w:line="240" w:lineRule="auto"/>
        <w:rPr>
          <w:rFonts w:ascii="Tahoma" w:eastAsia="Times New Roman" w:hAnsi="Tahoma" w:cs="Tahoma"/>
          <w:sz w:val="28"/>
          <w:szCs w:val="28"/>
          <w:lang w:eastAsia="en-GB"/>
        </w:rPr>
      </w:pPr>
      <w:r w:rsidRPr="7DDBFE72">
        <w:rPr>
          <w:rFonts w:ascii="Tahoma" w:eastAsia="Times New Roman" w:hAnsi="Tahoma" w:cs="Tahoma"/>
          <w:b/>
          <w:bCs/>
          <w:sz w:val="28"/>
          <w:szCs w:val="28"/>
          <w:lang w:eastAsia="en-GB"/>
        </w:rPr>
        <w:t>Portswood (29</w:t>
      </w:r>
      <w:r w:rsidRPr="7DDBFE72">
        <w:rPr>
          <w:rFonts w:ascii="Tahoma" w:eastAsia="Times New Roman" w:hAnsi="Tahoma" w:cs="Tahoma"/>
          <w:b/>
          <w:bCs/>
          <w:sz w:val="28"/>
          <w:szCs w:val="28"/>
          <w:vertAlign w:val="superscript"/>
          <w:lang w:eastAsia="en-GB"/>
        </w:rPr>
        <w:t xml:space="preserve">th </w:t>
      </w:r>
      <w:r w:rsidRPr="7DDBFE72">
        <w:rPr>
          <w:rFonts w:ascii="Tahoma" w:eastAsia="Times New Roman" w:hAnsi="Tahoma" w:cs="Tahoma"/>
          <w:b/>
          <w:bCs/>
          <w:sz w:val="28"/>
          <w:szCs w:val="28"/>
          <w:lang w:eastAsia="en-GB"/>
        </w:rPr>
        <w:t>Portswood)</w:t>
      </w:r>
      <w:r w:rsidRPr="7DDBFE72">
        <w:rPr>
          <w:rFonts w:ascii="Tahoma" w:eastAsia="Times New Roman" w:hAnsi="Tahoma" w:cs="Tahoma"/>
          <w:sz w:val="28"/>
          <w:szCs w:val="28"/>
          <w:lang w:eastAsia="en-GB"/>
        </w:rPr>
        <w:t xml:space="preserve"> 44-50 Brickfield Rd, </w:t>
      </w:r>
      <w:r w:rsidRPr="7DDBFE72">
        <w:rPr>
          <w:rFonts w:ascii="Tahoma" w:eastAsia="Times New Roman" w:hAnsi="Tahoma" w:cs="Tahoma"/>
          <w:b/>
          <w:bCs/>
          <w:sz w:val="28"/>
          <w:szCs w:val="28"/>
          <w:lang w:eastAsia="en-GB"/>
        </w:rPr>
        <w:t>SO17 3AE</w:t>
      </w:r>
    </w:p>
    <w:p w14:paraId="7CAA2A23"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Beavers</w:t>
      </w:r>
      <w:r w:rsidRPr="003A1492">
        <w:rPr>
          <w:rFonts w:ascii="Tahoma" w:eastAsia="Times New Roman" w:hAnsi="Tahoma" w:cs="Tahoma"/>
          <w:sz w:val="28"/>
          <w:szCs w:val="28"/>
          <w:lang w:eastAsia="en-GB"/>
        </w:rPr>
        <w:t xml:space="preserve"> Ages: 6–8 on Wednesday 6:00-7.30pm</w:t>
      </w:r>
    </w:p>
    <w:p w14:paraId="271F8DBB"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Cubs</w:t>
      </w:r>
      <w:r w:rsidRPr="003A1492">
        <w:rPr>
          <w:rFonts w:ascii="Tahoma" w:eastAsia="Times New Roman" w:hAnsi="Tahoma" w:cs="Tahoma"/>
          <w:sz w:val="28"/>
          <w:szCs w:val="28"/>
          <w:lang w:eastAsia="en-GB"/>
        </w:rPr>
        <w:t xml:space="preserve"> Ages: 8–10½ on Tuesday 6:30-8:00pm</w:t>
      </w:r>
    </w:p>
    <w:p w14:paraId="008D1315" w14:textId="5A5778A8" w:rsidR="003A1492" w:rsidRDefault="003A1492" w:rsidP="009E2BF4">
      <w:pPr>
        <w:tabs>
          <w:tab w:val="left" w:pos="6660"/>
        </w:tabs>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 xml:space="preserve">Scouts </w:t>
      </w:r>
      <w:r w:rsidRPr="003A1492">
        <w:rPr>
          <w:rFonts w:ascii="Tahoma" w:eastAsia="Times New Roman" w:hAnsi="Tahoma" w:cs="Tahoma"/>
          <w:sz w:val="28"/>
          <w:szCs w:val="28"/>
          <w:lang w:eastAsia="en-GB"/>
        </w:rPr>
        <w:t>Ages: 10 1/2 – 14 on Friday 7:00-9:00pm</w:t>
      </w:r>
      <w:r w:rsidR="009E2BF4">
        <w:rPr>
          <w:rFonts w:ascii="Tahoma" w:eastAsia="Times New Roman" w:hAnsi="Tahoma" w:cs="Tahoma"/>
          <w:sz w:val="28"/>
          <w:szCs w:val="28"/>
          <w:lang w:eastAsia="en-GB"/>
        </w:rPr>
        <w:tab/>
      </w:r>
    </w:p>
    <w:p w14:paraId="2BBEE6A3" w14:textId="68BC9EB8" w:rsidR="009E2BF4" w:rsidRPr="003A1492" w:rsidRDefault="009E2BF4" w:rsidP="009E2BF4">
      <w:pPr>
        <w:tabs>
          <w:tab w:val="left" w:pos="6660"/>
        </w:tabs>
        <w:spacing w:after="0" w:line="240" w:lineRule="auto"/>
        <w:rPr>
          <w:rFonts w:ascii="Tahoma" w:eastAsia="Times New Roman" w:hAnsi="Tahoma" w:cs="Tahoma"/>
          <w:sz w:val="28"/>
          <w:szCs w:val="28"/>
          <w:lang w:eastAsia="en-GB"/>
        </w:rPr>
      </w:pPr>
      <w:r>
        <w:rPr>
          <w:noProof/>
        </w:rPr>
        <mc:AlternateContent>
          <mc:Choice Requires="wps">
            <w:drawing>
              <wp:anchor distT="0" distB="0" distL="114300" distR="114300" simplePos="0" relativeHeight="251668992" behindDoc="0" locked="0" layoutInCell="1" allowOverlap="1" wp14:anchorId="222186C8" wp14:editId="1EEA543C">
                <wp:simplePos x="0" y="0"/>
                <wp:positionH relativeFrom="margin">
                  <wp:posOffset>-25400</wp:posOffset>
                </wp:positionH>
                <wp:positionV relativeFrom="paragraph">
                  <wp:posOffset>102870</wp:posOffset>
                </wp:positionV>
                <wp:extent cx="6635750" cy="452755"/>
                <wp:effectExtent l="0" t="0" r="12700" b="23495"/>
                <wp:wrapNone/>
                <wp:docPr id="15412853"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5750" cy="452755"/>
                        </a:xfrm>
                        <a:prstGeom prst="rect">
                          <a:avLst/>
                        </a:prstGeom>
                        <a:gradFill flip="none" rotWithShape="1">
                          <a:gsLst>
                            <a:gs pos="0">
                              <a:schemeClr val="accent1">
                                <a:lumMod val="40000"/>
                                <a:lumOff val="60000"/>
                              </a:schemeClr>
                            </a:gs>
                            <a:gs pos="46000">
                              <a:schemeClr val="accent1">
                                <a:lumMod val="95000"/>
                                <a:lumOff val="5000"/>
                              </a:schemeClr>
                            </a:gs>
                            <a:gs pos="100000">
                              <a:schemeClr val="accent1">
                                <a:lumMod val="60000"/>
                              </a:schemeClr>
                            </a:gs>
                          </a:gsLst>
                          <a:path path="circle">
                            <a:fillToRect l="50000" t="130000" r="50000" b="-30000"/>
                          </a:path>
                          <a:tileRect/>
                        </a:gradFill>
                        <a:ln w="6350">
                          <a:solidFill>
                            <a:prstClr val="black"/>
                          </a:solidFill>
                        </a:ln>
                      </wps:spPr>
                      <wps:txbx>
                        <w:txbxContent>
                          <w:p w14:paraId="61AD160F" w14:textId="77777777" w:rsidR="003A1492" w:rsidRPr="00F16495" w:rsidRDefault="003A1492" w:rsidP="003A1492">
                            <w:pPr>
                              <w:jc w:val="center"/>
                              <w:rPr>
                                <w:color w:val="002060"/>
                              </w:rPr>
                            </w:pPr>
                            <w:r w:rsidRPr="00745F97">
                              <w:rPr>
                                <w:rFonts w:ascii="Arial Narrow" w:eastAsia="Times New Roman" w:hAnsi="Arial Narrow" w:cs="Times New Roman"/>
                                <w:b/>
                                <w:bCs/>
                                <w:color w:val="002060"/>
                                <w:kern w:val="36"/>
                                <w:sz w:val="48"/>
                                <w:szCs w:val="48"/>
                                <w:lang w:eastAsia="en-GB"/>
                              </w:rPr>
                              <w:t>SO18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2186C8" id="Text Box 57" o:spid="_x0000_s1066" type="#_x0000_t202" style="position:absolute;margin-left:-2pt;margin-top:8.1pt;width:522.5pt;height:35.65pt;z-index:251668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" fillcolor="#b4c6e7 [1300]" strokeweight=".5pt">
                <v:fill color2="#264378 [1924]" rotate="t" focusposition=".5,85197f" focussize="" colors="0 #b4c7e7;30147f #4d79c7;1 #264478" focus="100%" type="gradientRadial"/>
                <v:path arrowok="t"/>
                <v:textbox>
                  <w:txbxContent>
                    <w:p w14:paraId="61AD160F" w14:textId="77777777" w:rsidR="003A1492" w:rsidRPr="00F16495" w:rsidRDefault="003A1492" w:rsidP="003A1492">
                      <w:pPr>
                        <w:jc w:val="center"/>
                        <w:rPr>
                          <w:color w:val="002060"/>
                        </w:rPr>
                      </w:pPr>
                      <w:r w:rsidRPr="00745F97">
                        <w:rPr>
                          <w:rFonts w:ascii="Arial Narrow" w:eastAsia="Times New Roman" w:hAnsi="Arial Narrow" w:cs="Times New Roman"/>
                          <w:b/>
                          <w:bCs/>
                          <w:color w:val="002060"/>
                          <w:kern w:val="36"/>
                          <w:sz w:val="48"/>
                          <w:szCs w:val="48"/>
                          <w:lang w:eastAsia="en-GB"/>
                        </w:rPr>
                        <w:t>SO18</w:t>
                      </w:r>
                    </w:p>
                  </w:txbxContent>
                </v:textbox>
                <w10:wrap anchorx="margin"/>
              </v:shape>
            </w:pict>
          </mc:Fallback>
        </mc:AlternateContent>
      </w:r>
    </w:p>
    <w:p w14:paraId="3F21BF6E" w14:textId="1CA151DC" w:rsidR="003A1492" w:rsidRPr="003A1492" w:rsidRDefault="003A1492" w:rsidP="003A1492">
      <w:pPr>
        <w:spacing w:after="0" w:line="240" w:lineRule="auto"/>
        <w:rPr>
          <w:rFonts w:ascii="Tahoma" w:eastAsia="Times New Roman" w:hAnsi="Tahoma" w:cs="Tahoma"/>
          <w:b/>
          <w:bCs/>
          <w:sz w:val="28"/>
          <w:szCs w:val="28"/>
          <w:lang w:eastAsia="en-GB"/>
        </w:rPr>
      </w:pPr>
    </w:p>
    <w:p w14:paraId="0CB9BEA6" w14:textId="77777777" w:rsidR="003A1492" w:rsidRPr="003A1492" w:rsidRDefault="003A1492" w:rsidP="003A1492">
      <w:pPr>
        <w:spacing w:after="0" w:line="240" w:lineRule="auto"/>
        <w:rPr>
          <w:rFonts w:ascii="Tahoma" w:eastAsia="Times New Roman" w:hAnsi="Tahoma" w:cs="Tahoma"/>
          <w:b/>
          <w:bCs/>
          <w:sz w:val="28"/>
          <w:szCs w:val="28"/>
          <w:lang w:eastAsia="en-GB"/>
        </w:rPr>
      </w:pPr>
    </w:p>
    <w:p w14:paraId="4CD3A385" w14:textId="77777777" w:rsidR="003A1492" w:rsidRPr="003A1492" w:rsidRDefault="003A1492" w:rsidP="7DDBFE72">
      <w:pPr>
        <w:pStyle w:val="ListParagraph"/>
        <w:numPr>
          <w:ilvl w:val="0"/>
          <w:numId w:val="11"/>
        </w:numPr>
        <w:spacing w:after="0" w:line="240" w:lineRule="auto"/>
        <w:rPr>
          <w:rFonts w:ascii="Tahoma" w:eastAsia="Times New Roman" w:hAnsi="Tahoma" w:cs="Tahoma"/>
          <w:b/>
          <w:bCs/>
          <w:sz w:val="28"/>
          <w:szCs w:val="28"/>
          <w:lang w:eastAsia="en-GB"/>
        </w:rPr>
      </w:pPr>
      <w:r w:rsidRPr="7DDBFE72">
        <w:rPr>
          <w:rFonts w:ascii="Tahoma" w:eastAsia="Times New Roman" w:hAnsi="Tahoma" w:cs="Tahoma"/>
          <w:b/>
          <w:bCs/>
          <w:sz w:val="28"/>
          <w:szCs w:val="28"/>
          <w:lang w:eastAsia="en-GB"/>
        </w:rPr>
        <w:t xml:space="preserve">Swathling </w:t>
      </w:r>
      <w:bookmarkStart w:id="168" w:name="_Hlk114155393"/>
      <w:r w:rsidRPr="7DDBFE72">
        <w:rPr>
          <w:rFonts w:ascii="Tahoma" w:eastAsia="Times New Roman" w:hAnsi="Tahoma" w:cs="Tahoma"/>
          <w:sz w:val="28"/>
          <w:szCs w:val="28"/>
          <w:lang w:eastAsia="en-GB"/>
        </w:rPr>
        <w:t>(26</w:t>
      </w:r>
      <w:r w:rsidRPr="7DDBFE72">
        <w:rPr>
          <w:rFonts w:ascii="Tahoma" w:eastAsia="Times New Roman" w:hAnsi="Tahoma" w:cs="Tahoma"/>
          <w:sz w:val="28"/>
          <w:szCs w:val="28"/>
          <w:vertAlign w:val="superscript"/>
          <w:lang w:eastAsia="en-GB"/>
        </w:rPr>
        <w:t>th</w:t>
      </w:r>
      <w:r w:rsidRPr="7DDBFE72">
        <w:rPr>
          <w:rFonts w:ascii="Tahoma" w:eastAsia="Times New Roman" w:hAnsi="Tahoma" w:cs="Tahoma"/>
          <w:sz w:val="28"/>
          <w:szCs w:val="28"/>
          <w:lang w:eastAsia="en-GB"/>
        </w:rPr>
        <w:t xml:space="preserve"> Swathling) at Church Hall, St. Mary’s Church Close </w:t>
      </w:r>
      <w:r w:rsidRPr="7DDBFE72">
        <w:rPr>
          <w:rFonts w:ascii="Tahoma" w:eastAsia="Times New Roman" w:hAnsi="Tahoma" w:cs="Tahoma"/>
          <w:b/>
          <w:bCs/>
          <w:sz w:val="28"/>
          <w:szCs w:val="28"/>
          <w:lang w:eastAsia="en-GB"/>
        </w:rPr>
        <w:t>SO18 2ST</w:t>
      </w:r>
      <w:bookmarkEnd w:id="168"/>
    </w:p>
    <w:p w14:paraId="6E350E83"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Beavers</w:t>
      </w:r>
      <w:r w:rsidRPr="003A1492">
        <w:rPr>
          <w:rFonts w:ascii="Tahoma" w:eastAsia="Times New Roman" w:hAnsi="Tahoma" w:cs="Tahoma"/>
          <w:sz w:val="28"/>
          <w:szCs w:val="28"/>
          <w:lang w:eastAsia="en-GB"/>
        </w:rPr>
        <w:t xml:space="preserve"> Ages: 6 – 8 Wednesday 6:00-7.15 pm</w:t>
      </w:r>
    </w:p>
    <w:p w14:paraId="047AB8B2"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Cubs</w:t>
      </w:r>
      <w:r w:rsidRPr="003A1492">
        <w:rPr>
          <w:rFonts w:ascii="Tahoma" w:eastAsia="Times New Roman" w:hAnsi="Tahoma" w:cs="Tahoma"/>
          <w:sz w:val="28"/>
          <w:szCs w:val="28"/>
          <w:lang w:eastAsia="en-GB"/>
        </w:rPr>
        <w:t xml:space="preserve"> Ages: 8 – 10 ½ Friday 6:00-7:30pm</w:t>
      </w:r>
    </w:p>
    <w:p w14:paraId="730C36F0" w14:textId="77777777" w:rsidR="003A1492" w:rsidRPr="003A1492" w:rsidRDefault="003A1492" w:rsidP="003A1492">
      <w:pPr>
        <w:spacing w:after="0" w:line="240" w:lineRule="auto"/>
        <w:outlineLvl w:val="2"/>
        <w:rPr>
          <w:rFonts w:ascii="Tahoma" w:eastAsia="Times New Roman" w:hAnsi="Tahoma" w:cs="Tahoma"/>
          <w:sz w:val="28"/>
          <w:szCs w:val="28"/>
          <w:lang w:eastAsia="en-GB"/>
        </w:rPr>
      </w:pPr>
      <w:r w:rsidRPr="7DDBFE72">
        <w:rPr>
          <w:rFonts w:ascii="Tahoma" w:eastAsia="Times New Roman" w:hAnsi="Tahoma" w:cs="Tahoma"/>
          <w:b/>
          <w:bCs/>
          <w:sz w:val="28"/>
          <w:szCs w:val="28"/>
          <w:lang w:eastAsia="en-GB"/>
        </w:rPr>
        <w:t xml:space="preserve">Scouts </w:t>
      </w:r>
      <w:r w:rsidRPr="7DDBFE72">
        <w:rPr>
          <w:rFonts w:ascii="Tahoma" w:eastAsia="Times New Roman" w:hAnsi="Tahoma" w:cs="Tahoma"/>
          <w:sz w:val="28"/>
          <w:szCs w:val="28"/>
          <w:lang w:eastAsia="en-GB"/>
        </w:rPr>
        <w:t>Ages: 10 1/2 – 14 Friday 7:45-9:15pm</w:t>
      </w:r>
    </w:p>
    <w:p w14:paraId="62549709" w14:textId="19731C60" w:rsidR="003A1492" w:rsidRPr="003A1492" w:rsidRDefault="003A1492" w:rsidP="7DDBFE72">
      <w:pPr>
        <w:pStyle w:val="ListParagraph"/>
        <w:numPr>
          <w:ilvl w:val="0"/>
          <w:numId w:val="10"/>
        </w:numPr>
        <w:spacing w:after="0" w:line="240" w:lineRule="auto"/>
        <w:rPr>
          <w:rFonts w:ascii="Tahoma" w:eastAsia="Times New Roman" w:hAnsi="Tahoma" w:cs="Tahoma"/>
          <w:b/>
          <w:bCs/>
          <w:sz w:val="28"/>
          <w:szCs w:val="28"/>
          <w:lang w:eastAsia="en-GB"/>
        </w:rPr>
      </w:pPr>
      <w:r w:rsidRPr="7DDBFE72">
        <w:rPr>
          <w:rFonts w:ascii="Tahoma" w:eastAsia="Times New Roman" w:hAnsi="Tahoma" w:cs="Tahoma"/>
          <w:b/>
          <w:bCs/>
          <w:sz w:val="28"/>
          <w:szCs w:val="28"/>
          <w:lang w:eastAsia="en-GB"/>
        </w:rPr>
        <w:t>Bitterne Park (</w:t>
      </w:r>
      <w:r w:rsidRPr="7DDBFE72">
        <w:rPr>
          <w:rFonts w:ascii="Tahoma" w:eastAsia="Times New Roman" w:hAnsi="Tahoma" w:cs="Tahoma"/>
          <w:sz w:val="28"/>
          <w:szCs w:val="28"/>
          <w:lang w:eastAsia="en-GB"/>
        </w:rPr>
        <w:t>8</w:t>
      </w:r>
      <w:r w:rsidRPr="7DDBFE72">
        <w:rPr>
          <w:rFonts w:ascii="Tahoma" w:eastAsia="Times New Roman" w:hAnsi="Tahoma" w:cs="Tahoma"/>
          <w:sz w:val="28"/>
          <w:szCs w:val="28"/>
          <w:vertAlign w:val="superscript"/>
          <w:lang w:eastAsia="en-GB"/>
        </w:rPr>
        <w:t>th</w:t>
      </w:r>
      <w:r w:rsidRPr="7DDBFE72">
        <w:rPr>
          <w:rFonts w:ascii="Tahoma" w:eastAsia="Times New Roman" w:hAnsi="Tahoma" w:cs="Tahoma"/>
          <w:sz w:val="28"/>
          <w:szCs w:val="28"/>
          <w:lang w:eastAsia="en-GB"/>
        </w:rPr>
        <w:t xml:space="preserve"> Itchen North – Bitterne Park) at United Reform</w:t>
      </w:r>
      <w:r w:rsidR="00F911CD" w:rsidRPr="7DDBFE72">
        <w:rPr>
          <w:rFonts w:ascii="Tahoma" w:eastAsia="Times New Roman" w:hAnsi="Tahoma" w:cs="Tahoma"/>
          <w:sz w:val="28"/>
          <w:szCs w:val="28"/>
          <w:lang w:eastAsia="en-GB"/>
        </w:rPr>
        <w:t>ed</w:t>
      </w:r>
      <w:r w:rsidRPr="7DDBFE72">
        <w:rPr>
          <w:rFonts w:ascii="Tahoma" w:eastAsia="Times New Roman" w:hAnsi="Tahoma" w:cs="Tahoma"/>
          <w:sz w:val="28"/>
          <w:szCs w:val="28"/>
          <w:lang w:eastAsia="en-GB"/>
        </w:rPr>
        <w:t xml:space="preserve"> Church, Cobden Avenue, </w:t>
      </w:r>
      <w:r w:rsidRPr="7DDBFE72">
        <w:rPr>
          <w:rFonts w:ascii="Tahoma" w:eastAsia="Times New Roman" w:hAnsi="Tahoma" w:cs="Tahoma"/>
          <w:b/>
          <w:bCs/>
          <w:sz w:val="28"/>
          <w:szCs w:val="28"/>
          <w:lang w:eastAsia="en-GB"/>
        </w:rPr>
        <w:t>SO18 1FX</w:t>
      </w:r>
    </w:p>
    <w:p w14:paraId="623330CC"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Beavers</w:t>
      </w:r>
      <w:r w:rsidRPr="003A1492">
        <w:rPr>
          <w:rFonts w:ascii="Tahoma" w:eastAsia="Times New Roman" w:hAnsi="Tahoma" w:cs="Tahoma"/>
          <w:sz w:val="28"/>
          <w:szCs w:val="28"/>
          <w:lang w:eastAsia="en-GB"/>
        </w:rPr>
        <w:t xml:space="preserve"> Ages: 6-8 Thursday 6.00 -7:15pm</w:t>
      </w:r>
    </w:p>
    <w:p w14:paraId="60E3FDF7"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Cubs</w:t>
      </w:r>
      <w:r w:rsidRPr="003A1492">
        <w:rPr>
          <w:rFonts w:ascii="Tahoma" w:eastAsia="Times New Roman" w:hAnsi="Tahoma" w:cs="Tahoma"/>
          <w:sz w:val="28"/>
          <w:szCs w:val="28"/>
          <w:lang w:eastAsia="en-GB"/>
        </w:rPr>
        <w:t xml:space="preserve"> Ages: 8-101/2 on Monday 6.30 - 8.00pm</w:t>
      </w:r>
    </w:p>
    <w:p w14:paraId="2592D03D" w14:textId="77777777" w:rsidR="003A1492" w:rsidRPr="003A1492" w:rsidRDefault="003A1492" w:rsidP="003A1492">
      <w:pPr>
        <w:spacing w:after="0" w:line="240" w:lineRule="auto"/>
        <w:rPr>
          <w:rFonts w:ascii="Tahoma" w:eastAsia="Times New Roman" w:hAnsi="Tahoma" w:cs="Tahoma"/>
          <w:sz w:val="28"/>
          <w:szCs w:val="28"/>
          <w:lang w:eastAsia="en-GB"/>
        </w:rPr>
      </w:pPr>
      <w:r w:rsidRPr="7DDBFE72">
        <w:rPr>
          <w:rFonts w:ascii="Tahoma" w:eastAsia="Times New Roman" w:hAnsi="Tahoma" w:cs="Tahoma"/>
          <w:b/>
          <w:bCs/>
          <w:sz w:val="28"/>
          <w:szCs w:val="28"/>
          <w:lang w:eastAsia="en-GB"/>
        </w:rPr>
        <w:t xml:space="preserve">Scouts </w:t>
      </w:r>
      <w:r w:rsidRPr="7DDBFE72">
        <w:rPr>
          <w:rFonts w:ascii="Tahoma" w:eastAsia="Times New Roman" w:hAnsi="Tahoma" w:cs="Tahoma"/>
          <w:sz w:val="28"/>
          <w:szCs w:val="28"/>
          <w:lang w:eastAsia="en-GB"/>
        </w:rPr>
        <w:t>Ages: 10 1/2 – 14 Thursday 7:30-9:15pm</w:t>
      </w:r>
    </w:p>
    <w:p w14:paraId="45159B67" w14:textId="77777777" w:rsidR="003A1492" w:rsidRPr="003A1492" w:rsidRDefault="003A1492" w:rsidP="7DDBFE72">
      <w:pPr>
        <w:pStyle w:val="ListParagraph"/>
        <w:numPr>
          <w:ilvl w:val="0"/>
          <w:numId w:val="9"/>
        </w:numPr>
        <w:spacing w:after="0" w:line="240" w:lineRule="auto"/>
        <w:rPr>
          <w:rFonts w:ascii="Tahoma" w:eastAsia="Times New Roman" w:hAnsi="Tahoma" w:cs="Tahoma"/>
          <w:b/>
          <w:bCs/>
          <w:sz w:val="28"/>
          <w:szCs w:val="28"/>
          <w:lang w:eastAsia="en-GB"/>
        </w:rPr>
      </w:pPr>
      <w:r w:rsidRPr="7DDBFE72">
        <w:rPr>
          <w:rFonts w:ascii="Tahoma" w:eastAsia="Times New Roman" w:hAnsi="Tahoma" w:cs="Tahoma"/>
          <w:b/>
          <w:bCs/>
          <w:sz w:val="28"/>
          <w:szCs w:val="28"/>
          <w:lang w:eastAsia="en-GB"/>
        </w:rPr>
        <w:t xml:space="preserve">Bitterne </w:t>
      </w:r>
      <w:r w:rsidRPr="7DDBFE72">
        <w:rPr>
          <w:rFonts w:ascii="Tahoma" w:eastAsia="Times New Roman" w:hAnsi="Tahoma" w:cs="Tahoma"/>
          <w:sz w:val="28"/>
          <w:szCs w:val="28"/>
          <w:lang w:eastAsia="en-GB"/>
        </w:rPr>
        <w:t>(3</w:t>
      </w:r>
      <w:r w:rsidRPr="7DDBFE72">
        <w:rPr>
          <w:rFonts w:ascii="Tahoma" w:eastAsia="Times New Roman" w:hAnsi="Tahoma" w:cs="Tahoma"/>
          <w:sz w:val="28"/>
          <w:szCs w:val="28"/>
          <w:vertAlign w:val="superscript"/>
          <w:lang w:eastAsia="en-GB"/>
        </w:rPr>
        <w:t>rd</w:t>
      </w:r>
      <w:r w:rsidRPr="7DDBFE72">
        <w:rPr>
          <w:rFonts w:ascii="Tahoma" w:eastAsia="Times New Roman" w:hAnsi="Tahoma" w:cs="Tahoma"/>
          <w:b/>
          <w:bCs/>
          <w:sz w:val="28"/>
          <w:szCs w:val="28"/>
          <w:lang w:eastAsia="en-GB"/>
        </w:rPr>
        <w:t xml:space="preserve"> </w:t>
      </w:r>
      <w:r w:rsidRPr="7DDBFE72">
        <w:rPr>
          <w:rFonts w:ascii="Tahoma" w:eastAsia="Times New Roman" w:hAnsi="Tahoma" w:cs="Tahoma"/>
          <w:sz w:val="28"/>
          <w:szCs w:val="28"/>
          <w:lang w:eastAsia="en-GB"/>
        </w:rPr>
        <w:t>Itchen North</w:t>
      </w:r>
      <w:r w:rsidRPr="7DDBFE72">
        <w:rPr>
          <w:rFonts w:ascii="Tahoma" w:eastAsia="Times New Roman" w:hAnsi="Tahoma" w:cs="Tahoma"/>
          <w:b/>
          <w:bCs/>
          <w:sz w:val="28"/>
          <w:szCs w:val="28"/>
          <w:lang w:eastAsia="en-GB"/>
        </w:rPr>
        <w:t xml:space="preserve"> - </w:t>
      </w:r>
      <w:r w:rsidRPr="7DDBFE72">
        <w:rPr>
          <w:rFonts w:ascii="Tahoma" w:eastAsia="Times New Roman" w:hAnsi="Tahoma" w:cs="Tahoma"/>
          <w:sz w:val="28"/>
          <w:szCs w:val="28"/>
          <w:lang w:eastAsia="en-GB"/>
        </w:rPr>
        <w:t xml:space="preserve">Bitterne) Gordon Hall, Brook Road, Bitterne, </w:t>
      </w:r>
      <w:r w:rsidRPr="7DDBFE72">
        <w:rPr>
          <w:rFonts w:ascii="Tahoma" w:eastAsia="Times New Roman" w:hAnsi="Tahoma" w:cs="Tahoma"/>
          <w:b/>
          <w:bCs/>
          <w:sz w:val="28"/>
          <w:szCs w:val="28"/>
          <w:lang w:eastAsia="en-GB"/>
        </w:rPr>
        <w:t>SO18 6AZ</w:t>
      </w:r>
    </w:p>
    <w:p w14:paraId="68F7969B"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 xml:space="preserve">Squirrels </w:t>
      </w:r>
      <w:r w:rsidRPr="003A1492">
        <w:rPr>
          <w:rFonts w:ascii="Tahoma" w:eastAsia="Times New Roman" w:hAnsi="Tahoma" w:cs="Tahoma"/>
          <w:sz w:val="28"/>
          <w:szCs w:val="28"/>
          <w:lang w:eastAsia="en-GB"/>
        </w:rPr>
        <w:t>Ages: 4–5 Wednesday 5.00 – 6.00pm</w:t>
      </w:r>
    </w:p>
    <w:p w14:paraId="7D59B07D"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Beavers</w:t>
      </w:r>
      <w:r w:rsidRPr="003A1492">
        <w:rPr>
          <w:rFonts w:ascii="Tahoma" w:eastAsia="Times New Roman" w:hAnsi="Tahoma" w:cs="Tahoma"/>
          <w:sz w:val="28"/>
          <w:szCs w:val="28"/>
          <w:lang w:eastAsia="en-GB"/>
        </w:rPr>
        <w:t xml:space="preserve"> Ages: 6–8  </w:t>
      </w:r>
      <w:r w:rsidRPr="003A1492">
        <w:rPr>
          <w:rFonts w:ascii="Tahoma" w:hAnsi="Tahoma" w:cs="Tahoma"/>
          <w:color w:val="404E5A"/>
          <w:sz w:val="28"/>
          <w:szCs w:val="28"/>
          <w:shd w:val="clear" w:color="auto" w:fill="FFFFFF"/>
        </w:rPr>
        <w:t>Tuesday 5.30-6:45pm</w:t>
      </w:r>
    </w:p>
    <w:p w14:paraId="74D4B919"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Cubs</w:t>
      </w:r>
      <w:r w:rsidRPr="003A1492">
        <w:rPr>
          <w:rFonts w:ascii="Tahoma" w:eastAsia="Times New Roman" w:hAnsi="Tahoma" w:cs="Tahoma"/>
          <w:sz w:val="28"/>
          <w:szCs w:val="28"/>
          <w:lang w:eastAsia="en-GB"/>
        </w:rPr>
        <w:t xml:space="preserve"> Ages: 8–10½ Wednesday 6.30-8.00pm</w:t>
      </w:r>
    </w:p>
    <w:p w14:paraId="1FCDE081" w14:textId="77777777" w:rsidR="003A1492" w:rsidRPr="003A1492" w:rsidRDefault="003A1492" w:rsidP="003A1492">
      <w:pPr>
        <w:spacing w:after="0" w:line="240" w:lineRule="auto"/>
        <w:rPr>
          <w:rFonts w:ascii="Tahoma" w:hAnsi="Tahoma" w:cs="Tahoma"/>
          <w:sz w:val="28"/>
          <w:szCs w:val="28"/>
          <w:shd w:val="clear" w:color="auto" w:fill="FFFFFF"/>
        </w:rPr>
      </w:pPr>
      <w:bookmarkStart w:id="169" w:name="_Hlk114663804"/>
      <w:r w:rsidRPr="003A1492">
        <w:rPr>
          <w:rFonts w:ascii="Tahoma" w:hAnsi="Tahoma" w:cs="Tahoma"/>
          <w:b/>
          <w:bCs/>
          <w:sz w:val="28"/>
          <w:szCs w:val="28"/>
          <w:shd w:val="clear" w:color="auto" w:fill="FFFFFF"/>
        </w:rPr>
        <w:t xml:space="preserve">Scouts </w:t>
      </w:r>
      <w:r w:rsidRPr="003A1492">
        <w:rPr>
          <w:rFonts w:ascii="Tahoma" w:hAnsi="Tahoma" w:cs="Tahoma"/>
          <w:sz w:val="28"/>
          <w:szCs w:val="28"/>
          <w:shd w:val="clear" w:color="auto" w:fill="FFFFFF"/>
        </w:rPr>
        <w:t>Ages: 10.5 to 14 Tuesdays 7.15 - 9.15pm</w:t>
      </w:r>
    </w:p>
    <w:p w14:paraId="382A8869" w14:textId="77777777" w:rsidR="003A1492" w:rsidRPr="003A1492" w:rsidRDefault="003A1492" w:rsidP="003A1492">
      <w:pPr>
        <w:spacing w:after="0" w:line="240" w:lineRule="auto"/>
        <w:rPr>
          <w:rFonts w:ascii="Tahoma" w:hAnsi="Tahoma" w:cs="Tahoma"/>
          <w:sz w:val="28"/>
          <w:szCs w:val="28"/>
          <w:shd w:val="clear" w:color="auto" w:fill="FFFFFF"/>
        </w:rPr>
      </w:pPr>
      <w:r w:rsidRPr="003A1492">
        <w:rPr>
          <w:rFonts w:ascii="Tahoma" w:hAnsi="Tahoma" w:cs="Tahoma"/>
          <w:b/>
          <w:bCs/>
          <w:sz w:val="28"/>
          <w:szCs w:val="28"/>
          <w:shd w:val="clear" w:color="auto" w:fill="FFFFFF"/>
        </w:rPr>
        <w:t xml:space="preserve">Explorers </w:t>
      </w:r>
      <w:r w:rsidRPr="003A1492">
        <w:rPr>
          <w:rFonts w:ascii="Tahoma" w:hAnsi="Tahoma" w:cs="Tahoma"/>
          <w:sz w:val="28"/>
          <w:szCs w:val="28"/>
          <w:shd w:val="clear" w:color="auto" w:fill="FFFFFF"/>
        </w:rPr>
        <w:t>Ages: 14-18 Wednesdays 8.15-10:00pm</w:t>
      </w:r>
    </w:p>
    <w:bookmarkEnd w:id="169"/>
    <w:p w14:paraId="27CABD63" w14:textId="77777777" w:rsidR="003A1492" w:rsidRPr="003A1492" w:rsidRDefault="003A1492" w:rsidP="7DDBFE72">
      <w:pPr>
        <w:pStyle w:val="ListParagraph"/>
        <w:numPr>
          <w:ilvl w:val="0"/>
          <w:numId w:val="8"/>
        </w:numPr>
        <w:spacing w:after="0" w:line="240" w:lineRule="auto"/>
        <w:rPr>
          <w:rFonts w:ascii="Tahoma" w:eastAsia="Times New Roman" w:hAnsi="Tahoma" w:cs="Tahoma"/>
          <w:b/>
          <w:bCs/>
          <w:sz w:val="28"/>
          <w:szCs w:val="28"/>
          <w:lang w:eastAsia="en-GB"/>
        </w:rPr>
      </w:pPr>
      <w:r w:rsidRPr="7DDBFE72">
        <w:rPr>
          <w:rFonts w:ascii="Tahoma" w:eastAsia="Times New Roman" w:hAnsi="Tahoma" w:cs="Tahoma"/>
          <w:b/>
          <w:bCs/>
          <w:sz w:val="28"/>
          <w:szCs w:val="28"/>
          <w:lang w:eastAsia="en-GB"/>
        </w:rPr>
        <w:t xml:space="preserve">Harefield </w:t>
      </w:r>
      <w:r w:rsidRPr="7DDBFE72">
        <w:rPr>
          <w:rFonts w:ascii="Tahoma" w:eastAsia="Times New Roman" w:hAnsi="Tahoma" w:cs="Tahoma"/>
          <w:sz w:val="28"/>
          <w:szCs w:val="28"/>
          <w:lang w:eastAsia="en-GB"/>
        </w:rPr>
        <w:t>(23</w:t>
      </w:r>
      <w:r w:rsidRPr="7DDBFE72">
        <w:rPr>
          <w:rFonts w:ascii="Tahoma" w:eastAsia="Times New Roman" w:hAnsi="Tahoma" w:cs="Tahoma"/>
          <w:sz w:val="28"/>
          <w:szCs w:val="28"/>
          <w:vertAlign w:val="superscript"/>
          <w:lang w:eastAsia="en-GB"/>
        </w:rPr>
        <w:t>rd</w:t>
      </w:r>
      <w:r w:rsidRPr="7DDBFE72">
        <w:rPr>
          <w:rFonts w:ascii="Tahoma" w:eastAsia="Times New Roman" w:hAnsi="Tahoma" w:cs="Tahoma"/>
          <w:sz w:val="28"/>
          <w:szCs w:val="28"/>
          <w:lang w:eastAsia="en-GB"/>
        </w:rPr>
        <w:t xml:space="preserve"> Itchen North – Kanes Hill)</w:t>
      </w:r>
      <w:r w:rsidRPr="7DDBFE72">
        <w:rPr>
          <w:rFonts w:ascii="Tahoma" w:eastAsia="Times New Roman" w:hAnsi="Tahoma" w:cs="Tahoma"/>
          <w:b/>
          <w:bCs/>
          <w:sz w:val="28"/>
          <w:szCs w:val="28"/>
          <w:lang w:eastAsia="en-GB"/>
        </w:rPr>
        <w:t xml:space="preserve"> </w:t>
      </w:r>
      <w:r w:rsidRPr="7DDBFE72">
        <w:rPr>
          <w:rFonts w:ascii="Tahoma" w:eastAsia="Times New Roman" w:hAnsi="Tahoma" w:cs="Tahoma"/>
          <w:sz w:val="28"/>
          <w:szCs w:val="28"/>
          <w:lang w:eastAsia="en-GB"/>
        </w:rPr>
        <w:t xml:space="preserve">at “Senak” Scout HQ, Bramdean Road, Harefield, </w:t>
      </w:r>
      <w:r w:rsidRPr="7DDBFE72">
        <w:rPr>
          <w:rFonts w:ascii="Tahoma" w:eastAsia="Times New Roman" w:hAnsi="Tahoma" w:cs="Tahoma"/>
          <w:b/>
          <w:bCs/>
          <w:sz w:val="28"/>
          <w:szCs w:val="28"/>
          <w:lang w:eastAsia="en-GB"/>
        </w:rPr>
        <w:t>SO18 5HU</w:t>
      </w:r>
    </w:p>
    <w:p w14:paraId="27D05416"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Squirrels</w:t>
      </w:r>
      <w:r w:rsidRPr="003A1492">
        <w:rPr>
          <w:rFonts w:ascii="Tahoma" w:eastAsia="Times New Roman" w:hAnsi="Tahoma" w:cs="Tahoma"/>
          <w:sz w:val="28"/>
          <w:szCs w:val="28"/>
          <w:lang w:eastAsia="en-GB"/>
        </w:rPr>
        <w:t xml:space="preserve"> Ages: 4-5 years Saturdays 09:30-10:30a.m</w:t>
      </w:r>
    </w:p>
    <w:p w14:paraId="7E3690A7"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Beavers</w:t>
      </w:r>
      <w:r w:rsidRPr="003A1492">
        <w:rPr>
          <w:rFonts w:ascii="Tahoma" w:eastAsia="Times New Roman" w:hAnsi="Tahoma" w:cs="Tahoma"/>
          <w:sz w:val="28"/>
          <w:szCs w:val="28"/>
          <w:lang w:eastAsia="en-GB"/>
        </w:rPr>
        <w:t xml:space="preserve"> Ages: 6-8 Mondays 6.00-7.15pm</w:t>
      </w:r>
    </w:p>
    <w:p w14:paraId="0E584D82"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Cubs</w:t>
      </w:r>
      <w:r w:rsidRPr="003A1492">
        <w:rPr>
          <w:rFonts w:ascii="Tahoma" w:eastAsia="Times New Roman" w:hAnsi="Tahoma" w:cs="Tahoma"/>
          <w:sz w:val="28"/>
          <w:szCs w:val="28"/>
          <w:lang w:eastAsia="en-GB"/>
        </w:rPr>
        <w:t xml:space="preserve"> Age: 8-101/2 Wednesdays 6.30 to 8.15pm</w:t>
      </w:r>
    </w:p>
    <w:p w14:paraId="6CA22AFF" w14:textId="77777777" w:rsidR="003A1492" w:rsidRPr="003A1492" w:rsidRDefault="003A1492" w:rsidP="003A1492">
      <w:pPr>
        <w:spacing w:after="0" w:line="240" w:lineRule="auto"/>
        <w:rPr>
          <w:rFonts w:ascii="Tahoma" w:hAnsi="Tahoma" w:cs="Tahoma"/>
          <w:sz w:val="28"/>
          <w:szCs w:val="28"/>
          <w:shd w:val="clear" w:color="auto" w:fill="FFFFFF"/>
        </w:rPr>
      </w:pPr>
      <w:r w:rsidRPr="003A1492">
        <w:rPr>
          <w:rFonts w:ascii="Tahoma" w:eastAsia="Times New Roman" w:hAnsi="Tahoma" w:cs="Tahoma"/>
          <w:b/>
          <w:bCs/>
          <w:sz w:val="28"/>
          <w:szCs w:val="28"/>
          <w:lang w:eastAsia="en-GB"/>
        </w:rPr>
        <w:t xml:space="preserve">Scouts </w:t>
      </w:r>
      <w:r w:rsidRPr="003A1492">
        <w:rPr>
          <w:rFonts w:ascii="Tahoma" w:hAnsi="Tahoma" w:cs="Tahoma"/>
          <w:sz w:val="28"/>
          <w:szCs w:val="28"/>
          <w:shd w:val="clear" w:color="auto" w:fill="FFFFFF"/>
        </w:rPr>
        <w:t>Ages: 10.5 to 14 Tuesday 7.00 - 9.00pm</w:t>
      </w:r>
    </w:p>
    <w:p w14:paraId="4025AF2C" w14:textId="2F38572F" w:rsidR="0036237B" w:rsidRPr="0036237B" w:rsidRDefault="0036237B" w:rsidP="0036237B">
      <w:pPr>
        <w:rPr>
          <w:rFonts w:ascii="Tahoma" w:eastAsia="Times New Roman" w:hAnsi="Tahoma" w:cs="Tahoma"/>
          <w:b/>
          <w:bCs/>
          <w:sz w:val="28"/>
          <w:szCs w:val="28"/>
          <w:lang w:eastAsia="en-GB"/>
        </w:rPr>
      </w:pPr>
      <w:r>
        <w:rPr>
          <w:rFonts w:ascii="Tahoma" w:eastAsia="Times New Roman" w:hAnsi="Tahoma" w:cs="Tahoma"/>
          <w:b/>
          <w:bCs/>
          <w:sz w:val="28"/>
          <w:szCs w:val="28"/>
          <w:lang w:eastAsia="en-GB"/>
        </w:rPr>
        <w:br w:type="page"/>
      </w:r>
    </w:p>
    <w:p w14:paraId="5EDC2AC7" w14:textId="663CA8D4" w:rsidR="003A1492" w:rsidRPr="003A1492" w:rsidRDefault="003A1492" w:rsidP="7DDBFE72">
      <w:pPr>
        <w:pStyle w:val="ListParagraph"/>
        <w:numPr>
          <w:ilvl w:val="0"/>
          <w:numId w:val="7"/>
        </w:numPr>
        <w:spacing w:after="0" w:line="240" w:lineRule="auto"/>
        <w:rPr>
          <w:rFonts w:ascii="Tahoma" w:eastAsia="Times New Roman" w:hAnsi="Tahoma" w:cs="Tahoma"/>
          <w:b/>
          <w:bCs/>
          <w:sz w:val="28"/>
          <w:szCs w:val="28"/>
          <w:lang w:eastAsia="en-GB"/>
        </w:rPr>
      </w:pPr>
      <w:r w:rsidRPr="7DDBFE72">
        <w:rPr>
          <w:rFonts w:ascii="Tahoma" w:eastAsia="Times New Roman" w:hAnsi="Tahoma" w:cs="Tahoma"/>
          <w:b/>
          <w:bCs/>
          <w:sz w:val="28"/>
          <w:szCs w:val="28"/>
          <w:lang w:eastAsia="en-GB"/>
        </w:rPr>
        <w:lastRenderedPageBreak/>
        <w:t xml:space="preserve">Townhill Park </w:t>
      </w:r>
      <w:r w:rsidRPr="7DDBFE72">
        <w:rPr>
          <w:rFonts w:ascii="Tahoma" w:eastAsia="Times New Roman" w:hAnsi="Tahoma" w:cs="Tahoma"/>
          <w:sz w:val="28"/>
          <w:szCs w:val="28"/>
          <w:lang w:eastAsia="en-GB"/>
        </w:rPr>
        <w:t>(28</w:t>
      </w:r>
      <w:r w:rsidRPr="7DDBFE72">
        <w:rPr>
          <w:rFonts w:ascii="Tahoma" w:eastAsia="Times New Roman" w:hAnsi="Tahoma" w:cs="Tahoma"/>
          <w:sz w:val="28"/>
          <w:szCs w:val="28"/>
          <w:vertAlign w:val="superscript"/>
          <w:lang w:eastAsia="en-GB"/>
        </w:rPr>
        <w:t>th</w:t>
      </w:r>
      <w:r w:rsidRPr="7DDBFE72">
        <w:rPr>
          <w:rFonts w:ascii="Tahoma" w:eastAsia="Times New Roman" w:hAnsi="Tahoma" w:cs="Tahoma"/>
          <w:sz w:val="28"/>
          <w:szCs w:val="28"/>
          <w:lang w:eastAsia="en-GB"/>
        </w:rPr>
        <w:t xml:space="preserve"> Itchen North) Townhill Park Com. Centre, Meggeson Avenue, </w:t>
      </w:r>
      <w:r w:rsidRPr="7DDBFE72">
        <w:rPr>
          <w:rFonts w:ascii="Tahoma" w:eastAsia="Times New Roman" w:hAnsi="Tahoma" w:cs="Tahoma"/>
          <w:b/>
          <w:bCs/>
          <w:sz w:val="28"/>
          <w:szCs w:val="28"/>
          <w:lang w:eastAsia="en-GB"/>
        </w:rPr>
        <w:t>SO18 2FH</w:t>
      </w:r>
    </w:p>
    <w:p w14:paraId="3F61FCD1"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Beavers</w:t>
      </w:r>
      <w:r w:rsidRPr="003A1492">
        <w:rPr>
          <w:rFonts w:ascii="Tahoma" w:eastAsia="Times New Roman" w:hAnsi="Tahoma" w:cs="Tahoma"/>
          <w:sz w:val="28"/>
          <w:szCs w:val="28"/>
          <w:lang w:eastAsia="en-GB"/>
        </w:rPr>
        <w:t xml:space="preserve"> Ages:6–8 Wednesday 5.30 to 6.30pm</w:t>
      </w:r>
    </w:p>
    <w:p w14:paraId="2D2CC6AD"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Cubs</w:t>
      </w:r>
      <w:r w:rsidRPr="003A1492">
        <w:rPr>
          <w:rFonts w:ascii="Tahoma" w:eastAsia="Times New Roman" w:hAnsi="Tahoma" w:cs="Tahoma"/>
          <w:sz w:val="28"/>
          <w:szCs w:val="28"/>
          <w:lang w:eastAsia="en-GB"/>
        </w:rPr>
        <w:t xml:space="preserve"> </w:t>
      </w:r>
      <w:bookmarkStart w:id="170" w:name="_Hlk114733021"/>
      <w:r w:rsidRPr="003A1492">
        <w:rPr>
          <w:rFonts w:ascii="Tahoma" w:eastAsia="Times New Roman" w:hAnsi="Tahoma" w:cs="Tahoma"/>
          <w:sz w:val="28"/>
          <w:szCs w:val="28"/>
          <w:lang w:eastAsia="en-GB"/>
        </w:rPr>
        <w:t>Ages: 8–10½ Wednesdays 6.45 to 8.15pm</w:t>
      </w:r>
    </w:p>
    <w:p w14:paraId="29CEB224" w14:textId="77777777" w:rsidR="003A1492" w:rsidRPr="003A1492" w:rsidRDefault="003A1492" w:rsidP="003A1492">
      <w:pPr>
        <w:spacing w:after="0" w:line="240" w:lineRule="auto"/>
        <w:rPr>
          <w:rFonts w:ascii="Tahoma" w:hAnsi="Tahoma" w:cs="Tahoma"/>
          <w:sz w:val="28"/>
          <w:szCs w:val="28"/>
          <w:shd w:val="clear" w:color="auto" w:fill="FFFFFF"/>
        </w:rPr>
      </w:pPr>
      <w:r w:rsidRPr="003A1492">
        <w:rPr>
          <w:rFonts w:ascii="Tahoma" w:eastAsia="Times New Roman" w:hAnsi="Tahoma" w:cs="Tahoma"/>
          <w:b/>
          <w:bCs/>
          <w:sz w:val="28"/>
          <w:szCs w:val="28"/>
          <w:lang w:eastAsia="en-GB"/>
        </w:rPr>
        <w:t xml:space="preserve">Scouts </w:t>
      </w:r>
      <w:r w:rsidRPr="003A1492">
        <w:rPr>
          <w:rFonts w:ascii="Tahoma" w:hAnsi="Tahoma" w:cs="Tahoma"/>
          <w:sz w:val="28"/>
          <w:szCs w:val="28"/>
          <w:shd w:val="clear" w:color="auto" w:fill="FFFFFF"/>
        </w:rPr>
        <w:t>Ages: 10.5 to 14 Monday 7.00 - 9.00pm</w:t>
      </w:r>
    </w:p>
    <w:bookmarkEnd w:id="170"/>
    <w:p w14:paraId="5E7C4AC7" w14:textId="77777777" w:rsidR="003A1492" w:rsidRPr="003A1492" w:rsidRDefault="003A1492" w:rsidP="7DDBFE72">
      <w:pPr>
        <w:pStyle w:val="ListParagraph"/>
        <w:numPr>
          <w:ilvl w:val="0"/>
          <w:numId w:val="6"/>
        </w:numPr>
        <w:spacing w:after="0" w:line="240" w:lineRule="auto"/>
        <w:rPr>
          <w:rFonts w:ascii="Tahoma" w:eastAsia="Times New Roman" w:hAnsi="Tahoma" w:cs="Tahoma"/>
          <w:b/>
          <w:bCs/>
          <w:sz w:val="28"/>
          <w:szCs w:val="28"/>
          <w:lang w:eastAsia="en-GB"/>
        </w:rPr>
      </w:pPr>
      <w:r w:rsidRPr="7DDBFE72">
        <w:rPr>
          <w:rFonts w:ascii="Tahoma" w:eastAsia="Times New Roman" w:hAnsi="Tahoma" w:cs="Tahoma"/>
          <w:b/>
          <w:bCs/>
          <w:sz w:val="28"/>
          <w:szCs w:val="28"/>
          <w:lang w:eastAsia="en-GB"/>
        </w:rPr>
        <w:t xml:space="preserve">Swathling </w:t>
      </w:r>
      <w:r w:rsidRPr="7DDBFE72">
        <w:rPr>
          <w:rFonts w:ascii="Tahoma" w:eastAsia="Times New Roman" w:hAnsi="Tahoma" w:cs="Tahoma"/>
          <w:sz w:val="28"/>
          <w:szCs w:val="28"/>
          <w:lang w:eastAsia="en-GB"/>
        </w:rPr>
        <w:t>(26</w:t>
      </w:r>
      <w:r w:rsidRPr="7DDBFE72">
        <w:rPr>
          <w:rFonts w:ascii="Tahoma" w:eastAsia="Times New Roman" w:hAnsi="Tahoma" w:cs="Tahoma"/>
          <w:sz w:val="28"/>
          <w:szCs w:val="28"/>
          <w:vertAlign w:val="superscript"/>
          <w:lang w:eastAsia="en-GB"/>
        </w:rPr>
        <w:t>th</w:t>
      </w:r>
      <w:r w:rsidRPr="7DDBFE72">
        <w:rPr>
          <w:rFonts w:ascii="Tahoma" w:eastAsia="Times New Roman" w:hAnsi="Tahoma" w:cs="Tahoma"/>
          <w:sz w:val="28"/>
          <w:szCs w:val="28"/>
          <w:lang w:eastAsia="en-GB"/>
        </w:rPr>
        <w:t xml:space="preserve"> Southampton - Swathling) at Church Hall, St Mary's Church Close, </w:t>
      </w:r>
      <w:r w:rsidRPr="7DDBFE72">
        <w:rPr>
          <w:rFonts w:ascii="Tahoma" w:eastAsia="Times New Roman" w:hAnsi="Tahoma" w:cs="Tahoma"/>
          <w:b/>
          <w:bCs/>
          <w:sz w:val="28"/>
          <w:szCs w:val="28"/>
          <w:lang w:eastAsia="en-GB"/>
        </w:rPr>
        <w:t>SO18 2ST</w:t>
      </w:r>
    </w:p>
    <w:p w14:paraId="614D9C38"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 xml:space="preserve">Beavers </w:t>
      </w:r>
      <w:r w:rsidRPr="003A1492">
        <w:rPr>
          <w:rFonts w:ascii="Tahoma" w:eastAsia="Times New Roman" w:hAnsi="Tahoma" w:cs="Tahoma"/>
          <w:sz w:val="28"/>
          <w:szCs w:val="28"/>
          <w:lang w:eastAsia="en-GB"/>
        </w:rPr>
        <w:t>Ages: 6 – 8 Wednesday: 6:00-7.15 pm</w:t>
      </w:r>
    </w:p>
    <w:p w14:paraId="796EE7B5"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 xml:space="preserve">Cubs </w:t>
      </w:r>
      <w:r w:rsidRPr="003A1492">
        <w:rPr>
          <w:rFonts w:ascii="Tahoma" w:eastAsia="Times New Roman" w:hAnsi="Tahoma" w:cs="Tahoma"/>
          <w:sz w:val="28"/>
          <w:szCs w:val="28"/>
          <w:lang w:eastAsia="en-GB"/>
        </w:rPr>
        <w:t xml:space="preserve">Ages: 8 - 10 ½ Friday 6:00-7:30 pm </w:t>
      </w:r>
    </w:p>
    <w:p w14:paraId="2EBC0304" w14:textId="77777777" w:rsidR="003A1492" w:rsidRPr="003A1492" w:rsidRDefault="003A1492" w:rsidP="003A1492">
      <w:pPr>
        <w:spacing w:after="0" w:line="240" w:lineRule="auto"/>
        <w:rPr>
          <w:rFonts w:ascii="Tahoma" w:hAnsi="Tahoma" w:cs="Tahoma"/>
          <w:sz w:val="28"/>
          <w:szCs w:val="28"/>
          <w:shd w:val="clear" w:color="auto" w:fill="FFFFFF"/>
        </w:rPr>
      </w:pPr>
      <w:r w:rsidRPr="003A1492">
        <w:rPr>
          <w:rFonts w:ascii="Tahoma" w:eastAsia="Times New Roman" w:hAnsi="Tahoma" w:cs="Tahoma"/>
          <w:b/>
          <w:bCs/>
          <w:sz w:val="28"/>
          <w:szCs w:val="28"/>
          <w:lang w:eastAsia="en-GB"/>
        </w:rPr>
        <w:t xml:space="preserve">Scouts </w:t>
      </w:r>
      <w:r w:rsidRPr="003A1492">
        <w:rPr>
          <w:rFonts w:ascii="Tahoma" w:hAnsi="Tahoma" w:cs="Tahoma"/>
          <w:sz w:val="28"/>
          <w:szCs w:val="28"/>
          <w:shd w:val="clear" w:color="auto" w:fill="FFFFFF"/>
        </w:rPr>
        <w:t>Ages: 10.5 to 14 Friday 7.45 - 9.15pm</w:t>
      </w:r>
    </w:p>
    <w:p w14:paraId="28360FB3" w14:textId="77777777" w:rsidR="003A1492" w:rsidRPr="003A1492" w:rsidRDefault="003A1492" w:rsidP="7DDBFE72">
      <w:pPr>
        <w:pStyle w:val="ListParagraph"/>
        <w:numPr>
          <w:ilvl w:val="0"/>
          <w:numId w:val="5"/>
        </w:numPr>
        <w:spacing w:after="0" w:line="240" w:lineRule="auto"/>
        <w:rPr>
          <w:rFonts w:ascii="Tahoma" w:eastAsia="Times New Roman" w:hAnsi="Tahoma" w:cs="Tahoma"/>
          <w:b/>
          <w:bCs/>
          <w:sz w:val="28"/>
          <w:szCs w:val="28"/>
          <w:lang w:eastAsia="en-GB"/>
        </w:rPr>
      </w:pPr>
      <w:r w:rsidRPr="7DDBFE72">
        <w:rPr>
          <w:rFonts w:ascii="Tahoma" w:eastAsia="Times New Roman" w:hAnsi="Tahoma" w:cs="Tahoma"/>
          <w:b/>
          <w:bCs/>
          <w:sz w:val="28"/>
          <w:szCs w:val="28"/>
          <w:lang w:eastAsia="en-GB"/>
        </w:rPr>
        <w:t xml:space="preserve">Bitterne Boys Brigade &amp; Girls Association </w:t>
      </w:r>
      <w:r w:rsidRPr="7DDBFE72">
        <w:rPr>
          <w:rFonts w:ascii="Tahoma" w:eastAsia="Times New Roman" w:hAnsi="Tahoma" w:cs="Tahoma"/>
          <w:sz w:val="28"/>
          <w:szCs w:val="28"/>
          <w:lang w:eastAsia="en-GB"/>
        </w:rPr>
        <w:t xml:space="preserve">at Bitterne United Reform Church, Bitterne Precinct, </w:t>
      </w:r>
      <w:r w:rsidRPr="7DDBFE72">
        <w:rPr>
          <w:rFonts w:ascii="Tahoma" w:eastAsia="Times New Roman" w:hAnsi="Tahoma" w:cs="Tahoma"/>
          <w:b/>
          <w:bCs/>
          <w:sz w:val="28"/>
          <w:szCs w:val="28"/>
          <w:lang w:eastAsia="en-GB"/>
        </w:rPr>
        <w:t>SO18 5EF</w:t>
      </w:r>
    </w:p>
    <w:p w14:paraId="3D050EC9" w14:textId="77777777" w:rsidR="003A1492" w:rsidRPr="003A1492" w:rsidRDefault="003A1492" w:rsidP="003A1492">
      <w:pPr>
        <w:spacing w:after="0" w:line="240" w:lineRule="auto"/>
        <w:rPr>
          <w:rFonts w:ascii="Tahoma" w:eastAsia="Times New Roman" w:hAnsi="Tahoma" w:cs="Tahoma"/>
          <w:b/>
          <w:bCs/>
          <w:sz w:val="28"/>
          <w:szCs w:val="28"/>
          <w:lang w:eastAsia="en-GB"/>
        </w:rPr>
      </w:pPr>
      <w:r w:rsidRPr="003A1492">
        <w:rPr>
          <w:rFonts w:ascii="Tahoma" w:eastAsia="Times New Roman" w:hAnsi="Tahoma" w:cs="Tahoma"/>
          <w:b/>
          <w:bCs/>
          <w:sz w:val="28"/>
          <w:szCs w:val="28"/>
          <w:lang w:eastAsia="en-GB"/>
        </w:rPr>
        <w:t>Boys and Girls Brigade</w:t>
      </w:r>
      <w:r w:rsidRPr="003A1492">
        <w:rPr>
          <w:rFonts w:ascii="Tahoma" w:eastAsia="Times New Roman" w:hAnsi="Tahoma" w:cs="Tahoma"/>
          <w:sz w:val="28"/>
          <w:szCs w:val="28"/>
          <w:lang w:eastAsia="en-GB"/>
        </w:rPr>
        <w:t xml:space="preserve"> (2</w:t>
      </w:r>
      <w:r w:rsidRPr="003A1492">
        <w:rPr>
          <w:rFonts w:ascii="Tahoma" w:eastAsia="Times New Roman" w:hAnsi="Tahoma" w:cs="Tahoma"/>
          <w:sz w:val="28"/>
          <w:szCs w:val="28"/>
          <w:vertAlign w:val="superscript"/>
          <w:lang w:eastAsia="en-GB"/>
        </w:rPr>
        <w:t>nd</w:t>
      </w:r>
      <w:r w:rsidRPr="003A1492">
        <w:rPr>
          <w:rFonts w:ascii="Tahoma" w:eastAsia="Times New Roman" w:hAnsi="Tahoma" w:cs="Tahoma"/>
          <w:sz w:val="28"/>
          <w:szCs w:val="28"/>
          <w:lang w:eastAsia="en-GB"/>
        </w:rPr>
        <w:t xml:space="preserve"> Southampton)</w:t>
      </w:r>
    </w:p>
    <w:p w14:paraId="0614F6CF"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sz w:val="28"/>
          <w:szCs w:val="28"/>
          <w:lang w:eastAsia="en-GB"/>
        </w:rPr>
        <w:t>All age groups Mondays 6.15 – 7.45 and 7.30 to 8.30</w:t>
      </w:r>
    </w:p>
    <w:p w14:paraId="6D4D291B"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Further Details</w:t>
      </w:r>
      <w:r w:rsidRPr="003A1492">
        <w:rPr>
          <w:rFonts w:ascii="Tahoma" w:eastAsia="Times New Roman" w:hAnsi="Tahoma" w:cs="Tahoma"/>
          <w:sz w:val="28"/>
          <w:szCs w:val="28"/>
          <w:lang w:eastAsia="en-GB"/>
        </w:rPr>
        <w:t xml:space="preserve">: </w:t>
      </w:r>
      <w:hyperlink r:id="rId179" w:history="1">
        <w:r w:rsidRPr="003A1492">
          <w:rPr>
            <w:rFonts w:ascii="Tahoma" w:eastAsia="Times New Roman" w:hAnsi="Tahoma" w:cs="Tahoma"/>
            <w:color w:val="0563C1" w:themeColor="hyperlink"/>
            <w:sz w:val="28"/>
            <w:szCs w:val="28"/>
            <w:u w:val="single"/>
            <w:lang w:eastAsia="en-GB"/>
          </w:rPr>
          <w:t>https://www.facebook.com/2ndSouthamptonBoysBrigade/</w:t>
        </w:r>
      </w:hyperlink>
      <w:r w:rsidRPr="003A1492">
        <w:rPr>
          <w:rFonts w:ascii="Tahoma" w:eastAsia="Times New Roman" w:hAnsi="Tahoma" w:cs="Tahoma"/>
          <w:sz w:val="28"/>
          <w:szCs w:val="28"/>
          <w:lang w:eastAsia="en-GB"/>
        </w:rPr>
        <w:t xml:space="preserve"> </w:t>
      </w:r>
    </w:p>
    <w:p w14:paraId="442EDCB5" w14:textId="42D5BCDE"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Contact:</w:t>
      </w:r>
      <w:r w:rsidRPr="003A1492">
        <w:rPr>
          <w:rFonts w:ascii="Tahoma" w:eastAsia="Times New Roman" w:hAnsi="Tahoma" w:cs="Tahoma"/>
          <w:sz w:val="28"/>
          <w:szCs w:val="28"/>
          <w:lang w:eastAsia="en-GB"/>
        </w:rPr>
        <w:t xml:space="preserve">  07817 154062</w:t>
      </w:r>
    </w:p>
    <w:p w14:paraId="54D5D4CF" w14:textId="1CBB5788" w:rsidR="003A1492" w:rsidRPr="003A1492" w:rsidRDefault="00FE6E7A" w:rsidP="003A1492">
      <w:pPr>
        <w:spacing w:after="0" w:line="240" w:lineRule="auto"/>
        <w:rPr>
          <w:rFonts w:ascii="Tahoma" w:eastAsia="Times New Roman" w:hAnsi="Tahoma" w:cs="Tahoma"/>
          <w:sz w:val="28"/>
          <w:szCs w:val="28"/>
          <w:lang w:eastAsia="en-GB"/>
        </w:rPr>
      </w:pPr>
      <w:r>
        <w:rPr>
          <w:noProof/>
        </w:rPr>
        <mc:AlternateContent>
          <mc:Choice Requires="wps">
            <w:drawing>
              <wp:anchor distT="0" distB="0" distL="114300" distR="114300" simplePos="0" relativeHeight="251671040" behindDoc="0" locked="0" layoutInCell="1" allowOverlap="1" wp14:anchorId="46326289" wp14:editId="2FA3B4BE">
                <wp:simplePos x="0" y="0"/>
                <wp:positionH relativeFrom="margin">
                  <wp:posOffset>73660</wp:posOffset>
                </wp:positionH>
                <wp:positionV relativeFrom="paragraph">
                  <wp:posOffset>132080</wp:posOffset>
                </wp:positionV>
                <wp:extent cx="6553200" cy="490855"/>
                <wp:effectExtent l="0" t="0" r="19050" b="23495"/>
                <wp:wrapNone/>
                <wp:docPr id="408818378"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53200" cy="490855"/>
                        </a:xfrm>
                        <a:prstGeom prst="rect">
                          <a:avLst/>
                        </a:prstGeom>
                        <a:gradFill flip="none" rotWithShape="1">
                          <a:gsLst>
                            <a:gs pos="0">
                              <a:schemeClr val="accent1">
                                <a:lumMod val="40000"/>
                                <a:lumOff val="60000"/>
                              </a:schemeClr>
                            </a:gs>
                            <a:gs pos="46000">
                              <a:schemeClr val="accent1">
                                <a:lumMod val="95000"/>
                                <a:lumOff val="5000"/>
                              </a:schemeClr>
                            </a:gs>
                            <a:gs pos="100000">
                              <a:schemeClr val="accent1">
                                <a:lumMod val="60000"/>
                              </a:schemeClr>
                            </a:gs>
                          </a:gsLst>
                          <a:path path="circle">
                            <a:fillToRect l="50000" t="130000" r="50000" b="-30000"/>
                          </a:path>
                          <a:tileRect/>
                        </a:gradFill>
                        <a:ln w="6350">
                          <a:solidFill>
                            <a:prstClr val="black"/>
                          </a:solidFill>
                        </a:ln>
                      </wps:spPr>
                      <wps:txbx>
                        <w:txbxContent>
                          <w:p w14:paraId="14AFDE0E" w14:textId="77777777" w:rsidR="003A1492" w:rsidRPr="00F16495" w:rsidRDefault="003A1492" w:rsidP="003A1492">
                            <w:pPr>
                              <w:jc w:val="center"/>
                              <w:rPr>
                                <w:color w:val="002060"/>
                              </w:rPr>
                            </w:pPr>
                            <w:r w:rsidRPr="00745F97">
                              <w:rPr>
                                <w:rFonts w:ascii="Arial Narrow" w:eastAsia="Times New Roman" w:hAnsi="Arial Narrow" w:cs="Times New Roman"/>
                                <w:b/>
                                <w:bCs/>
                                <w:color w:val="002060"/>
                                <w:kern w:val="36"/>
                                <w:sz w:val="48"/>
                                <w:szCs w:val="48"/>
                                <w:lang w:eastAsia="en-GB"/>
                              </w:rPr>
                              <w:t>SO19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326289" id="Text Box 56" o:spid="_x0000_s1067" type="#_x0000_t202" style="position:absolute;margin-left:5.8pt;margin-top:10.4pt;width:516pt;height:38.65pt;z-index:251671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" fillcolor="#b4c6e7 [1300]" strokeweight=".5pt">
                <v:fill color2="#264378 [1924]" rotate="t" focusposition=".5,85197f" focussize="" colors="0 #b4c7e7;30147f #4d79c7;1 #264478" focus="100%" type="gradientRadial"/>
                <v:path arrowok="t"/>
                <v:textbox>
                  <w:txbxContent>
                    <w:p w14:paraId="14AFDE0E" w14:textId="77777777" w:rsidR="003A1492" w:rsidRPr="00F16495" w:rsidRDefault="003A1492" w:rsidP="003A1492">
                      <w:pPr>
                        <w:jc w:val="center"/>
                        <w:rPr>
                          <w:color w:val="002060"/>
                        </w:rPr>
                      </w:pPr>
                      <w:r w:rsidRPr="00745F97">
                        <w:rPr>
                          <w:rFonts w:ascii="Arial Narrow" w:eastAsia="Times New Roman" w:hAnsi="Arial Narrow" w:cs="Times New Roman"/>
                          <w:b/>
                          <w:bCs/>
                          <w:color w:val="002060"/>
                          <w:kern w:val="36"/>
                          <w:sz w:val="48"/>
                          <w:szCs w:val="48"/>
                          <w:lang w:eastAsia="en-GB"/>
                        </w:rPr>
                        <w:t>SO19</w:t>
                      </w:r>
                    </w:p>
                  </w:txbxContent>
                </v:textbox>
                <w10:wrap anchorx="margin"/>
              </v:shape>
            </w:pict>
          </mc:Fallback>
        </mc:AlternateContent>
      </w:r>
    </w:p>
    <w:p w14:paraId="2A51E6DC" w14:textId="77777777" w:rsidR="003A1492" w:rsidRPr="003A1492" w:rsidRDefault="003A1492" w:rsidP="003A1492">
      <w:pPr>
        <w:spacing w:after="0" w:line="240" w:lineRule="auto"/>
        <w:rPr>
          <w:rFonts w:ascii="Tahoma" w:eastAsia="Times New Roman" w:hAnsi="Tahoma" w:cs="Tahoma"/>
          <w:b/>
          <w:bCs/>
          <w:sz w:val="28"/>
          <w:szCs w:val="28"/>
          <w:lang w:eastAsia="en-GB"/>
        </w:rPr>
      </w:pPr>
    </w:p>
    <w:p w14:paraId="2CF2DC1A" w14:textId="77777777" w:rsidR="00FE6E7A" w:rsidRDefault="00FE6E7A" w:rsidP="7DDBFE72">
      <w:pPr>
        <w:pStyle w:val="ListParagraph"/>
        <w:numPr>
          <w:ilvl w:val="0"/>
          <w:numId w:val="4"/>
        </w:numPr>
        <w:spacing w:after="0" w:line="240" w:lineRule="auto"/>
        <w:rPr>
          <w:rFonts w:ascii="Tahoma" w:eastAsia="Times New Roman" w:hAnsi="Tahoma" w:cs="Tahoma"/>
          <w:b/>
          <w:bCs/>
          <w:sz w:val="28"/>
          <w:szCs w:val="28"/>
          <w:lang w:eastAsia="en-GB"/>
        </w:rPr>
      </w:pPr>
      <w:bookmarkStart w:id="171" w:name="_Hlk114664045"/>
    </w:p>
    <w:p w14:paraId="231261B6" w14:textId="7ED42DED" w:rsidR="003A1492" w:rsidRPr="003A1492" w:rsidRDefault="003A1492" w:rsidP="7DDBFE72">
      <w:pPr>
        <w:pStyle w:val="ListParagraph"/>
        <w:numPr>
          <w:ilvl w:val="0"/>
          <w:numId w:val="4"/>
        </w:numPr>
        <w:spacing w:after="0" w:line="240" w:lineRule="auto"/>
        <w:rPr>
          <w:rFonts w:ascii="Tahoma" w:eastAsia="Times New Roman" w:hAnsi="Tahoma" w:cs="Tahoma"/>
          <w:b/>
          <w:bCs/>
          <w:sz w:val="28"/>
          <w:szCs w:val="28"/>
          <w:lang w:eastAsia="en-GB"/>
        </w:rPr>
      </w:pPr>
      <w:r w:rsidRPr="7DDBFE72">
        <w:rPr>
          <w:rFonts w:ascii="Tahoma" w:eastAsia="Times New Roman" w:hAnsi="Tahoma" w:cs="Tahoma"/>
          <w:b/>
          <w:bCs/>
          <w:sz w:val="28"/>
          <w:szCs w:val="28"/>
          <w:lang w:eastAsia="en-GB"/>
        </w:rPr>
        <w:t xml:space="preserve">Woolston </w:t>
      </w:r>
      <w:r w:rsidRPr="7DDBFE72">
        <w:rPr>
          <w:rFonts w:ascii="Tahoma" w:eastAsia="Times New Roman" w:hAnsi="Tahoma" w:cs="Tahoma"/>
          <w:sz w:val="28"/>
          <w:szCs w:val="28"/>
          <w:lang w:eastAsia="en-GB"/>
        </w:rPr>
        <w:t xml:space="preserve">(1st Itchen South) at Porchester Rd, Woolston </w:t>
      </w:r>
      <w:r w:rsidRPr="7DDBFE72">
        <w:rPr>
          <w:rFonts w:ascii="Tahoma" w:eastAsia="Times New Roman" w:hAnsi="Tahoma" w:cs="Tahoma"/>
          <w:b/>
          <w:bCs/>
          <w:sz w:val="28"/>
          <w:szCs w:val="28"/>
          <w:lang w:eastAsia="en-GB"/>
        </w:rPr>
        <w:t>SO19 2JA</w:t>
      </w:r>
    </w:p>
    <w:p w14:paraId="133B4A27"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Beavers</w:t>
      </w:r>
      <w:r w:rsidRPr="003A1492">
        <w:rPr>
          <w:rFonts w:ascii="Tahoma" w:eastAsia="Times New Roman" w:hAnsi="Tahoma" w:cs="Tahoma"/>
          <w:sz w:val="28"/>
          <w:szCs w:val="28"/>
          <w:lang w:eastAsia="en-GB"/>
        </w:rPr>
        <w:t xml:space="preserve"> Ages:6–8  Monday 6:00 - 7:15pm</w:t>
      </w:r>
    </w:p>
    <w:p w14:paraId="64987522"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Cubs</w:t>
      </w:r>
      <w:r w:rsidRPr="003A1492">
        <w:rPr>
          <w:rFonts w:ascii="Tahoma" w:eastAsia="Times New Roman" w:hAnsi="Tahoma" w:cs="Tahoma"/>
          <w:sz w:val="28"/>
          <w:szCs w:val="28"/>
          <w:lang w:eastAsia="en-GB"/>
        </w:rPr>
        <w:t xml:space="preserve"> Ages: 8–10½ Wednesday 6:30pm – 8.00pm</w:t>
      </w:r>
    </w:p>
    <w:p w14:paraId="47D297AE" w14:textId="77777777" w:rsidR="003A1492" w:rsidRPr="003A1492" w:rsidRDefault="003A1492" w:rsidP="003A1492">
      <w:pPr>
        <w:spacing w:after="0" w:line="240" w:lineRule="auto"/>
        <w:rPr>
          <w:rFonts w:ascii="Tahoma" w:hAnsi="Tahoma" w:cs="Tahoma"/>
          <w:sz w:val="28"/>
          <w:szCs w:val="28"/>
          <w:shd w:val="clear" w:color="auto" w:fill="FFFFFF"/>
        </w:rPr>
      </w:pPr>
      <w:r w:rsidRPr="003A1492">
        <w:rPr>
          <w:rFonts w:ascii="Tahoma" w:eastAsia="Times New Roman" w:hAnsi="Tahoma" w:cs="Tahoma"/>
          <w:b/>
          <w:bCs/>
          <w:sz w:val="28"/>
          <w:szCs w:val="28"/>
          <w:lang w:eastAsia="en-GB"/>
        </w:rPr>
        <w:t xml:space="preserve">Scouts </w:t>
      </w:r>
      <w:r w:rsidRPr="003A1492">
        <w:rPr>
          <w:rFonts w:ascii="Tahoma" w:hAnsi="Tahoma" w:cs="Tahoma"/>
          <w:sz w:val="28"/>
          <w:szCs w:val="28"/>
          <w:shd w:val="clear" w:color="auto" w:fill="FFFFFF"/>
        </w:rPr>
        <w:t>Ages: 10.5 to 14 Thursday 7.00 - 9.00pm</w:t>
      </w:r>
    </w:p>
    <w:p w14:paraId="479E9C19" w14:textId="77777777" w:rsidR="003A1492" w:rsidRPr="003A1492" w:rsidRDefault="003A1492" w:rsidP="7DDBFE72">
      <w:pPr>
        <w:pStyle w:val="ListParagraph"/>
        <w:numPr>
          <w:ilvl w:val="0"/>
          <w:numId w:val="3"/>
        </w:numPr>
        <w:spacing w:after="0" w:line="240" w:lineRule="auto"/>
        <w:rPr>
          <w:rFonts w:ascii="Tahoma" w:eastAsia="Times New Roman" w:hAnsi="Tahoma" w:cs="Tahoma"/>
          <w:b/>
          <w:bCs/>
          <w:sz w:val="28"/>
          <w:szCs w:val="28"/>
          <w:lang w:eastAsia="en-GB"/>
        </w:rPr>
      </w:pPr>
      <w:r w:rsidRPr="7DDBFE72">
        <w:rPr>
          <w:rFonts w:ascii="Tahoma" w:eastAsia="Times New Roman" w:hAnsi="Tahoma" w:cs="Tahoma"/>
          <w:b/>
          <w:bCs/>
          <w:sz w:val="28"/>
          <w:szCs w:val="28"/>
          <w:lang w:eastAsia="en-GB"/>
        </w:rPr>
        <w:t>Woolston (</w:t>
      </w:r>
      <w:r w:rsidRPr="7DDBFE72">
        <w:rPr>
          <w:rFonts w:ascii="Tahoma" w:eastAsia="Times New Roman" w:hAnsi="Tahoma" w:cs="Tahoma"/>
          <w:sz w:val="28"/>
          <w:szCs w:val="28"/>
          <w:lang w:eastAsia="en-GB"/>
        </w:rPr>
        <w:t xml:space="preserve">9th Itchen South – Sea Scouts) at Woolston Methodist Church, Manor Rd North, Woolston, </w:t>
      </w:r>
      <w:r w:rsidRPr="7DDBFE72">
        <w:rPr>
          <w:rFonts w:ascii="Tahoma" w:eastAsia="Times New Roman" w:hAnsi="Tahoma" w:cs="Tahoma"/>
          <w:b/>
          <w:bCs/>
          <w:sz w:val="28"/>
          <w:szCs w:val="28"/>
          <w:lang w:eastAsia="en-GB"/>
        </w:rPr>
        <w:t>SO19 2DU</w:t>
      </w:r>
    </w:p>
    <w:p w14:paraId="2AD7564E"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 xml:space="preserve">Sea Beavers </w:t>
      </w:r>
      <w:r w:rsidRPr="003A1492">
        <w:rPr>
          <w:rFonts w:ascii="Tahoma" w:eastAsia="Times New Roman" w:hAnsi="Tahoma" w:cs="Tahoma"/>
          <w:sz w:val="28"/>
          <w:szCs w:val="28"/>
          <w:lang w:eastAsia="en-GB"/>
        </w:rPr>
        <w:t>Ages: 6–8 Thursdays 5.45 – 6.45 pm</w:t>
      </w:r>
    </w:p>
    <w:p w14:paraId="2216C568"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Sea Cubs</w:t>
      </w:r>
      <w:r w:rsidRPr="003A1492">
        <w:rPr>
          <w:rFonts w:ascii="Tahoma" w:eastAsia="Times New Roman" w:hAnsi="Tahoma" w:cs="Tahoma"/>
          <w:sz w:val="28"/>
          <w:szCs w:val="28"/>
          <w:lang w:eastAsia="en-GB"/>
        </w:rPr>
        <w:t xml:space="preserve"> Ages: 8–10½ Wednesdays 6.30- 8.15pm</w:t>
      </w:r>
    </w:p>
    <w:p w14:paraId="5E9FDCCE" w14:textId="77777777" w:rsidR="003A1492" w:rsidRPr="003A1492" w:rsidRDefault="003A1492" w:rsidP="003A1492">
      <w:pPr>
        <w:spacing w:after="0" w:line="240" w:lineRule="auto"/>
        <w:rPr>
          <w:rFonts w:ascii="Tahoma" w:hAnsi="Tahoma" w:cs="Tahoma"/>
          <w:sz w:val="28"/>
          <w:szCs w:val="28"/>
          <w:shd w:val="clear" w:color="auto" w:fill="FFFFFF"/>
        </w:rPr>
      </w:pPr>
      <w:r w:rsidRPr="003A1492">
        <w:rPr>
          <w:rFonts w:ascii="Tahoma" w:eastAsia="Times New Roman" w:hAnsi="Tahoma" w:cs="Tahoma"/>
          <w:b/>
          <w:bCs/>
          <w:sz w:val="28"/>
          <w:szCs w:val="28"/>
          <w:lang w:eastAsia="en-GB"/>
        </w:rPr>
        <w:t xml:space="preserve">Sea Scouts </w:t>
      </w:r>
      <w:r w:rsidRPr="003A1492">
        <w:rPr>
          <w:rFonts w:ascii="Tahoma" w:hAnsi="Tahoma" w:cs="Tahoma"/>
          <w:sz w:val="28"/>
          <w:szCs w:val="28"/>
          <w:shd w:val="clear" w:color="auto" w:fill="FFFFFF"/>
        </w:rPr>
        <w:t>Ages: 10.5 to 14 Tuesday 7.00 - 9.00pm</w:t>
      </w:r>
    </w:p>
    <w:p w14:paraId="6C11B4F9" w14:textId="77777777" w:rsidR="003A1492" w:rsidRPr="003A1492" w:rsidRDefault="003A1492" w:rsidP="7DDBFE72">
      <w:pPr>
        <w:pStyle w:val="ListParagraph"/>
        <w:numPr>
          <w:ilvl w:val="0"/>
          <w:numId w:val="2"/>
        </w:numPr>
        <w:spacing w:after="0" w:line="240" w:lineRule="auto"/>
        <w:rPr>
          <w:rFonts w:ascii="Tahoma" w:eastAsia="Times New Roman" w:hAnsi="Tahoma" w:cs="Tahoma"/>
          <w:b/>
          <w:bCs/>
          <w:sz w:val="28"/>
          <w:szCs w:val="28"/>
          <w:lang w:eastAsia="en-GB"/>
        </w:rPr>
      </w:pPr>
      <w:r w:rsidRPr="7DDBFE72">
        <w:rPr>
          <w:rFonts w:ascii="Tahoma" w:eastAsia="Times New Roman" w:hAnsi="Tahoma" w:cs="Tahoma"/>
          <w:b/>
          <w:bCs/>
          <w:sz w:val="28"/>
          <w:szCs w:val="28"/>
          <w:lang w:eastAsia="en-GB"/>
        </w:rPr>
        <w:t xml:space="preserve">Sholing </w:t>
      </w:r>
      <w:r w:rsidRPr="7DDBFE72">
        <w:rPr>
          <w:rFonts w:ascii="Tahoma" w:eastAsia="Times New Roman" w:hAnsi="Tahoma" w:cs="Tahoma"/>
          <w:sz w:val="28"/>
          <w:szCs w:val="28"/>
          <w:lang w:eastAsia="en-GB"/>
        </w:rPr>
        <w:t>(14</w:t>
      </w:r>
      <w:r w:rsidRPr="7DDBFE72">
        <w:rPr>
          <w:rFonts w:ascii="Tahoma" w:eastAsia="Times New Roman" w:hAnsi="Tahoma" w:cs="Tahoma"/>
          <w:sz w:val="28"/>
          <w:szCs w:val="28"/>
          <w:vertAlign w:val="superscript"/>
          <w:lang w:eastAsia="en-GB"/>
        </w:rPr>
        <w:t>th</w:t>
      </w:r>
      <w:r w:rsidRPr="7DDBFE72">
        <w:rPr>
          <w:rFonts w:ascii="Tahoma" w:eastAsia="Times New Roman" w:hAnsi="Tahoma" w:cs="Tahoma"/>
          <w:sz w:val="28"/>
          <w:szCs w:val="28"/>
          <w:lang w:eastAsia="en-GB"/>
        </w:rPr>
        <w:t xml:space="preserve"> Itchen South St Mary’s) at 14 Itchen South Scout HQ, Spring Road, Sholing, </w:t>
      </w:r>
      <w:r w:rsidRPr="7DDBFE72">
        <w:rPr>
          <w:rFonts w:ascii="Tahoma" w:eastAsia="Times New Roman" w:hAnsi="Tahoma" w:cs="Tahoma"/>
          <w:b/>
          <w:bCs/>
          <w:sz w:val="28"/>
          <w:szCs w:val="28"/>
          <w:lang w:eastAsia="en-GB"/>
        </w:rPr>
        <w:t>SO19 2NZ</w:t>
      </w:r>
    </w:p>
    <w:p w14:paraId="7E58B5C8"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 xml:space="preserve">Beavers </w:t>
      </w:r>
      <w:r w:rsidRPr="003A1492">
        <w:rPr>
          <w:rFonts w:ascii="Tahoma" w:eastAsia="Times New Roman" w:hAnsi="Tahoma" w:cs="Tahoma"/>
          <w:sz w:val="28"/>
          <w:szCs w:val="28"/>
          <w:lang w:eastAsia="en-GB"/>
        </w:rPr>
        <w:t>Ages: 6–8 on Thursday 6.15 -7.30pm</w:t>
      </w:r>
    </w:p>
    <w:p w14:paraId="2C42A747"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 xml:space="preserve">Cubs </w:t>
      </w:r>
      <w:r w:rsidRPr="003A1492">
        <w:rPr>
          <w:rFonts w:ascii="Tahoma" w:eastAsia="Times New Roman" w:hAnsi="Tahoma" w:cs="Tahoma"/>
          <w:sz w:val="28"/>
          <w:szCs w:val="28"/>
          <w:lang w:eastAsia="en-GB"/>
        </w:rPr>
        <w:t>Ages: 8–10½ on Monday 6.00 - 7.30pm</w:t>
      </w:r>
    </w:p>
    <w:p w14:paraId="14181EBF" w14:textId="77777777" w:rsidR="003A1492" w:rsidRPr="003A1492" w:rsidRDefault="003A1492" w:rsidP="003A1492">
      <w:pPr>
        <w:spacing w:after="0" w:line="240" w:lineRule="auto"/>
        <w:rPr>
          <w:rFonts w:ascii="Tahoma" w:hAnsi="Tahoma" w:cs="Tahoma"/>
          <w:sz w:val="28"/>
          <w:szCs w:val="28"/>
          <w:shd w:val="clear" w:color="auto" w:fill="FFFFFF"/>
        </w:rPr>
      </w:pPr>
      <w:r w:rsidRPr="003A1492">
        <w:rPr>
          <w:rFonts w:ascii="Tahoma" w:eastAsia="Times New Roman" w:hAnsi="Tahoma" w:cs="Tahoma"/>
          <w:b/>
          <w:bCs/>
          <w:sz w:val="28"/>
          <w:szCs w:val="28"/>
          <w:lang w:eastAsia="en-GB"/>
        </w:rPr>
        <w:t xml:space="preserve">Scouts </w:t>
      </w:r>
      <w:r w:rsidRPr="003A1492">
        <w:rPr>
          <w:rFonts w:ascii="Tahoma" w:hAnsi="Tahoma" w:cs="Tahoma"/>
          <w:sz w:val="28"/>
          <w:szCs w:val="28"/>
          <w:shd w:val="clear" w:color="auto" w:fill="FFFFFF"/>
        </w:rPr>
        <w:t>Ages: 10.5 to 14 Wednesdays 6.45-8.45pm</w:t>
      </w:r>
    </w:p>
    <w:p w14:paraId="115B7481" w14:textId="77777777" w:rsidR="003A1492" w:rsidRPr="003A1492" w:rsidRDefault="003A1492" w:rsidP="7DDBFE72">
      <w:pPr>
        <w:pStyle w:val="ListParagraph"/>
        <w:numPr>
          <w:ilvl w:val="0"/>
          <w:numId w:val="1"/>
        </w:numPr>
        <w:spacing w:after="0" w:line="240" w:lineRule="auto"/>
        <w:rPr>
          <w:rFonts w:ascii="Tahoma" w:eastAsia="Times New Roman" w:hAnsi="Tahoma" w:cs="Tahoma"/>
          <w:b/>
          <w:bCs/>
          <w:sz w:val="28"/>
          <w:szCs w:val="28"/>
          <w:lang w:eastAsia="en-GB"/>
        </w:rPr>
      </w:pPr>
      <w:r w:rsidRPr="7DDBFE72">
        <w:rPr>
          <w:rFonts w:ascii="Tahoma" w:eastAsia="Times New Roman" w:hAnsi="Tahoma" w:cs="Tahoma"/>
          <w:b/>
          <w:bCs/>
          <w:sz w:val="28"/>
          <w:szCs w:val="28"/>
          <w:lang w:eastAsia="en-GB"/>
        </w:rPr>
        <w:t xml:space="preserve">Weston </w:t>
      </w:r>
      <w:r w:rsidRPr="7DDBFE72">
        <w:rPr>
          <w:rFonts w:ascii="Tahoma" w:eastAsia="Times New Roman" w:hAnsi="Tahoma" w:cs="Tahoma"/>
          <w:sz w:val="28"/>
          <w:szCs w:val="28"/>
          <w:lang w:eastAsia="en-GB"/>
        </w:rPr>
        <w:t>(11</w:t>
      </w:r>
      <w:r w:rsidRPr="7DDBFE72">
        <w:rPr>
          <w:rFonts w:ascii="Tahoma" w:eastAsia="Times New Roman" w:hAnsi="Tahoma" w:cs="Tahoma"/>
          <w:sz w:val="28"/>
          <w:szCs w:val="28"/>
          <w:vertAlign w:val="superscript"/>
          <w:lang w:eastAsia="en-GB"/>
        </w:rPr>
        <w:t>th</w:t>
      </w:r>
      <w:r w:rsidRPr="7DDBFE72">
        <w:rPr>
          <w:rFonts w:ascii="Tahoma" w:eastAsia="Times New Roman" w:hAnsi="Tahoma" w:cs="Tahoma"/>
          <w:sz w:val="28"/>
          <w:szCs w:val="28"/>
          <w:lang w:eastAsia="en-GB"/>
        </w:rPr>
        <w:t xml:space="preserve"> Itchen South – Weston)</w:t>
      </w:r>
      <w:r w:rsidRPr="7DDBFE72">
        <w:rPr>
          <w:rFonts w:ascii="Tahoma" w:eastAsia="Times New Roman" w:hAnsi="Tahoma" w:cs="Tahoma"/>
          <w:b/>
          <w:bCs/>
          <w:sz w:val="28"/>
          <w:szCs w:val="28"/>
          <w:lang w:eastAsia="en-GB"/>
        </w:rPr>
        <w:t xml:space="preserve">   </w:t>
      </w:r>
      <w:r w:rsidRPr="7DDBFE72">
        <w:rPr>
          <w:rFonts w:ascii="Tahoma" w:eastAsia="Times New Roman" w:hAnsi="Tahoma" w:cs="Tahoma"/>
          <w:sz w:val="28"/>
          <w:szCs w:val="28"/>
          <w:lang w:eastAsia="en-GB"/>
        </w:rPr>
        <w:t xml:space="preserve">Tickleford Drive, Weston, </w:t>
      </w:r>
      <w:r w:rsidRPr="7DDBFE72">
        <w:rPr>
          <w:rFonts w:ascii="Tahoma" w:eastAsia="Times New Roman" w:hAnsi="Tahoma" w:cs="Tahoma"/>
          <w:b/>
          <w:bCs/>
          <w:sz w:val="28"/>
          <w:szCs w:val="28"/>
          <w:lang w:eastAsia="en-GB"/>
        </w:rPr>
        <w:t>SO19 9QP</w:t>
      </w:r>
    </w:p>
    <w:p w14:paraId="7C913C12"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Beavers</w:t>
      </w:r>
      <w:r w:rsidRPr="003A1492">
        <w:rPr>
          <w:rFonts w:ascii="Tahoma" w:eastAsia="Times New Roman" w:hAnsi="Tahoma" w:cs="Tahoma"/>
          <w:sz w:val="28"/>
          <w:szCs w:val="28"/>
          <w:lang w:eastAsia="en-GB"/>
        </w:rPr>
        <w:t xml:space="preserve"> Ages: 6-8 Mondays 6:00 -7.30pm</w:t>
      </w:r>
    </w:p>
    <w:p w14:paraId="6ABA7C1E"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Cubs</w:t>
      </w:r>
      <w:r w:rsidRPr="003A1492">
        <w:rPr>
          <w:rFonts w:ascii="Tahoma" w:eastAsia="Times New Roman" w:hAnsi="Tahoma" w:cs="Tahoma"/>
          <w:sz w:val="28"/>
          <w:szCs w:val="28"/>
          <w:lang w:eastAsia="en-GB"/>
        </w:rPr>
        <w:t xml:space="preserve"> Ages: 8 -10 ½ Tuesdays 6.30 - 8.00pm</w:t>
      </w:r>
    </w:p>
    <w:p w14:paraId="7F84C511" w14:textId="23890ED8" w:rsidR="00DA4E8B" w:rsidRDefault="003A1492" w:rsidP="003A1492">
      <w:pPr>
        <w:spacing w:after="0" w:line="240" w:lineRule="auto"/>
        <w:rPr>
          <w:rFonts w:ascii="Tahoma" w:hAnsi="Tahoma" w:cs="Tahoma"/>
          <w:sz w:val="28"/>
          <w:szCs w:val="28"/>
          <w:shd w:val="clear" w:color="auto" w:fill="FFFFFF"/>
        </w:rPr>
      </w:pPr>
      <w:r w:rsidRPr="003A1492">
        <w:rPr>
          <w:rFonts w:ascii="Tahoma" w:eastAsia="Times New Roman" w:hAnsi="Tahoma" w:cs="Tahoma"/>
          <w:b/>
          <w:bCs/>
          <w:sz w:val="28"/>
          <w:szCs w:val="28"/>
          <w:lang w:eastAsia="en-GB"/>
        </w:rPr>
        <w:t xml:space="preserve">Scouts </w:t>
      </w:r>
      <w:r w:rsidRPr="003A1492">
        <w:rPr>
          <w:rFonts w:ascii="Tahoma" w:hAnsi="Tahoma" w:cs="Tahoma"/>
          <w:sz w:val="28"/>
          <w:szCs w:val="28"/>
          <w:shd w:val="clear" w:color="auto" w:fill="FFFFFF"/>
        </w:rPr>
        <w:t>Ages: 10.5 to 14 Wednesdays 7.00-8.45pm</w:t>
      </w:r>
    </w:p>
    <w:p w14:paraId="0155ADFE" w14:textId="2A1F32EF" w:rsidR="00151FB0" w:rsidRPr="00455F2D" w:rsidRDefault="0036237B" w:rsidP="00FE6E7A">
      <w:pPr>
        <w:rPr>
          <w:rFonts w:ascii="Tahoma" w:hAnsi="Tahoma" w:cs="Tahoma"/>
          <w:sz w:val="28"/>
          <w:szCs w:val="28"/>
          <w:shd w:val="clear" w:color="auto" w:fill="FFFFFF"/>
        </w:rPr>
      </w:pPr>
      <w:r>
        <w:rPr>
          <w:rFonts w:ascii="Tahoma" w:hAnsi="Tahoma" w:cs="Tahoma"/>
          <w:sz w:val="28"/>
          <w:szCs w:val="28"/>
          <w:shd w:val="clear" w:color="auto" w:fill="FFFFFF"/>
        </w:rPr>
        <w:br w:type="page"/>
      </w:r>
    </w:p>
    <w:bookmarkEnd w:id="171"/>
    <w:p w14:paraId="03F5DBE2" w14:textId="0BEDFBF2" w:rsidR="003A1492" w:rsidRPr="003A1492" w:rsidRDefault="00073A5A" w:rsidP="003A1492">
      <w:pPr>
        <w:spacing w:after="0" w:line="240" w:lineRule="auto"/>
        <w:rPr>
          <w:rFonts w:ascii="Tahoma" w:eastAsia="Times New Roman" w:hAnsi="Tahoma" w:cs="Tahoma"/>
          <w:sz w:val="28"/>
          <w:szCs w:val="28"/>
          <w:lang w:eastAsia="en-GB"/>
        </w:rPr>
      </w:pPr>
      <w:r>
        <w:rPr>
          <w:noProof/>
        </w:rPr>
        <w:lastRenderedPageBreak/>
        <mc:AlternateContent>
          <mc:Choice Requires="wps">
            <w:drawing>
              <wp:anchor distT="0" distB="0" distL="114300" distR="114300" simplePos="0" relativeHeight="251650048" behindDoc="0" locked="0" layoutInCell="1" allowOverlap="1" wp14:anchorId="79FD17B5" wp14:editId="076B9076">
                <wp:simplePos x="0" y="0"/>
                <wp:positionH relativeFrom="margin">
                  <wp:align>right</wp:align>
                </wp:positionH>
                <wp:positionV relativeFrom="paragraph">
                  <wp:posOffset>38100</wp:posOffset>
                </wp:positionV>
                <wp:extent cx="6623050" cy="426085"/>
                <wp:effectExtent l="0" t="0" r="25400" b="12065"/>
                <wp:wrapNone/>
                <wp:docPr id="1199263899"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23050" cy="426085"/>
                        </a:xfrm>
                        <a:prstGeom prst="rect">
                          <a:avLst/>
                        </a:prstGeom>
                        <a:gradFill flip="none" rotWithShape="1">
                          <a:gsLst>
                            <a:gs pos="0">
                              <a:srgbClr val="5B9BD5">
                                <a:lumMod val="5000"/>
                                <a:lumOff val="95000"/>
                              </a:srgbClr>
                            </a:gs>
                            <a:gs pos="74000">
                              <a:srgbClr val="5B9BD5">
                                <a:lumMod val="45000"/>
                                <a:lumOff val="55000"/>
                              </a:srgbClr>
                            </a:gs>
                            <a:gs pos="83000">
                              <a:srgbClr val="5B9BD5">
                                <a:lumMod val="45000"/>
                                <a:lumOff val="55000"/>
                              </a:srgbClr>
                            </a:gs>
                            <a:gs pos="100000">
                              <a:srgbClr val="5B9BD5">
                                <a:lumMod val="30000"/>
                                <a:lumOff val="70000"/>
                              </a:srgbClr>
                            </a:gs>
                          </a:gsLst>
                          <a:lin ang="5400000" scaled="1"/>
                          <a:tileRect/>
                        </a:gradFill>
                        <a:ln w="6350">
                          <a:solidFill>
                            <a:prstClr val="black"/>
                          </a:solidFill>
                        </a:ln>
                      </wps:spPr>
                      <wps:txbx>
                        <w:txbxContent>
                          <w:p w14:paraId="57D45AD9" w14:textId="77777777" w:rsidR="003A1492" w:rsidRPr="006B26CF" w:rsidRDefault="003A1492" w:rsidP="003A1492">
                            <w:pPr>
                              <w:jc w:val="center"/>
                              <w:rPr>
                                <w:color w:val="833C0B" w:themeColor="accent2" w:themeShade="80"/>
                              </w:rPr>
                            </w:pPr>
                            <w:r w:rsidRPr="00745F97">
                              <w:rPr>
                                <w:rFonts w:ascii="Arial Narrow" w:eastAsia="Times New Roman" w:hAnsi="Arial Narrow" w:cs="Times New Roman"/>
                                <w:b/>
                                <w:bCs/>
                                <w:color w:val="00B050"/>
                                <w:kern w:val="36"/>
                                <w:sz w:val="48"/>
                                <w:szCs w:val="48"/>
                                <w:lang w:eastAsia="en-GB"/>
                              </w:rPr>
                              <w:t>3. WEEKEND/HOLIDAY ACTIVITIES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FD17B5" id="Text Box 55" o:spid="_x0000_s1068" type="#_x0000_t202" style="position:absolute;margin-left:470.3pt;margin-top:3pt;width:521.5pt;height:33.55pt;z-index:2516500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" fillcolor="#f7fafd" strokeweight=".5pt">
                <v:fill color2="#cee1f2" rotate="t" colors="0 #f7fafd;48497f #b5d2ec;54395f #b5d2ec;1 #cee1f2" focus="100%" type="gradient"/>
                <v:path arrowok="t"/>
                <v:textbox>
                  <w:txbxContent>
                    <w:p w14:paraId="57D45AD9" w14:textId="77777777" w:rsidR="003A1492" w:rsidRPr="006B26CF" w:rsidRDefault="003A1492" w:rsidP="003A1492">
                      <w:pPr>
                        <w:jc w:val="center"/>
                        <w:rPr>
                          <w:color w:val="833C0B" w:themeColor="accent2" w:themeShade="80"/>
                        </w:rPr>
                      </w:pPr>
                      <w:r w:rsidRPr="00745F97">
                        <w:rPr>
                          <w:rFonts w:ascii="Arial Narrow" w:eastAsia="Times New Roman" w:hAnsi="Arial Narrow" w:cs="Times New Roman"/>
                          <w:b/>
                          <w:bCs/>
                          <w:color w:val="00B050"/>
                          <w:kern w:val="36"/>
                          <w:sz w:val="48"/>
                          <w:szCs w:val="48"/>
                          <w:lang w:eastAsia="en-GB"/>
                        </w:rPr>
                        <w:t>3. WEEKEND/HOLIDAY ACTIVITIES</w:t>
                      </w:r>
                    </w:p>
                  </w:txbxContent>
                </v:textbox>
                <w10:wrap anchorx="margin"/>
              </v:shape>
            </w:pict>
          </mc:Fallback>
        </mc:AlternateContent>
      </w:r>
    </w:p>
    <w:p w14:paraId="0A012E38" w14:textId="77777777" w:rsidR="003A1492" w:rsidRPr="003A1492" w:rsidRDefault="003A1492" w:rsidP="003A1492">
      <w:pPr>
        <w:spacing w:after="0" w:line="240" w:lineRule="auto"/>
        <w:rPr>
          <w:rFonts w:ascii="Tahoma" w:eastAsia="Times New Roman" w:hAnsi="Tahoma" w:cs="Tahoma"/>
          <w:b/>
          <w:bCs/>
          <w:sz w:val="28"/>
          <w:szCs w:val="28"/>
          <w:lang w:eastAsia="en-GB"/>
        </w:rPr>
      </w:pPr>
    </w:p>
    <w:p w14:paraId="39F2C3B9" w14:textId="77777777" w:rsidR="0000059E" w:rsidRPr="00D85916" w:rsidRDefault="0000059E" w:rsidP="003A1492">
      <w:pPr>
        <w:spacing w:after="0" w:line="240" w:lineRule="auto"/>
        <w:rPr>
          <w:rFonts w:ascii="Tahoma" w:eastAsia="Times New Roman" w:hAnsi="Tahoma" w:cs="Tahoma"/>
          <w:sz w:val="8"/>
          <w:szCs w:val="8"/>
          <w:lang w:eastAsia="en-GB"/>
        </w:rPr>
      </w:pPr>
    </w:p>
    <w:p w14:paraId="6A56C7E6" w14:textId="6844FEE0"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sz w:val="28"/>
          <w:szCs w:val="28"/>
          <w:lang w:eastAsia="en-GB"/>
        </w:rPr>
        <w:t>Activities are free of charge or a set fee by not-for-profit groups to cover their expenses.</w:t>
      </w:r>
    </w:p>
    <w:p w14:paraId="1E3FAD2E" w14:textId="77777777" w:rsidR="003A1492" w:rsidRPr="003A1492" w:rsidRDefault="003A1492" w:rsidP="003A1492">
      <w:pPr>
        <w:spacing w:after="0" w:line="240" w:lineRule="auto"/>
        <w:jc w:val="center"/>
        <w:outlineLvl w:val="5"/>
        <w:rPr>
          <w:rFonts w:ascii="Tahoma" w:eastAsia="Times New Roman" w:hAnsi="Tahoma" w:cs="Tahoma"/>
          <w:b/>
          <w:bCs/>
          <w:color w:val="002060"/>
          <w:sz w:val="28"/>
          <w:szCs w:val="28"/>
          <w:lang w:eastAsia="en-GB"/>
        </w:rPr>
      </w:pPr>
      <w:r w:rsidRPr="003A1492">
        <w:rPr>
          <w:rFonts w:ascii="Tahoma" w:eastAsia="Times New Roman" w:hAnsi="Tahoma" w:cs="Tahoma"/>
          <w:b/>
          <w:bCs/>
          <w:color w:val="002060"/>
          <w:sz w:val="28"/>
          <w:szCs w:val="28"/>
          <w:lang w:eastAsia="en-GB"/>
        </w:rPr>
        <w:t>Southampton Parks and Nature Areas</w:t>
      </w:r>
    </w:p>
    <w:p w14:paraId="0BE38366" w14:textId="77777777" w:rsidR="003A1492" w:rsidRPr="003A1492" w:rsidRDefault="003A1492" w:rsidP="003A1492">
      <w:pPr>
        <w:spacing w:after="0" w:line="240" w:lineRule="auto"/>
        <w:jc w:val="center"/>
        <w:outlineLvl w:val="5"/>
        <w:rPr>
          <w:rFonts w:ascii="Tahoma" w:eastAsia="Times New Roman" w:hAnsi="Tahoma" w:cs="Tahoma"/>
          <w:b/>
          <w:bCs/>
          <w:sz w:val="28"/>
          <w:szCs w:val="28"/>
          <w:lang w:eastAsia="en-GB"/>
        </w:rPr>
      </w:pPr>
    </w:p>
    <w:p w14:paraId="323490AF"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 Enjoy these following parks and natural green areas:</w:t>
      </w:r>
      <w:r w:rsidRPr="003A1492">
        <w:rPr>
          <w:rFonts w:ascii="Tahoma" w:eastAsia="Times New Roman" w:hAnsi="Tahoma" w:cs="Tahoma"/>
          <w:sz w:val="28"/>
          <w:szCs w:val="28"/>
          <w:lang w:eastAsia="en-GB"/>
        </w:rPr>
        <w:t xml:space="preserve"> </w:t>
      </w:r>
    </w:p>
    <w:p w14:paraId="259F5EFF" w14:textId="77777777" w:rsidR="003A1492" w:rsidRPr="003A1492" w:rsidRDefault="003A1492" w:rsidP="003A1492">
      <w:pPr>
        <w:spacing w:after="0" w:line="240" w:lineRule="auto"/>
        <w:rPr>
          <w:rFonts w:ascii="Tahoma" w:eastAsia="Times New Roman" w:hAnsi="Tahoma" w:cs="Tahoma"/>
          <w:sz w:val="28"/>
          <w:szCs w:val="28"/>
          <w:lang w:eastAsia="en-GB"/>
        </w:rPr>
      </w:pPr>
      <w:bookmarkStart w:id="172" w:name="_Hlk127951548"/>
      <w:r w:rsidRPr="003A1492">
        <w:rPr>
          <w:rFonts w:ascii="Tahoma" w:eastAsia="Times New Roman" w:hAnsi="Tahoma" w:cs="Tahoma"/>
          <w:b/>
          <w:bCs/>
          <w:sz w:val="28"/>
          <w:szCs w:val="28"/>
          <w:lang w:eastAsia="en-GB"/>
        </w:rPr>
        <w:t>SO14</w:t>
      </w:r>
      <w:r w:rsidRPr="003A1492">
        <w:rPr>
          <w:rFonts w:ascii="Tahoma" w:eastAsia="Times New Roman" w:hAnsi="Tahoma" w:cs="Tahoma"/>
          <w:sz w:val="28"/>
          <w:szCs w:val="28"/>
          <w:lang w:eastAsia="en-GB"/>
        </w:rPr>
        <w:t>: Houndwell Park, Hogland's Park, Queens Park, East Park, West Park, Palmerston Park, Mayflower Park, Watts Park, Mount Pleasant Park, Town Quay Park</w:t>
      </w:r>
    </w:p>
    <w:bookmarkEnd w:id="172"/>
    <w:p w14:paraId="6E0C12CF"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SO15</w:t>
      </w:r>
      <w:r w:rsidRPr="003A1492">
        <w:rPr>
          <w:rFonts w:ascii="Tahoma" w:eastAsia="Times New Roman" w:hAnsi="Tahoma" w:cs="Tahoma"/>
          <w:sz w:val="28"/>
          <w:szCs w:val="28"/>
          <w:lang w:eastAsia="en-GB"/>
        </w:rPr>
        <w:t>: St James Park, Freemantle Lake Park, Millbrook Rec, Shirley Pond Park, Little Mongers Park</w:t>
      </w:r>
    </w:p>
    <w:p w14:paraId="603A758D"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SO16</w:t>
      </w:r>
      <w:r w:rsidRPr="003A1492">
        <w:rPr>
          <w:rFonts w:ascii="Tahoma" w:eastAsia="Times New Roman" w:hAnsi="Tahoma" w:cs="Tahoma"/>
          <w:sz w:val="28"/>
          <w:szCs w:val="28"/>
          <w:lang w:eastAsia="en-GB"/>
        </w:rPr>
        <w:t>: Green Park, Mansel Park, Bakers Drove (Sports), Nursling Foundation (wildlife), Olive Rd (wildlife), Cedar Lodge Play area, Bassett Wood Green.</w:t>
      </w:r>
    </w:p>
    <w:p w14:paraId="3DBC80DC"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SO17</w:t>
      </w:r>
      <w:r w:rsidRPr="003A1492">
        <w:rPr>
          <w:rFonts w:ascii="Tahoma" w:eastAsia="Times New Roman" w:hAnsi="Tahoma" w:cs="Tahoma"/>
          <w:sz w:val="28"/>
          <w:szCs w:val="28"/>
          <w:lang w:eastAsia="en-GB"/>
        </w:rPr>
        <w:t>: Southampton Common, Portswood Rec</w:t>
      </w:r>
    </w:p>
    <w:p w14:paraId="03A83B36"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SO18</w:t>
      </w:r>
      <w:r w:rsidRPr="003A1492">
        <w:rPr>
          <w:rFonts w:ascii="Tahoma" w:eastAsia="Times New Roman" w:hAnsi="Tahoma" w:cs="Tahoma"/>
          <w:sz w:val="28"/>
          <w:szCs w:val="28"/>
          <w:lang w:eastAsia="en-GB"/>
        </w:rPr>
        <w:t>: Riverside Park, Thornhill Park Road play area, Octavia Road Park, Bitterne Manor (Roman Ruins), Deep Dene play area, Frog's Corpse (Meadow), Hum Hole (Wildlife), Woodmill (water activities) Chessel Bay (Wildlife)</w:t>
      </w:r>
    </w:p>
    <w:p w14:paraId="67F43E70"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SO19</w:t>
      </w:r>
      <w:r w:rsidRPr="003A1492">
        <w:rPr>
          <w:rFonts w:ascii="Tahoma" w:eastAsia="Times New Roman" w:hAnsi="Tahoma" w:cs="Tahoma"/>
          <w:sz w:val="28"/>
          <w:szCs w:val="28"/>
          <w:lang w:eastAsia="en-GB"/>
        </w:rPr>
        <w:t>: Mayfield Park, Merryoak Veracity Ground, Peartree Green, Weston Rec, Weston Shore, Hinkler Green, Archery Rec., Donkey Common, Sullivan Rd Park, and Butts Rd Play area.</w:t>
      </w:r>
    </w:p>
    <w:p w14:paraId="200C34E4" w14:textId="77777777" w:rsid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SO31 5DQ</w:t>
      </w:r>
      <w:r w:rsidRPr="003A1492">
        <w:rPr>
          <w:rFonts w:ascii="Tahoma" w:eastAsia="Times New Roman" w:hAnsi="Tahoma" w:cs="Tahoma"/>
          <w:sz w:val="28"/>
          <w:szCs w:val="28"/>
          <w:lang w:eastAsia="en-GB"/>
        </w:rPr>
        <w:t xml:space="preserve"> Royal Victoria Country Park (It comprises 200 acres (81 ha) of mature woodland and grassy parkland, and a small shingle beach.)</w:t>
      </w:r>
    </w:p>
    <w:p w14:paraId="240CC2AD" w14:textId="77777777" w:rsidR="00AC5343" w:rsidRPr="003A1492" w:rsidRDefault="00AC5343" w:rsidP="003A1492">
      <w:pPr>
        <w:spacing w:after="0" w:line="240" w:lineRule="auto"/>
        <w:rPr>
          <w:rFonts w:ascii="Tahoma" w:eastAsia="Times New Roman" w:hAnsi="Tahoma" w:cs="Tahoma"/>
          <w:sz w:val="28"/>
          <w:szCs w:val="28"/>
          <w:lang w:eastAsia="en-GB"/>
        </w:rPr>
      </w:pPr>
    </w:p>
    <w:p w14:paraId="0F55DF61" w14:textId="77777777" w:rsidR="003A1492" w:rsidRPr="003A1492" w:rsidRDefault="003A1492" w:rsidP="003A1492">
      <w:pPr>
        <w:spacing w:after="0" w:line="240" w:lineRule="auto"/>
        <w:jc w:val="center"/>
        <w:outlineLvl w:val="5"/>
        <w:rPr>
          <w:rFonts w:ascii="Tahoma" w:eastAsia="Times New Roman" w:hAnsi="Tahoma" w:cs="Tahoma"/>
          <w:b/>
          <w:bCs/>
          <w:color w:val="002060"/>
          <w:sz w:val="28"/>
          <w:szCs w:val="28"/>
          <w:lang w:eastAsia="en-GB"/>
        </w:rPr>
      </w:pPr>
      <w:r w:rsidRPr="003A1492">
        <w:rPr>
          <w:rFonts w:ascii="Tahoma" w:eastAsia="Times New Roman" w:hAnsi="Tahoma" w:cs="Tahoma"/>
          <w:b/>
          <w:bCs/>
          <w:color w:val="002060"/>
          <w:sz w:val="28"/>
          <w:szCs w:val="28"/>
          <w:lang w:eastAsia="en-GB"/>
        </w:rPr>
        <w:t>Swimming pools</w:t>
      </w:r>
    </w:p>
    <w:p w14:paraId="51882FB1"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Bitterne Leisure Centre, Dean Road. Bitterne, SO18 6AQ</w:t>
      </w:r>
    </w:p>
    <w:p w14:paraId="709A85DF"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sz w:val="28"/>
          <w:szCs w:val="28"/>
          <w:lang w:eastAsia="en-GB"/>
        </w:rPr>
        <w:t>Every school holiday, we run children’s activity camps at our venues. The camps are designed to keep your children active and engaged during the school holiday periods, making sure they spend some valuable time away from the TV and games consoles and doing some more fun and energetic things!</w:t>
      </w:r>
    </w:p>
    <w:p w14:paraId="730E9D6A"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sz w:val="28"/>
          <w:szCs w:val="28"/>
          <w:lang w:eastAsia="en-GB"/>
        </w:rPr>
        <w:t>Contact:</w:t>
      </w:r>
      <w:hyperlink r:id="rId180" w:history="1">
        <w:r w:rsidRPr="003A1492">
          <w:rPr>
            <w:rFonts w:ascii="Tahoma" w:eastAsia="Times New Roman" w:hAnsi="Tahoma" w:cs="Tahoma"/>
            <w:sz w:val="28"/>
            <w:szCs w:val="28"/>
            <w:lang w:eastAsia="en-GB"/>
          </w:rPr>
          <w:t>023 8043 7647</w:t>
        </w:r>
      </w:hyperlink>
    </w:p>
    <w:p w14:paraId="12B9F0CF"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Chamberlayne Leisure Centre</w:t>
      </w:r>
      <w:r w:rsidRPr="003A1492">
        <w:rPr>
          <w:rFonts w:ascii="Tahoma" w:eastAsia="Times New Roman" w:hAnsi="Tahoma" w:cs="Tahoma"/>
          <w:sz w:val="28"/>
          <w:szCs w:val="28"/>
          <w:lang w:eastAsia="en-GB"/>
        </w:rPr>
        <w:t xml:space="preserve">, on 150 Weston Lane, </w:t>
      </w:r>
      <w:r w:rsidRPr="003A1492">
        <w:rPr>
          <w:rFonts w:ascii="Tahoma" w:eastAsia="Times New Roman" w:hAnsi="Tahoma" w:cs="Tahoma"/>
          <w:b/>
          <w:bCs/>
          <w:sz w:val="28"/>
          <w:szCs w:val="28"/>
          <w:lang w:eastAsia="en-GB"/>
        </w:rPr>
        <w:t>SO19 9SJ</w:t>
      </w:r>
      <w:r w:rsidRPr="003A1492">
        <w:rPr>
          <w:rFonts w:ascii="Tahoma" w:eastAsia="Times New Roman" w:hAnsi="Tahoma" w:cs="Tahoma"/>
          <w:sz w:val="28"/>
          <w:szCs w:val="28"/>
          <w:lang w:eastAsia="en-GB"/>
        </w:rPr>
        <w:t xml:space="preserve"> </w:t>
      </w:r>
    </w:p>
    <w:p w14:paraId="0257EE13"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sz w:val="28"/>
          <w:szCs w:val="28"/>
          <w:lang w:eastAsia="en-GB"/>
        </w:rPr>
        <w:t>They offer fun holiday activities for primary aged children</w:t>
      </w:r>
    </w:p>
    <w:p w14:paraId="0254FD36" w14:textId="77777777" w:rsidR="003A1492" w:rsidRPr="003A1492" w:rsidRDefault="003A1492" w:rsidP="003A1492">
      <w:pPr>
        <w:spacing w:after="0" w:line="240" w:lineRule="auto"/>
        <w:rPr>
          <w:rFonts w:ascii="Tahoma" w:eastAsia="Times New Roman" w:hAnsi="Tahoma" w:cs="Tahoma"/>
          <w:sz w:val="28"/>
          <w:szCs w:val="28"/>
          <w:lang w:eastAsia="en-GB"/>
        </w:rPr>
      </w:pPr>
      <w:r w:rsidRPr="003A1492">
        <w:rPr>
          <w:rFonts w:ascii="Tahoma" w:eastAsia="Times New Roman" w:hAnsi="Tahoma" w:cs="Tahoma"/>
          <w:sz w:val="28"/>
          <w:szCs w:val="28"/>
          <w:lang w:eastAsia="en-GB"/>
        </w:rPr>
        <w:t>Contact: 023 8043 7668</w:t>
      </w:r>
    </w:p>
    <w:p w14:paraId="1182BDD7" w14:textId="0ADCAF11" w:rsidR="005D149D" w:rsidRDefault="005D149D">
      <w:pPr>
        <w:rPr>
          <w:rFonts w:ascii="Tahoma" w:eastAsia="Times New Roman" w:hAnsi="Tahoma" w:cs="Tahoma"/>
          <w:sz w:val="28"/>
          <w:szCs w:val="28"/>
          <w:lang w:eastAsia="en-GB"/>
        </w:rPr>
      </w:pPr>
      <w:r>
        <w:rPr>
          <w:rFonts w:ascii="Tahoma" w:eastAsia="Times New Roman" w:hAnsi="Tahoma" w:cs="Tahoma"/>
          <w:sz w:val="28"/>
          <w:szCs w:val="28"/>
          <w:lang w:eastAsia="en-GB"/>
        </w:rPr>
        <w:br w:type="page"/>
      </w:r>
    </w:p>
    <w:p w14:paraId="425F744C" w14:textId="6E673FA8" w:rsidR="003A1492" w:rsidRPr="0052011F" w:rsidRDefault="003A1492" w:rsidP="003A1492">
      <w:pPr>
        <w:spacing w:after="0" w:line="240" w:lineRule="auto"/>
        <w:jc w:val="center"/>
        <w:rPr>
          <w:rFonts w:ascii="Tahoma" w:eastAsia="Times New Roman" w:hAnsi="Tahoma" w:cs="Tahoma"/>
          <w:b/>
          <w:bCs/>
          <w:color w:val="002060"/>
          <w:sz w:val="36"/>
          <w:szCs w:val="36"/>
          <w:lang w:val="en-US" w:eastAsia="en-GB"/>
        </w:rPr>
      </w:pPr>
      <w:r w:rsidRPr="0052011F">
        <w:rPr>
          <w:rFonts w:ascii="Tahoma" w:eastAsia="Times New Roman" w:hAnsi="Tahoma" w:cs="Tahoma"/>
          <w:b/>
          <w:bCs/>
          <w:color w:val="002060"/>
          <w:sz w:val="36"/>
          <w:szCs w:val="36"/>
          <w:lang w:val="en-US" w:eastAsia="en-GB"/>
        </w:rPr>
        <w:lastRenderedPageBreak/>
        <w:t>Holiday Schemes</w:t>
      </w:r>
    </w:p>
    <w:p w14:paraId="16FD1B93" w14:textId="77777777" w:rsidR="00780A84" w:rsidRDefault="003A1492" w:rsidP="00780A84">
      <w:pPr>
        <w:spacing w:after="0" w:line="240" w:lineRule="auto"/>
        <w:jc w:val="both"/>
        <w:rPr>
          <w:rFonts w:ascii="Tahoma" w:eastAsia="Times New Roman" w:hAnsi="Tahoma" w:cs="Tahoma"/>
          <w:b/>
          <w:bCs/>
          <w:sz w:val="28"/>
          <w:szCs w:val="28"/>
          <w:lang w:eastAsia="en-GB"/>
        </w:rPr>
      </w:pPr>
      <w:r w:rsidRPr="003A1492">
        <w:rPr>
          <w:rFonts w:ascii="Tahoma" w:eastAsia="Times New Roman" w:hAnsi="Tahoma" w:cs="Tahoma"/>
          <w:b/>
          <w:bCs/>
          <w:sz w:val="28"/>
          <w:szCs w:val="28"/>
          <w:lang w:eastAsia="en-GB"/>
        </w:rPr>
        <w:t>Peartree Church</w:t>
      </w:r>
      <w:r w:rsidRPr="003A1492">
        <w:rPr>
          <w:rFonts w:ascii="Tahoma" w:eastAsia="Times New Roman" w:hAnsi="Tahoma" w:cs="Tahoma"/>
          <w:sz w:val="28"/>
          <w:szCs w:val="28"/>
          <w:lang w:eastAsia="en-GB"/>
        </w:rPr>
        <w:t xml:space="preserve">, 80 Pear Tree Road, Bitterne, </w:t>
      </w:r>
      <w:r w:rsidRPr="003A1492">
        <w:rPr>
          <w:rFonts w:ascii="Tahoma" w:eastAsia="Times New Roman" w:hAnsi="Tahoma" w:cs="Tahoma"/>
          <w:b/>
          <w:bCs/>
          <w:sz w:val="28"/>
          <w:szCs w:val="28"/>
          <w:lang w:eastAsia="en-GB"/>
        </w:rPr>
        <w:t>SO19 7RT </w:t>
      </w:r>
    </w:p>
    <w:p w14:paraId="0DA66CFC" w14:textId="77777777" w:rsidR="00BC2703" w:rsidRDefault="00780A84" w:rsidP="00BC2703">
      <w:pPr>
        <w:spacing w:after="0" w:line="240" w:lineRule="auto"/>
        <w:rPr>
          <w:rFonts w:ascii="Tahoma" w:eastAsia="Times New Roman" w:hAnsi="Tahoma" w:cs="Tahoma"/>
          <w:sz w:val="28"/>
          <w:szCs w:val="28"/>
          <w:lang w:eastAsia="en-GB"/>
        </w:rPr>
      </w:pPr>
      <w:r w:rsidRPr="00780A84">
        <w:rPr>
          <w:rFonts w:ascii="Tahoma" w:eastAsia="Times New Roman" w:hAnsi="Tahoma" w:cs="Tahoma"/>
          <w:sz w:val="28"/>
          <w:szCs w:val="28"/>
          <w:lang w:eastAsia="en-GB"/>
        </w:rPr>
        <w:t>They</w:t>
      </w:r>
      <w:r>
        <w:rPr>
          <w:rFonts w:ascii="Tahoma" w:eastAsia="Times New Roman" w:hAnsi="Tahoma" w:cs="Tahoma"/>
          <w:b/>
          <w:bCs/>
          <w:sz w:val="28"/>
          <w:szCs w:val="28"/>
          <w:lang w:eastAsia="en-GB"/>
        </w:rPr>
        <w:t xml:space="preserve"> </w:t>
      </w:r>
      <w:r w:rsidR="003A1492" w:rsidRPr="003A1492">
        <w:rPr>
          <w:rFonts w:ascii="Tahoma" w:eastAsia="Times New Roman" w:hAnsi="Tahoma" w:cs="Tahoma"/>
          <w:sz w:val="28"/>
          <w:szCs w:val="28"/>
          <w:lang w:eastAsia="en-GB"/>
        </w:rPr>
        <w:t>run various messy church events which are always fun with loads of activities during school holidays.</w:t>
      </w:r>
      <w:r w:rsidR="00582960">
        <w:rPr>
          <w:rFonts w:ascii="Tahoma" w:eastAsia="Times New Roman" w:hAnsi="Tahoma" w:cs="Tahoma"/>
          <w:sz w:val="28"/>
          <w:szCs w:val="28"/>
          <w:lang w:eastAsia="en-GB"/>
        </w:rPr>
        <w:t xml:space="preserve"> </w:t>
      </w:r>
    </w:p>
    <w:p w14:paraId="2F2B57F5" w14:textId="63D84F7A" w:rsidR="003A1492" w:rsidRPr="003A1492" w:rsidRDefault="00582960" w:rsidP="00BC2703">
      <w:pPr>
        <w:spacing w:after="0" w:line="240" w:lineRule="auto"/>
        <w:rPr>
          <w:rFonts w:ascii="Tahoma" w:eastAsia="Times New Roman" w:hAnsi="Tahoma" w:cs="Tahoma"/>
          <w:sz w:val="28"/>
          <w:szCs w:val="28"/>
          <w:lang w:eastAsia="en-GB"/>
        </w:rPr>
      </w:pPr>
      <w:r>
        <w:rPr>
          <w:rFonts w:ascii="Tahoma" w:eastAsia="Times New Roman" w:hAnsi="Tahoma" w:cs="Tahoma"/>
          <w:sz w:val="28"/>
          <w:szCs w:val="28"/>
          <w:lang w:eastAsia="en-GB"/>
        </w:rPr>
        <w:t>Visit</w:t>
      </w:r>
      <w:r w:rsidR="00BC2703">
        <w:rPr>
          <w:rFonts w:ascii="Tahoma" w:eastAsia="Times New Roman" w:hAnsi="Tahoma" w:cs="Tahoma"/>
          <w:sz w:val="28"/>
          <w:szCs w:val="28"/>
          <w:lang w:eastAsia="en-GB"/>
        </w:rPr>
        <w:t>:</w:t>
      </w:r>
      <w:r w:rsidR="00602F0B">
        <w:rPr>
          <w:rFonts w:ascii="Tahoma" w:eastAsia="Times New Roman" w:hAnsi="Tahoma" w:cs="Tahoma"/>
          <w:sz w:val="28"/>
          <w:szCs w:val="28"/>
          <w:lang w:eastAsia="en-GB"/>
        </w:rPr>
        <w:t xml:space="preserve"> </w:t>
      </w:r>
      <w:hyperlink r:id="rId181" w:history="1">
        <w:r w:rsidR="0072751F" w:rsidRPr="006F1065">
          <w:rPr>
            <w:rStyle w:val="Hyperlink"/>
            <w:rFonts w:ascii="Tahoma" w:eastAsia="Times New Roman" w:hAnsi="Tahoma" w:cs="Tahoma"/>
            <w:sz w:val="28"/>
            <w:szCs w:val="28"/>
            <w:lang w:eastAsia="en-GB"/>
          </w:rPr>
          <w:t>https://www.peartreegreenurc.org.uk/community.htm</w:t>
        </w:r>
      </w:hyperlink>
      <w:r w:rsidR="003A1492" w:rsidRPr="003A1492">
        <w:rPr>
          <w:rFonts w:ascii="Tahoma" w:eastAsia="Times New Roman" w:hAnsi="Tahoma" w:cs="Tahoma"/>
          <w:sz w:val="28"/>
          <w:szCs w:val="28"/>
          <w:lang w:eastAsia="en-GB"/>
        </w:rPr>
        <w:t xml:space="preserve">   </w:t>
      </w:r>
    </w:p>
    <w:p w14:paraId="2CDA1D88" w14:textId="77777777" w:rsidR="003A1492" w:rsidRPr="003A1492" w:rsidRDefault="003A1492" w:rsidP="00780A84">
      <w:pPr>
        <w:spacing w:after="0" w:line="240" w:lineRule="auto"/>
        <w:jc w:val="both"/>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Contact:</w:t>
      </w:r>
      <w:r w:rsidRPr="003A1492">
        <w:rPr>
          <w:rFonts w:ascii="Tahoma" w:eastAsia="Times New Roman" w:hAnsi="Tahoma" w:cs="Tahoma"/>
          <w:sz w:val="28"/>
          <w:szCs w:val="28"/>
          <w:lang w:eastAsia="en-GB"/>
        </w:rPr>
        <w:t> 023 80433820</w:t>
      </w:r>
    </w:p>
    <w:p w14:paraId="46ABC7D7" w14:textId="77777777" w:rsidR="003A1492" w:rsidRPr="003844B8" w:rsidRDefault="003A1492" w:rsidP="00780A84">
      <w:pPr>
        <w:spacing w:after="0" w:line="240" w:lineRule="auto"/>
        <w:jc w:val="both"/>
        <w:rPr>
          <w:rFonts w:ascii="Tahoma" w:eastAsia="Times New Roman" w:hAnsi="Tahoma" w:cs="Tahoma"/>
          <w:b/>
          <w:bCs/>
          <w:color w:val="002060"/>
          <w:sz w:val="8"/>
          <w:szCs w:val="8"/>
          <w:lang w:val="en-US" w:eastAsia="en-GB"/>
        </w:rPr>
      </w:pPr>
    </w:p>
    <w:p w14:paraId="471E705A" w14:textId="77777777" w:rsidR="003A1492" w:rsidRPr="003A1492" w:rsidRDefault="003A1492" w:rsidP="00780A84">
      <w:pPr>
        <w:spacing w:after="0" w:line="240" w:lineRule="auto"/>
        <w:jc w:val="both"/>
        <w:rPr>
          <w:rFonts w:ascii="Tahoma" w:eastAsia="Times New Roman" w:hAnsi="Tahoma" w:cs="Tahoma"/>
          <w:sz w:val="28"/>
          <w:szCs w:val="28"/>
          <w:lang w:val="en-US" w:eastAsia="en-GB"/>
        </w:rPr>
      </w:pPr>
      <w:bookmarkStart w:id="173" w:name="_Hlk119508751"/>
      <w:r w:rsidRPr="003A1492">
        <w:rPr>
          <w:rFonts w:ascii="Tahoma" w:eastAsia="Times New Roman" w:hAnsi="Tahoma" w:cs="Tahoma"/>
          <w:b/>
          <w:bCs/>
          <w:sz w:val="28"/>
          <w:szCs w:val="28"/>
          <w:lang w:val="en-US" w:eastAsia="en-GB"/>
        </w:rPr>
        <w:t>SeaCity Museum</w:t>
      </w:r>
      <w:r w:rsidRPr="003A1492">
        <w:rPr>
          <w:rFonts w:ascii="Tahoma" w:eastAsia="Times New Roman" w:hAnsi="Tahoma" w:cs="Tahoma"/>
          <w:sz w:val="28"/>
          <w:szCs w:val="28"/>
          <w:lang w:val="en-US" w:eastAsia="en-GB"/>
        </w:rPr>
        <w:t xml:space="preserve">, Civic Centre, </w:t>
      </w:r>
      <w:r w:rsidRPr="003A1492">
        <w:rPr>
          <w:rFonts w:ascii="Tahoma" w:eastAsia="Times New Roman" w:hAnsi="Tahoma" w:cs="Tahoma"/>
          <w:b/>
          <w:bCs/>
          <w:sz w:val="28"/>
          <w:szCs w:val="28"/>
          <w:lang w:val="en-US" w:eastAsia="en-GB"/>
        </w:rPr>
        <w:t>SO14 7FY.</w:t>
      </w:r>
      <w:r w:rsidRPr="003A1492">
        <w:rPr>
          <w:rFonts w:ascii="Tahoma" w:eastAsia="Times New Roman" w:hAnsi="Tahoma" w:cs="Tahoma"/>
          <w:sz w:val="28"/>
          <w:szCs w:val="28"/>
          <w:lang w:val="en-US" w:eastAsia="en-GB"/>
        </w:rPr>
        <w:t xml:space="preserve"> Holiday Activities.</w:t>
      </w:r>
    </w:p>
    <w:p w14:paraId="75C90016" w14:textId="77777777" w:rsidR="003A1492" w:rsidRPr="003A1492" w:rsidRDefault="003A1492" w:rsidP="00780A84">
      <w:pPr>
        <w:spacing w:after="0" w:line="240" w:lineRule="auto"/>
        <w:jc w:val="both"/>
        <w:rPr>
          <w:rFonts w:ascii="Tahoma" w:eastAsia="Times New Roman" w:hAnsi="Tahoma" w:cs="Tahoma"/>
          <w:sz w:val="28"/>
          <w:szCs w:val="28"/>
          <w:lang w:val="en-US" w:eastAsia="en-GB"/>
        </w:rPr>
      </w:pPr>
      <w:r w:rsidRPr="003A1492">
        <w:rPr>
          <w:rFonts w:ascii="Tahoma" w:eastAsia="Times New Roman" w:hAnsi="Tahoma" w:cs="Tahoma"/>
          <w:sz w:val="28"/>
          <w:szCs w:val="28"/>
          <w:lang w:val="en-US" w:eastAsia="en-GB"/>
        </w:rPr>
        <w:t>Museum Opening times: Mon-Sun 10am – 5pm (Last entry 3.30pm)</w:t>
      </w:r>
    </w:p>
    <w:p w14:paraId="3B155290" w14:textId="77777777" w:rsidR="003A1492" w:rsidRPr="003A1492" w:rsidRDefault="003A1492" w:rsidP="00780A84">
      <w:pPr>
        <w:spacing w:after="0" w:line="240" w:lineRule="auto"/>
        <w:jc w:val="both"/>
        <w:rPr>
          <w:rFonts w:ascii="Tahoma" w:eastAsia="Times New Roman" w:hAnsi="Tahoma" w:cs="Tahoma"/>
          <w:sz w:val="28"/>
          <w:szCs w:val="28"/>
          <w:lang w:val="en-US" w:eastAsia="en-GB"/>
        </w:rPr>
      </w:pPr>
      <w:r w:rsidRPr="003A1492">
        <w:rPr>
          <w:rFonts w:ascii="Tahoma" w:eastAsia="Times New Roman" w:hAnsi="Tahoma" w:cs="Tahoma"/>
          <w:sz w:val="28"/>
          <w:szCs w:val="28"/>
          <w:lang w:val="en-US" w:eastAsia="en-GB"/>
        </w:rPr>
        <w:t>Cost: Check website for details. Booking Essential.</w:t>
      </w:r>
    </w:p>
    <w:p w14:paraId="3C0D40D8" w14:textId="77777777" w:rsidR="003A1492" w:rsidRPr="003A1492" w:rsidRDefault="003A1492" w:rsidP="00780A84">
      <w:pPr>
        <w:spacing w:after="0" w:line="240" w:lineRule="auto"/>
        <w:jc w:val="both"/>
        <w:rPr>
          <w:rFonts w:ascii="Tahoma" w:eastAsia="Times New Roman" w:hAnsi="Tahoma" w:cs="Tahoma"/>
          <w:sz w:val="28"/>
          <w:szCs w:val="28"/>
          <w:lang w:val="en-US" w:eastAsia="en-GB"/>
        </w:rPr>
      </w:pPr>
      <w:r w:rsidRPr="003A1492">
        <w:rPr>
          <w:rFonts w:ascii="Tahoma" w:eastAsia="Times New Roman" w:hAnsi="Tahoma" w:cs="Tahoma"/>
          <w:sz w:val="28"/>
          <w:szCs w:val="28"/>
          <w:lang w:val="en-US" w:eastAsia="en-GB"/>
        </w:rPr>
        <w:t xml:space="preserve">Contact: 023 8083 2020 </w:t>
      </w:r>
      <w:hyperlink r:id="rId182" w:history="1">
        <w:r w:rsidRPr="003A1492">
          <w:rPr>
            <w:rFonts w:ascii="Tahoma" w:eastAsia="Times New Roman" w:hAnsi="Tahoma" w:cs="Tahoma"/>
            <w:color w:val="0563C1" w:themeColor="hyperlink"/>
            <w:sz w:val="28"/>
            <w:szCs w:val="28"/>
            <w:u w:val="single"/>
            <w:lang w:val="en-US" w:eastAsia="en-GB"/>
          </w:rPr>
          <w:t>museums@southampton.gov.uk</w:t>
        </w:r>
      </w:hyperlink>
      <w:r w:rsidRPr="003A1492">
        <w:rPr>
          <w:rFonts w:ascii="Tahoma" w:eastAsia="Times New Roman" w:hAnsi="Tahoma" w:cs="Tahoma"/>
          <w:sz w:val="28"/>
          <w:szCs w:val="28"/>
          <w:lang w:val="en-US" w:eastAsia="en-GB"/>
        </w:rPr>
        <w:t xml:space="preserve"> </w:t>
      </w:r>
    </w:p>
    <w:p w14:paraId="637D72D6" w14:textId="77777777" w:rsidR="003A1492" w:rsidRPr="003844B8" w:rsidRDefault="003A1492" w:rsidP="00780A84">
      <w:pPr>
        <w:spacing w:after="0" w:line="240" w:lineRule="auto"/>
        <w:jc w:val="both"/>
        <w:rPr>
          <w:rFonts w:ascii="Tahoma" w:eastAsia="Times New Roman" w:hAnsi="Tahoma" w:cs="Tahoma"/>
          <w:sz w:val="8"/>
          <w:szCs w:val="8"/>
          <w:lang w:val="en-US" w:eastAsia="en-GB"/>
        </w:rPr>
      </w:pPr>
    </w:p>
    <w:bookmarkEnd w:id="173"/>
    <w:p w14:paraId="5EAB69CF" w14:textId="77777777" w:rsidR="003A1492" w:rsidRPr="003A1492" w:rsidRDefault="003A1492" w:rsidP="00780A84">
      <w:pPr>
        <w:spacing w:after="0" w:line="240" w:lineRule="auto"/>
        <w:jc w:val="both"/>
        <w:rPr>
          <w:rFonts w:ascii="Tahoma" w:eastAsia="Times New Roman" w:hAnsi="Tahoma" w:cs="Tahoma"/>
          <w:b/>
          <w:bCs/>
          <w:sz w:val="28"/>
          <w:szCs w:val="28"/>
          <w:lang w:val="en-US" w:eastAsia="en-GB"/>
        </w:rPr>
      </w:pPr>
      <w:r w:rsidRPr="003A1492">
        <w:rPr>
          <w:rFonts w:ascii="Tahoma" w:eastAsia="Times New Roman" w:hAnsi="Tahoma" w:cs="Tahoma"/>
          <w:b/>
          <w:bCs/>
          <w:sz w:val="28"/>
          <w:szCs w:val="28"/>
          <w:lang w:val="en-US" w:eastAsia="en-GB"/>
        </w:rPr>
        <w:t>HAF School Holiday Activities (Holiday Activities and Food Programme)</w:t>
      </w:r>
    </w:p>
    <w:p w14:paraId="710723E1" w14:textId="77777777" w:rsidR="003A1492" w:rsidRPr="003A1492" w:rsidRDefault="003A1492" w:rsidP="00780A84">
      <w:pPr>
        <w:spacing w:after="0" w:line="240" w:lineRule="auto"/>
        <w:jc w:val="both"/>
        <w:rPr>
          <w:rFonts w:ascii="Tahoma" w:eastAsia="Times New Roman" w:hAnsi="Tahoma" w:cs="Tahoma"/>
          <w:sz w:val="28"/>
          <w:szCs w:val="28"/>
          <w:lang w:val="en-US" w:eastAsia="en-GB"/>
        </w:rPr>
      </w:pPr>
      <w:r w:rsidRPr="003A1492">
        <w:rPr>
          <w:rFonts w:ascii="Tahoma" w:eastAsia="Times New Roman" w:hAnsi="Tahoma" w:cs="Tahoma"/>
          <w:sz w:val="28"/>
          <w:szCs w:val="28"/>
          <w:lang w:val="en-US" w:eastAsia="en-GB"/>
        </w:rPr>
        <w:t>All children in Southampton who receive benefits-eligible Free School Meals, will be eligible to attend a holiday programme.  The programme funded by SCC will cover 6 weeks over the Easter, Summer and Christmas holidays. Southampton City Council have been working with key partners across the city to provide free holiday provision, including healthy food and enriching activities.</w:t>
      </w:r>
    </w:p>
    <w:p w14:paraId="39F86E58" w14:textId="77777777" w:rsidR="003A1492" w:rsidRPr="003A1492" w:rsidRDefault="003A1492" w:rsidP="00780A84">
      <w:pPr>
        <w:spacing w:after="0" w:line="240" w:lineRule="auto"/>
        <w:rPr>
          <w:rFonts w:ascii="Tahoma" w:eastAsia="Times New Roman" w:hAnsi="Tahoma" w:cs="Tahoma"/>
          <w:sz w:val="28"/>
          <w:szCs w:val="28"/>
          <w:lang w:val="en-US" w:eastAsia="en-GB"/>
        </w:rPr>
      </w:pPr>
      <w:r w:rsidRPr="003A1492">
        <w:rPr>
          <w:rFonts w:ascii="Tahoma" w:eastAsia="Times New Roman" w:hAnsi="Tahoma" w:cs="Tahoma"/>
          <w:sz w:val="28"/>
          <w:szCs w:val="28"/>
          <w:lang w:val="en-US" w:eastAsia="en-GB"/>
        </w:rPr>
        <w:t xml:space="preserve">Further Details: </w:t>
      </w:r>
      <w:hyperlink r:id="rId183" w:history="1">
        <w:r w:rsidRPr="003A1492">
          <w:rPr>
            <w:rFonts w:ascii="Tahoma" w:eastAsia="Times New Roman" w:hAnsi="Tahoma" w:cs="Tahoma"/>
            <w:color w:val="0563C1" w:themeColor="hyperlink"/>
            <w:sz w:val="28"/>
            <w:szCs w:val="28"/>
            <w:u w:val="single"/>
            <w:lang w:val="en-US" w:eastAsia="en-GB"/>
          </w:rPr>
          <w:t>https://www.southampton.gov.uk/schools-learning/support-education/haf/haf-scheme</w:t>
        </w:r>
      </w:hyperlink>
      <w:r w:rsidRPr="003A1492">
        <w:rPr>
          <w:rFonts w:ascii="Tahoma" w:eastAsia="Times New Roman" w:hAnsi="Tahoma" w:cs="Tahoma"/>
          <w:sz w:val="28"/>
          <w:szCs w:val="28"/>
          <w:lang w:val="en-US" w:eastAsia="en-GB"/>
        </w:rPr>
        <w:t xml:space="preserve"> / </w:t>
      </w:r>
    </w:p>
    <w:p w14:paraId="0AADE656" w14:textId="77777777" w:rsidR="003A1492" w:rsidRPr="003844B8" w:rsidRDefault="003A1492" w:rsidP="00780A84">
      <w:pPr>
        <w:spacing w:after="0" w:line="240" w:lineRule="auto"/>
        <w:jc w:val="both"/>
        <w:rPr>
          <w:rFonts w:ascii="Tahoma" w:eastAsia="Times New Roman" w:hAnsi="Tahoma" w:cs="Tahoma"/>
          <w:sz w:val="8"/>
          <w:szCs w:val="8"/>
          <w:lang w:val="en-US" w:eastAsia="en-GB"/>
        </w:rPr>
      </w:pPr>
    </w:p>
    <w:p w14:paraId="4C6A25D7" w14:textId="1D3F621E" w:rsidR="003A1492" w:rsidRPr="003A1492" w:rsidRDefault="003A1492" w:rsidP="00780A84">
      <w:pPr>
        <w:spacing w:after="0" w:line="240" w:lineRule="auto"/>
        <w:jc w:val="both"/>
        <w:rPr>
          <w:rFonts w:ascii="Tahoma" w:eastAsia="Times New Roman" w:hAnsi="Tahoma" w:cs="Tahoma"/>
          <w:b/>
          <w:bCs/>
          <w:sz w:val="28"/>
          <w:szCs w:val="28"/>
          <w:lang w:eastAsia="en-GB"/>
        </w:rPr>
      </w:pPr>
      <w:r w:rsidRPr="003A1492">
        <w:rPr>
          <w:rFonts w:ascii="Tahoma" w:eastAsia="Times New Roman" w:hAnsi="Tahoma" w:cs="Tahoma"/>
          <w:b/>
          <w:bCs/>
          <w:sz w:val="28"/>
          <w:szCs w:val="28"/>
          <w:lang w:eastAsia="en-GB"/>
        </w:rPr>
        <w:t xml:space="preserve">School Holiday Activities </w:t>
      </w:r>
      <w:r w:rsidRPr="003A1492">
        <w:rPr>
          <w:rFonts w:ascii="Tahoma" w:eastAsia="Times New Roman" w:hAnsi="Tahoma" w:cs="Tahoma"/>
          <w:sz w:val="28"/>
          <w:szCs w:val="28"/>
          <w:lang w:eastAsia="en-GB"/>
        </w:rPr>
        <w:t>at Crafty Bug Café, 82 Bridge Rd, Woolston</w:t>
      </w:r>
      <w:r w:rsidRPr="003A1492">
        <w:rPr>
          <w:rFonts w:ascii="Tahoma" w:eastAsia="Times New Roman" w:hAnsi="Tahoma" w:cs="Tahoma"/>
          <w:b/>
          <w:bCs/>
          <w:sz w:val="28"/>
          <w:szCs w:val="28"/>
          <w:lang w:eastAsia="en-GB"/>
        </w:rPr>
        <w:t xml:space="preserve"> SO19 7GQ</w:t>
      </w:r>
    </w:p>
    <w:p w14:paraId="1F3A9694" w14:textId="77777777" w:rsidR="003A1492" w:rsidRPr="003A1492" w:rsidRDefault="003A1492" w:rsidP="00780A84">
      <w:pPr>
        <w:spacing w:after="0" w:line="240" w:lineRule="auto"/>
        <w:jc w:val="both"/>
        <w:rPr>
          <w:rFonts w:ascii="Tahoma" w:eastAsia="Times New Roman" w:hAnsi="Tahoma" w:cs="Tahoma"/>
          <w:sz w:val="28"/>
          <w:szCs w:val="28"/>
          <w:lang w:eastAsia="en-GB"/>
        </w:rPr>
      </w:pPr>
      <w:r w:rsidRPr="003A1492">
        <w:rPr>
          <w:rFonts w:ascii="Tahoma" w:eastAsia="Times New Roman" w:hAnsi="Tahoma" w:cs="Tahoma"/>
          <w:sz w:val="28"/>
          <w:szCs w:val="28"/>
          <w:lang w:eastAsia="en-GB"/>
        </w:rPr>
        <w:t xml:space="preserve">Further Details: https://www.facebook.com/thecraftybugcafe </w:t>
      </w:r>
    </w:p>
    <w:p w14:paraId="25AF6DB4" w14:textId="77777777" w:rsidR="003A1492" w:rsidRPr="003A1492" w:rsidRDefault="003A1492" w:rsidP="00780A84">
      <w:pPr>
        <w:spacing w:after="0" w:line="240" w:lineRule="auto"/>
        <w:jc w:val="both"/>
        <w:rPr>
          <w:rFonts w:ascii="Tahoma" w:eastAsia="Times New Roman" w:hAnsi="Tahoma" w:cs="Tahoma"/>
          <w:b/>
          <w:bCs/>
          <w:sz w:val="28"/>
          <w:szCs w:val="28"/>
          <w:lang w:eastAsia="en-GB"/>
        </w:rPr>
      </w:pPr>
      <w:r w:rsidRPr="003A1492">
        <w:rPr>
          <w:rFonts w:ascii="Tahoma" w:eastAsia="Times New Roman" w:hAnsi="Tahoma" w:cs="Tahoma"/>
          <w:b/>
          <w:bCs/>
          <w:sz w:val="28"/>
          <w:szCs w:val="28"/>
          <w:lang w:eastAsia="en-GB"/>
        </w:rPr>
        <w:t xml:space="preserve">Contact: 07393726486 email: thecraftybugcafe@gmail.com </w:t>
      </w:r>
    </w:p>
    <w:p w14:paraId="5610663C" w14:textId="77777777" w:rsidR="003A1492" w:rsidRPr="003844B8" w:rsidRDefault="003A1492" w:rsidP="00780A84">
      <w:pPr>
        <w:spacing w:after="0" w:line="240" w:lineRule="auto"/>
        <w:jc w:val="both"/>
        <w:rPr>
          <w:rFonts w:ascii="Tahoma" w:eastAsia="Times New Roman" w:hAnsi="Tahoma" w:cs="Tahoma"/>
          <w:b/>
          <w:bCs/>
          <w:sz w:val="8"/>
          <w:szCs w:val="8"/>
          <w:lang w:eastAsia="en-GB"/>
        </w:rPr>
      </w:pPr>
    </w:p>
    <w:p w14:paraId="4E2EEF73" w14:textId="77777777" w:rsidR="003A1492" w:rsidRPr="003A1492" w:rsidRDefault="003A1492" w:rsidP="00780A84">
      <w:pPr>
        <w:spacing w:after="0" w:line="240" w:lineRule="auto"/>
        <w:jc w:val="both"/>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Oasis Academy Community Hub</w:t>
      </w:r>
      <w:r w:rsidRPr="003A1492">
        <w:rPr>
          <w:rFonts w:ascii="Tahoma" w:eastAsia="Times New Roman" w:hAnsi="Tahoma" w:cs="Tahoma"/>
          <w:sz w:val="28"/>
          <w:szCs w:val="28"/>
          <w:lang w:eastAsia="en-GB"/>
        </w:rPr>
        <w:t xml:space="preserve"> Romsey Rd </w:t>
      </w:r>
      <w:r w:rsidRPr="003A1492">
        <w:rPr>
          <w:rFonts w:ascii="Tahoma" w:eastAsia="Times New Roman" w:hAnsi="Tahoma" w:cs="Tahoma"/>
          <w:b/>
          <w:bCs/>
          <w:sz w:val="28"/>
          <w:szCs w:val="28"/>
          <w:lang w:eastAsia="en-GB"/>
        </w:rPr>
        <w:t>SO16 8FA</w:t>
      </w:r>
      <w:r w:rsidRPr="003A1492">
        <w:rPr>
          <w:rFonts w:ascii="Tahoma" w:eastAsia="Times New Roman" w:hAnsi="Tahoma" w:cs="Tahoma"/>
          <w:sz w:val="28"/>
          <w:szCs w:val="28"/>
          <w:lang w:eastAsia="en-GB"/>
        </w:rPr>
        <w:t xml:space="preserve"> </w:t>
      </w:r>
    </w:p>
    <w:p w14:paraId="79A4FEF1" w14:textId="77777777" w:rsidR="003A1492" w:rsidRPr="003A1492" w:rsidRDefault="003A1492" w:rsidP="00780A84">
      <w:pPr>
        <w:spacing w:after="0" w:line="240" w:lineRule="auto"/>
        <w:jc w:val="both"/>
        <w:rPr>
          <w:rFonts w:ascii="Tahoma" w:eastAsia="Times New Roman" w:hAnsi="Tahoma" w:cs="Tahoma"/>
          <w:sz w:val="28"/>
          <w:szCs w:val="28"/>
          <w:lang w:eastAsia="en-GB"/>
        </w:rPr>
      </w:pPr>
      <w:r w:rsidRPr="003A1492">
        <w:rPr>
          <w:rFonts w:ascii="Tahoma" w:eastAsia="Times New Roman" w:hAnsi="Tahoma" w:cs="Tahoma"/>
          <w:sz w:val="28"/>
          <w:szCs w:val="28"/>
          <w:lang w:eastAsia="en-GB"/>
        </w:rPr>
        <w:t>Holiday activities during school holidays.</w:t>
      </w:r>
    </w:p>
    <w:p w14:paraId="49D56088" w14:textId="77777777" w:rsidR="003A1492" w:rsidRPr="003A1492" w:rsidRDefault="003A1492" w:rsidP="00780A84">
      <w:pPr>
        <w:spacing w:after="0" w:line="240" w:lineRule="auto"/>
        <w:jc w:val="both"/>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When:</w:t>
      </w:r>
      <w:r w:rsidRPr="003A1492">
        <w:rPr>
          <w:rFonts w:ascii="Tahoma" w:eastAsia="Times New Roman" w:hAnsi="Tahoma" w:cs="Tahoma"/>
          <w:sz w:val="28"/>
          <w:szCs w:val="28"/>
          <w:lang w:eastAsia="en-GB"/>
        </w:rPr>
        <w:t xml:space="preserve"> School holidays 9.00 a.m. - 3.00 p.m.</w:t>
      </w:r>
    </w:p>
    <w:p w14:paraId="19E51A59" w14:textId="77777777" w:rsidR="003A1492" w:rsidRPr="003A1492" w:rsidRDefault="003A1492" w:rsidP="00780A84">
      <w:pPr>
        <w:spacing w:after="0" w:line="240" w:lineRule="auto"/>
        <w:jc w:val="both"/>
        <w:rPr>
          <w:rFonts w:ascii="Tahoma" w:eastAsia="Times New Roman" w:hAnsi="Tahoma" w:cs="Tahoma"/>
          <w:sz w:val="28"/>
          <w:szCs w:val="28"/>
          <w:lang w:eastAsia="en-GB"/>
        </w:rPr>
      </w:pPr>
      <w:hyperlink r:id="rId184" w:history="1">
        <w:r w:rsidRPr="003A1492">
          <w:rPr>
            <w:rFonts w:ascii="Tahoma" w:eastAsia="Times New Roman" w:hAnsi="Tahoma" w:cs="Tahoma"/>
            <w:color w:val="0563C1" w:themeColor="hyperlink"/>
            <w:sz w:val="28"/>
            <w:szCs w:val="28"/>
            <w:u w:val="single"/>
            <w:lang w:eastAsia="en-GB"/>
          </w:rPr>
          <w:t>https://www.oasisacademylordshill.org/community/out-of-hours/holiday-activities</w:t>
        </w:r>
      </w:hyperlink>
      <w:r w:rsidRPr="003A1492">
        <w:rPr>
          <w:rFonts w:ascii="Tahoma" w:eastAsia="Times New Roman" w:hAnsi="Tahoma" w:cs="Tahoma"/>
          <w:sz w:val="28"/>
          <w:szCs w:val="28"/>
          <w:lang w:eastAsia="en-GB"/>
        </w:rPr>
        <w:t xml:space="preserve"> or Contact: </w:t>
      </w:r>
      <w:r w:rsidRPr="003A1492">
        <w:rPr>
          <w:rFonts w:ascii="Tahoma" w:hAnsi="Tahoma" w:cs="Tahoma"/>
          <w:sz w:val="28"/>
          <w:szCs w:val="28"/>
          <w:shd w:val="clear" w:color="auto" w:fill="FFFFFF"/>
        </w:rPr>
        <w:t> </w:t>
      </w:r>
      <w:hyperlink r:id="rId185" w:history="1">
        <w:r w:rsidRPr="003A1492">
          <w:rPr>
            <w:rFonts w:ascii="Tahoma" w:hAnsi="Tahoma" w:cs="Tahoma"/>
            <w:sz w:val="28"/>
            <w:szCs w:val="28"/>
            <w:shd w:val="clear" w:color="auto" w:fill="FFFFFF"/>
          </w:rPr>
          <w:t>023 8039 3660</w:t>
        </w:r>
      </w:hyperlink>
    </w:p>
    <w:p w14:paraId="0530931D" w14:textId="77777777" w:rsidR="003A1492" w:rsidRPr="003844B8" w:rsidRDefault="003A1492" w:rsidP="00780A84">
      <w:pPr>
        <w:spacing w:after="0" w:line="240" w:lineRule="auto"/>
        <w:jc w:val="both"/>
        <w:rPr>
          <w:rFonts w:ascii="Tahoma" w:eastAsia="Times New Roman" w:hAnsi="Tahoma" w:cs="Tahoma"/>
          <w:b/>
          <w:bCs/>
          <w:sz w:val="8"/>
          <w:szCs w:val="8"/>
          <w:lang w:eastAsia="en-GB"/>
        </w:rPr>
      </w:pPr>
    </w:p>
    <w:p w14:paraId="33887DA7" w14:textId="77777777" w:rsidR="003A1492" w:rsidRPr="003A1492" w:rsidRDefault="003A1492" w:rsidP="00780A84">
      <w:pPr>
        <w:spacing w:after="0" w:line="240" w:lineRule="auto"/>
        <w:jc w:val="both"/>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 xml:space="preserve">Holiday Club </w:t>
      </w:r>
      <w:r w:rsidRPr="003A1492">
        <w:rPr>
          <w:rFonts w:ascii="Tahoma" w:eastAsia="Times New Roman" w:hAnsi="Tahoma" w:cs="Tahoma"/>
          <w:sz w:val="28"/>
          <w:szCs w:val="28"/>
          <w:lang w:eastAsia="en-GB"/>
        </w:rPr>
        <w:t xml:space="preserve">at </w:t>
      </w:r>
      <w:r w:rsidRPr="003A1492">
        <w:rPr>
          <w:rFonts w:ascii="Tahoma" w:eastAsia="Times New Roman" w:hAnsi="Tahoma" w:cs="Tahoma"/>
          <w:b/>
          <w:bCs/>
          <w:sz w:val="28"/>
          <w:szCs w:val="28"/>
          <w:lang w:eastAsia="en-GB"/>
        </w:rPr>
        <w:t xml:space="preserve">Testlands Hub, </w:t>
      </w:r>
      <w:r w:rsidRPr="003A1492">
        <w:rPr>
          <w:rFonts w:ascii="Tahoma" w:eastAsia="Times New Roman" w:hAnsi="Tahoma" w:cs="Tahoma"/>
          <w:sz w:val="28"/>
          <w:szCs w:val="28"/>
          <w:lang w:eastAsia="en-GB"/>
        </w:rPr>
        <w:t xml:space="preserve">located on Green Lane, </w:t>
      </w:r>
      <w:r w:rsidRPr="003A1492">
        <w:rPr>
          <w:rFonts w:ascii="Tahoma" w:eastAsia="Times New Roman" w:hAnsi="Tahoma" w:cs="Tahoma"/>
          <w:b/>
          <w:bCs/>
          <w:sz w:val="28"/>
          <w:szCs w:val="28"/>
          <w:lang w:eastAsia="en-GB"/>
        </w:rPr>
        <w:t>SO16 9FQ</w:t>
      </w:r>
      <w:r w:rsidRPr="003A1492">
        <w:rPr>
          <w:rFonts w:ascii="Tahoma" w:eastAsia="Times New Roman" w:hAnsi="Tahoma" w:cs="Tahoma"/>
          <w:sz w:val="28"/>
          <w:szCs w:val="28"/>
          <w:lang w:eastAsia="en-GB"/>
        </w:rPr>
        <w:t xml:space="preserve"> </w:t>
      </w:r>
    </w:p>
    <w:p w14:paraId="16493966" w14:textId="77777777" w:rsidR="003A1492" w:rsidRPr="003A1492" w:rsidRDefault="003A1492" w:rsidP="00780A84">
      <w:pPr>
        <w:spacing w:after="0" w:line="240" w:lineRule="auto"/>
        <w:jc w:val="both"/>
        <w:rPr>
          <w:rFonts w:ascii="Tahoma" w:eastAsia="Times New Roman" w:hAnsi="Tahoma" w:cs="Tahoma"/>
          <w:sz w:val="28"/>
          <w:szCs w:val="28"/>
          <w:lang w:eastAsia="en-GB"/>
        </w:rPr>
      </w:pPr>
      <w:r w:rsidRPr="003A1492">
        <w:rPr>
          <w:rFonts w:ascii="Tahoma" w:eastAsia="Times New Roman" w:hAnsi="Tahoma" w:cs="Tahoma"/>
          <w:sz w:val="28"/>
          <w:szCs w:val="28"/>
          <w:lang w:eastAsia="en-GB"/>
        </w:rPr>
        <w:t xml:space="preserve">Testlands Holiday Club is an Ofsted registered childcare provider in Hampshire. We pride ourselves on providing childcare which centres around family working commitments, the child's social and emotional development and reducing the poverty of opportunity young people face. </w:t>
      </w:r>
    </w:p>
    <w:p w14:paraId="122BCDB5" w14:textId="77777777" w:rsidR="003A1492" w:rsidRPr="003A1492" w:rsidRDefault="003A1492" w:rsidP="00780A84">
      <w:pPr>
        <w:spacing w:after="0" w:line="240" w:lineRule="auto"/>
        <w:jc w:val="both"/>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Further Details</w:t>
      </w:r>
      <w:r w:rsidRPr="003A1492">
        <w:rPr>
          <w:rFonts w:ascii="Tahoma" w:eastAsia="Times New Roman" w:hAnsi="Tahoma" w:cs="Tahoma"/>
          <w:sz w:val="28"/>
          <w:szCs w:val="28"/>
          <w:lang w:eastAsia="en-GB"/>
        </w:rPr>
        <w:t xml:space="preserve">: </w:t>
      </w:r>
      <w:hyperlink r:id="rId186" w:history="1">
        <w:r w:rsidRPr="003A1492">
          <w:rPr>
            <w:rFonts w:ascii="Tahoma" w:eastAsia="Times New Roman" w:hAnsi="Tahoma" w:cs="Tahoma"/>
            <w:color w:val="0563C1" w:themeColor="hyperlink"/>
            <w:sz w:val="28"/>
            <w:szCs w:val="28"/>
            <w:u w:val="single"/>
            <w:lang w:eastAsia="en-GB"/>
          </w:rPr>
          <w:t>https://www.testlands.com/holidayclub</w:t>
        </w:r>
      </w:hyperlink>
      <w:r w:rsidRPr="003A1492">
        <w:rPr>
          <w:rFonts w:ascii="Tahoma" w:eastAsia="Times New Roman" w:hAnsi="Tahoma" w:cs="Tahoma"/>
          <w:sz w:val="28"/>
          <w:szCs w:val="28"/>
          <w:lang w:eastAsia="en-GB"/>
        </w:rPr>
        <w:t xml:space="preserve"> </w:t>
      </w:r>
    </w:p>
    <w:p w14:paraId="357F4F74" w14:textId="20EC9641" w:rsidR="003A1492" w:rsidRDefault="003A1492" w:rsidP="00780A84">
      <w:pPr>
        <w:spacing w:after="0" w:line="240" w:lineRule="auto"/>
        <w:jc w:val="both"/>
        <w:rPr>
          <w:rFonts w:ascii="Tahoma" w:eastAsia="Times New Roman" w:hAnsi="Tahoma" w:cs="Tahoma"/>
          <w:sz w:val="28"/>
          <w:szCs w:val="28"/>
          <w:lang w:eastAsia="en-GB"/>
        </w:rPr>
      </w:pPr>
      <w:r w:rsidRPr="7DDBFE72">
        <w:rPr>
          <w:rFonts w:ascii="Tahoma" w:eastAsia="Times New Roman" w:hAnsi="Tahoma" w:cs="Tahoma"/>
          <w:b/>
          <w:bCs/>
          <w:sz w:val="28"/>
          <w:szCs w:val="28"/>
          <w:lang w:eastAsia="en-GB"/>
        </w:rPr>
        <w:t>Contact:</w:t>
      </w:r>
      <w:r w:rsidRPr="7DDBFE72">
        <w:rPr>
          <w:rFonts w:ascii="Tahoma" w:eastAsia="Times New Roman" w:hAnsi="Tahoma" w:cs="Tahoma"/>
          <w:sz w:val="28"/>
          <w:szCs w:val="28"/>
          <w:lang w:eastAsia="en-GB"/>
        </w:rPr>
        <w:t xml:space="preserve"> 02382026700 email: </w:t>
      </w:r>
      <w:hyperlink r:id="rId187">
        <w:r w:rsidRPr="7DDBFE72">
          <w:rPr>
            <w:rFonts w:ascii="Tahoma" w:eastAsia="Times New Roman" w:hAnsi="Tahoma" w:cs="Tahoma"/>
            <w:color w:val="0563C1"/>
            <w:sz w:val="28"/>
            <w:szCs w:val="28"/>
            <w:u w:val="single"/>
            <w:lang w:eastAsia="en-GB"/>
          </w:rPr>
          <w:t>contactus@testlands.com</w:t>
        </w:r>
      </w:hyperlink>
      <w:r w:rsidRPr="7DDBFE72">
        <w:rPr>
          <w:rFonts w:ascii="Tahoma" w:eastAsia="Times New Roman" w:hAnsi="Tahoma" w:cs="Tahoma"/>
          <w:sz w:val="28"/>
          <w:szCs w:val="28"/>
          <w:lang w:eastAsia="en-GB"/>
        </w:rPr>
        <w:t xml:space="preserve"> </w:t>
      </w:r>
    </w:p>
    <w:p w14:paraId="48BB4F41" w14:textId="77777777" w:rsidR="00151FB0" w:rsidRPr="003844B8" w:rsidRDefault="00151FB0" w:rsidP="00780A84">
      <w:pPr>
        <w:spacing w:after="0" w:line="240" w:lineRule="auto"/>
        <w:jc w:val="both"/>
        <w:rPr>
          <w:rFonts w:ascii="Tahoma" w:eastAsia="Times New Roman" w:hAnsi="Tahoma" w:cs="Tahoma"/>
          <w:b/>
          <w:bCs/>
          <w:sz w:val="8"/>
          <w:szCs w:val="8"/>
          <w:lang w:eastAsia="en-GB"/>
        </w:rPr>
      </w:pPr>
    </w:p>
    <w:p w14:paraId="78E8037F" w14:textId="0AA36CBF" w:rsidR="00BC2703" w:rsidRDefault="00BC2703">
      <w:pPr>
        <w:rPr>
          <w:rFonts w:ascii="Tahoma" w:eastAsia="Times New Roman" w:hAnsi="Tahoma" w:cs="Tahoma"/>
          <w:sz w:val="8"/>
          <w:szCs w:val="8"/>
          <w:lang w:eastAsia="en-GB"/>
        </w:rPr>
      </w:pPr>
    </w:p>
    <w:p w14:paraId="0B7F9CAB" w14:textId="473755B9" w:rsidR="003A1492" w:rsidRPr="003A1492" w:rsidRDefault="003A1492" w:rsidP="00780A84">
      <w:pPr>
        <w:spacing w:after="0" w:line="240" w:lineRule="auto"/>
        <w:jc w:val="center"/>
        <w:rPr>
          <w:rFonts w:ascii="Tahoma" w:eastAsia="Times New Roman" w:hAnsi="Tahoma" w:cs="Tahoma"/>
          <w:b/>
          <w:bCs/>
          <w:color w:val="0070C0"/>
          <w:sz w:val="28"/>
          <w:szCs w:val="28"/>
          <w:lang w:eastAsia="en-GB"/>
        </w:rPr>
      </w:pPr>
      <w:r w:rsidRPr="003A1492">
        <w:rPr>
          <w:rFonts w:ascii="Tahoma" w:eastAsia="Times New Roman" w:hAnsi="Tahoma" w:cs="Tahoma"/>
          <w:b/>
          <w:bCs/>
          <w:color w:val="0070C0"/>
          <w:sz w:val="28"/>
          <w:szCs w:val="28"/>
          <w:lang w:eastAsia="en-GB"/>
        </w:rPr>
        <w:t>Outdoor Activities</w:t>
      </w:r>
    </w:p>
    <w:p w14:paraId="39AA091D" w14:textId="77777777" w:rsidR="003A1492" w:rsidRPr="00780A84" w:rsidRDefault="003A1492" w:rsidP="00780A84">
      <w:pPr>
        <w:spacing w:after="0" w:line="240" w:lineRule="auto"/>
        <w:jc w:val="both"/>
        <w:rPr>
          <w:rFonts w:ascii="Tahoma" w:eastAsia="Times New Roman" w:hAnsi="Tahoma" w:cs="Tahoma"/>
          <w:sz w:val="16"/>
          <w:szCs w:val="16"/>
          <w:lang w:eastAsia="en-GB"/>
        </w:rPr>
      </w:pPr>
    </w:p>
    <w:p w14:paraId="4A06C09D" w14:textId="77777777" w:rsidR="0072751F" w:rsidRPr="007F49DB" w:rsidRDefault="0072751F" w:rsidP="0072751F">
      <w:pPr>
        <w:spacing w:after="0" w:line="240" w:lineRule="auto"/>
        <w:jc w:val="both"/>
        <w:rPr>
          <w:rFonts w:ascii="Tahoma" w:eastAsia="Times New Roman" w:hAnsi="Tahoma" w:cs="Tahoma"/>
          <w:color w:val="EE0000"/>
          <w:sz w:val="8"/>
          <w:szCs w:val="8"/>
          <w:lang w:eastAsia="en-GB"/>
        </w:rPr>
      </w:pPr>
      <w:r w:rsidRPr="007F49DB">
        <w:rPr>
          <w:rFonts w:ascii="Tahoma" w:eastAsia="Times New Roman" w:hAnsi="Tahoma" w:cs="Tahoma"/>
          <w:b/>
          <w:bCs/>
          <w:sz w:val="28"/>
          <w:szCs w:val="28"/>
          <w:lang w:eastAsia="en-GB"/>
        </w:rPr>
        <w:t>Southampton Water Activities Centre</w:t>
      </w:r>
      <w:r w:rsidRPr="003A1492">
        <w:rPr>
          <w:rFonts w:ascii="Tahoma" w:eastAsia="Times New Roman" w:hAnsi="Tahoma" w:cs="Tahoma"/>
          <w:sz w:val="28"/>
          <w:szCs w:val="28"/>
          <w:lang w:eastAsia="en-GB"/>
        </w:rPr>
        <w:t xml:space="preserve">, </w:t>
      </w:r>
      <w:r w:rsidRPr="007F49DB">
        <w:rPr>
          <w:rFonts w:ascii="Tahoma" w:eastAsia="Times New Roman" w:hAnsi="Tahoma" w:cs="Tahoma"/>
          <w:b/>
          <w:bCs/>
          <w:color w:val="EE0000"/>
          <w:sz w:val="28"/>
          <w:szCs w:val="28"/>
          <w:lang w:eastAsia="en-GB"/>
        </w:rPr>
        <w:t>(Closed</w:t>
      </w:r>
      <w:r w:rsidRPr="007F49DB">
        <w:rPr>
          <w:rFonts w:ascii="Tahoma" w:eastAsia="Times New Roman" w:hAnsi="Tahoma" w:cs="Tahoma"/>
          <w:color w:val="EE0000"/>
          <w:sz w:val="28"/>
          <w:szCs w:val="28"/>
          <w:lang w:eastAsia="en-GB"/>
        </w:rPr>
        <w:t>)</w:t>
      </w:r>
    </w:p>
    <w:p w14:paraId="36541A1A" w14:textId="77777777" w:rsidR="003A1492" w:rsidRPr="00FF3F5C" w:rsidRDefault="003A1492" w:rsidP="00780A84">
      <w:pPr>
        <w:spacing w:after="0" w:line="240" w:lineRule="auto"/>
        <w:jc w:val="both"/>
        <w:rPr>
          <w:rFonts w:ascii="Tahoma" w:eastAsia="Times New Roman" w:hAnsi="Tahoma" w:cs="Tahoma"/>
          <w:sz w:val="16"/>
          <w:szCs w:val="16"/>
          <w:lang w:eastAsia="en-GB"/>
        </w:rPr>
      </w:pPr>
    </w:p>
    <w:p w14:paraId="2D3B162D" w14:textId="20907664" w:rsidR="003A1492" w:rsidRPr="00455F2D" w:rsidRDefault="003A1492" w:rsidP="007F49DB">
      <w:pPr>
        <w:tabs>
          <w:tab w:val="left" w:pos="1240"/>
        </w:tabs>
        <w:spacing w:after="0" w:line="240" w:lineRule="auto"/>
        <w:jc w:val="both"/>
        <w:rPr>
          <w:rFonts w:ascii="Tahoma" w:eastAsia="Times New Roman" w:hAnsi="Tahoma" w:cs="Tahoma"/>
          <w:sz w:val="28"/>
          <w:szCs w:val="28"/>
          <w:lang w:eastAsia="en-GB"/>
        </w:rPr>
      </w:pPr>
      <w:r w:rsidRPr="003A1492">
        <w:rPr>
          <w:rFonts w:ascii="Tahoma" w:eastAsia="Times New Roman" w:hAnsi="Tahoma" w:cs="Tahoma"/>
          <w:b/>
          <w:bCs/>
          <w:sz w:val="28"/>
          <w:szCs w:val="28"/>
          <w:lang w:val="en-US" w:eastAsia="en-GB"/>
        </w:rPr>
        <w:t>Southampton Alpine Snowsports</w:t>
      </w:r>
      <w:r w:rsidR="007F49DB">
        <w:rPr>
          <w:rFonts w:ascii="Tahoma" w:eastAsia="Times New Roman" w:hAnsi="Tahoma" w:cs="Tahoma"/>
          <w:b/>
          <w:bCs/>
          <w:sz w:val="28"/>
          <w:szCs w:val="28"/>
          <w:lang w:val="en-US" w:eastAsia="en-GB"/>
        </w:rPr>
        <w:t xml:space="preserve"> </w:t>
      </w:r>
      <w:r w:rsidR="007F49DB" w:rsidRPr="007F49DB">
        <w:rPr>
          <w:rFonts w:ascii="Tahoma" w:eastAsia="Times New Roman" w:hAnsi="Tahoma" w:cs="Tahoma"/>
          <w:b/>
          <w:bCs/>
          <w:color w:val="EE0000"/>
          <w:sz w:val="28"/>
          <w:szCs w:val="28"/>
          <w:lang w:val="en-US" w:eastAsia="en-GB"/>
        </w:rPr>
        <w:t>Closed for renovation</w:t>
      </w:r>
      <w:r w:rsidR="007F49DB">
        <w:rPr>
          <w:rFonts w:ascii="Tahoma" w:eastAsia="Times New Roman" w:hAnsi="Tahoma" w:cs="Tahoma"/>
          <w:b/>
          <w:bCs/>
          <w:sz w:val="28"/>
          <w:szCs w:val="28"/>
          <w:lang w:val="en-US" w:eastAsia="en-GB"/>
        </w:rPr>
        <w:t>.</w:t>
      </w:r>
      <w:r w:rsidRPr="003A1492">
        <w:rPr>
          <w:rFonts w:ascii="Tahoma" w:eastAsia="Times New Roman" w:hAnsi="Tahoma" w:cs="Tahoma"/>
          <w:b/>
          <w:bCs/>
          <w:sz w:val="28"/>
          <w:szCs w:val="28"/>
          <w:lang w:val="en-US" w:eastAsia="en-GB"/>
        </w:rPr>
        <w:t xml:space="preserve"> </w:t>
      </w:r>
    </w:p>
    <w:p w14:paraId="2110021A" w14:textId="77777777" w:rsidR="00151FB0" w:rsidRPr="00BA3E5B" w:rsidRDefault="00151FB0" w:rsidP="00780A84">
      <w:pPr>
        <w:spacing w:after="0" w:line="240" w:lineRule="auto"/>
        <w:jc w:val="both"/>
        <w:rPr>
          <w:rFonts w:ascii="Tahoma" w:eastAsia="Times New Roman" w:hAnsi="Tahoma" w:cs="Tahoma"/>
          <w:b/>
          <w:bCs/>
          <w:sz w:val="8"/>
          <w:szCs w:val="8"/>
          <w:lang w:eastAsia="en-GB"/>
        </w:rPr>
      </w:pPr>
    </w:p>
    <w:p w14:paraId="199576B8" w14:textId="77777777" w:rsidR="008C484D" w:rsidRDefault="008C484D" w:rsidP="00780A84">
      <w:pPr>
        <w:spacing w:after="0" w:line="240" w:lineRule="auto"/>
        <w:jc w:val="both"/>
        <w:rPr>
          <w:rFonts w:ascii="Tahoma" w:eastAsia="Times New Roman" w:hAnsi="Tahoma" w:cs="Tahoma"/>
          <w:b/>
          <w:bCs/>
          <w:sz w:val="28"/>
          <w:szCs w:val="28"/>
          <w:lang w:eastAsia="en-GB"/>
        </w:rPr>
      </w:pPr>
    </w:p>
    <w:p w14:paraId="6F000825" w14:textId="77777777" w:rsidR="008C484D" w:rsidRDefault="008C484D" w:rsidP="00780A84">
      <w:pPr>
        <w:spacing w:after="0" w:line="240" w:lineRule="auto"/>
        <w:jc w:val="both"/>
        <w:rPr>
          <w:rFonts w:ascii="Tahoma" w:eastAsia="Times New Roman" w:hAnsi="Tahoma" w:cs="Tahoma"/>
          <w:b/>
          <w:bCs/>
          <w:sz w:val="28"/>
          <w:szCs w:val="28"/>
          <w:lang w:eastAsia="en-GB"/>
        </w:rPr>
      </w:pPr>
    </w:p>
    <w:p w14:paraId="529B3EEB" w14:textId="77777777" w:rsidR="008C484D" w:rsidRDefault="008C484D" w:rsidP="00780A84">
      <w:pPr>
        <w:spacing w:after="0" w:line="240" w:lineRule="auto"/>
        <w:jc w:val="both"/>
        <w:rPr>
          <w:rFonts w:ascii="Tahoma" w:eastAsia="Times New Roman" w:hAnsi="Tahoma" w:cs="Tahoma"/>
          <w:b/>
          <w:bCs/>
          <w:sz w:val="28"/>
          <w:szCs w:val="28"/>
          <w:lang w:eastAsia="en-GB"/>
        </w:rPr>
      </w:pPr>
    </w:p>
    <w:p w14:paraId="65C94817" w14:textId="6F455A04" w:rsidR="003A1492" w:rsidRPr="003A1492" w:rsidRDefault="003A1492" w:rsidP="00780A84">
      <w:pPr>
        <w:spacing w:after="0" w:line="240" w:lineRule="auto"/>
        <w:jc w:val="both"/>
        <w:rPr>
          <w:rFonts w:ascii="Tahoma" w:eastAsia="Times New Roman" w:hAnsi="Tahoma" w:cs="Tahoma"/>
          <w:b/>
          <w:bCs/>
          <w:sz w:val="28"/>
          <w:szCs w:val="28"/>
          <w:lang w:eastAsia="en-GB"/>
        </w:rPr>
      </w:pPr>
      <w:r w:rsidRPr="003A1492">
        <w:rPr>
          <w:rFonts w:ascii="Tahoma" w:eastAsia="Times New Roman" w:hAnsi="Tahoma" w:cs="Tahoma"/>
          <w:b/>
          <w:bCs/>
          <w:sz w:val="28"/>
          <w:szCs w:val="28"/>
          <w:lang w:eastAsia="en-GB"/>
        </w:rPr>
        <w:lastRenderedPageBreak/>
        <w:t xml:space="preserve">Toothill Observatory, </w:t>
      </w:r>
      <w:r w:rsidRPr="003A1492">
        <w:rPr>
          <w:rFonts w:ascii="Tahoma" w:eastAsia="Times New Roman" w:hAnsi="Tahoma" w:cs="Tahoma"/>
          <w:sz w:val="28"/>
          <w:szCs w:val="28"/>
          <w:lang w:eastAsia="en-GB"/>
        </w:rPr>
        <w:t>Rowhams Park</w:t>
      </w:r>
      <w:r w:rsidRPr="003A1492">
        <w:rPr>
          <w:rFonts w:ascii="Tahoma" w:eastAsia="Times New Roman" w:hAnsi="Tahoma" w:cs="Tahoma"/>
          <w:b/>
          <w:bCs/>
          <w:sz w:val="28"/>
          <w:szCs w:val="28"/>
          <w:lang w:eastAsia="en-GB"/>
        </w:rPr>
        <w:t xml:space="preserve">, </w:t>
      </w:r>
      <w:r w:rsidRPr="003A1492">
        <w:rPr>
          <w:rFonts w:ascii="Tahoma" w:hAnsi="Tahoma" w:cs="Tahoma"/>
          <w:b/>
          <w:bCs/>
          <w:color w:val="444444"/>
          <w:sz w:val="28"/>
          <w:szCs w:val="28"/>
          <w:shd w:val="clear" w:color="auto" w:fill="FFFFFF"/>
        </w:rPr>
        <w:t>SO16 8AL</w:t>
      </w:r>
    </w:p>
    <w:p w14:paraId="75DF9276" w14:textId="77777777" w:rsidR="003A1492" w:rsidRPr="003A1492" w:rsidRDefault="003A1492" w:rsidP="00780A84">
      <w:pPr>
        <w:spacing w:after="0" w:line="240" w:lineRule="auto"/>
        <w:jc w:val="both"/>
        <w:rPr>
          <w:rFonts w:ascii="Tahoma" w:eastAsia="Times New Roman" w:hAnsi="Tahoma" w:cs="Tahoma"/>
          <w:sz w:val="28"/>
          <w:szCs w:val="28"/>
          <w:lang w:eastAsia="en-GB"/>
        </w:rPr>
      </w:pPr>
      <w:r w:rsidRPr="003A1492">
        <w:rPr>
          <w:rFonts w:ascii="Tahoma" w:eastAsia="Times New Roman" w:hAnsi="Tahoma" w:cs="Tahoma"/>
          <w:sz w:val="28"/>
          <w:szCs w:val="28"/>
          <w:lang w:eastAsia="en-GB"/>
        </w:rPr>
        <w:t>The Toothill Observatory is located under relatively dark skies on the outskirts of Southampton and is run by the very enthusiastic and welcoming Solent Amateur Astronomers. The facility boasts some impressive equipment including a 14″ Meade telescope (which can be used by wheelchair users) and is made accessible to the public during regular open evenings that take place throughout the observing season from August through to May each year.</w:t>
      </w:r>
    </w:p>
    <w:p w14:paraId="1D02BF97" w14:textId="77777777" w:rsidR="003A1492" w:rsidRPr="003A1492" w:rsidRDefault="003A1492" w:rsidP="00780A84">
      <w:pPr>
        <w:spacing w:after="0" w:line="240" w:lineRule="auto"/>
        <w:jc w:val="both"/>
        <w:rPr>
          <w:rFonts w:ascii="Tahoma" w:hAnsi="Tahoma" w:cs="Tahoma"/>
          <w:sz w:val="28"/>
          <w:szCs w:val="28"/>
        </w:rPr>
      </w:pPr>
      <w:r w:rsidRPr="003A1492">
        <w:rPr>
          <w:rFonts w:ascii="Tahoma" w:eastAsia="Times New Roman" w:hAnsi="Tahoma" w:cs="Tahoma"/>
          <w:sz w:val="28"/>
          <w:szCs w:val="28"/>
          <w:lang w:eastAsia="en-GB"/>
        </w:rPr>
        <w:t xml:space="preserve">Link: </w:t>
      </w:r>
      <w:hyperlink r:id="rId188" w:history="1">
        <w:r w:rsidRPr="003A1492">
          <w:rPr>
            <w:rFonts w:ascii="Tahoma" w:hAnsi="Tahoma" w:cs="Tahoma"/>
            <w:color w:val="0000FF"/>
            <w:sz w:val="28"/>
            <w:szCs w:val="28"/>
            <w:u w:val="single"/>
          </w:rPr>
          <w:t>Oservatory &amp; Open Nights (solentastro.org)</w:t>
        </w:r>
      </w:hyperlink>
    </w:p>
    <w:p w14:paraId="389DF8FF" w14:textId="77777777" w:rsidR="00E2653F" w:rsidRPr="00E2653F" w:rsidRDefault="00E2653F" w:rsidP="00780A84">
      <w:pPr>
        <w:spacing w:after="0" w:line="240" w:lineRule="auto"/>
        <w:jc w:val="both"/>
        <w:rPr>
          <w:rFonts w:ascii="Tahoma" w:eastAsia="Times New Roman" w:hAnsi="Tahoma" w:cs="Tahoma"/>
          <w:b/>
          <w:bCs/>
          <w:sz w:val="8"/>
          <w:szCs w:val="8"/>
          <w:lang w:eastAsia="en-GB"/>
        </w:rPr>
      </w:pPr>
    </w:p>
    <w:p w14:paraId="07FBE23D" w14:textId="6EC78799" w:rsidR="003A1492" w:rsidRPr="007F49DB" w:rsidRDefault="003A1492" w:rsidP="00780A84">
      <w:pPr>
        <w:spacing w:after="0" w:line="240" w:lineRule="auto"/>
        <w:jc w:val="both"/>
        <w:rPr>
          <w:rFonts w:ascii="Tahoma" w:eastAsia="Times New Roman" w:hAnsi="Tahoma" w:cs="Tahoma"/>
          <w:b/>
          <w:bCs/>
          <w:color w:val="EE0000"/>
          <w:sz w:val="28"/>
          <w:szCs w:val="28"/>
          <w:lang w:eastAsia="en-GB"/>
        </w:rPr>
      </w:pPr>
      <w:r w:rsidRPr="003A1492">
        <w:rPr>
          <w:rFonts w:ascii="Tahoma" w:eastAsia="Times New Roman" w:hAnsi="Tahoma" w:cs="Tahoma"/>
          <w:b/>
          <w:bCs/>
          <w:sz w:val="28"/>
          <w:szCs w:val="28"/>
          <w:lang w:eastAsia="en-GB"/>
        </w:rPr>
        <w:t>Woodmill Outdoor Activity Centre</w:t>
      </w:r>
      <w:r w:rsidRPr="003A1492">
        <w:rPr>
          <w:rFonts w:ascii="Tahoma" w:eastAsia="Times New Roman" w:hAnsi="Tahoma" w:cs="Tahoma"/>
          <w:sz w:val="28"/>
          <w:szCs w:val="28"/>
          <w:lang w:eastAsia="en-GB"/>
        </w:rPr>
        <w:t xml:space="preserve">, Woodmill Lane, </w:t>
      </w:r>
      <w:r w:rsidRPr="003A1492">
        <w:rPr>
          <w:rFonts w:ascii="Tahoma" w:eastAsia="Times New Roman" w:hAnsi="Tahoma" w:cs="Tahoma"/>
          <w:b/>
          <w:bCs/>
          <w:sz w:val="28"/>
          <w:szCs w:val="28"/>
          <w:lang w:eastAsia="en-GB"/>
        </w:rPr>
        <w:t xml:space="preserve">SO18 </w:t>
      </w:r>
      <w:r w:rsidRPr="007F49DB">
        <w:rPr>
          <w:rFonts w:ascii="Tahoma" w:eastAsia="Times New Roman" w:hAnsi="Tahoma" w:cs="Tahoma"/>
          <w:b/>
          <w:bCs/>
          <w:color w:val="EE0000"/>
          <w:sz w:val="28"/>
          <w:szCs w:val="28"/>
          <w:lang w:eastAsia="en-GB"/>
        </w:rPr>
        <w:t>2JR</w:t>
      </w:r>
      <w:r w:rsidR="007F49DB" w:rsidRPr="007F49DB">
        <w:rPr>
          <w:rFonts w:ascii="Tahoma" w:eastAsia="Times New Roman" w:hAnsi="Tahoma" w:cs="Tahoma"/>
          <w:b/>
          <w:bCs/>
          <w:color w:val="EE0000"/>
          <w:sz w:val="28"/>
          <w:szCs w:val="28"/>
          <w:lang w:eastAsia="en-GB"/>
        </w:rPr>
        <w:t xml:space="preserve"> (Run by Scouts and no longer for public access)</w:t>
      </w:r>
    </w:p>
    <w:p w14:paraId="6225E4EF" w14:textId="7F144B97" w:rsidR="00BA3E5B" w:rsidRDefault="003A1492" w:rsidP="00780A84">
      <w:pPr>
        <w:spacing w:after="0" w:line="240" w:lineRule="auto"/>
        <w:jc w:val="both"/>
        <w:rPr>
          <w:rFonts w:ascii="Tahoma" w:eastAsia="Times New Roman" w:hAnsi="Tahoma" w:cs="Tahoma"/>
          <w:b/>
          <w:bCs/>
          <w:sz w:val="28"/>
          <w:szCs w:val="28"/>
          <w:lang w:eastAsia="en-GB"/>
        </w:rPr>
      </w:pPr>
      <w:r w:rsidRPr="7DDBFE72">
        <w:rPr>
          <w:rFonts w:ascii="Tahoma" w:eastAsia="Times New Roman" w:hAnsi="Tahoma" w:cs="Tahoma"/>
          <w:sz w:val="28"/>
          <w:szCs w:val="28"/>
          <w:lang w:eastAsia="en-GB"/>
        </w:rPr>
        <w:t>​</w:t>
      </w:r>
      <w:r w:rsidRPr="7DDBFE72">
        <w:rPr>
          <w:rFonts w:ascii="Tahoma" w:eastAsia="Times New Roman" w:hAnsi="Tahoma" w:cs="Tahoma"/>
          <w:b/>
          <w:bCs/>
          <w:color w:val="0070C0"/>
          <w:sz w:val="28"/>
          <w:szCs w:val="28"/>
          <w:lang w:eastAsia="en-GB"/>
        </w:rPr>
        <w:t>Ferries Excursions</w:t>
      </w:r>
      <w:r w:rsidRPr="7DDBFE72">
        <w:rPr>
          <w:rFonts w:ascii="Tahoma" w:eastAsia="Times New Roman" w:hAnsi="Tahoma" w:cs="Tahoma"/>
          <w:b/>
          <w:bCs/>
          <w:sz w:val="28"/>
          <w:szCs w:val="28"/>
          <w:lang w:eastAsia="en-GB"/>
        </w:rPr>
        <w:t>:</w:t>
      </w:r>
    </w:p>
    <w:p w14:paraId="5D180F6A" w14:textId="77777777" w:rsidR="00BA3E5B" w:rsidRPr="0014529B" w:rsidRDefault="00BA3E5B" w:rsidP="00780A84">
      <w:pPr>
        <w:spacing w:after="0" w:line="240" w:lineRule="auto"/>
        <w:jc w:val="both"/>
        <w:rPr>
          <w:rFonts w:ascii="Tahoma" w:eastAsia="Times New Roman" w:hAnsi="Tahoma" w:cs="Tahoma"/>
          <w:b/>
          <w:bCs/>
          <w:sz w:val="8"/>
          <w:szCs w:val="8"/>
          <w:lang w:eastAsia="en-GB"/>
        </w:rPr>
      </w:pPr>
    </w:p>
    <w:p w14:paraId="5BDBCB00" w14:textId="62CC925E" w:rsidR="003A1492" w:rsidRPr="003A1492" w:rsidRDefault="003A1492" w:rsidP="00780A84">
      <w:pPr>
        <w:spacing w:after="0" w:line="240" w:lineRule="auto"/>
        <w:jc w:val="both"/>
        <w:rPr>
          <w:rFonts w:ascii="Tahoma" w:eastAsia="Times New Roman" w:hAnsi="Tahoma" w:cs="Tahoma"/>
          <w:sz w:val="28"/>
          <w:szCs w:val="28"/>
          <w:lang w:eastAsia="en-GB"/>
        </w:rPr>
      </w:pPr>
      <w:r w:rsidRPr="7DDBFE72">
        <w:rPr>
          <w:rFonts w:ascii="Tahoma" w:eastAsia="Times New Roman" w:hAnsi="Tahoma" w:cs="Tahoma"/>
          <w:b/>
          <w:bCs/>
          <w:sz w:val="28"/>
          <w:szCs w:val="28"/>
          <w:lang w:eastAsia="en-GB"/>
        </w:rPr>
        <w:t xml:space="preserve"> </w:t>
      </w:r>
      <w:hyperlink r:id="rId189">
        <w:r w:rsidRPr="7DDBFE72">
          <w:rPr>
            <w:rFonts w:ascii="Tahoma" w:eastAsia="Times New Roman" w:hAnsi="Tahoma" w:cs="Tahoma"/>
            <w:b/>
            <w:bCs/>
            <w:sz w:val="28"/>
            <w:szCs w:val="28"/>
            <w:lang w:eastAsia="en-GB"/>
          </w:rPr>
          <w:t>Hamble - Warsash Ferry</w:t>
        </w:r>
      </w:hyperlink>
      <w:r w:rsidRPr="7DDBFE72">
        <w:rPr>
          <w:rFonts w:ascii="Tahoma" w:eastAsia="Times New Roman" w:hAnsi="Tahoma" w:cs="Tahoma"/>
          <w:sz w:val="28"/>
          <w:szCs w:val="28"/>
          <w:lang w:eastAsia="en-GB"/>
        </w:rPr>
        <w:t xml:space="preserve"> The Ferry Hard, Hamble </w:t>
      </w:r>
      <w:r w:rsidRPr="7DDBFE72">
        <w:rPr>
          <w:rFonts w:ascii="Tahoma" w:eastAsia="Times New Roman" w:hAnsi="Tahoma" w:cs="Tahoma"/>
          <w:b/>
          <w:bCs/>
          <w:sz w:val="28"/>
          <w:szCs w:val="28"/>
          <w:lang w:eastAsia="en-GB"/>
        </w:rPr>
        <w:t>SO31 4JB.</w:t>
      </w:r>
      <w:r w:rsidRPr="7DDBFE72">
        <w:rPr>
          <w:rFonts w:ascii="Tahoma" w:eastAsia="Times New Roman" w:hAnsi="Tahoma" w:cs="Tahoma"/>
          <w:sz w:val="28"/>
          <w:szCs w:val="28"/>
          <w:lang w:eastAsia="en-GB"/>
        </w:rPr>
        <w:t xml:space="preserve"> The staff are the friendliest people you’ll ever meet! Hamble is a great place to explore. You can catch the ferry over to Warsash where there are great nature reserves.  From Southampton, you’ll need the number 6 first bus.</w:t>
      </w:r>
    </w:p>
    <w:p w14:paraId="1A07AB6D" w14:textId="77777777" w:rsidR="003A1492" w:rsidRDefault="003A1492" w:rsidP="00780A84">
      <w:pPr>
        <w:spacing w:after="0" w:line="240" w:lineRule="auto"/>
        <w:jc w:val="both"/>
        <w:rPr>
          <w:rFonts w:ascii="Tahoma" w:eastAsia="Times New Roman" w:hAnsi="Tahoma" w:cs="Tahoma"/>
          <w:sz w:val="28"/>
          <w:szCs w:val="28"/>
          <w:lang w:eastAsia="en-GB"/>
        </w:rPr>
      </w:pPr>
      <w:r w:rsidRPr="7DDBFE72">
        <w:rPr>
          <w:rFonts w:ascii="Tahoma" w:eastAsia="Times New Roman" w:hAnsi="Tahoma" w:cs="Tahoma"/>
          <w:b/>
          <w:bCs/>
          <w:sz w:val="28"/>
          <w:szCs w:val="28"/>
          <w:lang w:eastAsia="en-GB"/>
        </w:rPr>
        <w:t>Contact</w:t>
      </w:r>
      <w:r w:rsidRPr="7DDBFE72">
        <w:rPr>
          <w:rFonts w:ascii="Tahoma" w:eastAsia="Times New Roman" w:hAnsi="Tahoma" w:cs="Tahoma"/>
          <w:sz w:val="28"/>
          <w:szCs w:val="28"/>
          <w:lang w:eastAsia="en-GB"/>
        </w:rPr>
        <w:t xml:space="preserve">: </w:t>
      </w:r>
      <w:hyperlink r:id="rId190">
        <w:r w:rsidRPr="7DDBFE72">
          <w:rPr>
            <w:rFonts w:ascii="Tahoma" w:eastAsia="Times New Roman" w:hAnsi="Tahoma" w:cs="Tahoma"/>
            <w:sz w:val="28"/>
            <w:szCs w:val="28"/>
            <w:lang w:eastAsia="en-GB"/>
          </w:rPr>
          <w:t>07720 438402</w:t>
        </w:r>
      </w:hyperlink>
    </w:p>
    <w:p w14:paraId="4BD3D6BB" w14:textId="77777777" w:rsidR="0014529B" w:rsidRPr="003A1492" w:rsidRDefault="0014529B" w:rsidP="00780A84">
      <w:pPr>
        <w:spacing w:after="0" w:line="240" w:lineRule="auto"/>
        <w:jc w:val="both"/>
        <w:rPr>
          <w:rFonts w:ascii="Tahoma" w:eastAsia="Times New Roman" w:hAnsi="Tahoma" w:cs="Tahoma"/>
          <w:sz w:val="28"/>
          <w:szCs w:val="28"/>
          <w:lang w:eastAsia="en-GB"/>
        </w:rPr>
      </w:pPr>
    </w:p>
    <w:p w14:paraId="7141DD90" w14:textId="77777777" w:rsidR="003A1492" w:rsidRPr="003A1492" w:rsidRDefault="003A1492" w:rsidP="00780A84">
      <w:pPr>
        <w:spacing w:after="0" w:line="240" w:lineRule="auto"/>
        <w:jc w:val="both"/>
        <w:rPr>
          <w:rFonts w:ascii="Tahoma" w:eastAsia="Times New Roman" w:hAnsi="Tahoma" w:cs="Tahoma"/>
          <w:sz w:val="28"/>
          <w:szCs w:val="28"/>
          <w:lang w:eastAsia="en-GB"/>
        </w:rPr>
      </w:pPr>
      <w:hyperlink r:id="rId191" w:tgtFrame="_blank" w:history="1">
        <w:r w:rsidRPr="003A1492">
          <w:rPr>
            <w:rFonts w:ascii="Tahoma" w:eastAsia="Times New Roman" w:hAnsi="Tahoma" w:cs="Tahoma"/>
            <w:b/>
            <w:bCs/>
            <w:sz w:val="28"/>
            <w:szCs w:val="28"/>
            <w:lang w:eastAsia="en-GB"/>
          </w:rPr>
          <w:t>Hythe ferry</w:t>
        </w:r>
      </w:hyperlink>
      <w:r w:rsidRPr="003A1492">
        <w:rPr>
          <w:rFonts w:ascii="Tahoma" w:eastAsia="Times New Roman" w:hAnsi="Tahoma" w:cs="Tahoma"/>
          <w:sz w:val="28"/>
          <w:szCs w:val="28"/>
          <w:lang w:eastAsia="en-GB"/>
        </w:rPr>
        <w:t xml:space="preserve"> has just reopened after months of trying to save it! Show your support and ride the world's oldest pier train at the same time! </w:t>
      </w:r>
    </w:p>
    <w:p w14:paraId="06DDE217" w14:textId="77777777" w:rsidR="003A1492" w:rsidRDefault="003A1492" w:rsidP="00780A84">
      <w:pPr>
        <w:spacing w:after="0" w:line="240" w:lineRule="auto"/>
        <w:jc w:val="both"/>
        <w:rPr>
          <w:rFonts w:ascii="Tahoma" w:eastAsia="Times New Roman" w:hAnsi="Tahoma" w:cs="Tahoma"/>
          <w:sz w:val="28"/>
          <w:szCs w:val="28"/>
          <w:lang w:eastAsia="en-GB"/>
        </w:rPr>
      </w:pPr>
      <w:r w:rsidRPr="003A1492">
        <w:rPr>
          <w:rFonts w:ascii="Tahoma" w:eastAsia="Times New Roman" w:hAnsi="Tahoma" w:cs="Tahoma"/>
          <w:sz w:val="28"/>
          <w:szCs w:val="28"/>
          <w:lang w:eastAsia="en-GB"/>
        </w:rPr>
        <w:t>​Contact: 07715 364275</w:t>
      </w:r>
    </w:p>
    <w:p w14:paraId="213DD450" w14:textId="77777777" w:rsidR="0014529B" w:rsidRDefault="0014529B" w:rsidP="00780A84">
      <w:pPr>
        <w:spacing w:after="0" w:line="240" w:lineRule="auto"/>
        <w:jc w:val="both"/>
        <w:rPr>
          <w:rFonts w:ascii="Tahoma" w:eastAsia="Times New Roman" w:hAnsi="Tahoma" w:cs="Tahoma"/>
          <w:sz w:val="28"/>
          <w:szCs w:val="28"/>
          <w:lang w:eastAsia="en-GB"/>
        </w:rPr>
      </w:pPr>
    </w:p>
    <w:p w14:paraId="29B1CEC0" w14:textId="77777777" w:rsidR="0086339B" w:rsidRPr="0086339B" w:rsidRDefault="0086339B" w:rsidP="00780A84">
      <w:pPr>
        <w:spacing w:after="0" w:line="240" w:lineRule="auto"/>
        <w:jc w:val="both"/>
        <w:rPr>
          <w:rFonts w:ascii="Tahoma" w:eastAsia="Times New Roman" w:hAnsi="Tahoma" w:cs="Tahoma"/>
          <w:sz w:val="8"/>
          <w:szCs w:val="8"/>
          <w:lang w:eastAsia="en-GB"/>
        </w:rPr>
      </w:pPr>
    </w:p>
    <w:p w14:paraId="1B8AE0A9" w14:textId="77777777" w:rsidR="0086339B" w:rsidRPr="003A1492" w:rsidRDefault="0086339B" w:rsidP="0086339B">
      <w:pPr>
        <w:spacing w:after="0" w:line="240" w:lineRule="auto"/>
        <w:jc w:val="both"/>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Crabbing</w:t>
      </w:r>
      <w:r w:rsidRPr="003A1492">
        <w:rPr>
          <w:rFonts w:ascii="Tahoma" w:eastAsia="Times New Roman" w:hAnsi="Tahoma" w:cs="Tahoma"/>
          <w:sz w:val="28"/>
          <w:szCs w:val="28"/>
          <w:lang w:eastAsia="en-GB"/>
        </w:rPr>
        <w:t>: Woolston, Royal Victoria Country Park and Woodmill and Hythe are great for that. And free!</w:t>
      </w:r>
    </w:p>
    <w:p w14:paraId="5ADA9009" w14:textId="77777777" w:rsidR="0086339B" w:rsidRPr="003A1492" w:rsidRDefault="0086339B" w:rsidP="00780A84">
      <w:pPr>
        <w:spacing w:after="0" w:line="240" w:lineRule="auto"/>
        <w:jc w:val="both"/>
        <w:rPr>
          <w:rFonts w:ascii="Tahoma" w:eastAsia="Times New Roman" w:hAnsi="Tahoma" w:cs="Tahoma"/>
          <w:sz w:val="28"/>
          <w:szCs w:val="28"/>
          <w:lang w:eastAsia="en-GB"/>
        </w:rPr>
      </w:pPr>
    </w:p>
    <w:p w14:paraId="26D528D9" w14:textId="2A6881CF" w:rsidR="003A1492" w:rsidRPr="003A1492" w:rsidRDefault="003A1492" w:rsidP="00E2653F">
      <w:pPr>
        <w:spacing w:after="0" w:line="240" w:lineRule="auto"/>
        <w:jc w:val="center"/>
        <w:outlineLvl w:val="5"/>
        <w:rPr>
          <w:rFonts w:ascii="Tahoma" w:eastAsia="Times New Roman" w:hAnsi="Tahoma" w:cs="Tahoma"/>
          <w:b/>
          <w:bCs/>
          <w:color w:val="0070C0"/>
          <w:sz w:val="28"/>
          <w:szCs w:val="28"/>
          <w:lang w:eastAsia="en-GB"/>
        </w:rPr>
      </w:pPr>
      <w:r w:rsidRPr="003A1492">
        <w:rPr>
          <w:rFonts w:ascii="Tahoma" w:eastAsia="Times New Roman" w:hAnsi="Tahoma" w:cs="Tahoma"/>
          <w:b/>
          <w:bCs/>
          <w:color w:val="0070C0"/>
          <w:sz w:val="28"/>
          <w:szCs w:val="28"/>
          <w:lang w:eastAsia="en-GB"/>
        </w:rPr>
        <w:t>Educational/Cultural:</w:t>
      </w:r>
    </w:p>
    <w:p w14:paraId="5E52D29E" w14:textId="77777777" w:rsidR="000D2F81" w:rsidRPr="000D2F81" w:rsidRDefault="000D2F81" w:rsidP="000D2F81">
      <w:pPr>
        <w:spacing w:after="0" w:line="240" w:lineRule="auto"/>
        <w:jc w:val="both"/>
        <w:rPr>
          <w:rFonts w:ascii="Tahoma" w:eastAsia="Times New Roman" w:hAnsi="Tahoma" w:cs="Tahoma"/>
          <w:b/>
          <w:bCs/>
          <w:sz w:val="28"/>
          <w:szCs w:val="28"/>
          <w:lang w:eastAsia="en-GB"/>
        </w:rPr>
      </w:pPr>
      <w:r w:rsidRPr="000D2F81">
        <w:rPr>
          <w:rFonts w:ascii="Tahoma" w:eastAsia="Times New Roman" w:hAnsi="Tahoma" w:cs="Tahoma"/>
          <w:b/>
          <w:bCs/>
          <w:sz w:val="28"/>
          <w:szCs w:val="28"/>
          <w:lang w:eastAsia="en-GB"/>
        </w:rPr>
        <w:t>Check your local Library for Children’s Activities as well as the Family Hubs.</w:t>
      </w:r>
    </w:p>
    <w:p w14:paraId="0A70CAFA" w14:textId="77777777" w:rsidR="0014529B" w:rsidRPr="003A1492" w:rsidRDefault="0014529B" w:rsidP="00780A84">
      <w:pPr>
        <w:spacing w:after="0" w:line="240" w:lineRule="auto"/>
        <w:jc w:val="both"/>
        <w:rPr>
          <w:rFonts w:ascii="Tahoma" w:eastAsia="Times New Roman" w:hAnsi="Tahoma" w:cs="Tahoma"/>
          <w:sz w:val="28"/>
          <w:szCs w:val="28"/>
          <w:lang w:eastAsia="en-GB"/>
        </w:rPr>
      </w:pPr>
    </w:p>
    <w:p w14:paraId="2A3B49B2" w14:textId="3F50B671" w:rsidR="003A1492" w:rsidRPr="003A1492" w:rsidRDefault="003A1492" w:rsidP="00780A84">
      <w:pPr>
        <w:spacing w:after="0" w:line="240" w:lineRule="auto"/>
        <w:jc w:val="both"/>
        <w:rPr>
          <w:rFonts w:ascii="Tahoma" w:eastAsia="Times New Roman" w:hAnsi="Tahoma" w:cs="Tahoma"/>
          <w:sz w:val="28"/>
          <w:szCs w:val="28"/>
          <w:lang w:eastAsia="en-GB"/>
        </w:rPr>
      </w:pPr>
      <w:r w:rsidRPr="003A1492">
        <w:rPr>
          <w:rFonts w:ascii="Tahoma" w:hAnsi="Tahoma" w:cs="Tahoma"/>
          <w:b/>
          <w:bCs/>
          <w:sz w:val="28"/>
          <w:szCs w:val="28"/>
        </w:rPr>
        <w:t>Family Workshops</w:t>
      </w:r>
      <w:r w:rsidRPr="003A1492">
        <w:rPr>
          <w:rFonts w:ascii="Tahoma" w:hAnsi="Tahoma" w:cs="Tahoma"/>
          <w:sz w:val="28"/>
          <w:szCs w:val="28"/>
        </w:rPr>
        <w:t xml:space="preserve"> at </w:t>
      </w:r>
      <w:hyperlink r:id="rId192" w:tgtFrame="_blank" w:history="1">
        <w:r w:rsidRPr="003A1492">
          <w:rPr>
            <w:rFonts w:ascii="Tahoma" w:eastAsia="Times New Roman" w:hAnsi="Tahoma" w:cs="Tahoma"/>
            <w:b/>
            <w:bCs/>
            <w:sz w:val="28"/>
            <w:szCs w:val="28"/>
            <w:lang w:eastAsia="en-GB"/>
          </w:rPr>
          <w:t>Southampton City Art Gallery</w:t>
        </w:r>
      </w:hyperlink>
      <w:r w:rsidRPr="003A1492">
        <w:rPr>
          <w:rFonts w:ascii="Tahoma" w:eastAsia="Times New Roman" w:hAnsi="Tahoma" w:cs="Tahoma"/>
          <w:b/>
          <w:bCs/>
          <w:sz w:val="28"/>
          <w:szCs w:val="28"/>
          <w:lang w:eastAsia="en-GB"/>
        </w:rPr>
        <w:t> </w:t>
      </w:r>
    </w:p>
    <w:p w14:paraId="3F86F5D9" w14:textId="77777777" w:rsidR="003A1492" w:rsidRPr="003A1492" w:rsidRDefault="003A1492" w:rsidP="00780A84">
      <w:pPr>
        <w:spacing w:after="0" w:line="240" w:lineRule="auto"/>
        <w:jc w:val="both"/>
        <w:rPr>
          <w:rFonts w:ascii="Tahoma" w:eastAsia="Times New Roman" w:hAnsi="Tahoma" w:cs="Tahoma"/>
          <w:b/>
          <w:bCs/>
          <w:sz w:val="28"/>
          <w:szCs w:val="28"/>
          <w:lang w:eastAsia="en-GB"/>
        </w:rPr>
      </w:pPr>
      <w:r w:rsidRPr="003A1492">
        <w:rPr>
          <w:rFonts w:ascii="Tahoma" w:eastAsia="Times New Roman" w:hAnsi="Tahoma" w:cs="Tahoma"/>
          <w:sz w:val="28"/>
          <w:szCs w:val="28"/>
          <w:lang w:eastAsia="en-GB"/>
        </w:rPr>
        <w:t xml:space="preserve">The art gallery will be running various family workshops throughout the school holidays. </w:t>
      </w:r>
      <w:r w:rsidRPr="003A1492">
        <w:rPr>
          <w:rFonts w:ascii="Tahoma" w:eastAsia="Times New Roman" w:hAnsi="Tahoma" w:cs="Tahoma"/>
          <w:b/>
          <w:bCs/>
          <w:sz w:val="28"/>
          <w:szCs w:val="28"/>
          <w:lang w:eastAsia="en-GB"/>
        </w:rPr>
        <w:t>Online Booking Essential.</w:t>
      </w:r>
    </w:p>
    <w:p w14:paraId="37926AE9" w14:textId="200DB709" w:rsidR="003A1492" w:rsidRPr="003A1492" w:rsidRDefault="0014529B" w:rsidP="00780A84">
      <w:pPr>
        <w:spacing w:after="0" w:line="240" w:lineRule="auto"/>
        <w:rPr>
          <w:rFonts w:ascii="Tahoma" w:eastAsia="Times New Roman" w:hAnsi="Tahoma" w:cs="Tahoma"/>
          <w:b/>
          <w:bCs/>
          <w:sz w:val="28"/>
          <w:szCs w:val="28"/>
          <w:lang w:eastAsia="en-GB"/>
        </w:rPr>
      </w:pPr>
      <w:hyperlink r:id="rId193" w:history="1">
        <w:r w:rsidRPr="00C77BFE">
          <w:rPr>
            <w:rStyle w:val="Hyperlink"/>
            <w:rFonts w:ascii="Tahoma" w:eastAsia="Times New Roman" w:hAnsi="Tahoma" w:cs="Tahoma"/>
            <w:b/>
            <w:bCs/>
            <w:sz w:val="28"/>
            <w:szCs w:val="28"/>
            <w:lang w:eastAsia="en-GB"/>
          </w:rPr>
          <w:t>https://southamptoncityartgallery.com/visit/things-to-do/</w:t>
        </w:r>
      </w:hyperlink>
      <w:r w:rsidR="003A1492" w:rsidRPr="003A1492">
        <w:rPr>
          <w:rFonts w:ascii="Tahoma" w:eastAsia="Times New Roman" w:hAnsi="Tahoma" w:cs="Tahoma"/>
          <w:b/>
          <w:bCs/>
          <w:sz w:val="28"/>
          <w:szCs w:val="28"/>
          <w:lang w:eastAsia="en-GB"/>
        </w:rPr>
        <w:t xml:space="preserve"> </w:t>
      </w:r>
    </w:p>
    <w:p w14:paraId="071C47C3" w14:textId="48F49B1C" w:rsidR="003A1492" w:rsidRDefault="003A1492" w:rsidP="00780A84">
      <w:pPr>
        <w:spacing w:after="0" w:line="240" w:lineRule="auto"/>
        <w:jc w:val="both"/>
        <w:rPr>
          <w:rFonts w:ascii="Tahoma" w:eastAsia="Times New Roman" w:hAnsi="Tahoma" w:cs="Tahoma"/>
          <w:sz w:val="28"/>
          <w:szCs w:val="28"/>
          <w:lang w:eastAsia="en-GB"/>
        </w:rPr>
      </w:pPr>
      <w:r w:rsidRPr="7DDBFE72">
        <w:rPr>
          <w:rFonts w:ascii="Tahoma" w:eastAsia="Times New Roman" w:hAnsi="Tahoma" w:cs="Tahoma"/>
          <w:b/>
          <w:bCs/>
          <w:sz w:val="28"/>
          <w:szCs w:val="28"/>
          <w:lang w:eastAsia="en-GB"/>
        </w:rPr>
        <w:t xml:space="preserve">Contact: </w:t>
      </w:r>
      <w:r w:rsidRPr="7DDBFE72">
        <w:rPr>
          <w:rFonts w:ascii="Tahoma" w:eastAsia="Times New Roman" w:hAnsi="Tahoma" w:cs="Tahoma"/>
          <w:sz w:val="28"/>
          <w:szCs w:val="28"/>
          <w:lang w:eastAsia="en-GB"/>
        </w:rPr>
        <w:t>:023 8083 4536</w:t>
      </w:r>
    </w:p>
    <w:p w14:paraId="060BE025" w14:textId="77777777" w:rsidR="0014529B" w:rsidRPr="00455F2D" w:rsidRDefault="0014529B" w:rsidP="00780A84">
      <w:pPr>
        <w:spacing w:after="0" w:line="240" w:lineRule="auto"/>
        <w:jc w:val="both"/>
        <w:rPr>
          <w:rFonts w:ascii="Tahoma" w:eastAsia="Times New Roman" w:hAnsi="Tahoma" w:cs="Tahoma"/>
          <w:sz w:val="28"/>
          <w:szCs w:val="28"/>
          <w:lang w:eastAsia="en-GB"/>
        </w:rPr>
      </w:pPr>
    </w:p>
    <w:p w14:paraId="20427860" w14:textId="24A123A1" w:rsidR="003A1492" w:rsidRPr="003A1492" w:rsidRDefault="003A1492" w:rsidP="00780A84">
      <w:pPr>
        <w:spacing w:after="0" w:line="240" w:lineRule="auto"/>
        <w:jc w:val="both"/>
        <w:rPr>
          <w:rFonts w:ascii="Tahoma" w:eastAsia="Times New Roman" w:hAnsi="Tahoma" w:cs="Tahoma"/>
          <w:sz w:val="28"/>
          <w:szCs w:val="28"/>
          <w:lang w:val="en-US" w:eastAsia="en-GB"/>
        </w:rPr>
      </w:pPr>
      <w:r w:rsidRPr="003A1492">
        <w:rPr>
          <w:rFonts w:ascii="Tahoma" w:eastAsia="Times New Roman" w:hAnsi="Tahoma" w:cs="Tahoma"/>
          <w:b/>
          <w:bCs/>
          <w:sz w:val="28"/>
          <w:szCs w:val="28"/>
          <w:lang w:val="en-US" w:eastAsia="en-GB"/>
        </w:rPr>
        <w:t>SeaCity Museum</w:t>
      </w:r>
      <w:r w:rsidRPr="003A1492">
        <w:rPr>
          <w:rFonts w:ascii="Tahoma" w:eastAsia="Times New Roman" w:hAnsi="Tahoma" w:cs="Tahoma"/>
          <w:sz w:val="28"/>
          <w:szCs w:val="28"/>
          <w:lang w:val="en-US" w:eastAsia="en-GB"/>
        </w:rPr>
        <w:t xml:space="preserve">, Civic Centre, </w:t>
      </w:r>
      <w:r w:rsidRPr="003A1492">
        <w:rPr>
          <w:rFonts w:ascii="Tahoma" w:eastAsia="Times New Roman" w:hAnsi="Tahoma" w:cs="Tahoma"/>
          <w:b/>
          <w:bCs/>
          <w:sz w:val="28"/>
          <w:szCs w:val="28"/>
          <w:lang w:val="en-US" w:eastAsia="en-GB"/>
        </w:rPr>
        <w:t>SO14 7FY.</w:t>
      </w:r>
      <w:r w:rsidRPr="003A1492">
        <w:rPr>
          <w:rFonts w:ascii="Tahoma" w:eastAsia="Times New Roman" w:hAnsi="Tahoma" w:cs="Tahoma"/>
          <w:sz w:val="28"/>
          <w:szCs w:val="28"/>
          <w:lang w:val="en-US" w:eastAsia="en-GB"/>
        </w:rPr>
        <w:t xml:space="preserve"> Holiday Activities.</w:t>
      </w:r>
    </w:p>
    <w:p w14:paraId="3110CF78" w14:textId="77777777" w:rsidR="003A1492" w:rsidRPr="003A1492" w:rsidRDefault="003A1492" w:rsidP="00780A84">
      <w:pPr>
        <w:spacing w:after="0" w:line="240" w:lineRule="auto"/>
        <w:jc w:val="both"/>
        <w:rPr>
          <w:rFonts w:ascii="Tahoma" w:eastAsia="Times New Roman" w:hAnsi="Tahoma" w:cs="Tahoma"/>
          <w:sz w:val="28"/>
          <w:szCs w:val="28"/>
          <w:lang w:val="en-US" w:eastAsia="en-GB"/>
        </w:rPr>
      </w:pPr>
      <w:r w:rsidRPr="003A1492">
        <w:rPr>
          <w:rFonts w:ascii="Tahoma" w:eastAsia="Times New Roman" w:hAnsi="Tahoma" w:cs="Tahoma"/>
          <w:sz w:val="28"/>
          <w:szCs w:val="28"/>
          <w:lang w:val="en-US" w:eastAsia="en-GB"/>
        </w:rPr>
        <w:t>Museum Opening times: Mon-Sun 10am – 5pm (Last entry 3.30pm)</w:t>
      </w:r>
    </w:p>
    <w:p w14:paraId="6CF40B34" w14:textId="77777777" w:rsidR="003A1492" w:rsidRPr="003A1492" w:rsidRDefault="003A1492" w:rsidP="00780A84">
      <w:pPr>
        <w:spacing w:after="0" w:line="240" w:lineRule="auto"/>
        <w:jc w:val="both"/>
        <w:rPr>
          <w:rFonts w:ascii="Tahoma" w:eastAsia="Times New Roman" w:hAnsi="Tahoma" w:cs="Tahoma"/>
          <w:sz w:val="28"/>
          <w:szCs w:val="28"/>
          <w:lang w:val="en-US" w:eastAsia="en-GB"/>
        </w:rPr>
      </w:pPr>
      <w:r w:rsidRPr="003A1492">
        <w:rPr>
          <w:rFonts w:ascii="Tahoma" w:eastAsia="Times New Roman" w:hAnsi="Tahoma" w:cs="Tahoma"/>
          <w:sz w:val="28"/>
          <w:szCs w:val="28"/>
          <w:lang w:val="en-US" w:eastAsia="en-GB"/>
        </w:rPr>
        <w:t>Cost: Check website for details. Booking Essential.</w:t>
      </w:r>
    </w:p>
    <w:p w14:paraId="695EB735" w14:textId="3306586E" w:rsidR="003A1492" w:rsidRDefault="003A1492" w:rsidP="00780A84">
      <w:pPr>
        <w:spacing w:after="0" w:line="240" w:lineRule="auto"/>
        <w:jc w:val="both"/>
        <w:rPr>
          <w:rFonts w:ascii="Tahoma" w:eastAsia="Times New Roman" w:hAnsi="Tahoma" w:cs="Tahoma"/>
          <w:sz w:val="28"/>
          <w:szCs w:val="28"/>
          <w:lang w:val="en-US" w:eastAsia="en-GB"/>
        </w:rPr>
      </w:pPr>
      <w:r w:rsidRPr="003A1492">
        <w:rPr>
          <w:rFonts w:ascii="Tahoma" w:eastAsia="Times New Roman" w:hAnsi="Tahoma" w:cs="Tahoma"/>
          <w:sz w:val="28"/>
          <w:szCs w:val="28"/>
          <w:lang w:val="en-US" w:eastAsia="en-GB"/>
        </w:rPr>
        <w:t xml:space="preserve">Contact: 023 8083 2020 </w:t>
      </w:r>
      <w:hyperlink r:id="rId194" w:history="1">
        <w:r w:rsidRPr="003A1492">
          <w:rPr>
            <w:rFonts w:ascii="Tahoma" w:eastAsia="Times New Roman" w:hAnsi="Tahoma" w:cs="Tahoma"/>
            <w:color w:val="0563C1" w:themeColor="hyperlink"/>
            <w:sz w:val="28"/>
            <w:szCs w:val="28"/>
            <w:u w:val="single"/>
            <w:lang w:val="en-US" w:eastAsia="en-GB"/>
          </w:rPr>
          <w:t>museums@southampton.gov.uk</w:t>
        </w:r>
      </w:hyperlink>
      <w:r w:rsidRPr="003A1492">
        <w:rPr>
          <w:rFonts w:ascii="Tahoma" w:eastAsia="Times New Roman" w:hAnsi="Tahoma" w:cs="Tahoma"/>
          <w:sz w:val="28"/>
          <w:szCs w:val="28"/>
          <w:lang w:val="en-US" w:eastAsia="en-GB"/>
        </w:rPr>
        <w:t xml:space="preserve"> </w:t>
      </w:r>
    </w:p>
    <w:p w14:paraId="2CEF8C9B" w14:textId="459A5BF6" w:rsidR="0014529B" w:rsidRDefault="0014529B">
      <w:pPr>
        <w:rPr>
          <w:rFonts w:ascii="Tahoma" w:eastAsia="Times New Roman" w:hAnsi="Tahoma" w:cs="Tahoma"/>
          <w:b/>
          <w:bCs/>
          <w:color w:val="C45911" w:themeColor="accent2" w:themeShade="BF"/>
          <w:sz w:val="32"/>
          <w:szCs w:val="32"/>
          <w:lang w:val="en-US" w:eastAsia="en-GB"/>
        </w:rPr>
      </w:pPr>
      <w:r>
        <w:rPr>
          <w:rFonts w:ascii="Tahoma" w:eastAsia="Times New Roman" w:hAnsi="Tahoma" w:cs="Tahoma"/>
          <w:b/>
          <w:bCs/>
          <w:color w:val="C45911" w:themeColor="accent2" w:themeShade="BF"/>
          <w:sz w:val="32"/>
          <w:szCs w:val="32"/>
          <w:lang w:val="en-US" w:eastAsia="en-GB"/>
        </w:rPr>
        <w:br w:type="page"/>
      </w:r>
    </w:p>
    <w:p w14:paraId="211599A1" w14:textId="7E2D5A56" w:rsidR="00E2653F" w:rsidRPr="001322BB" w:rsidRDefault="00E2653F" w:rsidP="00E2653F">
      <w:pPr>
        <w:spacing w:after="0" w:line="240" w:lineRule="auto"/>
        <w:jc w:val="center"/>
        <w:rPr>
          <w:rFonts w:ascii="Tahoma" w:eastAsia="Times New Roman" w:hAnsi="Tahoma" w:cs="Tahoma"/>
          <w:b/>
          <w:bCs/>
          <w:color w:val="C45911" w:themeColor="accent2" w:themeShade="BF"/>
          <w:sz w:val="32"/>
          <w:szCs w:val="32"/>
          <w:lang w:val="en-US" w:eastAsia="en-GB"/>
        </w:rPr>
      </w:pPr>
      <w:r w:rsidRPr="001322BB">
        <w:rPr>
          <w:rFonts w:ascii="Tahoma" w:eastAsia="Times New Roman" w:hAnsi="Tahoma" w:cs="Tahoma"/>
          <w:b/>
          <w:bCs/>
          <w:color w:val="C45911" w:themeColor="accent2" w:themeShade="BF"/>
          <w:sz w:val="32"/>
          <w:szCs w:val="32"/>
          <w:lang w:val="en-US" w:eastAsia="en-GB"/>
        </w:rPr>
        <w:lastRenderedPageBreak/>
        <w:t>A Historic Walk in Southampton</w:t>
      </w:r>
    </w:p>
    <w:p w14:paraId="54B382E3" w14:textId="77777777" w:rsidR="00E2653F" w:rsidRPr="001322BB" w:rsidRDefault="00E2653F" w:rsidP="00E2653F">
      <w:pPr>
        <w:spacing w:after="0" w:line="240" w:lineRule="auto"/>
        <w:jc w:val="center"/>
        <w:rPr>
          <w:rFonts w:ascii="Tahoma" w:eastAsia="Times New Roman" w:hAnsi="Tahoma" w:cs="Tahoma"/>
          <w:sz w:val="20"/>
          <w:szCs w:val="20"/>
          <w:lang w:val="en-US" w:eastAsia="en-GB"/>
        </w:rPr>
      </w:pPr>
      <w:r w:rsidRPr="7DDBFE72">
        <w:rPr>
          <w:rFonts w:ascii="Tahoma" w:eastAsia="Times New Roman" w:hAnsi="Tahoma" w:cs="Tahoma"/>
          <w:sz w:val="20"/>
          <w:szCs w:val="20"/>
          <w:lang w:val="en-US" w:eastAsia="en-GB"/>
        </w:rPr>
        <w:t>Courtesy of SEE Southampton: A map is available from SEE Southampton call (0)7770 842728</w:t>
      </w:r>
    </w:p>
    <w:p w14:paraId="79A46FF9" w14:textId="77777777" w:rsidR="00E2653F" w:rsidRPr="001322BB" w:rsidRDefault="00E2653F" w:rsidP="00E2653F">
      <w:pPr>
        <w:spacing w:after="0" w:line="240" w:lineRule="auto"/>
        <w:rPr>
          <w:rFonts w:ascii="Tahoma" w:eastAsia="Times New Roman" w:hAnsi="Tahoma" w:cs="Tahoma"/>
          <w:b/>
          <w:bCs/>
          <w:color w:val="C45911" w:themeColor="accent2" w:themeShade="BF"/>
          <w:sz w:val="28"/>
          <w:szCs w:val="28"/>
          <w:lang w:val="en-US" w:eastAsia="en-GB"/>
        </w:rPr>
      </w:pPr>
      <w:r w:rsidRPr="00A706C1">
        <w:rPr>
          <w:rFonts w:ascii="Tahoma" w:eastAsia="Times New Roman" w:hAnsi="Tahoma" w:cs="Tahoma"/>
          <w:sz w:val="28"/>
          <w:szCs w:val="28"/>
          <w:lang w:val="en-US" w:eastAsia="en-GB"/>
        </w:rPr>
        <w:t xml:space="preserve">1. </w:t>
      </w:r>
      <w:r w:rsidRPr="001322BB">
        <w:rPr>
          <w:rFonts w:ascii="Tahoma" w:eastAsia="Times New Roman" w:hAnsi="Tahoma" w:cs="Tahoma"/>
          <w:b/>
          <w:bCs/>
          <w:color w:val="C45911" w:themeColor="accent2" w:themeShade="BF"/>
          <w:sz w:val="28"/>
          <w:szCs w:val="28"/>
          <w:lang w:val="en-US" w:eastAsia="en-GB"/>
        </w:rPr>
        <w:t>Southampton City Art Gallery</w:t>
      </w:r>
    </w:p>
    <w:p w14:paraId="3468A695" w14:textId="77777777" w:rsidR="00E2653F" w:rsidRPr="00A706C1" w:rsidRDefault="00E2653F" w:rsidP="00E2653F">
      <w:pPr>
        <w:spacing w:after="0" w:line="240" w:lineRule="auto"/>
        <w:rPr>
          <w:rFonts w:ascii="Tahoma" w:eastAsia="Times New Roman" w:hAnsi="Tahoma" w:cs="Tahoma"/>
          <w:sz w:val="28"/>
          <w:szCs w:val="28"/>
          <w:lang w:val="en-US" w:eastAsia="en-GB"/>
        </w:rPr>
      </w:pPr>
      <w:r w:rsidRPr="7DDBFE72">
        <w:rPr>
          <w:rFonts w:ascii="Tahoma" w:eastAsia="Times New Roman" w:hAnsi="Tahoma" w:cs="Tahoma"/>
          <w:sz w:val="28"/>
          <w:szCs w:val="28"/>
          <w:lang w:val="en-US" w:eastAsia="en-GB"/>
        </w:rPr>
        <w:t>The Art Gallery is internationally renowned. Its core collection is twentieth-century and contemporary British art. Next: cross the road carefully to East Park</w:t>
      </w:r>
    </w:p>
    <w:p w14:paraId="71A7B30A" w14:textId="77777777" w:rsidR="00E2653F" w:rsidRDefault="00E2653F" w:rsidP="00E2653F">
      <w:pPr>
        <w:spacing w:after="0" w:line="240" w:lineRule="auto"/>
        <w:rPr>
          <w:rFonts w:ascii="Tahoma" w:eastAsia="Times New Roman" w:hAnsi="Tahoma" w:cs="Tahoma"/>
          <w:sz w:val="28"/>
          <w:szCs w:val="28"/>
          <w:lang w:val="en-US" w:eastAsia="en-GB"/>
        </w:rPr>
      </w:pPr>
      <w:r w:rsidRPr="00A706C1">
        <w:rPr>
          <w:rFonts w:ascii="Tahoma" w:eastAsia="Times New Roman" w:hAnsi="Tahoma" w:cs="Tahoma"/>
          <w:sz w:val="28"/>
          <w:szCs w:val="28"/>
          <w:lang w:val="en-US" w:eastAsia="en-GB"/>
        </w:rPr>
        <w:t xml:space="preserve">2. </w:t>
      </w:r>
      <w:r w:rsidRPr="001322BB">
        <w:rPr>
          <w:rFonts w:ascii="Tahoma" w:eastAsia="Times New Roman" w:hAnsi="Tahoma" w:cs="Tahoma"/>
          <w:b/>
          <w:bCs/>
          <w:color w:val="C45911" w:themeColor="accent2" w:themeShade="BF"/>
          <w:sz w:val="28"/>
          <w:szCs w:val="28"/>
          <w:lang w:val="en-US" w:eastAsia="en-GB"/>
        </w:rPr>
        <w:t>Titanic Engineers’ Memorial</w:t>
      </w:r>
      <w:r w:rsidRPr="00A706C1">
        <w:rPr>
          <w:rFonts w:ascii="Tahoma" w:eastAsia="Times New Roman" w:hAnsi="Tahoma" w:cs="Tahoma"/>
          <w:sz w:val="28"/>
          <w:szCs w:val="28"/>
          <w:lang w:val="en-US" w:eastAsia="en-GB"/>
        </w:rPr>
        <w:t xml:space="preserve"> </w:t>
      </w:r>
    </w:p>
    <w:p w14:paraId="498C8197" w14:textId="77777777" w:rsidR="00E2653F" w:rsidRPr="00A706C1" w:rsidRDefault="00E2653F" w:rsidP="00E2653F">
      <w:pPr>
        <w:spacing w:after="0" w:line="240" w:lineRule="auto"/>
        <w:rPr>
          <w:rFonts w:ascii="Tahoma" w:eastAsia="Times New Roman" w:hAnsi="Tahoma" w:cs="Tahoma"/>
          <w:sz w:val="28"/>
          <w:szCs w:val="28"/>
          <w:lang w:val="en-US" w:eastAsia="en-GB"/>
        </w:rPr>
      </w:pPr>
      <w:r w:rsidRPr="7DDBFE72">
        <w:rPr>
          <w:rFonts w:ascii="Tahoma" w:eastAsia="Times New Roman" w:hAnsi="Tahoma" w:cs="Tahoma"/>
          <w:sz w:val="28"/>
          <w:szCs w:val="28"/>
          <w:lang w:val="en-US" w:eastAsia="en-GB"/>
        </w:rPr>
        <w:t>It honours 24 engineers, 6 electrical engineers, two boilermakers, a plumber and a clerk, who died onboard RMS Titanic. They sacrificed their lives to keep the ship afloat longer so others could escape.</w:t>
      </w:r>
    </w:p>
    <w:p w14:paraId="7522546B" w14:textId="77777777" w:rsidR="00E2653F" w:rsidRPr="001322BB" w:rsidRDefault="00E2653F" w:rsidP="00E2653F">
      <w:pPr>
        <w:spacing w:after="0" w:line="240" w:lineRule="auto"/>
        <w:rPr>
          <w:rFonts w:ascii="Tahoma" w:eastAsia="Times New Roman" w:hAnsi="Tahoma" w:cs="Tahoma"/>
          <w:b/>
          <w:bCs/>
          <w:color w:val="C45911" w:themeColor="accent2" w:themeShade="BF"/>
          <w:sz w:val="28"/>
          <w:szCs w:val="28"/>
          <w:lang w:val="en-US" w:eastAsia="en-GB"/>
        </w:rPr>
      </w:pPr>
      <w:r w:rsidRPr="00A706C1">
        <w:rPr>
          <w:rFonts w:ascii="Tahoma" w:eastAsia="Times New Roman" w:hAnsi="Tahoma" w:cs="Tahoma"/>
          <w:sz w:val="28"/>
          <w:szCs w:val="28"/>
          <w:lang w:val="en-US" w:eastAsia="en-GB"/>
        </w:rPr>
        <w:t xml:space="preserve">3. </w:t>
      </w:r>
      <w:r w:rsidRPr="001322BB">
        <w:rPr>
          <w:rFonts w:ascii="Tahoma" w:eastAsia="Times New Roman" w:hAnsi="Tahoma" w:cs="Tahoma"/>
          <w:b/>
          <w:bCs/>
          <w:color w:val="C45911" w:themeColor="accent2" w:themeShade="BF"/>
          <w:sz w:val="28"/>
          <w:szCs w:val="28"/>
          <w:lang w:val="en-US" w:eastAsia="en-GB"/>
        </w:rPr>
        <w:t>Wisteria Pergola</w:t>
      </w:r>
    </w:p>
    <w:p w14:paraId="410D897A" w14:textId="77777777" w:rsidR="00E2653F" w:rsidRDefault="00E2653F" w:rsidP="00E2653F">
      <w:pPr>
        <w:spacing w:after="0" w:line="240" w:lineRule="auto"/>
        <w:rPr>
          <w:rFonts w:ascii="Tahoma" w:eastAsia="Times New Roman" w:hAnsi="Tahoma" w:cs="Tahoma"/>
          <w:sz w:val="28"/>
          <w:szCs w:val="28"/>
          <w:lang w:val="en-US" w:eastAsia="en-GB"/>
        </w:rPr>
      </w:pPr>
      <w:r w:rsidRPr="7DDBFE72">
        <w:rPr>
          <w:rFonts w:ascii="Tahoma" w:eastAsia="Times New Roman" w:hAnsi="Tahoma" w:cs="Tahoma"/>
          <w:sz w:val="28"/>
          <w:szCs w:val="28"/>
          <w:lang w:val="en-US" w:eastAsia="en-GB"/>
        </w:rPr>
        <w:t xml:space="preserve">Usually, the wisteria is in full bloom in April and May. Its fragrant smell, delicate touch and purple tones provide a dramatic sensory experience!  </w:t>
      </w:r>
    </w:p>
    <w:p w14:paraId="5D9B5CE9" w14:textId="77777777" w:rsidR="00E2653F" w:rsidRPr="00A706C1" w:rsidRDefault="00E2653F" w:rsidP="00E2653F">
      <w:pPr>
        <w:spacing w:after="0" w:line="240" w:lineRule="auto"/>
        <w:rPr>
          <w:rFonts w:ascii="Tahoma" w:eastAsia="Times New Roman" w:hAnsi="Tahoma" w:cs="Tahoma"/>
          <w:sz w:val="28"/>
          <w:szCs w:val="28"/>
          <w:lang w:val="en-US" w:eastAsia="en-GB"/>
        </w:rPr>
      </w:pPr>
      <w:r w:rsidRPr="00A706C1">
        <w:rPr>
          <w:rFonts w:ascii="Tahoma" w:eastAsia="Times New Roman" w:hAnsi="Tahoma" w:cs="Tahoma"/>
          <w:sz w:val="28"/>
          <w:szCs w:val="28"/>
          <w:lang w:val="en-US" w:eastAsia="en-GB"/>
        </w:rPr>
        <w:t xml:space="preserve">4. </w:t>
      </w:r>
      <w:r w:rsidRPr="001322BB">
        <w:rPr>
          <w:rFonts w:ascii="Tahoma" w:eastAsia="Times New Roman" w:hAnsi="Tahoma" w:cs="Tahoma"/>
          <w:b/>
          <w:bCs/>
          <w:color w:val="C45911" w:themeColor="accent2" w:themeShade="BF"/>
          <w:sz w:val="28"/>
          <w:szCs w:val="28"/>
          <w:lang w:val="en-US" w:eastAsia="en-GB"/>
        </w:rPr>
        <w:t>Queen’s Peace Fountain &amp; Mosaic</w:t>
      </w:r>
    </w:p>
    <w:p w14:paraId="2C483521" w14:textId="77777777" w:rsidR="00E2653F" w:rsidRPr="00A706C1" w:rsidRDefault="00E2653F" w:rsidP="00E2653F">
      <w:pPr>
        <w:spacing w:after="0" w:line="240" w:lineRule="auto"/>
        <w:rPr>
          <w:rFonts w:ascii="Tahoma" w:eastAsia="Times New Roman" w:hAnsi="Tahoma" w:cs="Tahoma"/>
          <w:sz w:val="28"/>
          <w:szCs w:val="28"/>
          <w:lang w:val="en-US" w:eastAsia="en-GB"/>
        </w:rPr>
      </w:pPr>
      <w:r w:rsidRPr="7DDBFE72">
        <w:rPr>
          <w:rFonts w:ascii="Tahoma" w:eastAsia="Times New Roman" w:hAnsi="Tahoma" w:cs="Tahoma"/>
          <w:sz w:val="28"/>
          <w:szCs w:val="28"/>
          <w:lang w:val="en-US" w:eastAsia="en-GB"/>
        </w:rPr>
        <w:t>This fountain honours the Queen’s service to the nation and the years of relative peace since WW2. It was refurbished in 2021 complete with LED lamps for light displays! Can you see the crown motif? With your back to the fountain, you will find the six-metre ‘mosaic pond’ on your left, made of opaque porcelain and glass tiles. Designed by Caroline Isgar.</w:t>
      </w:r>
    </w:p>
    <w:p w14:paraId="33DFCF75" w14:textId="77777777" w:rsidR="00E2653F" w:rsidRPr="00A706C1" w:rsidRDefault="00E2653F" w:rsidP="00E2653F">
      <w:pPr>
        <w:spacing w:after="0" w:line="240" w:lineRule="auto"/>
        <w:rPr>
          <w:rFonts w:ascii="Tahoma" w:eastAsia="Times New Roman" w:hAnsi="Tahoma" w:cs="Tahoma"/>
          <w:sz w:val="28"/>
          <w:szCs w:val="28"/>
          <w:lang w:val="en-US" w:eastAsia="en-GB"/>
        </w:rPr>
      </w:pPr>
      <w:r w:rsidRPr="00A706C1">
        <w:rPr>
          <w:rFonts w:ascii="Tahoma" w:eastAsia="Times New Roman" w:hAnsi="Tahoma" w:cs="Tahoma"/>
          <w:sz w:val="28"/>
          <w:szCs w:val="28"/>
          <w:lang w:val="en-US" w:eastAsia="en-GB"/>
        </w:rPr>
        <w:t xml:space="preserve">5. </w:t>
      </w:r>
      <w:r w:rsidRPr="001322BB">
        <w:rPr>
          <w:rFonts w:ascii="Tahoma" w:eastAsia="Times New Roman" w:hAnsi="Tahoma" w:cs="Tahoma"/>
          <w:b/>
          <w:bCs/>
          <w:color w:val="C45911" w:themeColor="accent2" w:themeShade="BF"/>
          <w:sz w:val="28"/>
          <w:szCs w:val="28"/>
          <w:lang w:val="en-US" w:eastAsia="en-GB"/>
        </w:rPr>
        <w:t>Avenue of Lime Trees</w:t>
      </w:r>
      <w:r w:rsidRPr="00A706C1">
        <w:rPr>
          <w:rFonts w:ascii="Tahoma" w:eastAsia="Times New Roman" w:hAnsi="Tahoma" w:cs="Tahoma"/>
          <w:sz w:val="28"/>
          <w:szCs w:val="28"/>
          <w:lang w:val="en-US" w:eastAsia="en-GB"/>
        </w:rPr>
        <w:t>.</w:t>
      </w:r>
    </w:p>
    <w:p w14:paraId="2C267A98" w14:textId="77777777" w:rsidR="00E2653F" w:rsidRPr="00A706C1" w:rsidRDefault="00E2653F" w:rsidP="00E2653F">
      <w:pPr>
        <w:spacing w:after="0" w:line="240" w:lineRule="auto"/>
        <w:rPr>
          <w:rFonts w:ascii="Tahoma" w:eastAsia="Times New Roman" w:hAnsi="Tahoma" w:cs="Tahoma"/>
          <w:sz w:val="28"/>
          <w:szCs w:val="28"/>
          <w:lang w:val="en-US" w:eastAsia="en-GB"/>
        </w:rPr>
      </w:pPr>
      <w:r w:rsidRPr="7DDBFE72">
        <w:rPr>
          <w:rFonts w:ascii="Tahoma" w:eastAsia="Times New Roman" w:hAnsi="Tahoma" w:cs="Tahoma"/>
          <w:sz w:val="28"/>
          <w:szCs w:val="28"/>
          <w:lang w:val="en-US" w:eastAsia="en-GB"/>
        </w:rPr>
        <w:t>Frederick Perkins (1826-1902) became a successful brewer and wine merchant, and Mayor on five occasions. In 1863 he donated to the town - in memory of his mother - the avenue of lime trees running the length of East Park and Palmerston Park.</w:t>
      </w:r>
    </w:p>
    <w:p w14:paraId="58D81C00" w14:textId="77777777" w:rsidR="00E2653F" w:rsidRPr="00A706C1" w:rsidRDefault="00E2653F" w:rsidP="00E2653F">
      <w:pPr>
        <w:spacing w:after="0" w:line="240" w:lineRule="auto"/>
        <w:rPr>
          <w:rFonts w:ascii="Tahoma" w:eastAsia="Times New Roman" w:hAnsi="Tahoma" w:cs="Tahoma"/>
          <w:sz w:val="28"/>
          <w:szCs w:val="28"/>
          <w:lang w:val="en-US" w:eastAsia="en-GB"/>
        </w:rPr>
      </w:pPr>
      <w:r w:rsidRPr="00A706C1">
        <w:rPr>
          <w:rFonts w:ascii="Tahoma" w:eastAsia="Times New Roman" w:hAnsi="Tahoma" w:cs="Tahoma"/>
          <w:sz w:val="28"/>
          <w:szCs w:val="28"/>
          <w:lang w:val="en-US" w:eastAsia="en-GB"/>
        </w:rPr>
        <w:t xml:space="preserve">6. </w:t>
      </w:r>
      <w:r w:rsidRPr="001322BB">
        <w:rPr>
          <w:rFonts w:ascii="Tahoma" w:eastAsia="Times New Roman" w:hAnsi="Tahoma" w:cs="Tahoma"/>
          <w:b/>
          <w:bCs/>
          <w:color w:val="C45911" w:themeColor="accent2" w:themeShade="BF"/>
          <w:sz w:val="28"/>
          <w:szCs w:val="28"/>
          <w:lang w:val="en-US" w:eastAsia="en-GB"/>
        </w:rPr>
        <w:t>John Hansard Gallery</w:t>
      </w:r>
    </w:p>
    <w:p w14:paraId="75B70DEE" w14:textId="77777777" w:rsidR="00E2653F" w:rsidRPr="00A706C1" w:rsidRDefault="00E2653F" w:rsidP="00E2653F">
      <w:pPr>
        <w:spacing w:after="0" w:line="240" w:lineRule="auto"/>
        <w:rPr>
          <w:rFonts w:ascii="Tahoma" w:eastAsia="Times New Roman" w:hAnsi="Tahoma" w:cs="Tahoma"/>
          <w:sz w:val="28"/>
          <w:szCs w:val="28"/>
          <w:lang w:val="en-US" w:eastAsia="en-GB"/>
        </w:rPr>
      </w:pPr>
      <w:r w:rsidRPr="7DDBFE72">
        <w:rPr>
          <w:rFonts w:ascii="Tahoma" w:eastAsia="Times New Roman" w:hAnsi="Tahoma" w:cs="Tahoma"/>
          <w:sz w:val="28"/>
          <w:szCs w:val="28"/>
          <w:lang w:val="en-US" w:eastAsia="en-GB"/>
        </w:rPr>
        <w:t>This Gallery is part of the University of Southampton. It is one of Britain’s leading public galleries of contemporary visual art, and supports, develops and presents work by outstanding artists from across the world. The Gallery is a place to visit for extraordinary experiences. Entrance is free.  Guide and Assistance dogs permitted. Large print text is available upon request.</w:t>
      </w:r>
    </w:p>
    <w:p w14:paraId="75F58A05" w14:textId="77777777" w:rsidR="00E2653F" w:rsidRPr="00A706C1" w:rsidRDefault="00E2653F" w:rsidP="00E2653F">
      <w:pPr>
        <w:spacing w:after="0" w:line="240" w:lineRule="auto"/>
        <w:rPr>
          <w:rFonts w:ascii="Tahoma" w:eastAsia="Times New Roman" w:hAnsi="Tahoma" w:cs="Tahoma"/>
          <w:sz w:val="28"/>
          <w:szCs w:val="28"/>
          <w:lang w:val="en-US" w:eastAsia="en-GB"/>
        </w:rPr>
      </w:pPr>
      <w:r w:rsidRPr="00A706C1">
        <w:rPr>
          <w:rFonts w:ascii="Tahoma" w:eastAsia="Times New Roman" w:hAnsi="Tahoma" w:cs="Tahoma"/>
          <w:sz w:val="28"/>
          <w:szCs w:val="28"/>
          <w:lang w:val="en-US" w:eastAsia="en-GB"/>
        </w:rPr>
        <w:t xml:space="preserve">7. </w:t>
      </w:r>
      <w:r w:rsidRPr="001322BB">
        <w:rPr>
          <w:rFonts w:ascii="Tahoma" w:eastAsia="Times New Roman" w:hAnsi="Tahoma" w:cs="Tahoma"/>
          <w:b/>
          <w:bCs/>
          <w:color w:val="C45911" w:themeColor="accent2" w:themeShade="BF"/>
          <w:sz w:val="28"/>
          <w:szCs w:val="28"/>
          <w:lang w:val="en-US" w:eastAsia="en-GB"/>
        </w:rPr>
        <w:t>Ebony Rockers Mural</w:t>
      </w:r>
    </w:p>
    <w:p w14:paraId="67BCE670" w14:textId="77777777" w:rsidR="00E2653F" w:rsidRPr="00A706C1" w:rsidRDefault="00E2653F" w:rsidP="00E2653F">
      <w:pPr>
        <w:spacing w:after="0" w:line="240" w:lineRule="auto"/>
        <w:rPr>
          <w:rFonts w:ascii="Tahoma" w:eastAsia="Times New Roman" w:hAnsi="Tahoma" w:cs="Tahoma"/>
          <w:sz w:val="28"/>
          <w:szCs w:val="28"/>
          <w:lang w:val="en-US" w:eastAsia="en-GB"/>
        </w:rPr>
      </w:pPr>
      <w:r w:rsidRPr="00A706C1">
        <w:rPr>
          <w:rFonts w:ascii="Tahoma" w:eastAsia="Times New Roman" w:hAnsi="Tahoma" w:cs="Tahoma"/>
          <w:sz w:val="28"/>
          <w:szCs w:val="28"/>
          <w:lang w:val="en-US" w:eastAsia="en-GB"/>
        </w:rPr>
        <w:t>Ebony Rockers were a local reggae band in the late 1970/early 1980s. They were signed to the EMI label and the bassist is the father of Craig David. This commemorative memorial was erected in</w:t>
      </w:r>
    </w:p>
    <w:p w14:paraId="54E14402" w14:textId="77777777" w:rsidR="00E2653F" w:rsidRPr="00A706C1" w:rsidRDefault="00E2653F" w:rsidP="00E2653F">
      <w:pPr>
        <w:spacing w:after="0" w:line="240" w:lineRule="auto"/>
        <w:rPr>
          <w:rFonts w:ascii="Tahoma" w:eastAsia="Times New Roman" w:hAnsi="Tahoma" w:cs="Tahoma"/>
          <w:sz w:val="28"/>
          <w:szCs w:val="28"/>
          <w:lang w:val="en-US" w:eastAsia="en-GB"/>
        </w:rPr>
      </w:pPr>
      <w:r w:rsidRPr="00A706C1">
        <w:rPr>
          <w:rFonts w:ascii="Tahoma" w:eastAsia="Times New Roman" w:hAnsi="Tahoma" w:cs="Tahoma"/>
          <w:sz w:val="28"/>
          <w:szCs w:val="28"/>
          <w:lang w:val="en-US" w:eastAsia="en-GB"/>
        </w:rPr>
        <w:t>Above Bar in 2022.</w:t>
      </w:r>
    </w:p>
    <w:p w14:paraId="60FADB17" w14:textId="77777777" w:rsidR="00E2653F" w:rsidRDefault="00E2653F" w:rsidP="00E2653F">
      <w:pPr>
        <w:spacing w:after="0" w:line="240" w:lineRule="auto"/>
        <w:rPr>
          <w:rFonts w:ascii="Tahoma" w:eastAsia="Times New Roman" w:hAnsi="Tahoma" w:cs="Tahoma"/>
          <w:sz w:val="28"/>
          <w:szCs w:val="28"/>
          <w:lang w:val="en-US" w:eastAsia="en-GB"/>
        </w:rPr>
      </w:pPr>
      <w:r w:rsidRPr="00A706C1">
        <w:rPr>
          <w:rFonts w:ascii="Tahoma" w:eastAsia="Times New Roman" w:hAnsi="Tahoma" w:cs="Tahoma"/>
          <w:sz w:val="28"/>
          <w:szCs w:val="28"/>
          <w:lang w:val="en-US" w:eastAsia="en-GB"/>
        </w:rPr>
        <w:t xml:space="preserve">8. </w:t>
      </w:r>
      <w:r w:rsidRPr="001322BB">
        <w:rPr>
          <w:rFonts w:ascii="Tahoma" w:eastAsia="Times New Roman" w:hAnsi="Tahoma" w:cs="Tahoma"/>
          <w:b/>
          <w:bCs/>
          <w:color w:val="C45911" w:themeColor="accent2" w:themeShade="BF"/>
          <w:sz w:val="28"/>
          <w:szCs w:val="28"/>
          <w:lang w:val="en-US" w:eastAsia="en-GB"/>
        </w:rPr>
        <w:t xml:space="preserve">Bargate </w:t>
      </w:r>
    </w:p>
    <w:p w14:paraId="12B3DD72" w14:textId="77777777" w:rsidR="00E2653F" w:rsidRPr="00A706C1" w:rsidRDefault="00E2653F" w:rsidP="00E2653F">
      <w:pPr>
        <w:spacing w:after="0" w:line="240" w:lineRule="auto"/>
        <w:rPr>
          <w:rFonts w:ascii="Tahoma" w:eastAsia="Times New Roman" w:hAnsi="Tahoma" w:cs="Tahoma"/>
          <w:sz w:val="28"/>
          <w:szCs w:val="28"/>
          <w:lang w:val="en-US" w:eastAsia="en-GB"/>
        </w:rPr>
      </w:pPr>
      <w:r>
        <w:rPr>
          <w:rFonts w:ascii="Tahoma" w:eastAsia="Times New Roman" w:hAnsi="Tahoma" w:cs="Tahoma"/>
          <w:sz w:val="28"/>
          <w:szCs w:val="28"/>
          <w:lang w:val="en-US" w:eastAsia="en-GB"/>
        </w:rPr>
        <w:t>This is a m</w:t>
      </w:r>
      <w:r w:rsidRPr="00A706C1">
        <w:rPr>
          <w:rFonts w:ascii="Tahoma" w:eastAsia="Times New Roman" w:hAnsi="Tahoma" w:cs="Tahoma"/>
          <w:sz w:val="28"/>
          <w:szCs w:val="28"/>
          <w:lang w:val="en-US" w:eastAsia="en-GB"/>
        </w:rPr>
        <w:t xml:space="preserve">edieval gatehouse to the Old Town built by the Normans circa 1180. In the 1500s two wooden sculptures of lions were put in front; </w:t>
      </w:r>
      <w:r>
        <w:rPr>
          <w:rFonts w:ascii="Tahoma" w:eastAsia="Times New Roman" w:hAnsi="Tahoma" w:cs="Tahoma"/>
          <w:sz w:val="28"/>
          <w:szCs w:val="28"/>
          <w:lang w:val="en-US" w:eastAsia="en-GB"/>
        </w:rPr>
        <w:t>r</w:t>
      </w:r>
      <w:r w:rsidRPr="00A706C1">
        <w:rPr>
          <w:rFonts w:ascii="Tahoma" w:eastAsia="Times New Roman" w:hAnsi="Tahoma" w:cs="Tahoma"/>
          <w:sz w:val="28"/>
          <w:szCs w:val="28"/>
          <w:lang w:val="en-US" w:eastAsia="en-GB"/>
        </w:rPr>
        <w:t>eplaced later and refurbished in 2021</w:t>
      </w:r>
      <w:r>
        <w:rPr>
          <w:rFonts w:ascii="Tahoma" w:eastAsia="Times New Roman" w:hAnsi="Tahoma" w:cs="Tahoma"/>
          <w:sz w:val="28"/>
          <w:szCs w:val="28"/>
          <w:lang w:val="en-US" w:eastAsia="en-GB"/>
        </w:rPr>
        <w:t>.</w:t>
      </w:r>
    </w:p>
    <w:p w14:paraId="19431AF5" w14:textId="51ABA8CA" w:rsidR="00E2653F" w:rsidRPr="001322BB" w:rsidRDefault="00E2653F" w:rsidP="00E2653F">
      <w:pPr>
        <w:spacing w:after="0" w:line="240" w:lineRule="auto"/>
        <w:rPr>
          <w:rFonts w:ascii="Tahoma" w:eastAsia="Times New Roman" w:hAnsi="Tahoma" w:cs="Tahoma"/>
          <w:b/>
          <w:bCs/>
          <w:color w:val="C45911" w:themeColor="accent2" w:themeShade="BF"/>
          <w:sz w:val="28"/>
          <w:szCs w:val="28"/>
          <w:lang w:val="en-US" w:eastAsia="en-GB"/>
        </w:rPr>
      </w:pPr>
      <w:r w:rsidRPr="00B91549">
        <w:rPr>
          <w:rFonts w:ascii="Tahoma" w:eastAsia="Times New Roman" w:hAnsi="Tahoma" w:cs="Tahoma"/>
          <w:sz w:val="28"/>
          <w:szCs w:val="28"/>
          <w:lang w:val="en-US" w:eastAsia="en-GB"/>
        </w:rPr>
        <w:t>9.</w:t>
      </w:r>
      <w:r w:rsidRPr="001322BB">
        <w:rPr>
          <w:rFonts w:ascii="Tahoma" w:eastAsia="Times New Roman" w:hAnsi="Tahoma" w:cs="Tahoma"/>
          <w:b/>
          <w:bCs/>
          <w:color w:val="C45911" w:themeColor="accent2" w:themeShade="BF"/>
          <w:sz w:val="28"/>
          <w:szCs w:val="28"/>
          <w:lang w:val="en-US" w:eastAsia="en-GB"/>
        </w:rPr>
        <w:t xml:space="preserve"> Castle Bailey Wall</w:t>
      </w:r>
    </w:p>
    <w:p w14:paraId="3E6DF9DA" w14:textId="4DFB0E4C" w:rsidR="00E2653F" w:rsidRDefault="00E2653F" w:rsidP="00E2653F">
      <w:pPr>
        <w:spacing w:after="0" w:line="240" w:lineRule="auto"/>
        <w:rPr>
          <w:rFonts w:ascii="Tahoma" w:eastAsia="Times New Roman" w:hAnsi="Tahoma" w:cs="Tahoma"/>
          <w:sz w:val="28"/>
          <w:szCs w:val="28"/>
          <w:lang w:val="en-US" w:eastAsia="en-GB"/>
        </w:rPr>
      </w:pPr>
      <w:r w:rsidRPr="00A706C1">
        <w:rPr>
          <w:rFonts w:ascii="Tahoma" w:eastAsia="Times New Roman" w:hAnsi="Tahoma" w:cs="Tahoma"/>
          <w:sz w:val="28"/>
          <w:szCs w:val="28"/>
          <w:lang w:val="en-US" w:eastAsia="en-GB"/>
        </w:rPr>
        <w:t>Only this stretch of the bailey wall survives today of Southampton’s Norman motte and bailey</w:t>
      </w:r>
      <w:r w:rsidR="000426DB" w:rsidRPr="000426DB">
        <w:rPr>
          <w:rFonts w:ascii="Tahoma" w:eastAsia="Times New Roman" w:hAnsi="Tahoma" w:cs="Tahoma"/>
          <w:sz w:val="28"/>
          <w:szCs w:val="28"/>
          <w:lang w:val="en-US" w:eastAsia="en-GB"/>
        </w:rPr>
        <w:t xml:space="preserve"> </w:t>
      </w:r>
      <w:r w:rsidR="000426DB" w:rsidRPr="00A706C1">
        <w:rPr>
          <w:rFonts w:ascii="Tahoma" w:eastAsia="Times New Roman" w:hAnsi="Tahoma" w:cs="Tahoma"/>
          <w:sz w:val="28"/>
          <w:szCs w:val="28"/>
          <w:lang w:val="en-US" w:eastAsia="en-GB"/>
        </w:rPr>
        <w:t>castle. The motte (mound) upon which the castle once sat has been levelled and is now occupied by a large block of flats.</w:t>
      </w:r>
    </w:p>
    <w:p w14:paraId="2E58928A" w14:textId="00E80C61" w:rsidR="00A84AF0" w:rsidRPr="00A706C1" w:rsidRDefault="00A84AF0" w:rsidP="00A84AF0">
      <w:pPr>
        <w:rPr>
          <w:rFonts w:ascii="Tahoma" w:eastAsia="Times New Roman" w:hAnsi="Tahoma" w:cs="Tahoma"/>
          <w:sz w:val="28"/>
          <w:szCs w:val="28"/>
          <w:lang w:val="en-US" w:eastAsia="en-GB"/>
        </w:rPr>
      </w:pPr>
      <w:r>
        <w:rPr>
          <w:rFonts w:ascii="Tahoma" w:eastAsia="Times New Roman" w:hAnsi="Tahoma" w:cs="Tahoma"/>
          <w:sz w:val="28"/>
          <w:szCs w:val="28"/>
          <w:lang w:val="en-US" w:eastAsia="en-GB"/>
        </w:rPr>
        <w:br w:type="page"/>
      </w:r>
    </w:p>
    <w:p w14:paraId="38749D97" w14:textId="77777777" w:rsidR="00E2653F" w:rsidRPr="00A706C1" w:rsidRDefault="00E2653F" w:rsidP="00E2653F">
      <w:pPr>
        <w:spacing w:after="0" w:line="240" w:lineRule="auto"/>
        <w:rPr>
          <w:rFonts w:ascii="Tahoma" w:eastAsia="Times New Roman" w:hAnsi="Tahoma" w:cs="Tahoma"/>
          <w:sz w:val="8"/>
          <w:szCs w:val="8"/>
          <w:lang w:val="en-US" w:eastAsia="en-GB"/>
        </w:rPr>
      </w:pPr>
    </w:p>
    <w:p w14:paraId="6CCE717C" w14:textId="77777777" w:rsidR="00E2653F" w:rsidRDefault="00E2653F" w:rsidP="00E2653F">
      <w:pPr>
        <w:spacing w:after="0" w:line="240" w:lineRule="auto"/>
        <w:rPr>
          <w:rFonts w:ascii="Tahoma" w:eastAsia="Times New Roman" w:hAnsi="Tahoma" w:cs="Tahoma"/>
          <w:sz w:val="28"/>
          <w:szCs w:val="28"/>
          <w:lang w:val="en-US" w:eastAsia="en-GB"/>
        </w:rPr>
      </w:pPr>
      <w:r w:rsidRPr="00A706C1">
        <w:rPr>
          <w:rFonts w:ascii="Tahoma" w:eastAsia="Times New Roman" w:hAnsi="Tahoma" w:cs="Tahoma"/>
          <w:sz w:val="28"/>
          <w:szCs w:val="28"/>
          <w:lang w:val="en-US" w:eastAsia="en-GB"/>
        </w:rPr>
        <w:t xml:space="preserve">10. </w:t>
      </w:r>
      <w:r w:rsidRPr="001322BB">
        <w:rPr>
          <w:rFonts w:ascii="Tahoma" w:eastAsia="Times New Roman" w:hAnsi="Tahoma" w:cs="Tahoma"/>
          <w:b/>
          <w:bCs/>
          <w:color w:val="C45911" w:themeColor="accent2" w:themeShade="BF"/>
          <w:sz w:val="28"/>
          <w:szCs w:val="28"/>
          <w:lang w:val="en-US" w:eastAsia="en-GB"/>
        </w:rPr>
        <w:t>Hamtun Street Mural</w:t>
      </w:r>
      <w:r w:rsidRPr="00A706C1">
        <w:rPr>
          <w:rFonts w:ascii="Tahoma" w:eastAsia="Times New Roman" w:hAnsi="Tahoma" w:cs="Tahoma"/>
          <w:sz w:val="28"/>
          <w:szCs w:val="28"/>
          <w:lang w:val="en-US" w:eastAsia="en-GB"/>
        </w:rPr>
        <w:t xml:space="preserve"> </w:t>
      </w:r>
    </w:p>
    <w:p w14:paraId="46E494C3" w14:textId="77777777" w:rsidR="00E2653F" w:rsidRPr="00A706C1" w:rsidRDefault="00E2653F" w:rsidP="00E2653F">
      <w:pPr>
        <w:spacing w:after="0" w:line="240" w:lineRule="auto"/>
        <w:rPr>
          <w:rFonts w:ascii="Tahoma" w:eastAsia="Times New Roman" w:hAnsi="Tahoma" w:cs="Tahoma"/>
          <w:sz w:val="28"/>
          <w:szCs w:val="28"/>
          <w:lang w:val="en-US" w:eastAsia="en-GB"/>
        </w:rPr>
      </w:pPr>
      <w:r w:rsidRPr="00A706C1">
        <w:rPr>
          <w:rFonts w:ascii="Tahoma" w:eastAsia="Times New Roman" w:hAnsi="Tahoma" w:cs="Tahoma"/>
          <w:sz w:val="28"/>
          <w:szCs w:val="28"/>
          <w:lang w:val="en-US" w:eastAsia="en-GB"/>
        </w:rPr>
        <w:t>This fascinating public mural charts Southampton’s history from Roman times to the 20th century. The mural references the maritime and aeronautical achievements for which the city is justifiably proud.</w:t>
      </w:r>
    </w:p>
    <w:p w14:paraId="4A2BDA46" w14:textId="77777777" w:rsidR="00E2653F" w:rsidRPr="00A706C1" w:rsidRDefault="00E2653F" w:rsidP="00E2653F">
      <w:pPr>
        <w:spacing w:after="0" w:line="240" w:lineRule="auto"/>
        <w:rPr>
          <w:rFonts w:ascii="Tahoma" w:eastAsia="Times New Roman" w:hAnsi="Tahoma" w:cs="Tahoma"/>
          <w:sz w:val="8"/>
          <w:szCs w:val="8"/>
          <w:lang w:val="en-US" w:eastAsia="en-GB"/>
        </w:rPr>
      </w:pPr>
    </w:p>
    <w:p w14:paraId="0F619CAE" w14:textId="77777777" w:rsidR="00E2653F" w:rsidRPr="00A706C1" w:rsidRDefault="00E2653F" w:rsidP="00E2653F">
      <w:pPr>
        <w:spacing w:after="0" w:line="240" w:lineRule="auto"/>
        <w:rPr>
          <w:rFonts w:ascii="Tahoma" w:eastAsia="Times New Roman" w:hAnsi="Tahoma" w:cs="Tahoma"/>
          <w:sz w:val="28"/>
          <w:szCs w:val="28"/>
          <w:lang w:val="en-US" w:eastAsia="en-GB"/>
        </w:rPr>
      </w:pPr>
      <w:r w:rsidRPr="00A706C1">
        <w:rPr>
          <w:rFonts w:ascii="Tahoma" w:eastAsia="Times New Roman" w:hAnsi="Tahoma" w:cs="Tahoma"/>
          <w:sz w:val="28"/>
          <w:szCs w:val="28"/>
          <w:lang w:val="en-US" w:eastAsia="en-GB"/>
        </w:rPr>
        <w:t xml:space="preserve">11. </w:t>
      </w:r>
      <w:r w:rsidRPr="001322BB">
        <w:rPr>
          <w:rFonts w:ascii="Tahoma" w:eastAsia="Times New Roman" w:hAnsi="Tahoma" w:cs="Tahoma"/>
          <w:b/>
          <w:bCs/>
          <w:color w:val="C45911" w:themeColor="accent2" w:themeShade="BF"/>
          <w:sz w:val="28"/>
          <w:szCs w:val="28"/>
          <w:lang w:val="en-US" w:eastAsia="en-GB"/>
        </w:rPr>
        <w:t>St Michael’s Church, 1070</w:t>
      </w:r>
    </w:p>
    <w:p w14:paraId="2EC46C3F" w14:textId="77777777" w:rsidR="00E2653F" w:rsidRPr="00A706C1" w:rsidRDefault="00E2653F" w:rsidP="00E2653F">
      <w:pPr>
        <w:spacing w:after="0" w:line="240" w:lineRule="auto"/>
        <w:rPr>
          <w:rFonts w:ascii="Tahoma" w:eastAsia="Times New Roman" w:hAnsi="Tahoma" w:cs="Tahoma"/>
          <w:sz w:val="28"/>
          <w:szCs w:val="28"/>
          <w:lang w:val="en-US" w:eastAsia="en-GB"/>
        </w:rPr>
      </w:pPr>
      <w:r w:rsidRPr="00A706C1">
        <w:rPr>
          <w:rFonts w:ascii="Tahoma" w:eastAsia="Times New Roman" w:hAnsi="Tahoma" w:cs="Tahoma"/>
          <w:sz w:val="28"/>
          <w:szCs w:val="28"/>
          <w:lang w:val="en-US" w:eastAsia="en-GB"/>
        </w:rPr>
        <w:t>This Norman church is almost 1,000 years old! Look out for the brass lecterns, black Tournai font, decorative iron grilles and gates, Victorian fire hearth tiles, stained glass windows, and the</w:t>
      </w:r>
    </w:p>
    <w:p w14:paraId="407966BB" w14:textId="77777777" w:rsidR="00E2653F" w:rsidRDefault="00E2653F" w:rsidP="00E2653F">
      <w:pPr>
        <w:spacing w:after="0" w:line="240" w:lineRule="auto"/>
        <w:rPr>
          <w:rFonts w:ascii="Tahoma" w:eastAsia="Times New Roman" w:hAnsi="Tahoma" w:cs="Tahoma"/>
          <w:sz w:val="28"/>
          <w:szCs w:val="28"/>
          <w:lang w:val="en-US" w:eastAsia="en-GB"/>
        </w:rPr>
      </w:pPr>
      <w:r w:rsidRPr="00A706C1">
        <w:rPr>
          <w:rFonts w:ascii="Tahoma" w:eastAsia="Times New Roman" w:hAnsi="Tahoma" w:cs="Tahoma"/>
          <w:sz w:val="28"/>
          <w:szCs w:val="28"/>
          <w:lang w:val="en-US" w:eastAsia="en-GB"/>
        </w:rPr>
        <w:t>Cross of Nails.</w:t>
      </w:r>
    </w:p>
    <w:p w14:paraId="0C66F678" w14:textId="77777777" w:rsidR="00E2653F" w:rsidRPr="00A706C1" w:rsidRDefault="00E2653F" w:rsidP="00E2653F">
      <w:pPr>
        <w:spacing w:after="0" w:line="240" w:lineRule="auto"/>
        <w:rPr>
          <w:rFonts w:ascii="Tahoma" w:eastAsia="Times New Roman" w:hAnsi="Tahoma" w:cs="Tahoma"/>
          <w:sz w:val="8"/>
          <w:szCs w:val="8"/>
          <w:lang w:val="en-US" w:eastAsia="en-GB"/>
        </w:rPr>
      </w:pPr>
    </w:p>
    <w:p w14:paraId="650A0799" w14:textId="77777777" w:rsidR="00E2653F" w:rsidRDefault="00E2653F" w:rsidP="00E2653F">
      <w:pPr>
        <w:spacing w:after="0" w:line="240" w:lineRule="auto"/>
        <w:rPr>
          <w:rFonts w:ascii="Tahoma" w:eastAsia="Times New Roman" w:hAnsi="Tahoma" w:cs="Tahoma"/>
          <w:sz w:val="28"/>
          <w:szCs w:val="28"/>
          <w:lang w:val="en-US" w:eastAsia="en-GB"/>
        </w:rPr>
      </w:pPr>
      <w:r w:rsidRPr="00A706C1">
        <w:rPr>
          <w:rFonts w:ascii="Tahoma" w:eastAsia="Times New Roman" w:hAnsi="Tahoma" w:cs="Tahoma"/>
          <w:sz w:val="28"/>
          <w:szCs w:val="28"/>
          <w:lang w:val="en-US" w:eastAsia="en-GB"/>
        </w:rPr>
        <w:t xml:space="preserve">12. </w:t>
      </w:r>
      <w:r w:rsidRPr="001322BB">
        <w:rPr>
          <w:rFonts w:ascii="Tahoma" w:eastAsia="Times New Roman" w:hAnsi="Tahoma" w:cs="Tahoma"/>
          <w:b/>
          <w:bCs/>
          <w:color w:val="C45911" w:themeColor="accent2" w:themeShade="BF"/>
          <w:sz w:val="28"/>
          <w:szCs w:val="28"/>
          <w:lang w:val="en-US" w:eastAsia="en-GB"/>
        </w:rPr>
        <w:t>Tudor House Museum</w:t>
      </w:r>
      <w:r w:rsidRPr="00A706C1">
        <w:rPr>
          <w:rFonts w:ascii="Tahoma" w:eastAsia="Times New Roman" w:hAnsi="Tahoma" w:cs="Tahoma"/>
          <w:sz w:val="28"/>
          <w:szCs w:val="28"/>
          <w:lang w:val="en-US" w:eastAsia="en-GB"/>
        </w:rPr>
        <w:t xml:space="preserve"> </w:t>
      </w:r>
    </w:p>
    <w:p w14:paraId="4CD266A7" w14:textId="77777777" w:rsidR="00E2653F" w:rsidRPr="00A706C1" w:rsidRDefault="00E2653F" w:rsidP="00E2653F">
      <w:pPr>
        <w:spacing w:after="0" w:line="240" w:lineRule="auto"/>
        <w:rPr>
          <w:rFonts w:ascii="Tahoma" w:eastAsia="Times New Roman" w:hAnsi="Tahoma" w:cs="Tahoma"/>
          <w:sz w:val="28"/>
          <w:szCs w:val="28"/>
          <w:lang w:val="en-US" w:eastAsia="en-GB"/>
        </w:rPr>
      </w:pPr>
      <w:r w:rsidRPr="00A706C1">
        <w:rPr>
          <w:rFonts w:ascii="Tahoma" w:eastAsia="Times New Roman" w:hAnsi="Tahoma" w:cs="Tahoma"/>
          <w:sz w:val="28"/>
          <w:szCs w:val="28"/>
          <w:lang w:val="en-US" w:eastAsia="en-GB"/>
        </w:rPr>
        <w:t>Have you ever seen 16th and 17th-century graffiti, a sedan chair, examples of Tudor and Victorian kitchens or a WWII air raid shelter? The café overlooks the Tudor Knot garden where richer families kept bees, and grew herbs for cooking, medicinal and</w:t>
      </w:r>
    </w:p>
    <w:p w14:paraId="3EB8E7FD" w14:textId="77777777" w:rsidR="00E2653F" w:rsidRPr="00A706C1" w:rsidRDefault="00E2653F" w:rsidP="00E2653F">
      <w:pPr>
        <w:spacing w:after="0" w:line="240" w:lineRule="auto"/>
        <w:rPr>
          <w:rFonts w:ascii="Tahoma" w:eastAsia="Times New Roman" w:hAnsi="Tahoma" w:cs="Tahoma"/>
          <w:sz w:val="28"/>
          <w:szCs w:val="28"/>
          <w:lang w:val="en-US" w:eastAsia="en-GB"/>
        </w:rPr>
      </w:pPr>
      <w:r w:rsidRPr="00A706C1">
        <w:rPr>
          <w:rFonts w:ascii="Tahoma" w:eastAsia="Times New Roman" w:hAnsi="Tahoma" w:cs="Tahoma"/>
          <w:sz w:val="28"/>
          <w:szCs w:val="28"/>
          <w:lang w:val="en-US" w:eastAsia="en-GB"/>
        </w:rPr>
        <w:t>cosmetic purposes. It also contains Henry VIII’s c</w:t>
      </w:r>
      <w:r w:rsidRPr="00A706C1">
        <w:t xml:space="preserve"> </w:t>
      </w:r>
      <w:r w:rsidRPr="00A706C1">
        <w:rPr>
          <w:rFonts w:ascii="Tahoma" w:eastAsia="Times New Roman" w:hAnsi="Tahoma" w:cs="Tahoma"/>
          <w:sz w:val="28"/>
          <w:szCs w:val="28"/>
          <w:lang w:val="en-US" w:eastAsia="en-GB"/>
        </w:rPr>
        <w:t>’s canon! Audio Tours are available. Facilities for hearing impaired visitors. Induction Loop system.</w:t>
      </w:r>
    </w:p>
    <w:p w14:paraId="56A8AE26" w14:textId="77777777" w:rsidR="00E2653F" w:rsidRPr="00A706C1" w:rsidRDefault="00E2653F" w:rsidP="00E2653F">
      <w:pPr>
        <w:spacing w:after="0" w:line="240" w:lineRule="auto"/>
        <w:rPr>
          <w:rFonts w:ascii="Tahoma" w:eastAsia="Times New Roman" w:hAnsi="Tahoma" w:cs="Tahoma"/>
          <w:sz w:val="8"/>
          <w:szCs w:val="8"/>
          <w:lang w:val="en-US" w:eastAsia="en-GB"/>
        </w:rPr>
      </w:pPr>
    </w:p>
    <w:p w14:paraId="202DCE75" w14:textId="77777777" w:rsidR="00E2653F" w:rsidRPr="00A706C1" w:rsidRDefault="00E2653F" w:rsidP="00E2653F">
      <w:pPr>
        <w:spacing w:after="0" w:line="240" w:lineRule="auto"/>
        <w:rPr>
          <w:rFonts w:ascii="Tahoma" w:eastAsia="Times New Roman" w:hAnsi="Tahoma" w:cs="Tahoma"/>
          <w:sz w:val="28"/>
          <w:szCs w:val="28"/>
          <w:lang w:val="en-US" w:eastAsia="en-GB"/>
        </w:rPr>
      </w:pPr>
      <w:r w:rsidRPr="00A706C1">
        <w:rPr>
          <w:rFonts w:ascii="Tahoma" w:eastAsia="Times New Roman" w:hAnsi="Tahoma" w:cs="Tahoma"/>
          <w:sz w:val="28"/>
          <w:szCs w:val="28"/>
          <w:lang w:val="en-US" w:eastAsia="en-GB"/>
        </w:rPr>
        <w:t xml:space="preserve">13. </w:t>
      </w:r>
      <w:r w:rsidRPr="001322BB">
        <w:rPr>
          <w:rFonts w:ascii="Tahoma" w:eastAsia="Times New Roman" w:hAnsi="Tahoma" w:cs="Tahoma"/>
          <w:b/>
          <w:bCs/>
          <w:color w:val="C45911" w:themeColor="accent2" w:themeShade="BF"/>
          <w:sz w:val="28"/>
          <w:szCs w:val="28"/>
          <w:lang w:val="en-US" w:eastAsia="en-GB"/>
        </w:rPr>
        <w:t>Dancing Man Brewery</w:t>
      </w:r>
    </w:p>
    <w:p w14:paraId="18563280" w14:textId="77777777" w:rsidR="00E2653F" w:rsidRPr="00A706C1" w:rsidRDefault="00E2653F" w:rsidP="00E2653F">
      <w:pPr>
        <w:spacing w:after="0" w:line="240" w:lineRule="auto"/>
        <w:rPr>
          <w:rFonts w:ascii="Tahoma" w:eastAsia="Times New Roman" w:hAnsi="Tahoma" w:cs="Tahoma"/>
          <w:sz w:val="28"/>
          <w:szCs w:val="28"/>
          <w:lang w:val="en-US" w:eastAsia="en-GB"/>
        </w:rPr>
      </w:pPr>
      <w:r w:rsidRPr="00A706C1">
        <w:rPr>
          <w:rFonts w:ascii="Tahoma" w:eastAsia="Times New Roman" w:hAnsi="Tahoma" w:cs="Tahoma"/>
          <w:sz w:val="28"/>
          <w:szCs w:val="28"/>
          <w:lang w:val="en-US" w:eastAsia="en-GB"/>
        </w:rPr>
        <w:t>This was built by Cistercian Monks in the 1300s to store wool. It then became a prison for French prisoners of war. In 1966 it became the Southampton Maritime Museum, and in 2015 it opened</w:t>
      </w:r>
    </w:p>
    <w:p w14:paraId="3DDC23BA" w14:textId="77777777" w:rsidR="00E2653F" w:rsidRPr="00A706C1" w:rsidRDefault="00E2653F" w:rsidP="00E2653F">
      <w:pPr>
        <w:spacing w:after="0" w:line="240" w:lineRule="auto"/>
        <w:rPr>
          <w:rFonts w:ascii="Tahoma" w:eastAsia="Times New Roman" w:hAnsi="Tahoma" w:cs="Tahoma"/>
          <w:sz w:val="28"/>
          <w:szCs w:val="28"/>
          <w:lang w:val="en-US" w:eastAsia="en-GB"/>
        </w:rPr>
      </w:pPr>
      <w:r w:rsidRPr="00A706C1">
        <w:rPr>
          <w:rFonts w:ascii="Tahoma" w:eastAsia="Times New Roman" w:hAnsi="Tahoma" w:cs="Tahoma"/>
          <w:sz w:val="28"/>
          <w:szCs w:val="28"/>
          <w:lang w:val="en-US" w:eastAsia="en-GB"/>
        </w:rPr>
        <w:t>as a restaurant and microbrewery. 2 bars. Dog friendly.</w:t>
      </w:r>
    </w:p>
    <w:p w14:paraId="41537E7F" w14:textId="77777777" w:rsidR="00E2653F" w:rsidRPr="00A706C1" w:rsidRDefault="00E2653F" w:rsidP="00E2653F">
      <w:pPr>
        <w:spacing w:after="0" w:line="240" w:lineRule="auto"/>
        <w:rPr>
          <w:rFonts w:ascii="Tahoma" w:eastAsia="Times New Roman" w:hAnsi="Tahoma" w:cs="Tahoma"/>
          <w:sz w:val="8"/>
          <w:szCs w:val="8"/>
          <w:lang w:val="en-US" w:eastAsia="en-GB"/>
        </w:rPr>
      </w:pPr>
    </w:p>
    <w:p w14:paraId="3B28A581" w14:textId="77777777" w:rsidR="00E2653F" w:rsidRPr="00A706C1" w:rsidRDefault="00E2653F" w:rsidP="00E2653F">
      <w:pPr>
        <w:spacing w:after="0" w:line="240" w:lineRule="auto"/>
        <w:rPr>
          <w:rFonts w:ascii="Tahoma" w:eastAsia="Times New Roman" w:hAnsi="Tahoma" w:cs="Tahoma"/>
          <w:sz w:val="28"/>
          <w:szCs w:val="28"/>
          <w:lang w:val="en-US" w:eastAsia="en-GB"/>
        </w:rPr>
      </w:pPr>
      <w:r w:rsidRPr="00A706C1">
        <w:rPr>
          <w:rFonts w:ascii="Tahoma" w:eastAsia="Times New Roman" w:hAnsi="Tahoma" w:cs="Tahoma"/>
          <w:sz w:val="28"/>
          <w:szCs w:val="28"/>
          <w:lang w:val="en-US" w:eastAsia="en-GB"/>
        </w:rPr>
        <w:t xml:space="preserve">14. </w:t>
      </w:r>
      <w:r w:rsidRPr="001322BB">
        <w:rPr>
          <w:rFonts w:ascii="Tahoma" w:eastAsia="Times New Roman" w:hAnsi="Tahoma" w:cs="Tahoma"/>
          <w:b/>
          <w:bCs/>
          <w:color w:val="C45911" w:themeColor="accent2" w:themeShade="BF"/>
          <w:sz w:val="28"/>
          <w:szCs w:val="28"/>
          <w:lang w:val="en-US" w:eastAsia="en-GB"/>
        </w:rPr>
        <w:t>Town Quay Park</w:t>
      </w:r>
      <w:r w:rsidRPr="00A706C1">
        <w:rPr>
          <w:rFonts w:ascii="Tahoma" w:eastAsia="Times New Roman" w:hAnsi="Tahoma" w:cs="Tahoma"/>
          <w:sz w:val="28"/>
          <w:szCs w:val="28"/>
          <w:lang w:val="en-US" w:eastAsia="en-GB"/>
        </w:rPr>
        <w:t xml:space="preserve"> TQP is one of Southampton’s newest parks, having been formed from a bomb site in 1964. For over 12 years it has almost entirely been maintained by volunteers: the Friends of Town Quay Park.</w:t>
      </w:r>
    </w:p>
    <w:p w14:paraId="216217C3" w14:textId="77777777" w:rsidR="00E2653F" w:rsidRPr="00A706C1" w:rsidRDefault="00E2653F" w:rsidP="00E2653F">
      <w:pPr>
        <w:spacing w:after="0" w:line="240" w:lineRule="auto"/>
        <w:rPr>
          <w:rFonts w:ascii="Tahoma" w:eastAsia="Times New Roman" w:hAnsi="Tahoma" w:cs="Tahoma"/>
          <w:sz w:val="8"/>
          <w:szCs w:val="8"/>
          <w:lang w:val="en-US" w:eastAsia="en-GB"/>
        </w:rPr>
      </w:pPr>
    </w:p>
    <w:p w14:paraId="4B365BC5" w14:textId="77777777" w:rsidR="00E2653F" w:rsidRPr="00A706C1" w:rsidRDefault="00E2653F" w:rsidP="00E2653F">
      <w:pPr>
        <w:spacing w:after="0" w:line="240" w:lineRule="auto"/>
        <w:rPr>
          <w:rFonts w:ascii="Tahoma" w:eastAsia="Times New Roman" w:hAnsi="Tahoma" w:cs="Tahoma"/>
          <w:sz w:val="28"/>
          <w:szCs w:val="28"/>
          <w:lang w:val="en-US" w:eastAsia="en-GB"/>
        </w:rPr>
      </w:pPr>
      <w:r w:rsidRPr="00A706C1">
        <w:rPr>
          <w:rFonts w:ascii="Tahoma" w:eastAsia="Times New Roman" w:hAnsi="Tahoma" w:cs="Tahoma"/>
          <w:sz w:val="28"/>
          <w:szCs w:val="28"/>
          <w:lang w:val="en-US" w:eastAsia="en-GB"/>
        </w:rPr>
        <w:t xml:space="preserve">15. </w:t>
      </w:r>
      <w:r w:rsidRPr="001322BB">
        <w:rPr>
          <w:rFonts w:ascii="Tahoma" w:eastAsia="Times New Roman" w:hAnsi="Tahoma" w:cs="Tahoma"/>
          <w:b/>
          <w:bCs/>
          <w:color w:val="C45911" w:themeColor="accent2" w:themeShade="BF"/>
          <w:sz w:val="28"/>
          <w:szCs w:val="28"/>
          <w:lang w:val="en-US" w:eastAsia="en-GB"/>
        </w:rPr>
        <w:t>God’s House Tower</w:t>
      </w:r>
    </w:p>
    <w:p w14:paraId="7F6B7CCA" w14:textId="77777777" w:rsidR="00E2653F" w:rsidRPr="00A706C1" w:rsidRDefault="00E2653F" w:rsidP="00E2653F">
      <w:pPr>
        <w:spacing w:after="0" w:line="240" w:lineRule="auto"/>
        <w:rPr>
          <w:rFonts w:ascii="Tahoma" w:eastAsia="Times New Roman" w:hAnsi="Tahoma" w:cs="Tahoma"/>
          <w:sz w:val="28"/>
          <w:szCs w:val="28"/>
          <w:lang w:val="en-US" w:eastAsia="en-GB"/>
        </w:rPr>
      </w:pPr>
      <w:r w:rsidRPr="00A706C1">
        <w:rPr>
          <w:rFonts w:ascii="Tahoma" w:eastAsia="Times New Roman" w:hAnsi="Tahoma" w:cs="Tahoma"/>
          <w:sz w:val="28"/>
          <w:szCs w:val="28"/>
          <w:lang w:val="en-US" w:eastAsia="en-GB"/>
        </w:rPr>
        <w:t>This was constructed over several hundred years from 1189, originally to defend the town from the seaborne attack. It has seen several uses, including a prison, warehouse and museum, and is today an arts and heritage venue. Dyslexic-friendly website. Descriptive tours and large print guides are available. All dogs are welcome.</w:t>
      </w:r>
      <w:r>
        <w:rPr>
          <w:rFonts w:ascii="Tahoma" w:eastAsia="Times New Roman" w:hAnsi="Tahoma" w:cs="Tahoma"/>
          <w:sz w:val="28"/>
          <w:szCs w:val="28"/>
          <w:lang w:val="en-US" w:eastAsia="en-GB"/>
        </w:rPr>
        <w:t xml:space="preserve">  </w:t>
      </w:r>
    </w:p>
    <w:p w14:paraId="599F449F" w14:textId="612F8382" w:rsidR="00A84AF0" w:rsidRDefault="00A84AF0">
      <w:pPr>
        <w:rPr>
          <w:rFonts w:ascii="Tahoma" w:eastAsia="Times New Roman" w:hAnsi="Tahoma" w:cs="Tahoma"/>
          <w:sz w:val="28"/>
          <w:szCs w:val="28"/>
          <w:lang w:val="en-US" w:eastAsia="en-GB"/>
        </w:rPr>
      </w:pPr>
      <w:r>
        <w:rPr>
          <w:rFonts w:ascii="Tahoma" w:eastAsia="Times New Roman" w:hAnsi="Tahoma" w:cs="Tahoma"/>
          <w:sz w:val="28"/>
          <w:szCs w:val="28"/>
          <w:lang w:val="en-US" w:eastAsia="en-GB"/>
        </w:rPr>
        <w:br w:type="page"/>
      </w:r>
    </w:p>
    <w:p w14:paraId="53D96503" w14:textId="0AC86379" w:rsidR="003A1492" w:rsidRPr="003A1492" w:rsidRDefault="00F93F50" w:rsidP="003A1492">
      <w:pPr>
        <w:spacing w:after="0" w:line="240" w:lineRule="auto"/>
        <w:rPr>
          <w:rFonts w:ascii="Tahoma" w:eastAsia="Times New Roman" w:hAnsi="Tahoma" w:cs="Tahoma"/>
          <w:b/>
          <w:bCs/>
          <w:color w:val="00B050"/>
          <w:sz w:val="28"/>
          <w:szCs w:val="28"/>
          <w:lang w:eastAsia="en-GB"/>
        </w:rPr>
      </w:pPr>
      <w:r>
        <w:rPr>
          <w:noProof/>
        </w:rPr>
        <w:lastRenderedPageBreak/>
        <mc:AlternateContent>
          <mc:Choice Requires="wps">
            <w:drawing>
              <wp:anchor distT="0" distB="0" distL="114300" distR="114300" simplePos="0" relativeHeight="251660800" behindDoc="0" locked="0" layoutInCell="1" allowOverlap="1" wp14:anchorId="5527F725" wp14:editId="23D2320B">
                <wp:simplePos x="0" y="0"/>
                <wp:positionH relativeFrom="margin">
                  <wp:align>left</wp:align>
                </wp:positionH>
                <wp:positionV relativeFrom="paragraph">
                  <wp:posOffset>17088</wp:posOffset>
                </wp:positionV>
                <wp:extent cx="6508750" cy="438785"/>
                <wp:effectExtent l="0" t="0" r="25400" b="18415"/>
                <wp:wrapNone/>
                <wp:docPr id="1052346261"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08750" cy="438785"/>
                        </a:xfrm>
                        <a:prstGeom prst="rect">
                          <a:avLst/>
                        </a:prstGeom>
                        <a:gradFill flip="none" rotWithShape="1">
                          <a:gsLst>
                            <a:gs pos="0">
                              <a:srgbClr val="5B9BD5">
                                <a:lumMod val="5000"/>
                                <a:lumOff val="95000"/>
                              </a:srgbClr>
                            </a:gs>
                            <a:gs pos="74000">
                              <a:srgbClr val="5B9BD5">
                                <a:lumMod val="45000"/>
                                <a:lumOff val="55000"/>
                              </a:srgbClr>
                            </a:gs>
                            <a:gs pos="83000">
                              <a:srgbClr val="5B9BD5">
                                <a:lumMod val="45000"/>
                                <a:lumOff val="55000"/>
                              </a:srgbClr>
                            </a:gs>
                            <a:gs pos="100000">
                              <a:srgbClr val="5B9BD5">
                                <a:lumMod val="30000"/>
                                <a:lumOff val="70000"/>
                              </a:srgbClr>
                            </a:gs>
                          </a:gsLst>
                          <a:lin ang="5400000" scaled="1"/>
                          <a:tileRect/>
                        </a:gradFill>
                        <a:ln w="6350">
                          <a:solidFill>
                            <a:prstClr val="black"/>
                          </a:solidFill>
                        </a:ln>
                      </wps:spPr>
                      <wps:txbx>
                        <w:txbxContent>
                          <w:p w14:paraId="18D3A762" w14:textId="77777777" w:rsidR="003A1492" w:rsidRPr="00B14332" w:rsidRDefault="003A1492" w:rsidP="003A1492">
                            <w:pPr>
                              <w:jc w:val="center"/>
                              <w:rPr>
                                <w:rFonts w:ascii="Arial Black" w:hAnsi="Arial Black"/>
                                <w:color w:val="00B050"/>
                                <w:sz w:val="32"/>
                                <w:szCs w:val="32"/>
                              </w:rPr>
                            </w:pPr>
                            <w:r w:rsidRPr="00B14332">
                              <w:rPr>
                                <w:rFonts w:ascii="Arial Black" w:hAnsi="Arial Black"/>
                                <w:color w:val="00B050"/>
                                <w:sz w:val="32"/>
                                <w:szCs w:val="32"/>
                              </w:rPr>
                              <w:t>4. Toys and Clothing Provisions/Libraries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27F725" id="Text Box 54" o:spid="_x0000_s1069" type="#_x0000_t202" style="position:absolute;margin-left:0;margin-top:1.35pt;width:512.5pt;height:34.55pt;z-index:2516608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" fillcolor="#f7fafd" strokeweight=".5pt">
                <v:fill color2="#cee1f2" rotate="t" colors="0 #f7fafd;48497f #b5d2ec;54395f #b5d2ec;1 #cee1f2" focus="100%" type="gradient"/>
                <v:path arrowok="t"/>
                <v:textbox>
                  <w:txbxContent>
                    <w:p w14:paraId="18D3A762" w14:textId="77777777" w:rsidR="003A1492" w:rsidRPr="00B14332" w:rsidRDefault="003A1492" w:rsidP="003A1492">
                      <w:pPr>
                        <w:jc w:val="center"/>
                        <w:rPr>
                          <w:rFonts w:ascii="Arial Black" w:hAnsi="Arial Black"/>
                          <w:color w:val="00B050"/>
                          <w:sz w:val="32"/>
                          <w:szCs w:val="32"/>
                        </w:rPr>
                      </w:pPr>
                      <w:r w:rsidRPr="00B14332">
                        <w:rPr>
                          <w:rFonts w:ascii="Arial Black" w:hAnsi="Arial Black"/>
                          <w:color w:val="00B050"/>
                          <w:sz w:val="32"/>
                          <w:szCs w:val="32"/>
                        </w:rPr>
                        <w:t>4. Toys and Clothing Provisions/Libraries</w:t>
                      </w:r>
                    </w:p>
                  </w:txbxContent>
                </v:textbox>
                <w10:wrap anchorx="margin"/>
              </v:shape>
            </w:pict>
          </mc:Fallback>
        </mc:AlternateContent>
      </w:r>
    </w:p>
    <w:p w14:paraId="6453E9BD" w14:textId="77777777" w:rsidR="0000059E" w:rsidRDefault="0000059E" w:rsidP="003A1492">
      <w:pPr>
        <w:spacing w:after="0" w:line="240" w:lineRule="auto"/>
        <w:rPr>
          <w:rFonts w:ascii="Tahoma" w:eastAsia="Times New Roman" w:hAnsi="Tahoma" w:cs="Tahoma"/>
          <w:b/>
          <w:bCs/>
          <w:color w:val="00B050"/>
          <w:sz w:val="28"/>
          <w:szCs w:val="28"/>
          <w:lang w:eastAsia="en-GB"/>
        </w:rPr>
      </w:pPr>
    </w:p>
    <w:p w14:paraId="01A39259" w14:textId="77777777" w:rsidR="00151FB0" w:rsidRPr="00D52FC2" w:rsidRDefault="00151FB0" w:rsidP="00780A84">
      <w:pPr>
        <w:spacing w:after="0" w:line="240" w:lineRule="auto"/>
        <w:jc w:val="both"/>
        <w:rPr>
          <w:rFonts w:ascii="Tahoma" w:eastAsia="Times New Roman" w:hAnsi="Tahoma" w:cs="Tahoma"/>
          <w:b/>
          <w:bCs/>
          <w:color w:val="00B050"/>
          <w:sz w:val="8"/>
          <w:szCs w:val="8"/>
          <w:lang w:eastAsia="en-GB"/>
        </w:rPr>
      </w:pPr>
    </w:p>
    <w:p w14:paraId="7F45A128" w14:textId="5448A30A" w:rsidR="008A682A" w:rsidRPr="008A682A" w:rsidRDefault="003A1492" w:rsidP="00780A84">
      <w:pPr>
        <w:spacing w:after="0" w:line="240" w:lineRule="auto"/>
        <w:jc w:val="both"/>
        <w:rPr>
          <w:rFonts w:ascii="Tahoma" w:eastAsia="Times New Roman" w:hAnsi="Tahoma" w:cs="Tahoma"/>
          <w:b/>
          <w:bCs/>
          <w:color w:val="00B050"/>
          <w:sz w:val="28"/>
          <w:szCs w:val="28"/>
          <w:lang w:eastAsia="en-GB"/>
        </w:rPr>
      </w:pPr>
      <w:r w:rsidRPr="003A1492">
        <w:rPr>
          <w:rFonts w:ascii="Tahoma" w:eastAsia="Times New Roman" w:hAnsi="Tahoma" w:cs="Tahoma"/>
          <w:b/>
          <w:bCs/>
          <w:color w:val="00B050"/>
          <w:sz w:val="28"/>
          <w:szCs w:val="28"/>
          <w:lang w:eastAsia="en-GB"/>
        </w:rPr>
        <w:t>Toy Banks</w:t>
      </w:r>
    </w:p>
    <w:p w14:paraId="195A7BF4" w14:textId="57B6FFE9" w:rsidR="003A1492" w:rsidRPr="003A1492" w:rsidRDefault="003A1492" w:rsidP="00780A84">
      <w:pPr>
        <w:shd w:val="clear" w:color="auto" w:fill="FFFFFF"/>
        <w:spacing w:after="0" w:line="240" w:lineRule="auto"/>
        <w:jc w:val="both"/>
        <w:rPr>
          <w:rFonts w:ascii="Tahoma" w:eastAsia="Times New Roman" w:hAnsi="Tahoma" w:cs="Tahoma"/>
          <w:color w:val="001D3B"/>
          <w:sz w:val="28"/>
          <w:szCs w:val="28"/>
          <w:lang w:eastAsia="en-GB"/>
        </w:rPr>
      </w:pPr>
      <w:r w:rsidRPr="003A1492">
        <w:rPr>
          <w:rFonts w:ascii="Tahoma" w:eastAsia="Times New Roman" w:hAnsi="Tahoma" w:cs="Tahoma"/>
          <w:b/>
          <w:bCs/>
          <w:color w:val="001D3B"/>
          <w:sz w:val="28"/>
          <w:szCs w:val="28"/>
          <w:lang w:eastAsia="en-GB"/>
        </w:rPr>
        <w:t>Swaythling Neighbourhood Centre Toy Library</w:t>
      </w:r>
      <w:r w:rsidRPr="003A1492">
        <w:rPr>
          <w:rFonts w:ascii="Tahoma" w:eastAsia="Times New Roman" w:hAnsi="Tahoma" w:cs="Tahoma"/>
          <w:color w:val="001D3B"/>
          <w:sz w:val="28"/>
          <w:szCs w:val="28"/>
          <w:lang w:eastAsia="en-GB"/>
        </w:rPr>
        <w:t xml:space="preserve"> at Hampton Park Way, off Broadlands Road, Swaythling, </w:t>
      </w:r>
      <w:r w:rsidRPr="003A1492">
        <w:rPr>
          <w:rFonts w:ascii="Tahoma" w:eastAsia="Times New Roman" w:hAnsi="Tahoma" w:cs="Tahoma"/>
          <w:b/>
          <w:bCs/>
          <w:color w:val="001D3B"/>
          <w:sz w:val="28"/>
          <w:szCs w:val="28"/>
          <w:lang w:eastAsia="en-GB"/>
        </w:rPr>
        <w:t>SO17 3AT.</w:t>
      </w:r>
      <w:r w:rsidRPr="003A1492">
        <w:rPr>
          <w:rFonts w:ascii="Tahoma" w:eastAsia="Times New Roman" w:hAnsi="Tahoma" w:cs="Tahoma"/>
          <w:color w:val="001D3B"/>
          <w:sz w:val="28"/>
          <w:szCs w:val="28"/>
          <w:lang w:eastAsia="en-GB"/>
        </w:rPr>
        <w:t xml:space="preserve"> Run by Community Playlink (CPL).</w:t>
      </w:r>
    </w:p>
    <w:p w14:paraId="3F5200FA" w14:textId="77777777" w:rsidR="003A1492" w:rsidRPr="003A1492" w:rsidRDefault="003A1492" w:rsidP="00780A84">
      <w:pPr>
        <w:shd w:val="clear" w:color="auto" w:fill="FFFFFF"/>
        <w:spacing w:after="0" w:line="240" w:lineRule="auto"/>
        <w:jc w:val="both"/>
        <w:rPr>
          <w:rFonts w:ascii="Tahoma" w:eastAsia="Times New Roman" w:hAnsi="Tahoma" w:cs="Tahoma"/>
          <w:color w:val="001D3B"/>
          <w:sz w:val="28"/>
          <w:szCs w:val="28"/>
          <w:lang w:eastAsia="en-GB"/>
        </w:rPr>
      </w:pPr>
      <w:r w:rsidRPr="003A1492">
        <w:rPr>
          <w:rFonts w:ascii="Tahoma" w:eastAsia="Times New Roman" w:hAnsi="Tahoma" w:cs="Tahoma"/>
          <w:color w:val="001D3B"/>
          <w:sz w:val="28"/>
          <w:szCs w:val="28"/>
          <w:lang w:eastAsia="en-GB"/>
        </w:rPr>
        <w:t xml:space="preserve">Tuesday 10.00- 2.00 pm </w:t>
      </w:r>
    </w:p>
    <w:p w14:paraId="47FC5FA5" w14:textId="77777777" w:rsidR="003A1492" w:rsidRPr="003A1492" w:rsidRDefault="003A1492" w:rsidP="00780A84">
      <w:pPr>
        <w:shd w:val="clear" w:color="auto" w:fill="FFFFFF"/>
        <w:spacing w:after="0" w:line="240" w:lineRule="auto"/>
        <w:jc w:val="both"/>
        <w:rPr>
          <w:rFonts w:ascii="Tahoma" w:eastAsia="Times New Roman" w:hAnsi="Tahoma" w:cs="Tahoma"/>
          <w:color w:val="001D3B"/>
          <w:sz w:val="28"/>
          <w:szCs w:val="28"/>
          <w:lang w:eastAsia="en-GB"/>
        </w:rPr>
      </w:pPr>
      <w:r w:rsidRPr="003A1492">
        <w:rPr>
          <w:rFonts w:ascii="Tahoma" w:eastAsia="Times New Roman" w:hAnsi="Tahoma" w:cs="Tahoma"/>
          <w:color w:val="001D3B"/>
          <w:sz w:val="28"/>
          <w:szCs w:val="28"/>
          <w:lang w:eastAsia="en-GB"/>
        </w:rPr>
        <w:t>Wednesday 10.00 - 2.00 pm (playtimes for under 3’s 10.30 to 11.30)</w:t>
      </w:r>
    </w:p>
    <w:p w14:paraId="37EE1B34" w14:textId="77777777" w:rsidR="003A1492" w:rsidRPr="003A1492" w:rsidRDefault="003A1492" w:rsidP="00780A84">
      <w:pPr>
        <w:shd w:val="clear" w:color="auto" w:fill="FFFFFF"/>
        <w:spacing w:after="0" w:line="240" w:lineRule="auto"/>
        <w:jc w:val="both"/>
        <w:rPr>
          <w:rFonts w:ascii="Tahoma" w:eastAsia="Times New Roman" w:hAnsi="Tahoma" w:cs="Tahoma"/>
          <w:color w:val="001D3B"/>
          <w:sz w:val="28"/>
          <w:szCs w:val="28"/>
          <w:lang w:eastAsia="en-GB"/>
        </w:rPr>
      </w:pPr>
      <w:r w:rsidRPr="003A1492">
        <w:rPr>
          <w:rFonts w:ascii="Tahoma" w:eastAsia="Times New Roman" w:hAnsi="Tahoma" w:cs="Tahoma"/>
          <w:color w:val="001D3B"/>
          <w:sz w:val="28"/>
          <w:szCs w:val="28"/>
          <w:lang w:eastAsia="en-GB"/>
        </w:rPr>
        <w:t>Saturday 10.00 -12.00pm0-14 years (Free)</w:t>
      </w:r>
    </w:p>
    <w:p w14:paraId="449660B3" w14:textId="77777777" w:rsidR="003A1492" w:rsidRPr="003A1492" w:rsidRDefault="003A1492" w:rsidP="00780A84">
      <w:pPr>
        <w:shd w:val="clear" w:color="auto" w:fill="FFFFFF"/>
        <w:spacing w:after="0" w:line="240" w:lineRule="auto"/>
        <w:jc w:val="both"/>
        <w:rPr>
          <w:rFonts w:ascii="Tahoma" w:eastAsia="Times New Roman" w:hAnsi="Tahoma" w:cs="Tahoma"/>
          <w:color w:val="001D3B"/>
          <w:sz w:val="28"/>
          <w:szCs w:val="28"/>
          <w:lang w:eastAsia="en-GB"/>
        </w:rPr>
      </w:pPr>
      <w:r w:rsidRPr="003A1492">
        <w:rPr>
          <w:rFonts w:ascii="Tahoma" w:eastAsia="Times New Roman" w:hAnsi="Tahoma" w:cs="Tahoma"/>
          <w:b/>
          <w:bCs/>
          <w:color w:val="001D3B"/>
          <w:sz w:val="28"/>
          <w:szCs w:val="28"/>
          <w:lang w:eastAsia="en-GB"/>
        </w:rPr>
        <w:t xml:space="preserve">Contact: </w:t>
      </w:r>
      <w:r w:rsidRPr="003A1492">
        <w:rPr>
          <w:rFonts w:ascii="Tahoma" w:eastAsia="Times New Roman" w:hAnsi="Tahoma" w:cs="Tahoma"/>
          <w:color w:val="001D3B"/>
          <w:sz w:val="28"/>
          <w:szCs w:val="28"/>
          <w:lang w:eastAsia="en-GB"/>
        </w:rPr>
        <w:t xml:space="preserve">02380 335362, 07483 30356 Email: CPLTeam@community-playlink.com </w:t>
      </w:r>
    </w:p>
    <w:p w14:paraId="58087F74" w14:textId="77777777" w:rsidR="003A1492" w:rsidRPr="003A1492" w:rsidRDefault="003A1492" w:rsidP="00780A84">
      <w:pPr>
        <w:shd w:val="clear" w:color="auto" w:fill="FFFFFF"/>
        <w:spacing w:after="0" w:line="240" w:lineRule="auto"/>
        <w:jc w:val="both"/>
        <w:rPr>
          <w:rFonts w:ascii="Tahoma" w:eastAsia="Times New Roman" w:hAnsi="Tahoma" w:cs="Tahoma"/>
          <w:b/>
          <w:bCs/>
          <w:color w:val="001D3B"/>
          <w:sz w:val="28"/>
          <w:szCs w:val="28"/>
          <w:lang w:eastAsia="en-GB"/>
        </w:rPr>
      </w:pPr>
      <w:r w:rsidRPr="003A1492">
        <w:rPr>
          <w:rFonts w:ascii="Tahoma" w:eastAsia="Times New Roman" w:hAnsi="Tahoma" w:cs="Tahoma"/>
          <w:b/>
          <w:bCs/>
          <w:color w:val="001D3B"/>
          <w:sz w:val="28"/>
          <w:szCs w:val="28"/>
          <w:lang w:eastAsia="en-GB"/>
        </w:rPr>
        <w:t>How does the Toy Library work?</w:t>
      </w:r>
    </w:p>
    <w:p w14:paraId="590E6978" w14:textId="77777777" w:rsidR="003A1492" w:rsidRPr="003A1492" w:rsidRDefault="003A1492" w:rsidP="00780A84">
      <w:pPr>
        <w:shd w:val="clear" w:color="auto" w:fill="FFFFFF"/>
        <w:spacing w:after="0" w:line="240" w:lineRule="auto"/>
        <w:jc w:val="both"/>
        <w:rPr>
          <w:rFonts w:ascii="Tahoma" w:eastAsia="Times New Roman" w:hAnsi="Tahoma" w:cs="Tahoma"/>
          <w:color w:val="001D3B"/>
          <w:sz w:val="28"/>
          <w:szCs w:val="28"/>
          <w:lang w:eastAsia="en-GB"/>
        </w:rPr>
      </w:pPr>
      <w:r w:rsidRPr="003A1492">
        <w:rPr>
          <w:rFonts w:ascii="Tahoma" w:eastAsia="Times New Roman" w:hAnsi="Tahoma" w:cs="Tahoma"/>
          <w:color w:val="001D3B"/>
          <w:sz w:val="28"/>
          <w:szCs w:val="28"/>
          <w:lang w:eastAsia="en-GB"/>
        </w:rPr>
        <w:t>The Toy Library works like a book library where you borrow a set number of items and return them within the stated time. You are able to register by simply completing a membership card.</w:t>
      </w:r>
    </w:p>
    <w:p w14:paraId="18F102C1" w14:textId="77777777" w:rsidR="003A1492" w:rsidRPr="003A1492" w:rsidRDefault="003A1492" w:rsidP="00780A84">
      <w:pPr>
        <w:shd w:val="clear" w:color="auto" w:fill="FFFFFF"/>
        <w:spacing w:after="0" w:line="240" w:lineRule="auto"/>
        <w:jc w:val="both"/>
        <w:rPr>
          <w:rFonts w:ascii="Tahoma" w:eastAsia="Times New Roman" w:hAnsi="Tahoma" w:cs="Tahoma"/>
          <w:color w:val="001D3B"/>
          <w:sz w:val="28"/>
          <w:szCs w:val="28"/>
          <w:lang w:eastAsia="en-GB"/>
        </w:rPr>
      </w:pPr>
      <w:r w:rsidRPr="003A1492">
        <w:rPr>
          <w:rFonts w:ascii="Tahoma" w:eastAsia="Times New Roman" w:hAnsi="Tahoma" w:cs="Tahoma"/>
          <w:color w:val="001D3B"/>
          <w:sz w:val="28"/>
          <w:szCs w:val="28"/>
          <w:lang w:eastAsia="en-GB"/>
        </w:rPr>
        <w:t>Bulk loans are available for all groups/childminders on a long-term loan.</w:t>
      </w:r>
    </w:p>
    <w:p w14:paraId="710357A3" w14:textId="77777777" w:rsidR="003A1492" w:rsidRPr="003A1492" w:rsidRDefault="003A1492" w:rsidP="00780A84">
      <w:pPr>
        <w:shd w:val="clear" w:color="auto" w:fill="FFFFFF"/>
        <w:spacing w:after="0" w:line="240" w:lineRule="auto"/>
        <w:jc w:val="both"/>
        <w:rPr>
          <w:rFonts w:ascii="Tahoma" w:eastAsia="Times New Roman" w:hAnsi="Tahoma" w:cs="Tahoma"/>
          <w:color w:val="001D3B"/>
          <w:sz w:val="28"/>
          <w:szCs w:val="28"/>
          <w:lang w:eastAsia="en-GB"/>
        </w:rPr>
      </w:pPr>
      <w:r w:rsidRPr="003A1492">
        <w:rPr>
          <w:rFonts w:ascii="Tahoma" w:eastAsia="Times New Roman" w:hAnsi="Tahoma" w:cs="Tahoma"/>
          <w:b/>
          <w:bCs/>
          <w:color w:val="001D3B"/>
          <w:sz w:val="28"/>
          <w:szCs w:val="28"/>
          <w:lang w:eastAsia="en-GB"/>
        </w:rPr>
        <w:t xml:space="preserve">Toys Available: </w:t>
      </w:r>
      <w:r w:rsidRPr="003A1492">
        <w:rPr>
          <w:rFonts w:ascii="Tahoma" w:eastAsia="Times New Roman" w:hAnsi="Tahoma" w:cs="Tahoma"/>
          <w:color w:val="001D3B"/>
          <w:sz w:val="28"/>
          <w:szCs w:val="28"/>
          <w:lang w:eastAsia="en-GB"/>
        </w:rPr>
        <w:t xml:space="preserve">Community Playlink has a vast stock of every kind of toy and play equipment for children from 0-14 years of age. We cover the full stages of play from the Early Years Foundation Stage (EYFS) to Key Stages 1-3. Also available are toys for children with special needs. </w:t>
      </w:r>
    </w:p>
    <w:p w14:paraId="28460AE4" w14:textId="77777777" w:rsidR="003A1492" w:rsidRPr="00A017A1" w:rsidRDefault="003A1492" w:rsidP="00780A84">
      <w:pPr>
        <w:spacing w:after="0" w:line="240" w:lineRule="auto"/>
        <w:jc w:val="both"/>
        <w:rPr>
          <w:rFonts w:ascii="Tahoma" w:eastAsia="Times New Roman" w:hAnsi="Tahoma" w:cs="Tahoma"/>
          <w:sz w:val="8"/>
          <w:szCs w:val="8"/>
          <w:lang w:eastAsia="en-GB"/>
        </w:rPr>
      </w:pPr>
    </w:p>
    <w:p w14:paraId="221C9E47" w14:textId="77777777" w:rsidR="003A1492" w:rsidRPr="003A1492" w:rsidRDefault="003A1492" w:rsidP="00780A84">
      <w:pPr>
        <w:spacing w:after="0" w:line="240" w:lineRule="auto"/>
        <w:jc w:val="both"/>
        <w:rPr>
          <w:rFonts w:ascii="Tahoma" w:eastAsia="Times New Roman" w:hAnsi="Tahoma" w:cs="Tahoma"/>
          <w:b/>
          <w:bCs/>
          <w:color w:val="00B050"/>
          <w:sz w:val="28"/>
          <w:szCs w:val="28"/>
          <w:lang w:eastAsia="en-GB"/>
        </w:rPr>
      </w:pPr>
      <w:bookmarkStart w:id="174" w:name="_Hlk117930726"/>
      <w:r w:rsidRPr="003A1492">
        <w:rPr>
          <w:rFonts w:ascii="Tahoma" w:eastAsia="Times New Roman" w:hAnsi="Tahoma" w:cs="Tahoma"/>
          <w:b/>
          <w:bCs/>
          <w:color w:val="00B050"/>
          <w:sz w:val="28"/>
          <w:szCs w:val="28"/>
          <w:lang w:eastAsia="en-GB"/>
        </w:rPr>
        <w:t>Clothing Banks</w:t>
      </w:r>
    </w:p>
    <w:p w14:paraId="33210DEF" w14:textId="380594A0" w:rsidR="00A0590F" w:rsidRDefault="003A1492" w:rsidP="00A0590F">
      <w:pPr>
        <w:spacing w:after="0" w:line="240" w:lineRule="auto"/>
        <w:rPr>
          <w:rFonts w:ascii="Arial" w:eastAsia="Times New Roman" w:hAnsi="Arial" w:cs="Arial"/>
          <w:sz w:val="24"/>
          <w:szCs w:val="24"/>
          <w:lang w:eastAsia="en-GB"/>
        </w:rPr>
      </w:pPr>
      <w:r w:rsidRPr="003A1492">
        <w:rPr>
          <w:rFonts w:ascii="Tahoma" w:hAnsi="Tahoma" w:cs="Tahoma"/>
          <w:b/>
          <w:bCs/>
          <w:sz w:val="28"/>
          <w:szCs w:val="28"/>
          <w:lang w:eastAsia="en-GB"/>
        </w:rPr>
        <w:t>SCM Clothing Bank</w:t>
      </w:r>
      <w:r w:rsidRPr="003A1492">
        <w:rPr>
          <w:rFonts w:ascii="Tahoma" w:hAnsi="Tahoma" w:cs="Tahoma"/>
          <w:sz w:val="28"/>
          <w:szCs w:val="28"/>
          <w:lang w:eastAsia="en-GB"/>
        </w:rPr>
        <w:t xml:space="preserve"> </w:t>
      </w:r>
      <w:r w:rsidR="00A0590F">
        <w:rPr>
          <w:rFonts w:ascii="Arial" w:eastAsia="Times New Roman" w:hAnsi="Arial" w:cs="Arial"/>
          <w:sz w:val="24"/>
          <w:szCs w:val="24"/>
          <w:lang w:eastAsia="en-GB"/>
        </w:rPr>
        <w:t xml:space="preserve">is now located at </w:t>
      </w:r>
      <w:r w:rsidR="00A0590F" w:rsidRPr="00A0590F">
        <w:rPr>
          <w:rFonts w:ascii="Arial" w:eastAsia="Times New Roman" w:hAnsi="Arial" w:cs="Arial"/>
          <w:sz w:val="24"/>
          <w:szCs w:val="24"/>
          <w:lang w:eastAsia="en-GB"/>
        </w:rPr>
        <w:t xml:space="preserve">Saint Mary's </w:t>
      </w:r>
      <w:r w:rsidR="00A0590F">
        <w:rPr>
          <w:rFonts w:ascii="Arial" w:eastAsia="Times New Roman" w:hAnsi="Arial" w:cs="Arial"/>
          <w:sz w:val="24"/>
          <w:szCs w:val="24"/>
          <w:lang w:eastAsia="en-GB"/>
        </w:rPr>
        <w:t xml:space="preserve">on </w:t>
      </w:r>
      <w:r w:rsidR="00A0590F" w:rsidRPr="00A0590F">
        <w:rPr>
          <w:rFonts w:ascii="Arial" w:eastAsia="Times New Roman" w:hAnsi="Arial" w:cs="Arial"/>
          <w:sz w:val="24"/>
          <w:szCs w:val="24"/>
          <w:lang w:eastAsia="en-GB"/>
        </w:rPr>
        <w:t>Lodge Road SO14 6RF</w:t>
      </w:r>
    </w:p>
    <w:p w14:paraId="0E9BE8C8" w14:textId="31AC06AA" w:rsidR="00A0590F" w:rsidRPr="006C1DA0" w:rsidRDefault="00A0590F" w:rsidP="00A0590F">
      <w:pPr>
        <w:spacing w:after="0" w:line="240" w:lineRule="auto"/>
        <w:rPr>
          <w:rFonts w:ascii="Tahoma" w:hAnsi="Tahoma" w:cs="Tahoma"/>
          <w:sz w:val="28"/>
          <w:szCs w:val="28"/>
          <w:lang w:eastAsia="en-GB"/>
        </w:rPr>
      </w:pPr>
      <w:r>
        <w:rPr>
          <w:rFonts w:ascii="Arial" w:eastAsia="Times New Roman" w:hAnsi="Arial" w:cs="Arial"/>
          <w:sz w:val="24"/>
          <w:szCs w:val="24"/>
          <w:lang w:eastAsia="en-GB"/>
        </w:rPr>
        <w:t>Every Friday from</w:t>
      </w:r>
      <w:r w:rsidRPr="00A0590F">
        <w:rPr>
          <w:rFonts w:ascii="Arial" w:eastAsia="Times New Roman" w:hAnsi="Arial" w:cs="Arial"/>
          <w:sz w:val="24"/>
          <w:szCs w:val="24"/>
          <w:lang w:eastAsia="en-GB"/>
        </w:rPr>
        <w:t> 11AM – 2PM (LAST ENTRY 1.30pm</w:t>
      </w:r>
      <w:r>
        <w:rPr>
          <w:rFonts w:ascii="Open Sans" w:hAnsi="Open Sans" w:cs="Open Sans"/>
          <w:color w:val="4D4D4D"/>
          <w:shd w:val="clear" w:color="auto" w:fill="FFFFFF"/>
        </w:rPr>
        <w:t>)</w:t>
      </w:r>
      <w:r w:rsidR="006C1DA0">
        <w:rPr>
          <w:rFonts w:ascii="Open Sans" w:hAnsi="Open Sans" w:cs="Open Sans"/>
          <w:color w:val="4D4D4D"/>
          <w:shd w:val="clear" w:color="auto" w:fill="FFFFFF"/>
        </w:rPr>
        <w:t xml:space="preserve">. </w:t>
      </w:r>
      <w:r w:rsidR="006C1DA0" w:rsidRPr="006C1DA0">
        <w:rPr>
          <w:rFonts w:ascii="Tahoma" w:hAnsi="Tahoma" w:cs="Tahoma"/>
          <w:sz w:val="28"/>
          <w:szCs w:val="28"/>
          <w:lang w:eastAsia="en-GB"/>
        </w:rPr>
        <w:t>Bring a bag with you.</w:t>
      </w:r>
    </w:p>
    <w:p w14:paraId="547FFE3B" w14:textId="7811E832" w:rsidR="003A1492" w:rsidRDefault="00A0590F" w:rsidP="00A0590F">
      <w:pPr>
        <w:spacing w:after="0" w:line="240" w:lineRule="auto"/>
        <w:jc w:val="both"/>
        <w:rPr>
          <w:rFonts w:ascii="Tahoma" w:hAnsi="Tahoma" w:cs="Tahoma"/>
          <w:sz w:val="28"/>
          <w:szCs w:val="28"/>
          <w:lang w:eastAsia="en-GB"/>
        </w:rPr>
      </w:pPr>
      <w:r>
        <w:rPr>
          <w:rFonts w:ascii="Tahoma" w:hAnsi="Tahoma" w:cs="Tahoma"/>
          <w:sz w:val="28"/>
          <w:szCs w:val="28"/>
          <w:lang w:eastAsia="en-GB"/>
        </w:rPr>
        <w:t xml:space="preserve">Contact: </w:t>
      </w:r>
      <w:r w:rsidRPr="00A0590F">
        <w:rPr>
          <w:rFonts w:ascii="Tahoma" w:hAnsi="Tahoma" w:cs="Tahoma"/>
          <w:sz w:val="28"/>
          <w:szCs w:val="28"/>
          <w:lang w:eastAsia="en-GB"/>
        </w:rPr>
        <w:t>adminteam@southamptoncitymission.co.uk</w:t>
      </w:r>
    </w:p>
    <w:p w14:paraId="2D057DF8" w14:textId="77777777" w:rsidR="00AC5343" w:rsidRPr="00A017A1" w:rsidRDefault="00AC5343" w:rsidP="00780A84">
      <w:pPr>
        <w:spacing w:after="0" w:line="240" w:lineRule="auto"/>
        <w:jc w:val="both"/>
        <w:rPr>
          <w:rFonts w:ascii="Tahoma" w:hAnsi="Tahoma" w:cs="Tahoma"/>
          <w:sz w:val="8"/>
          <w:szCs w:val="8"/>
          <w:lang w:eastAsia="en-GB"/>
        </w:rPr>
      </w:pPr>
    </w:p>
    <w:p w14:paraId="2E97C6F9" w14:textId="77777777" w:rsidR="008D3F2D" w:rsidRPr="008D3F2D" w:rsidRDefault="008D3F2D" w:rsidP="008D3F2D">
      <w:pPr>
        <w:shd w:val="clear" w:color="auto" w:fill="FFFFFF"/>
        <w:spacing w:after="0" w:line="240" w:lineRule="auto"/>
        <w:rPr>
          <w:rFonts w:ascii="Tahoma" w:eastAsia="Times New Roman" w:hAnsi="Tahoma" w:cs="Tahoma"/>
          <w:color w:val="242424"/>
          <w:sz w:val="28"/>
          <w:szCs w:val="28"/>
          <w:lang w:eastAsia="en-GB"/>
        </w:rPr>
      </w:pPr>
      <w:r w:rsidRPr="008D3F2D">
        <w:rPr>
          <w:rFonts w:ascii="Tahoma" w:eastAsia="Times New Roman" w:hAnsi="Tahoma" w:cs="Tahoma"/>
          <w:b/>
          <w:bCs/>
          <w:color w:val="000000"/>
          <w:sz w:val="28"/>
          <w:szCs w:val="28"/>
          <w:lang w:eastAsia="en-GB"/>
        </w:rPr>
        <w:t>NEW Clothing Sales</w:t>
      </w:r>
      <w:r w:rsidRPr="008D3F2D">
        <w:rPr>
          <w:rFonts w:ascii="Tahoma" w:eastAsia="Times New Roman" w:hAnsi="Tahoma" w:cs="Tahoma"/>
          <w:color w:val="000000"/>
          <w:sz w:val="28"/>
          <w:szCs w:val="28"/>
          <w:lang w:eastAsia="en-GB"/>
        </w:rPr>
        <w:t> at Parklife Café, St James Pk, SO15 5SD  </w:t>
      </w:r>
    </w:p>
    <w:p w14:paraId="0FB9027F" w14:textId="77777777" w:rsidR="008D3F2D" w:rsidRDefault="008D3F2D" w:rsidP="008D3F2D">
      <w:pPr>
        <w:spacing w:after="0" w:line="240" w:lineRule="auto"/>
        <w:rPr>
          <w:rFonts w:ascii="Tahoma" w:eastAsia="Times New Roman" w:hAnsi="Tahoma" w:cs="Tahoma"/>
          <w:color w:val="000000"/>
          <w:sz w:val="28"/>
          <w:szCs w:val="28"/>
          <w:shd w:val="clear" w:color="auto" w:fill="FFFFFF"/>
          <w:lang w:eastAsia="en-GB"/>
        </w:rPr>
      </w:pPr>
      <w:r w:rsidRPr="008D3F2D">
        <w:rPr>
          <w:rFonts w:ascii="Tahoma" w:eastAsia="Times New Roman" w:hAnsi="Tahoma" w:cs="Tahoma"/>
          <w:color w:val="000000"/>
          <w:sz w:val="28"/>
          <w:szCs w:val="28"/>
          <w:shd w:val="clear" w:color="auto" w:fill="FFFFFF"/>
          <w:lang w:eastAsia="en-GB"/>
        </w:rPr>
        <w:t xml:space="preserve">Saturdays, please see </w:t>
      </w:r>
      <w:r>
        <w:rPr>
          <w:rFonts w:ascii="Tahoma" w:eastAsia="Times New Roman" w:hAnsi="Tahoma" w:cs="Tahoma"/>
          <w:color w:val="000000"/>
          <w:sz w:val="28"/>
          <w:szCs w:val="28"/>
          <w:shd w:val="clear" w:color="auto" w:fill="FFFFFF"/>
          <w:lang w:eastAsia="en-GB"/>
        </w:rPr>
        <w:t>F</w:t>
      </w:r>
      <w:r w:rsidRPr="008D3F2D">
        <w:rPr>
          <w:rFonts w:ascii="Tahoma" w:eastAsia="Times New Roman" w:hAnsi="Tahoma" w:cs="Tahoma"/>
          <w:color w:val="000000"/>
          <w:sz w:val="28"/>
          <w:szCs w:val="28"/>
          <w:shd w:val="clear" w:color="auto" w:fill="FFFFFF"/>
          <w:lang w:eastAsia="en-GB"/>
        </w:rPr>
        <w:t>acebook</w:t>
      </w:r>
      <w:r>
        <w:rPr>
          <w:rFonts w:ascii="Tahoma" w:eastAsia="Times New Roman" w:hAnsi="Tahoma" w:cs="Tahoma"/>
          <w:color w:val="000000"/>
          <w:sz w:val="28"/>
          <w:szCs w:val="28"/>
          <w:shd w:val="clear" w:color="auto" w:fill="FFFFFF"/>
          <w:lang w:eastAsia="en-GB"/>
        </w:rPr>
        <w:t xml:space="preserve"> (link below) </w:t>
      </w:r>
      <w:r w:rsidRPr="008D3F2D">
        <w:rPr>
          <w:rFonts w:ascii="Tahoma" w:eastAsia="Times New Roman" w:hAnsi="Tahoma" w:cs="Tahoma"/>
          <w:color w:val="000000"/>
          <w:sz w:val="28"/>
          <w:szCs w:val="28"/>
          <w:shd w:val="clear" w:color="auto" w:fill="FFFFFF"/>
          <w:lang w:eastAsia="en-GB"/>
        </w:rPr>
        <w:t>pen to everyone, providing brand new clothing for a fraction of the price.  All donations go back into the Cafe's free services. </w:t>
      </w:r>
    </w:p>
    <w:p w14:paraId="47A172EA" w14:textId="77777777" w:rsidR="008D3F2D" w:rsidRDefault="008D3F2D" w:rsidP="008D3F2D">
      <w:pPr>
        <w:spacing w:after="0" w:line="240" w:lineRule="auto"/>
        <w:rPr>
          <w:rFonts w:ascii="Tahoma" w:eastAsia="Times New Roman" w:hAnsi="Tahoma" w:cs="Tahoma"/>
          <w:color w:val="000000"/>
          <w:sz w:val="28"/>
          <w:szCs w:val="28"/>
          <w:shd w:val="clear" w:color="auto" w:fill="FFFFFF"/>
          <w:lang w:eastAsia="en-GB"/>
        </w:rPr>
      </w:pPr>
      <w:r>
        <w:rPr>
          <w:rFonts w:ascii="Tahoma" w:eastAsia="Times New Roman" w:hAnsi="Tahoma" w:cs="Tahoma"/>
          <w:color w:val="000000"/>
          <w:sz w:val="28"/>
          <w:szCs w:val="28"/>
          <w:shd w:val="clear" w:color="auto" w:fill="FFFFFF"/>
          <w:lang w:eastAsia="en-GB"/>
        </w:rPr>
        <w:t xml:space="preserve">Contact: </w:t>
      </w:r>
      <w:hyperlink r:id="rId195" w:history="1">
        <w:r w:rsidRPr="00DE6E9F">
          <w:rPr>
            <w:rStyle w:val="Hyperlink"/>
            <w:rFonts w:ascii="Tahoma" w:eastAsia="Times New Roman" w:hAnsi="Tahoma" w:cs="Tahoma"/>
            <w:sz w:val="28"/>
            <w:szCs w:val="28"/>
            <w:shd w:val="clear" w:color="auto" w:fill="FFFFFF"/>
            <w:lang w:eastAsia="en-GB"/>
          </w:rPr>
          <w:t>http://www.facebook.com/parklifecommunitycafe</w:t>
        </w:r>
      </w:hyperlink>
    </w:p>
    <w:p w14:paraId="1171897E" w14:textId="77777777" w:rsidR="00AC5343" w:rsidRPr="00A017A1" w:rsidRDefault="00AC5343" w:rsidP="00780A84">
      <w:pPr>
        <w:spacing w:after="0" w:line="240" w:lineRule="auto"/>
        <w:jc w:val="both"/>
        <w:rPr>
          <w:rFonts w:ascii="Tahoma" w:hAnsi="Tahoma" w:cs="Tahoma"/>
          <w:sz w:val="8"/>
          <w:szCs w:val="8"/>
          <w:lang w:eastAsia="en-GB"/>
        </w:rPr>
      </w:pPr>
    </w:p>
    <w:bookmarkEnd w:id="174"/>
    <w:p w14:paraId="02C48FCC" w14:textId="5D6DA3F2" w:rsidR="003A1492" w:rsidRDefault="003A1492" w:rsidP="00780A84">
      <w:pPr>
        <w:spacing w:after="0" w:line="240" w:lineRule="auto"/>
        <w:jc w:val="both"/>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For Preloved School Uniforms</w:t>
      </w:r>
      <w:r w:rsidRPr="003A1492">
        <w:rPr>
          <w:rFonts w:ascii="Tahoma" w:eastAsia="Times New Roman" w:hAnsi="Tahoma" w:cs="Tahoma"/>
          <w:sz w:val="28"/>
          <w:szCs w:val="28"/>
          <w:lang w:eastAsia="en-GB"/>
        </w:rPr>
        <w:t xml:space="preserve"> – contact your child’s school reception to find out information.</w:t>
      </w:r>
    </w:p>
    <w:p w14:paraId="3386D613" w14:textId="77777777" w:rsidR="005046D1" w:rsidRPr="005046D1" w:rsidRDefault="005046D1" w:rsidP="00780A84">
      <w:pPr>
        <w:spacing w:after="0" w:line="240" w:lineRule="auto"/>
        <w:jc w:val="both"/>
        <w:rPr>
          <w:rFonts w:ascii="Tahoma" w:eastAsia="Times New Roman" w:hAnsi="Tahoma" w:cs="Tahoma"/>
          <w:sz w:val="8"/>
          <w:szCs w:val="8"/>
          <w:lang w:eastAsia="en-GB"/>
        </w:rPr>
      </w:pPr>
    </w:p>
    <w:p w14:paraId="43B45303" w14:textId="77777777" w:rsidR="005046D1" w:rsidRPr="005046D1" w:rsidRDefault="005046D1" w:rsidP="00A017A1">
      <w:pPr>
        <w:spacing w:after="0" w:line="240" w:lineRule="auto"/>
        <w:rPr>
          <w:rFonts w:ascii="Tahoma" w:eastAsia="Times New Roman" w:hAnsi="Tahoma" w:cs="Tahoma"/>
          <w:b/>
          <w:bCs/>
          <w:sz w:val="28"/>
          <w:szCs w:val="28"/>
          <w:lang w:eastAsia="en-GB"/>
        </w:rPr>
      </w:pPr>
      <w:r w:rsidRPr="005046D1">
        <w:rPr>
          <w:rFonts w:ascii="Tahoma" w:eastAsia="Times New Roman" w:hAnsi="Tahoma" w:cs="Tahoma"/>
          <w:b/>
          <w:bCs/>
          <w:sz w:val="28"/>
          <w:szCs w:val="28"/>
          <w:lang w:eastAsia="en-GB"/>
        </w:rPr>
        <w:t xml:space="preserve">School Uniform Exchange </w:t>
      </w:r>
    </w:p>
    <w:p w14:paraId="77E16AB6" w14:textId="77777777" w:rsidR="005046D1" w:rsidRPr="005046D1" w:rsidRDefault="005046D1" w:rsidP="00A017A1">
      <w:pPr>
        <w:spacing w:after="0" w:line="240" w:lineRule="auto"/>
        <w:rPr>
          <w:rFonts w:ascii="Tahoma" w:eastAsia="Times New Roman" w:hAnsi="Tahoma" w:cs="Tahoma"/>
          <w:sz w:val="28"/>
          <w:szCs w:val="28"/>
          <w:lang w:eastAsia="en-GB"/>
        </w:rPr>
      </w:pPr>
      <w:r w:rsidRPr="005046D1">
        <w:rPr>
          <w:rFonts w:ascii="Tahoma" w:eastAsia="Times New Roman" w:hAnsi="Tahoma" w:cs="Tahoma"/>
          <w:sz w:val="28"/>
          <w:szCs w:val="28"/>
          <w:lang w:eastAsia="en-GB"/>
        </w:rPr>
        <w:t>The Thornhill Community Association in partnership with Plus You Ltd now operates a School Uniform Exchange, at the Hinkler Community Centre, on Hinkler Rd. They have many items of new &amp; used school uniforms available for you to exchange, so if you need a bigger size uniform for an ever-growing youngster why not drop in to see what is available. Just bring in the item your children have grown out of and exchange it for a bigger size. It’s a great way to save money in these very trying times. If you have any clean and undamaged and unwanted school uniforms, you may wish to donate, please drop them into Kris at the Hinkler Community Centre.</w:t>
      </w:r>
    </w:p>
    <w:p w14:paraId="1DC7B30B" w14:textId="77777777" w:rsidR="005046D1" w:rsidRPr="005046D1" w:rsidRDefault="005046D1" w:rsidP="005046D1">
      <w:pPr>
        <w:spacing w:after="0" w:line="240" w:lineRule="auto"/>
        <w:rPr>
          <w:rFonts w:ascii="Tahoma" w:eastAsia="Times New Roman" w:hAnsi="Tahoma" w:cs="Tahoma"/>
          <w:sz w:val="28"/>
          <w:szCs w:val="28"/>
          <w:lang w:eastAsia="en-GB"/>
        </w:rPr>
      </w:pPr>
      <w:r w:rsidRPr="005046D1">
        <w:rPr>
          <w:rFonts w:ascii="Tahoma" w:eastAsia="Times New Roman" w:hAnsi="Tahoma" w:cs="Tahoma"/>
          <w:sz w:val="28"/>
          <w:szCs w:val="28"/>
          <w:lang w:eastAsia="en-GB"/>
        </w:rPr>
        <w:t>The School Uniform Exchange is open from 9.30-12.00 on Monday, Wednesday &amp; Thursday.</w:t>
      </w:r>
    </w:p>
    <w:p w14:paraId="59DDBBB7" w14:textId="7A50B8AE" w:rsidR="00C93DFA" w:rsidRDefault="00F93F50" w:rsidP="00F93F50">
      <w:pPr>
        <w:rPr>
          <w:rFonts w:ascii="Tahoma" w:eastAsia="Times New Roman" w:hAnsi="Tahoma" w:cs="Tahoma"/>
          <w:sz w:val="28"/>
          <w:szCs w:val="28"/>
          <w:lang w:eastAsia="en-GB"/>
        </w:rPr>
      </w:pPr>
      <w:r>
        <w:rPr>
          <w:rFonts w:ascii="Tahoma" w:eastAsia="Times New Roman" w:hAnsi="Tahoma" w:cs="Tahoma"/>
          <w:sz w:val="28"/>
          <w:szCs w:val="28"/>
          <w:lang w:eastAsia="en-GB"/>
        </w:rPr>
        <w:br w:type="page"/>
      </w:r>
    </w:p>
    <w:p w14:paraId="664FC7E6" w14:textId="35B24ED4" w:rsidR="003A1492" w:rsidRPr="003A1492" w:rsidRDefault="00152541" w:rsidP="00780A84">
      <w:pPr>
        <w:spacing w:after="0" w:line="240" w:lineRule="auto"/>
        <w:jc w:val="both"/>
        <w:rPr>
          <w:rFonts w:ascii="Tahoma" w:eastAsia="Times New Roman" w:hAnsi="Tahoma" w:cs="Tahoma"/>
          <w:sz w:val="28"/>
          <w:szCs w:val="28"/>
          <w:lang w:eastAsia="en-GB"/>
        </w:rPr>
      </w:pPr>
      <w:r>
        <w:rPr>
          <w:noProof/>
        </w:rPr>
        <w:lastRenderedPageBreak/>
        <mc:AlternateContent>
          <mc:Choice Requires="wps">
            <w:drawing>
              <wp:anchor distT="0" distB="0" distL="114300" distR="114300" simplePos="0" relativeHeight="251663872" behindDoc="0" locked="0" layoutInCell="1" allowOverlap="1" wp14:anchorId="4AB1AC24" wp14:editId="3B4F4E17">
                <wp:simplePos x="0" y="0"/>
                <wp:positionH relativeFrom="margin">
                  <wp:align>right</wp:align>
                </wp:positionH>
                <wp:positionV relativeFrom="paragraph">
                  <wp:posOffset>3175</wp:posOffset>
                </wp:positionV>
                <wp:extent cx="6680200" cy="541655"/>
                <wp:effectExtent l="0" t="0" r="25400" b="10795"/>
                <wp:wrapNone/>
                <wp:docPr id="558097694"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80200" cy="541655"/>
                        </a:xfrm>
                        <a:prstGeom prst="rect">
                          <a:avLst/>
                        </a:prstGeom>
                        <a:gradFill flip="none" rotWithShape="1">
                          <a:gsLst>
                            <a:gs pos="0">
                              <a:srgbClr val="5B9BD5">
                                <a:lumMod val="5000"/>
                                <a:lumOff val="95000"/>
                              </a:srgbClr>
                            </a:gs>
                            <a:gs pos="74000">
                              <a:srgbClr val="5B9BD5">
                                <a:lumMod val="45000"/>
                                <a:lumOff val="55000"/>
                              </a:srgbClr>
                            </a:gs>
                            <a:gs pos="83000">
                              <a:srgbClr val="5B9BD5">
                                <a:lumMod val="45000"/>
                                <a:lumOff val="55000"/>
                              </a:srgbClr>
                            </a:gs>
                            <a:gs pos="100000">
                              <a:srgbClr val="5B9BD5">
                                <a:lumMod val="30000"/>
                                <a:lumOff val="70000"/>
                              </a:srgbClr>
                            </a:gs>
                          </a:gsLst>
                          <a:lin ang="5400000" scaled="1"/>
                          <a:tileRect/>
                        </a:gradFill>
                        <a:ln w="6350">
                          <a:solidFill>
                            <a:prstClr val="black"/>
                          </a:solidFill>
                        </a:ln>
                      </wps:spPr>
                      <wps:txbx>
                        <w:txbxContent>
                          <w:p w14:paraId="726A2B55" w14:textId="77777777" w:rsidR="003A1492" w:rsidRPr="002C7DED" w:rsidRDefault="003A1492" w:rsidP="003A1492">
                            <w:pPr>
                              <w:spacing w:after="0" w:line="240" w:lineRule="auto"/>
                              <w:jc w:val="center"/>
                              <w:outlineLvl w:val="5"/>
                              <w:rPr>
                                <w:rFonts w:ascii="Arial Black" w:hAnsi="Arial Black"/>
                                <w:color w:val="0070C0"/>
                                <w:sz w:val="32"/>
                                <w:szCs w:val="32"/>
                              </w:rPr>
                            </w:pPr>
                            <w:r w:rsidRPr="002C7DED">
                              <w:rPr>
                                <w:rFonts w:ascii="Arial Black" w:hAnsi="Arial Black"/>
                                <w:color w:val="0070C0"/>
                                <w:sz w:val="32"/>
                                <w:szCs w:val="32"/>
                              </w:rPr>
                              <w:t>5. Adults/Parents/Grandparents/Carers Support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B1AC24" id="Text Box 53" o:spid="_x0000_s1070" type="#_x0000_t202" style="position:absolute;left:0;text-align:left;margin-left:474.8pt;margin-top:.25pt;width:526pt;height:42.65pt;z-index:2516638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" fillcolor="#f7fafd" strokeweight=".5pt">
                <v:fill color2="#cee1f2" rotate="t" colors="0 #f7fafd;48497f #b5d2ec;54395f #b5d2ec;1 #cee1f2" focus="100%" type="gradient"/>
                <v:path arrowok="t"/>
                <v:textbox>
                  <w:txbxContent>
                    <w:p w14:paraId="726A2B55" w14:textId="77777777" w:rsidR="003A1492" w:rsidRPr="002C7DED" w:rsidRDefault="003A1492" w:rsidP="003A1492">
                      <w:pPr>
                        <w:spacing w:after="0" w:line="240" w:lineRule="auto"/>
                        <w:jc w:val="center"/>
                        <w:outlineLvl w:val="5"/>
                        <w:rPr>
                          <w:rFonts w:ascii="Arial Black" w:hAnsi="Arial Black"/>
                          <w:color w:val="0070C0"/>
                          <w:sz w:val="32"/>
                          <w:szCs w:val="32"/>
                        </w:rPr>
                      </w:pPr>
                      <w:r w:rsidRPr="002C7DED">
                        <w:rPr>
                          <w:rFonts w:ascii="Arial Black" w:hAnsi="Arial Black"/>
                          <w:color w:val="0070C0"/>
                          <w:sz w:val="32"/>
                          <w:szCs w:val="32"/>
                        </w:rPr>
                        <w:t>5. Adults/Parents/Grandparents/Carers Support</w:t>
                      </w:r>
                    </w:p>
                  </w:txbxContent>
                </v:textbox>
                <w10:wrap anchorx="margin"/>
              </v:shape>
            </w:pict>
          </mc:Fallback>
        </mc:AlternateContent>
      </w:r>
    </w:p>
    <w:p w14:paraId="1DB4B366" w14:textId="7CE69A17" w:rsidR="003A1492" w:rsidRPr="003A1492" w:rsidRDefault="003A1492" w:rsidP="00780A84">
      <w:pPr>
        <w:spacing w:after="0" w:line="240" w:lineRule="auto"/>
        <w:jc w:val="both"/>
        <w:rPr>
          <w:rFonts w:ascii="Tahoma" w:eastAsia="Times New Roman" w:hAnsi="Tahoma" w:cs="Tahoma"/>
          <w:sz w:val="28"/>
          <w:szCs w:val="28"/>
          <w:lang w:eastAsia="en-GB"/>
        </w:rPr>
      </w:pPr>
    </w:p>
    <w:p w14:paraId="223B97D3" w14:textId="77777777" w:rsidR="007E3119" w:rsidRDefault="007E3119" w:rsidP="00780A84">
      <w:pPr>
        <w:spacing w:after="0" w:line="240" w:lineRule="auto"/>
        <w:jc w:val="both"/>
        <w:rPr>
          <w:rFonts w:ascii="Tahoma" w:eastAsia="Times New Roman" w:hAnsi="Tahoma" w:cs="Tahoma"/>
          <w:b/>
          <w:bCs/>
          <w:sz w:val="28"/>
          <w:szCs w:val="28"/>
          <w:lang w:eastAsia="en-GB"/>
        </w:rPr>
      </w:pPr>
    </w:p>
    <w:p w14:paraId="208BEFFE" w14:textId="27C741FF" w:rsidR="00697037" w:rsidRPr="00697037" w:rsidRDefault="00697037" w:rsidP="00780A84">
      <w:pPr>
        <w:spacing w:after="0" w:line="240" w:lineRule="auto"/>
        <w:jc w:val="both"/>
        <w:rPr>
          <w:rFonts w:ascii="Tahoma" w:eastAsia="Times New Roman" w:hAnsi="Tahoma" w:cs="Tahoma"/>
          <w:b/>
          <w:bCs/>
          <w:sz w:val="28"/>
          <w:szCs w:val="28"/>
          <w:lang w:eastAsia="en-GB"/>
        </w:rPr>
      </w:pPr>
      <w:r w:rsidRPr="00697037">
        <w:rPr>
          <w:rFonts w:ascii="Tahoma" w:eastAsia="Times New Roman" w:hAnsi="Tahoma" w:cs="Tahoma"/>
          <w:b/>
          <w:bCs/>
          <w:sz w:val="28"/>
          <w:szCs w:val="28"/>
          <w:lang w:eastAsia="en-GB"/>
        </w:rPr>
        <w:t>Family Information Service (FIS)</w:t>
      </w:r>
    </w:p>
    <w:p w14:paraId="3382AA4E" w14:textId="77777777" w:rsidR="00697037" w:rsidRPr="00697037" w:rsidRDefault="00697037" w:rsidP="00780A84">
      <w:pPr>
        <w:spacing w:after="0" w:line="240" w:lineRule="auto"/>
        <w:jc w:val="both"/>
        <w:rPr>
          <w:rFonts w:ascii="Tahoma" w:eastAsia="Times New Roman" w:hAnsi="Tahoma" w:cs="Tahoma"/>
          <w:sz w:val="28"/>
          <w:szCs w:val="28"/>
          <w:lang w:eastAsia="en-GB"/>
        </w:rPr>
      </w:pPr>
      <w:r w:rsidRPr="00697037">
        <w:rPr>
          <w:rFonts w:ascii="Tahoma" w:eastAsia="Times New Roman" w:hAnsi="Tahoma" w:cs="Tahoma"/>
          <w:sz w:val="28"/>
          <w:szCs w:val="28"/>
          <w:lang w:eastAsia="en-GB"/>
        </w:rPr>
        <w:t>The FIS gives advice and support to parents and help for childcare providers.  This includes advice on:</w:t>
      </w:r>
    </w:p>
    <w:p w14:paraId="329434C2" w14:textId="530AE8B2" w:rsidR="00697037" w:rsidRDefault="00697037" w:rsidP="00780A84">
      <w:pPr>
        <w:spacing w:after="0" w:line="240" w:lineRule="auto"/>
        <w:jc w:val="both"/>
        <w:rPr>
          <w:rFonts w:ascii="Tahoma" w:eastAsia="Times New Roman" w:hAnsi="Tahoma" w:cs="Tahoma"/>
          <w:sz w:val="28"/>
          <w:szCs w:val="28"/>
          <w:lang w:eastAsia="en-GB"/>
        </w:rPr>
      </w:pPr>
      <w:r w:rsidRPr="00697037">
        <w:rPr>
          <w:rFonts w:ascii="Tahoma" w:eastAsia="Times New Roman" w:hAnsi="Tahoma" w:cs="Tahoma"/>
          <w:sz w:val="28"/>
          <w:szCs w:val="28"/>
          <w:lang w:eastAsia="en-GB"/>
        </w:rPr>
        <w:t>•</w:t>
      </w:r>
      <w:r w:rsidRPr="00697037">
        <w:rPr>
          <w:rFonts w:ascii="Tahoma" w:eastAsia="Times New Roman" w:hAnsi="Tahoma" w:cs="Tahoma"/>
          <w:sz w:val="28"/>
          <w:szCs w:val="28"/>
          <w:lang w:eastAsia="en-GB"/>
        </w:rPr>
        <w:tab/>
        <w:t>Parenting and family support</w:t>
      </w:r>
      <w:r w:rsidR="0085397D">
        <w:rPr>
          <w:rFonts w:ascii="Tahoma" w:eastAsia="Times New Roman" w:hAnsi="Tahoma" w:cs="Tahoma"/>
          <w:sz w:val="28"/>
          <w:szCs w:val="28"/>
          <w:lang w:eastAsia="en-GB"/>
        </w:rPr>
        <w:t xml:space="preserve">, </w:t>
      </w:r>
      <w:r w:rsidRPr="00697037">
        <w:rPr>
          <w:rFonts w:ascii="Tahoma" w:eastAsia="Times New Roman" w:hAnsi="Tahoma" w:cs="Tahoma"/>
          <w:sz w:val="28"/>
          <w:szCs w:val="28"/>
          <w:lang w:eastAsia="en-GB"/>
        </w:rPr>
        <w:t>•Children’s health</w:t>
      </w:r>
      <w:r w:rsidR="0085397D">
        <w:rPr>
          <w:rFonts w:ascii="Tahoma" w:eastAsia="Times New Roman" w:hAnsi="Tahoma" w:cs="Tahoma"/>
          <w:sz w:val="28"/>
          <w:szCs w:val="28"/>
          <w:lang w:eastAsia="en-GB"/>
        </w:rPr>
        <w:t xml:space="preserve"> </w:t>
      </w:r>
      <w:r w:rsidRPr="00697037">
        <w:rPr>
          <w:rFonts w:ascii="Tahoma" w:eastAsia="Times New Roman" w:hAnsi="Tahoma" w:cs="Tahoma"/>
          <w:sz w:val="28"/>
          <w:szCs w:val="28"/>
          <w:lang w:eastAsia="en-GB"/>
        </w:rPr>
        <w:t>•</w:t>
      </w:r>
      <w:r>
        <w:rPr>
          <w:rFonts w:ascii="Tahoma" w:eastAsia="Times New Roman" w:hAnsi="Tahoma" w:cs="Tahoma"/>
          <w:sz w:val="28"/>
          <w:szCs w:val="28"/>
          <w:lang w:eastAsia="en-GB"/>
        </w:rPr>
        <w:t>Breakfast Clubs</w:t>
      </w:r>
    </w:p>
    <w:p w14:paraId="66E5E59B" w14:textId="0F1F0D6F" w:rsidR="003A1492" w:rsidRDefault="00697037" w:rsidP="00780A84">
      <w:pPr>
        <w:spacing w:after="0" w:line="240" w:lineRule="auto"/>
        <w:jc w:val="both"/>
        <w:rPr>
          <w:rFonts w:ascii="Tahoma" w:eastAsia="Times New Roman" w:hAnsi="Tahoma" w:cs="Tahoma"/>
          <w:sz w:val="28"/>
          <w:szCs w:val="28"/>
          <w:lang w:eastAsia="en-GB"/>
        </w:rPr>
      </w:pPr>
      <w:r w:rsidRPr="00697037">
        <w:rPr>
          <w:rFonts w:ascii="Tahoma" w:eastAsia="Times New Roman" w:hAnsi="Tahoma" w:cs="Tahoma"/>
          <w:sz w:val="28"/>
          <w:szCs w:val="28"/>
          <w:lang w:eastAsia="en-GB"/>
        </w:rPr>
        <w:t>•</w:t>
      </w:r>
      <w:r w:rsidRPr="00697037">
        <w:rPr>
          <w:rFonts w:ascii="Tahoma" w:eastAsia="Times New Roman" w:hAnsi="Tahoma" w:cs="Tahoma"/>
          <w:sz w:val="28"/>
          <w:szCs w:val="28"/>
          <w:lang w:eastAsia="en-GB"/>
        </w:rPr>
        <w:tab/>
      </w:r>
      <w:r>
        <w:rPr>
          <w:rFonts w:ascii="Tahoma" w:eastAsia="Times New Roman" w:hAnsi="Tahoma" w:cs="Tahoma"/>
          <w:sz w:val="28"/>
          <w:szCs w:val="28"/>
          <w:lang w:eastAsia="en-GB"/>
        </w:rPr>
        <w:t>After school/holiday activities/out of school activities</w:t>
      </w:r>
    </w:p>
    <w:p w14:paraId="5766728F" w14:textId="77777777" w:rsidR="00697037" w:rsidRPr="00697037" w:rsidRDefault="00697037" w:rsidP="00780A84">
      <w:pPr>
        <w:spacing w:after="0" w:line="240" w:lineRule="auto"/>
        <w:jc w:val="both"/>
        <w:rPr>
          <w:rFonts w:ascii="Tahoma" w:eastAsia="Times New Roman" w:hAnsi="Tahoma" w:cs="Tahoma"/>
          <w:sz w:val="28"/>
          <w:szCs w:val="28"/>
          <w:lang w:eastAsia="en-GB"/>
        </w:rPr>
      </w:pPr>
      <w:r w:rsidRPr="00697037">
        <w:rPr>
          <w:rFonts w:ascii="Tahoma" w:eastAsia="Times New Roman" w:hAnsi="Tahoma" w:cs="Tahoma"/>
          <w:sz w:val="28"/>
          <w:szCs w:val="28"/>
          <w:lang w:eastAsia="en-GB"/>
        </w:rPr>
        <w:t>Tel: 023 8036 3309 (please leave a message)</w:t>
      </w:r>
    </w:p>
    <w:p w14:paraId="35531791" w14:textId="1045CE90" w:rsidR="00697037" w:rsidRDefault="00697037" w:rsidP="00780A84">
      <w:pPr>
        <w:spacing w:after="0" w:line="240" w:lineRule="auto"/>
        <w:jc w:val="both"/>
        <w:rPr>
          <w:rFonts w:ascii="Tahoma" w:eastAsia="Times New Roman" w:hAnsi="Tahoma" w:cs="Tahoma"/>
          <w:sz w:val="28"/>
          <w:szCs w:val="28"/>
          <w:lang w:eastAsia="en-GB"/>
        </w:rPr>
      </w:pPr>
      <w:r w:rsidRPr="00697037">
        <w:rPr>
          <w:rFonts w:ascii="Tahoma" w:eastAsia="Times New Roman" w:hAnsi="Tahoma" w:cs="Tahoma"/>
          <w:sz w:val="28"/>
          <w:szCs w:val="28"/>
          <w:lang w:eastAsia="en-GB"/>
        </w:rPr>
        <w:t>Email: fis@southampton.gov.uk</w:t>
      </w:r>
    </w:p>
    <w:p w14:paraId="1CA65FD3" w14:textId="72C967FD" w:rsidR="003A1492" w:rsidRPr="003A1492" w:rsidRDefault="003A1492" w:rsidP="00780A84">
      <w:pPr>
        <w:spacing w:after="0" w:line="240" w:lineRule="auto"/>
        <w:jc w:val="both"/>
        <w:rPr>
          <w:rFonts w:ascii="Tahoma" w:hAnsi="Tahoma" w:cs="Tahoma"/>
          <w:b/>
          <w:bCs/>
          <w:sz w:val="28"/>
          <w:szCs w:val="28"/>
          <w:lang w:eastAsia="en-GB"/>
        </w:rPr>
      </w:pPr>
      <w:r w:rsidRPr="003A1492">
        <w:rPr>
          <w:rFonts w:ascii="Tahoma" w:hAnsi="Tahoma" w:cs="Tahoma"/>
          <w:b/>
          <w:bCs/>
          <w:sz w:val="28"/>
          <w:szCs w:val="28"/>
          <w:lang w:eastAsia="en-GB"/>
        </w:rPr>
        <w:t xml:space="preserve">Families First </w:t>
      </w:r>
    </w:p>
    <w:p w14:paraId="35B6E670" w14:textId="77777777" w:rsidR="003A1492" w:rsidRPr="003A1492" w:rsidRDefault="003A1492" w:rsidP="00780A84">
      <w:pPr>
        <w:spacing w:after="0" w:line="240" w:lineRule="auto"/>
        <w:jc w:val="both"/>
        <w:rPr>
          <w:rFonts w:ascii="Tahoma" w:hAnsi="Tahoma" w:cs="Tahoma"/>
          <w:sz w:val="28"/>
          <w:szCs w:val="28"/>
          <w:lang w:eastAsia="en-GB"/>
        </w:rPr>
      </w:pPr>
      <w:r w:rsidRPr="003A1492">
        <w:rPr>
          <w:rFonts w:ascii="Tahoma" w:hAnsi="Tahoma" w:cs="Tahoma"/>
          <w:sz w:val="28"/>
          <w:szCs w:val="28"/>
          <w:lang w:eastAsia="en-GB"/>
        </w:rPr>
        <w:t>Families First Southampton seek to deliver services to all fathers and men who provide care for children in collaboration with other agencies. We are seeking to work with family support organisations whose primary criteria isn’t direct work with fathers. We provide an outreach Fathers Worker to work one-to-one with dads to assist them in addressing their identified needs. We will also work with other organisations to establish father friendly drop-ins and support groups.</w:t>
      </w:r>
    </w:p>
    <w:p w14:paraId="44B326C9" w14:textId="77777777" w:rsidR="003A1492" w:rsidRPr="003A1492" w:rsidRDefault="003A1492" w:rsidP="00780A84">
      <w:pPr>
        <w:spacing w:after="0" w:line="240" w:lineRule="auto"/>
        <w:jc w:val="both"/>
        <w:rPr>
          <w:rFonts w:ascii="Tahoma" w:eastAsia="Times New Roman" w:hAnsi="Tahoma" w:cs="Tahoma"/>
          <w:b/>
          <w:bCs/>
          <w:sz w:val="28"/>
          <w:szCs w:val="28"/>
          <w:lang w:eastAsia="en-GB"/>
        </w:rPr>
      </w:pPr>
      <w:r w:rsidRPr="003A1492">
        <w:rPr>
          <w:rFonts w:ascii="Tahoma" w:eastAsia="Times New Roman" w:hAnsi="Tahoma" w:cs="Tahoma"/>
          <w:b/>
          <w:bCs/>
          <w:sz w:val="28"/>
          <w:szCs w:val="28"/>
          <w:lang w:eastAsia="en-GB"/>
        </w:rPr>
        <w:t>A. Fathers Project</w:t>
      </w:r>
    </w:p>
    <w:p w14:paraId="27E3CD87" w14:textId="77777777" w:rsidR="003A1492" w:rsidRPr="003A1492" w:rsidRDefault="003A1492" w:rsidP="00780A84">
      <w:pPr>
        <w:spacing w:after="0" w:line="240" w:lineRule="auto"/>
        <w:jc w:val="both"/>
        <w:rPr>
          <w:rFonts w:ascii="Tahoma" w:eastAsia="Times New Roman" w:hAnsi="Tahoma" w:cs="Tahoma"/>
          <w:sz w:val="28"/>
          <w:szCs w:val="28"/>
          <w:lang w:eastAsia="en-GB"/>
        </w:rPr>
      </w:pPr>
      <w:r w:rsidRPr="003A1492">
        <w:rPr>
          <w:rFonts w:ascii="Tahoma" w:eastAsia="Times New Roman" w:hAnsi="Tahoma" w:cs="Tahoma"/>
          <w:sz w:val="28"/>
          <w:szCs w:val="28"/>
          <w:lang w:eastAsia="en-GB"/>
        </w:rPr>
        <w:t>Fathers can receive one-to-one outreach support, Support fathers to remain involved in the care of their children, Maintain good communication between fathers and their partners, in the best interests of their child. Reduce fathers’ social isolation.</w:t>
      </w:r>
    </w:p>
    <w:p w14:paraId="69508C15" w14:textId="73EC5C4A" w:rsidR="003A1492" w:rsidRDefault="003A1492" w:rsidP="00780A84">
      <w:pPr>
        <w:spacing w:after="0" w:line="240" w:lineRule="auto"/>
        <w:jc w:val="both"/>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Contact:</w:t>
      </w:r>
      <w:r w:rsidRPr="003A1492">
        <w:rPr>
          <w:rFonts w:ascii="Tahoma" w:eastAsia="Times New Roman" w:hAnsi="Tahoma" w:cs="Tahoma"/>
          <w:sz w:val="28"/>
          <w:szCs w:val="28"/>
          <w:lang w:eastAsia="en-GB"/>
        </w:rPr>
        <w:t xml:space="preserve"> 07427289813</w:t>
      </w:r>
    </w:p>
    <w:p w14:paraId="4D9D748C" w14:textId="77777777" w:rsidR="00C056BB" w:rsidRPr="00C056BB" w:rsidRDefault="00C056BB" w:rsidP="00780A84">
      <w:pPr>
        <w:spacing w:after="0" w:line="240" w:lineRule="auto"/>
        <w:jc w:val="both"/>
        <w:rPr>
          <w:rFonts w:ascii="Tahoma" w:eastAsia="Times New Roman" w:hAnsi="Tahoma" w:cs="Tahoma"/>
          <w:sz w:val="8"/>
          <w:szCs w:val="8"/>
          <w:lang w:eastAsia="en-GB"/>
        </w:rPr>
      </w:pPr>
    </w:p>
    <w:p w14:paraId="24BD8A42" w14:textId="47C3C7BD" w:rsidR="003A1492" w:rsidRPr="003A1492" w:rsidRDefault="003A1492" w:rsidP="00780A84">
      <w:pPr>
        <w:spacing w:after="0" w:line="240" w:lineRule="auto"/>
        <w:jc w:val="both"/>
        <w:rPr>
          <w:rFonts w:ascii="Tahoma" w:eastAsia="Times New Roman" w:hAnsi="Tahoma" w:cs="Tahoma"/>
          <w:b/>
          <w:bCs/>
          <w:sz w:val="28"/>
          <w:szCs w:val="28"/>
          <w:lang w:eastAsia="en-GB"/>
        </w:rPr>
      </w:pPr>
      <w:bookmarkStart w:id="175" w:name="_Hlk127951698"/>
      <w:r w:rsidRPr="003A1492">
        <w:rPr>
          <w:rFonts w:ascii="Tahoma" w:eastAsia="Times New Roman" w:hAnsi="Tahoma" w:cs="Tahoma"/>
          <w:b/>
          <w:bCs/>
          <w:sz w:val="28"/>
          <w:szCs w:val="28"/>
          <w:lang w:eastAsia="en-GB"/>
        </w:rPr>
        <w:t xml:space="preserve">Bright Beginnings </w:t>
      </w:r>
      <w:r w:rsidRPr="003A1492">
        <w:rPr>
          <w:rFonts w:ascii="Tahoma" w:eastAsia="Times New Roman" w:hAnsi="Tahoma" w:cs="Tahoma"/>
          <w:sz w:val="28"/>
          <w:szCs w:val="28"/>
          <w:lang w:eastAsia="en-GB"/>
        </w:rPr>
        <w:t>based at No Limits, 13 High Street</w:t>
      </w:r>
      <w:r w:rsidRPr="003A1492">
        <w:rPr>
          <w:rFonts w:ascii="Tahoma" w:eastAsia="Times New Roman" w:hAnsi="Tahoma" w:cs="Tahoma"/>
          <w:b/>
          <w:bCs/>
          <w:sz w:val="28"/>
          <w:szCs w:val="28"/>
          <w:lang w:eastAsia="en-GB"/>
        </w:rPr>
        <w:t>, SO14 2DF</w:t>
      </w:r>
    </w:p>
    <w:p w14:paraId="166DC54B" w14:textId="77777777" w:rsidR="003A1492" w:rsidRPr="003A1492" w:rsidRDefault="003A1492" w:rsidP="00780A84">
      <w:pPr>
        <w:spacing w:after="0" w:line="240" w:lineRule="auto"/>
        <w:jc w:val="both"/>
        <w:rPr>
          <w:rFonts w:ascii="Tahoma" w:eastAsia="Times New Roman" w:hAnsi="Tahoma" w:cs="Tahoma"/>
          <w:sz w:val="28"/>
          <w:szCs w:val="28"/>
          <w:lang w:eastAsia="en-GB"/>
        </w:rPr>
      </w:pPr>
      <w:r w:rsidRPr="003A1492">
        <w:rPr>
          <w:rFonts w:ascii="Tahoma" w:eastAsia="Times New Roman" w:hAnsi="Tahoma" w:cs="Tahoma"/>
          <w:sz w:val="28"/>
          <w:szCs w:val="28"/>
          <w:lang w:eastAsia="en-GB"/>
        </w:rPr>
        <w:t>This group was set up to help vulnerable young parents aged 17-25 years old to improve all aspects of their health and the health of their baby. We can advise you on the physical care of your child, help you to meet your child’s emotional health and encourage a stable, stimulating environment. Your Bright Beginnings Mentor may also encourage you to access other services to help you with your own health needs.</w:t>
      </w:r>
    </w:p>
    <w:p w14:paraId="0C369462" w14:textId="23064AD1" w:rsidR="003A1492" w:rsidRPr="003A1492" w:rsidRDefault="003A1492" w:rsidP="00780A84">
      <w:pPr>
        <w:spacing w:after="0" w:line="240" w:lineRule="auto"/>
        <w:jc w:val="both"/>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Who:</w:t>
      </w:r>
      <w:r w:rsidRPr="003A1492">
        <w:rPr>
          <w:rFonts w:ascii="Tahoma" w:eastAsia="Times New Roman" w:hAnsi="Tahoma" w:cs="Tahoma"/>
          <w:sz w:val="28"/>
          <w:szCs w:val="28"/>
          <w:lang w:eastAsia="en-GB"/>
        </w:rPr>
        <w:t xml:space="preserve"> Young parents 17-25</w:t>
      </w:r>
      <w:r w:rsidR="005A23AC">
        <w:rPr>
          <w:rFonts w:ascii="Tahoma" w:eastAsia="Times New Roman" w:hAnsi="Tahoma" w:cs="Tahoma"/>
          <w:sz w:val="28"/>
          <w:szCs w:val="28"/>
          <w:lang w:eastAsia="en-GB"/>
        </w:rPr>
        <w:t xml:space="preserve"> </w:t>
      </w:r>
      <w:r w:rsidRPr="003A1492">
        <w:rPr>
          <w:rFonts w:ascii="Tahoma" w:eastAsia="Times New Roman" w:hAnsi="Tahoma" w:cs="Tahoma"/>
          <w:sz w:val="28"/>
          <w:szCs w:val="28"/>
          <w:lang w:eastAsia="en-GB"/>
        </w:rPr>
        <w:t>years old.</w:t>
      </w:r>
    </w:p>
    <w:p w14:paraId="24E727AE" w14:textId="318C4840" w:rsidR="003A1492" w:rsidRDefault="003A1492" w:rsidP="00780A84">
      <w:pPr>
        <w:spacing w:after="0" w:line="240" w:lineRule="auto"/>
        <w:jc w:val="both"/>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Contact:</w:t>
      </w:r>
      <w:r w:rsidRPr="003A1492">
        <w:rPr>
          <w:rFonts w:ascii="Tahoma" w:eastAsia="Times New Roman" w:hAnsi="Tahoma" w:cs="Tahoma"/>
          <w:sz w:val="28"/>
          <w:szCs w:val="28"/>
          <w:lang w:eastAsia="en-GB"/>
        </w:rPr>
        <w:t xml:space="preserve"> 02380 224 224</w:t>
      </w:r>
    </w:p>
    <w:p w14:paraId="2E40FEA4" w14:textId="77777777" w:rsidR="00F8696D" w:rsidRPr="0085397D" w:rsidRDefault="00F8696D" w:rsidP="00780A84">
      <w:pPr>
        <w:spacing w:after="0" w:line="240" w:lineRule="auto"/>
        <w:jc w:val="both"/>
        <w:rPr>
          <w:rFonts w:ascii="Tahoma" w:eastAsia="Times New Roman" w:hAnsi="Tahoma" w:cs="Tahoma"/>
          <w:sz w:val="8"/>
          <w:szCs w:val="8"/>
          <w:lang w:eastAsia="en-GB"/>
        </w:rPr>
      </w:pPr>
    </w:p>
    <w:bookmarkEnd w:id="175"/>
    <w:p w14:paraId="434AFCFA" w14:textId="44358FD7" w:rsidR="003A1492" w:rsidRPr="003A1492" w:rsidRDefault="003A1492" w:rsidP="00780A84">
      <w:pPr>
        <w:spacing w:after="0" w:line="240" w:lineRule="auto"/>
        <w:jc w:val="both"/>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Who Let the Dads Out</w:t>
      </w:r>
      <w:r w:rsidRPr="003A1492">
        <w:rPr>
          <w:rFonts w:ascii="Tahoma" w:eastAsia="Times New Roman" w:hAnsi="Tahoma" w:cs="Tahoma"/>
          <w:sz w:val="28"/>
          <w:szCs w:val="28"/>
          <w:lang w:eastAsia="en-GB"/>
        </w:rPr>
        <w:t xml:space="preserve"> - St James Rd Methodist Church </w:t>
      </w:r>
      <w:r w:rsidRPr="003A1492">
        <w:rPr>
          <w:rFonts w:ascii="Tahoma" w:eastAsia="Times New Roman" w:hAnsi="Tahoma" w:cs="Tahoma"/>
          <w:b/>
          <w:bCs/>
          <w:sz w:val="28"/>
          <w:szCs w:val="28"/>
          <w:lang w:eastAsia="en-GB"/>
        </w:rPr>
        <w:t>SO15 5HE</w:t>
      </w:r>
      <w:r w:rsidRPr="003A1492">
        <w:rPr>
          <w:rFonts w:ascii="Tahoma" w:eastAsia="Times New Roman" w:hAnsi="Tahoma" w:cs="Tahoma"/>
          <w:sz w:val="28"/>
          <w:szCs w:val="28"/>
          <w:lang w:eastAsia="en-GB"/>
        </w:rPr>
        <w:t xml:space="preserve">. </w:t>
      </w:r>
    </w:p>
    <w:p w14:paraId="2ED7E9C6" w14:textId="77777777" w:rsidR="003A1492" w:rsidRPr="003A1492" w:rsidRDefault="003A1492" w:rsidP="00780A84">
      <w:pPr>
        <w:spacing w:after="0" w:line="240" w:lineRule="auto"/>
        <w:jc w:val="both"/>
        <w:rPr>
          <w:rFonts w:ascii="Tahoma" w:eastAsia="Times New Roman" w:hAnsi="Tahoma" w:cs="Tahoma"/>
          <w:sz w:val="28"/>
          <w:szCs w:val="28"/>
          <w:lang w:eastAsia="en-GB"/>
        </w:rPr>
      </w:pPr>
      <w:r w:rsidRPr="003A1492">
        <w:rPr>
          <w:rFonts w:ascii="Tahoma" w:eastAsia="Times New Roman" w:hAnsi="Tahoma" w:cs="Tahoma"/>
          <w:sz w:val="28"/>
          <w:szCs w:val="28"/>
          <w:lang w:eastAsia="en-GB"/>
        </w:rPr>
        <w:t>Great food (bacon rolls), tea, coffee and meet other dads.</w:t>
      </w:r>
    </w:p>
    <w:p w14:paraId="2C301A70" w14:textId="77777777" w:rsidR="003A1492" w:rsidRPr="003A1492" w:rsidRDefault="003A1492" w:rsidP="00780A84">
      <w:pPr>
        <w:spacing w:after="0" w:line="240" w:lineRule="auto"/>
        <w:jc w:val="both"/>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Who:</w:t>
      </w:r>
      <w:r w:rsidRPr="003A1492">
        <w:rPr>
          <w:rFonts w:ascii="Tahoma" w:eastAsia="Times New Roman" w:hAnsi="Tahoma" w:cs="Tahoma"/>
          <w:sz w:val="28"/>
          <w:szCs w:val="28"/>
          <w:lang w:eastAsia="en-GB"/>
        </w:rPr>
        <w:t xml:space="preserve"> Dads</w:t>
      </w:r>
    </w:p>
    <w:p w14:paraId="4C72F56E" w14:textId="77777777" w:rsidR="003A1492" w:rsidRPr="003A1492" w:rsidRDefault="003A1492" w:rsidP="00780A84">
      <w:pPr>
        <w:spacing w:after="0" w:line="240" w:lineRule="auto"/>
        <w:jc w:val="both"/>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When</w:t>
      </w:r>
      <w:r w:rsidRPr="003A1492">
        <w:rPr>
          <w:rFonts w:ascii="Tahoma" w:eastAsia="Times New Roman" w:hAnsi="Tahoma" w:cs="Tahoma"/>
          <w:sz w:val="28"/>
          <w:szCs w:val="28"/>
          <w:lang w:eastAsia="en-GB"/>
        </w:rPr>
        <w:t>: Saturday morning once a month usually the second Saturday.</w:t>
      </w:r>
    </w:p>
    <w:p w14:paraId="713E6662" w14:textId="74A6576A" w:rsidR="003A1492" w:rsidRDefault="003A1492" w:rsidP="00780A84">
      <w:pPr>
        <w:spacing w:after="0" w:line="240" w:lineRule="auto"/>
        <w:jc w:val="both"/>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Contact</w:t>
      </w:r>
      <w:r w:rsidRPr="003A1492">
        <w:rPr>
          <w:rFonts w:ascii="Tahoma" w:eastAsia="Times New Roman" w:hAnsi="Tahoma" w:cs="Tahoma"/>
          <w:sz w:val="28"/>
          <w:szCs w:val="28"/>
          <w:lang w:eastAsia="en-GB"/>
        </w:rPr>
        <w:t xml:space="preserve">: Brian: 02380321303 </w:t>
      </w:r>
    </w:p>
    <w:p w14:paraId="2C7486B4" w14:textId="77777777" w:rsidR="00551152" w:rsidRPr="00551152" w:rsidRDefault="00551152" w:rsidP="00780A84">
      <w:pPr>
        <w:spacing w:after="0" w:line="240" w:lineRule="auto"/>
        <w:jc w:val="both"/>
        <w:rPr>
          <w:rFonts w:ascii="Tahoma" w:eastAsia="Times New Roman" w:hAnsi="Tahoma" w:cs="Tahoma"/>
          <w:sz w:val="8"/>
          <w:szCs w:val="8"/>
          <w:lang w:eastAsia="en-GB"/>
        </w:rPr>
      </w:pPr>
    </w:p>
    <w:p w14:paraId="1C84AF19" w14:textId="7C146F4F" w:rsidR="00C93DFA" w:rsidRPr="00CD4BEB" w:rsidRDefault="00CD4BEB" w:rsidP="00780A84">
      <w:pPr>
        <w:spacing w:after="0" w:line="240" w:lineRule="auto"/>
        <w:jc w:val="both"/>
        <w:rPr>
          <w:rFonts w:ascii="Tahoma" w:eastAsia="Times New Roman" w:hAnsi="Tahoma" w:cs="Tahoma"/>
          <w:sz w:val="28"/>
          <w:szCs w:val="28"/>
          <w:lang w:eastAsia="en-GB"/>
        </w:rPr>
      </w:pPr>
      <w:bookmarkStart w:id="176" w:name="_Hlk155362408"/>
      <w:r>
        <w:rPr>
          <w:rFonts w:ascii="Tahoma" w:eastAsia="Times New Roman" w:hAnsi="Tahoma" w:cs="Tahoma"/>
          <w:b/>
          <w:bCs/>
          <w:sz w:val="28"/>
          <w:szCs w:val="28"/>
          <w:lang w:eastAsia="en-GB"/>
        </w:rPr>
        <w:t xml:space="preserve">DadzClub – </w:t>
      </w:r>
      <w:r w:rsidRPr="00CD4BEB">
        <w:rPr>
          <w:rFonts w:ascii="Tahoma" w:eastAsia="Times New Roman" w:hAnsi="Tahoma" w:cs="Tahoma"/>
          <w:sz w:val="28"/>
          <w:szCs w:val="28"/>
          <w:lang w:eastAsia="en-GB"/>
        </w:rPr>
        <w:t>This group seeks to bring together father figures and their children through our engaging, creative, and playful weekend groups aimed at providing a friendly environment where dads can chat with other dads whilst spending quality time with their children</w:t>
      </w:r>
      <w:r>
        <w:rPr>
          <w:rFonts w:ascii="Tahoma" w:eastAsia="Times New Roman" w:hAnsi="Tahoma" w:cs="Tahoma"/>
          <w:sz w:val="28"/>
          <w:szCs w:val="28"/>
          <w:lang w:eastAsia="en-GB"/>
        </w:rPr>
        <w:t>.  Meets every Saturdays from 10 am to 11.30 am at local Family Hubs.</w:t>
      </w:r>
    </w:p>
    <w:p w14:paraId="25D224CB" w14:textId="09DA358C" w:rsidR="0085397D" w:rsidRDefault="00CD4BEB" w:rsidP="00780A84">
      <w:pPr>
        <w:spacing w:after="0" w:line="240" w:lineRule="auto"/>
        <w:jc w:val="both"/>
        <w:rPr>
          <w:rFonts w:ascii="Tahoma" w:eastAsia="Times New Roman" w:hAnsi="Tahoma" w:cs="Tahoma"/>
          <w:sz w:val="28"/>
          <w:szCs w:val="28"/>
          <w:lang w:eastAsia="en-GB"/>
        </w:rPr>
      </w:pPr>
      <w:r>
        <w:rPr>
          <w:rFonts w:ascii="Tahoma" w:eastAsia="Times New Roman" w:hAnsi="Tahoma" w:cs="Tahoma"/>
          <w:b/>
          <w:bCs/>
          <w:sz w:val="28"/>
          <w:szCs w:val="28"/>
          <w:lang w:eastAsia="en-GB"/>
        </w:rPr>
        <w:t xml:space="preserve">Contact: </w:t>
      </w:r>
      <w:r w:rsidRPr="00CD4BEB">
        <w:rPr>
          <w:rFonts w:ascii="Tahoma" w:eastAsia="Times New Roman" w:hAnsi="Tahoma" w:cs="Tahoma"/>
          <w:sz w:val="28"/>
          <w:szCs w:val="28"/>
          <w:lang w:eastAsia="en-GB"/>
        </w:rPr>
        <w:t>07729039497</w:t>
      </w:r>
    </w:p>
    <w:p w14:paraId="27D0844D" w14:textId="6C73AE41" w:rsidR="00D62ED2" w:rsidRPr="00455F2D" w:rsidRDefault="0085397D" w:rsidP="007E3119">
      <w:pPr>
        <w:rPr>
          <w:rFonts w:ascii="Tahoma" w:hAnsi="Tahoma" w:cs="Tahoma"/>
          <w:b/>
          <w:bCs/>
          <w:color w:val="385623" w:themeColor="accent6" w:themeShade="80"/>
          <w:sz w:val="28"/>
          <w:szCs w:val="28"/>
        </w:rPr>
      </w:pPr>
      <w:r>
        <w:rPr>
          <w:rFonts w:ascii="Tahoma" w:eastAsia="Times New Roman" w:hAnsi="Tahoma" w:cs="Tahoma"/>
          <w:sz w:val="28"/>
          <w:szCs w:val="28"/>
          <w:lang w:eastAsia="en-GB"/>
        </w:rPr>
        <w:br w:type="page"/>
      </w:r>
      <w:bookmarkEnd w:id="126"/>
      <w:bookmarkEnd w:id="176"/>
      <w:r w:rsidR="00D62ED2" w:rsidRPr="00455F2D">
        <w:rPr>
          <w:rFonts w:ascii="Tahoma" w:hAnsi="Tahoma" w:cs="Tahoma"/>
          <w:noProof/>
          <w:sz w:val="28"/>
          <w:szCs w:val="28"/>
        </w:rPr>
        <w:lastRenderedPageBreak/>
        <w:drawing>
          <wp:inline distT="0" distB="0" distL="0" distR="0" wp14:anchorId="2116C54D" wp14:editId="00D5F8CE">
            <wp:extent cx="6582410" cy="1392555"/>
            <wp:effectExtent l="38100" t="38100" r="46990" b="3619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6582410" cy="1392555"/>
                    </a:xfrm>
                    <a:prstGeom prst="rect">
                      <a:avLst/>
                    </a:prstGeom>
                    <a:noFill/>
                    <a:ln w="38100">
                      <a:solidFill>
                        <a:srgbClr val="FF0000"/>
                      </a:solidFill>
                    </a:ln>
                  </pic:spPr>
                </pic:pic>
              </a:graphicData>
            </a:graphic>
          </wp:inline>
        </w:drawing>
      </w:r>
    </w:p>
    <w:p w14:paraId="60564546" w14:textId="77777777" w:rsidR="00F8084F" w:rsidRPr="00F8084F" w:rsidRDefault="00F8084F" w:rsidP="00D62ED2">
      <w:pPr>
        <w:pStyle w:val="Default"/>
        <w:jc w:val="center"/>
        <w:rPr>
          <w:rFonts w:ascii="Tahoma" w:hAnsi="Tahoma" w:cs="Tahoma"/>
          <w:b/>
          <w:bCs/>
          <w:color w:val="385623" w:themeColor="accent6" w:themeShade="80"/>
          <w:sz w:val="12"/>
          <w:szCs w:val="12"/>
        </w:rPr>
      </w:pPr>
    </w:p>
    <w:p w14:paraId="3EC0BC72" w14:textId="44B1494F" w:rsidR="00D62ED2" w:rsidRDefault="00D62ED2" w:rsidP="00D62ED2">
      <w:pPr>
        <w:pStyle w:val="Default"/>
        <w:jc w:val="center"/>
        <w:rPr>
          <w:rFonts w:ascii="Tahoma" w:hAnsi="Tahoma" w:cs="Tahoma"/>
          <w:b/>
          <w:bCs/>
          <w:color w:val="385623" w:themeColor="accent6" w:themeShade="80"/>
          <w:sz w:val="36"/>
          <w:szCs w:val="36"/>
        </w:rPr>
      </w:pPr>
      <w:r w:rsidRPr="00F8084F">
        <w:rPr>
          <w:rFonts w:ascii="Tahoma" w:hAnsi="Tahoma" w:cs="Tahoma"/>
          <w:b/>
          <w:bCs/>
          <w:color w:val="385623" w:themeColor="accent6" w:themeShade="80"/>
          <w:sz w:val="36"/>
          <w:szCs w:val="36"/>
        </w:rPr>
        <w:t>#</w:t>
      </w:r>
      <w:bookmarkStart w:id="177" w:name="_Hlk146031156"/>
      <w:r w:rsidRPr="00F8084F">
        <w:rPr>
          <w:rFonts w:ascii="Tahoma" w:hAnsi="Tahoma" w:cs="Tahoma"/>
          <w:b/>
          <w:bCs/>
          <w:color w:val="385623" w:themeColor="accent6" w:themeShade="80"/>
          <w:sz w:val="36"/>
          <w:szCs w:val="36"/>
        </w:rPr>
        <w:t>5 Financial Support Available in Southampton</w:t>
      </w:r>
      <w:bookmarkEnd w:id="177"/>
    </w:p>
    <w:p w14:paraId="00547FA3" w14:textId="77777777" w:rsidR="00F8084F" w:rsidRPr="00F8084F" w:rsidRDefault="00F8084F" w:rsidP="00D62ED2">
      <w:pPr>
        <w:pStyle w:val="Default"/>
        <w:jc w:val="center"/>
        <w:rPr>
          <w:rFonts w:ascii="Tahoma" w:hAnsi="Tahoma" w:cs="Tahoma"/>
          <w:b/>
          <w:bCs/>
          <w:color w:val="385623" w:themeColor="accent6" w:themeShade="80"/>
          <w:sz w:val="12"/>
          <w:szCs w:val="12"/>
        </w:rPr>
      </w:pPr>
    </w:p>
    <w:p w14:paraId="7E46B9E3" w14:textId="15E6C454" w:rsidR="6D072444" w:rsidRDefault="6D072444" w:rsidP="7DDBFE72">
      <w:pPr>
        <w:shd w:val="clear" w:color="auto" w:fill="FBE4D5" w:themeFill="accent2" w:themeFillTint="33"/>
        <w:spacing w:after="0" w:line="240" w:lineRule="auto"/>
        <w:jc w:val="center"/>
        <w:rPr>
          <w:rFonts w:ascii="Tahoma" w:eastAsia="Tahoma" w:hAnsi="Tahoma" w:cs="Tahoma"/>
          <w:color w:val="000000" w:themeColor="text1"/>
          <w:sz w:val="28"/>
          <w:szCs w:val="28"/>
        </w:rPr>
      </w:pPr>
      <w:r w:rsidRPr="7DDBFE72">
        <w:rPr>
          <w:rStyle w:val="normaltextrun"/>
          <w:rFonts w:ascii="Tahoma" w:eastAsia="Tahoma" w:hAnsi="Tahoma" w:cs="Tahoma"/>
          <w:color w:val="000000" w:themeColor="text1"/>
          <w:sz w:val="28"/>
          <w:szCs w:val="28"/>
        </w:rPr>
        <w:t>To add, delete or amend any SLIC or SOLID listing,</w:t>
      </w:r>
    </w:p>
    <w:p w14:paraId="3940627F" w14:textId="073772FF" w:rsidR="6D072444" w:rsidRDefault="6D072444" w:rsidP="7DDBFE72">
      <w:pPr>
        <w:shd w:val="clear" w:color="auto" w:fill="FBE4D5" w:themeFill="accent2" w:themeFillTint="33"/>
        <w:spacing w:after="0" w:line="240" w:lineRule="auto"/>
        <w:jc w:val="center"/>
        <w:rPr>
          <w:rStyle w:val="Hyperlink"/>
          <w:rFonts w:ascii="Tahoma" w:eastAsia="Tahoma" w:hAnsi="Tahoma" w:cs="Tahoma"/>
          <w:color w:val="0000FF"/>
          <w:sz w:val="28"/>
          <w:szCs w:val="28"/>
        </w:rPr>
      </w:pPr>
      <w:r w:rsidRPr="7DDBFE72">
        <w:rPr>
          <w:rStyle w:val="normaltextrun"/>
          <w:rFonts w:ascii="Tahoma" w:eastAsia="Tahoma" w:hAnsi="Tahoma" w:cs="Tahoma"/>
          <w:color w:val="000000" w:themeColor="text1"/>
          <w:sz w:val="28"/>
          <w:szCs w:val="28"/>
        </w:rPr>
        <w:t>please email: </w:t>
      </w:r>
      <w:hyperlink r:id="rId197">
        <w:r w:rsidRPr="7DDBFE72">
          <w:rPr>
            <w:rStyle w:val="Hyperlink"/>
            <w:rFonts w:ascii="Tahoma" w:eastAsia="Tahoma" w:hAnsi="Tahoma" w:cs="Tahoma"/>
            <w:color w:val="0000FF"/>
            <w:sz w:val="28"/>
            <w:szCs w:val="28"/>
          </w:rPr>
          <w:t>solinked@southamptonvs.org.uk</w:t>
        </w:r>
      </w:hyperlink>
    </w:p>
    <w:p w14:paraId="55169868" w14:textId="77777777" w:rsidR="005E6D55" w:rsidRDefault="005E6D55" w:rsidP="005E6D55">
      <w:pPr>
        <w:shd w:val="clear" w:color="auto" w:fill="FBE4D5" w:themeFill="accent2" w:themeFillTint="33"/>
        <w:spacing w:after="0" w:line="240" w:lineRule="auto"/>
        <w:jc w:val="center"/>
        <w:rPr>
          <w:rFonts w:ascii="Segoe UI" w:eastAsia="Segoe UI" w:hAnsi="Segoe UI" w:cs="Segoe UI"/>
          <w:color w:val="000000" w:themeColor="text1"/>
          <w:sz w:val="18"/>
          <w:szCs w:val="18"/>
        </w:rPr>
      </w:pPr>
      <w:r w:rsidRPr="001D5333">
        <w:rPr>
          <w:rStyle w:val="Hyperlink"/>
          <w:rFonts w:ascii="Tahoma" w:eastAsia="Tahoma" w:hAnsi="Tahoma" w:cs="Tahoma"/>
          <w:color w:val="auto"/>
          <w:sz w:val="28"/>
          <w:szCs w:val="28"/>
          <w:u w:val="none"/>
        </w:rPr>
        <w:t xml:space="preserve">To access the </w:t>
      </w:r>
      <w:r>
        <w:rPr>
          <w:rStyle w:val="Hyperlink"/>
          <w:rFonts w:ascii="Tahoma" w:eastAsia="Tahoma" w:hAnsi="Tahoma" w:cs="Tahoma"/>
          <w:color w:val="auto"/>
          <w:sz w:val="28"/>
          <w:szCs w:val="28"/>
          <w:u w:val="none"/>
        </w:rPr>
        <w:t>most u</w:t>
      </w:r>
      <w:r w:rsidRPr="001D5333">
        <w:rPr>
          <w:rStyle w:val="Hyperlink"/>
          <w:rFonts w:ascii="Tahoma" w:eastAsia="Tahoma" w:hAnsi="Tahoma" w:cs="Tahoma"/>
          <w:color w:val="auto"/>
          <w:sz w:val="28"/>
          <w:szCs w:val="28"/>
          <w:u w:val="none"/>
        </w:rPr>
        <w:t>pdated SLIC, click on:</w:t>
      </w:r>
      <w:r w:rsidRPr="001D5333">
        <w:rPr>
          <w:rStyle w:val="Hyperlink"/>
          <w:rFonts w:ascii="Tahoma" w:eastAsia="Tahoma" w:hAnsi="Tahoma" w:cs="Tahoma"/>
          <w:color w:val="auto"/>
          <w:sz w:val="28"/>
          <w:szCs w:val="28"/>
        </w:rPr>
        <w:t xml:space="preserve"> </w:t>
      </w:r>
      <w:r w:rsidRPr="001D5333">
        <w:rPr>
          <w:rStyle w:val="Hyperlink"/>
          <w:rFonts w:ascii="Tahoma" w:eastAsia="Tahoma" w:hAnsi="Tahoma" w:cs="Tahoma"/>
          <w:color w:val="0000FF"/>
          <w:sz w:val="28"/>
          <w:szCs w:val="28"/>
        </w:rPr>
        <w:t>https://solinked.org.uk/slic/</w:t>
      </w:r>
    </w:p>
    <w:p w14:paraId="20742443" w14:textId="09798199" w:rsidR="6D072444" w:rsidRDefault="6D072444" w:rsidP="7DDBFE72">
      <w:pPr>
        <w:shd w:val="clear" w:color="auto" w:fill="FBE4D5" w:themeFill="accent2" w:themeFillTint="33"/>
        <w:spacing w:after="0" w:line="240" w:lineRule="auto"/>
        <w:jc w:val="center"/>
        <w:rPr>
          <w:rFonts w:ascii="Tahoma" w:eastAsia="Tahoma" w:hAnsi="Tahoma" w:cs="Tahoma"/>
          <w:color w:val="000000" w:themeColor="text1"/>
          <w:sz w:val="28"/>
          <w:szCs w:val="28"/>
        </w:rPr>
      </w:pPr>
      <w:r w:rsidRPr="7DDBFE72">
        <w:rPr>
          <w:rStyle w:val="normaltextrun"/>
          <w:rFonts w:ascii="Tahoma" w:eastAsia="Tahoma" w:hAnsi="Tahoma" w:cs="Tahoma"/>
          <w:color w:val="000000" w:themeColor="text1"/>
          <w:sz w:val="28"/>
          <w:szCs w:val="28"/>
        </w:rPr>
        <w:t>To access the SOLID Southampton Directory,</w:t>
      </w:r>
    </w:p>
    <w:p w14:paraId="4614B3C8" w14:textId="7C6A87E1" w:rsidR="6D072444" w:rsidRDefault="6D072444" w:rsidP="7DDBFE72">
      <w:pPr>
        <w:shd w:val="clear" w:color="auto" w:fill="FBE4D5" w:themeFill="accent2" w:themeFillTint="33"/>
        <w:spacing w:after="0" w:line="240" w:lineRule="auto"/>
        <w:jc w:val="center"/>
        <w:rPr>
          <w:rFonts w:ascii="Tahoma" w:eastAsia="Tahoma" w:hAnsi="Tahoma" w:cs="Tahoma"/>
          <w:color w:val="000000" w:themeColor="text1"/>
          <w:sz w:val="28"/>
          <w:szCs w:val="28"/>
        </w:rPr>
      </w:pPr>
      <w:r w:rsidRPr="7DDBFE72">
        <w:rPr>
          <w:rStyle w:val="normaltextrun"/>
          <w:rFonts w:ascii="Tahoma" w:eastAsia="Tahoma" w:hAnsi="Tahoma" w:cs="Tahoma"/>
          <w:color w:val="000000" w:themeColor="text1"/>
          <w:sz w:val="28"/>
          <w:szCs w:val="28"/>
        </w:rPr>
        <w:t>Click on: </w:t>
      </w:r>
      <w:hyperlink r:id="rId198">
        <w:r w:rsidRPr="7DDBFE72">
          <w:rPr>
            <w:rStyle w:val="Hyperlink"/>
            <w:rFonts w:ascii="Tahoma" w:eastAsia="Tahoma" w:hAnsi="Tahoma" w:cs="Tahoma"/>
            <w:color w:val="0000FF"/>
            <w:sz w:val="28"/>
            <w:szCs w:val="28"/>
          </w:rPr>
          <w:t>https://solinked.org.uk/</w:t>
        </w:r>
      </w:hyperlink>
      <w:r w:rsidRPr="7DDBFE72">
        <w:rPr>
          <w:rStyle w:val="normaltextrun"/>
          <w:rFonts w:ascii="Tahoma" w:eastAsia="Tahoma" w:hAnsi="Tahoma" w:cs="Tahoma"/>
          <w:color w:val="000000" w:themeColor="text1"/>
          <w:sz w:val="28"/>
          <w:szCs w:val="28"/>
        </w:rPr>
        <w:t> </w:t>
      </w:r>
    </w:p>
    <w:p w14:paraId="248E9C90" w14:textId="56017EEF" w:rsidR="6D072444" w:rsidRDefault="6D072444" w:rsidP="7DDBFE72">
      <w:pPr>
        <w:shd w:val="clear" w:color="auto" w:fill="FBE4D5" w:themeFill="accent2" w:themeFillTint="33"/>
        <w:spacing w:after="0" w:line="240" w:lineRule="auto"/>
        <w:jc w:val="center"/>
        <w:rPr>
          <w:rFonts w:ascii="Tahoma" w:eastAsia="Tahoma" w:hAnsi="Tahoma" w:cs="Tahoma"/>
          <w:color w:val="000000" w:themeColor="text1"/>
          <w:sz w:val="28"/>
          <w:szCs w:val="28"/>
        </w:rPr>
      </w:pPr>
      <w:r w:rsidRPr="7DDBFE72">
        <w:rPr>
          <w:rStyle w:val="normaltextrun"/>
          <w:rFonts w:ascii="Tahoma" w:eastAsia="Tahoma" w:hAnsi="Tahoma" w:cs="Tahoma"/>
          <w:color w:val="000000" w:themeColor="text1"/>
          <w:sz w:val="28"/>
          <w:szCs w:val="28"/>
        </w:rPr>
        <w:t xml:space="preserve">For Community Navigation, please email </w:t>
      </w:r>
      <w:hyperlink r:id="rId199">
        <w:r w:rsidRPr="7DDBFE72">
          <w:rPr>
            <w:rStyle w:val="Hyperlink"/>
            <w:rFonts w:ascii="Tahoma" w:eastAsia="Tahoma" w:hAnsi="Tahoma" w:cs="Tahoma"/>
            <w:color w:val="0563C1"/>
            <w:sz w:val="28"/>
            <w:szCs w:val="28"/>
          </w:rPr>
          <w:t>dutynavigators@spectrumcil.co.uk</w:t>
        </w:r>
      </w:hyperlink>
      <w:r w:rsidRPr="7DDBFE72">
        <w:rPr>
          <w:rStyle w:val="eop"/>
          <w:rFonts w:ascii="Tahoma" w:eastAsia="Tahoma" w:hAnsi="Tahoma" w:cs="Tahoma"/>
          <w:color w:val="000000" w:themeColor="text1"/>
          <w:sz w:val="28"/>
          <w:szCs w:val="28"/>
          <w:lang w:val="en-US"/>
        </w:rPr>
        <w:t> </w:t>
      </w:r>
      <w:r w:rsidRPr="7DDBFE72">
        <w:rPr>
          <w:rStyle w:val="normaltextrun"/>
          <w:rFonts w:ascii="Tahoma" w:eastAsia="Tahoma" w:hAnsi="Tahoma" w:cs="Tahoma"/>
          <w:color w:val="000000" w:themeColor="text1"/>
          <w:sz w:val="28"/>
          <w:szCs w:val="28"/>
        </w:rPr>
        <w:t>or call: 02380 216050</w:t>
      </w:r>
    </w:p>
    <w:p w14:paraId="3BB41515" w14:textId="31476A9A" w:rsidR="6D072444" w:rsidRDefault="6D072444" w:rsidP="7DDBFE72">
      <w:pPr>
        <w:shd w:val="clear" w:color="auto" w:fill="FBE4D5" w:themeFill="accent2" w:themeFillTint="33"/>
        <w:spacing w:after="0" w:line="240" w:lineRule="auto"/>
        <w:jc w:val="center"/>
        <w:rPr>
          <w:rFonts w:ascii="Tahoma" w:eastAsia="Tahoma" w:hAnsi="Tahoma" w:cs="Tahoma"/>
          <w:color w:val="000000" w:themeColor="text1"/>
          <w:sz w:val="28"/>
          <w:szCs w:val="28"/>
        </w:rPr>
      </w:pPr>
      <w:r w:rsidRPr="7DDBFE72">
        <w:rPr>
          <w:rStyle w:val="normaltextrun"/>
          <w:rFonts w:ascii="Tahoma" w:eastAsia="Tahoma" w:hAnsi="Tahoma" w:cs="Tahoma"/>
          <w:b/>
          <w:bCs/>
          <w:color w:val="000000" w:themeColor="text1"/>
          <w:sz w:val="28"/>
          <w:szCs w:val="28"/>
          <w:highlight w:val="yellow"/>
        </w:rPr>
        <w:t xml:space="preserve">Updated </w:t>
      </w:r>
      <w:r w:rsidR="006D5271">
        <w:rPr>
          <w:rStyle w:val="normaltextrun"/>
          <w:rFonts w:ascii="Tahoma" w:eastAsia="Tahoma" w:hAnsi="Tahoma" w:cs="Tahoma"/>
          <w:b/>
          <w:bCs/>
          <w:color w:val="000000" w:themeColor="text1"/>
          <w:sz w:val="28"/>
          <w:szCs w:val="28"/>
          <w:highlight w:val="yellow"/>
        </w:rPr>
        <w:t xml:space="preserve">Autumn </w:t>
      </w:r>
      <w:r w:rsidR="007E3119" w:rsidRPr="007E3119">
        <w:rPr>
          <w:rStyle w:val="normaltextrun"/>
          <w:rFonts w:ascii="Tahoma" w:eastAsia="Tahoma" w:hAnsi="Tahoma" w:cs="Tahoma"/>
          <w:b/>
          <w:bCs/>
          <w:color w:val="000000" w:themeColor="text1"/>
          <w:sz w:val="28"/>
          <w:szCs w:val="28"/>
          <w:highlight w:val="yellow"/>
        </w:rPr>
        <w:t>2025</w:t>
      </w:r>
    </w:p>
    <w:p w14:paraId="5C53EFE9" w14:textId="15B41FFE" w:rsidR="7DDBFE72" w:rsidRDefault="7DDBFE72" w:rsidP="7DDBFE72">
      <w:pPr>
        <w:shd w:val="clear" w:color="auto" w:fill="FBE4D5" w:themeFill="accent2" w:themeFillTint="33"/>
        <w:spacing w:after="0" w:line="240" w:lineRule="auto"/>
        <w:rPr>
          <w:rFonts w:ascii="Segoe UI" w:eastAsia="Segoe UI" w:hAnsi="Segoe UI" w:cs="Segoe UI"/>
          <w:color w:val="000000" w:themeColor="text1"/>
          <w:sz w:val="18"/>
          <w:szCs w:val="18"/>
        </w:rPr>
      </w:pPr>
    </w:p>
    <w:p w14:paraId="3AC85C37" w14:textId="77777777" w:rsidR="00046089" w:rsidRPr="00455F2D" w:rsidRDefault="00046089" w:rsidP="00046089">
      <w:pPr>
        <w:pStyle w:val="Default"/>
        <w:rPr>
          <w:rFonts w:ascii="Tahoma" w:hAnsi="Tahoma" w:cs="Tahoma"/>
          <w:color w:val="auto"/>
          <w:sz w:val="28"/>
          <w:szCs w:val="28"/>
        </w:rPr>
      </w:pPr>
      <w:r w:rsidRPr="00455F2D">
        <w:rPr>
          <w:rFonts w:ascii="Tahoma" w:hAnsi="Tahoma" w:cs="Tahoma"/>
          <w:color w:val="auto"/>
          <w:sz w:val="28"/>
          <w:szCs w:val="28"/>
        </w:rPr>
        <w:t xml:space="preserve">This compilation is a list of the various Council and Community Groups, working in Southampton to relieve the issue of financial hardships. All the services listed are free of charge. They offer advice, support and courses on good money management. </w:t>
      </w:r>
    </w:p>
    <w:p w14:paraId="548C6B6F" w14:textId="0F110E8D" w:rsidR="00D62ED2" w:rsidRPr="00455F2D" w:rsidRDefault="00D62ED2" w:rsidP="00D62ED2">
      <w:pPr>
        <w:pStyle w:val="Default"/>
        <w:rPr>
          <w:rFonts w:ascii="Tahoma" w:hAnsi="Tahoma" w:cs="Tahoma"/>
          <w:b/>
          <w:bCs/>
          <w:color w:val="auto"/>
          <w:sz w:val="28"/>
          <w:szCs w:val="28"/>
        </w:rPr>
      </w:pPr>
      <w:r w:rsidRPr="00455F2D">
        <w:rPr>
          <w:rFonts w:ascii="Tahoma" w:hAnsi="Tahoma" w:cs="Tahoma"/>
          <w:b/>
          <w:bCs/>
          <w:color w:val="FF0000"/>
          <w:sz w:val="28"/>
          <w:szCs w:val="28"/>
        </w:rPr>
        <w:t>Note: A lot of information given below is through internet links, so if you do not have access to the internet yourself, you can go to a Library or the Gateway and find the links using one of their computers</w:t>
      </w:r>
      <w:r w:rsidRPr="00455F2D">
        <w:rPr>
          <w:rFonts w:ascii="Tahoma" w:hAnsi="Tahoma" w:cs="Tahoma"/>
          <w:b/>
          <w:bCs/>
          <w:color w:val="auto"/>
          <w:sz w:val="28"/>
          <w:szCs w:val="28"/>
        </w:rPr>
        <w:t>.</w:t>
      </w:r>
    </w:p>
    <w:p w14:paraId="36875668" w14:textId="77777777" w:rsidR="00D62ED2" w:rsidRPr="00455F2D" w:rsidRDefault="00D62ED2" w:rsidP="00F8084F">
      <w:pPr>
        <w:pStyle w:val="Default"/>
        <w:spacing w:line="360" w:lineRule="auto"/>
        <w:jc w:val="center"/>
        <w:rPr>
          <w:rFonts w:ascii="Tahoma" w:hAnsi="Tahoma" w:cs="Tahoma"/>
          <w:color w:val="auto"/>
          <w:sz w:val="28"/>
          <w:szCs w:val="28"/>
        </w:rPr>
      </w:pPr>
      <w:r w:rsidRPr="00455F2D">
        <w:rPr>
          <w:rFonts w:ascii="Tahoma" w:hAnsi="Tahoma" w:cs="Tahoma"/>
          <w:color w:val="auto"/>
          <w:sz w:val="28"/>
          <w:szCs w:val="28"/>
        </w:rPr>
        <w:t>Table of Contents:</w:t>
      </w:r>
    </w:p>
    <w:p w14:paraId="010AA1B6" w14:textId="77777777" w:rsidR="00D62ED2" w:rsidRDefault="00D62ED2" w:rsidP="00A02C92">
      <w:pPr>
        <w:pStyle w:val="Default"/>
        <w:numPr>
          <w:ilvl w:val="0"/>
          <w:numId w:val="28"/>
        </w:numPr>
        <w:spacing w:line="360" w:lineRule="auto"/>
        <w:ind w:left="0" w:hanging="357"/>
        <w:rPr>
          <w:rFonts w:ascii="Tahoma" w:hAnsi="Tahoma" w:cs="Tahoma"/>
          <w:color w:val="auto"/>
          <w:sz w:val="28"/>
          <w:szCs w:val="28"/>
        </w:rPr>
      </w:pPr>
      <w:r w:rsidRPr="00455F2D">
        <w:rPr>
          <w:rFonts w:ascii="Tahoma" w:hAnsi="Tahoma" w:cs="Tahoma"/>
          <w:color w:val="auto"/>
          <w:sz w:val="28"/>
          <w:szCs w:val="28"/>
        </w:rPr>
        <w:t>Local Council/Government Support and Information</w:t>
      </w:r>
    </w:p>
    <w:p w14:paraId="34C4777C" w14:textId="5E97E248" w:rsidR="00A7122F" w:rsidRPr="00455F2D" w:rsidRDefault="00A7122F" w:rsidP="00A7122F">
      <w:pPr>
        <w:pStyle w:val="Default"/>
        <w:spacing w:line="360" w:lineRule="auto"/>
        <w:rPr>
          <w:rFonts w:ascii="Tahoma" w:hAnsi="Tahoma" w:cs="Tahoma"/>
          <w:color w:val="auto"/>
          <w:sz w:val="28"/>
          <w:szCs w:val="28"/>
        </w:rPr>
      </w:pPr>
      <w:bookmarkStart w:id="178" w:name="_Hlk146099922"/>
      <w:r>
        <w:rPr>
          <w:rFonts w:ascii="Tahoma" w:hAnsi="Tahoma" w:cs="Tahoma"/>
          <w:color w:val="auto"/>
          <w:sz w:val="28"/>
          <w:szCs w:val="28"/>
        </w:rPr>
        <w:t>Sept 2023 – Update on changes in the Benefit system</w:t>
      </w:r>
    </w:p>
    <w:bookmarkEnd w:id="178"/>
    <w:p w14:paraId="0FEA7300" w14:textId="77777777" w:rsidR="00D62ED2" w:rsidRPr="00455F2D" w:rsidRDefault="00D62ED2" w:rsidP="00A02C92">
      <w:pPr>
        <w:pStyle w:val="Default"/>
        <w:numPr>
          <w:ilvl w:val="0"/>
          <w:numId w:val="28"/>
        </w:numPr>
        <w:spacing w:line="360" w:lineRule="auto"/>
        <w:ind w:left="0" w:hanging="357"/>
        <w:rPr>
          <w:rFonts w:ascii="Tahoma" w:hAnsi="Tahoma" w:cs="Tahoma"/>
          <w:color w:val="auto"/>
          <w:sz w:val="28"/>
          <w:szCs w:val="28"/>
        </w:rPr>
      </w:pPr>
      <w:r w:rsidRPr="00455F2D">
        <w:rPr>
          <w:rFonts w:ascii="Tahoma" w:hAnsi="Tahoma" w:cs="Tahoma"/>
          <w:color w:val="auto"/>
          <w:sz w:val="28"/>
          <w:szCs w:val="28"/>
        </w:rPr>
        <w:t xml:space="preserve">Community Support Groups giving financial advice and support </w:t>
      </w:r>
    </w:p>
    <w:p w14:paraId="34AE12F8" w14:textId="22556D98" w:rsidR="00D62ED2" w:rsidRPr="00746F24" w:rsidRDefault="00D62ED2" w:rsidP="00A02C92">
      <w:pPr>
        <w:pStyle w:val="Default"/>
        <w:numPr>
          <w:ilvl w:val="0"/>
          <w:numId w:val="28"/>
        </w:numPr>
        <w:spacing w:line="360" w:lineRule="auto"/>
        <w:ind w:left="0" w:hanging="357"/>
        <w:rPr>
          <w:rFonts w:ascii="Tahoma" w:hAnsi="Tahoma" w:cs="Tahoma"/>
          <w:color w:val="auto"/>
          <w:sz w:val="28"/>
          <w:szCs w:val="28"/>
        </w:rPr>
      </w:pPr>
      <w:r w:rsidRPr="00455F2D">
        <w:rPr>
          <w:rFonts w:ascii="Tahoma" w:hAnsi="Tahoma" w:cs="Tahoma"/>
          <w:color w:val="auto"/>
          <w:sz w:val="28"/>
          <w:szCs w:val="28"/>
        </w:rPr>
        <w:t xml:space="preserve">Peer Support Groups and Courses on Good Financial Management </w:t>
      </w:r>
    </w:p>
    <w:p w14:paraId="151A7EFD" w14:textId="77777777" w:rsidR="00D62ED2" w:rsidRPr="00455F2D" w:rsidRDefault="00D62ED2" w:rsidP="00A02C92">
      <w:pPr>
        <w:pStyle w:val="Default"/>
        <w:numPr>
          <w:ilvl w:val="0"/>
          <w:numId w:val="28"/>
        </w:numPr>
        <w:spacing w:line="360" w:lineRule="auto"/>
        <w:ind w:left="0" w:hanging="357"/>
        <w:rPr>
          <w:rFonts w:ascii="Tahoma" w:hAnsi="Tahoma" w:cs="Tahoma"/>
          <w:color w:val="auto"/>
          <w:sz w:val="28"/>
          <w:szCs w:val="28"/>
        </w:rPr>
      </w:pPr>
      <w:r w:rsidRPr="00455F2D">
        <w:rPr>
          <w:rFonts w:ascii="Tahoma" w:hAnsi="Tahoma" w:cs="Tahoma"/>
          <w:color w:val="auto"/>
          <w:sz w:val="28"/>
          <w:szCs w:val="28"/>
        </w:rPr>
        <w:t>Explanation of Financial Terms</w:t>
      </w:r>
    </w:p>
    <w:p w14:paraId="3486654C" w14:textId="6CE7D029" w:rsidR="0063558B" w:rsidRDefault="0063558B">
      <w:pPr>
        <w:rPr>
          <w:rFonts w:ascii="Tahoma" w:hAnsi="Tahoma" w:cs="Tahoma"/>
          <w:sz w:val="28"/>
          <w:szCs w:val="28"/>
        </w:rPr>
      </w:pPr>
      <w:r>
        <w:rPr>
          <w:rFonts w:ascii="Tahoma" w:hAnsi="Tahoma" w:cs="Tahoma"/>
          <w:sz w:val="28"/>
          <w:szCs w:val="28"/>
        </w:rPr>
        <w:br w:type="page"/>
      </w:r>
    </w:p>
    <w:p w14:paraId="1429AA63" w14:textId="7F650631" w:rsidR="00D62ED2" w:rsidRPr="00455F2D" w:rsidRDefault="0063558B" w:rsidP="00F8084F">
      <w:pPr>
        <w:pStyle w:val="Default"/>
        <w:spacing w:line="360" w:lineRule="auto"/>
        <w:rPr>
          <w:rFonts w:ascii="Tahoma" w:hAnsi="Tahoma" w:cs="Tahoma"/>
          <w:color w:val="auto"/>
          <w:sz w:val="28"/>
          <w:szCs w:val="28"/>
        </w:rPr>
      </w:pPr>
      <w:r>
        <w:rPr>
          <w:noProof/>
        </w:rPr>
        <w:lastRenderedPageBreak/>
        <mc:AlternateContent>
          <mc:Choice Requires="wps">
            <w:drawing>
              <wp:anchor distT="0" distB="0" distL="114300" distR="114300" simplePos="0" relativeHeight="251673088" behindDoc="0" locked="0" layoutInCell="1" allowOverlap="1" wp14:anchorId="41395C83" wp14:editId="12F231FA">
                <wp:simplePos x="0" y="0"/>
                <wp:positionH relativeFrom="margin">
                  <wp:align>right</wp:align>
                </wp:positionH>
                <wp:positionV relativeFrom="paragraph">
                  <wp:posOffset>34925</wp:posOffset>
                </wp:positionV>
                <wp:extent cx="6616700" cy="806450"/>
                <wp:effectExtent l="0" t="0" r="12700" b="12700"/>
                <wp:wrapNone/>
                <wp:docPr id="1317934106"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16700" cy="806450"/>
                        </a:xfrm>
                        <a:prstGeom prst="rect">
                          <a:avLst/>
                        </a:prstGeom>
                        <a:gradFill flip="none" rotWithShape="1">
                          <a:gsLst>
                            <a:gs pos="0">
                              <a:srgbClr val="70AD47">
                                <a:lumMod val="5000"/>
                                <a:lumOff val="95000"/>
                              </a:srgbClr>
                            </a:gs>
                            <a:gs pos="74000">
                              <a:srgbClr val="70AD47">
                                <a:lumMod val="45000"/>
                                <a:lumOff val="55000"/>
                              </a:srgbClr>
                            </a:gs>
                            <a:gs pos="83000">
                              <a:srgbClr val="70AD47">
                                <a:lumMod val="45000"/>
                                <a:lumOff val="55000"/>
                              </a:srgbClr>
                            </a:gs>
                            <a:gs pos="100000">
                              <a:srgbClr val="70AD47">
                                <a:lumMod val="30000"/>
                                <a:lumOff val="70000"/>
                              </a:srgbClr>
                            </a:gs>
                          </a:gsLst>
                          <a:lin ang="5400000" scaled="1"/>
                          <a:tileRect/>
                        </a:gradFill>
                        <a:ln w="6350">
                          <a:solidFill>
                            <a:prstClr val="black"/>
                          </a:solidFill>
                        </a:ln>
                      </wps:spPr>
                      <wps:txbx>
                        <w:txbxContent>
                          <w:p w14:paraId="4DDF814B" w14:textId="55D7EB92" w:rsidR="00D62ED2" w:rsidRPr="00DD3BB5" w:rsidRDefault="00D62ED2" w:rsidP="00A02C92">
                            <w:pPr>
                              <w:pStyle w:val="ListParagraph"/>
                              <w:numPr>
                                <w:ilvl w:val="0"/>
                                <w:numId w:val="27"/>
                              </w:numPr>
                              <w:jc w:val="center"/>
                              <w:rPr>
                                <w:color w:val="833C0B" w:themeColor="accent2" w:themeShade="80"/>
                              </w:rPr>
                            </w:pPr>
                            <w:r w:rsidRPr="00DD3BB5">
                              <w:rPr>
                                <w:rFonts w:ascii="Arial Narrow" w:eastAsia="Times New Roman" w:hAnsi="Arial Narrow" w:cs="Times New Roman"/>
                                <w:b/>
                                <w:bCs/>
                                <w:color w:val="833C0B" w:themeColor="accent2" w:themeShade="80"/>
                                <w:kern w:val="36"/>
                                <w:sz w:val="48"/>
                                <w:szCs w:val="48"/>
                                <w:lang w:eastAsia="en-GB"/>
                              </w:rPr>
                              <w:t>Government and Local Council</w:t>
                            </w:r>
                            <w:r w:rsidR="00DD3BB5" w:rsidRPr="00DD3BB5">
                              <w:rPr>
                                <w:rFonts w:ascii="Arial Narrow" w:eastAsia="Times New Roman" w:hAnsi="Arial Narrow" w:cs="Times New Roman"/>
                                <w:b/>
                                <w:bCs/>
                                <w:color w:val="833C0B" w:themeColor="accent2" w:themeShade="80"/>
                                <w:kern w:val="36"/>
                                <w:sz w:val="48"/>
                                <w:szCs w:val="48"/>
                                <w:lang w:eastAsia="en-GB"/>
                              </w:rPr>
                              <w:t xml:space="preserve"> </w:t>
                            </w:r>
                            <w:r w:rsidRPr="00DD3BB5">
                              <w:rPr>
                                <w:rFonts w:ascii="Arial Narrow" w:eastAsia="Times New Roman" w:hAnsi="Arial Narrow" w:cs="Times New Roman"/>
                                <w:b/>
                                <w:bCs/>
                                <w:color w:val="833C0B" w:themeColor="accent2" w:themeShade="80"/>
                                <w:kern w:val="36"/>
                                <w:sz w:val="48"/>
                                <w:szCs w:val="48"/>
                                <w:lang w:eastAsia="en-GB"/>
                              </w:rPr>
                              <w:t>Support and Information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395C83" id="Text Box 52" o:spid="_x0000_s1071" type="#_x0000_t202" style="position:absolute;margin-left:469.8pt;margin-top:2.75pt;width:521pt;height:63.5pt;z-index:2516730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" fillcolor="#f8fbf6" strokeweight=".5pt">
                <v:fill color2="#d4e8c6" rotate="t" colors="0 #f8fbf6;48497f #bedcaa;54395f #bedcaa;1 #d4e8c6" focus="100%" type="gradient"/>
                <v:path arrowok="t"/>
                <v:textbox>
                  <w:txbxContent>
                    <w:p w14:paraId="4DDF814B" w14:textId="55D7EB92" w:rsidR="00D62ED2" w:rsidRPr="00DD3BB5" w:rsidRDefault="00D62ED2" w:rsidP="00A02C92">
                      <w:pPr>
                        <w:pStyle w:val="ListParagraph"/>
                        <w:numPr>
                          <w:ilvl w:val="0"/>
                          <w:numId w:val="27"/>
                        </w:numPr>
                        <w:jc w:val="center"/>
                        <w:rPr>
                          <w:color w:val="833C0B" w:themeColor="accent2" w:themeShade="80"/>
                        </w:rPr>
                      </w:pPr>
                      <w:r w:rsidRPr="00DD3BB5">
                        <w:rPr>
                          <w:rFonts w:ascii="Arial Narrow" w:eastAsia="Times New Roman" w:hAnsi="Arial Narrow" w:cs="Times New Roman"/>
                          <w:b/>
                          <w:bCs/>
                          <w:color w:val="833C0B" w:themeColor="accent2" w:themeShade="80"/>
                          <w:kern w:val="36"/>
                          <w:sz w:val="48"/>
                          <w:szCs w:val="48"/>
                          <w:lang w:eastAsia="en-GB"/>
                        </w:rPr>
                        <w:t>Government and Local Council</w:t>
                      </w:r>
                      <w:r w:rsidR="00DD3BB5" w:rsidRPr="00DD3BB5">
                        <w:rPr>
                          <w:rFonts w:ascii="Arial Narrow" w:eastAsia="Times New Roman" w:hAnsi="Arial Narrow" w:cs="Times New Roman"/>
                          <w:b/>
                          <w:bCs/>
                          <w:color w:val="833C0B" w:themeColor="accent2" w:themeShade="80"/>
                          <w:kern w:val="36"/>
                          <w:sz w:val="48"/>
                          <w:szCs w:val="48"/>
                          <w:lang w:eastAsia="en-GB"/>
                        </w:rPr>
                        <w:t xml:space="preserve"> </w:t>
                      </w:r>
                      <w:r w:rsidRPr="00DD3BB5">
                        <w:rPr>
                          <w:rFonts w:ascii="Arial Narrow" w:eastAsia="Times New Roman" w:hAnsi="Arial Narrow" w:cs="Times New Roman"/>
                          <w:b/>
                          <w:bCs/>
                          <w:color w:val="833C0B" w:themeColor="accent2" w:themeShade="80"/>
                          <w:kern w:val="36"/>
                          <w:sz w:val="48"/>
                          <w:szCs w:val="48"/>
                          <w:lang w:eastAsia="en-GB"/>
                        </w:rPr>
                        <w:t>Support and Information</w:t>
                      </w:r>
                    </w:p>
                  </w:txbxContent>
                </v:textbox>
                <w10:wrap anchorx="margin"/>
              </v:shape>
            </w:pict>
          </mc:Fallback>
        </mc:AlternateContent>
      </w:r>
    </w:p>
    <w:p w14:paraId="22E8EB57" w14:textId="3CBE59F7" w:rsidR="00D62ED2" w:rsidRDefault="00D62ED2" w:rsidP="00D62ED2">
      <w:pPr>
        <w:pStyle w:val="Default"/>
        <w:rPr>
          <w:rFonts w:ascii="Tahoma" w:hAnsi="Tahoma" w:cs="Tahoma"/>
          <w:color w:val="auto"/>
          <w:sz w:val="28"/>
          <w:szCs w:val="28"/>
        </w:rPr>
      </w:pPr>
    </w:p>
    <w:p w14:paraId="7B98A2D0" w14:textId="0DFFE898" w:rsidR="00F8084F" w:rsidRDefault="00F8084F" w:rsidP="00D62ED2">
      <w:pPr>
        <w:pStyle w:val="Default"/>
        <w:rPr>
          <w:rFonts w:ascii="Tahoma" w:hAnsi="Tahoma" w:cs="Tahoma"/>
          <w:color w:val="auto"/>
          <w:sz w:val="28"/>
          <w:szCs w:val="28"/>
        </w:rPr>
      </w:pPr>
    </w:p>
    <w:p w14:paraId="3484B9BC" w14:textId="5A7DFBF9" w:rsidR="00C759B2" w:rsidRDefault="0063558B" w:rsidP="00D62ED2">
      <w:pPr>
        <w:pStyle w:val="Default"/>
        <w:rPr>
          <w:rFonts w:ascii="Tahoma" w:hAnsi="Tahoma" w:cs="Tahoma"/>
          <w:color w:val="auto"/>
          <w:sz w:val="28"/>
          <w:szCs w:val="28"/>
        </w:rPr>
      </w:pPr>
      <w:r>
        <w:rPr>
          <w:noProof/>
        </w:rPr>
        <mc:AlternateContent>
          <mc:Choice Requires="wps">
            <w:drawing>
              <wp:anchor distT="0" distB="0" distL="114300" distR="114300" simplePos="0" relativeHeight="251694592" behindDoc="0" locked="0" layoutInCell="1" allowOverlap="1" wp14:anchorId="76CB1F24" wp14:editId="6B976CEF">
                <wp:simplePos x="0" y="0"/>
                <wp:positionH relativeFrom="margin">
                  <wp:align>right</wp:align>
                </wp:positionH>
                <wp:positionV relativeFrom="paragraph">
                  <wp:posOffset>99695</wp:posOffset>
                </wp:positionV>
                <wp:extent cx="6667500" cy="533400"/>
                <wp:effectExtent l="0" t="0" r="19050" b="19050"/>
                <wp:wrapNone/>
                <wp:docPr id="722699852"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67500" cy="533400"/>
                        </a:xfrm>
                        <a:prstGeom prst="rect">
                          <a:avLst/>
                        </a:prstGeom>
                        <a:gradFill flip="none" rotWithShape="1">
                          <a:gsLst>
                            <a:gs pos="0">
                              <a:srgbClr val="70AD47">
                                <a:lumMod val="5000"/>
                                <a:lumOff val="95000"/>
                              </a:srgbClr>
                            </a:gs>
                            <a:gs pos="74000">
                              <a:srgbClr val="70AD47">
                                <a:lumMod val="45000"/>
                                <a:lumOff val="55000"/>
                              </a:srgbClr>
                            </a:gs>
                            <a:gs pos="83000">
                              <a:srgbClr val="70AD47">
                                <a:lumMod val="45000"/>
                                <a:lumOff val="55000"/>
                              </a:srgbClr>
                            </a:gs>
                            <a:gs pos="100000">
                              <a:srgbClr val="70AD47">
                                <a:lumMod val="30000"/>
                                <a:lumOff val="70000"/>
                              </a:srgbClr>
                            </a:gs>
                          </a:gsLst>
                          <a:lin ang="5400000" scaled="1"/>
                          <a:tileRect/>
                        </a:gradFill>
                        <a:ln w="6350">
                          <a:solidFill>
                            <a:prstClr val="black"/>
                          </a:solidFill>
                        </a:ln>
                      </wps:spPr>
                      <wps:txbx>
                        <w:txbxContent>
                          <w:p w14:paraId="4C487501" w14:textId="77777777" w:rsidR="00A7122F" w:rsidRPr="00A7122F" w:rsidRDefault="00A7122F" w:rsidP="00A7122F">
                            <w:pPr>
                              <w:pStyle w:val="Default"/>
                              <w:spacing w:line="360" w:lineRule="auto"/>
                              <w:rPr>
                                <w:rFonts w:ascii="Tahoma" w:hAnsi="Tahoma" w:cs="Tahoma"/>
                                <w:b/>
                                <w:bCs/>
                                <w:color w:val="833C0B" w:themeColor="accent2" w:themeShade="80"/>
                                <w:sz w:val="8"/>
                                <w:szCs w:val="8"/>
                              </w:rPr>
                            </w:pPr>
                          </w:p>
                          <w:p w14:paraId="04D469EB" w14:textId="3335FD37" w:rsidR="00A7122F" w:rsidRPr="00A7122F" w:rsidRDefault="00A7122F" w:rsidP="00DD3BB5">
                            <w:pPr>
                              <w:pStyle w:val="Default"/>
                              <w:spacing w:line="360" w:lineRule="auto"/>
                              <w:jc w:val="center"/>
                              <w:rPr>
                                <w:rFonts w:ascii="Tahoma" w:hAnsi="Tahoma" w:cs="Tahoma"/>
                                <w:b/>
                                <w:bCs/>
                                <w:color w:val="833C0B" w:themeColor="accent2" w:themeShade="80"/>
                                <w:sz w:val="28"/>
                                <w:szCs w:val="28"/>
                              </w:rPr>
                            </w:pPr>
                            <w:r>
                              <w:rPr>
                                <w:rFonts w:ascii="Tahoma" w:hAnsi="Tahoma" w:cs="Tahoma"/>
                                <w:b/>
                                <w:bCs/>
                                <w:color w:val="833C0B" w:themeColor="accent2" w:themeShade="80"/>
                                <w:sz w:val="28"/>
                                <w:szCs w:val="28"/>
                              </w:rPr>
                              <w:t>Explanation of the</w:t>
                            </w:r>
                            <w:r w:rsidRPr="00A7122F">
                              <w:rPr>
                                <w:rFonts w:ascii="Tahoma" w:hAnsi="Tahoma" w:cs="Tahoma"/>
                                <w:b/>
                                <w:bCs/>
                                <w:color w:val="833C0B" w:themeColor="accent2" w:themeShade="80"/>
                                <w:sz w:val="28"/>
                                <w:szCs w:val="28"/>
                              </w:rPr>
                              <w:t xml:space="preserve"> changes in the Benefit system</w:t>
                            </w:r>
                          </w:p>
                          <w:p w14:paraId="446F5F66" w14:textId="51E4222A" w:rsidR="00A7122F" w:rsidRPr="007E0507" w:rsidRDefault="00A7122F" w:rsidP="00A7122F">
                            <w:pPr>
                              <w:pStyle w:val="ListParagraph"/>
                              <w:jc w:val="center"/>
                              <w:rPr>
                                <w:color w:val="833C0B" w:themeColor="accent2"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CB1F24" id="Text Box 51" o:spid="_x0000_s1072" type="#_x0000_t202" style="position:absolute;margin-left:473.8pt;margin-top:7.85pt;width:525pt;height:42pt;z-index:2516945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" fillcolor="#f8fbf6" strokeweight=".5pt">
                <v:fill color2="#d4e8c6" rotate="t" colors="0 #f8fbf6;48497f #bedcaa;54395f #bedcaa;1 #d4e8c6" focus="100%" type="gradient"/>
                <v:path arrowok="t"/>
                <v:textbox>
                  <w:txbxContent>
                    <w:p w14:paraId="4C487501" w14:textId="77777777" w:rsidR="00A7122F" w:rsidRPr="00A7122F" w:rsidRDefault="00A7122F" w:rsidP="00A7122F">
                      <w:pPr>
                        <w:pStyle w:val="Default"/>
                        <w:spacing w:line="360" w:lineRule="auto"/>
                        <w:rPr>
                          <w:rFonts w:ascii="Tahoma" w:hAnsi="Tahoma" w:cs="Tahoma"/>
                          <w:b/>
                          <w:bCs/>
                          <w:color w:val="833C0B" w:themeColor="accent2" w:themeShade="80"/>
                          <w:sz w:val="8"/>
                          <w:szCs w:val="8"/>
                        </w:rPr>
                      </w:pPr>
                    </w:p>
                    <w:p w14:paraId="04D469EB" w14:textId="3335FD37" w:rsidR="00A7122F" w:rsidRPr="00A7122F" w:rsidRDefault="00A7122F" w:rsidP="00DD3BB5">
                      <w:pPr>
                        <w:pStyle w:val="Default"/>
                        <w:spacing w:line="360" w:lineRule="auto"/>
                        <w:jc w:val="center"/>
                        <w:rPr>
                          <w:rFonts w:ascii="Tahoma" w:hAnsi="Tahoma" w:cs="Tahoma"/>
                          <w:b/>
                          <w:bCs/>
                          <w:color w:val="833C0B" w:themeColor="accent2" w:themeShade="80"/>
                          <w:sz w:val="28"/>
                          <w:szCs w:val="28"/>
                        </w:rPr>
                      </w:pPr>
                      <w:r>
                        <w:rPr>
                          <w:rFonts w:ascii="Tahoma" w:hAnsi="Tahoma" w:cs="Tahoma"/>
                          <w:b/>
                          <w:bCs/>
                          <w:color w:val="833C0B" w:themeColor="accent2" w:themeShade="80"/>
                          <w:sz w:val="28"/>
                          <w:szCs w:val="28"/>
                        </w:rPr>
                        <w:t>Explanation of the</w:t>
                      </w:r>
                      <w:r w:rsidRPr="00A7122F">
                        <w:rPr>
                          <w:rFonts w:ascii="Tahoma" w:hAnsi="Tahoma" w:cs="Tahoma"/>
                          <w:b/>
                          <w:bCs/>
                          <w:color w:val="833C0B" w:themeColor="accent2" w:themeShade="80"/>
                          <w:sz w:val="28"/>
                          <w:szCs w:val="28"/>
                        </w:rPr>
                        <w:t xml:space="preserve"> changes in the Benefit system</w:t>
                      </w:r>
                    </w:p>
                    <w:p w14:paraId="446F5F66" w14:textId="51E4222A" w:rsidR="00A7122F" w:rsidRPr="007E0507" w:rsidRDefault="00A7122F" w:rsidP="00A7122F">
                      <w:pPr>
                        <w:pStyle w:val="ListParagraph"/>
                        <w:jc w:val="center"/>
                        <w:rPr>
                          <w:color w:val="833C0B" w:themeColor="accent2" w:themeShade="80"/>
                        </w:rPr>
                      </w:pPr>
                    </w:p>
                  </w:txbxContent>
                </v:textbox>
                <w10:wrap anchorx="margin"/>
              </v:shape>
            </w:pict>
          </mc:Fallback>
        </mc:AlternateContent>
      </w:r>
    </w:p>
    <w:p w14:paraId="21A9FAB6" w14:textId="4FDEA404" w:rsidR="00F8084F" w:rsidRDefault="00F8084F" w:rsidP="00D62ED2">
      <w:pPr>
        <w:pStyle w:val="Default"/>
        <w:rPr>
          <w:rFonts w:ascii="Tahoma" w:hAnsi="Tahoma" w:cs="Tahoma"/>
          <w:color w:val="auto"/>
          <w:sz w:val="28"/>
          <w:szCs w:val="28"/>
        </w:rPr>
      </w:pPr>
    </w:p>
    <w:p w14:paraId="4D11A825" w14:textId="77777777" w:rsidR="00151FB0" w:rsidRDefault="00151FB0" w:rsidP="00A7122F">
      <w:pPr>
        <w:autoSpaceDE w:val="0"/>
        <w:autoSpaceDN w:val="0"/>
        <w:adjustRightInd w:val="0"/>
        <w:spacing w:after="0" w:line="240" w:lineRule="auto"/>
        <w:rPr>
          <w:rFonts w:ascii="Tahoma" w:hAnsi="Tahoma" w:cs="Tahoma"/>
          <w:b/>
          <w:bCs/>
          <w:color w:val="538135" w:themeColor="accent6" w:themeShade="BF"/>
          <w:sz w:val="28"/>
          <w:szCs w:val="28"/>
        </w:rPr>
      </w:pPr>
      <w:bookmarkStart w:id="179" w:name="_Hlk146103081"/>
    </w:p>
    <w:p w14:paraId="4567C8B5" w14:textId="77777777" w:rsidR="0034246A" w:rsidRPr="0034246A" w:rsidRDefault="0034246A" w:rsidP="00A7122F">
      <w:pPr>
        <w:autoSpaceDE w:val="0"/>
        <w:autoSpaceDN w:val="0"/>
        <w:adjustRightInd w:val="0"/>
        <w:spacing w:after="0" w:line="240" w:lineRule="auto"/>
        <w:rPr>
          <w:rFonts w:ascii="Tahoma" w:hAnsi="Tahoma" w:cs="Tahoma"/>
          <w:b/>
          <w:bCs/>
          <w:color w:val="538135" w:themeColor="accent6" w:themeShade="BF"/>
          <w:sz w:val="8"/>
          <w:szCs w:val="8"/>
        </w:rPr>
      </w:pPr>
    </w:p>
    <w:p w14:paraId="6CC62817" w14:textId="634411B2" w:rsidR="00A7122F" w:rsidRPr="004237D6" w:rsidRDefault="00A7122F" w:rsidP="00A7122F">
      <w:pPr>
        <w:autoSpaceDE w:val="0"/>
        <w:autoSpaceDN w:val="0"/>
        <w:adjustRightInd w:val="0"/>
        <w:spacing w:after="0" w:line="240" w:lineRule="auto"/>
        <w:rPr>
          <w:rFonts w:ascii="Tahoma" w:hAnsi="Tahoma" w:cs="Tahoma"/>
          <w:b/>
          <w:bCs/>
          <w:color w:val="538135" w:themeColor="accent6" w:themeShade="BF"/>
          <w:sz w:val="28"/>
          <w:szCs w:val="28"/>
        </w:rPr>
      </w:pPr>
      <w:r w:rsidRPr="004237D6">
        <w:rPr>
          <w:rFonts w:ascii="Tahoma" w:hAnsi="Tahoma" w:cs="Tahoma"/>
          <w:b/>
          <w:bCs/>
          <w:color w:val="538135" w:themeColor="accent6" w:themeShade="BF"/>
          <w:sz w:val="28"/>
          <w:szCs w:val="28"/>
        </w:rPr>
        <w:t>DWP Benefits cover the following basic needs:</w:t>
      </w:r>
    </w:p>
    <w:p w14:paraId="08FCE0DC" w14:textId="77777777" w:rsidR="00A7122F" w:rsidRPr="004237D6" w:rsidRDefault="00A7122F" w:rsidP="00A02C92">
      <w:pPr>
        <w:numPr>
          <w:ilvl w:val="0"/>
          <w:numId w:val="52"/>
        </w:numPr>
        <w:autoSpaceDE w:val="0"/>
        <w:autoSpaceDN w:val="0"/>
        <w:adjustRightInd w:val="0"/>
        <w:spacing w:after="0" w:line="240" w:lineRule="auto"/>
        <w:rPr>
          <w:rFonts w:ascii="Tahoma" w:hAnsi="Tahoma" w:cs="Tahoma"/>
          <w:sz w:val="28"/>
          <w:szCs w:val="28"/>
        </w:rPr>
      </w:pPr>
      <w:r w:rsidRPr="004237D6">
        <w:rPr>
          <w:rFonts w:ascii="Tahoma" w:hAnsi="Tahoma" w:cs="Tahoma"/>
          <w:sz w:val="28"/>
          <w:szCs w:val="28"/>
        </w:rPr>
        <w:t>Basic Personal Needs (food, bills, transport, clothing)</w:t>
      </w:r>
    </w:p>
    <w:p w14:paraId="684B1DFA" w14:textId="77777777" w:rsidR="00A7122F" w:rsidRPr="004237D6" w:rsidRDefault="00A7122F" w:rsidP="00A02C92">
      <w:pPr>
        <w:numPr>
          <w:ilvl w:val="0"/>
          <w:numId w:val="52"/>
        </w:numPr>
        <w:autoSpaceDE w:val="0"/>
        <w:autoSpaceDN w:val="0"/>
        <w:adjustRightInd w:val="0"/>
        <w:spacing w:after="0" w:line="240" w:lineRule="auto"/>
        <w:rPr>
          <w:rFonts w:ascii="Tahoma" w:hAnsi="Tahoma" w:cs="Tahoma"/>
          <w:sz w:val="28"/>
          <w:szCs w:val="28"/>
        </w:rPr>
      </w:pPr>
      <w:r w:rsidRPr="004237D6">
        <w:rPr>
          <w:rFonts w:ascii="Tahoma" w:hAnsi="Tahoma" w:cs="Tahoma"/>
          <w:sz w:val="28"/>
          <w:szCs w:val="28"/>
        </w:rPr>
        <w:t>Cost of Shelter (Rent, Council Tax Reduction)</w:t>
      </w:r>
    </w:p>
    <w:p w14:paraId="24C9F9A8" w14:textId="77777777" w:rsidR="00A7122F" w:rsidRPr="004237D6" w:rsidRDefault="00A7122F" w:rsidP="00A02C92">
      <w:pPr>
        <w:numPr>
          <w:ilvl w:val="0"/>
          <w:numId w:val="52"/>
        </w:numPr>
        <w:autoSpaceDE w:val="0"/>
        <w:autoSpaceDN w:val="0"/>
        <w:adjustRightInd w:val="0"/>
        <w:spacing w:after="0" w:line="240" w:lineRule="auto"/>
        <w:rPr>
          <w:rFonts w:ascii="Tahoma" w:hAnsi="Tahoma" w:cs="Tahoma"/>
          <w:sz w:val="28"/>
          <w:szCs w:val="28"/>
        </w:rPr>
      </w:pPr>
      <w:r w:rsidRPr="004237D6">
        <w:rPr>
          <w:rFonts w:ascii="Tahoma" w:hAnsi="Tahoma" w:cs="Tahoma"/>
          <w:sz w:val="28"/>
          <w:szCs w:val="28"/>
        </w:rPr>
        <w:t>Child support</w:t>
      </w:r>
    </w:p>
    <w:p w14:paraId="737B62D7" w14:textId="77777777" w:rsidR="00A7122F" w:rsidRPr="004237D6" w:rsidRDefault="00A7122F" w:rsidP="00A02C92">
      <w:pPr>
        <w:numPr>
          <w:ilvl w:val="0"/>
          <w:numId w:val="52"/>
        </w:numPr>
        <w:autoSpaceDE w:val="0"/>
        <w:autoSpaceDN w:val="0"/>
        <w:adjustRightInd w:val="0"/>
        <w:spacing w:after="0" w:line="240" w:lineRule="auto"/>
        <w:rPr>
          <w:rFonts w:ascii="Tahoma" w:hAnsi="Tahoma" w:cs="Tahoma"/>
          <w:sz w:val="28"/>
          <w:szCs w:val="28"/>
        </w:rPr>
      </w:pPr>
      <w:r w:rsidRPr="004237D6">
        <w:rPr>
          <w:rFonts w:ascii="Tahoma" w:hAnsi="Tahoma" w:cs="Tahoma"/>
          <w:sz w:val="28"/>
          <w:szCs w:val="28"/>
        </w:rPr>
        <w:t>Independence (Employment and Support Allowance, Disability Living Allowance (DLA), Personal Independence Payment (PIP) and Attendance Allowance)</w:t>
      </w:r>
    </w:p>
    <w:p w14:paraId="5F8BD6E0" w14:textId="77777777" w:rsidR="00A7122F" w:rsidRPr="004237D6" w:rsidRDefault="00A7122F" w:rsidP="00A7122F">
      <w:pPr>
        <w:autoSpaceDE w:val="0"/>
        <w:autoSpaceDN w:val="0"/>
        <w:adjustRightInd w:val="0"/>
        <w:spacing w:after="0" w:line="240" w:lineRule="auto"/>
        <w:rPr>
          <w:rFonts w:ascii="Tahoma" w:hAnsi="Tahoma" w:cs="Tahoma"/>
          <w:b/>
          <w:bCs/>
          <w:color w:val="538135" w:themeColor="accent6" w:themeShade="BF"/>
          <w:sz w:val="28"/>
          <w:szCs w:val="28"/>
        </w:rPr>
      </w:pPr>
      <w:r w:rsidRPr="004237D6">
        <w:rPr>
          <w:rFonts w:ascii="Tahoma" w:hAnsi="Tahoma" w:cs="Tahoma"/>
          <w:b/>
          <w:bCs/>
          <w:color w:val="538135" w:themeColor="accent6" w:themeShade="BF"/>
          <w:sz w:val="28"/>
          <w:szCs w:val="28"/>
        </w:rPr>
        <w:t>Benefits are characterised in three ways:</w:t>
      </w:r>
    </w:p>
    <w:p w14:paraId="12BF4A7C" w14:textId="77777777" w:rsidR="00A7122F" w:rsidRPr="004237D6" w:rsidRDefault="00A7122F" w:rsidP="00A02C92">
      <w:pPr>
        <w:numPr>
          <w:ilvl w:val="0"/>
          <w:numId w:val="53"/>
        </w:numPr>
        <w:autoSpaceDE w:val="0"/>
        <w:autoSpaceDN w:val="0"/>
        <w:adjustRightInd w:val="0"/>
        <w:spacing w:after="0" w:line="240" w:lineRule="auto"/>
        <w:rPr>
          <w:rFonts w:ascii="Tahoma" w:hAnsi="Tahoma" w:cs="Tahoma"/>
          <w:sz w:val="28"/>
          <w:szCs w:val="28"/>
        </w:rPr>
      </w:pPr>
      <w:r w:rsidRPr="004237D6">
        <w:rPr>
          <w:rFonts w:ascii="Tahoma" w:hAnsi="Tahoma" w:cs="Tahoma"/>
          <w:sz w:val="28"/>
          <w:szCs w:val="28"/>
        </w:rPr>
        <w:t>Contributory (connected to your National Insurance account)</w:t>
      </w:r>
    </w:p>
    <w:p w14:paraId="4F993B3B" w14:textId="77777777" w:rsidR="00A7122F" w:rsidRPr="004237D6" w:rsidRDefault="00A7122F" w:rsidP="00A02C92">
      <w:pPr>
        <w:numPr>
          <w:ilvl w:val="0"/>
          <w:numId w:val="53"/>
        </w:numPr>
        <w:autoSpaceDE w:val="0"/>
        <w:autoSpaceDN w:val="0"/>
        <w:adjustRightInd w:val="0"/>
        <w:spacing w:after="0" w:line="240" w:lineRule="auto"/>
        <w:rPr>
          <w:rFonts w:ascii="Tahoma" w:hAnsi="Tahoma" w:cs="Tahoma"/>
          <w:sz w:val="28"/>
          <w:szCs w:val="28"/>
        </w:rPr>
      </w:pPr>
      <w:r w:rsidRPr="004237D6">
        <w:rPr>
          <w:rFonts w:ascii="Tahoma" w:hAnsi="Tahoma" w:cs="Tahoma"/>
          <w:sz w:val="28"/>
          <w:szCs w:val="28"/>
        </w:rPr>
        <w:t>Means Tested (According to your Income (earnings or benefits), rent and living costs and savings and investments)</w:t>
      </w:r>
    </w:p>
    <w:p w14:paraId="44822B83" w14:textId="77777777" w:rsidR="00A7122F" w:rsidRPr="004237D6" w:rsidRDefault="00A7122F" w:rsidP="00A02C92">
      <w:pPr>
        <w:numPr>
          <w:ilvl w:val="0"/>
          <w:numId w:val="53"/>
        </w:numPr>
        <w:autoSpaceDE w:val="0"/>
        <w:autoSpaceDN w:val="0"/>
        <w:adjustRightInd w:val="0"/>
        <w:spacing w:after="0" w:line="240" w:lineRule="auto"/>
        <w:rPr>
          <w:rFonts w:ascii="Tahoma" w:hAnsi="Tahoma" w:cs="Tahoma"/>
          <w:sz w:val="28"/>
          <w:szCs w:val="28"/>
        </w:rPr>
      </w:pPr>
      <w:r w:rsidRPr="004237D6">
        <w:rPr>
          <w:rFonts w:ascii="Tahoma" w:hAnsi="Tahoma" w:cs="Tahoma"/>
          <w:sz w:val="28"/>
          <w:szCs w:val="28"/>
        </w:rPr>
        <w:t>Circumstantial (Carers’ Allowance, Child Benefit and DLA/PIP/AA)</w:t>
      </w:r>
    </w:p>
    <w:p w14:paraId="50CC1BB4" w14:textId="77777777" w:rsidR="00A7122F" w:rsidRPr="00C12317" w:rsidRDefault="00A7122F" w:rsidP="00A7122F">
      <w:pPr>
        <w:autoSpaceDE w:val="0"/>
        <w:autoSpaceDN w:val="0"/>
        <w:adjustRightInd w:val="0"/>
        <w:spacing w:after="0" w:line="240" w:lineRule="auto"/>
        <w:ind w:left="720"/>
        <w:rPr>
          <w:rFonts w:ascii="Tahoma" w:hAnsi="Tahoma" w:cs="Tahoma"/>
          <w:b/>
          <w:bCs/>
          <w:color w:val="006FC0"/>
          <w:sz w:val="8"/>
          <w:szCs w:val="8"/>
        </w:rPr>
      </w:pPr>
    </w:p>
    <w:p w14:paraId="414F9D6F" w14:textId="77777777" w:rsidR="00A7122F" w:rsidRPr="005F0733" w:rsidRDefault="00A7122F" w:rsidP="00A02C92">
      <w:pPr>
        <w:numPr>
          <w:ilvl w:val="0"/>
          <w:numId w:val="56"/>
        </w:numPr>
        <w:autoSpaceDE w:val="0"/>
        <w:autoSpaceDN w:val="0"/>
        <w:adjustRightInd w:val="0"/>
        <w:spacing w:after="0" w:line="240" w:lineRule="auto"/>
        <w:rPr>
          <w:rFonts w:ascii="Tahoma" w:hAnsi="Tahoma" w:cs="Tahoma"/>
          <w:b/>
          <w:bCs/>
          <w:color w:val="385623" w:themeColor="accent6" w:themeShade="80"/>
          <w:sz w:val="36"/>
          <w:szCs w:val="36"/>
        </w:rPr>
      </w:pPr>
      <w:r w:rsidRPr="005F0733">
        <w:rPr>
          <w:rFonts w:ascii="Tahoma" w:hAnsi="Tahoma" w:cs="Tahoma"/>
          <w:b/>
          <w:bCs/>
          <w:color w:val="385623" w:themeColor="accent6" w:themeShade="80"/>
          <w:sz w:val="36"/>
          <w:szCs w:val="36"/>
        </w:rPr>
        <w:t>Contributory</w:t>
      </w:r>
    </w:p>
    <w:p w14:paraId="26578B62" w14:textId="77777777" w:rsidR="00A7122F" w:rsidRPr="004237D6" w:rsidRDefault="00A7122F" w:rsidP="00A7122F">
      <w:pPr>
        <w:autoSpaceDE w:val="0"/>
        <w:autoSpaceDN w:val="0"/>
        <w:adjustRightInd w:val="0"/>
        <w:spacing w:after="0" w:line="240" w:lineRule="auto"/>
        <w:ind w:left="720"/>
        <w:rPr>
          <w:rFonts w:ascii="Tahoma" w:hAnsi="Tahoma" w:cs="Tahoma"/>
          <w:sz w:val="28"/>
          <w:szCs w:val="28"/>
        </w:rPr>
      </w:pPr>
      <w:r w:rsidRPr="004237D6">
        <w:rPr>
          <w:rFonts w:ascii="Tahoma" w:hAnsi="Tahoma" w:cs="Tahoma"/>
          <w:sz w:val="28"/>
          <w:szCs w:val="28"/>
        </w:rPr>
        <w:t xml:space="preserve">To qualify, you must have been employed (that is paying National Insurance) for </w:t>
      </w:r>
      <w:r w:rsidRPr="004237D6">
        <w:rPr>
          <w:rFonts w:ascii="Tahoma" w:hAnsi="Tahoma" w:cs="Tahoma"/>
          <w:b/>
          <w:bCs/>
          <w:sz w:val="28"/>
          <w:szCs w:val="28"/>
        </w:rPr>
        <w:t>26 weeks in the last 2 years</w:t>
      </w:r>
      <w:r w:rsidRPr="004237D6">
        <w:rPr>
          <w:rFonts w:ascii="Tahoma" w:hAnsi="Tahoma" w:cs="Tahoma"/>
          <w:sz w:val="28"/>
          <w:szCs w:val="28"/>
        </w:rPr>
        <w:t xml:space="preserve"> or be self-employed with adequate National Insurance payments.</w:t>
      </w:r>
    </w:p>
    <w:p w14:paraId="082D7CC3" w14:textId="77777777" w:rsidR="00A7122F" w:rsidRPr="004237D6" w:rsidRDefault="00A7122F" w:rsidP="00A7122F">
      <w:pPr>
        <w:autoSpaceDE w:val="0"/>
        <w:autoSpaceDN w:val="0"/>
        <w:adjustRightInd w:val="0"/>
        <w:spacing w:after="0" w:line="240" w:lineRule="auto"/>
        <w:ind w:left="720"/>
        <w:rPr>
          <w:rFonts w:ascii="Tahoma" w:hAnsi="Tahoma" w:cs="Tahoma"/>
          <w:sz w:val="8"/>
          <w:szCs w:val="8"/>
        </w:rPr>
      </w:pPr>
    </w:p>
    <w:p w14:paraId="7B0671C6" w14:textId="07EF9876" w:rsidR="00A7122F" w:rsidRPr="004237D6" w:rsidRDefault="00A7122F" w:rsidP="00A7122F">
      <w:pPr>
        <w:autoSpaceDE w:val="0"/>
        <w:autoSpaceDN w:val="0"/>
        <w:adjustRightInd w:val="0"/>
        <w:spacing w:after="0" w:line="240" w:lineRule="auto"/>
        <w:ind w:left="284"/>
        <w:rPr>
          <w:rFonts w:ascii="Tahoma" w:hAnsi="Tahoma" w:cs="Tahoma"/>
          <w:b/>
          <w:bCs/>
          <w:color w:val="92D050"/>
          <w:sz w:val="28"/>
          <w:szCs w:val="28"/>
        </w:rPr>
      </w:pPr>
      <w:r w:rsidRPr="004237D6">
        <w:rPr>
          <w:rFonts w:ascii="Tahoma" w:hAnsi="Tahoma" w:cs="Tahoma"/>
          <w:b/>
          <w:bCs/>
          <w:color w:val="92D050"/>
          <w:sz w:val="28"/>
          <w:szCs w:val="28"/>
        </w:rPr>
        <w:t xml:space="preserve">1. NS-JSA: “New Style” JSA (Job Seekers Allowance) </w:t>
      </w:r>
    </w:p>
    <w:p w14:paraId="4147A640" w14:textId="77777777" w:rsidR="00A7122F" w:rsidRPr="004237D6" w:rsidRDefault="00A7122F" w:rsidP="00A7122F">
      <w:pPr>
        <w:autoSpaceDE w:val="0"/>
        <w:autoSpaceDN w:val="0"/>
        <w:adjustRightInd w:val="0"/>
        <w:spacing w:after="0" w:line="240" w:lineRule="auto"/>
        <w:ind w:left="284"/>
        <w:rPr>
          <w:rFonts w:ascii="Tahoma" w:hAnsi="Tahoma" w:cs="Tahoma"/>
          <w:sz w:val="28"/>
          <w:szCs w:val="28"/>
        </w:rPr>
      </w:pPr>
      <w:r w:rsidRPr="004237D6">
        <w:rPr>
          <w:rFonts w:ascii="Tahoma" w:hAnsi="Tahoma" w:cs="Tahoma"/>
          <w:sz w:val="28"/>
          <w:szCs w:val="28"/>
        </w:rPr>
        <w:t>Please Note: While you receive NS-JSA, you’ll need to take reasonable steps to look for work as agreed with your work coach.</w:t>
      </w:r>
    </w:p>
    <w:p w14:paraId="74C1BFB0" w14:textId="77777777" w:rsidR="00A7122F" w:rsidRPr="004237D6" w:rsidRDefault="00A7122F" w:rsidP="00A7122F">
      <w:pPr>
        <w:autoSpaceDE w:val="0"/>
        <w:autoSpaceDN w:val="0"/>
        <w:adjustRightInd w:val="0"/>
        <w:spacing w:after="0" w:line="240" w:lineRule="auto"/>
        <w:ind w:left="284"/>
        <w:rPr>
          <w:rFonts w:ascii="Tahoma" w:hAnsi="Tahoma" w:cs="Tahoma"/>
          <w:sz w:val="28"/>
          <w:szCs w:val="28"/>
        </w:rPr>
      </w:pPr>
      <w:r w:rsidRPr="004237D6">
        <w:rPr>
          <w:rFonts w:ascii="Tahoma" w:hAnsi="Tahoma" w:cs="Tahoma"/>
          <w:sz w:val="28"/>
          <w:szCs w:val="28"/>
        </w:rPr>
        <w:t xml:space="preserve">More information/How to claim: </w:t>
      </w:r>
      <w:hyperlink r:id="rId200" w:history="1">
        <w:r w:rsidRPr="004237D6">
          <w:rPr>
            <w:rFonts w:ascii="Tahoma" w:hAnsi="Tahoma" w:cs="Tahoma"/>
            <w:color w:val="0563C1" w:themeColor="hyperlink"/>
            <w:sz w:val="28"/>
            <w:szCs w:val="28"/>
            <w:u w:val="single"/>
          </w:rPr>
          <w:t>https://www.gov.uk/jobseekers-allowance/apply-new-style-jsa</w:t>
        </w:r>
      </w:hyperlink>
    </w:p>
    <w:p w14:paraId="47E3A5FE" w14:textId="77777777" w:rsidR="00A7122F" w:rsidRPr="00C12317" w:rsidRDefault="00A7122F" w:rsidP="00A7122F">
      <w:pPr>
        <w:autoSpaceDE w:val="0"/>
        <w:autoSpaceDN w:val="0"/>
        <w:adjustRightInd w:val="0"/>
        <w:spacing w:after="0" w:line="240" w:lineRule="auto"/>
        <w:ind w:left="284"/>
        <w:rPr>
          <w:rFonts w:ascii="Tahoma" w:hAnsi="Tahoma" w:cs="Tahoma"/>
          <w:sz w:val="8"/>
          <w:szCs w:val="8"/>
        </w:rPr>
      </w:pPr>
    </w:p>
    <w:p w14:paraId="0363E036" w14:textId="1E5DF9D6" w:rsidR="00A7122F" w:rsidRPr="004237D6" w:rsidRDefault="00A7122F" w:rsidP="00A7122F">
      <w:pPr>
        <w:autoSpaceDE w:val="0"/>
        <w:autoSpaceDN w:val="0"/>
        <w:adjustRightInd w:val="0"/>
        <w:spacing w:after="0" w:line="240" w:lineRule="auto"/>
        <w:ind w:left="284"/>
        <w:rPr>
          <w:rFonts w:ascii="Tahoma" w:hAnsi="Tahoma" w:cs="Tahoma"/>
          <w:b/>
          <w:bCs/>
          <w:color w:val="92D050"/>
          <w:sz w:val="28"/>
          <w:szCs w:val="28"/>
        </w:rPr>
      </w:pPr>
      <w:r w:rsidRPr="004237D6">
        <w:rPr>
          <w:rFonts w:ascii="Tahoma" w:hAnsi="Tahoma" w:cs="Tahoma"/>
          <w:b/>
          <w:bCs/>
          <w:color w:val="92D050"/>
          <w:sz w:val="28"/>
          <w:szCs w:val="28"/>
        </w:rPr>
        <w:t>2. NS-ESA “New Style” ESA (Employment &amp; Support Allowance)</w:t>
      </w:r>
    </w:p>
    <w:p w14:paraId="299D306A" w14:textId="77777777" w:rsidR="00A7122F" w:rsidRPr="004237D6" w:rsidRDefault="00A7122F" w:rsidP="00A7122F">
      <w:pPr>
        <w:autoSpaceDE w:val="0"/>
        <w:autoSpaceDN w:val="0"/>
        <w:adjustRightInd w:val="0"/>
        <w:spacing w:after="0" w:line="240" w:lineRule="auto"/>
        <w:ind w:left="284"/>
        <w:rPr>
          <w:rFonts w:ascii="Tahoma" w:hAnsi="Tahoma" w:cs="Tahoma"/>
          <w:sz w:val="28"/>
          <w:szCs w:val="28"/>
        </w:rPr>
      </w:pPr>
      <w:r w:rsidRPr="004237D6">
        <w:rPr>
          <w:rFonts w:ascii="Tahoma" w:hAnsi="Tahoma" w:cs="Tahoma"/>
          <w:sz w:val="28"/>
          <w:szCs w:val="28"/>
        </w:rPr>
        <w:t>This is for those who have a limited capacity to work. They would be asked to come for a Work Capability Assessment (WCA) to check if they are eligible.</w:t>
      </w:r>
    </w:p>
    <w:p w14:paraId="0E572036" w14:textId="77777777" w:rsidR="00A7122F" w:rsidRDefault="00A7122F" w:rsidP="00A7122F">
      <w:pPr>
        <w:autoSpaceDE w:val="0"/>
        <w:autoSpaceDN w:val="0"/>
        <w:adjustRightInd w:val="0"/>
        <w:spacing w:after="0" w:line="240" w:lineRule="auto"/>
        <w:ind w:left="284"/>
        <w:rPr>
          <w:rFonts w:ascii="Tahoma" w:hAnsi="Tahoma" w:cs="Tahoma"/>
          <w:color w:val="0563C1" w:themeColor="hyperlink"/>
          <w:sz w:val="28"/>
          <w:szCs w:val="28"/>
          <w:u w:val="single"/>
        </w:rPr>
      </w:pPr>
      <w:r w:rsidRPr="004237D6">
        <w:rPr>
          <w:rFonts w:ascii="Tahoma" w:hAnsi="Tahoma" w:cs="Tahoma"/>
          <w:sz w:val="28"/>
          <w:szCs w:val="28"/>
        </w:rPr>
        <w:t>More information/How to claim:</w:t>
      </w:r>
      <w:r w:rsidRPr="004237D6">
        <w:rPr>
          <w:rFonts w:ascii="Tahoma" w:hAnsi="Tahoma" w:cs="Tahoma"/>
          <w:color w:val="000000"/>
          <w:sz w:val="28"/>
          <w:szCs w:val="28"/>
        </w:rPr>
        <w:t xml:space="preserve"> </w:t>
      </w:r>
      <w:hyperlink r:id="rId201" w:history="1">
        <w:r w:rsidRPr="004237D6">
          <w:rPr>
            <w:rFonts w:ascii="Tahoma" w:hAnsi="Tahoma" w:cs="Tahoma"/>
            <w:color w:val="0563C1" w:themeColor="hyperlink"/>
            <w:sz w:val="28"/>
            <w:szCs w:val="28"/>
            <w:u w:val="single"/>
          </w:rPr>
          <w:t>https://www.gov.uk/guidance/new-style-employment-and-support-allowance</w:t>
        </w:r>
      </w:hyperlink>
    </w:p>
    <w:p w14:paraId="040CCF7D" w14:textId="77777777" w:rsidR="0034246A" w:rsidRPr="006C7404" w:rsidRDefault="0034246A" w:rsidP="00A7122F">
      <w:pPr>
        <w:autoSpaceDE w:val="0"/>
        <w:autoSpaceDN w:val="0"/>
        <w:adjustRightInd w:val="0"/>
        <w:spacing w:after="0" w:line="240" w:lineRule="auto"/>
        <w:ind w:left="284"/>
        <w:rPr>
          <w:rFonts w:ascii="Tahoma" w:hAnsi="Tahoma" w:cs="Tahoma"/>
          <w:color w:val="0563C1" w:themeColor="hyperlink"/>
          <w:sz w:val="8"/>
          <w:szCs w:val="8"/>
          <w:u w:val="single"/>
        </w:rPr>
      </w:pPr>
    </w:p>
    <w:p w14:paraId="30362200" w14:textId="77777777" w:rsidR="0034246A" w:rsidRPr="004237D6" w:rsidRDefault="0034246A" w:rsidP="0034246A">
      <w:pPr>
        <w:autoSpaceDE w:val="0"/>
        <w:autoSpaceDN w:val="0"/>
        <w:adjustRightInd w:val="0"/>
        <w:spacing w:after="0" w:line="240" w:lineRule="auto"/>
        <w:ind w:left="284"/>
        <w:rPr>
          <w:rFonts w:ascii="Tahoma" w:hAnsi="Tahoma" w:cs="Tahoma"/>
          <w:b/>
          <w:bCs/>
          <w:color w:val="92D050"/>
          <w:sz w:val="28"/>
          <w:szCs w:val="28"/>
        </w:rPr>
      </w:pPr>
      <w:r w:rsidRPr="004237D6">
        <w:rPr>
          <w:rFonts w:ascii="Tahoma" w:hAnsi="Tahoma" w:cs="Tahoma"/>
          <w:b/>
          <w:bCs/>
          <w:color w:val="92D050"/>
          <w:sz w:val="28"/>
          <w:szCs w:val="28"/>
        </w:rPr>
        <w:t xml:space="preserve">3. New State Pension (NSP) </w:t>
      </w:r>
    </w:p>
    <w:p w14:paraId="27C332F1" w14:textId="77777777" w:rsidR="0034246A" w:rsidRPr="004237D6" w:rsidRDefault="0034246A" w:rsidP="0034246A">
      <w:pPr>
        <w:autoSpaceDE w:val="0"/>
        <w:autoSpaceDN w:val="0"/>
        <w:adjustRightInd w:val="0"/>
        <w:spacing w:after="0" w:line="240" w:lineRule="auto"/>
        <w:ind w:left="284"/>
        <w:rPr>
          <w:rFonts w:ascii="Tahoma" w:hAnsi="Tahoma" w:cs="Tahoma"/>
          <w:color w:val="000000"/>
          <w:sz w:val="28"/>
          <w:szCs w:val="28"/>
        </w:rPr>
      </w:pPr>
      <w:r w:rsidRPr="004237D6">
        <w:rPr>
          <w:rFonts w:ascii="Tahoma" w:hAnsi="Tahoma" w:cs="Tahoma"/>
          <w:sz w:val="28"/>
          <w:szCs w:val="28"/>
        </w:rPr>
        <w:t>When you reach </w:t>
      </w:r>
      <w:hyperlink r:id="rId202" w:history="1">
        <w:r w:rsidRPr="004237D6">
          <w:rPr>
            <w:rFonts w:ascii="Tahoma" w:hAnsi="Tahoma" w:cs="Tahoma"/>
            <w:sz w:val="28"/>
            <w:szCs w:val="28"/>
          </w:rPr>
          <w:t>State Pension age</w:t>
        </w:r>
      </w:hyperlink>
      <w:r w:rsidRPr="004237D6">
        <w:rPr>
          <w:rFonts w:ascii="Tahoma" w:hAnsi="Tahoma" w:cs="Tahoma"/>
          <w:sz w:val="28"/>
          <w:szCs w:val="28"/>
        </w:rPr>
        <w:t xml:space="preserve">, </w:t>
      </w:r>
      <w:r w:rsidRPr="004237D6">
        <w:rPr>
          <w:rFonts w:ascii="Tahoma" w:hAnsi="Tahoma" w:cs="Tahoma"/>
          <w:color w:val="000000"/>
          <w:sz w:val="28"/>
          <w:szCs w:val="28"/>
        </w:rPr>
        <w:t>ou’ll be able to claim the new State Pension if you’re:</w:t>
      </w:r>
    </w:p>
    <w:p w14:paraId="06861255" w14:textId="77777777" w:rsidR="0034246A" w:rsidRPr="004237D6" w:rsidRDefault="0034246A" w:rsidP="00A02C92">
      <w:pPr>
        <w:numPr>
          <w:ilvl w:val="0"/>
          <w:numId w:val="54"/>
        </w:numPr>
        <w:shd w:val="clear" w:color="auto" w:fill="FFFFFF"/>
        <w:spacing w:after="0" w:line="240" w:lineRule="auto"/>
        <w:ind w:firstLine="284"/>
        <w:rPr>
          <w:rFonts w:ascii="Tahoma" w:hAnsi="Tahoma" w:cs="Tahoma"/>
          <w:sz w:val="28"/>
          <w:szCs w:val="28"/>
        </w:rPr>
      </w:pPr>
      <w:r w:rsidRPr="004237D6">
        <w:rPr>
          <w:rFonts w:ascii="Tahoma" w:hAnsi="Tahoma" w:cs="Tahoma"/>
          <w:sz w:val="28"/>
          <w:szCs w:val="28"/>
        </w:rPr>
        <w:t>a man born on or after 6 April 1951</w:t>
      </w:r>
    </w:p>
    <w:p w14:paraId="607A04FE" w14:textId="77777777" w:rsidR="0034246A" w:rsidRPr="004237D6" w:rsidRDefault="0034246A" w:rsidP="00A02C92">
      <w:pPr>
        <w:numPr>
          <w:ilvl w:val="0"/>
          <w:numId w:val="54"/>
        </w:numPr>
        <w:shd w:val="clear" w:color="auto" w:fill="FFFFFF"/>
        <w:spacing w:after="0" w:line="240" w:lineRule="auto"/>
        <w:ind w:firstLine="284"/>
        <w:rPr>
          <w:rFonts w:ascii="Tahoma" w:hAnsi="Tahoma" w:cs="Tahoma"/>
          <w:sz w:val="28"/>
          <w:szCs w:val="28"/>
        </w:rPr>
      </w:pPr>
      <w:r w:rsidRPr="004237D6">
        <w:rPr>
          <w:rFonts w:ascii="Tahoma" w:hAnsi="Tahoma" w:cs="Tahoma"/>
          <w:sz w:val="28"/>
          <w:szCs w:val="28"/>
        </w:rPr>
        <w:t>a woman born on or after 6 April 1953</w:t>
      </w:r>
    </w:p>
    <w:p w14:paraId="441E745E" w14:textId="77777777" w:rsidR="0034246A" w:rsidRPr="004237D6" w:rsidRDefault="0034246A" w:rsidP="0034246A">
      <w:pPr>
        <w:shd w:val="clear" w:color="auto" w:fill="FFFFFF"/>
        <w:spacing w:after="0" w:line="240" w:lineRule="auto"/>
        <w:ind w:left="142"/>
        <w:rPr>
          <w:rFonts w:ascii="Tahoma" w:hAnsi="Tahoma" w:cs="Tahoma"/>
          <w:sz w:val="28"/>
          <w:szCs w:val="28"/>
        </w:rPr>
      </w:pPr>
      <w:r w:rsidRPr="004237D6">
        <w:rPr>
          <w:rFonts w:ascii="Tahoma" w:hAnsi="Tahoma" w:cs="Tahoma"/>
          <w:sz w:val="28"/>
          <w:szCs w:val="28"/>
        </w:rPr>
        <w:t xml:space="preserve">If you reached State Pension age before 6 April 2016, these rules do not apply. Instead, you’ll get the basic State Pension: More information/How to claim:  </w:t>
      </w:r>
      <w:hyperlink r:id="rId203" w:history="1">
        <w:r w:rsidRPr="004237D6">
          <w:rPr>
            <w:rFonts w:ascii="Tahoma" w:hAnsi="Tahoma" w:cs="Tahoma"/>
            <w:color w:val="0563C1" w:themeColor="hyperlink"/>
            <w:sz w:val="28"/>
            <w:szCs w:val="28"/>
            <w:u w:val="single"/>
          </w:rPr>
          <w:t>https://www.gov.uk/state-pension/eligibility</w:t>
        </w:r>
      </w:hyperlink>
    </w:p>
    <w:p w14:paraId="4776690F" w14:textId="480C3B9B" w:rsidR="00151FB0" w:rsidRPr="006C7404" w:rsidRDefault="006C7404" w:rsidP="006C7404">
      <w:pPr>
        <w:rPr>
          <w:rFonts w:ascii="Tahoma" w:hAnsi="Tahoma" w:cs="Tahoma"/>
          <w:sz w:val="28"/>
          <w:szCs w:val="28"/>
        </w:rPr>
      </w:pPr>
      <w:r>
        <w:rPr>
          <w:rFonts w:ascii="Tahoma" w:hAnsi="Tahoma" w:cs="Tahoma"/>
          <w:sz w:val="28"/>
          <w:szCs w:val="28"/>
        </w:rPr>
        <w:br w:type="page"/>
      </w:r>
    </w:p>
    <w:p w14:paraId="54B203E3" w14:textId="77777777" w:rsidR="00A7122F" w:rsidRPr="004237D6" w:rsidRDefault="00A7122F" w:rsidP="00A7122F">
      <w:pPr>
        <w:autoSpaceDE w:val="0"/>
        <w:autoSpaceDN w:val="0"/>
        <w:adjustRightInd w:val="0"/>
        <w:spacing w:after="0" w:line="240" w:lineRule="auto"/>
        <w:ind w:left="720"/>
        <w:contextualSpacing/>
        <w:rPr>
          <w:rFonts w:ascii="Tahoma" w:hAnsi="Tahoma" w:cs="Tahoma"/>
          <w:b/>
          <w:bCs/>
          <w:color w:val="15A16C"/>
          <w:sz w:val="8"/>
          <w:szCs w:val="8"/>
        </w:rPr>
      </w:pPr>
    </w:p>
    <w:p w14:paraId="4C4BF4EE" w14:textId="77777777" w:rsidR="00A7122F" w:rsidRPr="005F0733" w:rsidRDefault="00A7122F" w:rsidP="00A7122F">
      <w:pPr>
        <w:autoSpaceDE w:val="0"/>
        <w:autoSpaceDN w:val="0"/>
        <w:adjustRightInd w:val="0"/>
        <w:spacing w:after="0" w:line="240" w:lineRule="auto"/>
        <w:ind w:left="567"/>
        <w:contextualSpacing/>
        <w:rPr>
          <w:rFonts w:ascii="Tahoma" w:hAnsi="Tahoma" w:cs="Tahoma"/>
          <w:b/>
          <w:bCs/>
          <w:color w:val="385623" w:themeColor="accent6" w:themeShade="80"/>
          <w:sz w:val="36"/>
          <w:szCs w:val="36"/>
        </w:rPr>
      </w:pPr>
      <w:r w:rsidRPr="005F0733">
        <w:rPr>
          <w:rFonts w:ascii="Tahoma" w:hAnsi="Tahoma" w:cs="Tahoma"/>
          <w:b/>
          <w:bCs/>
          <w:color w:val="385623" w:themeColor="accent6" w:themeShade="80"/>
          <w:sz w:val="36"/>
          <w:szCs w:val="36"/>
        </w:rPr>
        <w:t>B. Means Tested Benefits</w:t>
      </w:r>
    </w:p>
    <w:p w14:paraId="190023A8" w14:textId="77777777" w:rsidR="00A7122F" w:rsidRPr="004237D6" w:rsidRDefault="00A7122F" w:rsidP="00A7122F">
      <w:pPr>
        <w:autoSpaceDE w:val="0"/>
        <w:autoSpaceDN w:val="0"/>
        <w:adjustRightInd w:val="0"/>
        <w:spacing w:after="0" w:line="240" w:lineRule="auto"/>
        <w:ind w:left="567"/>
        <w:rPr>
          <w:rFonts w:ascii="Tahoma" w:hAnsi="Tahoma" w:cs="Tahoma"/>
          <w:sz w:val="28"/>
          <w:szCs w:val="28"/>
        </w:rPr>
      </w:pPr>
      <w:r w:rsidRPr="004237D6">
        <w:rPr>
          <w:rFonts w:ascii="Tahoma" w:hAnsi="Tahoma" w:cs="Tahoma"/>
          <w:sz w:val="28"/>
          <w:szCs w:val="28"/>
        </w:rPr>
        <w:t>The amount you receive would depend on the following 5 areas:</w:t>
      </w:r>
    </w:p>
    <w:p w14:paraId="3564ABAA" w14:textId="77777777" w:rsidR="00A7122F" w:rsidRPr="004237D6" w:rsidRDefault="00A7122F" w:rsidP="00A02C92">
      <w:pPr>
        <w:numPr>
          <w:ilvl w:val="0"/>
          <w:numId w:val="55"/>
        </w:numPr>
        <w:autoSpaceDE w:val="0"/>
        <w:autoSpaceDN w:val="0"/>
        <w:adjustRightInd w:val="0"/>
        <w:spacing w:after="0" w:line="240" w:lineRule="auto"/>
        <w:ind w:left="993"/>
        <w:rPr>
          <w:rFonts w:ascii="Tahoma" w:hAnsi="Tahoma" w:cs="Tahoma"/>
          <w:sz w:val="28"/>
          <w:szCs w:val="28"/>
        </w:rPr>
      </w:pPr>
      <w:r w:rsidRPr="004237D6">
        <w:rPr>
          <w:rFonts w:ascii="Tahoma" w:hAnsi="Tahoma" w:cs="Tahoma"/>
          <w:sz w:val="28"/>
          <w:szCs w:val="28"/>
        </w:rPr>
        <w:t>Household (who you are living with)</w:t>
      </w:r>
    </w:p>
    <w:p w14:paraId="721A651B" w14:textId="77777777" w:rsidR="00A7122F" w:rsidRPr="004237D6" w:rsidRDefault="00A7122F" w:rsidP="00A02C92">
      <w:pPr>
        <w:numPr>
          <w:ilvl w:val="0"/>
          <w:numId w:val="55"/>
        </w:numPr>
        <w:autoSpaceDE w:val="0"/>
        <w:autoSpaceDN w:val="0"/>
        <w:adjustRightInd w:val="0"/>
        <w:spacing w:after="0" w:line="240" w:lineRule="auto"/>
        <w:ind w:left="993"/>
        <w:rPr>
          <w:rFonts w:ascii="Tahoma" w:hAnsi="Tahoma" w:cs="Tahoma"/>
          <w:sz w:val="28"/>
          <w:szCs w:val="28"/>
        </w:rPr>
      </w:pPr>
      <w:r w:rsidRPr="004237D6">
        <w:rPr>
          <w:rFonts w:ascii="Tahoma" w:hAnsi="Tahoma" w:cs="Tahoma"/>
          <w:sz w:val="28"/>
          <w:szCs w:val="28"/>
        </w:rPr>
        <w:t>Capital (amount of savings and assets)</w:t>
      </w:r>
    </w:p>
    <w:p w14:paraId="79A5C088" w14:textId="77777777" w:rsidR="00A7122F" w:rsidRPr="004237D6" w:rsidRDefault="00A7122F" w:rsidP="00A02C92">
      <w:pPr>
        <w:numPr>
          <w:ilvl w:val="0"/>
          <w:numId w:val="55"/>
        </w:numPr>
        <w:autoSpaceDE w:val="0"/>
        <w:autoSpaceDN w:val="0"/>
        <w:adjustRightInd w:val="0"/>
        <w:spacing w:after="0" w:line="240" w:lineRule="auto"/>
        <w:ind w:left="993"/>
        <w:rPr>
          <w:rFonts w:ascii="Tahoma" w:hAnsi="Tahoma" w:cs="Tahoma"/>
          <w:sz w:val="28"/>
          <w:szCs w:val="28"/>
        </w:rPr>
      </w:pPr>
      <w:r w:rsidRPr="004237D6">
        <w:rPr>
          <w:rFonts w:ascii="Tahoma" w:hAnsi="Tahoma" w:cs="Tahoma"/>
          <w:sz w:val="28"/>
          <w:szCs w:val="28"/>
        </w:rPr>
        <w:t>Income (Earnings)</w:t>
      </w:r>
    </w:p>
    <w:p w14:paraId="66D807D5" w14:textId="77777777" w:rsidR="00A7122F" w:rsidRPr="004237D6" w:rsidRDefault="00A7122F" w:rsidP="00A02C92">
      <w:pPr>
        <w:numPr>
          <w:ilvl w:val="0"/>
          <w:numId w:val="55"/>
        </w:numPr>
        <w:autoSpaceDE w:val="0"/>
        <w:autoSpaceDN w:val="0"/>
        <w:adjustRightInd w:val="0"/>
        <w:spacing w:after="0" w:line="240" w:lineRule="auto"/>
        <w:ind w:left="993"/>
        <w:rPr>
          <w:rFonts w:ascii="Tahoma" w:hAnsi="Tahoma" w:cs="Tahoma"/>
          <w:sz w:val="28"/>
          <w:szCs w:val="28"/>
        </w:rPr>
      </w:pPr>
      <w:r w:rsidRPr="004237D6">
        <w:rPr>
          <w:rFonts w:ascii="Tahoma" w:hAnsi="Tahoma" w:cs="Tahoma"/>
          <w:sz w:val="28"/>
          <w:szCs w:val="28"/>
        </w:rPr>
        <w:t xml:space="preserve">Age </w:t>
      </w:r>
    </w:p>
    <w:p w14:paraId="08B15BE9" w14:textId="77777777" w:rsidR="00A7122F" w:rsidRPr="004237D6" w:rsidRDefault="00A7122F" w:rsidP="00A02C92">
      <w:pPr>
        <w:numPr>
          <w:ilvl w:val="0"/>
          <w:numId w:val="55"/>
        </w:numPr>
        <w:autoSpaceDE w:val="0"/>
        <w:autoSpaceDN w:val="0"/>
        <w:adjustRightInd w:val="0"/>
        <w:spacing w:after="0" w:line="240" w:lineRule="auto"/>
        <w:ind w:left="993"/>
        <w:rPr>
          <w:rFonts w:ascii="Tahoma" w:hAnsi="Tahoma" w:cs="Tahoma"/>
          <w:sz w:val="28"/>
          <w:szCs w:val="28"/>
        </w:rPr>
      </w:pPr>
      <w:r w:rsidRPr="004237D6">
        <w:rPr>
          <w:rFonts w:ascii="Tahoma" w:hAnsi="Tahoma" w:cs="Tahoma"/>
          <w:sz w:val="28"/>
          <w:szCs w:val="28"/>
        </w:rPr>
        <w:t>Amount of working hours</w:t>
      </w:r>
    </w:p>
    <w:p w14:paraId="1B7334D1" w14:textId="77777777" w:rsidR="00A7122F" w:rsidRPr="004237D6" w:rsidRDefault="00A7122F" w:rsidP="00A7122F">
      <w:pPr>
        <w:autoSpaceDE w:val="0"/>
        <w:autoSpaceDN w:val="0"/>
        <w:adjustRightInd w:val="0"/>
        <w:spacing w:after="0" w:line="240" w:lineRule="auto"/>
        <w:ind w:left="633"/>
        <w:rPr>
          <w:rFonts w:ascii="Tahoma" w:hAnsi="Tahoma" w:cs="Tahoma"/>
          <w:sz w:val="8"/>
          <w:szCs w:val="8"/>
        </w:rPr>
      </w:pPr>
    </w:p>
    <w:p w14:paraId="35F667C9" w14:textId="5D4DE747" w:rsidR="00A7122F" w:rsidRPr="004237D6" w:rsidRDefault="00A7122F" w:rsidP="00A7122F">
      <w:pPr>
        <w:autoSpaceDE w:val="0"/>
        <w:autoSpaceDN w:val="0"/>
        <w:adjustRightInd w:val="0"/>
        <w:spacing w:after="0" w:line="240" w:lineRule="auto"/>
        <w:ind w:left="567"/>
        <w:rPr>
          <w:rFonts w:ascii="Tahoma" w:hAnsi="Tahoma" w:cs="Tahoma"/>
          <w:b/>
          <w:bCs/>
          <w:color w:val="15A16C"/>
          <w:sz w:val="28"/>
          <w:szCs w:val="28"/>
        </w:rPr>
      </w:pPr>
      <w:r w:rsidRPr="004237D6">
        <w:rPr>
          <w:rFonts w:ascii="Tahoma" w:hAnsi="Tahoma" w:cs="Tahoma"/>
          <w:b/>
          <w:bCs/>
          <w:color w:val="00B050"/>
          <w:sz w:val="28"/>
          <w:szCs w:val="28"/>
        </w:rPr>
        <w:t>1</w:t>
      </w:r>
      <w:r w:rsidRPr="004237D6">
        <w:rPr>
          <w:rFonts w:ascii="Tahoma" w:hAnsi="Tahoma" w:cs="Tahoma"/>
          <w:b/>
          <w:bCs/>
          <w:color w:val="006FC0"/>
          <w:sz w:val="28"/>
          <w:szCs w:val="28"/>
        </w:rPr>
        <w:t xml:space="preserve">. </w:t>
      </w:r>
      <w:r w:rsidRPr="004237D6">
        <w:rPr>
          <w:rFonts w:ascii="Tahoma" w:hAnsi="Tahoma" w:cs="Tahoma"/>
          <w:b/>
          <w:bCs/>
          <w:color w:val="15A16C"/>
          <w:sz w:val="28"/>
          <w:szCs w:val="28"/>
        </w:rPr>
        <w:t xml:space="preserve"> Universal Credit </w:t>
      </w:r>
    </w:p>
    <w:p w14:paraId="48F86C53" w14:textId="7B116701" w:rsidR="00A7122F" w:rsidRPr="004237D6" w:rsidRDefault="00A7122F" w:rsidP="00A7122F">
      <w:pPr>
        <w:autoSpaceDE w:val="0"/>
        <w:autoSpaceDN w:val="0"/>
        <w:adjustRightInd w:val="0"/>
        <w:spacing w:after="0" w:line="240" w:lineRule="auto"/>
        <w:ind w:left="567"/>
        <w:rPr>
          <w:rFonts w:ascii="Tahoma" w:hAnsi="Tahoma" w:cs="Tahoma"/>
          <w:color w:val="000000"/>
          <w:sz w:val="28"/>
          <w:szCs w:val="28"/>
        </w:rPr>
      </w:pPr>
      <w:r w:rsidRPr="004237D6">
        <w:rPr>
          <w:rFonts w:ascii="Tahoma" w:hAnsi="Tahoma" w:cs="Tahoma"/>
          <w:color w:val="000000"/>
          <w:sz w:val="28"/>
          <w:szCs w:val="28"/>
        </w:rPr>
        <w:t xml:space="preserve">Universal Credit is replacing 6 benefits called “legacy benefits”. These are: </w:t>
      </w:r>
    </w:p>
    <w:p w14:paraId="7D6091FA" w14:textId="77777777" w:rsidR="00A7122F" w:rsidRPr="004237D6" w:rsidRDefault="00A7122F" w:rsidP="00A7122F">
      <w:pPr>
        <w:autoSpaceDE w:val="0"/>
        <w:autoSpaceDN w:val="0"/>
        <w:adjustRightInd w:val="0"/>
        <w:spacing w:after="0" w:line="240" w:lineRule="auto"/>
        <w:ind w:left="567"/>
        <w:rPr>
          <w:rFonts w:ascii="Tahoma" w:hAnsi="Tahoma" w:cs="Tahoma"/>
          <w:color w:val="000000"/>
          <w:sz w:val="28"/>
          <w:szCs w:val="28"/>
        </w:rPr>
      </w:pPr>
      <w:r w:rsidRPr="004237D6">
        <w:rPr>
          <w:rFonts w:ascii="Tahoma" w:hAnsi="Tahoma" w:cs="Tahoma"/>
          <w:color w:val="000000"/>
          <w:sz w:val="28"/>
          <w:szCs w:val="28"/>
        </w:rPr>
        <w:t>•</w:t>
      </w:r>
      <w:r w:rsidRPr="004237D6">
        <w:rPr>
          <w:rFonts w:ascii="Tahoma" w:hAnsi="Tahoma" w:cs="Tahoma"/>
          <w:color w:val="000000"/>
          <w:sz w:val="28"/>
          <w:szCs w:val="28"/>
        </w:rPr>
        <w:tab/>
        <w:t>Housing Benefit (Rent, Council Tax)</w:t>
      </w:r>
    </w:p>
    <w:p w14:paraId="7CCD1E40" w14:textId="77777777" w:rsidR="00A7122F" w:rsidRPr="004237D6" w:rsidRDefault="00A7122F" w:rsidP="00A7122F">
      <w:pPr>
        <w:autoSpaceDE w:val="0"/>
        <w:autoSpaceDN w:val="0"/>
        <w:adjustRightInd w:val="0"/>
        <w:spacing w:after="0" w:line="240" w:lineRule="auto"/>
        <w:ind w:left="567"/>
        <w:rPr>
          <w:rFonts w:ascii="Tahoma" w:hAnsi="Tahoma" w:cs="Tahoma"/>
          <w:color w:val="000000"/>
          <w:sz w:val="28"/>
          <w:szCs w:val="28"/>
        </w:rPr>
      </w:pPr>
      <w:r w:rsidRPr="004237D6">
        <w:rPr>
          <w:rFonts w:ascii="Tahoma" w:hAnsi="Tahoma" w:cs="Tahoma"/>
          <w:color w:val="000000"/>
          <w:sz w:val="28"/>
          <w:szCs w:val="28"/>
        </w:rPr>
        <w:t>•</w:t>
      </w:r>
      <w:r w:rsidRPr="004237D6">
        <w:rPr>
          <w:rFonts w:ascii="Tahoma" w:hAnsi="Tahoma" w:cs="Tahoma"/>
          <w:color w:val="000000"/>
          <w:sz w:val="28"/>
          <w:szCs w:val="28"/>
        </w:rPr>
        <w:tab/>
        <w:t>income-related Employment and Support Allowance (ESA)</w:t>
      </w:r>
    </w:p>
    <w:p w14:paraId="640E75F5" w14:textId="77777777" w:rsidR="00A7122F" w:rsidRPr="004237D6" w:rsidRDefault="00A7122F" w:rsidP="00A7122F">
      <w:pPr>
        <w:autoSpaceDE w:val="0"/>
        <w:autoSpaceDN w:val="0"/>
        <w:adjustRightInd w:val="0"/>
        <w:spacing w:after="0" w:line="240" w:lineRule="auto"/>
        <w:ind w:left="567"/>
        <w:rPr>
          <w:rFonts w:ascii="Tahoma" w:hAnsi="Tahoma" w:cs="Tahoma"/>
          <w:color w:val="000000"/>
          <w:sz w:val="28"/>
          <w:szCs w:val="28"/>
        </w:rPr>
      </w:pPr>
      <w:r w:rsidRPr="004237D6">
        <w:rPr>
          <w:rFonts w:ascii="Tahoma" w:hAnsi="Tahoma" w:cs="Tahoma"/>
          <w:color w:val="000000"/>
          <w:sz w:val="28"/>
          <w:szCs w:val="28"/>
        </w:rPr>
        <w:t>•</w:t>
      </w:r>
      <w:r w:rsidRPr="004237D6">
        <w:rPr>
          <w:rFonts w:ascii="Tahoma" w:hAnsi="Tahoma" w:cs="Tahoma"/>
          <w:color w:val="000000"/>
          <w:sz w:val="28"/>
          <w:szCs w:val="28"/>
        </w:rPr>
        <w:tab/>
        <w:t>income-based Jobseeker’s Allowance (JSA)</w:t>
      </w:r>
    </w:p>
    <w:p w14:paraId="19D029D3" w14:textId="77777777" w:rsidR="00A7122F" w:rsidRPr="004237D6" w:rsidRDefault="00A7122F" w:rsidP="00A7122F">
      <w:pPr>
        <w:autoSpaceDE w:val="0"/>
        <w:autoSpaceDN w:val="0"/>
        <w:adjustRightInd w:val="0"/>
        <w:spacing w:after="0" w:line="240" w:lineRule="auto"/>
        <w:ind w:left="567"/>
        <w:rPr>
          <w:rFonts w:ascii="Tahoma" w:hAnsi="Tahoma" w:cs="Tahoma"/>
          <w:color w:val="000000"/>
          <w:sz w:val="28"/>
          <w:szCs w:val="28"/>
        </w:rPr>
      </w:pPr>
      <w:r w:rsidRPr="004237D6">
        <w:rPr>
          <w:rFonts w:ascii="Tahoma" w:hAnsi="Tahoma" w:cs="Tahoma"/>
          <w:color w:val="000000"/>
          <w:sz w:val="28"/>
          <w:szCs w:val="28"/>
        </w:rPr>
        <w:t>•</w:t>
      </w:r>
      <w:r w:rsidRPr="004237D6">
        <w:rPr>
          <w:rFonts w:ascii="Tahoma" w:hAnsi="Tahoma" w:cs="Tahoma"/>
          <w:color w:val="000000"/>
          <w:sz w:val="28"/>
          <w:szCs w:val="28"/>
        </w:rPr>
        <w:tab/>
        <w:t xml:space="preserve">Child Tax Credits (CTC) </w:t>
      </w:r>
    </w:p>
    <w:p w14:paraId="61E133C1" w14:textId="77777777" w:rsidR="00A7122F" w:rsidRPr="004237D6" w:rsidRDefault="00A7122F" w:rsidP="00A7122F">
      <w:pPr>
        <w:autoSpaceDE w:val="0"/>
        <w:autoSpaceDN w:val="0"/>
        <w:adjustRightInd w:val="0"/>
        <w:spacing w:after="0" w:line="240" w:lineRule="auto"/>
        <w:ind w:left="567"/>
        <w:rPr>
          <w:rFonts w:ascii="Tahoma" w:hAnsi="Tahoma" w:cs="Tahoma"/>
          <w:color w:val="000000"/>
          <w:sz w:val="28"/>
          <w:szCs w:val="28"/>
        </w:rPr>
      </w:pPr>
      <w:r w:rsidRPr="004237D6">
        <w:rPr>
          <w:rFonts w:ascii="Tahoma" w:hAnsi="Tahoma" w:cs="Tahoma"/>
          <w:color w:val="000000"/>
          <w:sz w:val="28"/>
          <w:szCs w:val="28"/>
        </w:rPr>
        <w:t>•</w:t>
      </w:r>
      <w:r w:rsidRPr="004237D6">
        <w:rPr>
          <w:rFonts w:ascii="Tahoma" w:hAnsi="Tahoma" w:cs="Tahoma"/>
          <w:color w:val="000000"/>
          <w:sz w:val="28"/>
          <w:szCs w:val="28"/>
        </w:rPr>
        <w:tab/>
        <w:t>Working Tax Credits (WTC)</w:t>
      </w:r>
    </w:p>
    <w:p w14:paraId="178B647C" w14:textId="77777777" w:rsidR="00A7122F" w:rsidRPr="004237D6" w:rsidRDefault="00A7122F" w:rsidP="00A7122F">
      <w:pPr>
        <w:autoSpaceDE w:val="0"/>
        <w:autoSpaceDN w:val="0"/>
        <w:adjustRightInd w:val="0"/>
        <w:spacing w:after="0" w:line="240" w:lineRule="auto"/>
        <w:ind w:left="567"/>
        <w:rPr>
          <w:rFonts w:ascii="Tahoma" w:hAnsi="Tahoma" w:cs="Tahoma"/>
          <w:color w:val="000000"/>
          <w:sz w:val="28"/>
          <w:szCs w:val="28"/>
        </w:rPr>
      </w:pPr>
      <w:r w:rsidRPr="004237D6">
        <w:rPr>
          <w:rFonts w:ascii="Tahoma" w:hAnsi="Tahoma" w:cs="Tahoma"/>
          <w:color w:val="000000"/>
          <w:sz w:val="28"/>
          <w:szCs w:val="28"/>
        </w:rPr>
        <w:t>•</w:t>
      </w:r>
      <w:r w:rsidRPr="004237D6">
        <w:rPr>
          <w:rFonts w:ascii="Tahoma" w:hAnsi="Tahoma" w:cs="Tahoma"/>
          <w:color w:val="000000"/>
          <w:sz w:val="28"/>
          <w:szCs w:val="28"/>
        </w:rPr>
        <w:tab/>
        <w:t>Income Support</w:t>
      </w:r>
    </w:p>
    <w:p w14:paraId="599A95B4" w14:textId="77777777" w:rsidR="00A7122F" w:rsidRPr="004237D6" w:rsidRDefault="00A7122F" w:rsidP="00A7122F">
      <w:pPr>
        <w:autoSpaceDE w:val="0"/>
        <w:autoSpaceDN w:val="0"/>
        <w:adjustRightInd w:val="0"/>
        <w:spacing w:after="0" w:line="240" w:lineRule="auto"/>
        <w:ind w:left="567"/>
        <w:rPr>
          <w:rFonts w:ascii="Tahoma" w:hAnsi="Tahoma" w:cs="Tahoma"/>
          <w:color w:val="000000"/>
          <w:sz w:val="8"/>
          <w:szCs w:val="8"/>
        </w:rPr>
      </w:pPr>
    </w:p>
    <w:p w14:paraId="1A6DFE1F" w14:textId="77777777" w:rsidR="00A7122F" w:rsidRPr="004237D6" w:rsidRDefault="00A7122F" w:rsidP="00A7122F">
      <w:pPr>
        <w:autoSpaceDE w:val="0"/>
        <w:autoSpaceDN w:val="0"/>
        <w:adjustRightInd w:val="0"/>
        <w:spacing w:after="0" w:line="240" w:lineRule="auto"/>
        <w:ind w:left="567"/>
        <w:rPr>
          <w:rFonts w:ascii="Tahoma" w:hAnsi="Tahoma" w:cs="Tahoma"/>
          <w:color w:val="000000"/>
          <w:sz w:val="28"/>
          <w:szCs w:val="28"/>
        </w:rPr>
      </w:pPr>
      <w:r w:rsidRPr="004237D6">
        <w:rPr>
          <w:rFonts w:ascii="Tahoma" w:hAnsi="Tahoma" w:cs="Tahoma"/>
          <w:color w:val="000000"/>
          <w:sz w:val="28"/>
          <w:szCs w:val="28"/>
        </w:rPr>
        <w:t xml:space="preserve">You can’t usually make a </w:t>
      </w:r>
      <w:r w:rsidRPr="004237D6">
        <w:rPr>
          <w:rFonts w:ascii="Tahoma" w:hAnsi="Tahoma" w:cs="Tahoma"/>
          <w:b/>
          <w:bCs/>
          <w:color w:val="000000"/>
          <w:sz w:val="28"/>
          <w:szCs w:val="28"/>
        </w:rPr>
        <w:t>new claim</w:t>
      </w:r>
      <w:r w:rsidRPr="004237D6">
        <w:rPr>
          <w:rFonts w:ascii="Tahoma" w:hAnsi="Tahoma" w:cs="Tahoma"/>
          <w:color w:val="000000"/>
          <w:sz w:val="28"/>
          <w:szCs w:val="28"/>
        </w:rPr>
        <w:t xml:space="preserve"> for these legacy benefits, and you will be directed to fill in a Universal Credit application.</w:t>
      </w:r>
    </w:p>
    <w:p w14:paraId="08BABC0A" w14:textId="77777777" w:rsidR="00A7122F" w:rsidRPr="004237D6" w:rsidRDefault="00A7122F" w:rsidP="00A7122F">
      <w:pPr>
        <w:autoSpaceDE w:val="0"/>
        <w:autoSpaceDN w:val="0"/>
        <w:adjustRightInd w:val="0"/>
        <w:spacing w:after="0" w:line="240" w:lineRule="auto"/>
        <w:ind w:left="567"/>
        <w:rPr>
          <w:rFonts w:ascii="Tahoma" w:hAnsi="Tahoma" w:cs="Tahoma"/>
          <w:color w:val="000000"/>
          <w:sz w:val="28"/>
          <w:szCs w:val="28"/>
        </w:rPr>
      </w:pPr>
      <w:r w:rsidRPr="004237D6">
        <w:rPr>
          <w:rFonts w:ascii="Tahoma" w:hAnsi="Tahoma" w:cs="Tahoma"/>
          <w:color w:val="000000"/>
          <w:sz w:val="28"/>
          <w:szCs w:val="28"/>
        </w:rPr>
        <w:t xml:space="preserve">If you already get one of them, you’ll be asked to move onto Universal Credit between 2024 and 2029 but can do this anytime.  Once you apply for Universal Credit, any other legacy benefits you're getting will end.  If you claim Universal Credit, you’ll usually get one payment each month and you usually have to manage your claim online. It will usually take 5 weeks to get your first Universal Credit payment - but it could take longer. If you won’t have enough money to live on while you wait for your first Universal Credit payment, you can ask for an advance payment. The advance payment is a loan - you’ll have to pay it back. </w:t>
      </w:r>
    </w:p>
    <w:p w14:paraId="0D261EC8" w14:textId="77777777" w:rsidR="00151FB0" w:rsidRPr="00001AE3" w:rsidRDefault="00151FB0" w:rsidP="006C7404">
      <w:pPr>
        <w:autoSpaceDE w:val="0"/>
        <w:autoSpaceDN w:val="0"/>
        <w:adjustRightInd w:val="0"/>
        <w:spacing w:after="0" w:line="240" w:lineRule="auto"/>
        <w:rPr>
          <w:rFonts w:ascii="Tahoma" w:hAnsi="Tahoma" w:cs="Tahoma"/>
          <w:color w:val="000000"/>
          <w:sz w:val="8"/>
          <w:szCs w:val="8"/>
        </w:rPr>
      </w:pPr>
    </w:p>
    <w:p w14:paraId="7ECC77C3" w14:textId="24A9476E" w:rsidR="00A7122F" w:rsidRPr="004237D6" w:rsidRDefault="00A7122F" w:rsidP="00A7122F">
      <w:pPr>
        <w:autoSpaceDE w:val="0"/>
        <w:autoSpaceDN w:val="0"/>
        <w:adjustRightInd w:val="0"/>
        <w:spacing w:after="0" w:line="240" w:lineRule="auto"/>
        <w:ind w:left="567"/>
        <w:rPr>
          <w:rFonts w:ascii="Tahoma" w:hAnsi="Tahoma" w:cs="Tahoma"/>
          <w:color w:val="000000"/>
          <w:sz w:val="28"/>
          <w:szCs w:val="28"/>
        </w:rPr>
      </w:pPr>
      <w:r w:rsidRPr="004237D6">
        <w:rPr>
          <w:rFonts w:ascii="Tahoma" w:hAnsi="Tahoma" w:cs="Tahoma"/>
          <w:color w:val="000000"/>
          <w:sz w:val="28"/>
          <w:szCs w:val="28"/>
        </w:rPr>
        <w:t>Capital: The first £6,000 of savings is disregarded and if you have savings over £16,000, you do not qualify for Universal Credit.  For savings over £6,000, £1 is deducted from your overall payment for every £250.00 you have.</w:t>
      </w:r>
    </w:p>
    <w:p w14:paraId="051B7386" w14:textId="7B768293" w:rsidR="00A7122F" w:rsidRPr="004237D6" w:rsidRDefault="00A7122F" w:rsidP="00A7122F">
      <w:pPr>
        <w:autoSpaceDE w:val="0"/>
        <w:autoSpaceDN w:val="0"/>
        <w:adjustRightInd w:val="0"/>
        <w:spacing w:after="0" w:line="240" w:lineRule="auto"/>
        <w:ind w:left="567"/>
        <w:rPr>
          <w:rFonts w:ascii="Tahoma" w:hAnsi="Tahoma" w:cs="Tahoma"/>
          <w:color w:val="000000"/>
          <w:sz w:val="28"/>
          <w:szCs w:val="28"/>
        </w:rPr>
      </w:pPr>
      <w:r w:rsidRPr="004237D6">
        <w:rPr>
          <w:rFonts w:ascii="Tahoma" w:hAnsi="Tahoma" w:cs="Tahoma"/>
          <w:b/>
          <w:bCs/>
          <w:color w:val="000000"/>
          <w:sz w:val="28"/>
          <w:szCs w:val="28"/>
        </w:rPr>
        <w:t>Helpline:</w:t>
      </w:r>
      <w:r w:rsidRPr="004237D6">
        <w:rPr>
          <w:rFonts w:ascii="Tahoma" w:hAnsi="Tahoma" w:cs="Tahoma"/>
          <w:color w:val="000000"/>
          <w:sz w:val="28"/>
          <w:szCs w:val="28"/>
        </w:rPr>
        <w:t xml:space="preserve"> 0800 328 5644 </w:t>
      </w:r>
    </w:p>
    <w:p w14:paraId="6456E346" w14:textId="77777777" w:rsidR="00A7122F" w:rsidRPr="004237D6" w:rsidRDefault="00A7122F" w:rsidP="00A7122F">
      <w:pPr>
        <w:autoSpaceDE w:val="0"/>
        <w:autoSpaceDN w:val="0"/>
        <w:adjustRightInd w:val="0"/>
        <w:spacing w:after="0" w:line="240" w:lineRule="auto"/>
        <w:ind w:left="567"/>
        <w:rPr>
          <w:rFonts w:ascii="Tahoma" w:hAnsi="Tahoma" w:cs="Tahoma"/>
          <w:color w:val="000000"/>
          <w:sz w:val="28"/>
          <w:szCs w:val="28"/>
        </w:rPr>
      </w:pPr>
      <w:r w:rsidRPr="004237D6">
        <w:rPr>
          <w:rFonts w:ascii="Tahoma" w:hAnsi="Tahoma" w:cs="Tahoma"/>
          <w:b/>
          <w:bCs/>
          <w:color w:val="000000"/>
          <w:sz w:val="28"/>
          <w:szCs w:val="28"/>
        </w:rPr>
        <w:t xml:space="preserve">How to Claim: </w:t>
      </w:r>
      <w:hyperlink r:id="rId204" w:history="1">
        <w:r w:rsidRPr="004237D6">
          <w:rPr>
            <w:rFonts w:ascii="Tahoma" w:hAnsi="Tahoma" w:cs="Tahoma"/>
            <w:color w:val="0563C1" w:themeColor="hyperlink"/>
            <w:sz w:val="28"/>
            <w:szCs w:val="28"/>
            <w:u w:val="single"/>
          </w:rPr>
          <w:t>https://www.gov.uk/universal-credit/how-to-claim</w:t>
        </w:r>
      </w:hyperlink>
      <w:r w:rsidRPr="004237D6">
        <w:rPr>
          <w:rFonts w:ascii="Tahoma" w:hAnsi="Tahoma" w:cs="Tahoma"/>
          <w:color w:val="000000"/>
          <w:sz w:val="28"/>
          <w:szCs w:val="28"/>
        </w:rPr>
        <w:t xml:space="preserve"> </w:t>
      </w:r>
    </w:p>
    <w:p w14:paraId="7459E665" w14:textId="77777777" w:rsidR="00A7122F" w:rsidRPr="004237D6" w:rsidRDefault="00A7122F" w:rsidP="00A7122F">
      <w:pPr>
        <w:autoSpaceDE w:val="0"/>
        <w:autoSpaceDN w:val="0"/>
        <w:adjustRightInd w:val="0"/>
        <w:spacing w:after="0" w:line="240" w:lineRule="auto"/>
        <w:ind w:left="567"/>
        <w:rPr>
          <w:rFonts w:ascii="Tahoma" w:hAnsi="Tahoma" w:cs="Tahoma"/>
          <w:color w:val="000000"/>
          <w:sz w:val="28"/>
          <w:szCs w:val="28"/>
        </w:rPr>
      </w:pPr>
      <w:r w:rsidRPr="004237D6">
        <w:rPr>
          <w:rFonts w:ascii="Tahoma" w:hAnsi="Tahoma" w:cs="Tahoma"/>
          <w:b/>
          <w:bCs/>
          <w:color w:val="000000"/>
          <w:sz w:val="28"/>
          <w:szCs w:val="28"/>
        </w:rPr>
        <w:t>Sign in to your account:</w:t>
      </w:r>
      <w:r w:rsidRPr="004237D6">
        <w:rPr>
          <w:rFonts w:ascii="Tahoma" w:hAnsi="Tahoma" w:cs="Tahoma"/>
          <w:color w:val="000000"/>
          <w:sz w:val="28"/>
          <w:szCs w:val="28"/>
        </w:rPr>
        <w:t xml:space="preserve"> </w:t>
      </w:r>
      <w:hyperlink r:id="rId205" w:history="1">
        <w:r w:rsidRPr="004237D6">
          <w:rPr>
            <w:rFonts w:ascii="Tahoma" w:hAnsi="Tahoma" w:cs="Tahoma"/>
            <w:color w:val="0563C1" w:themeColor="hyperlink"/>
            <w:sz w:val="28"/>
            <w:szCs w:val="28"/>
            <w:u w:val="single"/>
          </w:rPr>
          <w:t>https://www.gov.uk/sign-in-universal-credit</w:t>
        </w:r>
      </w:hyperlink>
      <w:r w:rsidRPr="004237D6">
        <w:rPr>
          <w:rFonts w:ascii="Tahoma" w:hAnsi="Tahoma" w:cs="Tahoma"/>
          <w:color w:val="000000"/>
          <w:sz w:val="28"/>
          <w:szCs w:val="28"/>
        </w:rPr>
        <w:t xml:space="preserve"> </w:t>
      </w:r>
    </w:p>
    <w:p w14:paraId="4CCD114F" w14:textId="77777777" w:rsidR="00DF3981" w:rsidRPr="004237D6" w:rsidRDefault="00DF3981" w:rsidP="00A7122F">
      <w:pPr>
        <w:autoSpaceDE w:val="0"/>
        <w:autoSpaceDN w:val="0"/>
        <w:adjustRightInd w:val="0"/>
        <w:spacing w:after="0" w:line="240" w:lineRule="auto"/>
        <w:ind w:left="426"/>
        <w:rPr>
          <w:rFonts w:ascii="Tahoma" w:hAnsi="Tahoma" w:cs="Tahoma"/>
          <w:b/>
          <w:bCs/>
          <w:color w:val="15A16C"/>
          <w:sz w:val="8"/>
          <w:szCs w:val="8"/>
        </w:rPr>
      </w:pPr>
    </w:p>
    <w:p w14:paraId="723D8729" w14:textId="20288041" w:rsidR="00A7122F" w:rsidRPr="004237D6" w:rsidRDefault="00A7122F" w:rsidP="00A7122F">
      <w:pPr>
        <w:autoSpaceDE w:val="0"/>
        <w:autoSpaceDN w:val="0"/>
        <w:adjustRightInd w:val="0"/>
        <w:spacing w:after="0" w:line="240" w:lineRule="auto"/>
        <w:ind w:left="426"/>
        <w:rPr>
          <w:rFonts w:ascii="Tahoma" w:hAnsi="Tahoma" w:cs="Tahoma"/>
          <w:b/>
          <w:bCs/>
          <w:color w:val="15A16C"/>
          <w:sz w:val="28"/>
          <w:szCs w:val="28"/>
        </w:rPr>
      </w:pPr>
      <w:r w:rsidRPr="004237D6">
        <w:rPr>
          <w:rFonts w:ascii="Tahoma" w:hAnsi="Tahoma" w:cs="Tahoma"/>
          <w:b/>
          <w:bCs/>
          <w:color w:val="15A16C"/>
          <w:sz w:val="28"/>
          <w:szCs w:val="28"/>
        </w:rPr>
        <w:t>2. Pension Credit</w:t>
      </w:r>
    </w:p>
    <w:p w14:paraId="3D77289B" w14:textId="77777777" w:rsidR="00A7122F" w:rsidRDefault="00A7122F" w:rsidP="00A7122F">
      <w:pPr>
        <w:autoSpaceDE w:val="0"/>
        <w:autoSpaceDN w:val="0"/>
        <w:adjustRightInd w:val="0"/>
        <w:spacing w:after="0" w:line="240" w:lineRule="auto"/>
        <w:ind w:left="426"/>
        <w:rPr>
          <w:rFonts w:ascii="Tahoma" w:hAnsi="Tahoma" w:cs="Tahoma"/>
          <w:sz w:val="28"/>
          <w:szCs w:val="28"/>
        </w:rPr>
      </w:pPr>
      <w:r w:rsidRPr="004237D6">
        <w:rPr>
          <w:rFonts w:ascii="Tahoma" w:hAnsi="Tahoma" w:cs="Tahoma"/>
          <w:sz w:val="28"/>
          <w:szCs w:val="28"/>
        </w:rPr>
        <w:t xml:space="preserve">Pension Credit gives you extra money to help with your living costs if you’re over State Pension age (currently, a man born on or after 6 April 1951 or a woman born on or after 6 April 1953) and on a low income. You can start your application </w:t>
      </w:r>
      <w:r w:rsidRPr="004237D6">
        <w:rPr>
          <w:rFonts w:ascii="Tahoma" w:hAnsi="Tahoma" w:cs="Tahoma"/>
          <w:b/>
          <w:bCs/>
          <w:sz w:val="28"/>
          <w:szCs w:val="28"/>
        </w:rPr>
        <w:t>up to 4 months</w:t>
      </w:r>
      <w:r w:rsidRPr="004237D6">
        <w:rPr>
          <w:rFonts w:ascii="Tahoma" w:hAnsi="Tahoma" w:cs="Tahoma"/>
          <w:sz w:val="28"/>
          <w:szCs w:val="28"/>
        </w:rPr>
        <w:t xml:space="preserve"> before you reach State Pension age.  Pension Credit can also help with housing costs such as ground rent or service charges.  Pension Credit is separate from your State Pension.  You can get Pension Credit even if you have other income, savings or own your own home.</w:t>
      </w:r>
    </w:p>
    <w:p w14:paraId="190C682D" w14:textId="0C055134" w:rsidR="00001AE3" w:rsidRDefault="00001AE3">
      <w:pPr>
        <w:rPr>
          <w:rFonts w:ascii="Tahoma" w:hAnsi="Tahoma" w:cs="Tahoma"/>
          <w:sz w:val="28"/>
          <w:szCs w:val="28"/>
        </w:rPr>
      </w:pPr>
      <w:r>
        <w:rPr>
          <w:rFonts w:ascii="Tahoma" w:hAnsi="Tahoma" w:cs="Tahoma"/>
          <w:sz w:val="28"/>
          <w:szCs w:val="28"/>
        </w:rPr>
        <w:br w:type="page"/>
      </w:r>
    </w:p>
    <w:p w14:paraId="1F5D8DC4" w14:textId="77777777" w:rsidR="00A7122F" w:rsidRPr="004237D6" w:rsidRDefault="00A7122F" w:rsidP="00A7122F">
      <w:pPr>
        <w:autoSpaceDE w:val="0"/>
        <w:autoSpaceDN w:val="0"/>
        <w:adjustRightInd w:val="0"/>
        <w:spacing w:after="0" w:line="240" w:lineRule="auto"/>
        <w:ind w:left="426"/>
        <w:rPr>
          <w:rFonts w:ascii="Tahoma" w:hAnsi="Tahoma" w:cs="Tahoma"/>
          <w:sz w:val="28"/>
          <w:szCs w:val="28"/>
        </w:rPr>
      </w:pPr>
      <w:r w:rsidRPr="004237D6">
        <w:rPr>
          <w:rFonts w:ascii="Tahoma" w:hAnsi="Tahoma" w:cs="Tahoma"/>
          <w:b/>
          <w:bCs/>
          <w:sz w:val="28"/>
          <w:szCs w:val="28"/>
        </w:rPr>
        <w:lastRenderedPageBreak/>
        <w:t>Capital/Savings:</w:t>
      </w:r>
      <w:r w:rsidRPr="004237D6">
        <w:rPr>
          <w:rFonts w:ascii="Tahoma" w:hAnsi="Tahoma" w:cs="Tahoma"/>
          <w:sz w:val="28"/>
          <w:szCs w:val="28"/>
        </w:rPr>
        <w:t xml:space="preserve"> There is a disregard for the first £10,000 of savings and If you have more than £10,000, every £500 over £10,000 counts as £1 income a week. There is no upper limit to qualify for Pension Credit.</w:t>
      </w:r>
    </w:p>
    <w:p w14:paraId="6314484E" w14:textId="77777777" w:rsidR="00A7122F" w:rsidRPr="004237D6" w:rsidRDefault="00A7122F" w:rsidP="00A7122F">
      <w:pPr>
        <w:autoSpaceDE w:val="0"/>
        <w:autoSpaceDN w:val="0"/>
        <w:adjustRightInd w:val="0"/>
        <w:spacing w:after="0" w:line="240" w:lineRule="auto"/>
        <w:ind w:left="426"/>
        <w:rPr>
          <w:rFonts w:ascii="Tahoma" w:hAnsi="Tahoma" w:cs="Tahoma"/>
          <w:sz w:val="28"/>
          <w:szCs w:val="28"/>
        </w:rPr>
      </w:pPr>
      <w:r w:rsidRPr="004237D6">
        <w:rPr>
          <w:rFonts w:ascii="Tahoma" w:hAnsi="Tahoma" w:cs="Tahoma"/>
          <w:b/>
          <w:bCs/>
          <w:sz w:val="28"/>
          <w:szCs w:val="28"/>
        </w:rPr>
        <w:t>Extra Support</w:t>
      </w:r>
      <w:r w:rsidRPr="004237D6">
        <w:rPr>
          <w:rFonts w:ascii="Tahoma" w:hAnsi="Tahoma" w:cs="Tahoma"/>
          <w:sz w:val="28"/>
          <w:szCs w:val="28"/>
        </w:rPr>
        <w:t>: If you get Pension Credit you can also get other help, such as:</w:t>
      </w:r>
    </w:p>
    <w:p w14:paraId="1C26C9B4" w14:textId="77777777" w:rsidR="00A7122F" w:rsidRPr="004237D6" w:rsidRDefault="00A7122F" w:rsidP="00A02C92">
      <w:pPr>
        <w:numPr>
          <w:ilvl w:val="0"/>
          <w:numId w:val="60"/>
        </w:numPr>
        <w:autoSpaceDE w:val="0"/>
        <w:autoSpaceDN w:val="0"/>
        <w:adjustRightInd w:val="0"/>
        <w:spacing w:after="0" w:line="240" w:lineRule="auto"/>
        <w:rPr>
          <w:rFonts w:ascii="Tahoma" w:hAnsi="Tahoma" w:cs="Tahoma"/>
          <w:sz w:val="28"/>
          <w:szCs w:val="28"/>
        </w:rPr>
      </w:pPr>
      <w:r w:rsidRPr="004237D6">
        <w:rPr>
          <w:rFonts w:ascii="Tahoma" w:hAnsi="Tahoma" w:cs="Tahoma"/>
          <w:sz w:val="28"/>
          <w:szCs w:val="28"/>
        </w:rPr>
        <w:t>Housing Benefit if you rent the property you live in</w:t>
      </w:r>
    </w:p>
    <w:p w14:paraId="1714D16A" w14:textId="77777777" w:rsidR="00A7122F" w:rsidRPr="004237D6" w:rsidRDefault="00A7122F" w:rsidP="00A02C92">
      <w:pPr>
        <w:numPr>
          <w:ilvl w:val="0"/>
          <w:numId w:val="60"/>
        </w:numPr>
        <w:autoSpaceDE w:val="0"/>
        <w:autoSpaceDN w:val="0"/>
        <w:adjustRightInd w:val="0"/>
        <w:spacing w:after="0" w:line="240" w:lineRule="auto"/>
        <w:rPr>
          <w:rFonts w:ascii="Tahoma" w:hAnsi="Tahoma" w:cs="Tahoma"/>
          <w:sz w:val="28"/>
          <w:szCs w:val="28"/>
        </w:rPr>
      </w:pPr>
      <w:r w:rsidRPr="004237D6">
        <w:rPr>
          <w:rFonts w:ascii="Tahoma" w:hAnsi="Tahoma" w:cs="Tahoma"/>
          <w:sz w:val="28"/>
          <w:szCs w:val="28"/>
        </w:rPr>
        <w:t>Cost of Living Payments</w:t>
      </w:r>
    </w:p>
    <w:p w14:paraId="14B28CE1" w14:textId="77777777" w:rsidR="00A7122F" w:rsidRPr="004237D6" w:rsidRDefault="00A7122F" w:rsidP="00A02C92">
      <w:pPr>
        <w:numPr>
          <w:ilvl w:val="0"/>
          <w:numId w:val="60"/>
        </w:numPr>
        <w:autoSpaceDE w:val="0"/>
        <w:autoSpaceDN w:val="0"/>
        <w:adjustRightInd w:val="0"/>
        <w:spacing w:after="0" w:line="240" w:lineRule="auto"/>
        <w:rPr>
          <w:rFonts w:ascii="Tahoma" w:hAnsi="Tahoma" w:cs="Tahoma"/>
          <w:sz w:val="28"/>
          <w:szCs w:val="28"/>
        </w:rPr>
      </w:pPr>
      <w:r w:rsidRPr="004237D6">
        <w:rPr>
          <w:rFonts w:ascii="Tahoma" w:hAnsi="Tahoma" w:cs="Tahoma"/>
          <w:sz w:val="28"/>
          <w:szCs w:val="28"/>
        </w:rPr>
        <w:t>Support for Mortgage Interest if you own the property you live in</w:t>
      </w:r>
    </w:p>
    <w:p w14:paraId="20D33E26" w14:textId="77777777" w:rsidR="00A7122F" w:rsidRPr="004237D6" w:rsidRDefault="00A7122F" w:rsidP="00A02C92">
      <w:pPr>
        <w:numPr>
          <w:ilvl w:val="0"/>
          <w:numId w:val="60"/>
        </w:numPr>
        <w:autoSpaceDE w:val="0"/>
        <w:autoSpaceDN w:val="0"/>
        <w:adjustRightInd w:val="0"/>
        <w:spacing w:after="0" w:line="240" w:lineRule="auto"/>
        <w:rPr>
          <w:rFonts w:ascii="Tahoma" w:hAnsi="Tahoma" w:cs="Tahoma"/>
          <w:sz w:val="28"/>
          <w:szCs w:val="28"/>
        </w:rPr>
      </w:pPr>
      <w:r w:rsidRPr="004237D6">
        <w:rPr>
          <w:rFonts w:ascii="Tahoma" w:hAnsi="Tahoma" w:cs="Tahoma"/>
          <w:sz w:val="28"/>
          <w:szCs w:val="28"/>
        </w:rPr>
        <w:t>A Council Tax discount</w:t>
      </w:r>
    </w:p>
    <w:p w14:paraId="63040A4D" w14:textId="77777777" w:rsidR="00A7122F" w:rsidRPr="004237D6" w:rsidRDefault="00A7122F" w:rsidP="00A02C92">
      <w:pPr>
        <w:numPr>
          <w:ilvl w:val="0"/>
          <w:numId w:val="60"/>
        </w:numPr>
        <w:autoSpaceDE w:val="0"/>
        <w:autoSpaceDN w:val="0"/>
        <w:adjustRightInd w:val="0"/>
        <w:spacing w:after="0" w:line="240" w:lineRule="auto"/>
        <w:rPr>
          <w:rFonts w:ascii="Tahoma" w:hAnsi="Tahoma" w:cs="Tahoma"/>
          <w:sz w:val="28"/>
          <w:szCs w:val="28"/>
        </w:rPr>
      </w:pPr>
      <w:r w:rsidRPr="004237D6">
        <w:rPr>
          <w:rFonts w:ascii="Tahoma" w:hAnsi="Tahoma" w:cs="Tahoma"/>
          <w:sz w:val="28"/>
          <w:szCs w:val="28"/>
        </w:rPr>
        <w:t>A free TV licence if you’re aged 75 or over</w:t>
      </w:r>
    </w:p>
    <w:p w14:paraId="2D0C054A" w14:textId="77777777" w:rsidR="00A7122F" w:rsidRPr="004237D6" w:rsidRDefault="00A7122F" w:rsidP="00A02C92">
      <w:pPr>
        <w:numPr>
          <w:ilvl w:val="0"/>
          <w:numId w:val="60"/>
        </w:numPr>
        <w:autoSpaceDE w:val="0"/>
        <w:autoSpaceDN w:val="0"/>
        <w:adjustRightInd w:val="0"/>
        <w:spacing w:after="0" w:line="240" w:lineRule="auto"/>
        <w:rPr>
          <w:rFonts w:ascii="Tahoma" w:hAnsi="Tahoma" w:cs="Tahoma"/>
          <w:sz w:val="28"/>
          <w:szCs w:val="28"/>
        </w:rPr>
      </w:pPr>
      <w:r w:rsidRPr="004237D6">
        <w:rPr>
          <w:rFonts w:ascii="Tahoma" w:hAnsi="Tahoma" w:cs="Tahoma"/>
          <w:sz w:val="28"/>
          <w:szCs w:val="28"/>
        </w:rPr>
        <w:t>Help with NHS dental treatment, glasses and transport costs for hospital appointments, if you get a certain type of Pension Credit</w:t>
      </w:r>
    </w:p>
    <w:p w14:paraId="4133AF24" w14:textId="77777777" w:rsidR="00A7122F" w:rsidRPr="004237D6" w:rsidRDefault="00A7122F" w:rsidP="00A02C92">
      <w:pPr>
        <w:numPr>
          <w:ilvl w:val="0"/>
          <w:numId w:val="60"/>
        </w:numPr>
        <w:autoSpaceDE w:val="0"/>
        <w:autoSpaceDN w:val="0"/>
        <w:adjustRightInd w:val="0"/>
        <w:spacing w:after="0" w:line="240" w:lineRule="auto"/>
        <w:rPr>
          <w:rFonts w:ascii="Tahoma" w:hAnsi="Tahoma" w:cs="Tahoma"/>
          <w:sz w:val="28"/>
          <w:szCs w:val="28"/>
        </w:rPr>
      </w:pPr>
      <w:r w:rsidRPr="004237D6">
        <w:rPr>
          <w:rFonts w:ascii="Tahoma" w:hAnsi="Tahoma" w:cs="Tahoma"/>
          <w:sz w:val="28"/>
          <w:szCs w:val="28"/>
        </w:rPr>
        <w:t>Help with your heating costs through the Warm Home Discount Scheme</w:t>
      </w:r>
    </w:p>
    <w:p w14:paraId="76D2C7F3" w14:textId="77777777" w:rsidR="00A7122F" w:rsidRPr="004237D6" w:rsidRDefault="00A7122F" w:rsidP="00A02C92">
      <w:pPr>
        <w:numPr>
          <w:ilvl w:val="0"/>
          <w:numId w:val="60"/>
        </w:numPr>
        <w:autoSpaceDE w:val="0"/>
        <w:autoSpaceDN w:val="0"/>
        <w:adjustRightInd w:val="0"/>
        <w:spacing w:after="0" w:line="240" w:lineRule="auto"/>
        <w:rPr>
          <w:rFonts w:ascii="Tahoma" w:hAnsi="Tahoma" w:cs="Tahoma"/>
          <w:sz w:val="28"/>
          <w:szCs w:val="28"/>
        </w:rPr>
      </w:pPr>
      <w:r w:rsidRPr="004237D6">
        <w:rPr>
          <w:rFonts w:ascii="Tahoma" w:hAnsi="Tahoma" w:cs="Tahoma"/>
          <w:sz w:val="28"/>
          <w:szCs w:val="28"/>
        </w:rPr>
        <w:t>A discount on the Royal Mail redirection service if you’re moving house</w:t>
      </w:r>
    </w:p>
    <w:p w14:paraId="3115DA01" w14:textId="46ABA050" w:rsidR="00A7122F" w:rsidRPr="004237D6" w:rsidRDefault="00A7122F" w:rsidP="00A7122F">
      <w:pPr>
        <w:autoSpaceDE w:val="0"/>
        <w:autoSpaceDN w:val="0"/>
        <w:adjustRightInd w:val="0"/>
        <w:spacing w:after="0" w:line="240" w:lineRule="auto"/>
        <w:ind w:left="567"/>
        <w:rPr>
          <w:rFonts w:ascii="Tahoma" w:hAnsi="Tahoma" w:cs="Tahoma"/>
          <w:sz w:val="28"/>
          <w:szCs w:val="28"/>
        </w:rPr>
      </w:pPr>
      <w:r w:rsidRPr="004237D6">
        <w:rPr>
          <w:rFonts w:ascii="Tahoma" w:hAnsi="Tahoma" w:cs="Tahoma"/>
          <w:b/>
          <w:bCs/>
          <w:sz w:val="28"/>
          <w:szCs w:val="28"/>
        </w:rPr>
        <w:t>If you have a partner</w:t>
      </w:r>
      <w:r w:rsidRPr="004237D6">
        <w:rPr>
          <w:rFonts w:ascii="Tahoma" w:hAnsi="Tahoma" w:cs="Tahoma"/>
          <w:sz w:val="28"/>
          <w:szCs w:val="28"/>
        </w:rPr>
        <w:t>, you must include him/her on your application.</w:t>
      </w:r>
      <w:r w:rsidR="00DF3981" w:rsidRPr="004237D6">
        <w:rPr>
          <w:rFonts w:ascii="Tahoma" w:hAnsi="Tahoma" w:cs="Tahoma"/>
          <w:sz w:val="28"/>
          <w:szCs w:val="28"/>
        </w:rPr>
        <w:t xml:space="preserve">  </w:t>
      </w:r>
      <w:r w:rsidRPr="004237D6">
        <w:rPr>
          <w:rFonts w:ascii="Tahoma" w:hAnsi="Tahoma" w:cs="Tahoma"/>
          <w:sz w:val="28"/>
          <w:szCs w:val="28"/>
        </w:rPr>
        <w:t xml:space="preserve">You’ll still be eligible if either you and your partner have </w:t>
      </w:r>
      <w:r w:rsidRPr="004237D6">
        <w:rPr>
          <w:rFonts w:ascii="Tahoma" w:hAnsi="Tahoma" w:cs="Tahoma"/>
          <w:b/>
          <w:bCs/>
          <w:sz w:val="28"/>
          <w:szCs w:val="28"/>
        </w:rPr>
        <w:t>both</w:t>
      </w:r>
      <w:r w:rsidRPr="004237D6">
        <w:rPr>
          <w:rFonts w:ascii="Tahoma" w:hAnsi="Tahoma" w:cs="Tahoma"/>
          <w:sz w:val="28"/>
          <w:szCs w:val="28"/>
        </w:rPr>
        <w:t xml:space="preserve"> reached State Pension age or one of you is getting Housing Benefit for people over State Pension age.</w:t>
      </w:r>
    </w:p>
    <w:p w14:paraId="2E592218" w14:textId="77777777" w:rsidR="00A7122F" w:rsidRPr="004237D6" w:rsidRDefault="00A7122F" w:rsidP="00A7122F">
      <w:pPr>
        <w:autoSpaceDE w:val="0"/>
        <w:autoSpaceDN w:val="0"/>
        <w:adjustRightInd w:val="0"/>
        <w:spacing w:after="0" w:line="240" w:lineRule="auto"/>
        <w:ind w:left="426"/>
        <w:rPr>
          <w:rFonts w:ascii="Tahoma" w:hAnsi="Tahoma" w:cs="Tahoma"/>
          <w:sz w:val="28"/>
          <w:szCs w:val="28"/>
        </w:rPr>
      </w:pPr>
      <w:r w:rsidRPr="004237D6">
        <w:rPr>
          <w:rFonts w:ascii="Tahoma" w:hAnsi="Tahoma" w:cs="Tahoma"/>
          <w:sz w:val="28"/>
          <w:szCs w:val="28"/>
        </w:rPr>
        <w:t xml:space="preserve"> How to claim: </w:t>
      </w:r>
      <w:hyperlink r:id="rId206" w:history="1">
        <w:r w:rsidRPr="004237D6">
          <w:rPr>
            <w:rFonts w:ascii="Tahoma" w:hAnsi="Tahoma" w:cs="Tahoma"/>
            <w:color w:val="0563C1" w:themeColor="hyperlink"/>
            <w:sz w:val="28"/>
            <w:szCs w:val="28"/>
            <w:u w:val="single"/>
          </w:rPr>
          <w:t>https://apply-for-pension-credit.service.gov.uk/start</w:t>
        </w:r>
      </w:hyperlink>
    </w:p>
    <w:p w14:paraId="27817BC9" w14:textId="77777777" w:rsidR="00151FB0" w:rsidRDefault="00151FB0" w:rsidP="00DF3981">
      <w:pPr>
        <w:autoSpaceDE w:val="0"/>
        <w:autoSpaceDN w:val="0"/>
        <w:adjustRightInd w:val="0"/>
        <w:spacing w:after="0" w:line="240" w:lineRule="auto"/>
        <w:ind w:left="142"/>
        <w:rPr>
          <w:rFonts w:ascii="Tahoma" w:hAnsi="Tahoma" w:cs="Tahoma"/>
          <w:b/>
          <w:bCs/>
          <w:color w:val="538135" w:themeColor="accent6" w:themeShade="BF"/>
          <w:sz w:val="28"/>
          <w:szCs w:val="28"/>
        </w:rPr>
      </w:pPr>
    </w:p>
    <w:p w14:paraId="5D3D75DD" w14:textId="57974894" w:rsidR="006031BB" w:rsidRDefault="006031BB" w:rsidP="00DF3981">
      <w:pPr>
        <w:autoSpaceDE w:val="0"/>
        <w:autoSpaceDN w:val="0"/>
        <w:adjustRightInd w:val="0"/>
        <w:spacing w:after="0" w:line="240" w:lineRule="auto"/>
        <w:ind w:left="142"/>
        <w:rPr>
          <w:rFonts w:ascii="Tahoma" w:hAnsi="Tahoma" w:cs="Tahoma"/>
          <w:b/>
          <w:bCs/>
          <w:color w:val="538135" w:themeColor="accent6" w:themeShade="BF"/>
          <w:sz w:val="28"/>
          <w:szCs w:val="28"/>
        </w:rPr>
      </w:pPr>
      <w:r>
        <w:rPr>
          <w:rFonts w:ascii="Tahoma" w:hAnsi="Tahoma" w:cs="Tahoma"/>
          <w:b/>
          <w:bCs/>
          <w:color w:val="538135" w:themeColor="accent6" w:themeShade="BF"/>
          <w:sz w:val="28"/>
          <w:szCs w:val="28"/>
        </w:rPr>
        <w:t>Some specific payment like Winter Fuel Allowance</w:t>
      </w:r>
    </w:p>
    <w:p w14:paraId="1DAFC670" w14:textId="0A778DA4" w:rsidR="00A7122F" w:rsidRPr="00163D52" w:rsidRDefault="00A7122F" w:rsidP="00DF3981">
      <w:pPr>
        <w:autoSpaceDE w:val="0"/>
        <w:autoSpaceDN w:val="0"/>
        <w:adjustRightInd w:val="0"/>
        <w:spacing w:after="0" w:line="240" w:lineRule="auto"/>
        <w:ind w:left="142"/>
        <w:rPr>
          <w:rFonts w:ascii="Tahoma" w:hAnsi="Tahoma" w:cs="Tahoma"/>
          <w:b/>
          <w:bCs/>
          <w:color w:val="385623" w:themeColor="accent6" w:themeShade="80"/>
          <w:sz w:val="36"/>
          <w:szCs w:val="36"/>
        </w:rPr>
      </w:pPr>
      <w:r w:rsidRPr="00163D52">
        <w:rPr>
          <w:rFonts w:ascii="Tahoma" w:hAnsi="Tahoma" w:cs="Tahoma"/>
          <w:b/>
          <w:bCs/>
          <w:color w:val="385623" w:themeColor="accent6" w:themeShade="80"/>
          <w:sz w:val="36"/>
          <w:szCs w:val="36"/>
        </w:rPr>
        <w:t>C. Circumstantial Benefits</w:t>
      </w:r>
    </w:p>
    <w:p w14:paraId="7B5C7E04" w14:textId="77777777" w:rsidR="00A7122F" w:rsidRPr="004237D6" w:rsidRDefault="00A7122F" w:rsidP="00DF3981">
      <w:pPr>
        <w:autoSpaceDE w:val="0"/>
        <w:autoSpaceDN w:val="0"/>
        <w:adjustRightInd w:val="0"/>
        <w:spacing w:after="0" w:line="240" w:lineRule="auto"/>
        <w:ind w:left="142"/>
        <w:rPr>
          <w:rFonts w:ascii="Tahoma" w:hAnsi="Tahoma" w:cs="Tahoma"/>
          <w:sz w:val="28"/>
          <w:szCs w:val="28"/>
        </w:rPr>
      </w:pPr>
      <w:r w:rsidRPr="004237D6">
        <w:rPr>
          <w:rFonts w:ascii="Tahoma" w:hAnsi="Tahoma" w:cs="Tahoma"/>
          <w:sz w:val="28"/>
          <w:szCs w:val="28"/>
        </w:rPr>
        <w:t>These are awarded to specific circumstances (such as caring for a loved one, number of children in the household and support for those physically or mentally challenged and unable to work full time.)</w:t>
      </w:r>
    </w:p>
    <w:p w14:paraId="265B5CA9" w14:textId="77777777" w:rsidR="00A7122F" w:rsidRPr="004237D6" w:rsidRDefault="00A7122F" w:rsidP="00A7122F">
      <w:pPr>
        <w:autoSpaceDE w:val="0"/>
        <w:autoSpaceDN w:val="0"/>
        <w:adjustRightInd w:val="0"/>
        <w:spacing w:after="0" w:line="240" w:lineRule="auto"/>
        <w:ind w:left="426"/>
        <w:rPr>
          <w:rFonts w:ascii="Tahoma" w:hAnsi="Tahoma" w:cs="Tahoma"/>
          <w:sz w:val="8"/>
          <w:szCs w:val="8"/>
        </w:rPr>
      </w:pPr>
    </w:p>
    <w:p w14:paraId="19FE86F4" w14:textId="77777777" w:rsidR="00A7122F" w:rsidRPr="004237D6" w:rsidRDefault="00A7122F" w:rsidP="00A02C92">
      <w:pPr>
        <w:numPr>
          <w:ilvl w:val="0"/>
          <w:numId w:val="61"/>
        </w:numPr>
        <w:autoSpaceDE w:val="0"/>
        <w:autoSpaceDN w:val="0"/>
        <w:adjustRightInd w:val="0"/>
        <w:spacing w:after="0" w:line="240" w:lineRule="auto"/>
        <w:ind w:left="426"/>
        <w:rPr>
          <w:rFonts w:ascii="Tahoma" w:hAnsi="Tahoma" w:cs="Tahoma"/>
          <w:b/>
          <w:bCs/>
          <w:color w:val="538135" w:themeColor="accent6" w:themeShade="BF"/>
          <w:sz w:val="28"/>
          <w:szCs w:val="28"/>
        </w:rPr>
      </w:pPr>
      <w:r w:rsidRPr="004237D6">
        <w:rPr>
          <w:rFonts w:ascii="Tahoma" w:hAnsi="Tahoma" w:cs="Tahoma"/>
          <w:b/>
          <w:bCs/>
          <w:color w:val="538135" w:themeColor="accent6" w:themeShade="BF"/>
          <w:sz w:val="28"/>
          <w:szCs w:val="28"/>
        </w:rPr>
        <w:t>Child Benefit</w:t>
      </w:r>
    </w:p>
    <w:p w14:paraId="548C0406" w14:textId="77777777" w:rsidR="00A7122F" w:rsidRPr="004237D6" w:rsidRDefault="00A7122F" w:rsidP="00A7122F">
      <w:pPr>
        <w:autoSpaceDE w:val="0"/>
        <w:autoSpaceDN w:val="0"/>
        <w:adjustRightInd w:val="0"/>
        <w:spacing w:after="0" w:line="240" w:lineRule="auto"/>
        <w:rPr>
          <w:rFonts w:ascii="Tahoma" w:hAnsi="Tahoma" w:cs="Tahoma"/>
          <w:sz w:val="28"/>
          <w:szCs w:val="28"/>
        </w:rPr>
      </w:pPr>
      <w:r w:rsidRPr="004237D6">
        <w:rPr>
          <w:rFonts w:ascii="Tahoma" w:hAnsi="Tahoma" w:cs="Tahoma"/>
          <w:sz w:val="28"/>
          <w:szCs w:val="28"/>
        </w:rPr>
        <w:t>You get Child Benefit if you’re responsible for bringing up a child who is:</w:t>
      </w:r>
    </w:p>
    <w:p w14:paraId="1A833BAA" w14:textId="77777777" w:rsidR="00A7122F" w:rsidRPr="004237D6" w:rsidRDefault="00A7122F" w:rsidP="00A02C92">
      <w:pPr>
        <w:numPr>
          <w:ilvl w:val="0"/>
          <w:numId w:val="58"/>
        </w:numPr>
        <w:autoSpaceDE w:val="0"/>
        <w:autoSpaceDN w:val="0"/>
        <w:adjustRightInd w:val="0"/>
        <w:spacing w:after="0" w:line="240" w:lineRule="auto"/>
        <w:rPr>
          <w:rFonts w:ascii="Tahoma" w:hAnsi="Tahoma" w:cs="Tahoma"/>
          <w:sz w:val="28"/>
          <w:szCs w:val="28"/>
        </w:rPr>
      </w:pPr>
      <w:r w:rsidRPr="004237D6">
        <w:rPr>
          <w:rFonts w:ascii="Tahoma" w:hAnsi="Tahoma" w:cs="Tahoma"/>
          <w:sz w:val="28"/>
          <w:szCs w:val="28"/>
        </w:rPr>
        <w:t>under 16</w:t>
      </w:r>
    </w:p>
    <w:p w14:paraId="3794A84C" w14:textId="77777777" w:rsidR="00A7122F" w:rsidRPr="004237D6" w:rsidRDefault="00A7122F" w:rsidP="00A02C92">
      <w:pPr>
        <w:numPr>
          <w:ilvl w:val="0"/>
          <w:numId w:val="58"/>
        </w:numPr>
        <w:autoSpaceDE w:val="0"/>
        <w:autoSpaceDN w:val="0"/>
        <w:adjustRightInd w:val="0"/>
        <w:spacing w:after="0" w:line="240" w:lineRule="auto"/>
        <w:rPr>
          <w:rFonts w:ascii="Tahoma" w:hAnsi="Tahoma" w:cs="Tahoma"/>
          <w:sz w:val="28"/>
          <w:szCs w:val="28"/>
        </w:rPr>
      </w:pPr>
      <w:r w:rsidRPr="004237D6">
        <w:rPr>
          <w:rFonts w:ascii="Tahoma" w:hAnsi="Tahoma" w:cs="Tahoma"/>
          <w:sz w:val="28"/>
          <w:szCs w:val="28"/>
        </w:rPr>
        <w:t>under 20 if they stay in approved education or training</w:t>
      </w:r>
    </w:p>
    <w:p w14:paraId="5D0946A5" w14:textId="77777777" w:rsidR="00A7122F" w:rsidRPr="004237D6" w:rsidRDefault="00A7122F" w:rsidP="00A7122F">
      <w:pPr>
        <w:autoSpaceDE w:val="0"/>
        <w:autoSpaceDN w:val="0"/>
        <w:adjustRightInd w:val="0"/>
        <w:spacing w:after="0" w:line="240" w:lineRule="auto"/>
        <w:rPr>
          <w:rFonts w:ascii="Tahoma" w:hAnsi="Tahoma" w:cs="Tahoma"/>
          <w:sz w:val="28"/>
          <w:szCs w:val="28"/>
        </w:rPr>
      </w:pPr>
      <w:r w:rsidRPr="004237D6">
        <w:rPr>
          <w:rFonts w:ascii="Tahoma" w:hAnsi="Tahoma" w:cs="Tahoma"/>
          <w:sz w:val="28"/>
          <w:szCs w:val="28"/>
        </w:rPr>
        <w:t>There’s no limit to how many children you can claim for.</w:t>
      </w:r>
    </w:p>
    <w:p w14:paraId="47E81C61" w14:textId="77777777" w:rsidR="00A7122F" w:rsidRPr="004237D6" w:rsidRDefault="00A7122F" w:rsidP="00A7122F">
      <w:pPr>
        <w:autoSpaceDE w:val="0"/>
        <w:autoSpaceDN w:val="0"/>
        <w:adjustRightInd w:val="0"/>
        <w:spacing w:after="0" w:line="240" w:lineRule="auto"/>
        <w:rPr>
          <w:rFonts w:ascii="Tahoma" w:hAnsi="Tahoma" w:cs="Tahoma"/>
          <w:sz w:val="28"/>
          <w:szCs w:val="28"/>
        </w:rPr>
      </w:pPr>
      <w:r w:rsidRPr="004237D6">
        <w:rPr>
          <w:rFonts w:ascii="Tahoma" w:hAnsi="Tahoma" w:cs="Tahoma"/>
          <w:sz w:val="28"/>
          <w:szCs w:val="28"/>
        </w:rPr>
        <w:t>By claiming Child Benefit, you can get:</w:t>
      </w:r>
    </w:p>
    <w:p w14:paraId="2E95996B" w14:textId="77777777" w:rsidR="00A7122F" w:rsidRPr="004237D6" w:rsidRDefault="00A7122F" w:rsidP="00A02C92">
      <w:pPr>
        <w:numPr>
          <w:ilvl w:val="0"/>
          <w:numId w:val="59"/>
        </w:numPr>
        <w:autoSpaceDE w:val="0"/>
        <w:autoSpaceDN w:val="0"/>
        <w:adjustRightInd w:val="0"/>
        <w:spacing w:after="0" w:line="240" w:lineRule="auto"/>
        <w:rPr>
          <w:rFonts w:ascii="Tahoma" w:hAnsi="Tahoma" w:cs="Tahoma"/>
          <w:sz w:val="28"/>
          <w:szCs w:val="28"/>
        </w:rPr>
      </w:pPr>
      <w:r w:rsidRPr="004237D6">
        <w:rPr>
          <w:rFonts w:ascii="Tahoma" w:hAnsi="Tahoma" w:cs="Tahoma"/>
          <w:sz w:val="28"/>
          <w:szCs w:val="28"/>
        </w:rPr>
        <w:t>an allowance paid to you for each child - you’ll usually get it every 4 weeks</w:t>
      </w:r>
    </w:p>
    <w:p w14:paraId="3C2B7217" w14:textId="77777777" w:rsidR="00A7122F" w:rsidRPr="004237D6" w:rsidRDefault="00A7122F" w:rsidP="00A02C92">
      <w:pPr>
        <w:numPr>
          <w:ilvl w:val="0"/>
          <w:numId w:val="59"/>
        </w:numPr>
        <w:autoSpaceDE w:val="0"/>
        <w:autoSpaceDN w:val="0"/>
        <w:adjustRightInd w:val="0"/>
        <w:spacing w:after="0" w:line="240" w:lineRule="auto"/>
        <w:rPr>
          <w:rFonts w:ascii="Tahoma" w:hAnsi="Tahoma" w:cs="Tahoma"/>
          <w:sz w:val="28"/>
          <w:szCs w:val="28"/>
        </w:rPr>
      </w:pPr>
      <w:r w:rsidRPr="004237D6">
        <w:rPr>
          <w:rFonts w:ascii="Tahoma" w:hAnsi="Tahoma" w:cs="Tahoma"/>
          <w:sz w:val="28"/>
          <w:szCs w:val="28"/>
        </w:rPr>
        <w:t>National Insurance credits which count towards your State Pension</w:t>
      </w:r>
    </w:p>
    <w:p w14:paraId="69C4BC7C" w14:textId="77777777" w:rsidR="00A7122F" w:rsidRPr="004237D6" w:rsidRDefault="00A7122F" w:rsidP="00A02C92">
      <w:pPr>
        <w:numPr>
          <w:ilvl w:val="0"/>
          <w:numId w:val="59"/>
        </w:numPr>
        <w:autoSpaceDE w:val="0"/>
        <w:autoSpaceDN w:val="0"/>
        <w:adjustRightInd w:val="0"/>
        <w:spacing w:after="0" w:line="240" w:lineRule="auto"/>
        <w:rPr>
          <w:rFonts w:ascii="Tahoma" w:hAnsi="Tahoma" w:cs="Tahoma"/>
          <w:sz w:val="28"/>
          <w:szCs w:val="28"/>
        </w:rPr>
      </w:pPr>
      <w:r w:rsidRPr="004237D6">
        <w:rPr>
          <w:rFonts w:ascii="Tahoma" w:hAnsi="Tahoma" w:cs="Tahoma"/>
          <w:sz w:val="28"/>
          <w:szCs w:val="28"/>
        </w:rPr>
        <w:t>a National Insurance number for your child without them having to apply for one - they’ll usually get the number shortly before they turn 16 years old</w:t>
      </w:r>
    </w:p>
    <w:p w14:paraId="3B7FE2F9" w14:textId="77777777" w:rsidR="00A7122F" w:rsidRPr="004237D6" w:rsidRDefault="00A7122F" w:rsidP="00A02C92">
      <w:pPr>
        <w:numPr>
          <w:ilvl w:val="0"/>
          <w:numId w:val="59"/>
        </w:numPr>
        <w:autoSpaceDE w:val="0"/>
        <w:autoSpaceDN w:val="0"/>
        <w:adjustRightInd w:val="0"/>
        <w:spacing w:after="0" w:line="240" w:lineRule="auto"/>
        <w:rPr>
          <w:rFonts w:ascii="Tahoma" w:hAnsi="Tahoma" w:cs="Tahoma"/>
          <w:sz w:val="28"/>
          <w:szCs w:val="28"/>
        </w:rPr>
      </w:pPr>
      <w:r w:rsidRPr="004237D6">
        <w:rPr>
          <w:rFonts w:ascii="Tahoma" w:hAnsi="Tahoma" w:cs="Tahoma"/>
          <w:sz w:val="28"/>
          <w:szCs w:val="28"/>
        </w:rPr>
        <w:t xml:space="preserve">Only </w:t>
      </w:r>
      <w:r w:rsidRPr="004237D6">
        <w:rPr>
          <w:rFonts w:ascii="Tahoma" w:hAnsi="Tahoma" w:cs="Tahoma"/>
          <w:b/>
          <w:bCs/>
          <w:sz w:val="28"/>
          <w:szCs w:val="28"/>
        </w:rPr>
        <w:t>one person</w:t>
      </w:r>
      <w:r w:rsidRPr="004237D6">
        <w:rPr>
          <w:rFonts w:ascii="Tahoma" w:hAnsi="Tahoma" w:cs="Tahoma"/>
          <w:sz w:val="28"/>
          <w:szCs w:val="28"/>
        </w:rPr>
        <w:t xml:space="preserve"> (parents or guardian) can get Child Benefit for a child, so you need to decide whether it’s better for you or the other parent to claim. You can claim Child Benefit 48 hours after you’ve registered the birth of your child, or once a child comes to live with you. Child Benefit can be backdated for up to 3 months. </w:t>
      </w:r>
    </w:p>
    <w:p w14:paraId="343342F3" w14:textId="77777777" w:rsidR="00A7122F" w:rsidRPr="004237D6" w:rsidRDefault="00A7122F" w:rsidP="00A7122F">
      <w:pPr>
        <w:autoSpaceDE w:val="0"/>
        <w:autoSpaceDN w:val="0"/>
        <w:adjustRightInd w:val="0"/>
        <w:spacing w:after="0" w:line="240" w:lineRule="auto"/>
        <w:ind w:left="426"/>
        <w:rPr>
          <w:rFonts w:ascii="Tahoma" w:hAnsi="Tahoma" w:cs="Tahoma"/>
          <w:sz w:val="28"/>
          <w:szCs w:val="28"/>
        </w:rPr>
      </w:pPr>
      <w:r w:rsidRPr="004237D6">
        <w:rPr>
          <w:rFonts w:ascii="Tahoma" w:hAnsi="Tahoma" w:cs="Tahoma"/>
          <w:sz w:val="28"/>
          <w:szCs w:val="28"/>
        </w:rPr>
        <w:t>To claim:</w:t>
      </w:r>
      <w:r w:rsidRPr="004237D6">
        <w:rPr>
          <w:rFonts w:ascii="Tahoma" w:hAnsi="Tahoma" w:cs="Tahoma"/>
          <w:color w:val="000000"/>
          <w:sz w:val="28"/>
          <w:szCs w:val="28"/>
        </w:rPr>
        <w:t xml:space="preserve"> </w:t>
      </w:r>
      <w:hyperlink r:id="rId207" w:history="1">
        <w:r w:rsidRPr="004237D6">
          <w:rPr>
            <w:rFonts w:ascii="Tahoma" w:hAnsi="Tahoma" w:cs="Tahoma"/>
            <w:color w:val="0563C1" w:themeColor="hyperlink"/>
            <w:sz w:val="28"/>
            <w:szCs w:val="28"/>
            <w:u w:val="single"/>
          </w:rPr>
          <w:t>https://www.gov.uk/child-benefit/how-to-claim</w:t>
        </w:r>
      </w:hyperlink>
    </w:p>
    <w:p w14:paraId="2D9C2B9C" w14:textId="77777777" w:rsidR="00A7122F" w:rsidRPr="004237D6" w:rsidRDefault="00A7122F" w:rsidP="00A7122F">
      <w:pPr>
        <w:autoSpaceDE w:val="0"/>
        <w:autoSpaceDN w:val="0"/>
        <w:adjustRightInd w:val="0"/>
        <w:spacing w:after="0" w:line="240" w:lineRule="auto"/>
        <w:rPr>
          <w:rFonts w:ascii="Tahoma" w:hAnsi="Tahoma" w:cs="Tahoma"/>
          <w:b/>
          <w:bCs/>
          <w:color w:val="538135" w:themeColor="accent6" w:themeShade="BF"/>
          <w:sz w:val="8"/>
          <w:szCs w:val="8"/>
        </w:rPr>
      </w:pPr>
    </w:p>
    <w:p w14:paraId="35432A64" w14:textId="1656C974" w:rsidR="00DA1FCE" w:rsidRPr="00DA1FCE" w:rsidRDefault="00DA1FCE" w:rsidP="00DA1FCE">
      <w:pPr>
        <w:rPr>
          <w:rFonts w:ascii="Tahoma" w:hAnsi="Tahoma" w:cs="Tahoma"/>
          <w:b/>
          <w:bCs/>
          <w:color w:val="538135" w:themeColor="accent6" w:themeShade="BF"/>
          <w:sz w:val="28"/>
          <w:szCs w:val="28"/>
        </w:rPr>
      </w:pPr>
      <w:r>
        <w:rPr>
          <w:rFonts w:ascii="Tahoma" w:hAnsi="Tahoma" w:cs="Tahoma"/>
          <w:b/>
          <w:bCs/>
          <w:color w:val="538135" w:themeColor="accent6" w:themeShade="BF"/>
          <w:sz w:val="28"/>
          <w:szCs w:val="28"/>
        </w:rPr>
        <w:br w:type="page"/>
      </w:r>
    </w:p>
    <w:p w14:paraId="5B41D683" w14:textId="335093CF" w:rsidR="00A7122F" w:rsidRPr="004237D6" w:rsidRDefault="00A7122F" w:rsidP="00A02C92">
      <w:pPr>
        <w:numPr>
          <w:ilvl w:val="0"/>
          <w:numId w:val="61"/>
        </w:numPr>
        <w:autoSpaceDE w:val="0"/>
        <w:autoSpaceDN w:val="0"/>
        <w:adjustRightInd w:val="0"/>
        <w:spacing w:after="0" w:line="240" w:lineRule="auto"/>
        <w:rPr>
          <w:rFonts w:ascii="Tahoma" w:hAnsi="Tahoma" w:cs="Tahoma"/>
          <w:b/>
          <w:bCs/>
          <w:color w:val="538135" w:themeColor="accent6" w:themeShade="BF"/>
          <w:sz w:val="28"/>
          <w:szCs w:val="28"/>
        </w:rPr>
      </w:pPr>
      <w:r w:rsidRPr="004237D6">
        <w:rPr>
          <w:rFonts w:ascii="Tahoma" w:hAnsi="Tahoma" w:cs="Tahoma"/>
          <w:b/>
          <w:bCs/>
          <w:color w:val="538135" w:themeColor="accent6" w:themeShade="BF"/>
          <w:sz w:val="28"/>
          <w:szCs w:val="28"/>
        </w:rPr>
        <w:lastRenderedPageBreak/>
        <w:t>Independence Benefits</w:t>
      </w:r>
    </w:p>
    <w:p w14:paraId="07CF4D70" w14:textId="77777777" w:rsidR="00A7122F" w:rsidRPr="004237D6" w:rsidRDefault="00A7122F" w:rsidP="00A7122F">
      <w:pPr>
        <w:autoSpaceDE w:val="0"/>
        <w:autoSpaceDN w:val="0"/>
        <w:adjustRightInd w:val="0"/>
        <w:spacing w:after="0" w:line="240" w:lineRule="auto"/>
        <w:ind w:left="426"/>
        <w:rPr>
          <w:rFonts w:ascii="Tahoma" w:hAnsi="Tahoma" w:cs="Tahoma"/>
          <w:sz w:val="28"/>
          <w:szCs w:val="28"/>
        </w:rPr>
      </w:pPr>
      <w:bookmarkStart w:id="180" w:name="_Hlk143618523"/>
      <w:r w:rsidRPr="004237D6">
        <w:rPr>
          <w:rFonts w:ascii="Tahoma" w:hAnsi="Tahoma" w:cs="Tahoma"/>
          <w:sz w:val="28"/>
          <w:szCs w:val="28"/>
        </w:rPr>
        <w:t xml:space="preserve">Disability Living Allowance </w:t>
      </w:r>
      <w:bookmarkEnd w:id="180"/>
      <w:r w:rsidRPr="004237D6">
        <w:rPr>
          <w:rFonts w:ascii="Tahoma" w:hAnsi="Tahoma" w:cs="Tahoma"/>
          <w:sz w:val="28"/>
          <w:szCs w:val="28"/>
        </w:rPr>
        <w:t xml:space="preserve">(DLA) and </w:t>
      </w:r>
      <w:bookmarkStart w:id="181" w:name="_Hlk143618552"/>
      <w:r w:rsidRPr="004237D6">
        <w:rPr>
          <w:rFonts w:ascii="Tahoma" w:hAnsi="Tahoma" w:cs="Tahoma"/>
          <w:sz w:val="28"/>
          <w:szCs w:val="28"/>
        </w:rPr>
        <w:t>Personal Independence Payment</w:t>
      </w:r>
      <w:bookmarkEnd w:id="181"/>
      <w:r w:rsidRPr="004237D6">
        <w:rPr>
          <w:rFonts w:ascii="Tahoma" w:hAnsi="Tahoma" w:cs="Tahoma"/>
          <w:sz w:val="28"/>
          <w:szCs w:val="28"/>
        </w:rPr>
        <w:t xml:space="preserve"> (PIP) Attendance Allowance (AA) are all benefits to help you meet the extra costs of a disability - especially care help and help to get out and about.</w:t>
      </w:r>
    </w:p>
    <w:p w14:paraId="36DA801B" w14:textId="77777777" w:rsidR="00A7122F" w:rsidRPr="004237D6" w:rsidRDefault="00A7122F" w:rsidP="00A02C92">
      <w:pPr>
        <w:numPr>
          <w:ilvl w:val="0"/>
          <w:numId w:val="57"/>
        </w:numPr>
        <w:autoSpaceDE w:val="0"/>
        <w:autoSpaceDN w:val="0"/>
        <w:adjustRightInd w:val="0"/>
        <w:spacing w:after="0" w:line="240" w:lineRule="auto"/>
        <w:rPr>
          <w:rFonts w:ascii="Tahoma" w:hAnsi="Tahoma" w:cs="Tahoma"/>
          <w:sz w:val="28"/>
          <w:szCs w:val="28"/>
        </w:rPr>
      </w:pPr>
      <w:r w:rsidRPr="004237D6">
        <w:rPr>
          <w:rFonts w:ascii="Tahoma" w:hAnsi="Tahoma" w:cs="Tahoma"/>
          <w:b/>
          <w:bCs/>
          <w:sz w:val="28"/>
          <w:szCs w:val="28"/>
        </w:rPr>
        <w:t>Disability Living Allowance</w:t>
      </w:r>
      <w:r w:rsidRPr="004237D6">
        <w:rPr>
          <w:rFonts w:ascii="Tahoma" w:hAnsi="Tahoma" w:cs="Tahoma"/>
          <w:sz w:val="28"/>
          <w:szCs w:val="28"/>
        </w:rPr>
        <w:t xml:space="preserve"> (DLA) is for anyone </w:t>
      </w:r>
      <w:r w:rsidRPr="004237D6">
        <w:rPr>
          <w:rFonts w:ascii="Tahoma" w:hAnsi="Tahoma" w:cs="Tahoma"/>
          <w:b/>
          <w:bCs/>
          <w:sz w:val="28"/>
          <w:szCs w:val="28"/>
        </w:rPr>
        <w:t>under 16</w:t>
      </w:r>
    </w:p>
    <w:p w14:paraId="77714B0C" w14:textId="77777777" w:rsidR="00A7122F" w:rsidRPr="004237D6" w:rsidRDefault="00A7122F" w:rsidP="00A7122F">
      <w:pPr>
        <w:autoSpaceDE w:val="0"/>
        <w:autoSpaceDN w:val="0"/>
        <w:adjustRightInd w:val="0"/>
        <w:spacing w:after="0" w:line="240" w:lineRule="auto"/>
        <w:ind w:left="1146"/>
        <w:rPr>
          <w:rFonts w:ascii="Tahoma" w:hAnsi="Tahoma" w:cs="Tahoma"/>
          <w:sz w:val="28"/>
          <w:szCs w:val="28"/>
        </w:rPr>
      </w:pPr>
      <w:hyperlink r:id="rId208" w:history="1">
        <w:r w:rsidRPr="004237D6">
          <w:rPr>
            <w:rFonts w:ascii="Tahoma" w:hAnsi="Tahoma" w:cs="Tahoma"/>
            <w:color w:val="0563C1" w:themeColor="hyperlink"/>
            <w:sz w:val="28"/>
            <w:szCs w:val="28"/>
            <w:u w:val="single"/>
          </w:rPr>
          <w:t>https://www.gov.uk/government/publications/disability-living-allowance-for-children-claim-form</w:t>
        </w:r>
      </w:hyperlink>
    </w:p>
    <w:p w14:paraId="5058F0E3" w14:textId="77777777" w:rsidR="00A7122F" w:rsidRPr="004237D6" w:rsidRDefault="00A7122F" w:rsidP="00A7122F">
      <w:pPr>
        <w:autoSpaceDE w:val="0"/>
        <w:autoSpaceDN w:val="0"/>
        <w:adjustRightInd w:val="0"/>
        <w:spacing w:after="0" w:line="240" w:lineRule="auto"/>
        <w:ind w:left="1146"/>
        <w:rPr>
          <w:rFonts w:ascii="Tahoma" w:hAnsi="Tahoma" w:cs="Tahoma"/>
          <w:sz w:val="8"/>
          <w:szCs w:val="8"/>
        </w:rPr>
      </w:pPr>
    </w:p>
    <w:p w14:paraId="7F1E1319" w14:textId="77777777" w:rsidR="00A7122F" w:rsidRPr="004237D6" w:rsidRDefault="00A7122F" w:rsidP="00A02C92">
      <w:pPr>
        <w:numPr>
          <w:ilvl w:val="0"/>
          <w:numId w:val="57"/>
        </w:numPr>
        <w:autoSpaceDE w:val="0"/>
        <w:autoSpaceDN w:val="0"/>
        <w:adjustRightInd w:val="0"/>
        <w:spacing w:after="0" w:line="240" w:lineRule="auto"/>
        <w:rPr>
          <w:rFonts w:ascii="Tahoma" w:hAnsi="Tahoma" w:cs="Tahoma"/>
          <w:sz w:val="28"/>
          <w:szCs w:val="28"/>
        </w:rPr>
      </w:pPr>
      <w:r w:rsidRPr="004237D6">
        <w:rPr>
          <w:rFonts w:ascii="Tahoma" w:hAnsi="Tahoma" w:cs="Tahoma"/>
          <w:b/>
          <w:bCs/>
          <w:sz w:val="28"/>
          <w:szCs w:val="28"/>
        </w:rPr>
        <w:t>Personal Independence Payment</w:t>
      </w:r>
      <w:r w:rsidRPr="004237D6">
        <w:rPr>
          <w:rFonts w:ascii="Tahoma" w:hAnsi="Tahoma" w:cs="Tahoma"/>
          <w:sz w:val="28"/>
          <w:szCs w:val="28"/>
        </w:rPr>
        <w:t xml:space="preserve"> (PIP) is for people over 16 and under state pension age.</w:t>
      </w:r>
    </w:p>
    <w:p w14:paraId="3FCF8FBB" w14:textId="77777777" w:rsidR="00A7122F" w:rsidRPr="004237D6" w:rsidRDefault="00A7122F" w:rsidP="00A7122F">
      <w:pPr>
        <w:spacing w:after="0" w:line="240" w:lineRule="auto"/>
        <w:contextualSpacing/>
        <w:rPr>
          <w:rFonts w:ascii="Tahoma" w:hAnsi="Tahoma" w:cs="Tahoma"/>
          <w:sz w:val="28"/>
          <w:szCs w:val="28"/>
        </w:rPr>
      </w:pPr>
      <w:r w:rsidRPr="004237D6">
        <w:rPr>
          <w:rFonts w:ascii="Tahoma" w:hAnsi="Tahoma" w:cs="Tahoma"/>
          <w:sz w:val="28"/>
          <w:szCs w:val="28"/>
        </w:rPr>
        <w:t xml:space="preserve">To claim: </w:t>
      </w:r>
      <w:hyperlink r:id="rId209" w:history="1">
        <w:r w:rsidRPr="004237D6">
          <w:rPr>
            <w:rFonts w:ascii="Tahoma" w:hAnsi="Tahoma" w:cs="Tahoma"/>
            <w:color w:val="0563C1" w:themeColor="hyperlink"/>
            <w:sz w:val="28"/>
            <w:szCs w:val="28"/>
            <w:u w:val="single"/>
          </w:rPr>
          <w:t>https://www.gov.uk/pip/how-to-claim</w:t>
        </w:r>
      </w:hyperlink>
    </w:p>
    <w:p w14:paraId="18C9D745" w14:textId="77777777" w:rsidR="00A7122F" w:rsidRPr="004237D6" w:rsidRDefault="00A7122F" w:rsidP="00A7122F">
      <w:pPr>
        <w:spacing w:after="0" w:line="240" w:lineRule="auto"/>
        <w:contextualSpacing/>
        <w:rPr>
          <w:rFonts w:ascii="Tahoma" w:hAnsi="Tahoma" w:cs="Tahoma"/>
          <w:sz w:val="8"/>
          <w:szCs w:val="8"/>
        </w:rPr>
      </w:pPr>
    </w:p>
    <w:p w14:paraId="12543FD8" w14:textId="77777777" w:rsidR="00A7122F" w:rsidRPr="004237D6" w:rsidRDefault="00A7122F" w:rsidP="00A02C92">
      <w:pPr>
        <w:numPr>
          <w:ilvl w:val="0"/>
          <w:numId w:val="57"/>
        </w:numPr>
        <w:autoSpaceDE w:val="0"/>
        <w:autoSpaceDN w:val="0"/>
        <w:adjustRightInd w:val="0"/>
        <w:spacing w:after="0" w:line="240" w:lineRule="auto"/>
        <w:rPr>
          <w:rFonts w:ascii="Tahoma" w:hAnsi="Tahoma" w:cs="Tahoma"/>
          <w:sz w:val="28"/>
          <w:szCs w:val="28"/>
        </w:rPr>
      </w:pPr>
      <w:r w:rsidRPr="004237D6">
        <w:rPr>
          <w:rFonts w:ascii="Tahoma" w:hAnsi="Tahoma" w:cs="Tahoma"/>
          <w:b/>
          <w:bCs/>
          <w:sz w:val="28"/>
          <w:szCs w:val="28"/>
        </w:rPr>
        <w:t>Attendance Allowance</w:t>
      </w:r>
      <w:r w:rsidRPr="004237D6">
        <w:rPr>
          <w:rFonts w:ascii="Tahoma" w:hAnsi="Tahoma" w:cs="Tahoma"/>
          <w:sz w:val="28"/>
          <w:szCs w:val="28"/>
        </w:rPr>
        <w:t xml:space="preserve"> is for people over state pension age (if you already get PIP when you reach pension age you can continue to get it as long as you meet the qualifying criteria).</w:t>
      </w:r>
    </w:p>
    <w:p w14:paraId="452209C6" w14:textId="77777777" w:rsidR="00A7122F" w:rsidRPr="004237D6" w:rsidRDefault="00A7122F" w:rsidP="00A7122F">
      <w:pPr>
        <w:autoSpaceDE w:val="0"/>
        <w:autoSpaceDN w:val="0"/>
        <w:adjustRightInd w:val="0"/>
        <w:spacing w:after="0" w:line="240" w:lineRule="auto"/>
        <w:rPr>
          <w:rFonts w:ascii="Tahoma" w:hAnsi="Tahoma" w:cs="Tahoma"/>
          <w:color w:val="0563C1" w:themeColor="hyperlink"/>
          <w:sz w:val="28"/>
          <w:szCs w:val="28"/>
          <w:u w:val="single"/>
        </w:rPr>
      </w:pPr>
      <w:r w:rsidRPr="004237D6">
        <w:rPr>
          <w:rFonts w:ascii="Tahoma" w:hAnsi="Tahoma" w:cs="Tahoma"/>
          <w:sz w:val="28"/>
          <w:szCs w:val="28"/>
        </w:rPr>
        <w:t xml:space="preserve">To claim: </w:t>
      </w:r>
      <w:hyperlink r:id="rId210" w:history="1">
        <w:r w:rsidRPr="004237D6">
          <w:rPr>
            <w:rFonts w:ascii="Tahoma" w:hAnsi="Tahoma" w:cs="Tahoma"/>
            <w:color w:val="0563C1" w:themeColor="hyperlink"/>
            <w:sz w:val="28"/>
            <w:szCs w:val="28"/>
            <w:u w:val="single"/>
          </w:rPr>
          <w:t>https://assets.publishing.service.gov.uk/government/uploads/system/uploads/attachment_data/file/1143363/aa1-interactive-claim-form.pdf</w:t>
        </w:r>
      </w:hyperlink>
    </w:p>
    <w:p w14:paraId="38D0DA19" w14:textId="77777777" w:rsidR="00151FB0" w:rsidRPr="00163D52" w:rsidRDefault="00151FB0" w:rsidP="00163D52">
      <w:pPr>
        <w:autoSpaceDE w:val="0"/>
        <w:autoSpaceDN w:val="0"/>
        <w:adjustRightInd w:val="0"/>
        <w:spacing w:after="0" w:line="240" w:lineRule="auto"/>
        <w:rPr>
          <w:rFonts w:ascii="Tahoma" w:hAnsi="Tahoma" w:cs="Tahoma"/>
          <w:b/>
          <w:bCs/>
          <w:sz w:val="28"/>
          <w:szCs w:val="28"/>
        </w:rPr>
      </w:pPr>
      <w:bookmarkStart w:id="182" w:name="_Hlk146103429"/>
      <w:bookmarkEnd w:id="179"/>
    </w:p>
    <w:p w14:paraId="45DDD5A2" w14:textId="2D769221" w:rsidR="00A7122F" w:rsidRPr="004237D6" w:rsidRDefault="00A7122F" w:rsidP="00A02C92">
      <w:pPr>
        <w:pStyle w:val="ListParagraph"/>
        <w:numPr>
          <w:ilvl w:val="0"/>
          <w:numId w:val="57"/>
        </w:numPr>
        <w:autoSpaceDE w:val="0"/>
        <w:autoSpaceDN w:val="0"/>
        <w:adjustRightInd w:val="0"/>
        <w:spacing w:after="0" w:line="240" w:lineRule="auto"/>
        <w:ind w:left="426"/>
        <w:rPr>
          <w:rFonts w:ascii="Tahoma" w:hAnsi="Tahoma" w:cs="Tahoma"/>
          <w:b/>
          <w:bCs/>
          <w:sz w:val="28"/>
          <w:szCs w:val="28"/>
        </w:rPr>
      </w:pPr>
      <w:r w:rsidRPr="004237D6">
        <w:rPr>
          <w:rFonts w:ascii="Tahoma" w:hAnsi="Tahoma" w:cs="Tahoma"/>
          <w:b/>
          <w:bCs/>
          <w:sz w:val="28"/>
          <w:szCs w:val="28"/>
        </w:rPr>
        <w:t>Carers Allowance</w:t>
      </w:r>
    </w:p>
    <w:p w14:paraId="07892CB3" w14:textId="468C29DE" w:rsidR="00A7122F" w:rsidRPr="004237D6" w:rsidRDefault="00A7122F" w:rsidP="00627BBC">
      <w:pPr>
        <w:autoSpaceDE w:val="0"/>
        <w:autoSpaceDN w:val="0"/>
        <w:adjustRightInd w:val="0"/>
        <w:spacing w:after="0" w:line="240" w:lineRule="auto"/>
        <w:rPr>
          <w:rFonts w:ascii="Tahoma" w:hAnsi="Tahoma" w:cs="Tahoma"/>
          <w:sz w:val="28"/>
          <w:szCs w:val="28"/>
        </w:rPr>
      </w:pPr>
      <w:r w:rsidRPr="004237D6">
        <w:rPr>
          <w:rFonts w:ascii="Tahoma" w:hAnsi="Tahoma" w:cs="Tahoma"/>
          <w:sz w:val="28"/>
          <w:szCs w:val="28"/>
        </w:rPr>
        <w:t>Carer's Allowance is a benefit for people who spend at least 35 hours a week caring for someone who needs regular and substantial care. This usually means they would not be able to manage everyday tasks without your help.</w:t>
      </w:r>
      <w:r w:rsidR="00717A24" w:rsidRPr="004237D6">
        <w:rPr>
          <w:rFonts w:ascii="Tahoma" w:hAnsi="Tahoma" w:cs="Tahoma"/>
          <w:sz w:val="28"/>
          <w:szCs w:val="28"/>
        </w:rPr>
        <w:t xml:space="preserve">  </w:t>
      </w:r>
      <w:r w:rsidRPr="004237D6">
        <w:rPr>
          <w:rFonts w:ascii="Tahoma" w:hAnsi="Tahoma" w:cs="Tahoma"/>
          <w:sz w:val="28"/>
          <w:szCs w:val="28"/>
        </w:rPr>
        <w:t>The person you care for must be claiming one of the above independence benefits.</w:t>
      </w:r>
    </w:p>
    <w:p w14:paraId="348486DA" w14:textId="77777777" w:rsidR="00A7122F" w:rsidRPr="004237D6" w:rsidRDefault="00A7122F" w:rsidP="00627BBC">
      <w:pPr>
        <w:autoSpaceDE w:val="0"/>
        <w:autoSpaceDN w:val="0"/>
        <w:adjustRightInd w:val="0"/>
        <w:spacing w:after="0" w:line="240" w:lineRule="auto"/>
        <w:rPr>
          <w:rFonts w:ascii="Tahoma" w:hAnsi="Tahoma" w:cs="Tahoma"/>
          <w:color w:val="0563C1" w:themeColor="hyperlink"/>
          <w:sz w:val="28"/>
          <w:szCs w:val="28"/>
          <w:u w:val="single"/>
        </w:rPr>
      </w:pPr>
      <w:r w:rsidRPr="004237D6">
        <w:rPr>
          <w:rFonts w:ascii="Tahoma" w:hAnsi="Tahoma" w:cs="Tahoma"/>
          <w:sz w:val="28"/>
          <w:szCs w:val="28"/>
        </w:rPr>
        <w:t>More information/how to claim:</w:t>
      </w:r>
      <w:r w:rsidRPr="004237D6">
        <w:rPr>
          <w:rFonts w:ascii="Tahoma" w:hAnsi="Tahoma" w:cs="Tahoma"/>
          <w:color w:val="000000"/>
          <w:sz w:val="28"/>
          <w:szCs w:val="28"/>
        </w:rPr>
        <w:t xml:space="preserve"> </w:t>
      </w:r>
      <w:hyperlink r:id="rId211" w:history="1">
        <w:r w:rsidRPr="004237D6">
          <w:rPr>
            <w:rFonts w:ascii="Tahoma" w:hAnsi="Tahoma" w:cs="Tahoma"/>
            <w:color w:val="0563C1" w:themeColor="hyperlink"/>
            <w:sz w:val="28"/>
            <w:szCs w:val="28"/>
            <w:u w:val="single"/>
          </w:rPr>
          <w:t>https://www.gov.uk/carers-allowance/how-to-claim</w:t>
        </w:r>
      </w:hyperlink>
      <w:bookmarkStart w:id="183" w:name="_Hlk150531489"/>
    </w:p>
    <w:p w14:paraId="1FC5F44F" w14:textId="77777777" w:rsidR="00717A24" w:rsidRPr="004237D6" w:rsidRDefault="00717A24" w:rsidP="00627BBC">
      <w:pPr>
        <w:autoSpaceDE w:val="0"/>
        <w:autoSpaceDN w:val="0"/>
        <w:adjustRightInd w:val="0"/>
        <w:spacing w:after="0" w:line="240" w:lineRule="auto"/>
        <w:rPr>
          <w:rFonts w:ascii="Tahoma" w:hAnsi="Tahoma" w:cs="Tahoma"/>
          <w:color w:val="0563C1" w:themeColor="hyperlink"/>
          <w:sz w:val="8"/>
          <w:szCs w:val="8"/>
          <w:u w:val="single"/>
        </w:rPr>
      </w:pPr>
    </w:p>
    <w:p w14:paraId="77717AE7" w14:textId="77777777" w:rsidR="00717A24" w:rsidRPr="004237D6" w:rsidRDefault="00717A24" w:rsidP="00A02C92">
      <w:pPr>
        <w:pStyle w:val="ListParagraph"/>
        <w:numPr>
          <w:ilvl w:val="0"/>
          <w:numId w:val="57"/>
        </w:numPr>
        <w:autoSpaceDE w:val="0"/>
        <w:autoSpaceDN w:val="0"/>
        <w:adjustRightInd w:val="0"/>
        <w:spacing w:after="0" w:line="240" w:lineRule="auto"/>
        <w:ind w:left="284"/>
        <w:rPr>
          <w:rFonts w:ascii="Tahoma" w:hAnsi="Tahoma" w:cs="Tahoma"/>
          <w:sz w:val="28"/>
          <w:szCs w:val="28"/>
        </w:rPr>
      </w:pPr>
      <w:r w:rsidRPr="004237D6">
        <w:rPr>
          <w:rFonts w:ascii="Tahoma" w:hAnsi="Tahoma" w:cs="Tahoma"/>
          <w:b/>
          <w:bCs/>
          <w:sz w:val="28"/>
          <w:szCs w:val="28"/>
        </w:rPr>
        <w:t>Bereavement Benefits</w:t>
      </w:r>
      <w:r w:rsidRPr="004237D6">
        <w:rPr>
          <w:rFonts w:ascii="Tahoma" w:hAnsi="Tahoma" w:cs="Tahoma"/>
          <w:sz w:val="28"/>
          <w:szCs w:val="28"/>
        </w:rPr>
        <w:t xml:space="preserve"> </w:t>
      </w:r>
    </w:p>
    <w:p w14:paraId="3B40E390" w14:textId="1EA40D8D" w:rsidR="00717A24" w:rsidRPr="004237D6" w:rsidRDefault="00717A24" w:rsidP="00717A24">
      <w:pPr>
        <w:pStyle w:val="ListParagraph"/>
        <w:autoSpaceDE w:val="0"/>
        <w:autoSpaceDN w:val="0"/>
        <w:adjustRightInd w:val="0"/>
        <w:spacing w:after="0" w:line="240" w:lineRule="auto"/>
        <w:ind w:left="284"/>
        <w:rPr>
          <w:rFonts w:ascii="Tahoma" w:hAnsi="Tahoma" w:cs="Tahoma"/>
          <w:sz w:val="28"/>
          <w:szCs w:val="28"/>
        </w:rPr>
      </w:pPr>
      <w:r w:rsidRPr="004237D6">
        <w:rPr>
          <w:rFonts w:ascii="Tahoma" w:hAnsi="Tahoma" w:cs="Tahoma"/>
          <w:sz w:val="28"/>
          <w:szCs w:val="28"/>
        </w:rPr>
        <w:t xml:space="preserve">See </w:t>
      </w:r>
      <w:hyperlink r:id="rId212" w:history="1">
        <w:r w:rsidRPr="00717A24">
          <w:rPr>
            <w:rFonts w:ascii="Tahoma" w:hAnsi="Tahoma" w:cs="Tahoma"/>
            <w:color w:val="0000FF"/>
            <w:sz w:val="28"/>
            <w:szCs w:val="28"/>
            <w:u w:val="single"/>
          </w:rPr>
          <w:t>Bereavement Support Payment: What you'll get - GOV.UK (www.gov.uk)</w:t>
        </w:r>
      </w:hyperlink>
      <w:r>
        <w:rPr>
          <w:rFonts w:ascii="Tahoma" w:hAnsi="Tahoma" w:cs="Tahoma"/>
          <w:sz w:val="28"/>
          <w:szCs w:val="28"/>
        </w:rPr>
        <w:t xml:space="preserve"> and </w:t>
      </w:r>
      <w:hyperlink r:id="rId213" w:history="1">
        <w:r w:rsidRPr="00717A24">
          <w:rPr>
            <w:rFonts w:ascii="Tahoma" w:hAnsi="Tahoma" w:cs="Tahoma"/>
            <w:color w:val="0000FF"/>
            <w:sz w:val="28"/>
            <w:szCs w:val="28"/>
            <w:u w:val="single"/>
          </w:rPr>
          <w:t>Bereavement support payments – MoneySavingExpert</w:t>
        </w:r>
      </w:hyperlink>
    </w:p>
    <w:p w14:paraId="3C77FFBA" w14:textId="53CFDCBC" w:rsidR="00717A24" w:rsidRPr="004237D6" w:rsidRDefault="00717A24" w:rsidP="00717A24">
      <w:pPr>
        <w:autoSpaceDE w:val="0"/>
        <w:autoSpaceDN w:val="0"/>
        <w:adjustRightInd w:val="0"/>
        <w:spacing w:after="0" w:line="240" w:lineRule="auto"/>
        <w:rPr>
          <w:rFonts w:ascii="Tahoma" w:hAnsi="Tahoma" w:cs="Tahoma"/>
          <w:sz w:val="28"/>
          <w:szCs w:val="28"/>
        </w:rPr>
      </w:pPr>
      <w:r w:rsidRPr="004237D6">
        <w:rPr>
          <w:rFonts w:ascii="Tahoma" w:hAnsi="Tahoma" w:cs="Tahoma"/>
          <w:sz w:val="28"/>
          <w:szCs w:val="28"/>
        </w:rPr>
        <w:t xml:space="preserve">Update: Winter 2023: </w:t>
      </w:r>
      <w:r w:rsidRPr="00717A24">
        <w:rPr>
          <w:rFonts w:ascii="Tahoma" w:hAnsi="Tahoma" w:cs="Tahoma"/>
          <w:sz w:val="28"/>
          <w:szCs w:val="28"/>
          <w:shd w:val="clear" w:color="auto" w:fill="FFFFFF"/>
        </w:rPr>
        <w:t xml:space="preserve">The Government has altered the law to allow bereaved </w:t>
      </w:r>
      <w:r w:rsidRPr="00717A24">
        <w:rPr>
          <w:rFonts w:ascii="Tahoma" w:hAnsi="Tahoma" w:cs="Tahoma"/>
          <w:b/>
          <w:bCs/>
          <w:sz w:val="28"/>
          <w:szCs w:val="28"/>
          <w:shd w:val="clear" w:color="auto" w:fill="FFFFFF"/>
        </w:rPr>
        <w:t>cohabiting parents</w:t>
      </w:r>
      <w:r w:rsidRPr="00717A24">
        <w:rPr>
          <w:rFonts w:ascii="Tahoma" w:hAnsi="Tahoma" w:cs="Tahoma"/>
          <w:sz w:val="28"/>
          <w:szCs w:val="28"/>
          <w:shd w:val="clear" w:color="auto" w:fill="FFFFFF"/>
        </w:rPr>
        <w:t xml:space="preserve"> to claim bereavement benefits. This change to the law also gives eligible bereaved cohabiting parents retrospective entitlement back to the 30 August 2018.</w:t>
      </w:r>
    </w:p>
    <w:bookmarkEnd w:id="183"/>
    <w:p w14:paraId="5B361908" w14:textId="629A482D" w:rsidR="00A7122F" w:rsidRPr="004237D6" w:rsidRDefault="00A7122F" w:rsidP="00A7122F">
      <w:pPr>
        <w:autoSpaceDE w:val="0"/>
        <w:autoSpaceDN w:val="0"/>
        <w:adjustRightInd w:val="0"/>
        <w:spacing w:after="0" w:line="240" w:lineRule="auto"/>
        <w:ind w:left="426"/>
        <w:rPr>
          <w:rFonts w:ascii="Tahoma" w:hAnsi="Tahoma" w:cs="Tahoma"/>
          <w:sz w:val="16"/>
          <w:szCs w:val="16"/>
        </w:rPr>
      </w:pPr>
    </w:p>
    <w:bookmarkEnd w:id="182"/>
    <w:p w14:paraId="3E288D40" w14:textId="560E236A" w:rsidR="00D62ED2" w:rsidRPr="007362D8" w:rsidRDefault="00717A24" w:rsidP="007362D8">
      <w:pPr>
        <w:pStyle w:val="Default"/>
        <w:jc w:val="center"/>
        <w:rPr>
          <w:rFonts w:ascii="Tahoma" w:hAnsi="Tahoma" w:cs="Tahoma"/>
          <w:color w:val="385623" w:themeColor="accent6" w:themeShade="80"/>
          <w:sz w:val="36"/>
          <w:szCs w:val="36"/>
        </w:rPr>
      </w:pPr>
      <w:r w:rsidRPr="007362D8">
        <w:rPr>
          <w:rFonts w:ascii="Tahoma" w:hAnsi="Tahoma" w:cs="Tahoma"/>
          <w:b/>
          <w:bCs/>
          <w:color w:val="385623" w:themeColor="accent6" w:themeShade="80"/>
          <w:sz w:val="36"/>
          <w:szCs w:val="36"/>
        </w:rPr>
        <w:t>J</w:t>
      </w:r>
      <w:r w:rsidR="00D62ED2" w:rsidRPr="007362D8">
        <w:rPr>
          <w:rFonts w:ascii="Tahoma" w:hAnsi="Tahoma" w:cs="Tahoma"/>
          <w:b/>
          <w:bCs/>
          <w:color w:val="385623" w:themeColor="accent6" w:themeShade="80"/>
          <w:sz w:val="36"/>
          <w:szCs w:val="36"/>
        </w:rPr>
        <w:t>obcentre Plus</w:t>
      </w:r>
    </w:p>
    <w:p w14:paraId="34BF9B54" w14:textId="77777777" w:rsidR="00D62ED2" w:rsidRPr="00455F2D" w:rsidRDefault="00D62ED2" w:rsidP="00D62ED2">
      <w:pPr>
        <w:pStyle w:val="Default"/>
        <w:rPr>
          <w:rFonts w:ascii="Tahoma" w:hAnsi="Tahoma" w:cs="Tahoma"/>
          <w:color w:val="auto"/>
          <w:sz w:val="28"/>
          <w:szCs w:val="28"/>
        </w:rPr>
      </w:pPr>
      <w:r w:rsidRPr="00455F2D">
        <w:rPr>
          <w:rFonts w:ascii="Tahoma" w:hAnsi="Tahoma" w:cs="Tahoma"/>
          <w:b/>
          <w:bCs/>
          <w:color w:val="auto"/>
          <w:sz w:val="28"/>
          <w:szCs w:val="28"/>
        </w:rPr>
        <w:t xml:space="preserve">Address: </w:t>
      </w:r>
      <w:r w:rsidRPr="00455F2D">
        <w:rPr>
          <w:rFonts w:ascii="Tahoma" w:hAnsi="Tahoma" w:cs="Tahoma"/>
          <w:color w:val="auto"/>
          <w:sz w:val="28"/>
          <w:szCs w:val="28"/>
        </w:rPr>
        <w:t>St Cross House, 18 Bernard Street, Southampton, Hampshire, SO14 2HP</w:t>
      </w:r>
    </w:p>
    <w:p w14:paraId="35B6BF81" w14:textId="77777777" w:rsidR="00D62ED2" w:rsidRPr="00455F2D" w:rsidRDefault="00D62ED2" w:rsidP="00D62ED2">
      <w:pPr>
        <w:pStyle w:val="Default"/>
        <w:rPr>
          <w:rFonts w:ascii="Tahoma" w:hAnsi="Tahoma" w:cs="Tahoma"/>
          <w:sz w:val="28"/>
          <w:szCs w:val="28"/>
        </w:rPr>
      </w:pPr>
      <w:r w:rsidRPr="00455F2D">
        <w:rPr>
          <w:rFonts w:ascii="Tahoma" w:hAnsi="Tahoma" w:cs="Tahoma"/>
          <w:b/>
          <w:bCs/>
          <w:sz w:val="28"/>
          <w:szCs w:val="28"/>
        </w:rPr>
        <w:t>Phone</w:t>
      </w:r>
      <w:r w:rsidRPr="00455F2D">
        <w:rPr>
          <w:rFonts w:ascii="Tahoma" w:hAnsi="Tahoma" w:cs="Tahoma"/>
          <w:sz w:val="28"/>
          <w:szCs w:val="28"/>
        </w:rPr>
        <w:t>: 0800 0169 0190</w:t>
      </w:r>
    </w:p>
    <w:p w14:paraId="3EDD9779" w14:textId="77777777" w:rsidR="00D62ED2" w:rsidRPr="00455F2D" w:rsidRDefault="00D62ED2" w:rsidP="00D62ED2">
      <w:pPr>
        <w:pStyle w:val="Default"/>
        <w:rPr>
          <w:rFonts w:ascii="Tahoma" w:hAnsi="Tahoma" w:cs="Tahoma"/>
          <w:sz w:val="28"/>
          <w:szCs w:val="28"/>
        </w:rPr>
      </w:pPr>
      <w:r w:rsidRPr="00455F2D">
        <w:rPr>
          <w:rFonts w:ascii="Tahoma" w:hAnsi="Tahoma" w:cs="Tahoma"/>
          <w:b/>
          <w:bCs/>
          <w:sz w:val="28"/>
          <w:szCs w:val="28"/>
        </w:rPr>
        <w:t xml:space="preserve">Opening Times: </w:t>
      </w:r>
      <w:r w:rsidRPr="00455F2D">
        <w:rPr>
          <w:rFonts w:ascii="Tahoma" w:hAnsi="Tahoma" w:cs="Tahoma"/>
          <w:sz w:val="28"/>
          <w:szCs w:val="28"/>
        </w:rPr>
        <w:t>Monday/Tuesday/Thursday/Friday 9 am to 5 pm, Wednesday 10 am to 5pm.</w:t>
      </w:r>
    </w:p>
    <w:p w14:paraId="5608CE1A" w14:textId="77777777" w:rsidR="00D62ED2" w:rsidRPr="00455F2D" w:rsidRDefault="00D62ED2" w:rsidP="00D62ED2">
      <w:pPr>
        <w:pStyle w:val="Default"/>
        <w:rPr>
          <w:rFonts w:ascii="Tahoma" w:hAnsi="Tahoma" w:cs="Tahoma"/>
          <w:b/>
          <w:bCs/>
          <w:sz w:val="28"/>
          <w:szCs w:val="28"/>
        </w:rPr>
      </w:pPr>
      <w:r w:rsidRPr="00455F2D">
        <w:rPr>
          <w:rFonts w:ascii="Tahoma" w:hAnsi="Tahoma" w:cs="Tahoma"/>
          <w:b/>
          <w:bCs/>
          <w:sz w:val="28"/>
          <w:szCs w:val="28"/>
        </w:rPr>
        <w:t>Use the following links for benefits information:  </w:t>
      </w:r>
    </w:p>
    <w:p w14:paraId="2AD7B0C9" w14:textId="77777777" w:rsidR="00D62ED2" w:rsidRDefault="00D62ED2" w:rsidP="00D62ED2">
      <w:pPr>
        <w:pStyle w:val="Default"/>
        <w:rPr>
          <w:rFonts w:ascii="Tahoma" w:hAnsi="Tahoma" w:cs="Tahoma"/>
          <w:sz w:val="28"/>
          <w:szCs w:val="28"/>
        </w:rPr>
      </w:pPr>
      <w:hyperlink r:id="rId214" w:history="1">
        <w:r w:rsidRPr="00455F2D">
          <w:rPr>
            <w:rStyle w:val="Hyperlink"/>
            <w:rFonts w:ascii="Tahoma" w:hAnsi="Tahoma" w:cs="Tahoma"/>
            <w:sz w:val="28"/>
            <w:szCs w:val="28"/>
          </w:rPr>
          <w:t>Jobseekers Allowance</w:t>
        </w:r>
      </w:hyperlink>
      <w:r w:rsidRPr="00455F2D">
        <w:rPr>
          <w:rFonts w:ascii="Tahoma" w:hAnsi="Tahoma" w:cs="Tahoma"/>
          <w:sz w:val="28"/>
          <w:szCs w:val="28"/>
        </w:rPr>
        <w:t>, </w:t>
      </w:r>
      <w:hyperlink r:id="rId215" w:history="1">
        <w:r w:rsidRPr="00455F2D">
          <w:rPr>
            <w:rStyle w:val="Hyperlink"/>
            <w:rFonts w:ascii="Tahoma" w:hAnsi="Tahoma" w:cs="Tahoma"/>
            <w:sz w:val="28"/>
            <w:szCs w:val="28"/>
          </w:rPr>
          <w:t>Employment Support Allowance</w:t>
        </w:r>
      </w:hyperlink>
      <w:r w:rsidRPr="00455F2D">
        <w:rPr>
          <w:rFonts w:ascii="Tahoma" w:hAnsi="Tahoma" w:cs="Tahoma"/>
          <w:sz w:val="28"/>
          <w:szCs w:val="28"/>
        </w:rPr>
        <w:t>, </w:t>
      </w:r>
      <w:hyperlink r:id="rId216" w:history="1">
        <w:r w:rsidRPr="00455F2D">
          <w:rPr>
            <w:rStyle w:val="Hyperlink"/>
            <w:rFonts w:ascii="Tahoma" w:hAnsi="Tahoma" w:cs="Tahoma"/>
            <w:sz w:val="28"/>
            <w:szCs w:val="28"/>
          </w:rPr>
          <w:t>Working Tax Credit</w:t>
        </w:r>
      </w:hyperlink>
      <w:r w:rsidRPr="00455F2D">
        <w:rPr>
          <w:rFonts w:ascii="Tahoma" w:hAnsi="Tahoma" w:cs="Tahoma"/>
          <w:sz w:val="28"/>
          <w:szCs w:val="28"/>
        </w:rPr>
        <w:t>, </w:t>
      </w:r>
      <w:hyperlink r:id="rId217" w:history="1">
        <w:r w:rsidRPr="00455F2D">
          <w:rPr>
            <w:rStyle w:val="Hyperlink"/>
            <w:rFonts w:ascii="Tahoma" w:hAnsi="Tahoma" w:cs="Tahoma"/>
            <w:sz w:val="28"/>
            <w:szCs w:val="28"/>
          </w:rPr>
          <w:t>PIP (Personal Independence Payment)</w:t>
        </w:r>
      </w:hyperlink>
      <w:r w:rsidRPr="00455F2D">
        <w:rPr>
          <w:rFonts w:ascii="Tahoma" w:hAnsi="Tahoma" w:cs="Tahoma"/>
          <w:sz w:val="28"/>
          <w:szCs w:val="28"/>
        </w:rPr>
        <w:t>, </w:t>
      </w:r>
      <w:hyperlink r:id="rId218" w:history="1">
        <w:r w:rsidRPr="00455F2D">
          <w:rPr>
            <w:rStyle w:val="Hyperlink"/>
            <w:rFonts w:ascii="Tahoma" w:hAnsi="Tahoma" w:cs="Tahoma"/>
            <w:sz w:val="28"/>
            <w:szCs w:val="28"/>
          </w:rPr>
          <w:t>Child Tax Credit</w:t>
        </w:r>
      </w:hyperlink>
      <w:r w:rsidRPr="00455F2D">
        <w:rPr>
          <w:rFonts w:ascii="Tahoma" w:hAnsi="Tahoma" w:cs="Tahoma"/>
          <w:sz w:val="28"/>
          <w:szCs w:val="28"/>
        </w:rPr>
        <w:t>, </w:t>
      </w:r>
      <w:hyperlink r:id="rId219" w:history="1">
        <w:r w:rsidRPr="00455F2D">
          <w:rPr>
            <w:rStyle w:val="Hyperlink"/>
            <w:rFonts w:ascii="Tahoma" w:hAnsi="Tahoma" w:cs="Tahoma"/>
            <w:sz w:val="28"/>
            <w:szCs w:val="28"/>
          </w:rPr>
          <w:t>Carers Allowance</w:t>
        </w:r>
      </w:hyperlink>
      <w:r w:rsidRPr="00455F2D">
        <w:rPr>
          <w:rFonts w:ascii="Tahoma" w:hAnsi="Tahoma" w:cs="Tahoma"/>
          <w:sz w:val="28"/>
          <w:szCs w:val="28"/>
        </w:rPr>
        <w:t>, </w:t>
      </w:r>
      <w:hyperlink r:id="rId220" w:history="1">
        <w:r w:rsidRPr="00455F2D">
          <w:rPr>
            <w:rStyle w:val="Hyperlink"/>
            <w:rFonts w:ascii="Tahoma" w:hAnsi="Tahoma" w:cs="Tahoma"/>
            <w:sz w:val="28"/>
            <w:szCs w:val="28"/>
          </w:rPr>
          <w:t>Budgeting Loan</w:t>
        </w:r>
      </w:hyperlink>
      <w:r w:rsidRPr="00455F2D">
        <w:rPr>
          <w:rFonts w:ascii="Tahoma" w:hAnsi="Tahoma" w:cs="Tahoma"/>
          <w:sz w:val="28"/>
          <w:szCs w:val="28"/>
        </w:rPr>
        <w:t> and </w:t>
      </w:r>
      <w:hyperlink r:id="rId221" w:history="1">
        <w:r w:rsidRPr="00455F2D">
          <w:rPr>
            <w:rStyle w:val="Hyperlink"/>
            <w:rFonts w:ascii="Tahoma" w:hAnsi="Tahoma" w:cs="Tahoma"/>
            <w:sz w:val="28"/>
            <w:szCs w:val="28"/>
          </w:rPr>
          <w:t>Marriage Allowance</w:t>
        </w:r>
      </w:hyperlink>
      <w:r w:rsidRPr="00455F2D">
        <w:rPr>
          <w:rFonts w:ascii="Tahoma" w:hAnsi="Tahoma" w:cs="Tahoma"/>
          <w:sz w:val="28"/>
          <w:szCs w:val="28"/>
        </w:rPr>
        <w:t>.</w:t>
      </w:r>
    </w:p>
    <w:p w14:paraId="045E1C46" w14:textId="77777777" w:rsidR="00D16BCF" w:rsidRPr="00717A24" w:rsidRDefault="00D16BCF" w:rsidP="00D62ED2">
      <w:pPr>
        <w:pStyle w:val="Default"/>
        <w:rPr>
          <w:rFonts w:ascii="Tahoma" w:hAnsi="Tahoma" w:cs="Tahoma"/>
          <w:sz w:val="8"/>
          <w:szCs w:val="8"/>
        </w:rPr>
      </w:pPr>
    </w:p>
    <w:p w14:paraId="60FF3D06" w14:textId="7AE1585C" w:rsidR="00F7054C" w:rsidRPr="00F7054C" w:rsidRDefault="00F7054C" w:rsidP="00F7054C">
      <w:pPr>
        <w:rPr>
          <w:rFonts w:ascii="Tahoma" w:hAnsi="Tahoma" w:cs="Tahoma"/>
          <w:color w:val="000000"/>
          <w:sz w:val="8"/>
          <w:szCs w:val="8"/>
        </w:rPr>
      </w:pPr>
      <w:r>
        <w:rPr>
          <w:rFonts w:ascii="Tahoma" w:hAnsi="Tahoma" w:cs="Tahoma"/>
          <w:sz w:val="8"/>
          <w:szCs w:val="8"/>
        </w:rPr>
        <w:br w:type="page"/>
      </w:r>
    </w:p>
    <w:p w14:paraId="07B87611" w14:textId="19D023EF" w:rsidR="00D62ED2" w:rsidRPr="007362D8" w:rsidRDefault="00D62ED2" w:rsidP="007362D8">
      <w:pPr>
        <w:pStyle w:val="Default"/>
        <w:jc w:val="center"/>
        <w:rPr>
          <w:rFonts w:ascii="Tahoma" w:hAnsi="Tahoma" w:cs="Tahoma"/>
          <w:b/>
          <w:bCs/>
          <w:color w:val="385623" w:themeColor="accent6" w:themeShade="80"/>
          <w:sz w:val="36"/>
          <w:szCs w:val="36"/>
        </w:rPr>
      </w:pPr>
      <w:r w:rsidRPr="007362D8">
        <w:rPr>
          <w:rFonts w:ascii="Tahoma" w:hAnsi="Tahoma" w:cs="Tahoma"/>
          <w:b/>
          <w:bCs/>
          <w:color w:val="385623" w:themeColor="accent6" w:themeShade="80"/>
          <w:sz w:val="36"/>
          <w:szCs w:val="36"/>
        </w:rPr>
        <w:lastRenderedPageBreak/>
        <w:t>Southampton City Council: "Gateway" Services</w:t>
      </w:r>
    </w:p>
    <w:p w14:paraId="4A962871" w14:textId="77777777" w:rsidR="00D62ED2" w:rsidRPr="00455F2D" w:rsidRDefault="00D62ED2" w:rsidP="00D62ED2">
      <w:pPr>
        <w:pStyle w:val="Default"/>
        <w:rPr>
          <w:rFonts w:ascii="Tahoma" w:hAnsi="Tahoma" w:cs="Tahoma"/>
          <w:color w:val="auto"/>
          <w:sz w:val="28"/>
          <w:szCs w:val="28"/>
        </w:rPr>
      </w:pPr>
      <w:hyperlink r:id="rId222" w:history="1">
        <w:r w:rsidRPr="00455F2D">
          <w:rPr>
            <w:rStyle w:val="Hyperlink"/>
            <w:rFonts w:ascii="Tahoma" w:hAnsi="Tahoma" w:cs="Tahoma"/>
            <w:sz w:val="28"/>
            <w:szCs w:val="28"/>
          </w:rPr>
          <w:t>https://www.southampton.gov.uk/contact-us/gateway/</w:t>
        </w:r>
      </w:hyperlink>
      <w:r w:rsidRPr="00455F2D">
        <w:rPr>
          <w:rFonts w:ascii="Tahoma" w:hAnsi="Tahoma" w:cs="Tahoma"/>
          <w:color w:val="auto"/>
          <w:sz w:val="28"/>
          <w:szCs w:val="28"/>
        </w:rPr>
        <w:t xml:space="preserve"> </w:t>
      </w:r>
    </w:p>
    <w:p w14:paraId="7825CF35" w14:textId="77777777" w:rsidR="00D16BCF" w:rsidRPr="00A7122F" w:rsidRDefault="00D62ED2" w:rsidP="00D16BCF">
      <w:pPr>
        <w:spacing w:after="0" w:line="240" w:lineRule="auto"/>
        <w:contextualSpacing/>
        <w:rPr>
          <w:rFonts w:ascii="Tahoma" w:hAnsi="Tahoma" w:cs="Tahoma"/>
          <w:sz w:val="28"/>
          <w:szCs w:val="28"/>
        </w:rPr>
      </w:pPr>
      <w:bookmarkStart w:id="184" w:name="_Hlk146103223"/>
      <w:r w:rsidRPr="00455F2D">
        <w:rPr>
          <w:rFonts w:ascii="Tahoma" w:hAnsi="Tahoma" w:cs="Tahoma"/>
          <w:b/>
          <w:bCs/>
          <w:sz w:val="28"/>
          <w:szCs w:val="28"/>
        </w:rPr>
        <w:t>Address:</w:t>
      </w:r>
      <w:r w:rsidRPr="00455F2D">
        <w:rPr>
          <w:rFonts w:ascii="Tahoma" w:hAnsi="Tahoma" w:cs="Tahoma"/>
          <w:sz w:val="28"/>
          <w:szCs w:val="28"/>
        </w:rPr>
        <w:t xml:space="preserve"> </w:t>
      </w:r>
      <w:r w:rsidR="00D16BCF" w:rsidRPr="00A7122F">
        <w:rPr>
          <w:rFonts w:ascii="Tahoma" w:hAnsi="Tahoma" w:cs="Tahoma"/>
          <w:b/>
          <w:bCs/>
          <w:sz w:val="28"/>
          <w:szCs w:val="28"/>
        </w:rPr>
        <w:t xml:space="preserve">Gateway </w:t>
      </w:r>
      <w:r w:rsidR="00D16BCF">
        <w:rPr>
          <w:rFonts w:ascii="Tahoma" w:hAnsi="Tahoma" w:cs="Tahoma"/>
          <w:b/>
          <w:bCs/>
          <w:sz w:val="28"/>
          <w:szCs w:val="28"/>
        </w:rPr>
        <w:t xml:space="preserve">has relocated from 10 July 2023 </w:t>
      </w:r>
    </w:p>
    <w:p w14:paraId="0EB03144" w14:textId="77777777" w:rsidR="00D16BCF" w:rsidRDefault="00D16BCF" w:rsidP="00D16BCF">
      <w:pPr>
        <w:spacing w:after="0" w:line="240" w:lineRule="auto"/>
        <w:contextualSpacing/>
        <w:rPr>
          <w:rFonts w:ascii="Tahoma" w:hAnsi="Tahoma" w:cs="Tahoma"/>
          <w:sz w:val="28"/>
          <w:szCs w:val="28"/>
        </w:rPr>
      </w:pPr>
      <w:r>
        <w:rPr>
          <w:rFonts w:ascii="Tahoma" w:hAnsi="Tahoma" w:cs="Tahoma"/>
          <w:sz w:val="28"/>
          <w:szCs w:val="28"/>
        </w:rPr>
        <w:t>F</w:t>
      </w:r>
      <w:r w:rsidRPr="00A7122F">
        <w:rPr>
          <w:rFonts w:ascii="Tahoma" w:hAnsi="Tahoma" w:cs="Tahoma"/>
          <w:sz w:val="28"/>
          <w:szCs w:val="28"/>
        </w:rPr>
        <w:t xml:space="preserve">rom One Guildhall Square to the Civic Centre. </w:t>
      </w:r>
    </w:p>
    <w:bookmarkEnd w:id="184"/>
    <w:p w14:paraId="23CAB041" w14:textId="77777777" w:rsidR="00D62ED2" w:rsidRPr="00455F2D" w:rsidRDefault="00D62ED2" w:rsidP="00D16BCF">
      <w:pPr>
        <w:pStyle w:val="Default"/>
        <w:rPr>
          <w:rFonts w:ascii="Tahoma" w:hAnsi="Tahoma" w:cs="Tahoma"/>
          <w:sz w:val="28"/>
          <w:szCs w:val="28"/>
        </w:rPr>
      </w:pPr>
      <w:r w:rsidRPr="00455F2D">
        <w:rPr>
          <w:rFonts w:ascii="Tahoma" w:hAnsi="Tahoma" w:cs="Tahoma"/>
          <w:b/>
          <w:bCs/>
          <w:sz w:val="28"/>
          <w:szCs w:val="28"/>
        </w:rPr>
        <w:t>Opening Times:</w:t>
      </w:r>
      <w:r w:rsidRPr="00455F2D">
        <w:rPr>
          <w:rFonts w:ascii="Tahoma" w:hAnsi="Tahoma" w:cs="Tahoma"/>
          <w:sz w:val="28"/>
          <w:szCs w:val="28"/>
        </w:rPr>
        <w:t xml:space="preserve"> Monday-Friday 10 am to 3 pm.</w:t>
      </w:r>
    </w:p>
    <w:p w14:paraId="31D86523" w14:textId="77777777" w:rsidR="00D62ED2" w:rsidRPr="00455F2D" w:rsidRDefault="00D62ED2" w:rsidP="00D16BCF">
      <w:pPr>
        <w:pStyle w:val="Default"/>
        <w:rPr>
          <w:rFonts w:ascii="Tahoma" w:hAnsi="Tahoma" w:cs="Tahoma"/>
          <w:sz w:val="28"/>
          <w:szCs w:val="28"/>
        </w:rPr>
      </w:pPr>
      <w:r w:rsidRPr="00455F2D">
        <w:rPr>
          <w:rFonts w:ascii="Tahoma" w:hAnsi="Tahoma" w:cs="Tahoma"/>
          <w:b/>
          <w:bCs/>
          <w:sz w:val="28"/>
          <w:szCs w:val="28"/>
        </w:rPr>
        <w:t>Phone:</w:t>
      </w:r>
      <w:r w:rsidRPr="00455F2D">
        <w:rPr>
          <w:rFonts w:ascii="Tahoma" w:hAnsi="Tahoma" w:cs="Tahoma"/>
          <w:sz w:val="28"/>
          <w:szCs w:val="28"/>
        </w:rPr>
        <w:t xml:space="preserve"> 023 8083 2005 </w:t>
      </w:r>
    </w:p>
    <w:p w14:paraId="55ACBA0B" w14:textId="77777777" w:rsidR="00D62ED2" w:rsidRPr="00455F2D" w:rsidRDefault="00D62ED2" w:rsidP="00D16BCF">
      <w:pPr>
        <w:pStyle w:val="Default"/>
        <w:rPr>
          <w:rFonts w:ascii="Tahoma" w:hAnsi="Tahoma" w:cs="Tahoma"/>
          <w:sz w:val="28"/>
          <w:szCs w:val="28"/>
        </w:rPr>
      </w:pPr>
      <w:r w:rsidRPr="00455F2D">
        <w:rPr>
          <w:rFonts w:ascii="Tahoma" w:hAnsi="Tahoma" w:cs="Tahoma"/>
          <w:color w:val="auto"/>
          <w:sz w:val="28"/>
          <w:szCs w:val="28"/>
        </w:rPr>
        <w:t xml:space="preserve">If you do not have access to the internet at home, you can use one of our new self-serve terminals, you can also visit Gateway to speak with an advisor if you require assistance with the following: </w:t>
      </w:r>
      <w:hyperlink r:id="rId223" w:tooltip="Homelessness Advice" w:history="1">
        <w:r w:rsidRPr="00455F2D">
          <w:rPr>
            <w:rStyle w:val="Hyperlink"/>
            <w:rFonts w:ascii="Tahoma" w:hAnsi="Tahoma" w:cs="Tahoma"/>
            <w:color w:val="auto"/>
            <w:sz w:val="28"/>
            <w:szCs w:val="28"/>
          </w:rPr>
          <w:t>Non urgent Homelessness enquiries</w:t>
        </w:r>
      </w:hyperlink>
      <w:r w:rsidRPr="00455F2D">
        <w:rPr>
          <w:rFonts w:ascii="Tahoma" w:hAnsi="Tahoma" w:cs="Tahoma"/>
          <w:color w:val="auto"/>
          <w:sz w:val="28"/>
          <w:szCs w:val="28"/>
        </w:rPr>
        <w:t xml:space="preserve">, Council Tax payments and enquiries, Parking issues/fines/season tickets and </w:t>
      </w:r>
      <w:hyperlink r:id="rId224" w:tooltip="Smartcities" w:history="1">
        <w:r w:rsidRPr="00455F2D">
          <w:rPr>
            <w:rStyle w:val="Hyperlink"/>
            <w:rFonts w:ascii="Tahoma" w:hAnsi="Tahoma" w:cs="Tahoma"/>
            <w:color w:val="auto"/>
            <w:sz w:val="28"/>
            <w:szCs w:val="28"/>
          </w:rPr>
          <w:t>SmartCities</w:t>
        </w:r>
      </w:hyperlink>
      <w:r w:rsidRPr="00455F2D">
        <w:rPr>
          <w:rFonts w:ascii="Tahoma" w:hAnsi="Tahoma" w:cs="Tahoma"/>
          <w:color w:val="auto"/>
          <w:sz w:val="28"/>
          <w:szCs w:val="28"/>
        </w:rPr>
        <w:t xml:space="preserve"> enquiries.  </w:t>
      </w:r>
      <w:r w:rsidRPr="00455F2D">
        <w:rPr>
          <w:rFonts w:ascii="Tahoma" w:hAnsi="Tahoma" w:cs="Tahoma"/>
          <w:sz w:val="28"/>
          <w:szCs w:val="28"/>
        </w:rPr>
        <w:t>You can also drop-in to talk about urgent matters such as homelessness and domestic violence. Just speak with one of our friendly floor-walkers on arrival.</w:t>
      </w:r>
    </w:p>
    <w:p w14:paraId="30C1DCA7" w14:textId="77777777" w:rsidR="00D16BCF" w:rsidRPr="008779C2" w:rsidRDefault="00D16BCF" w:rsidP="00D62ED2">
      <w:pPr>
        <w:pStyle w:val="Default"/>
        <w:jc w:val="center"/>
        <w:rPr>
          <w:rFonts w:ascii="Tahoma" w:hAnsi="Tahoma" w:cs="Tahoma"/>
          <w:b/>
          <w:bCs/>
          <w:color w:val="006FC0"/>
          <w:sz w:val="8"/>
          <w:szCs w:val="8"/>
        </w:rPr>
      </w:pPr>
    </w:p>
    <w:p w14:paraId="5E6A1907" w14:textId="1C5A012E" w:rsidR="00D62ED2" w:rsidRPr="00D23BD5" w:rsidRDefault="00D62ED2" w:rsidP="00D62ED2">
      <w:pPr>
        <w:pStyle w:val="Default"/>
        <w:jc w:val="center"/>
        <w:rPr>
          <w:rFonts w:ascii="Tahoma" w:hAnsi="Tahoma" w:cs="Tahoma"/>
          <w:b/>
          <w:bCs/>
          <w:color w:val="385623" w:themeColor="accent6" w:themeShade="80"/>
          <w:sz w:val="36"/>
          <w:szCs w:val="36"/>
        </w:rPr>
      </w:pPr>
      <w:r w:rsidRPr="00D23BD5">
        <w:rPr>
          <w:rFonts w:ascii="Tahoma" w:hAnsi="Tahoma" w:cs="Tahoma"/>
          <w:b/>
          <w:bCs/>
          <w:color w:val="385623" w:themeColor="accent6" w:themeShade="80"/>
          <w:sz w:val="36"/>
          <w:szCs w:val="36"/>
        </w:rPr>
        <w:t>Financial Support Schemes</w:t>
      </w:r>
    </w:p>
    <w:p w14:paraId="274F0400" w14:textId="77777777" w:rsidR="00D62ED2" w:rsidRPr="00455F2D" w:rsidRDefault="00D62ED2" w:rsidP="00D62ED2">
      <w:pPr>
        <w:pStyle w:val="Default"/>
        <w:rPr>
          <w:rFonts w:ascii="Tahoma" w:hAnsi="Tahoma" w:cs="Tahoma"/>
          <w:sz w:val="28"/>
          <w:szCs w:val="28"/>
        </w:rPr>
      </w:pPr>
      <w:r w:rsidRPr="00455F2D">
        <w:rPr>
          <w:rFonts w:ascii="Tahoma" w:hAnsi="Tahoma" w:cs="Tahoma"/>
          <w:sz w:val="28"/>
          <w:szCs w:val="28"/>
        </w:rPr>
        <w:t xml:space="preserve">The government-approved schemes for debt support depends on: </w:t>
      </w:r>
    </w:p>
    <w:p w14:paraId="1D594167" w14:textId="77777777" w:rsidR="00D62ED2" w:rsidRPr="00455F2D" w:rsidRDefault="00D62ED2" w:rsidP="00D62ED2">
      <w:pPr>
        <w:pStyle w:val="Default"/>
        <w:spacing w:after="37"/>
        <w:rPr>
          <w:rFonts w:ascii="Tahoma" w:hAnsi="Tahoma" w:cs="Tahoma"/>
          <w:sz w:val="28"/>
          <w:szCs w:val="28"/>
        </w:rPr>
      </w:pPr>
      <w:r w:rsidRPr="00455F2D">
        <w:rPr>
          <w:rFonts w:ascii="Tahoma" w:hAnsi="Tahoma" w:cs="Tahoma"/>
          <w:sz w:val="28"/>
          <w:szCs w:val="28"/>
        </w:rPr>
        <w:t xml:space="preserve">• what spare income do you have? - this can be used to make regular payments to your creditor </w:t>
      </w:r>
    </w:p>
    <w:p w14:paraId="042ED840" w14:textId="77777777" w:rsidR="00D62ED2" w:rsidRPr="00455F2D" w:rsidRDefault="00D62ED2" w:rsidP="00D62ED2">
      <w:pPr>
        <w:pStyle w:val="Default"/>
        <w:spacing w:after="37"/>
        <w:rPr>
          <w:rFonts w:ascii="Tahoma" w:hAnsi="Tahoma" w:cs="Tahoma"/>
          <w:sz w:val="28"/>
          <w:szCs w:val="28"/>
        </w:rPr>
      </w:pPr>
      <w:r w:rsidRPr="00455F2D">
        <w:rPr>
          <w:rFonts w:ascii="Tahoma" w:hAnsi="Tahoma" w:cs="Tahoma"/>
          <w:sz w:val="28"/>
          <w:szCs w:val="28"/>
        </w:rPr>
        <w:t xml:space="preserve">• what assets you can sell? - these can be sold to help pay your debts </w:t>
      </w:r>
    </w:p>
    <w:p w14:paraId="142ABBD6" w14:textId="77777777" w:rsidR="00D62ED2" w:rsidRPr="00455F2D" w:rsidRDefault="00D62ED2" w:rsidP="00D62ED2">
      <w:pPr>
        <w:pStyle w:val="Default"/>
        <w:spacing w:after="37"/>
        <w:rPr>
          <w:rFonts w:ascii="Tahoma" w:hAnsi="Tahoma" w:cs="Tahoma"/>
          <w:sz w:val="28"/>
          <w:szCs w:val="28"/>
        </w:rPr>
      </w:pPr>
      <w:r w:rsidRPr="00455F2D">
        <w:rPr>
          <w:rFonts w:ascii="Tahoma" w:hAnsi="Tahoma" w:cs="Tahoma"/>
          <w:sz w:val="28"/>
          <w:szCs w:val="28"/>
        </w:rPr>
        <w:t xml:space="preserve">• your situation - for example, if you’re bankrupt or facing bankruptcy </w:t>
      </w:r>
    </w:p>
    <w:p w14:paraId="4674B724" w14:textId="77777777" w:rsidR="00D62ED2" w:rsidRPr="00717A24" w:rsidRDefault="00D62ED2" w:rsidP="00D62ED2">
      <w:pPr>
        <w:pStyle w:val="Default"/>
        <w:rPr>
          <w:rFonts w:ascii="Tahoma" w:hAnsi="Tahoma" w:cs="Tahoma"/>
          <w:sz w:val="8"/>
          <w:szCs w:val="8"/>
        </w:rPr>
      </w:pPr>
    </w:p>
    <w:p w14:paraId="06A2B4FA" w14:textId="77777777" w:rsidR="00D62ED2" w:rsidRPr="00455F2D" w:rsidRDefault="00D62ED2" w:rsidP="00D62ED2">
      <w:pPr>
        <w:pStyle w:val="Default"/>
        <w:rPr>
          <w:rFonts w:ascii="Tahoma" w:hAnsi="Tahoma" w:cs="Tahoma"/>
          <w:color w:val="00AF50"/>
          <w:sz w:val="28"/>
          <w:szCs w:val="28"/>
        </w:rPr>
      </w:pPr>
      <w:r w:rsidRPr="00455F2D">
        <w:rPr>
          <w:rFonts w:ascii="Tahoma" w:hAnsi="Tahoma" w:cs="Tahoma"/>
          <w:b/>
          <w:bCs/>
          <w:color w:val="00AF50"/>
          <w:sz w:val="28"/>
          <w:szCs w:val="28"/>
        </w:rPr>
        <w:t xml:space="preserve">A. Household Support Fund </w:t>
      </w:r>
    </w:p>
    <w:p w14:paraId="2B058694" w14:textId="77777777" w:rsidR="00D62ED2" w:rsidRPr="00455F2D" w:rsidRDefault="00D62ED2" w:rsidP="00D62ED2">
      <w:pPr>
        <w:pStyle w:val="Default"/>
        <w:rPr>
          <w:rFonts w:ascii="Tahoma" w:hAnsi="Tahoma" w:cs="Tahoma"/>
          <w:sz w:val="28"/>
          <w:szCs w:val="28"/>
        </w:rPr>
      </w:pPr>
      <w:r w:rsidRPr="00455F2D">
        <w:rPr>
          <w:rFonts w:ascii="Tahoma" w:hAnsi="Tahoma" w:cs="Tahoma"/>
          <w:sz w:val="28"/>
          <w:szCs w:val="28"/>
        </w:rPr>
        <w:t>The Fund aims to support Southampton residents who are facing financial hardship. The fund will help with food vouchers and utility payments (only if you have a prepaid meter) as well as the provision of new white goods (fridge, washing machine, electric cooker). The scheme is managed by SCRATCH but the referral must come from a professional agency (see Section 3) who can verify the client’s situation.</w:t>
      </w:r>
    </w:p>
    <w:p w14:paraId="5F2D67BB" w14:textId="77777777" w:rsidR="00482129" w:rsidRPr="00482129" w:rsidRDefault="00D62ED2" w:rsidP="00D62ED2">
      <w:pPr>
        <w:spacing w:after="13" w:line="249" w:lineRule="auto"/>
        <w:ind w:right="7"/>
        <w:rPr>
          <w:rFonts w:ascii="Tahoma" w:hAnsi="Tahoma" w:cs="Tahoma"/>
          <w:color w:val="000000"/>
          <w:sz w:val="28"/>
          <w:szCs w:val="28"/>
        </w:rPr>
      </w:pPr>
      <w:r w:rsidRPr="00455F2D">
        <w:rPr>
          <w:rFonts w:ascii="Tahoma" w:hAnsi="Tahoma" w:cs="Tahoma"/>
          <w:b/>
          <w:bCs/>
          <w:sz w:val="28"/>
          <w:szCs w:val="28"/>
        </w:rPr>
        <w:t>Link</w:t>
      </w:r>
      <w:r w:rsidRPr="00455F2D">
        <w:rPr>
          <w:rFonts w:ascii="Tahoma" w:hAnsi="Tahoma" w:cs="Tahoma"/>
          <w:sz w:val="28"/>
          <w:szCs w:val="28"/>
        </w:rPr>
        <w:t>:</w:t>
      </w:r>
      <w:r w:rsidRPr="00CF70D8">
        <w:rPr>
          <w:rFonts w:ascii="Tahoma" w:hAnsi="Tahoma" w:cs="Tahoma"/>
          <w:sz w:val="28"/>
          <w:szCs w:val="28"/>
        </w:rPr>
        <w:t xml:space="preserve"> </w:t>
      </w:r>
      <w:hyperlink r:id="rId225" w:history="1">
        <w:r w:rsidR="00CF70D8" w:rsidRPr="00CF70D8">
          <w:rPr>
            <w:rFonts w:ascii="Tahoma" w:hAnsi="Tahoma" w:cs="Tahoma"/>
            <w:color w:val="0000FF"/>
            <w:sz w:val="28"/>
            <w:szCs w:val="28"/>
            <w:u w:val="single"/>
          </w:rPr>
          <w:t>Household Support Fund (southampton.gov.uk)</w:t>
        </w:r>
      </w:hyperlink>
      <w:r w:rsidR="0056407D">
        <w:t xml:space="preserve"> </w:t>
      </w:r>
      <w:r w:rsidR="00482129" w:rsidRPr="00482129">
        <w:rPr>
          <w:rFonts w:ascii="Tahoma" w:hAnsi="Tahoma" w:cs="Tahoma"/>
          <w:color w:val="000000"/>
          <w:sz w:val="28"/>
          <w:szCs w:val="28"/>
        </w:rPr>
        <w:t>or self refer at</w:t>
      </w:r>
      <w:r w:rsidR="00482129">
        <w:t xml:space="preserve"> </w:t>
      </w:r>
      <w:r w:rsidR="00482129">
        <w:rPr>
          <w:rFonts w:ascii="Tahoma" w:hAnsi="Tahoma" w:cs="Tahoma"/>
          <w:color w:val="000000"/>
          <w:sz w:val="28"/>
          <w:szCs w:val="28"/>
        </w:rPr>
        <w:fldChar w:fldCharType="begin"/>
      </w:r>
      <w:r w:rsidR="00482129">
        <w:rPr>
          <w:rFonts w:ascii="Tahoma" w:hAnsi="Tahoma" w:cs="Tahoma"/>
          <w:color w:val="000000"/>
          <w:sz w:val="28"/>
          <w:szCs w:val="28"/>
        </w:rPr>
        <w:instrText>HYPERLINK "</w:instrText>
      </w:r>
      <w:r w:rsidR="00482129" w:rsidRPr="00482129">
        <w:rPr>
          <w:rFonts w:ascii="Tahoma" w:hAnsi="Tahoma" w:cs="Tahoma"/>
          <w:color w:val="000000"/>
          <w:sz w:val="28"/>
          <w:szCs w:val="28"/>
        </w:rPr>
        <w:instrText>https://citizensadvicesouthampton.org.uk/cost-of-living/1827-2/</w:instrText>
      </w:r>
    </w:p>
    <w:p w14:paraId="6BF14F91" w14:textId="77777777" w:rsidR="00482129" w:rsidRPr="00A665B5" w:rsidRDefault="00482129" w:rsidP="00D62ED2">
      <w:pPr>
        <w:spacing w:after="13" w:line="249" w:lineRule="auto"/>
        <w:ind w:right="7"/>
        <w:rPr>
          <w:rStyle w:val="Hyperlink"/>
          <w:rFonts w:ascii="Tahoma" w:hAnsi="Tahoma" w:cs="Tahoma"/>
          <w:sz w:val="28"/>
          <w:szCs w:val="28"/>
        </w:rPr>
      </w:pPr>
      <w:r>
        <w:rPr>
          <w:rFonts w:ascii="Tahoma" w:hAnsi="Tahoma" w:cs="Tahoma"/>
          <w:color w:val="000000"/>
          <w:sz w:val="28"/>
          <w:szCs w:val="28"/>
        </w:rPr>
        <w:instrText>"</w:instrText>
      </w:r>
      <w:r>
        <w:rPr>
          <w:rFonts w:ascii="Tahoma" w:hAnsi="Tahoma" w:cs="Tahoma"/>
          <w:color w:val="000000"/>
          <w:sz w:val="28"/>
          <w:szCs w:val="28"/>
        </w:rPr>
      </w:r>
      <w:r>
        <w:rPr>
          <w:rFonts w:ascii="Tahoma" w:hAnsi="Tahoma" w:cs="Tahoma"/>
          <w:color w:val="000000"/>
          <w:sz w:val="28"/>
          <w:szCs w:val="28"/>
        </w:rPr>
        <w:fldChar w:fldCharType="separate"/>
      </w:r>
      <w:r w:rsidRPr="00A665B5">
        <w:rPr>
          <w:rStyle w:val="Hyperlink"/>
          <w:rFonts w:ascii="Tahoma" w:hAnsi="Tahoma" w:cs="Tahoma"/>
          <w:sz w:val="28"/>
          <w:szCs w:val="28"/>
        </w:rPr>
        <w:t>https://citizensadvicesouthampton.org.uk/cost-of-living/1827-2/</w:t>
      </w:r>
    </w:p>
    <w:p w14:paraId="7F9EC7CE" w14:textId="23865754" w:rsidR="00D62ED2" w:rsidRPr="00717A24" w:rsidRDefault="00482129" w:rsidP="00482129">
      <w:pPr>
        <w:spacing w:after="13" w:line="249" w:lineRule="auto"/>
        <w:ind w:right="7"/>
        <w:rPr>
          <w:rFonts w:ascii="Tahoma" w:hAnsi="Tahoma" w:cs="Tahoma"/>
          <w:b/>
          <w:bCs/>
          <w:color w:val="00AF50"/>
          <w:sz w:val="8"/>
          <w:szCs w:val="8"/>
        </w:rPr>
      </w:pPr>
      <w:r>
        <w:rPr>
          <w:rFonts w:ascii="Tahoma" w:hAnsi="Tahoma" w:cs="Tahoma"/>
          <w:color w:val="000000"/>
          <w:sz w:val="28"/>
          <w:szCs w:val="28"/>
        </w:rPr>
        <w:fldChar w:fldCharType="end"/>
      </w:r>
    </w:p>
    <w:p w14:paraId="09641E34" w14:textId="77777777" w:rsidR="00D62ED2" w:rsidRPr="00455F2D" w:rsidRDefault="00D62ED2" w:rsidP="00D62ED2">
      <w:pPr>
        <w:pStyle w:val="Default"/>
        <w:rPr>
          <w:rFonts w:ascii="Tahoma" w:hAnsi="Tahoma" w:cs="Tahoma"/>
          <w:color w:val="00AF50"/>
          <w:sz w:val="28"/>
          <w:szCs w:val="28"/>
        </w:rPr>
      </w:pPr>
      <w:r w:rsidRPr="00455F2D">
        <w:rPr>
          <w:rFonts w:ascii="Tahoma" w:hAnsi="Tahoma" w:cs="Tahoma"/>
          <w:b/>
          <w:bCs/>
          <w:color w:val="00AF50"/>
          <w:sz w:val="28"/>
          <w:szCs w:val="28"/>
        </w:rPr>
        <w:t xml:space="preserve">B. Breathing Space </w:t>
      </w:r>
    </w:p>
    <w:p w14:paraId="60E767D0" w14:textId="77777777" w:rsidR="00D62ED2" w:rsidRPr="00455F2D" w:rsidRDefault="00D62ED2" w:rsidP="00D62ED2">
      <w:pPr>
        <w:pStyle w:val="Default"/>
        <w:rPr>
          <w:rFonts w:ascii="Tahoma" w:hAnsi="Tahoma" w:cs="Tahoma"/>
          <w:sz w:val="28"/>
          <w:szCs w:val="28"/>
        </w:rPr>
      </w:pPr>
      <w:r w:rsidRPr="00455F2D">
        <w:rPr>
          <w:rFonts w:ascii="Tahoma" w:hAnsi="Tahoma" w:cs="Tahoma"/>
          <w:sz w:val="28"/>
          <w:szCs w:val="28"/>
        </w:rPr>
        <w:t xml:space="preserve">This is a government scheme that is designed to help </w:t>
      </w:r>
      <w:r w:rsidRPr="00455F2D">
        <w:rPr>
          <w:rFonts w:ascii="Tahoma" w:hAnsi="Tahoma" w:cs="Tahoma"/>
          <w:b/>
          <w:bCs/>
          <w:sz w:val="28"/>
          <w:szCs w:val="28"/>
        </w:rPr>
        <w:t xml:space="preserve">relieve some of the pressure </w:t>
      </w:r>
      <w:r w:rsidRPr="00455F2D">
        <w:rPr>
          <w:rFonts w:ascii="Tahoma" w:hAnsi="Tahoma" w:cs="Tahoma"/>
          <w:sz w:val="28"/>
          <w:szCs w:val="28"/>
        </w:rPr>
        <w:t xml:space="preserve">and stress caused by being in debt. </w:t>
      </w:r>
    </w:p>
    <w:p w14:paraId="288675DF" w14:textId="77777777" w:rsidR="00D62ED2" w:rsidRPr="00455F2D" w:rsidRDefault="00D62ED2" w:rsidP="00D62ED2">
      <w:pPr>
        <w:pStyle w:val="Default"/>
        <w:rPr>
          <w:rFonts w:ascii="Tahoma" w:hAnsi="Tahoma" w:cs="Tahoma"/>
          <w:sz w:val="28"/>
          <w:szCs w:val="28"/>
        </w:rPr>
      </w:pPr>
      <w:r w:rsidRPr="00455F2D">
        <w:rPr>
          <w:rFonts w:ascii="Tahoma" w:hAnsi="Tahoma" w:cs="Tahoma"/>
          <w:sz w:val="28"/>
          <w:szCs w:val="28"/>
        </w:rPr>
        <w:t>The Debt Respite Scheme (Breathing Space) will give someone in problem debt the right to legal protections from their creditors.</w:t>
      </w:r>
    </w:p>
    <w:p w14:paraId="4964C7A6" w14:textId="77777777" w:rsidR="00D62ED2" w:rsidRPr="00455F2D" w:rsidRDefault="00D62ED2" w:rsidP="00D62ED2">
      <w:pPr>
        <w:pStyle w:val="Default"/>
        <w:rPr>
          <w:rFonts w:ascii="Tahoma" w:hAnsi="Tahoma" w:cs="Tahoma"/>
          <w:sz w:val="28"/>
          <w:szCs w:val="28"/>
        </w:rPr>
      </w:pPr>
      <w:r w:rsidRPr="00455F2D">
        <w:rPr>
          <w:rFonts w:ascii="Tahoma" w:hAnsi="Tahoma" w:cs="Tahoma"/>
          <w:sz w:val="28"/>
          <w:szCs w:val="28"/>
        </w:rPr>
        <w:t>There are two types of breathing space: a standard breathing space and a mental health crisis breathing space.</w:t>
      </w:r>
    </w:p>
    <w:p w14:paraId="3A4C0AC4" w14:textId="77777777" w:rsidR="00D62ED2" w:rsidRPr="00455F2D" w:rsidRDefault="00D62ED2" w:rsidP="00D62ED2">
      <w:pPr>
        <w:pStyle w:val="Default"/>
        <w:rPr>
          <w:rFonts w:ascii="Tahoma" w:hAnsi="Tahoma" w:cs="Tahoma"/>
          <w:sz w:val="28"/>
          <w:szCs w:val="28"/>
        </w:rPr>
      </w:pPr>
      <w:r w:rsidRPr="00455F2D">
        <w:rPr>
          <w:rFonts w:ascii="Tahoma" w:hAnsi="Tahoma" w:cs="Tahoma"/>
          <w:sz w:val="28"/>
          <w:szCs w:val="28"/>
        </w:rPr>
        <w:t xml:space="preserve">Full details of the Breathing Space scheme including what it covers, how to apply, what happens during and after the Breathing Space period plus frequently asked questions can be found at the following websites: </w:t>
      </w:r>
    </w:p>
    <w:p w14:paraId="708CFAC6" w14:textId="7AF39C63" w:rsidR="00997467" w:rsidRPr="00455F2D" w:rsidRDefault="00D62ED2" w:rsidP="00D62ED2">
      <w:pPr>
        <w:pStyle w:val="Default"/>
        <w:rPr>
          <w:rStyle w:val="Hyperlink"/>
          <w:rFonts w:ascii="Tahoma" w:hAnsi="Tahoma" w:cs="Tahoma"/>
          <w:sz w:val="28"/>
          <w:szCs w:val="28"/>
        </w:rPr>
      </w:pPr>
      <w:r w:rsidRPr="00455F2D">
        <w:rPr>
          <w:rFonts w:ascii="Tahoma" w:hAnsi="Tahoma" w:cs="Tahoma"/>
          <w:b/>
          <w:bCs/>
          <w:sz w:val="28"/>
          <w:szCs w:val="28"/>
        </w:rPr>
        <w:t>Government website:</w:t>
      </w:r>
      <w:r w:rsidRPr="00455F2D">
        <w:rPr>
          <w:rStyle w:val="Hyperlink"/>
          <w:rFonts w:ascii="Tahoma" w:hAnsi="Tahoma" w:cs="Tahoma"/>
          <w:sz w:val="28"/>
          <w:szCs w:val="28"/>
        </w:rPr>
        <w:t xml:space="preserve"> </w:t>
      </w:r>
      <w:hyperlink r:id="rId226" w:history="1">
        <w:r w:rsidR="00997467" w:rsidRPr="00997467">
          <w:rPr>
            <w:rStyle w:val="Hyperlink"/>
            <w:rFonts w:ascii="Tahoma" w:hAnsi="Tahoma" w:cs="Tahoma"/>
            <w:sz w:val="28"/>
            <w:szCs w:val="28"/>
          </w:rPr>
          <w:t>https://www.gov.uk/options-for-dealing-with-your-debts/breathing-space</w:t>
        </w:r>
      </w:hyperlink>
    </w:p>
    <w:p w14:paraId="198CEDBA" w14:textId="77777777" w:rsidR="00D62ED2" w:rsidRDefault="00D62ED2" w:rsidP="00D62ED2">
      <w:pPr>
        <w:pStyle w:val="Default"/>
        <w:rPr>
          <w:rStyle w:val="Hyperlink"/>
          <w:rFonts w:ascii="Tahoma" w:hAnsi="Tahoma" w:cs="Tahoma"/>
          <w:sz w:val="28"/>
          <w:szCs w:val="28"/>
        </w:rPr>
      </w:pPr>
      <w:r w:rsidRPr="00455F2D">
        <w:rPr>
          <w:rFonts w:ascii="Tahoma" w:hAnsi="Tahoma" w:cs="Tahoma"/>
          <w:b/>
          <w:bCs/>
          <w:sz w:val="28"/>
          <w:szCs w:val="28"/>
        </w:rPr>
        <w:t>National Debtline</w:t>
      </w:r>
      <w:r w:rsidRPr="00455F2D">
        <w:rPr>
          <w:rFonts w:ascii="Tahoma" w:hAnsi="Tahoma" w:cs="Tahoma"/>
          <w:sz w:val="28"/>
          <w:szCs w:val="28"/>
        </w:rPr>
        <w:t xml:space="preserve"> also has a live webchat facility  </w:t>
      </w:r>
      <w:hyperlink r:id="rId227" w:history="1">
        <w:r w:rsidRPr="00455F2D">
          <w:rPr>
            <w:rStyle w:val="Hyperlink"/>
            <w:rFonts w:ascii="Tahoma" w:hAnsi="Tahoma" w:cs="Tahoma"/>
            <w:sz w:val="28"/>
            <w:szCs w:val="28"/>
          </w:rPr>
          <w:t>https://nationaldebtline.org/fact-sheet-library/breathing-space-ew/</w:t>
        </w:r>
      </w:hyperlink>
    </w:p>
    <w:p w14:paraId="6EB57D94" w14:textId="77777777" w:rsidR="00D62ED2" w:rsidRPr="00455F2D" w:rsidRDefault="00D62ED2" w:rsidP="00D62ED2">
      <w:pPr>
        <w:pStyle w:val="Default"/>
        <w:rPr>
          <w:rFonts w:ascii="Tahoma" w:hAnsi="Tahoma" w:cs="Tahoma"/>
          <w:color w:val="00AF50"/>
          <w:sz w:val="28"/>
          <w:szCs w:val="28"/>
        </w:rPr>
      </w:pPr>
      <w:r w:rsidRPr="00455F2D">
        <w:rPr>
          <w:rFonts w:ascii="Tahoma" w:hAnsi="Tahoma" w:cs="Tahoma"/>
          <w:b/>
          <w:bCs/>
          <w:color w:val="00AF50"/>
          <w:sz w:val="28"/>
          <w:szCs w:val="28"/>
        </w:rPr>
        <w:lastRenderedPageBreak/>
        <w:t xml:space="preserve">C. Paying off your debts </w:t>
      </w:r>
    </w:p>
    <w:p w14:paraId="439F7E3E" w14:textId="77777777" w:rsidR="00D62ED2" w:rsidRDefault="00D62ED2" w:rsidP="00D62ED2">
      <w:pPr>
        <w:pStyle w:val="Default"/>
        <w:rPr>
          <w:rFonts w:ascii="Tahoma" w:hAnsi="Tahoma" w:cs="Tahoma"/>
          <w:sz w:val="28"/>
          <w:szCs w:val="28"/>
        </w:rPr>
      </w:pPr>
      <w:r w:rsidRPr="00455F2D">
        <w:rPr>
          <w:rFonts w:ascii="Tahoma" w:hAnsi="Tahoma" w:cs="Tahoma"/>
          <w:sz w:val="28"/>
          <w:szCs w:val="28"/>
        </w:rPr>
        <w:t xml:space="preserve">There are a number of Government approved ways of paying off your debts depending on your personal circumstances together with many organisations and charities that can advise you on the best possible course of action if you fall into debt. </w:t>
      </w:r>
    </w:p>
    <w:p w14:paraId="7874E410" w14:textId="77777777" w:rsidR="00717A24" w:rsidRPr="00717A24" w:rsidRDefault="00717A24" w:rsidP="00D62ED2">
      <w:pPr>
        <w:pStyle w:val="Default"/>
        <w:rPr>
          <w:rFonts w:ascii="Tahoma" w:hAnsi="Tahoma" w:cs="Tahoma"/>
          <w:sz w:val="8"/>
          <w:szCs w:val="8"/>
        </w:rPr>
      </w:pPr>
    </w:p>
    <w:p w14:paraId="14DD8D8C" w14:textId="77777777" w:rsidR="00D62ED2" w:rsidRPr="00455F2D" w:rsidRDefault="00D62ED2" w:rsidP="00D62ED2">
      <w:pPr>
        <w:pStyle w:val="Default"/>
        <w:rPr>
          <w:rFonts w:ascii="Tahoma" w:hAnsi="Tahoma" w:cs="Tahoma"/>
          <w:sz w:val="28"/>
          <w:szCs w:val="28"/>
        </w:rPr>
      </w:pPr>
      <w:r w:rsidRPr="7DDBFE72">
        <w:rPr>
          <w:rFonts w:ascii="Tahoma" w:hAnsi="Tahoma" w:cs="Tahoma"/>
          <w:b/>
          <w:bCs/>
          <w:sz w:val="28"/>
          <w:szCs w:val="28"/>
        </w:rPr>
        <w:t>Link:</w:t>
      </w:r>
      <w:r w:rsidRPr="7DDBFE72">
        <w:rPr>
          <w:rFonts w:ascii="Tahoma" w:hAnsi="Tahoma" w:cs="Tahoma"/>
          <w:sz w:val="28"/>
          <w:szCs w:val="28"/>
        </w:rPr>
        <w:t xml:space="preserve"> </w:t>
      </w:r>
      <w:hyperlink r:id="rId228">
        <w:r w:rsidRPr="7DDBFE72">
          <w:rPr>
            <w:rFonts w:ascii="Tahoma" w:hAnsi="Tahoma" w:cs="Tahoma"/>
            <w:color w:val="0000FF"/>
            <w:sz w:val="28"/>
            <w:szCs w:val="28"/>
            <w:u w:val="single"/>
          </w:rPr>
          <w:t>Debt solutions - Citizens Advice</w:t>
        </w:r>
      </w:hyperlink>
    </w:p>
    <w:p w14:paraId="1F90D667" w14:textId="1A5DE8C7" w:rsidR="00D62ED2" w:rsidRPr="00455F2D" w:rsidRDefault="00D62ED2" w:rsidP="00D62ED2">
      <w:pPr>
        <w:pStyle w:val="Default"/>
        <w:rPr>
          <w:rFonts w:ascii="Tahoma" w:hAnsi="Tahoma" w:cs="Tahoma"/>
          <w:color w:val="00AF50"/>
          <w:sz w:val="28"/>
          <w:szCs w:val="28"/>
        </w:rPr>
      </w:pPr>
      <w:r w:rsidRPr="00455F2D">
        <w:rPr>
          <w:rFonts w:ascii="Tahoma" w:hAnsi="Tahoma" w:cs="Tahoma"/>
          <w:b/>
          <w:bCs/>
          <w:color w:val="00AF50"/>
          <w:sz w:val="28"/>
          <w:szCs w:val="28"/>
        </w:rPr>
        <w:t xml:space="preserve">D. Guide to Debt and Borrowing </w:t>
      </w:r>
    </w:p>
    <w:p w14:paraId="127DEF48" w14:textId="77777777" w:rsidR="00D62ED2" w:rsidRPr="00455F2D" w:rsidRDefault="00D62ED2" w:rsidP="00D62ED2">
      <w:pPr>
        <w:pStyle w:val="Default"/>
        <w:spacing w:after="20"/>
        <w:rPr>
          <w:rFonts w:ascii="Tahoma" w:hAnsi="Tahoma" w:cs="Tahoma"/>
          <w:sz w:val="28"/>
          <w:szCs w:val="28"/>
        </w:rPr>
      </w:pPr>
      <w:r w:rsidRPr="00455F2D">
        <w:rPr>
          <w:rFonts w:ascii="Tahoma" w:hAnsi="Tahoma" w:cs="Tahoma"/>
          <w:sz w:val="28"/>
          <w:szCs w:val="28"/>
        </w:rPr>
        <w:t xml:space="preserve">A comprehensive guide to taking control of debt, getting free debt advice, and how to borrow affordably is available from MoneyHelper. </w:t>
      </w:r>
    </w:p>
    <w:p w14:paraId="2866F3E8" w14:textId="77777777" w:rsidR="00717A24" w:rsidRDefault="00717A24" w:rsidP="00717A24">
      <w:pPr>
        <w:pStyle w:val="Default"/>
        <w:spacing w:after="20"/>
        <w:rPr>
          <w:rFonts w:ascii="Tahoma" w:hAnsi="Tahoma" w:cs="Tahoma"/>
          <w:sz w:val="28"/>
          <w:szCs w:val="28"/>
        </w:rPr>
      </w:pPr>
      <w:r>
        <w:rPr>
          <w:rFonts w:ascii="Tahoma" w:hAnsi="Tahoma" w:cs="Tahoma"/>
          <w:sz w:val="28"/>
          <w:szCs w:val="28"/>
        </w:rPr>
        <w:t>You would need to p</w:t>
      </w:r>
      <w:r w:rsidR="00D62ED2" w:rsidRPr="00455F2D">
        <w:rPr>
          <w:rFonts w:ascii="Tahoma" w:hAnsi="Tahoma" w:cs="Tahoma"/>
          <w:sz w:val="28"/>
          <w:szCs w:val="28"/>
        </w:rPr>
        <w:t>rioritise and deal with late payment letters</w:t>
      </w:r>
      <w:r>
        <w:rPr>
          <w:rFonts w:ascii="Tahoma" w:hAnsi="Tahoma" w:cs="Tahoma"/>
          <w:sz w:val="28"/>
          <w:szCs w:val="28"/>
        </w:rPr>
        <w:t>.</w:t>
      </w:r>
    </w:p>
    <w:p w14:paraId="425D9CAF" w14:textId="40F4A2F7" w:rsidR="00D62ED2" w:rsidRPr="00455F2D" w:rsidRDefault="00717A24" w:rsidP="00717A24">
      <w:pPr>
        <w:pStyle w:val="Default"/>
        <w:spacing w:after="20"/>
        <w:rPr>
          <w:rFonts w:ascii="Tahoma" w:hAnsi="Tahoma" w:cs="Tahoma"/>
          <w:sz w:val="28"/>
          <w:szCs w:val="28"/>
        </w:rPr>
      </w:pPr>
      <w:hyperlink r:id="rId229" w:history="1">
        <w:r w:rsidRPr="00EE65AB">
          <w:rPr>
            <w:rStyle w:val="Hyperlink"/>
            <w:rFonts w:ascii="Tahoma" w:hAnsi="Tahoma" w:cs="Tahoma"/>
            <w:sz w:val="28"/>
            <w:szCs w:val="28"/>
          </w:rPr>
          <w:t>https://www.moneyhelper.org.uk/en/money-troubles</w:t>
        </w:r>
      </w:hyperlink>
    </w:p>
    <w:p w14:paraId="1C50AF02" w14:textId="77777777" w:rsidR="00D62ED2" w:rsidRPr="00455F2D" w:rsidRDefault="00D62ED2" w:rsidP="00A02C92">
      <w:pPr>
        <w:pStyle w:val="Default"/>
        <w:numPr>
          <w:ilvl w:val="0"/>
          <w:numId w:val="30"/>
        </w:numPr>
        <w:rPr>
          <w:rFonts w:ascii="Tahoma" w:hAnsi="Tahoma" w:cs="Tahoma"/>
          <w:sz w:val="28"/>
          <w:szCs w:val="28"/>
        </w:rPr>
      </w:pPr>
      <w:r w:rsidRPr="00455F2D">
        <w:rPr>
          <w:rFonts w:ascii="Tahoma" w:hAnsi="Tahoma" w:cs="Tahoma"/>
          <w:sz w:val="28"/>
          <w:szCs w:val="28"/>
        </w:rPr>
        <w:t xml:space="preserve">Receiving a late payment letter can be extremely worrying, but there is no need to panic. First, you need to understand which of your debts is most important and then start dealing with them or talk to a free and impartial debt advice company. Ignoring late payment letters is the worst thing you can do and will only make the situation worse. Advice on how to prioritise late payment letters is available from StepChange and Adviserbook.co.uk  </w:t>
      </w:r>
    </w:p>
    <w:p w14:paraId="5E569380" w14:textId="77777777" w:rsidR="00D62ED2" w:rsidRPr="00455F2D" w:rsidRDefault="00D62ED2" w:rsidP="00D62ED2">
      <w:pPr>
        <w:pStyle w:val="Default"/>
        <w:ind w:left="720"/>
        <w:rPr>
          <w:rFonts w:ascii="Tahoma" w:hAnsi="Tahoma" w:cs="Tahoma"/>
          <w:sz w:val="28"/>
          <w:szCs w:val="28"/>
        </w:rPr>
      </w:pPr>
      <w:r w:rsidRPr="00455F2D">
        <w:rPr>
          <w:rFonts w:ascii="Tahoma" w:hAnsi="Tahoma" w:cs="Tahoma"/>
          <w:b/>
          <w:bCs/>
          <w:sz w:val="28"/>
          <w:szCs w:val="28"/>
        </w:rPr>
        <w:t>Link</w:t>
      </w:r>
      <w:r w:rsidRPr="00455F2D">
        <w:rPr>
          <w:rFonts w:ascii="Tahoma" w:hAnsi="Tahoma" w:cs="Tahoma"/>
          <w:sz w:val="28"/>
          <w:szCs w:val="28"/>
        </w:rPr>
        <w:t xml:space="preserve">: </w:t>
      </w:r>
      <w:hyperlink r:id="rId230" w:anchor="what-to-do-if-you-receive-a-late-payment-letter" w:history="1">
        <w:r w:rsidRPr="00455F2D">
          <w:rPr>
            <w:rStyle w:val="Hyperlink"/>
            <w:rFonts w:ascii="Tahoma" w:hAnsi="Tahoma" w:cs="Tahoma"/>
            <w:sz w:val="28"/>
            <w:szCs w:val="28"/>
          </w:rPr>
          <w:t>what-to-do-if-you-receive-a-late-payment-letter</w:t>
        </w:r>
      </w:hyperlink>
    </w:p>
    <w:p w14:paraId="3A65830C" w14:textId="77777777" w:rsidR="00D62ED2" w:rsidRPr="0000059E" w:rsidRDefault="00D62ED2" w:rsidP="00D62ED2">
      <w:pPr>
        <w:pStyle w:val="Default"/>
        <w:rPr>
          <w:rFonts w:ascii="Tahoma" w:hAnsi="Tahoma" w:cs="Tahoma"/>
          <w:sz w:val="16"/>
          <w:szCs w:val="16"/>
        </w:rPr>
      </w:pPr>
    </w:p>
    <w:p w14:paraId="63612C43" w14:textId="77777777" w:rsidR="00D62ED2" w:rsidRPr="00455F2D" w:rsidRDefault="00D62ED2" w:rsidP="00D62ED2">
      <w:pPr>
        <w:pStyle w:val="Default"/>
        <w:rPr>
          <w:rFonts w:ascii="Tahoma" w:hAnsi="Tahoma" w:cs="Tahoma"/>
          <w:color w:val="00AF50"/>
          <w:sz w:val="28"/>
          <w:szCs w:val="28"/>
        </w:rPr>
      </w:pPr>
      <w:r w:rsidRPr="00455F2D">
        <w:rPr>
          <w:rFonts w:ascii="Tahoma" w:hAnsi="Tahoma" w:cs="Tahoma"/>
          <w:b/>
          <w:bCs/>
          <w:color w:val="00AF50"/>
          <w:sz w:val="28"/>
          <w:szCs w:val="28"/>
        </w:rPr>
        <w:t xml:space="preserve">E. Debt Collection Agencies </w:t>
      </w:r>
    </w:p>
    <w:p w14:paraId="21EBFC6E" w14:textId="77777777" w:rsidR="00D62ED2" w:rsidRPr="00455F2D" w:rsidRDefault="00D62ED2" w:rsidP="00D62ED2">
      <w:pPr>
        <w:pStyle w:val="Default"/>
        <w:rPr>
          <w:rFonts w:ascii="Tahoma" w:hAnsi="Tahoma" w:cs="Tahoma"/>
          <w:sz w:val="28"/>
          <w:szCs w:val="28"/>
        </w:rPr>
      </w:pPr>
      <w:r w:rsidRPr="00455F2D">
        <w:rPr>
          <w:rFonts w:ascii="Tahoma" w:hAnsi="Tahoma" w:cs="Tahoma"/>
          <w:sz w:val="28"/>
          <w:szCs w:val="28"/>
        </w:rPr>
        <w:t xml:space="preserve">If your debts have been in arrears for a while, or you’ve been sent default notices, you’ll almost certainly start to hear from debt collectors. For an explanation of why debt collection agencies are involved, follow this link. Unlike a Bailiff, a debt collector does not have any special legal powers - a full explanation is available here. </w:t>
      </w:r>
    </w:p>
    <w:p w14:paraId="753FC5A0" w14:textId="77777777" w:rsidR="00D62ED2" w:rsidRPr="00D16BCF" w:rsidRDefault="00D62ED2" w:rsidP="00D62ED2">
      <w:pPr>
        <w:pStyle w:val="Default"/>
        <w:rPr>
          <w:rFonts w:ascii="Tahoma" w:hAnsi="Tahoma" w:cs="Tahoma"/>
          <w:color w:val="0070C0"/>
          <w:sz w:val="28"/>
          <w:szCs w:val="28"/>
        </w:rPr>
      </w:pPr>
      <w:r w:rsidRPr="00455F2D">
        <w:rPr>
          <w:rFonts w:ascii="Tahoma" w:hAnsi="Tahoma" w:cs="Tahoma"/>
          <w:b/>
          <w:bCs/>
          <w:sz w:val="28"/>
          <w:szCs w:val="28"/>
        </w:rPr>
        <w:t>Link</w:t>
      </w:r>
      <w:r w:rsidRPr="00D16BCF">
        <w:rPr>
          <w:rFonts w:ascii="Tahoma" w:hAnsi="Tahoma" w:cs="Tahoma"/>
          <w:b/>
          <w:bCs/>
          <w:color w:val="0070C0"/>
          <w:sz w:val="28"/>
          <w:szCs w:val="28"/>
        </w:rPr>
        <w:t>:</w:t>
      </w:r>
      <w:r w:rsidRPr="00D16BCF">
        <w:rPr>
          <w:rFonts w:ascii="Tahoma" w:hAnsi="Tahoma" w:cs="Tahoma"/>
          <w:color w:val="0070C0"/>
          <w:sz w:val="28"/>
          <w:szCs w:val="28"/>
        </w:rPr>
        <w:t xml:space="preserve"> </w:t>
      </w:r>
      <w:hyperlink r:id="rId231" w:anchor=":~:text=What%20can%20a%20debt%20collector,phone%20calls%20to%20contact%20you." w:history="1">
        <w:r w:rsidRPr="00D16BCF">
          <w:rPr>
            <w:rStyle w:val="Hyperlink"/>
            <w:rFonts w:ascii="Tahoma" w:hAnsi="Tahoma" w:cs="Tahoma"/>
            <w:color w:val="0070C0"/>
            <w:sz w:val="28"/>
            <w:szCs w:val="28"/>
          </w:rPr>
          <w:t>/debt-passed-to-a-collection-agency</w:t>
        </w:r>
      </w:hyperlink>
    </w:p>
    <w:p w14:paraId="2A8D77C6" w14:textId="77777777" w:rsidR="00D62ED2" w:rsidRPr="00455F2D" w:rsidRDefault="00D62ED2" w:rsidP="00D62ED2">
      <w:pPr>
        <w:pStyle w:val="Default"/>
        <w:rPr>
          <w:rFonts w:ascii="Tahoma" w:hAnsi="Tahoma" w:cs="Tahoma"/>
          <w:sz w:val="28"/>
          <w:szCs w:val="28"/>
        </w:rPr>
      </w:pPr>
      <w:r w:rsidRPr="00455F2D">
        <w:rPr>
          <w:rFonts w:ascii="Tahoma" w:hAnsi="Tahoma" w:cs="Tahoma"/>
          <w:sz w:val="28"/>
          <w:szCs w:val="28"/>
        </w:rPr>
        <w:t>Full details of how debt collectors work and what they can do is available from StepChange Debt Charity, and other financial support Charities.</w:t>
      </w:r>
    </w:p>
    <w:p w14:paraId="1038A918" w14:textId="77777777" w:rsidR="00D62ED2" w:rsidRPr="00717A24" w:rsidRDefault="00D62ED2" w:rsidP="00D62ED2">
      <w:pPr>
        <w:pStyle w:val="Default"/>
        <w:rPr>
          <w:rFonts w:ascii="Tahoma" w:hAnsi="Tahoma" w:cs="Tahoma"/>
          <w:sz w:val="8"/>
          <w:szCs w:val="8"/>
        </w:rPr>
      </w:pPr>
    </w:p>
    <w:p w14:paraId="68BBC01A" w14:textId="7B35BED3" w:rsidR="00D62ED2" w:rsidRPr="00455F2D" w:rsidRDefault="00D62ED2" w:rsidP="00D62ED2">
      <w:pPr>
        <w:pStyle w:val="Default"/>
        <w:rPr>
          <w:rFonts w:ascii="Tahoma" w:hAnsi="Tahoma" w:cs="Tahoma"/>
          <w:color w:val="00AF50"/>
          <w:sz w:val="28"/>
          <w:szCs w:val="28"/>
        </w:rPr>
      </w:pPr>
      <w:r w:rsidRPr="00455F2D">
        <w:rPr>
          <w:rFonts w:ascii="Tahoma" w:hAnsi="Tahoma" w:cs="Tahoma"/>
          <w:b/>
          <w:bCs/>
          <w:color w:val="00AF50"/>
          <w:sz w:val="28"/>
          <w:szCs w:val="28"/>
        </w:rPr>
        <w:t xml:space="preserve">F. Letters and Court Forms </w:t>
      </w:r>
    </w:p>
    <w:p w14:paraId="05C5A31B" w14:textId="0AE1E91D" w:rsidR="00D62ED2" w:rsidRDefault="00D62ED2" w:rsidP="00D62ED2">
      <w:pPr>
        <w:pStyle w:val="Default"/>
        <w:rPr>
          <w:rStyle w:val="Hyperlink"/>
          <w:rFonts w:ascii="Tahoma" w:hAnsi="Tahoma" w:cs="Tahoma"/>
          <w:sz w:val="28"/>
          <w:szCs w:val="28"/>
        </w:rPr>
      </w:pPr>
      <w:r w:rsidRPr="00455F2D">
        <w:rPr>
          <w:rFonts w:ascii="Tahoma" w:hAnsi="Tahoma" w:cs="Tahoma"/>
          <w:sz w:val="28"/>
          <w:szCs w:val="28"/>
        </w:rPr>
        <w:t>Sample letters and downloadable templates that will help you write to creditors or debt collectors are given on the website. A library of common court forms and guidance notes to help you respond to the County</w:t>
      </w:r>
      <w:r w:rsidRPr="00455F2D">
        <w:rPr>
          <w:rFonts w:ascii="Tahoma" w:hAnsi="Tahoma" w:cs="Tahoma"/>
          <w:b/>
          <w:bCs/>
          <w:sz w:val="28"/>
          <w:szCs w:val="28"/>
        </w:rPr>
        <w:t>. StepChange</w:t>
      </w:r>
      <w:r w:rsidRPr="00455F2D">
        <w:rPr>
          <w:rFonts w:ascii="Tahoma" w:hAnsi="Tahoma" w:cs="Tahoma"/>
          <w:sz w:val="28"/>
          <w:szCs w:val="28"/>
        </w:rPr>
        <w:t xml:space="preserve"> have an online resource of sample letters that you can use </w:t>
      </w:r>
      <w:hyperlink r:id="rId232" w:history="1">
        <w:r w:rsidRPr="00455F2D">
          <w:rPr>
            <w:rStyle w:val="Hyperlink"/>
            <w:rFonts w:ascii="Tahoma" w:hAnsi="Tahoma" w:cs="Tahoma"/>
            <w:sz w:val="28"/>
            <w:szCs w:val="28"/>
          </w:rPr>
          <w:t>https://www.stepchange.org/debt-info/dealing-with-debt-problems/sample-letters.aspx</w:t>
        </w:r>
      </w:hyperlink>
    </w:p>
    <w:p w14:paraId="17B8BE80" w14:textId="77777777" w:rsidR="00780A84" w:rsidRPr="00780A84" w:rsidRDefault="00780A84" w:rsidP="00D62ED2">
      <w:pPr>
        <w:pStyle w:val="Default"/>
        <w:rPr>
          <w:rFonts w:ascii="Tahoma" w:hAnsi="Tahoma" w:cs="Tahoma"/>
          <w:sz w:val="8"/>
          <w:szCs w:val="8"/>
        </w:rPr>
      </w:pPr>
    </w:p>
    <w:p w14:paraId="0A0EE761" w14:textId="77777777" w:rsidR="00D62ED2" w:rsidRPr="00780A84" w:rsidRDefault="00D62ED2" w:rsidP="00D62ED2">
      <w:pPr>
        <w:pStyle w:val="Default"/>
        <w:rPr>
          <w:rFonts w:ascii="Tahoma" w:hAnsi="Tahoma" w:cs="Tahoma"/>
          <w:sz w:val="8"/>
          <w:szCs w:val="8"/>
        </w:rPr>
      </w:pPr>
    </w:p>
    <w:p w14:paraId="78CF19ED" w14:textId="77777777" w:rsidR="00D62ED2" w:rsidRPr="00455F2D" w:rsidRDefault="00D62ED2" w:rsidP="00D62ED2">
      <w:pPr>
        <w:pStyle w:val="Default"/>
        <w:rPr>
          <w:rFonts w:ascii="Tahoma" w:hAnsi="Tahoma" w:cs="Tahoma"/>
          <w:sz w:val="28"/>
          <w:szCs w:val="28"/>
        </w:rPr>
      </w:pPr>
      <w:r w:rsidRPr="00455F2D">
        <w:rPr>
          <w:rFonts w:ascii="Tahoma" w:hAnsi="Tahoma" w:cs="Tahoma"/>
          <w:b/>
          <w:bCs/>
          <w:color w:val="00AF50"/>
          <w:sz w:val="28"/>
          <w:szCs w:val="28"/>
        </w:rPr>
        <w:t>G. Debt Confidentiality</w:t>
      </w:r>
      <w:r w:rsidRPr="00455F2D">
        <w:rPr>
          <w:rFonts w:ascii="Tahoma" w:hAnsi="Tahoma" w:cs="Tahoma"/>
          <w:b/>
          <w:bCs/>
          <w:color w:val="538135" w:themeColor="accent6" w:themeShade="BF"/>
          <w:sz w:val="28"/>
          <w:szCs w:val="28"/>
        </w:rPr>
        <w:t xml:space="preserve"> </w:t>
      </w:r>
    </w:p>
    <w:p w14:paraId="3C2280F3" w14:textId="77777777" w:rsidR="00D62ED2" w:rsidRPr="00455F2D" w:rsidRDefault="00D62ED2" w:rsidP="00D62ED2">
      <w:pPr>
        <w:pStyle w:val="Default"/>
        <w:rPr>
          <w:rFonts w:ascii="Tahoma" w:hAnsi="Tahoma" w:cs="Tahoma"/>
          <w:sz w:val="28"/>
          <w:szCs w:val="28"/>
        </w:rPr>
      </w:pPr>
      <w:r w:rsidRPr="00455F2D">
        <w:rPr>
          <w:rFonts w:ascii="Tahoma" w:hAnsi="Tahoma" w:cs="Tahoma"/>
          <w:sz w:val="28"/>
          <w:szCs w:val="28"/>
        </w:rPr>
        <w:t xml:space="preserve">The details of your debts are confidential and your and cannot be discussed or disclosed by your creditors to any third party. </w:t>
      </w:r>
    </w:p>
    <w:p w14:paraId="12B9BAD4" w14:textId="77777777" w:rsidR="00D62ED2" w:rsidRPr="00780A84" w:rsidRDefault="00D62ED2" w:rsidP="00D62ED2">
      <w:pPr>
        <w:pStyle w:val="Default"/>
        <w:rPr>
          <w:rFonts w:ascii="Tahoma" w:hAnsi="Tahoma" w:cs="Tahoma"/>
          <w:sz w:val="8"/>
          <w:szCs w:val="8"/>
        </w:rPr>
      </w:pPr>
    </w:p>
    <w:p w14:paraId="7A41149A" w14:textId="77777777" w:rsidR="00D62ED2" w:rsidRPr="00455F2D" w:rsidRDefault="00D62ED2" w:rsidP="00D62ED2">
      <w:pPr>
        <w:pStyle w:val="Default"/>
        <w:rPr>
          <w:rFonts w:ascii="Tahoma" w:hAnsi="Tahoma" w:cs="Tahoma"/>
          <w:b/>
          <w:bCs/>
          <w:color w:val="00AF50"/>
          <w:sz w:val="28"/>
          <w:szCs w:val="28"/>
        </w:rPr>
      </w:pPr>
      <w:r w:rsidRPr="00455F2D">
        <w:rPr>
          <w:rFonts w:ascii="Tahoma" w:hAnsi="Tahoma" w:cs="Tahoma"/>
          <w:b/>
          <w:bCs/>
          <w:color w:val="00AF50"/>
          <w:sz w:val="28"/>
          <w:szCs w:val="28"/>
        </w:rPr>
        <w:t xml:space="preserve">H. What to do if your creditor goes into administration </w:t>
      </w:r>
    </w:p>
    <w:p w14:paraId="2DC063FD" w14:textId="77777777" w:rsidR="00D62ED2" w:rsidRPr="00455F2D" w:rsidRDefault="00D62ED2" w:rsidP="00D62ED2">
      <w:pPr>
        <w:pStyle w:val="Default"/>
        <w:rPr>
          <w:rFonts w:ascii="Tahoma" w:hAnsi="Tahoma" w:cs="Tahoma"/>
          <w:sz w:val="28"/>
          <w:szCs w:val="28"/>
        </w:rPr>
      </w:pPr>
      <w:r w:rsidRPr="00455F2D">
        <w:rPr>
          <w:rFonts w:ascii="Tahoma" w:hAnsi="Tahoma" w:cs="Tahoma"/>
          <w:sz w:val="28"/>
          <w:szCs w:val="28"/>
        </w:rPr>
        <w:t xml:space="preserve">Information on where you stand and what to do if the business that you have a debt with, goes into administration. </w:t>
      </w:r>
    </w:p>
    <w:p w14:paraId="48C8A71E" w14:textId="77777777" w:rsidR="00D62ED2" w:rsidRPr="00455F2D" w:rsidRDefault="00D62ED2" w:rsidP="00D62ED2">
      <w:pPr>
        <w:pStyle w:val="Default"/>
        <w:rPr>
          <w:rFonts w:ascii="Tahoma" w:hAnsi="Tahoma" w:cs="Tahoma"/>
          <w:sz w:val="28"/>
          <w:szCs w:val="28"/>
        </w:rPr>
      </w:pPr>
      <w:r w:rsidRPr="00455F2D">
        <w:rPr>
          <w:rFonts w:ascii="Tahoma" w:hAnsi="Tahoma" w:cs="Tahoma"/>
          <w:b/>
          <w:bCs/>
          <w:sz w:val="28"/>
          <w:szCs w:val="28"/>
        </w:rPr>
        <w:t>Link:</w:t>
      </w:r>
      <w:r w:rsidRPr="00455F2D">
        <w:rPr>
          <w:rFonts w:ascii="Tahoma" w:hAnsi="Tahoma" w:cs="Tahoma"/>
          <w:sz w:val="28"/>
          <w:szCs w:val="28"/>
        </w:rPr>
        <w:t xml:space="preserve"> </w:t>
      </w:r>
      <w:hyperlink r:id="rId233" w:history="1">
        <w:r w:rsidRPr="00455F2D">
          <w:rPr>
            <w:rStyle w:val="Hyperlink"/>
            <w:rFonts w:ascii="Tahoma" w:hAnsi="Tahoma" w:cs="Tahoma"/>
            <w:sz w:val="28"/>
            <w:szCs w:val="28"/>
          </w:rPr>
          <w:t>creditors-in-administration</w:t>
        </w:r>
      </w:hyperlink>
    </w:p>
    <w:p w14:paraId="72142BD1" w14:textId="77777777" w:rsidR="00780A84" w:rsidRPr="00717A24" w:rsidRDefault="00780A84" w:rsidP="00D62ED2">
      <w:pPr>
        <w:pStyle w:val="Default"/>
        <w:rPr>
          <w:rFonts w:ascii="Tahoma" w:hAnsi="Tahoma" w:cs="Tahoma"/>
          <w:b/>
          <w:bCs/>
          <w:color w:val="00AF50"/>
          <w:sz w:val="8"/>
          <w:szCs w:val="8"/>
        </w:rPr>
      </w:pPr>
    </w:p>
    <w:p w14:paraId="31C1314E" w14:textId="18B3F147" w:rsidR="00304EC4" w:rsidRDefault="00304EC4" w:rsidP="00304EC4">
      <w:pPr>
        <w:rPr>
          <w:rFonts w:ascii="Tahoma" w:hAnsi="Tahoma" w:cs="Tahoma"/>
          <w:b/>
          <w:bCs/>
          <w:color w:val="00AF50"/>
          <w:sz w:val="28"/>
          <w:szCs w:val="28"/>
        </w:rPr>
      </w:pPr>
      <w:r>
        <w:rPr>
          <w:rFonts w:ascii="Tahoma" w:hAnsi="Tahoma" w:cs="Tahoma"/>
          <w:b/>
          <w:bCs/>
          <w:color w:val="00AF50"/>
          <w:sz w:val="28"/>
          <w:szCs w:val="28"/>
        </w:rPr>
        <w:br w:type="page"/>
      </w:r>
    </w:p>
    <w:p w14:paraId="54C00B4E" w14:textId="014039F7" w:rsidR="00D62ED2" w:rsidRPr="00455F2D" w:rsidRDefault="00D62ED2" w:rsidP="00D62ED2">
      <w:pPr>
        <w:pStyle w:val="Default"/>
        <w:rPr>
          <w:rFonts w:ascii="Tahoma" w:hAnsi="Tahoma" w:cs="Tahoma"/>
          <w:sz w:val="28"/>
          <w:szCs w:val="28"/>
        </w:rPr>
      </w:pPr>
      <w:r w:rsidRPr="00455F2D">
        <w:rPr>
          <w:rFonts w:ascii="Tahoma" w:hAnsi="Tahoma" w:cs="Tahoma"/>
          <w:b/>
          <w:bCs/>
          <w:color w:val="00AF50"/>
          <w:sz w:val="28"/>
          <w:szCs w:val="28"/>
        </w:rPr>
        <w:lastRenderedPageBreak/>
        <w:t>I. Improve Your Credit Rating after a DMP</w:t>
      </w:r>
      <w:r w:rsidRPr="00455F2D">
        <w:rPr>
          <w:rFonts w:ascii="Tahoma" w:hAnsi="Tahoma" w:cs="Tahoma"/>
          <w:b/>
          <w:bCs/>
          <w:sz w:val="28"/>
          <w:szCs w:val="28"/>
        </w:rPr>
        <w:t xml:space="preserve"> </w:t>
      </w:r>
    </w:p>
    <w:p w14:paraId="667E8E45" w14:textId="77777777" w:rsidR="00D62ED2" w:rsidRPr="00455F2D" w:rsidRDefault="00D62ED2" w:rsidP="00D62ED2">
      <w:pPr>
        <w:pStyle w:val="Default"/>
        <w:rPr>
          <w:rFonts w:ascii="Tahoma" w:hAnsi="Tahoma" w:cs="Tahoma"/>
          <w:b/>
          <w:bCs/>
          <w:sz w:val="28"/>
          <w:szCs w:val="28"/>
        </w:rPr>
      </w:pPr>
      <w:r w:rsidRPr="00455F2D">
        <w:rPr>
          <w:rFonts w:ascii="Tahoma" w:hAnsi="Tahoma" w:cs="Tahoma"/>
          <w:sz w:val="28"/>
          <w:szCs w:val="28"/>
        </w:rPr>
        <w:t>If you’re close to finishing a debt management plan (DMP) it’s important to spend time working to improve your credit rating to protect your financial future. More information is available from StepChange.org or Money Aware.co.uk</w:t>
      </w:r>
      <w:r w:rsidRPr="00455F2D">
        <w:rPr>
          <w:rFonts w:ascii="Tahoma" w:hAnsi="Tahoma" w:cs="Tahoma"/>
          <w:b/>
          <w:bCs/>
          <w:sz w:val="28"/>
          <w:szCs w:val="28"/>
        </w:rPr>
        <w:t xml:space="preserve">. </w:t>
      </w:r>
    </w:p>
    <w:p w14:paraId="3EBB9AC5" w14:textId="5075700B" w:rsidR="00D62ED2" w:rsidRPr="00EE0A6D" w:rsidRDefault="00D62ED2" w:rsidP="00D62ED2">
      <w:pPr>
        <w:pStyle w:val="Default"/>
        <w:rPr>
          <w:rFonts w:ascii="Tahoma" w:hAnsi="Tahoma" w:cs="Tahoma"/>
          <w:sz w:val="28"/>
          <w:szCs w:val="28"/>
        </w:rPr>
      </w:pPr>
      <w:r w:rsidRPr="00455F2D">
        <w:rPr>
          <w:rFonts w:ascii="Tahoma" w:hAnsi="Tahoma" w:cs="Tahoma"/>
          <w:b/>
          <w:bCs/>
          <w:sz w:val="28"/>
          <w:szCs w:val="28"/>
        </w:rPr>
        <w:t>Link:</w:t>
      </w:r>
      <w:r w:rsidR="00EE0A6D">
        <w:rPr>
          <w:rFonts w:ascii="Tahoma" w:hAnsi="Tahoma" w:cs="Tahoma"/>
          <w:b/>
          <w:bCs/>
          <w:sz w:val="28"/>
          <w:szCs w:val="28"/>
        </w:rPr>
        <w:t xml:space="preserve"> </w:t>
      </w:r>
      <w:hyperlink r:id="rId234" w:anchor=":~:text=How%20to%20improve%20your%20credit%20rating%20after%20a,to%20a%20better%20credit%20score%20...%20More%20items" w:history="1">
        <w:r w:rsidR="00EE0A6D" w:rsidRPr="00EE0A6D">
          <w:rPr>
            <w:rFonts w:ascii="Tahoma" w:hAnsi="Tahoma" w:cs="Tahoma"/>
            <w:color w:val="0000FF"/>
            <w:sz w:val="28"/>
            <w:szCs w:val="28"/>
            <w:u w:val="single"/>
          </w:rPr>
          <w:t>How To Improve Your Credit Score After A DMP (moneyaware.co.uk)</w:t>
        </w:r>
      </w:hyperlink>
    </w:p>
    <w:p w14:paraId="4ABEE4B2" w14:textId="77777777" w:rsidR="008A3928" w:rsidRPr="00B24063" w:rsidRDefault="008A3928" w:rsidP="00D62ED2">
      <w:pPr>
        <w:pStyle w:val="Default"/>
        <w:rPr>
          <w:rFonts w:ascii="Tahoma" w:hAnsi="Tahoma" w:cs="Tahoma"/>
          <w:b/>
          <w:bCs/>
          <w:color w:val="00AF50"/>
          <w:sz w:val="8"/>
          <w:szCs w:val="8"/>
        </w:rPr>
      </w:pPr>
    </w:p>
    <w:p w14:paraId="3E2D5F45" w14:textId="7AA944BC" w:rsidR="00D62ED2" w:rsidRPr="00455F2D" w:rsidRDefault="00D62ED2" w:rsidP="00D62ED2">
      <w:pPr>
        <w:pStyle w:val="Default"/>
        <w:rPr>
          <w:rFonts w:ascii="Tahoma" w:hAnsi="Tahoma" w:cs="Tahoma"/>
          <w:b/>
          <w:bCs/>
          <w:color w:val="00AF50"/>
          <w:sz w:val="28"/>
          <w:szCs w:val="28"/>
        </w:rPr>
      </w:pPr>
      <w:r w:rsidRPr="00455F2D">
        <w:rPr>
          <w:rFonts w:ascii="Tahoma" w:hAnsi="Tahoma" w:cs="Tahoma"/>
          <w:b/>
          <w:bCs/>
          <w:color w:val="00AF50"/>
          <w:sz w:val="28"/>
          <w:szCs w:val="28"/>
        </w:rPr>
        <w:t xml:space="preserve">J. Loan Sharks: </w:t>
      </w:r>
    </w:p>
    <w:p w14:paraId="6DAC9C86" w14:textId="77777777" w:rsidR="00D62ED2" w:rsidRPr="00455F2D" w:rsidRDefault="00D62ED2" w:rsidP="00D62ED2">
      <w:pPr>
        <w:spacing w:after="0" w:line="240" w:lineRule="auto"/>
        <w:rPr>
          <w:rFonts w:ascii="Tahoma" w:hAnsi="Tahoma" w:cs="Tahoma"/>
          <w:sz w:val="28"/>
          <w:szCs w:val="28"/>
        </w:rPr>
      </w:pPr>
      <w:r w:rsidRPr="00455F2D">
        <w:rPr>
          <w:rFonts w:ascii="Tahoma" w:hAnsi="Tahoma" w:cs="Tahoma"/>
          <w:sz w:val="28"/>
          <w:szCs w:val="28"/>
        </w:rPr>
        <w:t xml:space="preserve">A loan shark is a moneylender who charges extremely high rates of interest, typically under illegal conditions. The Illegal Money Lending Team (IMLT) is a specialist agency that prosecutes loan sharks and supports people affected by this crime. </w:t>
      </w:r>
    </w:p>
    <w:p w14:paraId="0C995808" w14:textId="78EF90FE" w:rsidR="00F16495" w:rsidRDefault="00D62ED2" w:rsidP="00D62ED2">
      <w:pPr>
        <w:spacing w:after="0" w:line="240" w:lineRule="auto"/>
        <w:rPr>
          <w:rFonts w:ascii="Tahoma" w:hAnsi="Tahoma" w:cs="Tahoma"/>
          <w:color w:val="0000FF"/>
          <w:sz w:val="28"/>
          <w:szCs w:val="28"/>
          <w:u w:val="single"/>
        </w:rPr>
      </w:pPr>
      <w:r w:rsidRPr="00455F2D">
        <w:rPr>
          <w:rFonts w:ascii="Tahoma" w:hAnsi="Tahoma" w:cs="Tahoma"/>
          <w:b/>
          <w:bCs/>
          <w:sz w:val="28"/>
          <w:szCs w:val="28"/>
        </w:rPr>
        <w:t>Link:</w:t>
      </w:r>
      <w:r w:rsidR="00EE0A6D">
        <w:rPr>
          <w:rFonts w:ascii="Tahoma" w:hAnsi="Tahoma" w:cs="Tahoma"/>
          <w:b/>
          <w:bCs/>
          <w:sz w:val="28"/>
          <w:szCs w:val="28"/>
        </w:rPr>
        <w:t xml:space="preserve"> </w:t>
      </w:r>
      <w:hyperlink r:id="rId235" w:history="1">
        <w:r w:rsidR="00EE0A6D" w:rsidRPr="00EE0A6D">
          <w:rPr>
            <w:rFonts w:ascii="Tahoma" w:hAnsi="Tahoma" w:cs="Tahoma"/>
            <w:color w:val="0000FF"/>
            <w:sz w:val="28"/>
            <w:szCs w:val="28"/>
            <w:u w:val="single"/>
          </w:rPr>
          <w:t>Report a loan shark - GOV.UK (www.gov.uk)</w:t>
        </w:r>
      </w:hyperlink>
    </w:p>
    <w:p w14:paraId="56BDDD37" w14:textId="77777777" w:rsidR="008779C2" w:rsidRPr="008779C2" w:rsidRDefault="008779C2" w:rsidP="00D62ED2">
      <w:pPr>
        <w:spacing w:after="0" w:line="240" w:lineRule="auto"/>
        <w:rPr>
          <w:rFonts w:ascii="Tahoma" w:hAnsi="Tahoma" w:cs="Tahoma"/>
          <w:sz w:val="28"/>
          <w:szCs w:val="28"/>
        </w:rPr>
      </w:pPr>
    </w:p>
    <w:p w14:paraId="7C596A04" w14:textId="5801C993" w:rsidR="008779C2" w:rsidRPr="008779C2" w:rsidRDefault="008779C2" w:rsidP="008779C2">
      <w:pPr>
        <w:spacing w:after="0" w:line="240" w:lineRule="auto"/>
        <w:rPr>
          <w:rFonts w:ascii="Tahoma" w:hAnsi="Tahoma" w:cs="Tahoma"/>
          <w:b/>
          <w:bCs/>
          <w:sz w:val="28"/>
          <w:szCs w:val="28"/>
        </w:rPr>
      </w:pPr>
      <w:r w:rsidRPr="008779C2">
        <w:rPr>
          <w:rFonts w:ascii="Tahoma" w:hAnsi="Tahoma" w:cs="Tahoma"/>
          <w:b/>
          <w:bCs/>
          <w:sz w:val="28"/>
          <w:szCs w:val="28"/>
        </w:rPr>
        <w:t>The Environment Centre (tEC) Southampton Healthy Homes</w:t>
      </w:r>
    </w:p>
    <w:p w14:paraId="0D451FA1" w14:textId="77777777" w:rsidR="008779C2" w:rsidRPr="008779C2" w:rsidRDefault="008779C2" w:rsidP="008779C2">
      <w:pPr>
        <w:spacing w:after="0" w:line="240" w:lineRule="auto"/>
        <w:rPr>
          <w:rFonts w:ascii="Tahoma" w:hAnsi="Tahoma" w:cs="Tahoma"/>
          <w:sz w:val="28"/>
          <w:szCs w:val="28"/>
        </w:rPr>
      </w:pPr>
      <w:r w:rsidRPr="008779C2">
        <w:rPr>
          <w:rFonts w:ascii="Tahoma" w:hAnsi="Tahoma" w:cs="Tahoma"/>
          <w:sz w:val="28"/>
          <w:szCs w:val="28"/>
        </w:rPr>
        <w:t>The Environment Centre (tEC), is able to support Southampton residents who may have concerns about keeping warm in the winter and paying energy bills.</w:t>
      </w:r>
    </w:p>
    <w:p w14:paraId="2FDB26DA" w14:textId="77777777" w:rsidR="008779C2" w:rsidRPr="008779C2" w:rsidRDefault="008779C2" w:rsidP="008779C2">
      <w:pPr>
        <w:spacing w:after="0" w:line="240" w:lineRule="auto"/>
        <w:rPr>
          <w:rFonts w:ascii="Tahoma" w:hAnsi="Tahoma" w:cs="Tahoma"/>
          <w:sz w:val="28"/>
          <w:szCs w:val="28"/>
        </w:rPr>
      </w:pPr>
      <w:r w:rsidRPr="008779C2">
        <w:rPr>
          <w:rFonts w:ascii="Tahoma" w:hAnsi="Tahoma" w:cs="Tahoma"/>
          <w:sz w:val="28"/>
          <w:szCs w:val="28"/>
        </w:rPr>
        <w:t>The free energy saving and affordable warmth advice service, called Southampton Healthy Homes, can help people reduce their bills, get in touch with their supplier, apply for energy and water bill discounts and access funding for home energy upgrades such as heating improvements, insulation and draught proofing.</w:t>
      </w:r>
    </w:p>
    <w:p w14:paraId="056E37FD" w14:textId="60046287" w:rsidR="008779C2" w:rsidRPr="008779C2" w:rsidRDefault="008779C2" w:rsidP="008779C2">
      <w:pPr>
        <w:spacing w:after="0" w:line="240" w:lineRule="auto"/>
        <w:rPr>
          <w:rFonts w:ascii="Tahoma" w:hAnsi="Tahoma" w:cs="Tahoma"/>
          <w:sz w:val="28"/>
          <w:szCs w:val="28"/>
        </w:rPr>
      </w:pPr>
      <w:r w:rsidRPr="008779C2">
        <w:rPr>
          <w:rFonts w:ascii="Tahoma" w:hAnsi="Tahoma" w:cs="Tahoma"/>
          <w:sz w:val="28"/>
          <w:szCs w:val="28"/>
        </w:rPr>
        <w:t xml:space="preserve">Find out more at </w:t>
      </w:r>
      <w:hyperlink r:id="rId236" w:history="1">
        <w:r w:rsidRPr="00245861">
          <w:rPr>
            <w:rStyle w:val="Hyperlink"/>
            <w:rFonts w:ascii="Tahoma" w:hAnsi="Tahoma" w:cs="Tahoma"/>
            <w:sz w:val="28"/>
            <w:szCs w:val="28"/>
          </w:rPr>
          <w:t>www.environmentcentre.com/SHH</w:t>
        </w:r>
      </w:hyperlink>
      <w:r>
        <w:rPr>
          <w:rFonts w:ascii="Tahoma" w:hAnsi="Tahoma" w:cs="Tahoma"/>
          <w:sz w:val="28"/>
          <w:szCs w:val="28"/>
        </w:rPr>
        <w:t xml:space="preserve"> </w:t>
      </w:r>
      <w:r w:rsidRPr="008779C2">
        <w:rPr>
          <w:rFonts w:ascii="Tahoma" w:hAnsi="Tahoma" w:cs="Tahoma"/>
          <w:sz w:val="28"/>
          <w:szCs w:val="28"/>
        </w:rPr>
        <w:t xml:space="preserve"> or phone 0800 804 8601.</w:t>
      </w:r>
    </w:p>
    <w:p w14:paraId="7066A0A0" w14:textId="77777777" w:rsidR="008779C2" w:rsidRPr="008779C2" w:rsidRDefault="008779C2" w:rsidP="008779C2">
      <w:pPr>
        <w:spacing w:after="0" w:line="240" w:lineRule="auto"/>
        <w:rPr>
          <w:rFonts w:ascii="Tahoma" w:hAnsi="Tahoma" w:cs="Tahoma"/>
          <w:sz w:val="28"/>
          <w:szCs w:val="28"/>
        </w:rPr>
      </w:pPr>
    </w:p>
    <w:p w14:paraId="20A30F3C" w14:textId="77777777" w:rsidR="008779C2" w:rsidRPr="008779C2" w:rsidRDefault="008779C2" w:rsidP="00D62ED2">
      <w:pPr>
        <w:spacing w:after="0" w:line="240" w:lineRule="auto"/>
        <w:rPr>
          <w:rFonts w:ascii="Tahoma" w:hAnsi="Tahoma" w:cs="Tahoma"/>
          <w:sz w:val="28"/>
          <w:szCs w:val="28"/>
        </w:rPr>
      </w:pPr>
    </w:p>
    <w:p w14:paraId="6188844A" w14:textId="5F820BFF" w:rsidR="00B91761" w:rsidRPr="00B91761" w:rsidRDefault="00B91761" w:rsidP="00B91761">
      <w:pPr>
        <w:rPr>
          <w:rFonts w:ascii="Tahoma" w:hAnsi="Tahoma" w:cs="Tahoma"/>
          <w:color w:val="0000FF"/>
          <w:sz w:val="28"/>
          <w:szCs w:val="28"/>
          <w:u w:val="single"/>
        </w:rPr>
      </w:pPr>
      <w:r>
        <w:rPr>
          <w:rFonts w:ascii="Tahoma" w:hAnsi="Tahoma" w:cs="Tahoma"/>
          <w:color w:val="0000FF"/>
          <w:sz w:val="28"/>
          <w:szCs w:val="28"/>
          <w:u w:val="single"/>
        </w:rPr>
        <w:br w:type="page"/>
      </w:r>
    </w:p>
    <w:p w14:paraId="2FC74D4D" w14:textId="4F242C68" w:rsidR="00EE0A6D" w:rsidRPr="00B24063" w:rsidRDefault="00B24063" w:rsidP="00D62ED2">
      <w:pPr>
        <w:spacing w:after="0" w:line="240" w:lineRule="auto"/>
        <w:rPr>
          <w:rStyle w:val="Hyperlink"/>
          <w:rFonts w:ascii="Tahoma" w:hAnsi="Tahoma" w:cs="Tahoma"/>
          <w:sz w:val="8"/>
          <w:szCs w:val="8"/>
        </w:rPr>
      </w:pPr>
      <w:r>
        <w:rPr>
          <w:noProof/>
        </w:rPr>
        <w:lastRenderedPageBreak/>
        <mc:AlternateContent>
          <mc:Choice Requires="wps">
            <w:drawing>
              <wp:anchor distT="0" distB="0" distL="114300" distR="114300" simplePos="0" relativeHeight="251674112" behindDoc="0" locked="0" layoutInCell="1" allowOverlap="1" wp14:anchorId="00EF89C4" wp14:editId="1FF4037C">
                <wp:simplePos x="0" y="0"/>
                <wp:positionH relativeFrom="margin">
                  <wp:align>right</wp:align>
                </wp:positionH>
                <wp:positionV relativeFrom="paragraph">
                  <wp:posOffset>6350</wp:posOffset>
                </wp:positionV>
                <wp:extent cx="6692900" cy="819150"/>
                <wp:effectExtent l="0" t="0" r="12700" b="19050"/>
                <wp:wrapNone/>
                <wp:docPr id="847791151"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92900" cy="819150"/>
                        </a:xfrm>
                        <a:prstGeom prst="rect">
                          <a:avLst/>
                        </a:prstGeom>
                        <a:gradFill flip="none" rotWithShape="1">
                          <a:gsLst>
                            <a:gs pos="0">
                              <a:srgbClr val="70AD47">
                                <a:lumMod val="5000"/>
                                <a:lumOff val="95000"/>
                              </a:srgbClr>
                            </a:gs>
                            <a:gs pos="74000">
                              <a:srgbClr val="70AD47">
                                <a:lumMod val="45000"/>
                                <a:lumOff val="55000"/>
                              </a:srgbClr>
                            </a:gs>
                            <a:gs pos="83000">
                              <a:srgbClr val="70AD47">
                                <a:lumMod val="45000"/>
                                <a:lumOff val="55000"/>
                              </a:srgbClr>
                            </a:gs>
                            <a:gs pos="100000">
                              <a:srgbClr val="70AD47">
                                <a:lumMod val="30000"/>
                                <a:lumOff val="70000"/>
                              </a:srgbClr>
                            </a:gs>
                          </a:gsLst>
                          <a:lin ang="5400000" scaled="1"/>
                          <a:tileRect/>
                        </a:gradFill>
                        <a:ln w="6350">
                          <a:solidFill>
                            <a:prstClr val="black"/>
                          </a:solidFill>
                        </a:ln>
                      </wps:spPr>
                      <wps:txbx>
                        <w:txbxContent>
                          <w:p w14:paraId="6D6F3097" w14:textId="40E8F726" w:rsidR="00D62ED2" w:rsidRPr="00B10865" w:rsidRDefault="00B10865" w:rsidP="00B10865">
                            <w:pPr>
                              <w:keepNext/>
                              <w:keepLines/>
                              <w:spacing w:after="0" w:line="240" w:lineRule="auto"/>
                              <w:ind w:left="277" w:hanging="11"/>
                              <w:jc w:val="center"/>
                              <w:outlineLvl w:val="0"/>
                              <w:rPr>
                                <w:rFonts w:ascii="Arial Narrow" w:eastAsia="Times New Roman" w:hAnsi="Arial Narrow" w:cs="Times New Roman"/>
                                <w:b/>
                                <w:bCs/>
                                <w:color w:val="833C0B" w:themeColor="accent2" w:themeShade="80"/>
                                <w:kern w:val="36"/>
                                <w:sz w:val="48"/>
                                <w:szCs w:val="48"/>
                                <w:lang w:eastAsia="en-GB"/>
                              </w:rPr>
                            </w:pPr>
                            <w:r>
                              <w:rPr>
                                <w:rFonts w:ascii="Arial Narrow" w:eastAsia="Times New Roman" w:hAnsi="Arial Narrow" w:cs="Times New Roman"/>
                                <w:b/>
                                <w:bCs/>
                                <w:color w:val="833C0B" w:themeColor="accent2" w:themeShade="80"/>
                                <w:kern w:val="36"/>
                                <w:sz w:val="48"/>
                                <w:szCs w:val="48"/>
                                <w:lang w:eastAsia="en-GB"/>
                              </w:rPr>
                              <w:t>2</w:t>
                            </w:r>
                            <w:r w:rsidR="00D62ED2" w:rsidRPr="00B10865">
                              <w:rPr>
                                <w:rFonts w:ascii="Arial Narrow" w:eastAsia="Times New Roman" w:hAnsi="Arial Narrow" w:cs="Times New Roman"/>
                                <w:b/>
                                <w:bCs/>
                                <w:color w:val="833C0B" w:themeColor="accent2" w:themeShade="80"/>
                                <w:kern w:val="36"/>
                                <w:sz w:val="48"/>
                                <w:szCs w:val="48"/>
                                <w:lang w:eastAsia="en-GB"/>
                              </w:rPr>
                              <w:t>. Community Support Groups giving</w:t>
                            </w:r>
                          </w:p>
                          <w:p w14:paraId="5DA809B7" w14:textId="77777777" w:rsidR="00D62ED2" w:rsidRPr="00B10865" w:rsidRDefault="00D62ED2" w:rsidP="00B10865">
                            <w:pPr>
                              <w:keepNext/>
                              <w:keepLines/>
                              <w:spacing w:after="0" w:line="240" w:lineRule="auto"/>
                              <w:ind w:left="277" w:hanging="11"/>
                              <w:jc w:val="center"/>
                              <w:outlineLvl w:val="0"/>
                              <w:rPr>
                                <w:rFonts w:ascii="Arial Narrow" w:eastAsia="Times New Roman" w:hAnsi="Arial Narrow" w:cs="Times New Roman"/>
                                <w:b/>
                                <w:bCs/>
                                <w:color w:val="833C0B" w:themeColor="accent2" w:themeShade="80"/>
                                <w:kern w:val="36"/>
                                <w:sz w:val="48"/>
                                <w:szCs w:val="48"/>
                                <w:lang w:eastAsia="en-GB"/>
                              </w:rPr>
                            </w:pPr>
                            <w:r w:rsidRPr="00B10865">
                              <w:rPr>
                                <w:rFonts w:ascii="Arial Narrow" w:eastAsia="Times New Roman" w:hAnsi="Arial Narrow" w:cs="Times New Roman"/>
                                <w:b/>
                                <w:bCs/>
                                <w:color w:val="833C0B" w:themeColor="accent2" w:themeShade="80"/>
                                <w:kern w:val="36"/>
                                <w:sz w:val="48"/>
                                <w:szCs w:val="48"/>
                                <w:lang w:eastAsia="en-GB"/>
                              </w:rPr>
                              <w:t>Financial and Benefits Advice and Support</w:t>
                            </w:r>
                          </w:p>
                          <w:p w14:paraId="12898ADF" w14:textId="77777777" w:rsidR="00D62ED2" w:rsidRPr="006B26CF" w:rsidRDefault="00D62ED2" w:rsidP="00D62ED2">
                            <w:pPr>
                              <w:jc w:val="center"/>
                              <w:rPr>
                                <w:color w:val="833C0B" w:themeColor="accent2"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EF89C4" id="Text Box 50" o:spid="_x0000_s1073" type="#_x0000_t202" style="position:absolute;margin-left:475.8pt;margin-top:.5pt;width:527pt;height:64.5pt;z-index:2516741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" fillcolor="#f8fbf6" strokeweight=".5pt">
                <v:fill color2="#d4e8c6" rotate="t" colors="0 #f8fbf6;48497f #bedcaa;54395f #bedcaa;1 #d4e8c6" focus="100%" type="gradient"/>
                <v:path arrowok="t"/>
                <v:textbox>
                  <w:txbxContent>
                    <w:p w14:paraId="6D6F3097" w14:textId="40E8F726" w:rsidR="00D62ED2" w:rsidRPr="00B10865" w:rsidRDefault="00B10865" w:rsidP="00B10865">
                      <w:pPr>
                        <w:keepNext/>
                        <w:keepLines/>
                        <w:spacing w:after="0" w:line="240" w:lineRule="auto"/>
                        <w:ind w:left="277" w:hanging="11"/>
                        <w:jc w:val="center"/>
                        <w:outlineLvl w:val="0"/>
                        <w:rPr>
                          <w:rFonts w:ascii="Arial Narrow" w:eastAsia="Times New Roman" w:hAnsi="Arial Narrow" w:cs="Times New Roman"/>
                          <w:b/>
                          <w:bCs/>
                          <w:color w:val="833C0B" w:themeColor="accent2" w:themeShade="80"/>
                          <w:kern w:val="36"/>
                          <w:sz w:val="48"/>
                          <w:szCs w:val="48"/>
                          <w:lang w:eastAsia="en-GB"/>
                        </w:rPr>
                      </w:pPr>
                      <w:r>
                        <w:rPr>
                          <w:rFonts w:ascii="Arial Narrow" w:eastAsia="Times New Roman" w:hAnsi="Arial Narrow" w:cs="Times New Roman"/>
                          <w:b/>
                          <w:bCs/>
                          <w:color w:val="833C0B" w:themeColor="accent2" w:themeShade="80"/>
                          <w:kern w:val="36"/>
                          <w:sz w:val="48"/>
                          <w:szCs w:val="48"/>
                          <w:lang w:eastAsia="en-GB"/>
                        </w:rPr>
                        <w:t>2</w:t>
                      </w:r>
                      <w:r w:rsidR="00D62ED2" w:rsidRPr="00B10865">
                        <w:rPr>
                          <w:rFonts w:ascii="Arial Narrow" w:eastAsia="Times New Roman" w:hAnsi="Arial Narrow" w:cs="Times New Roman"/>
                          <w:b/>
                          <w:bCs/>
                          <w:color w:val="833C0B" w:themeColor="accent2" w:themeShade="80"/>
                          <w:kern w:val="36"/>
                          <w:sz w:val="48"/>
                          <w:szCs w:val="48"/>
                          <w:lang w:eastAsia="en-GB"/>
                        </w:rPr>
                        <w:t>. Community Support Groups giving</w:t>
                      </w:r>
                    </w:p>
                    <w:p w14:paraId="5DA809B7" w14:textId="77777777" w:rsidR="00D62ED2" w:rsidRPr="00B10865" w:rsidRDefault="00D62ED2" w:rsidP="00B10865">
                      <w:pPr>
                        <w:keepNext/>
                        <w:keepLines/>
                        <w:spacing w:after="0" w:line="240" w:lineRule="auto"/>
                        <w:ind w:left="277" w:hanging="11"/>
                        <w:jc w:val="center"/>
                        <w:outlineLvl w:val="0"/>
                        <w:rPr>
                          <w:rFonts w:ascii="Arial Narrow" w:eastAsia="Times New Roman" w:hAnsi="Arial Narrow" w:cs="Times New Roman"/>
                          <w:b/>
                          <w:bCs/>
                          <w:color w:val="833C0B" w:themeColor="accent2" w:themeShade="80"/>
                          <w:kern w:val="36"/>
                          <w:sz w:val="48"/>
                          <w:szCs w:val="48"/>
                          <w:lang w:eastAsia="en-GB"/>
                        </w:rPr>
                      </w:pPr>
                      <w:r w:rsidRPr="00B10865">
                        <w:rPr>
                          <w:rFonts w:ascii="Arial Narrow" w:eastAsia="Times New Roman" w:hAnsi="Arial Narrow" w:cs="Times New Roman"/>
                          <w:b/>
                          <w:bCs/>
                          <w:color w:val="833C0B" w:themeColor="accent2" w:themeShade="80"/>
                          <w:kern w:val="36"/>
                          <w:sz w:val="48"/>
                          <w:szCs w:val="48"/>
                          <w:lang w:eastAsia="en-GB"/>
                        </w:rPr>
                        <w:t>Financial and Benefits Advice and Support</w:t>
                      </w:r>
                    </w:p>
                    <w:p w14:paraId="12898ADF" w14:textId="77777777" w:rsidR="00D62ED2" w:rsidRPr="006B26CF" w:rsidRDefault="00D62ED2" w:rsidP="00D62ED2">
                      <w:pPr>
                        <w:jc w:val="center"/>
                        <w:rPr>
                          <w:color w:val="833C0B" w:themeColor="accent2" w:themeShade="80"/>
                        </w:rPr>
                      </w:pPr>
                    </w:p>
                  </w:txbxContent>
                </v:textbox>
                <w10:wrap anchorx="margin"/>
              </v:shape>
            </w:pict>
          </mc:Fallback>
        </mc:AlternateContent>
      </w:r>
    </w:p>
    <w:p w14:paraId="203BDFC3" w14:textId="5E3C6CBB" w:rsidR="00D62ED2" w:rsidRPr="00455F2D" w:rsidRDefault="00D62ED2" w:rsidP="008A682A">
      <w:pPr>
        <w:pStyle w:val="Default"/>
        <w:rPr>
          <w:rFonts w:ascii="Tahoma" w:hAnsi="Tahoma" w:cs="Tahoma"/>
          <w:sz w:val="28"/>
          <w:szCs w:val="28"/>
        </w:rPr>
      </w:pPr>
    </w:p>
    <w:p w14:paraId="175C9874" w14:textId="244C652A" w:rsidR="00D62ED2" w:rsidRPr="00455F2D" w:rsidRDefault="00D62ED2" w:rsidP="008703AC">
      <w:pPr>
        <w:shd w:val="clear" w:color="auto" w:fill="FFFFFF"/>
        <w:spacing w:after="84" w:line="240" w:lineRule="auto"/>
        <w:outlineLvl w:val="1"/>
        <w:rPr>
          <w:rFonts w:ascii="Tahoma" w:eastAsia="Times New Roman" w:hAnsi="Tahoma" w:cs="Tahoma"/>
          <w:b/>
          <w:bCs/>
          <w:color w:val="222222"/>
          <w:sz w:val="28"/>
          <w:szCs w:val="28"/>
          <w:lang w:eastAsia="en-GB"/>
        </w:rPr>
      </w:pPr>
      <w:r w:rsidRPr="7DDBFE72">
        <w:rPr>
          <w:rFonts w:ascii="Tahoma" w:eastAsia="Times New Roman" w:hAnsi="Tahoma" w:cs="Tahoma"/>
          <w:b/>
          <w:bCs/>
          <w:color w:val="222222"/>
          <w:sz w:val="28"/>
          <w:szCs w:val="28"/>
          <w:lang w:eastAsia="en-GB"/>
        </w:rPr>
        <w:t>Financial Advice Groups working in Southampton</w:t>
      </w:r>
    </w:p>
    <w:p w14:paraId="164FF702" w14:textId="77777777" w:rsidR="00475331" w:rsidRDefault="00475331" w:rsidP="00D62ED2">
      <w:pPr>
        <w:pStyle w:val="Default"/>
        <w:rPr>
          <w:rFonts w:ascii="Tahoma" w:hAnsi="Tahoma" w:cs="Tahoma"/>
          <w:sz w:val="28"/>
          <w:szCs w:val="28"/>
        </w:rPr>
      </w:pPr>
    </w:p>
    <w:p w14:paraId="4D13AC57" w14:textId="633E5ED9" w:rsidR="7DDBFE72" w:rsidRPr="00D52FC2" w:rsidRDefault="7DDBFE72" w:rsidP="7DDBFE72">
      <w:pPr>
        <w:pStyle w:val="Default"/>
        <w:rPr>
          <w:rFonts w:ascii="Tahoma" w:hAnsi="Tahoma" w:cs="Tahoma"/>
          <w:b/>
          <w:bCs/>
          <w:color w:val="7030A0"/>
          <w:sz w:val="8"/>
          <w:szCs w:val="8"/>
        </w:rPr>
      </w:pPr>
    </w:p>
    <w:p w14:paraId="69CD588D" w14:textId="77777777" w:rsidR="00D16BCF" w:rsidRPr="00D16BCF" w:rsidRDefault="00D16BCF" w:rsidP="00A02C92">
      <w:pPr>
        <w:pStyle w:val="Default"/>
        <w:numPr>
          <w:ilvl w:val="0"/>
          <w:numId w:val="68"/>
        </w:numPr>
        <w:ind w:left="284"/>
        <w:rPr>
          <w:rFonts w:ascii="Tahoma" w:hAnsi="Tahoma" w:cs="Tahoma"/>
          <w:b/>
          <w:bCs/>
          <w:color w:val="7030A0"/>
          <w:sz w:val="28"/>
          <w:szCs w:val="28"/>
        </w:rPr>
      </w:pPr>
      <w:r w:rsidRPr="7DDBFE72">
        <w:rPr>
          <w:rFonts w:ascii="Tahoma" w:hAnsi="Tahoma" w:cs="Tahoma"/>
          <w:b/>
          <w:bCs/>
          <w:color w:val="7030A0"/>
          <w:sz w:val="28"/>
          <w:szCs w:val="28"/>
        </w:rPr>
        <w:t>Citizens Advice Southampton</w:t>
      </w:r>
    </w:p>
    <w:p w14:paraId="049FC47B" w14:textId="77777777" w:rsidR="00014597" w:rsidRPr="00014597" w:rsidRDefault="00014597" w:rsidP="00014597">
      <w:pPr>
        <w:pStyle w:val="Default"/>
        <w:rPr>
          <w:rFonts w:ascii="Tahoma" w:hAnsi="Tahoma" w:cs="Tahoma"/>
          <w:sz w:val="28"/>
          <w:szCs w:val="28"/>
        </w:rPr>
      </w:pPr>
      <w:r w:rsidRPr="00014597">
        <w:rPr>
          <w:rFonts w:ascii="Tahoma" w:hAnsi="Tahoma" w:cs="Tahoma"/>
          <w:sz w:val="28"/>
          <w:szCs w:val="28"/>
        </w:rPr>
        <w:t>Advice Line</w:t>
      </w:r>
    </w:p>
    <w:p w14:paraId="67B572FC" w14:textId="57C645D5" w:rsidR="00014597" w:rsidRPr="00014597" w:rsidRDefault="00014597" w:rsidP="00014597">
      <w:pPr>
        <w:pStyle w:val="Default"/>
        <w:rPr>
          <w:rFonts w:ascii="Tahoma" w:hAnsi="Tahoma" w:cs="Tahoma"/>
          <w:sz w:val="28"/>
          <w:szCs w:val="28"/>
        </w:rPr>
      </w:pPr>
      <w:r w:rsidRPr="00014597">
        <w:rPr>
          <w:rFonts w:ascii="Tahoma" w:hAnsi="Tahoma" w:cs="Tahoma"/>
          <w:sz w:val="28"/>
          <w:szCs w:val="28"/>
        </w:rPr>
        <w:t>Our main Advice Line telephone number. Calls are free.</w:t>
      </w:r>
      <w:r>
        <w:rPr>
          <w:rFonts w:ascii="Tahoma" w:hAnsi="Tahoma" w:cs="Tahoma"/>
          <w:sz w:val="28"/>
          <w:szCs w:val="28"/>
        </w:rPr>
        <w:t xml:space="preserve"> </w:t>
      </w:r>
      <w:r w:rsidRPr="00014597">
        <w:rPr>
          <w:rFonts w:ascii="Tahoma" w:hAnsi="Tahoma" w:cs="Tahoma"/>
          <w:sz w:val="28"/>
          <w:szCs w:val="28"/>
        </w:rPr>
        <w:t>0808 27 87 863</w:t>
      </w:r>
    </w:p>
    <w:p w14:paraId="37092B9B" w14:textId="77777777" w:rsidR="00014597" w:rsidRPr="00014597" w:rsidRDefault="00014597" w:rsidP="00014597">
      <w:pPr>
        <w:pStyle w:val="Default"/>
        <w:rPr>
          <w:rFonts w:ascii="Tahoma" w:hAnsi="Tahoma" w:cs="Tahoma"/>
          <w:sz w:val="28"/>
          <w:szCs w:val="28"/>
        </w:rPr>
      </w:pPr>
      <w:r w:rsidRPr="00014597">
        <w:rPr>
          <w:rFonts w:ascii="Tahoma" w:hAnsi="Tahoma" w:cs="Tahoma"/>
          <w:sz w:val="28"/>
          <w:szCs w:val="28"/>
        </w:rPr>
        <w:t>Lines open 9.30am to 4pm (Answerphone available outside of these times).</w:t>
      </w:r>
    </w:p>
    <w:p w14:paraId="75DAB684" w14:textId="77777777" w:rsidR="00014597" w:rsidRPr="00014597" w:rsidRDefault="00014597" w:rsidP="00014597">
      <w:pPr>
        <w:pStyle w:val="Default"/>
        <w:rPr>
          <w:rFonts w:ascii="Tahoma" w:hAnsi="Tahoma" w:cs="Tahoma"/>
          <w:sz w:val="28"/>
          <w:szCs w:val="28"/>
        </w:rPr>
      </w:pPr>
      <w:r w:rsidRPr="00014597">
        <w:rPr>
          <w:rFonts w:ascii="Tahoma" w:hAnsi="Tahoma" w:cs="Tahoma"/>
          <w:sz w:val="28"/>
          <w:szCs w:val="28"/>
        </w:rPr>
        <w:t>We can access an interpreter if English is not your first language.</w:t>
      </w:r>
    </w:p>
    <w:p w14:paraId="04276457" w14:textId="240A6E90" w:rsidR="00014597" w:rsidRPr="00014597" w:rsidRDefault="00014597" w:rsidP="00014597">
      <w:pPr>
        <w:pStyle w:val="Default"/>
        <w:rPr>
          <w:rFonts w:ascii="Tahoma" w:hAnsi="Tahoma" w:cs="Tahoma"/>
          <w:sz w:val="28"/>
          <w:szCs w:val="28"/>
        </w:rPr>
      </w:pPr>
      <w:r w:rsidRPr="00014597">
        <w:rPr>
          <w:rFonts w:ascii="Tahoma" w:hAnsi="Tahoma" w:cs="Tahoma"/>
          <w:sz w:val="28"/>
          <w:szCs w:val="28"/>
        </w:rPr>
        <w:t>Admin Line</w:t>
      </w:r>
      <w:r>
        <w:rPr>
          <w:rFonts w:ascii="Tahoma" w:hAnsi="Tahoma" w:cs="Tahoma"/>
          <w:sz w:val="28"/>
          <w:szCs w:val="28"/>
        </w:rPr>
        <w:t xml:space="preserve"> </w:t>
      </w:r>
      <w:r w:rsidRPr="00014597">
        <w:rPr>
          <w:rFonts w:ascii="Tahoma" w:hAnsi="Tahoma" w:cs="Tahoma"/>
          <w:sz w:val="28"/>
          <w:szCs w:val="28"/>
        </w:rPr>
        <w:t>For existing clients.</w:t>
      </w:r>
      <w:r>
        <w:rPr>
          <w:rFonts w:ascii="Tahoma" w:hAnsi="Tahoma" w:cs="Tahoma"/>
          <w:sz w:val="28"/>
          <w:szCs w:val="28"/>
        </w:rPr>
        <w:t xml:space="preserve"> </w:t>
      </w:r>
      <w:r w:rsidRPr="00014597">
        <w:rPr>
          <w:rFonts w:ascii="Tahoma" w:hAnsi="Tahoma" w:cs="Tahoma"/>
          <w:sz w:val="28"/>
          <w:szCs w:val="28"/>
        </w:rPr>
        <w:t>023 8022 3659</w:t>
      </w:r>
    </w:p>
    <w:p w14:paraId="2107A39B" w14:textId="77777777" w:rsidR="00014597" w:rsidRPr="00AF6697" w:rsidRDefault="00014597" w:rsidP="00AF6697">
      <w:pPr>
        <w:pStyle w:val="Default"/>
        <w:rPr>
          <w:rFonts w:ascii="Tahoma" w:hAnsi="Tahoma" w:cs="Tahoma"/>
          <w:sz w:val="28"/>
          <w:szCs w:val="28"/>
        </w:rPr>
      </w:pPr>
      <w:r w:rsidRPr="00AF6697">
        <w:rPr>
          <w:rFonts w:ascii="Tahoma" w:hAnsi="Tahoma" w:cs="Tahoma"/>
          <w:sz w:val="28"/>
          <w:szCs w:val="28"/>
        </w:rPr>
        <w:t>Monday to Friday, 9.30am to 4.30pm</w:t>
      </w:r>
      <w:r w:rsidR="00D62ED2" w:rsidRPr="00AF6697">
        <w:rPr>
          <w:rFonts w:ascii="Tahoma" w:hAnsi="Tahoma" w:cs="Tahoma"/>
          <w:sz w:val="28"/>
          <w:szCs w:val="28"/>
        </w:rPr>
        <w:t xml:space="preserve">Advice </w:t>
      </w:r>
    </w:p>
    <w:p w14:paraId="5EE91DED" w14:textId="77777777" w:rsidR="00AF6697" w:rsidRPr="00AF6697" w:rsidRDefault="00AF6697" w:rsidP="00AF6697">
      <w:pPr>
        <w:spacing w:after="0" w:line="240" w:lineRule="auto"/>
        <w:rPr>
          <w:rFonts w:ascii="Tahoma" w:eastAsia="Times New Roman" w:hAnsi="Tahoma" w:cs="Tahoma"/>
          <w:color w:val="404040"/>
          <w:sz w:val="28"/>
          <w:szCs w:val="28"/>
          <w:lang w:eastAsia="en-GB"/>
        </w:rPr>
      </w:pPr>
      <w:r w:rsidRPr="00AF6697">
        <w:rPr>
          <w:rFonts w:ascii="Tahoma" w:eastAsia="Times New Roman" w:hAnsi="Tahoma" w:cs="Tahoma"/>
          <w:color w:val="404040"/>
          <w:sz w:val="28"/>
          <w:szCs w:val="28"/>
          <w:lang w:eastAsia="en-GB"/>
        </w:rPr>
        <w:t>Our walk in face-to-face advice hubs are available at the following locations:</w:t>
      </w:r>
    </w:p>
    <w:p w14:paraId="302DF480" w14:textId="77777777" w:rsidR="00AF6697" w:rsidRPr="00AF6697" w:rsidRDefault="00AF6697" w:rsidP="00AF6697">
      <w:pPr>
        <w:spacing w:after="0" w:line="240" w:lineRule="auto"/>
        <w:rPr>
          <w:rFonts w:ascii="Tahoma" w:eastAsia="Times New Roman" w:hAnsi="Tahoma" w:cs="Tahoma"/>
          <w:color w:val="404040"/>
          <w:sz w:val="28"/>
          <w:szCs w:val="28"/>
          <w:lang w:eastAsia="en-GB"/>
        </w:rPr>
      </w:pPr>
      <w:hyperlink r:id="rId237" w:tgtFrame="_blank" w:history="1">
        <w:r w:rsidRPr="00AF6697">
          <w:rPr>
            <w:rFonts w:ascii="Tahoma" w:eastAsia="Times New Roman" w:hAnsi="Tahoma" w:cs="Tahoma"/>
            <w:color w:val="0074DB"/>
            <w:sz w:val="28"/>
            <w:szCs w:val="28"/>
            <w:u w:val="single"/>
            <w:lang w:eastAsia="en-GB"/>
          </w:rPr>
          <w:t>Central Library</w:t>
        </w:r>
      </w:hyperlink>
      <w:r w:rsidRPr="00AF6697">
        <w:rPr>
          <w:rFonts w:ascii="Tahoma" w:eastAsia="Times New Roman" w:hAnsi="Tahoma" w:cs="Tahoma"/>
          <w:color w:val="404040"/>
          <w:sz w:val="28"/>
          <w:szCs w:val="28"/>
          <w:lang w:eastAsia="en-GB"/>
        </w:rPr>
        <w:t> - Wednesdays - 10am - 1pm</w:t>
      </w:r>
    </w:p>
    <w:p w14:paraId="6E099F73" w14:textId="5D8971C2" w:rsidR="00AF6697" w:rsidRPr="00AF6697" w:rsidRDefault="000208CE" w:rsidP="00AF6697">
      <w:pPr>
        <w:spacing w:after="0" w:line="240" w:lineRule="auto"/>
        <w:rPr>
          <w:rFonts w:ascii="Tahoma" w:eastAsia="Times New Roman" w:hAnsi="Tahoma" w:cs="Tahoma"/>
          <w:color w:val="404040"/>
          <w:sz w:val="28"/>
          <w:szCs w:val="28"/>
          <w:lang w:eastAsia="en-GB"/>
        </w:rPr>
      </w:pPr>
      <w:hyperlink r:id="rId238" w:tgtFrame="_blank" w:history="1">
        <w:r w:rsidRPr="00AF6697">
          <w:rPr>
            <w:rFonts w:ascii="Tahoma" w:eastAsia="Times New Roman" w:hAnsi="Tahoma" w:cs="Tahoma"/>
            <w:color w:val="0074DB"/>
            <w:sz w:val="28"/>
            <w:szCs w:val="28"/>
            <w:u w:val="single"/>
            <w:lang w:eastAsia="en-GB"/>
          </w:rPr>
          <w:t>Shirley Library</w:t>
        </w:r>
      </w:hyperlink>
      <w:r w:rsidRPr="00AF6697">
        <w:rPr>
          <w:rFonts w:ascii="Tahoma" w:eastAsia="Times New Roman" w:hAnsi="Tahoma" w:cs="Tahoma"/>
          <w:color w:val="404040"/>
          <w:sz w:val="28"/>
          <w:szCs w:val="28"/>
          <w:lang w:eastAsia="en-GB"/>
        </w:rPr>
        <w:t> </w:t>
      </w:r>
      <w:r w:rsidR="00AF6697" w:rsidRPr="00AF6697">
        <w:rPr>
          <w:rFonts w:ascii="Tahoma" w:eastAsia="Times New Roman" w:hAnsi="Tahoma" w:cs="Tahoma"/>
          <w:color w:val="404040"/>
          <w:sz w:val="28"/>
          <w:szCs w:val="28"/>
          <w:lang w:eastAsia="en-GB"/>
        </w:rPr>
        <w:t> - Thursdays - 10am -</w:t>
      </w:r>
      <w:r>
        <w:rPr>
          <w:rFonts w:ascii="Tahoma" w:eastAsia="Times New Roman" w:hAnsi="Tahoma" w:cs="Tahoma"/>
          <w:color w:val="404040"/>
          <w:sz w:val="28"/>
          <w:szCs w:val="28"/>
          <w:lang w:eastAsia="en-GB"/>
        </w:rPr>
        <w:t>1</w:t>
      </w:r>
      <w:r w:rsidR="00AF6697" w:rsidRPr="00AF6697">
        <w:rPr>
          <w:rFonts w:ascii="Tahoma" w:eastAsia="Times New Roman" w:hAnsi="Tahoma" w:cs="Tahoma"/>
          <w:color w:val="404040"/>
          <w:sz w:val="28"/>
          <w:szCs w:val="28"/>
          <w:lang w:eastAsia="en-GB"/>
        </w:rPr>
        <w:t>pm</w:t>
      </w:r>
    </w:p>
    <w:p w14:paraId="0236ED87" w14:textId="7E1FFCDE" w:rsidR="00AF6697" w:rsidRPr="00AF6697" w:rsidRDefault="000208CE" w:rsidP="00AF6697">
      <w:pPr>
        <w:spacing w:after="0" w:line="240" w:lineRule="auto"/>
        <w:rPr>
          <w:rFonts w:ascii="Tahoma" w:eastAsia="Times New Roman" w:hAnsi="Tahoma" w:cs="Tahoma"/>
          <w:color w:val="404040"/>
          <w:sz w:val="28"/>
          <w:szCs w:val="28"/>
          <w:lang w:eastAsia="en-GB"/>
        </w:rPr>
      </w:pPr>
      <w:hyperlink r:id="rId239" w:tgtFrame="_blank" w:history="1">
        <w:r w:rsidRPr="00AF6697">
          <w:rPr>
            <w:rFonts w:ascii="Tahoma" w:eastAsia="Times New Roman" w:hAnsi="Tahoma" w:cs="Tahoma"/>
            <w:color w:val="0074DB"/>
            <w:sz w:val="28"/>
            <w:szCs w:val="28"/>
            <w:u w:val="single"/>
            <w:lang w:eastAsia="en-GB"/>
          </w:rPr>
          <w:t>Woolston Library</w:t>
        </w:r>
      </w:hyperlink>
      <w:r w:rsidRPr="00AF6697">
        <w:rPr>
          <w:rFonts w:ascii="Tahoma" w:eastAsia="Times New Roman" w:hAnsi="Tahoma" w:cs="Tahoma"/>
          <w:color w:val="404040"/>
          <w:sz w:val="28"/>
          <w:szCs w:val="28"/>
          <w:lang w:eastAsia="en-GB"/>
        </w:rPr>
        <w:t xml:space="preserve"> </w:t>
      </w:r>
      <w:r w:rsidR="00AF6697" w:rsidRPr="00AF6697">
        <w:rPr>
          <w:rFonts w:ascii="Tahoma" w:eastAsia="Times New Roman" w:hAnsi="Tahoma" w:cs="Tahoma"/>
          <w:color w:val="404040"/>
          <w:sz w:val="28"/>
          <w:szCs w:val="28"/>
          <w:lang w:eastAsia="en-GB"/>
        </w:rPr>
        <w:t>- Friday - 10am - 1pm</w:t>
      </w:r>
    </w:p>
    <w:p w14:paraId="31C825E6" w14:textId="77777777" w:rsidR="00D52FC2" w:rsidRDefault="00AF6697" w:rsidP="00D52FC2">
      <w:pPr>
        <w:spacing w:after="0" w:line="240" w:lineRule="auto"/>
        <w:rPr>
          <w:rFonts w:ascii="Tahoma" w:hAnsi="Tahoma" w:cs="Tahoma"/>
          <w:sz w:val="28"/>
          <w:szCs w:val="28"/>
        </w:rPr>
      </w:pPr>
      <w:r w:rsidRPr="00AF6697">
        <w:rPr>
          <w:rFonts w:ascii="Tahoma" w:eastAsia="Times New Roman" w:hAnsi="Tahoma" w:cs="Tahoma"/>
          <w:color w:val="404040"/>
          <w:sz w:val="28"/>
          <w:szCs w:val="28"/>
          <w:lang w:eastAsia="en-GB"/>
        </w:rPr>
        <w:t>No appointment necessary. Sessions are for 15 minutes, on a first-come, first-served basis and are for initial advice.</w:t>
      </w:r>
      <w:r w:rsidR="00D52FC2">
        <w:rPr>
          <w:rFonts w:ascii="Tahoma" w:eastAsia="Times New Roman" w:hAnsi="Tahoma" w:cs="Tahoma"/>
          <w:color w:val="404040"/>
          <w:sz w:val="28"/>
          <w:szCs w:val="28"/>
          <w:lang w:eastAsia="en-GB"/>
        </w:rPr>
        <w:t xml:space="preserve"> </w:t>
      </w:r>
      <w:r w:rsidR="00D52FC2" w:rsidRPr="00D52FC2">
        <w:rPr>
          <w:rFonts w:ascii="Tahoma" w:eastAsia="Times New Roman" w:hAnsi="Tahoma" w:cs="Tahoma"/>
          <w:color w:val="FF0000"/>
          <w:sz w:val="28"/>
          <w:szCs w:val="28"/>
          <w:lang w:eastAsia="en-GB"/>
        </w:rPr>
        <w:t xml:space="preserve">We recommend checking their </w:t>
      </w:r>
      <w:r w:rsidR="00D62ED2" w:rsidRPr="00D52FC2">
        <w:rPr>
          <w:rFonts w:ascii="Tahoma" w:hAnsi="Tahoma" w:cs="Tahoma"/>
          <w:color w:val="FF0000"/>
          <w:sz w:val="28"/>
          <w:szCs w:val="28"/>
        </w:rPr>
        <w:t xml:space="preserve">website </w:t>
      </w:r>
      <w:r w:rsidR="00D52FC2" w:rsidRPr="00D52FC2">
        <w:rPr>
          <w:rFonts w:ascii="Tahoma" w:hAnsi="Tahoma" w:cs="Tahoma"/>
          <w:color w:val="FF0000"/>
          <w:sz w:val="28"/>
          <w:szCs w:val="28"/>
        </w:rPr>
        <w:t>first</w:t>
      </w:r>
      <w:r w:rsidR="00D52FC2">
        <w:rPr>
          <w:rFonts w:ascii="Tahoma" w:hAnsi="Tahoma" w:cs="Tahoma"/>
          <w:sz w:val="28"/>
          <w:szCs w:val="28"/>
        </w:rPr>
        <w:t>:</w:t>
      </w:r>
    </w:p>
    <w:p w14:paraId="6AC8A5CB" w14:textId="50F3BDE0" w:rsidR="00D62ED2" w:rsidRPr="00455F2D" w:rsidRDefault="00D62ED2" w:rsidP="00D52FC2">
      <w:pPr>
        <w:spacing w:after="0" w:line="240" w:lineRule="auto"/>
        <w:rPr>
          <w:rFonts w:ascii="Tahoma" w:hAnsi="Tahoma" w:cs="Tahoma"/>
          <w:sz w:val="28"/>
          <w:szCs w:val="28"/>
        </w:rPr>
      </w:pPr>
      <w:r w:rsidRPr="00455F2D">
        <w:rPr>
          <w:rFonts w:ascii="Tahoma" w:hAnsi="Tahoma" w:cs="Tahoma"/>
          <w:b/>
          <w:bCs/>
          <w:sz w:val="28"/>
          <w:szCs w:val="28"/>
        </w:rPr>
        <w:t>Link:</w:t>
      </w:r>
      <w:r w:rsidRPr="00455F2D">
        <w:rPr>
          <w:rFonts w:ascii="Tahoma" w:hAnsi="Tahoma" w:cs="Tahoma"/>
          <w:sz w:val="28"/>
          <w:szCs w:val="28"/>
        </w:rPr>
        <w:t xml:space="preserve"> </w:t>
      </w:r>
      <w:hyperlink r:id="rId240" w:history="1">
        <w:r w:rsidRPr="00455F2D">
          <w:rPr>
            <w:rStyle w:val="Hyperlink"/>
            <w:rFonts w:ascii="Tahoma" w:hAnsi="Tahoma" w:cs="Tahoma"/>
            <w:sz w:val="28"/>
            <w:szCs w:val="28"/>
          </w:rPr>
          <w:t>help-with-debt</w:t>
        </w:r>
      </w:hyperlink>
      <w:r w:rsidR="00C60572">
        <w:rPr>
          <w:rStyle w:val="Hyperlink"/>
          <w:rFonts w:ascii="Tahoma" w:hAnsi="Tahoma" w:cs="Tahoma"/>
          <w:sz w:val="28"/>
          <w:szCs w:val="28"/>
        </w:rPr>
        <w:t xml:space="preserve"> </w:t>
      </w:r>
      <w:r w:rsidR="00C60572" w:rsidRPr="00C60572">
        <w:rPr>
          <w:rStyle w:val="Hyperlink"/>
          <w:rFonts w:ascii="Tahoma" w:hAnsi="Tahoma" w:cs="Tahoma"/>
          <w:sz w:val="28"/>
          <w:szCs w:val="28"/>
        </w:rPr>
        <w:t>https://www.citizensadvice.org.uk/about-us/contact-us/local-citizens-advice/0014K000009EMLRQA4/</w:t>
      </w:r>
    </w:p>
    <w:p w14:paraId="2E8D4892" w14:textId="77777777" w:rsidR="00D62ED2" w:rsidRPr="004C3750" w:rsidRDefault="00D62ED2" w:rsidP="00D62ED2">
      <w:pPr>
        <w:pStyle w:val="Default"/>
        <w:rPr>
          <w:rFonts w:ascii="Tahoma" w:hAnsi="Tahoma" w:cs="Tahoma"/>
          <w:sz w:val="8"/>
          <w:szCs w:val="8"/>
          <w:highlight w:val="yellow"/>
        </w:rPr>
      </w:pPr>
    </w:p>
    <w:p w14:paraId="7D25CB33" w14:textId="77777777" w:rsidR="00D62ED2" w:rsidRPr="00455F2D" w:rsidRDefault="00D62ED2" w:rsidP="00D62ED2">
      <w:pPr>
        <w:pStyle w:val="Default"/>
        <w:rPr>
          <w:rFonts w:ascii="Tahoma" w:hAnsi="Tahoma" w:cs="Tahoma"/>
          <w:sz w:val="28"/>
          <w:szCs w:val="28"/>
        </w:rPr>
      </w:pPr>
      <w:r w:rsidRPr="00455F2D">
        <w:rPr>
          <w:rFonts w:ascii="Tahoma" w:hAnsi="Tahoma" w:cs="Tahoma"/>
          <w:b/>
          <w:bCs/>
          <w:color w:val="7030A0"/>
          <w:sz w:val="28"/>
          <w:szCs w:val="28"/>
        </w:rPr>
        <w:t>2. The Welfare Rights &amp; Money Advice team</w:t>
      </w:r>
      <w:r w:rsidRPr="00455F2D">
        <w:rPr>
          <w:rFonts w:ascii="Tahoma" w:hAnsi="Tahoma" w:cs="Tahoma"/>
          <w:sz w:val="28"/>
          <w:szCs w:val="28"/>
        </w:rPr>
        <w:t xml:space="preserve"> provide advice and information on money, debt and benefits to Southampton City Council tenants. Contact us by calling 023 8083 2339 or email us at welfarerights.advice@southampton.gov.uk </w:t>
      </w:r>
    </w:p>
    <w:p w14:paraId="2DF14C47" w14:textId="77777777" w:rsidR="00D62ED2" w:rsidRPr="00455F2D" w:rsidRDefault="00D62ED2" w:rsidP="00D62ED2">
      <w:pPr>
        <w:pStyle w:val="Default"/>
        <w:rPr>
          <w:rFonts w:ascii="Tahoma" w:hAnsi="Tahoma" w:cs="Tahoma"/>
          <w:sz w:val="28"/>
          <w:szCs w:val="28"/>
        </w:rPr>
      </w:pPr>
      <w:r w:rsidRPr="00455F2D">
        <w:rPr>
          <w:rFonts w:ascii="Tahoma" w:hAnsi="Tahoma" w:cs="Tahoma"/>
          <w:sz w:val="28"/>
          <w:szCs w:val="28"/>
        </w:rPr>
        <w:t xml:space="preserve">For information on benefits or how to deal with debt visit </w:t>
      </w:r>
      <w:hyperlink r:id="rId241" w:history="1">
        <w:r w:rsidRPr="00455F2D">
          <w:rPr>
            <w:rStyle w:val="Hyperlink"/>
            <w:rFonts w:ascii="Tahoma" w:hAnsi="Tahoma" w:cs="Tahoma"/>
            <w:sz w:val="28"/>
            <w:szCs w:val="28"/>
          </w:rPr>
          <w:t>www.southampton.gov.uk/benefits-welfare/money-advice</w:t>
        </w:r>
      </w:hyperlink>
      <w:r w:rsidRPr="00455F2D">
        <w:rPr>
          <w:rFonts w:ascii="Tahoma" w:hAnsi="Tahoma" w:cs="Tahoma"/>
          <w:sz w:val="28"/>
          <w:szCs w:val="28"/>
        </w:rPr>
        <w:t xml:space="preserve"> </w:t>
      </w:r>
    </w:p>
    <w:p w14:paraId="1D08173D" w14:textId="77777777" w:rsidR="00D62ED2" w:rsidRPr="004C3750" w:rsidRDefault="00D62ED2" w:rsidP="00D62ED2">
      <w:pPr>
        <w:pStyle w:val="Default"/>
        <w:rPr>
          <w:rFonts w:ascii="Tahoma" w:hAnsi="Tahoma" w:cs="Tahoma"/>
          <w:sz w:val="8"/>
          <w:szCs w:val="8"/>
        </w:rPr>
      </w:pPr>
      <w:r w:rsidRPr="00455F2D">
        <w:rPr>
          <w:rFonts w:ascii="Tahoma" w:hAnsi="Tahoma" w:cs="Tahoma"/>
          <w:sz w:val="28"/>
          <w:szCs w:val="28"/>
        </w:rPr>
        <w:t xml:space="preserve"> </w:t>
      </w:r>
    </w:p>
    <w:p w14:paraId="55F88D62" w14:textId="3B54D59F" w:rsidR="00DC5215" w:rsidRDefault="00551152" w:rsidP="00DC5215">
      <w:pPr>
        <w:pStyle w:val="Default"/>
        <w:rPr>
          <w:rFonts w:ascii="Tahoma" w:hAnsi="Tahoma" w:cs="Tahoma"/>
          <w:color w:val="auto"/>
          <w:sz w:val="28"/>
          <w:szCs w:val="28"/>
        </w:rPr>
      </w:pPr>
      <w:r w:rsidRPr="00D16BCF">
        <w:rPr>
          <w:rFonts w:ascii="Tahoma" w:hAnsi="Tahoma" w:cs="Tahoma"/>
          <w:b/>
          <w:bCs/>
          <w:color w:val="7030A0"/>
          <w:sz w:val="28"/>
          <w:szCs w:val="28"/>
        </w:rPr>
        <w:t>Frontline Debt Advice</w:t>
      </w:r>
      <w:r w:rsidRPr="00D16BCF">
        <w:rPr>
          <w:rFonts w:ascii="Tahoma" w:hAnsi="Tahoma" w:cs="Tahoma"/>
          <w:color w:val="7030A0"/>
          <w:sz w:val="28"/>
          <w:szCs w:val="28"/>
        </w:rPr>
        <w:t xml:space="preserve"> </w:t>
      </w:r>
      <w:r w:rsidRPr="00551152">
        <w:rPr>
          <w:rFonts w:ascii="Tahoma" w:hAnsi="Tahoma" w:cs="Tahoma"/>
          <w:color w:val="auto"/>
          <w:sz w:val="28"/>
          <w:szCs w:val="28"/>
        </w:rPr>
        <w:t>offer FREE Welfare Benefit Advice, FREE Debt Advice, Training in Debt and Welfare Benefit Advice. Frontline has an Advice Clinic at the following venues</w:t>
      </w:r>
      <w:r w:rsidR="00DC5215">
        <w:rPr>
          <w:rFonts w:ascii="Tahoma" w:hAnsi="Tahoma" w:cs="Tahoma"/>
          <w:color w:val="auto"/>
          <w:sz w:val="28"/>
          <w:szCs w:val="28"/>
        </w:rPr>
        <w:t>:</w:t>
      </w:r>
    </w:p>
    <w:p w14:paraId="6A39E26A" w14:textId="1230105F" w:rsidR="00DC5215" w:rsidRDefault="00551152" w:rsidP="00DC5215">
      <w:pPr>
        <w:pStyle w:val="Default"/>
        <w:rPr>
          <w:rFonts w:ascii="Tahoma" w:hAnsi="Tahoma" w:cs="Tahoma"/>
          <w:color w:val="auto"/>
          <w:sz w:val="28"/>
          <w:szCs w:val="28"/>
        </w:rPr>
      </w:pPr>
      <w:r w:rsidRPr="00DC5215">
        <w:rPr>
          <w:rFonts w:ascii="Tahoma" w:hAnsi="Tahoma" w:cs="Tahoma"/>
          <w:b/>
          <w:bCs/>
          <w:color w:val="auto"/>
          <w:sz w:val="28"/>
          <w:szCs w:val="28"/>
        </w:rPr>
        <w:t>Swaythling SO16</w:t>
      </w:r>
      <w:r w:rsidRPr="00551152">
        <w:rPr>
          <w:rFonts w:ascii="Tahoma" w:hAnsi="Tahoma" w:cs="Tahoma"/>
          <w:color w:val="auto"/>
          <w:sz w:val="28"/>
          <w:szCs w:val="28"/>
        </w:rPr>
        <w:t xml:space="preserve">: Swaythling Frontline Debt Advice, C/O The Vicarage, 357 Burgess Road, Southampton SO16 3BD. 02380 552866 or 07977 175949 </w:t>
      </w:r>
      <w:hyperlink r:id="rId242" w:history="1">
        <w:r w:rsidR="00DC5215" w:rsidRPr="00245861">
          <w:rPr>
            <w:rStyle w:val="Hyperlink"/>
            <w:rFonts w:ascii="Tahoma" w:hAnsi="Tahoma" w:cs="Tahoma"/>
            <w:sz w:val="28"/>
            <w:szCs w:val="28"/>
          </w:rPr>
          <w:t>swaythling@frontlinedebtadvice.org.uk</w:t>
        </w:r>
      </w:hyperlink>
    </w:p>
    <w:p w14:paraId="43091B85" w14:textId="481B44D8" w:rsidR="00551152" w:rsidRDefault="00551152" w:rsidP="00551152">
      <w:pPr>
        <w:pStyle w:val="Default"/>
        <w:rPr>
          <w:rFonts w:ascii="Tahoma" w:hAnsi="Tahoma" w:cs="Tahoma"/>
          <w:color w:val="auto"/>
          <w:sz w:val="28"/>
          <w:szCs w:val="28"/>
        </w:rPr>
      </w:pPr>
      <w:r w:rsidRPr="00DC5215">
        <w:rPr>
          <w:rFonts w:ascii="Tahoma" w:hAnsi="Tahoma" w:cs="Tahoma"/>
          <w:b/>
          <w:bCs/>
          <w:color w:val="auto"/>
          <w:sz w:val="28"/>
          <w:szCs w:val="28"/>
        </w:rPr>
        <w:t>Thornhill SO18</w:t>
      </w:r>
      <w:r w:rsidRPr="00551152">
        <w:rPr>
          <w:rFonts w:ascii="Tahoma" w:hAnsi="Tahoma" w:cs="Tahoma"/>
          <w:color w:val="auto"/>
          <w:sz w:val="28"/>
          <w:szCs w:val="28"/>
        </w:rPr>
        <w:t xml:space="preserve"> at Thornhill Baptist Church, Thornhill Park Road, Southampton, Hampshire SO18 5TR. 07806 264020 </w:t>
      </w:r>
      <w:hyperlink r:id="rId243" w:history="1">
        <w:r w:rsidR="00EE0A6D" w:rsidRPr="00571D74">
          <w:rPr>
            <w:rStyle w:val="Hyperlink"/>
            <w:rFonts w:ascii="Tahoma" w:hAnsi="Tahoma" w:cs="Tahoma"/>
            <w:sz w:val="28"/>
            <w:szCs w:val="28"/>
          </w:rPr>
          <w:t>thornhill@frontlinedebtadvice.org.uk</w:t>
        </w:r>
      </w:hyperlink>
      <w:r w:rsidR="00EE0A6D">
        <w:rPr>
          <w:rFonts w:ascii="Tahoma" w:hAnsi="Tahoma" w:cs="Tahoma"/>
          <w:color w:val="auto"/>
          <w:sz w:val="28"/>
          <w:szCs w:val="28"/>
        </w:rPr>
        <w:t>;</w:t>
      </w:r>
    </w:p>
    <w:p w14:paraId="2C158518" w14:textId="77777777" w:rsidR="00B24063" w:rsidRPr="004913B0" w:rsidRDefault="00B24063" w:rsidP="00551152">
      <w:pPr>
        <w:pStyle w:val="Default"/>
        <w:rPr>
          <w:rFonts w:ascii="Tahoma" w:hAnsi="Tahoma" w:cs="Tahoma"/>
          <w:color w:val="auto"/>
          <w:sz w:val="8"/>
          <w:szCs w:val="8"/>
        </w:rPr>
      </w:pPr>
    </w:p>
    <w:p w14:paraId="258652E7" w14:textId="648A5021" w:rsidR="004C3750" w:rsidRDefault="004C3750" w:rsidP="004C3750">
      <w:pPr>
        <w:pStyle w:val="Default"/>
        <w:rPr>
          <w:rFonts w:ascii="Tahoma" w:hAnsi="Tahoma" w:cs="Tahoma"/>
          <w:b/>
          <w:bCs/>
          <w:color w:val="7030A0"/>
          <w:sz w:val="28"/>
          <w:szCs w:val="28"/>
        </w:rPr>
      </w:pPr>
      <w:bookmarkStart w:id="185" w:name="_Hlk146102890"/>
      <w:r>
        <w:rPr>
          <w:rFonts w:ascii="Tahoma" w:hAnsi="Tahoma" w:cs="Tahoma"/>
          <w:b/>
          <w:bCs/>
          <w:color w:val="7030A0"/>
          <w:sz w:val="28"/>
          <w:szCs w:val="28"/>
        </w:rPr>
        <w:t xml:space="preserve">4. </w:t>
      </w:r>
      <w:r w:rsidRPr="004C3750">
        <w:rPr>
          <w:rFonts w:ascii="Tahoma" w:hAnsi="Tahoma" w:cs="Tahoma"/>
          <w:b/>
          <w:bCs/>
          <w:color w:val="7030A0"/>
          <w:sz w:val="28"/>
          <w:szCs w:val="28"/>
        </w:rPr>
        <w:t>Southampton Advice and Representation Centre (SARC)</w:t>
      </w:r>
    </w:p>
    <w:p w14:paraId="2D2734A5" w14:textId="3D450063" w:rsidR="004C3750" w:rsidRPr="004C3750" w:rsidRDefault="004C3750" w:rsidP="004C3750">
      <w:pPr>
        <w:pStyle w:val="Default"/>
        <w:rPr>
          <w:rFonts w:ascii="Tahoma" w:hAnsi="Tahoma" w:cs="Tahoma"/>
          <w:sz w:val="28"/>
          <w:szCs w:val="28"/>
        </w:rPr>
      </w:pPr>
      <w:r w:rsidRPr="004C3750">
        <w:rPr>
          <w:rFonts w:ascii="Tahoma" w:hAnsi="Tahoma" w:cs="Tahoma"/>
          <w:sz w:val="28"/>
          <w:szCs w:val="28"/>
        </w:rPr>
        <w:t xml:space="preserve">SARC is committed to working to remove barriers to accessing our services so </w:t>
      </w:r>
      <w:r>
        <w:rPr>
          <w:rFonts w:ascii="Tahoma" w:hAnsi="Tahoma" w:cs="Tahoma"/>
          <w:sz w:val="28"/>
          <w:szCs w:val="28"/>
        </w:rPr>
        <w:t>i</w:t>
      </w:r>
      <w:r w:rsidRPr="004C3750">
        <w:rPr>
          <w:rFonts w:ascii="Tahoma" w:hAnsi="Tahoma" w:cs="Tahoma"/>
          <w:sz w:val="28"/>
          <w:szCs w:val="28"/>
        </w:rPr>
        <w:t>f you live in Southampton and have an enquiry about welfare benefits or employment law, we will see how we can help.</w:t>
      </w:r>
    </w:p>
    <w:p w14:paraId="514567C9" w14:textId="60FAA157" w:rsidR="00551152" w:rsidRPr="004C3750" w:rsidRDefault="004C3750" w:rsidP="00551152">
      <w:pPr>
        <w:pStyle w:val="Default"/>
        <w:rPr>
          <w:rFonts w:ascii="Tahoma" w:hAnsi="Tahoma" w:cs="Tahoma"/>
          <w:sz w:val="28"/>
          <w:szCs w:val="28"/>
        </w:rPr>
      </w:pPr>
      <w:r w:rsidRPr="7DDBFE72">
        <w:rPr>
          <w:rFonts w:ascii="Tahoma" w:hAnsi="Tahoma" w:cs="Tahoma"/>
          <w:b/>
          <w:bCs/>
          <w:sz w:val="28"/>
          <w:szCs w:val="28"/>
        </w:rPr>
        <w:t>Contact</w:t>
      </w:r>
      <w:r w:rsidRPr="7DDBFE72">
        <w:rPr>
          <w:rFonts w:ascii="Tahoma" w:hAnsi="Tahoma" w:cs="Tahoma"/>
          <w:sz w:val="28"/>
          <w:szCs w:val="28"/>
        </w:rPr>
        <w:t>: 023 8043 1435</w:t>
      </w:r>
    </w:p>
    <w:bookmarkEnd w:id="185"/>
    <w:p w14:paraId="5525C425" w14:textId="6B17E53E" w:rsidR="7DDBFE72" w:rsidRPr="004913B0" w:rsidRDefault="7DDBFE72" w:rsidP="7DDBFE72">
      <w:pPr>
        <w:pStyle w:val="Default"/>
        <w:rPr>
          <w:rFonts w:ascii="Tahoma" w:hAnsi="Tahoma" w:cs="Tahoma"/>
          <w:b/>
          <w:bCs/>
          <w:color w:val="7030A0"/>
          <w:sz w:val="8"/>
          <w:szCs w:val="8"/>
        </w:rPr>
      </w:pPr>
    </w:p>
    <w:p w14:paraId="56D723CE" w14:textId="08E466A0" w:rsidR="009D2C2E" w:rsidRDefault="009D2C2E" w:rsidP="009D2C2E">
      <w:pPr>
        <w:rPr>
          <w:rFonts w:ascii="Tahoma" w:hAnsi="Tahoma" w:cs="Tahoma"/>
          <w:b/>
          <w:bCs/>
          <w:color w:val="7030A0"/>
          <w:sz w:val="28"/>
          <w:szCs w:val="28"/>
        </w:rPr>
      </w:pPr>
      <w:r>
        <w:rPr>
          <w:rFonts w:ascii="Tahoma" w:hAnsi="Tahoma" w:cs="Tahoma"/>
          <w:b/>
          <w:bCs/>
          <w:color w:val="7030A0"/>
          <w:sz w:val="28"/>
          <w:szCs w:val="28"/>
        </w:rPr>
        <w:br w:type="page"/>
      </w:r>
    </w:p>
    <w:p w14:paraId="5A7031A9" w14:textId="1016D431" w:rsidR="00D62ED2" w:rsidRPr="00551152" w:rsidRDefault="004C3750" w:rsidP="00551152">
      <w:pPr>
        <w:pStyle w:val="Default"/>
        <w:rPr>
          <w:rFonts w:ascii="Tahoma" w:hAnsi="Tahoma" w:cs="Tahoma"/>
          <w:color w:val="auto"/>
          <w:sz w:val="28"/>
          <w:szCs w:val="28"/>
        </w:rPr>
      </w:pPr>
      <w:r>
        <w:rPr>
          <w:rFonts w:ascii="Tahoma" w:hAnsi="Tahoma" w:cs="Tahoma"/>
          <w:b/>
          <w:bCs/>
          <w:color w:val="7030A0"/>
          <w:sz w:val="28"/>
          <w:szCs w:val="28"/>
        </w:rPr>
        <w:lastRenderedPageBreak/>
        <w:t xml:space="preserve">5. </w:t>
      </w:r>
      <w:r w:rsidR="00D62ED2" w:rsidRPr="00551152">
        <w:rPr>
          <w:rFonts w:ascii="Tahoma" w:hAnsi="Tahoma" w:cs="Tahoma"/>
          <w:b/>
          <w:bCs/>
          <w:color w:val="7030A0"/>
          <w:sz w:val="28"/>
          <w:szCs w:val="28"/>
        </w:rPr>
        <w:t>Christians Against Poverty, (CAP)</w:t>
      </w:r>
      <w:r w:rsidR="00D62ED2" w:rsidRPr="00551152">
        <w:rPr>
          <w:rFonts w:ascii="Tahoma" w:hAnsi="Tahoma" w:cs="Tahoma"/>
          <w:color w:val="7030A0"/>
          <w:sz w:val="28"/>
          <w:szCs w:val="28"/>
        </w:rPr>
        <w:t xml:space="preserve"> </w:t>
      </w:r>
    </w:p>
    <w:p w14:paraId="1D2E0A92" w14:textId="77777777" w:rsidR="00D62ED2" w:rsidRPr="00455F2D" w:rsidRDefault="00D62ED2" w:rsidP="00D62ED2">
      <w:pPr>
        <w:pStyle w:val="Default"/>
        <w:rPr>
          <w:rFonts w:ascii="Tahoma" w:eastAsia="Times New Roman" w:hAnsi="Tahoma" w:cs="Tahoma"/>
          <w:color w:val="383838"/>
          <w:sz w:val="28"/>
          <w:szCs w:val="28"/>
          <w:lang w:eastAsia="en-GB"/>
        </w:rPr>
      </w:pPr>
      <w:r w:rsidRPr="00455F2D">
        <w:rPr>
          <w:rFonts w:ascii="Tahoma" w:hAnsi="Tahoma" w:cs="Tahoma"/>
          <w:sz w:val="28"/>
          <w:szCs w:val="28"/>
        </w:rPr>
        <w:t xml:space="preserve">CAP offers free debt counselling to anyone in the community regardless of race or religion. </w:t>
      </w:r>
      <w:r w:rsidRPr="00455F2D">
        <w:rPr>
          <w:rFonts w:ascii="Tahoma" w:eastAsia="Times New Roman" w:hAnsi="Tahoma" w:cs="Tahoma"/>
          <w:color w:val="383838"/>
          <w:sz w:val="28"/>
          <w:szCs w:val="28"/>
          <w:lang w:eastAsia="en-GB"/>
        </w:rPr>
        <w:t>If you would like their help, here is the procedure:</w:t>
      </w:r>
    </w:p>
    <w:p w14:paraId="0A584547" w14:textId="45412F07" w:rsidR="00D62ED2" w:rsidRPr="007E3119" w:rsidRDefault="00D62ED2" w:rsidP="00A02C92">
      <w:pPr>
        <w:pStyle w:val="Default"/>
        <w:numPr>
          <w:ilvl w:val="0"/>
          <w:numId w:val="32"/>
        </w:numPr>
        <w:rPr>
          <w:rFonts w:ascii="Tahoma" w:eastAsia="Times New Roman" w:hAnsi="Tahoma" w:cs="Tahoma"/>
          <w:color w:val="383838"/>
          <w:sz w:val="28"/>
          <w:szCs w:val="28"/>
          <w:lang w:eastAsia="en-GB"/>
        </w:rPr>
      </w:pPr>
      <w:r w:rsidRPr="007E3119">
        <w:rPr>
          <w:rFonts w:ascii="Tahoma" w:eastAsia="Times New Roman" w:hAnsi="Tahoma" w:cs="Tahoma"/>
          <w:color w:val="383838"/>
          <w:sz w:val="28"/>
          <w:szCs w:val="28"/>
          <w:lang w:eastAsia="en-GB"/>
        </w:rPr>
        <w:t>Please call </w:t>
      </w:r>
      <w:r w:rsidRPr="007E3119">
        <w:rPr>
          <w:rFonts w:ascii="Tahoma" w:eastAsia="Times New Roman" w:hAnsi="Tahoma" w:cs="Tahoma"/>
          <w:b/>
          <w:bCs/>
          <w:color w:val="383838"/>
          <w:sz w:val="28"/>
          <w:szCs w:val="28"/>
          <w:lang w:eastAsia="en-GB"/>
        </w:rPr>
        <w:t>0800 3280 006</w:t>
      </w:r>
      <w:r w:rsidRPr="007E3119">
        <w:rPr>
          <w:rFonts w:ascii="Tahoma" w:eastAsia="Times New Roman" w:hAnsi="Tahoma" w:cs="Tahoma"/>
          <w:color w:val="383838"/>
          <w:sz w:val="28"/>
          <w:szCs w:val="28"/>
          <w:lang w:eastAsia="en-GB"/>
        </w:rPr>
        <w:t> and they will book you an appointment with one of the three debt centres that are in Southampton. They can also give advice on immediate crises. </w:t>
      </w:r>
    </w:p>
    <w:p w14:paraId="77667E25" w14:textId="77777777" w:rsidR="00D62ED2" w:rsidRPr="00455F2D" w:rsidRDefault="00D62ED2" w:rsidP="00D62ED2">
      <w:pPr>
        <w:pStyle w:val="Default"/>
        <w:ind w:left="720"/>
        <w:rPr>
          <w:rFonts w:ascii="Tahoma" w:eastAsia="Times New Roman" w:hAnsi="Tahoma" w:cs="Tahoma"/>
          <w:color w:val="383838"/>
          <w:sz w:val="28"/>
          <w:szCs w:val="28"/>
          <w:lang w:eastAsia="en-GB"/>
        </w:rPr>
      </w:pPr>
      <w:r w:rsidRPr="00455F2D">
        <w:rPr>
          <w:rFonts w:ascii="Tahoma" w:eastAsia="Times New Roman" w:hAnsi="Tahoma" w:cs="Tahoma"/>
          <w:color w:val="383838"/>
          <w:sz w:val="28"/>
          <w:szCs w:val="28"/>
          <w:lang w:eastAsia="en-GB"/>
        </w:rPr>
        <w:t>Monday to Thursday 9:30am to 5pm, Friday 9:30am to 3:30pm</w:t>
      </w:r>
    </w:p>
    <w:p w14:paraId="32024AFA" w14:textId="77777777" w:rsidR="00D62ED2" w:rsidRPr="00455F2D" w:rsidRDefault="00D62ED2" w:rsidP="00A02C92">
      <w:pPr>
        <w:pStyle w:val="ListParagraph"/>
        <w:numPr>
          <w:ilvl w:val="0"/>
          <w:numId w:val="32"/>
        </w:numPr>
        <w:shd w:val="clear" w:color="auto" w:fill="FFFFFF" w:themeFill="background1"/>
        <w:spacing w:after="0" w:line="240" w:lineRule="auto"/>
        <w:rPr>
          <w:rFonts w:ascii="Tahoma" w:eastAsia="Times New Roman" w:hAnsi="Tahoma" w:cs="Tahoma"/>
          <w:color w:val="383838"/>
          <w:sz w:val="28"/>
          <w:szCs w:val="28"/>
          <w:lang w:eastAsia="en-GB"/>
        </w:rPr>
      </w:pPr>
      <w:r w:rsidRPr="00455F2D">
        <w:rPr>
          <w:rFonts w:ascii="Tahoma" w:eastAsia="Times New Roman" w:hAnsi="Tahoma" w:cs="Tahoma"/>
          <w:color w:val="383838"/>
          <w:sz w:val="28"/>
          <w:szCs w:val="28"/>
          <w:lang w:eastAsia="en-GB"/>
        </w:rPr>
        <w:t>Someone from the local debt centre (see 7) will get in contact with you and arrange a visit.</w:t>
      </w:r>
    </w:p>
    <w:p w14:paraId="1D032447" w14:textId="77777777" w:rsidR="00D62ED2" w:rsidRPr="00455F2D" w:rsidRDefault="00D62ED2" w:rsidP="00A02C92">
      <w:pPr>
        <w:pStyle w:val="ListParagraph"/>
        <w:numPr>
          <w:ilvl w:val="0"/>
          <w:numId w:val="32"/>
        </w:numPr>
        <w:shd w:val="clear" w:color="auto" w:fill="FFFFFF" w:themeFill="background1"/>
        <w:spacing w:after="0" w:line="240" w:lineRule="auto"/>
        <w:rPr>
          <w:rFonts w:ascii="Tahoma" w:eastAsia="Times New Roman" w:hAnsi="Tahoma" w:cs="Tahoma"/>
          <w:color w:val="383838"/>
          <w:sz w:val="28"/>
          <w:szCs w:val="28"/>
          <w:lang w:eastAsia="en-GB"/>
        </w:rPr>
      </w:pPr>
      <w:r w:rsidRPr="00455F2D">
        <w:rPr>
          <w:rFonts w:ascii="Tahoma" w:eastAsia="Times New Roman" w:hAnsi="Tahoma" w:cs="Tahoma"/>
          <w:color w:val="383838"/>
          <w:sz w:val="28"/>
          <w:szCs w:val="28"/>
          <w:lang w:eastAsia="en-GB"/>
        </w:rPr>
        <w:t>A local debt coach will visit you 3 times and talk you through how they can help, the process, and what paperwork might be needed.</w:t>
      </w:r>
    </w:p>
    <w:p w14:paraId="1C9367E6" w14:textId="77777777" w:rsidR="00D62ED2" w:rsidRPr="00455F2D" w:rsidRDefault="00D62ED2" w:rsidP="00A02C92">
      <w:pPr>
        <w:pStyle w:val="ListParagraph"/>
        <w:numPr>
          <w:ilvl w:val="0"/>
          <w:numId w:val="32"/>
        </w:numPr>
        <w:shd w:val="clear" w:color="auto" w:fill="FFFFFF" w:themeFill="background1"/>
        <w:spacing w:after="0" w:line="240" w:lineRule="auto"/>
        <w:rPr>
          <w:rFonts w:ascii="Tahoma" w:eastAsia="Times New Roman" w:hAnsi="Tahoma" w:cs="Tahoma"/>
          <w:color w:val="383838"/>
          <w:sz w:val="28"/>
          <w:szCs w:val="28"/>
          <w:lang w:eastAsia="en-GB"/>
        </w:rPr>
      </w:pPr>
      <w:r w:rsidRPr="00455F2D">
        <w:rPr>
          <w:rFonts w:ascii="Tahoma" w:eastAsia="Times New Roman" w:hAnsi="Tahoma" w:cs="Tahoma"/>
          <w:color w:val="383838"/>
          <w:sz w:val="28"/>
          <w:szCs w:val="28"/>
          <w:lang w:eastAsia="en-GB"/>
        </w:rPr>
        <w:t>You will be introduced to a befriender who can help you gather paperwork, but also support you as a friend.</w:t>
      </w:r>
    </w:p>
    <w:p w14:paraId="5E05AD8E" w14:textId="77777777" w:rsidR="00D62ED2" w:rsidRDefault="00D62ED2" w:rsidP="00A02C92">
      <w:pPr>
        <w:pStyle w:val="ListParagraph"/>
        <w:numPr>
          <w:ilvl w:val="0"/>
          <w:numId w:val="32"/>
        </w:numPr>
        <w:shd w:val="clear" w:color="auto" w:fill="FFFFFF" w:themeFill="background1"/>
        <w:spacing w:after="0" w:line="240" w:lineRule="auto"/>
        <w:rPr>
          <w:rFonts w:ascii="Tahoma" w:eastAsia="Times New Roman" w:hAnsi="Tahoma" w:cs="Tahoma"/>
          <w:color w:val="383838"/>
          <w:sz w:val="28"/>
          <w:szCs w:val="28"/>
          <w:lang w:eastAsia="en-GB"/>
        </w:rPr>
      </w:pPr>
      <w:r w:rsidRPr="00455F2D">
        <w:rPr>
          <w:rFonts w:ascii="Tahoma" w:eastAsia="Times New Roman" w:hAnsi="Tahoma" w:cs="Tahoma"/>
          <w:color w:val="383838"/>
          <w:sz w:val="28"/>
          <w:szCs w:val="28"/>
          <w:lang w:eastAsia="en-GB"/>
        </w:rPr>
        <w:t>After the information has been gathered, it will be sent to the team at the head office who will produce a support plan for you to become debt free.</w:t>
      </w:r>
    </w:p>
    <w:p w14:paraId="1E68C728" w14:textId="424619B4" w:rsidR="00C60572" w:rsidRPr="00C60572" w:rsidRDefault="00C60572" w:rsidP="00A02C92">
      <w:pPr>
        <w:pStyle w:val="ListParagraph"/>
        <w:numPr>
          <w:ilvl w:val="0"/>
          <w:numId w:val="32"/>
        </w:numPr>
        <w:shd w:val="clear" w:color="auto" w:fill="FFFFFF" w:themeFill="background1"/>
        <w:spacing w:after="0" w:line="240" w:lineRule="auto"/>
        <w:rPr>
          <w:rFonts w:ascii="Tahoma" w:eastAsia="Times New Roman" w:hAnsi="Tahoma" w:cs="Tahoma"/>
          <w:color w:val="383838"/>
          <w:sz w:val="28"/>
          <w:szCs w:val="28"/>
          <w:lang w:eastAsia="en-GB"/>
        </w:rPr>
      </w:pPr>
      <w:r w:rsidRPr="00C60572">
        <w:rPr>
          <w:rFonts w:ascii="Tahoma" w:eastAsia="Times New Roman" w:hAnsi="Tahoma" w:cs="Tahoma"/>
          <w:color w:val="383838"/>
          <w:sz w:val="28"/>
          <w:szCs w:val="28"/>
          <w:lang w:eastAsia="en-GB"/>
        </w:rPr>
        <w:t>Come along to a CAP Job Club/Life Skills at Portswood Church, SO17 2FY on Wednesday mornings</w:t>
      </w:r>
      <w:r w:rsidR="00E04E04">
        <w:rPr>
          <w:rFonts w:ascii="Tahoma" w:eastAsia="Times New Roman" w:hAnsi="Tahoma" w:cs="Tahoma"/>
          <w:color w:val="383838"/>
          <w:sz w:val="28"/>
          <w:szCs w:val="28"/>
          <w:lang w:eastAsia="en-GB"/>
        </w:rPr>
        <w:t xml:space="preserve"> at 10am.</w:t>
      </w:r>
    </w:p>
    <w:p w14:paraId="1AE019F9" w14:textId="77777777" w:rsidR="00D62ED2" w:rsidRPr="00455F2D" w:rsidRDefault="00D62ED2" w:rsidP="00A02C92">
      <w:pPr>
        <w:pStyle w:val="ListParagraph"/>
        <w:numPr>
          <w:ilvl w:val="0"/>
          <w:numId w:val="32"/>
        </w:numPr>
        <w:shd w:val="clear" w:color="auto" w:fill="FFFFFF" w:themeFill="background1"/>
        <w:spacing w:after="0" w:line="240" w:lineRule="auto"/>
        <w:rPr>
          <w:rFonts w:ascii="Tahoma" w:hAnsi="Tahoma" w:cs="Tahoma"/>
          <w:sz w:val="28"/>
          <w:szCs w:val="28"/>
        </w:rPr>
      </w:pPr>
      <w:r w:rsidRPr="00455F2D">
        <w:rPr>
          <w:rFonts w:ascii="Tahoma" w:hAnsi="Tahoma" w:cs="Tahoma"/>
          <w:b/>
          <w:bCs/>
          <w:color w:val="383838"/>
          <w:sz w:val="28"/>
          <w:szCs w:val="28"/>
          <w:shd w:val="clear" w:color="auto" w:fill="FFFFFF" w:themeFill="background1"/>
        </w:rPr>
        <w:t>Note</w:t>
      </w:r>
      <w:r w:rsidRPr="00455F2D">
        <w:rPr>
          <w:rFonts w:ascii="Tahoma" w:hAnsi="Tahoma" w:cs="Tahoma"/>
          <w:color w:val="383838"/>
          <w:sz w:val="28"/>
          <w:szCs w:val="28"/>
          <w:shd w:val="clear" w:color="auto" w:fill="FFFFFF" w:themeFill="background1"/>
        </w:rPr>
        <w:t>: Our Debt Centre team cannot contact you until you have phoned the central line for Christians Against Poverty.</w:t>
      </w:r>
    </w:p>
    <w:p w14:paraId="225122D3" w14:textId="77777777" w:rsidR="00D62ED2" w:rsidRPr="00455F2D" w:rsidRDefault="00D62ED2" w:rsidP="00A02C92">
      <w:pPr>
        <w:pStyle w:val="ListParagraph"/>
        <w:numPr>
          <w:ilvl w:val="0"/>
          <w:numId w:val="32"/>
        </w:numPr>
        <w:shd w:val="clear" w:color="auto" w:fill="FFFFFF" w:themeFill="background1"/>
        <w:spacing w:after="0" w:line="240" w:lineRule="auto"/>
        <w:rPr>
          <w:rFonts w:ascii="Tahoma" w:hAnsi="Tahoma" w:cs="Tahoma"/>
          <w:sz w:val="28"/>
          <w:szCs w:val="28"/>
        </w:rPr>
      </w:pPr>
      <w:r w:rsidRPr="00455F2D">
        <w:rPr>
          <w:rFonts w:ascii="Tahoma" w:hAnsi="Tahoma" w:cs="Tahoma"/>
          <w:b/>
          <w:bCs/>
          <w:sz w:val="28"/>
          <w:szCs w:val="28"/>
        </w:rPr>
        <w:t xml:space="preserve">Local Southampton CAP </w:t>
      </w:r>
      <w:r w:rsidRPr="00455F2D">
        <w:rPr>
          <w:rFonts w:ascii="Tahoma" w:hAnsi="Tahoma" w:cs="Tahoma"/>
          <w:sz w:val="28"/>
          <w:szCs w:val="28"/>
        </w:rPr>
        <w:t>Offices are found at:</w:t>
      </w:r>
    </w:p>
    <w:p w14:paraId="1DB1C96D" w14:textId="77777777" w:rsidR="00D62ED2" w:rsidRDefault="00D62ED2" w:rsidP="00D62ED2">
      <w:pPr>
        <w:pStyle w:val="ListParagraph"/>
        <w:shd w:val="clear" w:color="auto" w:fill="FFFFFF" w:themeFill="background1"/>
        <w:spacing w:after="0" w:line="240" w:lineRule="auto"/>
        <w:rPr>
          <w:rFonts w:ascii="Tahoma" w:hAnsi="Tahoma" w:cs="Tahoma"/>
          <w:sz w:val="28"/>
          <w:szCs w:val="28"/>
        </w:rPr>
      </w:pPr>
      <w:r w:rsidRPr="00455F2D">
        <w:rPr>
          <w:rFonts w:ascii="Tahoma" w:hAnsi="Tahoma" w:cs="Tahoma"/>
          <w:b/>
          <w:bCs/>
          <w:sz w:val="28"/>
          <w:szCs w:val="28"/>
        </w:rPr>
        <w:t>Life Church</w:t>
      </w:r>
      <w:r w:rsidRPr="00455F2D">
        <w:rPr>
          <w:rFonts w:ascii="Tahoma" w:hAnsi="Tahoma" w:cs="Tahoma"/>
          <w:sz w:val="28"/>
          <w:szCs w:val="28"/>
        </w:rPr>
        <w:t xml:space="preserve">,11 Cranberry Terrace, SO14 OLH </w:t>
      </w:r>
    </w:p>
    <w:p w14:paraId="72F26DC4" w14:textId="643FAB99" w:rsidR="00274EF3" w:rsidRPr="00274EF3" w:rsidRDefault="00274EF3" w:rsidP="00D62ED2">
      <w:pPr>
        <w:pStyle w:val="ListParagraph"/>
        <w:shd w:val="clear" w:color="auto" w:fill="FFFFFF" w:themeFill="background1"/>
        <w:spacing w:after="0" w:line="240" w:lineRule="auto"/>
        <w:rPr>
          <w:rFonts w:ascii="Tahoma" w:hAnsi="Tahoma" w:cs="Tahoma"/>
          <w:sz w:val="28"/>
          <w:szCs w:val="28"/>
        </w:rPr>
      </w:pPr>
      <w:r>
        <w:rPr>
          <w:rFonts w:ascii="Tahoma" w:hAnsi="Tahoma" w:cs="Tahoma"/>
          <w:b/>
          <w:bCs/>
          <w:sz w:val="28"/>
          <w:szCs w:val="28"/>
        </w:rPr>
        <w:t xml:space="preserve">Above Bar Church, </w:t>
      </w:r>
      <w:r>
        <w:rPr>
          <w:rFonts w:ascii="Tahoma" w:hAnsi="Tahoma" w:cs="Tahoma"/>
          <w:sz w:val="28"/>
          <w:szCs w:val="28"/>
        </w:rPr>
        <w:t>Above Bar SO14 7FE</w:t>
      </w:r>
    </w:p>
    <w:p w14:paraId="48892D18" w14:textId="651F7642" w:rsidR="00D62ED2" w:rsidRDefault="00D62ED2" w:rsidP="0006691B">
      <w:pPr>
        <w:pStyle w:val="Default"/>
        <w:shd w:val="clear" w:color="auto" w:fill="FFFFFF" w:themeFill="background1"/>
        <w:rPr>
          <w:rFonts w:ascii="Tahoma" w:hAnsi="Tahoma" w:cs="Tahoma"/>
          <w:sz w:val="28"/>
          <w:szCs w:val="28"/>
        </w:rPr>
      </w:pPr>
      <w:r w:rsidRPr="00455F2D">
        <w:rPr>
          <w:rFonts w:ascii="Tahoma" w:hAnsi="Tahoma" w:cs="Tahoma"/>
          <w:sz w:val="28"/>
          <w:szCs w:val="28"/>
        </w:rPr>
        <w:t xml:space="preserve">  </w:t>
      </w:r>
    </w:p>
    <w:p w14:paraId="3941B7C0" w14:textId="77777777" w:rsidR="004C3750" w:rsidRPr="004C3750" w:rsidRDefault="004C3750" w:rsidP="00D62ED2">
      <w:pPr>
        <w:pStyle w:val="Default"/>
        <w:shd w:val="clear" w:color="auto" w:fill="FFFFFF" w:themeFill="background1"/>
        <w:ind w:firstLine="720"/>
        <w:rPr>
          <w:rFonts w:ascii="Tahoma" w:hAnsi="Tahoma" w:cs="Tahoma"/>
          <w:sz w:val="8"/>
          <w:szCs w:val="8"/>
        </w:rPr>
      </w:pPr>
    </w:p>
    <w:p w14:paraId="23DE23DD" w14:textId="73CBA540" w:rsidR="00D62ED2" w:rsidRPr="00455F2D" w:rsidRDefault="004C3750" w:rsidP="00D62ED2">
      <w:pPr>
        <w:pStyle w:val="Default"/>
        <w:rPr>
          <w:rFonts w:ascii="Tahoma" w:hAnsi="Tahoma" w:cs="Tahoma"/>
          <w:b/>
          <w:bCs/>
          <w:color w:val="7030A0"/>
          <w:sz w:val="28"/>
          <w:szCs w:val="28"/>
        </w:rPr>
      </w:pPr>
      <w:r>
        <w:rPr>
          <w:rFonts w:ascii="Tahoma" w:hAnsi="Tahoma" w:cs="Tahoma"/>
          <w:b/>
          <w:bCs/>
          <w:color w:val="7030A0"/>
          <w:sz w:val="28"/>
          <w:szCs w:val="28"/>
        </w:rPr>
        <w:t>6.</w:t>
      </w:r>
      <w:r w:rsidR="00D62ED2" w:rsidRPr="00455F2D">
        <w:rPr>
          <w:rFonts w:ascii="Tahoma" w:hAnsi="Tahoma" w:cs="Tahoma"/>
          <w:b/>
          <w:bCs/>
          <w:color w:val="7030A0"/>
          <w:sz w:val="28"/>
          <w:szCs w:val="28"/>
        </w:rPr>
        <w:t xml:space="preserve"> </w:t>
      </w:r>
      <w:r w:rsidR="00D52FC2">
        <w:rPr>
          <w:rFonts w:ascii="Tahoma" w:hAnsi="Tahoma" w:cs="Tahoma"/>
          <w:b/>
          <w:bCs/>
          <w:color w:val="7030A0"/>
          <w:sz w:val="28"/>
          <w:szCs w:val="28"/>
        </w:rPr>
        <w:t>S</w:t>
      </w:r>
      <w:r w:rsidR="00D62ED2" w:rsidRPr="00455F2D">
        <w:rPr>
          <w:rFonts w:ascii="Tahoma" w:hAnsi="Tahoma" w:cs="Tahoma"/>
          <w:b/>
          <w:bCs/>
          <w:color w:val="7030A0"/>
          <w:sz w:val="28"/>
          <w:szCs w:val="28"/>
        </w:rPr>
        <w:t xml:space="preserve">outhampton City And Region Action To Combat Hardship (SCRATCH) </w:t>
      </w:r>
    </w:p>
    <w:p w14:paraId="1C12980C" w14:textId="77777777" w:rsidR="00D62ED2" w:rsidRPr="00455F2D" w:rsidRDefault="00D62ED2" w:rsidP="00D62ED2">
      <w:pPr>
        <w:pStyle w:val="Default"/>
        <w:rPr>
          <w:rFonts w:ascii="Tahoma" w:hAnsi="Tahoma" w:cs="Tahoma"/>
          <w:sz w:val="28"/>
          <w:szCs w:val="28"/>
        </w:rPr>
      </w:pPr>
      <w:r w:rsidRPr="00455F2D">
        <w:rPr>
          <w:rFonts w:ascii="Tahoma" w:hAnsi="Tahoma" w:cs="Tahoma"/>
          <w:b/>
          <w:bCs/>
          <w:sz w:val="28"/>
          <w:szCs w:val="28"/>
        </w:rPr>
        <w:t>Address</w:t>
      </w:r>
      <w:r w:rsidRPr="00455F2D">
        <w:rPr>
          <w:rFonts w:ascii="Tahoma" w:hAnsi="Tahoma" w:cs="Tahoma"/>
          <w:sz w:val="28"/>
          <w:szCs w:val="28"/>
        </w:rPr>
        <w:t xml:space="preserve">: Unit 33, Mount Pleasant Industrial Estate, SO14 0SP </w:t>
      </w:r>
      <w:r w:rsidRPr="00455F2D">
        <w:rPr>
          <w:rFonts w:ascii="Tahoma" w:hAnsi="Tahoma" w:cs="Tahoma"/>
          <w:b/>
          <w:bCs/>
          <w:i/>
          <w:iCs/>
          <w:sz w:val="28"/>
          <w:szCs w:val="28"/>
        </w:rPr>
        <w:t>SCRATCH</w:t>
      </w:r>
      <w:r w:rsidRPr="00455F2D">
        <w:rPr>
          <w:rFonts w:ascii="Tahoma" w:hAnsi="Tahoma" w:cs="Tahoma"/>
          <w:i/>
          <w:iCs/>
          <w:sz w:val="28"/>
          <w:szCs w:val="28"/>
        </w:rPr>
        <w:t xml:space="preserve"> </w:t>
      </w:r>
      <w:r w:rsidRPr="00455F2D">
        <w:rPr>
          <w:rFonts w:ascii="Tahoma" w:hAnsi="Tahoma" w:cs="Tahoma"/>
          <w:sz w:val="28"/>
          <w:szCs w:val="28"/>
        </w:rPr>
        <w:t xml:space="preserve">provides services that relieve the effects of hardship, disadvantage, and poverty for individuals and families living in Southampton and the surrounding area. SCRATCH is committed to making a positive difference for our clients by responding to the crippling effects of poverty caused by, but not limited to: Unemployment, Debt, Benefit issues, financial difficulties. </w:t>
      </w:r>
    </w:p>
    <w:p w14:paraId="105FD822" w14:textId="77777777" w:rsidR="00D62ED2" w:rsidRPr="00BE4959" w:rsidRDefault="00D62ED2" w:rsidP="00D62ED2">
      <w:pPr>
        <w:pStyle w:val="Default"/>
        <w:rPr>
          <w:rFonts w:ascii="Tahoma" w:hAnsi="Tahoma" w:cs="Tahoma"/>
          <w:b/>
          <w:bCs/>
          <w:color w:val="7030A0"/>
          <w:sz w:val="8"/>
          <w:szCs w:val="8"/>
        </w:rPr>
      </w:pPr>
    </w:p>
    <w:p w14:paraId="47F346AD" w14:textId="0504D2FC" w:rsidR="00D62ED2" w:rsidRPr="00455F2D" w:rsidRDefault="004C3750" w:rsidP="00D62ED2">
      <w:pPr>
        <w:pStyle w:val="Default"/>
        <w:rPr>
          <w:rFonts w:ascii="Tahoma" w:hAnsi="Tahoma" w:cs="Tahoma"/>
          <w:sz w:val="28"/>
          <w:szCs w:val="28"/>
        </w:rPr>
      </w:pPr>
      <w:r>
        <w:rPr>
          <w:rFonts w:ascii="Tahoma" w:hAnsi="Tahoma" w:cs="Tahoma"/>
          <w:b/>
          <w:bCs/>
          <w:color w:val="7030A0"/>
          <w:sz w:val="28"/>
          <w:szCs w:val="28"/>
        </w:rPr>
        <w:t xml:space="preserve">7. </w:t>
      </w:r>
      <w:r w:rsidR="00D62ED2" w:rsidRPr="00455F2D">
        <w:rPr>
          <w:rFonts w:ascii="Tahoma" w:hAnsi="Tahoma" w:cs="Tahoma"/>
          <w:b/>
          <w:bCs/>
          <w:color w:val="7030A0"/>
          <w:sz w:val="28"/>
          <w:szCs w:val="28"/>
        </w:rPr>
        <w:t xml:space="preserve">Southampton Church Rent Deposit Scheme </w:t>
      </w:r>
      <w:r w:rsidR="00896D45" w:rsidRPr="00896D45">
        <w:rPr>
          <w:rFonts w:ascii="Tahoma" w:hAnsi="Tahoma" w:cs="Tahoma"/>
          <w:b/>
          <w:bCs/>
          <w:color w:val="FF0000"/>
          <w:sz w:val="28"/>
          <w:szCs w:val="28"/>
        </w:rPr>
        <w:t>CURRENTLY CLOSED</w:t>
      </w:r>
    </w:p>
    <w:p w14:paraId="5AEB28C6" w14:textId="77777777" w:rsidR="00D62ED2" w:rsidRPr="00455F2D" w:rsidRDefault="00D62ED2" w:rsidP="00D62ED2">
      <w:pPr>
        <w:pStyle w:val="Default"/>
        <w:rPr>
          <w:rFonts w:ascii="Tahoma" w:hAnsi="Tahoma" w:cs="Tahoma"/>
          <w:sz w:val="28"/>
          <w:szCs w:val="28"/>
        </w:rPr>
      </w:pPr>
      <w:r w:rsidRPr="00455F2D">
        <w:rPr>
          <w:rFonts w:ascii="Tahoma" w:hAnsi="Tahoma" w:cs="Tahoma"/>
          <w:sz w:val="28"/>
          <w:szCs w:val="28"/>
        </w:rPr>
        <w:t xml:space="preserve">The Southampton Church Rent Deposit Scheme aims to help people on low income or in receipt of welfare benefits who need funding to gain access to the privately rented accommodation in the City of Southampton. </w:t>
      </w:r>
      <w:r w:rsidRPr="00455F2D">
        <w:rPr>
          <w:rFonts w:ascii="Tahoma" w:hAnsi="Tahoma" w:cs="Tahoma"/>
          <w:b/>
          <w:bCs/>
          <w:sz w:val="28"/>
          <w:szCs w:val="28"/>
        </w:rPr>
        <w:t>Please Note:</w:t>
      </w:r>
      <w:r w:rsidRPr="00455F2D">
        <w:rPr>
          <w:rFonts w:ascii="Tahoma" w:hAnsi="Tahoma" w:cs="Tahoma"/>
          <w:sz w:val="28"/>
          <w:szCs w:val="28"/>
        </w:rPr>
        <w:t xml:space="preserve"> Referral from recognised agency only.</w:t>
      </w:r>
    </w:p>
    <w:p w14:paraId="0A880A2D" w14:textId="10517427" w:rsidR="00D62ED2" w:rsidRDefault="00D62ED2" w:rsidP="00D62ED2">
      <w:pPr>
        <w:pStyle w:val="Default"/>
        <w:rPr>
          <w:rFonts w:ascii="Tahoma" w:hAnsi="Tahoma" w:cs="Tahoma"/>
          <w:sz w:val="28"/>
          <w:szCs w:val="28"/>
        </w:rPr>
      </w:pPr>
      <w:r w:rsidRPr="00455F2D">
        <w:rPr>
          <w:rFonts w:ascii="Tahoma" w:hAnsi="Tahoma" w:cs="Tahoma"/>
          <w:b/>
          <w:bCs/>
          <w:sz w:val="28"/>
          <w:szCs w:val="28"/>
        </w:rPr>
        <w:t xml:space="preserve">Contact </w:t>
      </w:r>
      <w:r w:rsidR="0010661C">
        <w:rPr>
          <w:rFonts w:ascii="Tahoma" w:hAnsi="Tahoma" w:cs="Tahoma"/>
          <w:sz w:val="28"/>
          <w:szCs w:val="28"/>
        </w:rPr>
        <w:t xml:space="preserve">by </w:t>
      </w:r>
      <w:r w:rsidRPr="00455F2D">
        <w:rPr>
          <w:rFonts w:ascii="Tahoma" w:hAnsi="Tahoma" w:cs="Tahoma"/>
          <w:sz w:val="28"/>
          <w:szCs w:val="28"/>
        </w:rPr>
        <w:t xml:space="preserve">email: </w:t>
      </w:r>
      <w:hyperlink r:id="rId244" w:history="1">
        <w:r w:rsidRPr="00455F2D">
          <w:rPr>
            <w:rStyle w:val="Hyperlink"/>
            <w:rFonts w:ascii="Tahoma" w:hAnsi="Tahoma" w:cs="Tahoma"/>
            <w:sz w:val="28"/>
            <w:szCs w:val="28"/>
          </w:rPr>
          <w:t>rentdeposit@citylife.org.uk</w:t>
        </w:r>
      </w:hyperlink>
      <w:r w:rsidRPr="00455F2D">
        <w:rPr>
          <w:rFonts w:ascii="Tahoma" w:hAnsi="Tahoma" w:cs="Tahoma"/>
          <w:sz w:val="28"/>
          <w:szCs w:val="28"/>
        </w:rPr>
        <w:t xml:space="preserve"> </w:t>
      </w:r>
      <w:r w:rsidR="00E04E04">
        <w:rPr>
          <w:rFonts w:ascii="Tahoma" w:hAnsi="Tahoma" w:cs="Tahoma"/>
          <w:sz w:val="28"/>
          <w:szCs w:val="28"/>
        </w:rPr>
        <w:t xml:space="preserve">or Agencies can fill in this form:  </w:t>
      </w:r>
      <w:hyperlink r:id="rId245" w:history="1">
        <w:r w:rsidR="00E04E04" w:rsidRPr="00862A1F">
          <w:rPr>
            <w:rStyle w:val="Hyperlink"/>
            <w:rFonts w:ascii="Tahoma" w:hAnsi="Tahoma" w:cs="Tahoma"/>
            <w:sz w:val="28"/>
            <w:szCs w:val="28"/>
          </w:rPr>
          <w:t>https://docs.google.com/forms/d/e/1FAIpQLSf-yhVw3QP7brJVhL7nmnUpQSGOZSmYv9WQGetpF0dnhp3H1w/viewform</w:t>
        </w:r>
      </w:hyperlink>
    </w:p>
    <w:p w14:paraId="411C38A1" w14:textId="05016736" w:rsidR="009D2C2E" w:rsidRDefault="009D2C2E">
      <w:pPr>
        <w:rPr>
          <w:rFonts w:ascii="Tahoma" w:hAnsi="Tahoma" w:cs="Tahoma"/>
          <w:color w:val="000000"/>
          <w:sz w:val="28"/>
          <w:szCs w:val="28"/>
        </w:rPr>
      </w:pPr>
      <w:r>
        <w:rPr>
          <w:rFonts w:ascii="Tahoma" w:hAnsi="Tahoma" w:cs="Tahoma"/>
          <w:sz w:val="28"/>
          <w:szCs w:val="28"/>
        </w:rPr>
        <w:br w:type="page"/>
      </w:r>
    </w:p>
    <w:p w14:paraId="1FFB1673" w14:textId="0CAC8C09" w:rsidR="00D62ED2" w:rsidRPr="00CE4C3A" w:rsidRDefault="00D62ED2" w:rsidP="00D62ED2">
      <w:pPr>
        <w:shd w:val="clear" w:color="auto" w:fill="FFFFFF"/>
        <w:spacing w:after="84" w:line="240" w:lineRule="auto"/>
        <w:jc w:val="center"/>
        <w:outlineLvl w:val="1"/>
        <w:rPr>
          <w:rFonts w:ascii="Tahoma" w:hAnsi="Tahoma" w:cs="Tahoma"/>
          <w:b/>
          <w:bCs/>
          <w:color w:val="000000"/>
          <w:sz w:val="28"/>
          <w:szCs w:val="28"/>
        </w:rPr>
      </w:pPr>
      <w:r w:rsidRPr="00CE4C3A">
        <w:rPr>
          <w:rFonts w:ascii="Tahoma" w:hAnsi="Tahoma" w:cs="Tahoma"/>
          <w:b/>
          <w:bCs/>
          <w:color w:val="000000"/>
          <w:sz w:val="28"/>
          <w:szCs w:val="28"/>
        </w:rPr>
        <w:lastRenderedPageBreak/>
        <w:t>National Debt Advice</w:t>
      </w:r>
    </w:p>
    <w:p w14:paraId="7E98F2CB" w14:textId="77777777" w:rsidR="00D62ED2" w:rsidRPr="00455F2D" w:rsidRDefault="00D62ED2" w:rsidP="00D62ED2">
      <w:pPr>
        <w:pStyle w:val="Default"/>
        <w:rPr>
          <w:rFonts w:ascii="Tahoma" w:hAnsi="Tahoma" w:cs="Tahoma"/>
          <w:sz w:val="28"/>
          <w:szCs w:val="28"/>
        </w:rPr>
      </w:pPr>
      <w:r w:rsidRPr="00BE4959">
        <w:rPr>
          <w:rFonts w:ascii="Tahoma" w:hAnsi="Tahoma" w:cs="Tahoma"/>
          <w:sz w:val="28"/>
          <w:szCs w:val="28"/>
        </w:rPr>
        <w:t>1</w:t>
      </w:r>
      <w:r w:rsidRPr="004C3750">
        <w:rPr>
          <w:rFonts w:ascii="Tahoma" w:hAnsi="Tahoma" w:cs="Tahoma"/>
          <w:b/>
          <w:bCs/>
          <w:sz w:val="28"/>
          <w:szCs w:val="28"/>
        </w:rPr>
        <w:t>. National Debt Line</w:t>
      </w:r>
      <w:r w:rsidRPr="00BE4959">
        <w:rPr>
          <w:rFonts w:ascii="Tahoma" w:hAnsi="Tahoma" w:cs="Tahoma"/>
          <w:sz w:val="28"/>
          <w:szCs w:val="28"/>
        </w:rPr>
        <w:t xml:space="preserve"> - </w:t>
      </w:r>
      <w:r w:rsidRPr="00455F2D">
        <w:rPr>
          <w:rFonts w:ascii="Tahoma" w:hAnsi="Tahoma" w:cs="Tahoma"/>
          <w:sz w:val="28"/>
          <w:szCs w:val="28"/>
        </w:rPr>
        <w:t>our </w:t>
      </w:r>
      <w:r w:rsidRPr="00BE4959">
        <w:rPr>
          <w:rFonts w:ascii="Tahoma" w:hAnsi="Tahoma" w:cs="Tahoma"/>
          <w:sz w:val="28"/>
          <w:szCs w:val="28"/>
        </w:rPr>
        <w:t>Cost of living hub</w:t>
      </w:r>
      <w:r w:rsidRPr="00455F2D">
        <w:rPr>
          <w:rFonts w:ascii="Tahoma" w:hAnsi="Tahoma" w:cs="Tahoma"/>
          <w:sz w:val="28"/>
          <w:szCs w:val="28"/>
        </w:rPr>
        <w:t> to find out if you can pay less for your living costs and to learn about any extra help that might be available.  They have a web chat to answer your questions.</w:t>
      </w:r>
    </w:p>
    <w:p w14:paraId="4CA75EB7" w14:textId="2FEE22E2" w:rsidR="00D62ED2" w:rsidRPr="00E04E04" w:rsidRDefault="00D62ED2" w:rsidP="00D62ED2">
      <w:pPr>
        <w:pStyle w:val="Default"/>
        <w:rPr>
          <w:rStyle w:val="Hyperlink"/>
          <w:rFonts w:ascii="Tahoma" w:hAnsi="Tahoma" w:cs="Tahoma"/>
          <w:sz w:val="28"/>
          <w:szCs w:val="28"/>
        </w:rPr>
      </w:pPr>
      <w:r w:rsidRPr="00BE4959">
        <w:rPr>
          <w:rFonts w:ascii="Tahoma" w:hAnsi="Tahoma" w:cs="Tahoma"/>
          <w:sz w:val="28"/>
          <w:szCs w:val="28"/>
        </w:rPr>
        <w:t xml:space="preserve">Link: </w:t>
      </w:r>
      <w:r w:rsidR="00E04E04">
        <w:rPr>
          <w:rFonts w:ascii="Tahoma" w:hAnsi="Tahoma" w:cs="Tahoma"/>
          <w:sz w:val="28"/>
          <w:szCs w:val="28"/>
        </w:rPr>
        <w:fldChar w:fldCharType="begin"/>
      </w:r>
      <w:r w:rsidR="00E04E04">
        <w:rPr>
          <w:rFonts w:ascii="Tahoma" w:hAnsi="Tahoma" w:cs="Tahoma"/>
          <w:sz w:val="28"/>
          <w:szCs w:val="28"/>
        </w:rPr>
        <w:instrText>HYPERLINK "https://www.nationaldebtline.org/"</w:instrText>
      </w:r>
      <w:r w:rsidR="00E04E04">
        <w:rPr>
          <w:rFonts w:ascii="Tahoma" w:hAnsi="Tahoma" w:cs="Tahoma"/>
          <w:sz w:val="28"/>
          <w:szCs w:val="28"/>
        </w:rPr>
      </w:r>
      <w:r w:rsidR="00E04E04">
        <w:rPr>
          <w:rFonts w:ascii="Tahoma" w:hAnsi="Tahoma" w:cs="Tahoma"/>
          <w:sz w:val="28"/>
          <w:szCs w:val="28"/>
        </w:rPr>
        <w:fldChar w:fldCharType="separate"/>
      </w:r>
      <w:r w:rsidRPr="00E04E04">
        <w:rPr>
          <w:rStyle w:val="Hyperlink"/>
          <w:rFonts w:ascii="Tahoma" w:hAnsi="Tahoma" w:cs="Tahoma"/>
          <w:sz w:val="28"/>
          <w:szCs w:val="28"/>
        </w:rPr>
        <w:t>Debt advice | Free debt advice | National Debtline | National Debtline</w:t>
      </w:r>
    </w:p>
    <w:p w14:paraId="4BE96DD1" w14:textId="074C9608" w:rsidR="00D62ED2" w:rsidRPr="00BE4959" w:rsidRDefault="00E04E04" w:rsidP="00D62ED2">
      <w:pPr>
        <w:pStyle w:val="Default"/>
        <w:rPr>
          <w:rFonts w:ascii="Tahoma" w:hAnsi="Tahoma" w:cs="Tahoma"/>
          <w:sz w:val="28"/>
          <w:szCs w:val="28"/>
        </w:rPr>
      </w:pPr>
      <w:r>
        <w:rPr>
          <w:rFonts w:ascii="Tahoma" w:hAnsi="Tahoma" w:cs="Tahoma"/>
          <w:sz w:val="28"/>
          <w:szCs w:val="28"/>
        </w:rPr>
        <w:fldChar w:fldCharType="end"/>
      </w:r>
    </w:p>
    <w:p w14:paraId="5526D4E0" w14:textId="77777777" w:rsidR="00D62ED2" w:rsidRPr="00BE4959" w:rsidRDefault="00D62ED2" w:rsidP="00D62ED2">
      <w:pPr>
        <w:pStyle w:val="Default"/>
        <w:rPr>
          <w:rFonts w:ascii="Tahoma" w:hAnsi="Tahoma" w:cs="Tahoma"/>
          <w:sz w:val="28"/>
          <w:szCs w:val="28"/>
        </w:rPr>
      </w:pPr>
      <w:r w:rsidRPr="00BE4959">
        <w:rPr>
          <w:rFonts w:ascii="Tahoma" w:hAnsi="Tahoma" w:cs="Tahoma"/>
          <w:sz w:val="28"/>
          <w:szCs w:val="28"/>
        </w:rPr>
        <w:t xml:space="preserve">2. </w:t>
      </w:r>
      <w:r w:rsidRPr="004C3750">
        <w:rPr>
          <w:rFonts w:ascii="Tahoma" w:hAnsi="Tahoma" w:cs="Tahoma"/>
          <w:b/>
          <w:bCs/>
          <w:sz w:val="28"/>
          <w:szCs w:val="28"/>
        </w:rPr>
        <w:t>StepChange</w:t>
      </w:r>
      <w:r w:rsidRPr="00BE4959">
        <w:rPr>
          <w:rFonts w:ascii="Tahoma" w:hAnsi="Tahoma" w:cs="Tahoma"/>
          <w:sz w:val="28"/>
          <w:szCs w:val="28"/>
        </w:rPr>
        <w:t xml:space="preserve"> – </w:t>
      </w:r>
      <w:r w:rsidRPr="00455F2D">
        <w:rPr>
          <w:rFonts w:ascii="Tahoma" w:hAnsi="Tahoma" w:cs="Tahoma"/>
          <w:sz w:val="28"/>
          <w:szCs w:val="28"/>
        </w:rPr>
        <w:t xml:space="preserve">Free Confidential Financial Advice. We can get your finances back on track Get free debt advice online and we'll support you for as long as you need us. </w:t>
      </w:r>
      <w:r w:rsidRPr="00BE4959">
        <w:rPr>
          <w:rFonts w:ascii="Tahoma" w:hAnsi="Tahoma" w:cs="Tahoma"/>
          <w:sz w:val="28"/>
          <w:szCs w:val="28"/>
        </w:rPr>
        <w:t xml:space="preserve">Link: </w:t>
      </w:r>
      <w:hyperlink r:id="rId246" w:history="1">
        <w:r w:rsidRPr="00BE4959">
          <w:t>Get Debt Help Now</w:t>
        </w:r>
      </w:hyperlink>
    </w:p>
    <w:p w14:paraId="4DC16912" w14:textId="77777777" w:rsidR="00D62ED2" w:rsidRPr="00455F2D" w:rsidRDefault="00D62ED2" w:rsidP="00D62ED2">
      <w:pPr>
        <w:pStyle w:val="Default"/>
        <w:rPr>
          <w:rFonts w:ascii="Tahoma" w:hAnsi="Tahoma" w:cs="Tahoma"/>
          <w:sz w:val="28"/>
          <w:szCs w:val="28"/>
        </w:rPr>
      </w:pPr>
      <w:r w:rsidRPr="00455F2D">
        <w:rPr>
          <w:rFonts w:ascii="Tahoma" w:hAnsi="Tahoma" w:cs="Tahoma"/>
          <w:sz w:val="28"/>
          <w:szCs w:val="28"/>
        </w:rPr>
        <w:t xml:space="preserve">Process: </w:t>
      </w:r>
    </w:p>
    <w:p w14:paraId="0FE8AD43" w14:textId="77777777" w:rsidR="00D62ED2" w:rsidRPr="00455F2D" w:rsidRDefault="00D62ED2" w:rsidP="00A02C92">
      <w:pPr>
        <w:pStyle w:val="Default"/>
        <w:numPr>
          <w:ilvl w:val="0"/>
          <w:numId w:val="33"/>
        </w:numPr>
        <w:spacing w:after="18"/>
        <w:rPr>
          <w:rFonts w:ascii="Tahoma" w:hAnsi="Tahoma" w:cs="Tahoma"/>
          <w:sz w:val="28"/>
          <w:szCs w:val="28"/>
        </w:rPr>
      </w:pPr>
      <w:r w:rsidRPr="00455F2D">
        <w:rPr>
          <w:rFonts w:ascii="Tahoma" w:hAnsi="Tahoma" w:cs="Tahoma"/>
          <w:sz w:val="28"/>
          <w:szCs w:val="28"/>
        </w:rPr>
        <w:t xml:space="preserve">Give us details of your debts, income and household spending. </w:t>
      </w:r>
    </w:p>
    <w:p w14:paraId="6C4B8F05" w14:textId="77777777" w:rsidR="00D62ED2" w:rsidRPr="00455F2D" w:rsidRDefault="00D62ED2" w:rsidP="00A02C92">
      <w:pPr>
        <w:pStyle w:val="Default"/>
        <w:numPr>
          <w:ilvl w:val="0"/>
          <w:numId w:val="33"/>
        </w:numPr>
        <w:spacing w:after="18"/>
        <w:rPr>
          <w:rFonts w:ascii="Tahoma" w:hAnsi="Tahoma" w:cs="Tahoma"/>
          <w:sz w:val="28"/>
          <w:szCs w:val="28"/>
        </w:rPr>
      </w:pPr>
      <w:r w:rsidRPr="00455F2D">
        <w:rPr>
          <w:rFonts w:ascii="Tahoma" w:hAnsi="Tahoma" w:cs="Tahoma"/>
          <w:sz w:val="28"/>
          <w:szCs w:val="28"/>
        </w:rPr>
        <w:t xml:space="preserve">We work out your budget so you'll have a clear picture of where your money goes. </w:t>
      </w:r>
    </w:p>
    <w:p w14:paraId="29BAAF0D" w14:textId="77777777" w:rsidR="00D62ED2" w:rsidRPr="00455F2D" w:rsidRDefault="00D62ED2" w:rsidP="00A02C92">
      <w:pPr>
        <w:pStyle w:val="Default"/>
        <w:numPr>
          <w:ilvl w:val="0"/>
          <w:numId w:val="33"/>
        </w:numPr>
        <w:spacing w:after="18"/>
        <w:rPr>
          <w:rFonts w:ascii="Tahoma" w:hAnsi="Tahoma" w:cs="Tahoma"/>
          <w:sz w:val="28"/>
          <w:szCs w:val="28"/>
        </w:rPr>
      </w:pPr>
      <w:r w:rsidRPr="00455F2D">
        <w:rPr>
          <w:rFonts w:ascii="Tahoma" w:hAnsi="Tahoma" w:cs="Tahoma"/>
          <w:sz w:val="28"/>
          <w:szCs w:val="28"/>
        </w:rPr>
        <w:t xml:space="preserve">You get free debt advice - You will receive your personal action plan and detailed and practical advice. </w:t>
      </w:r>
    </w:p>
    <w:p w14:paraId="79DA3F7D" w14:textId="77777777" w:rsidR="00D62ED2" w:rsidRPr="00455F2D" w:rsidRDefault="00D62ED2" w:rsidP="00A02C92">
      <w:pPr>
        <w:pStyle w:val="Default"/>
        <w:numPr>
          <w:ilvl w:val="0"/>
          <w:numId w:val="33"/>
        </w:numPr>
        <w:rPr>
          <w:rFonts w:ascii="Tahoma" w:hAnsi="Tahoma" w:cs="Tahoma"/>
          <w:sz w:val="28"/>
          <w:szCs w:val="28"/>
        </w:rPr>
      </w:pPr>
      <w:r w:rsidRPr="00455F2D">
        <w:rPr>
          <w:rFonts w:ascii="Tahoma" w:hAnsi="Tahoma" w:cs="Tahoma"/>
          <w:sz w:val="28"/>
          <w:szCs w:val="28"/>
        </w:rPr>
        <w:t xml:space="preserve">Our online debt advice service is available 24 hours a day 7 days a week, at a time that suits you. If you'd prefer to speak to someone, you can call our debt advice </w:t>
      </w:r>
      <w:r w:rsidRPr="00BE4959">
        <w:rPr>
          <w:rFonts w:ascii="Tahoma" w:hAnsi="Tahoma" w:cs="Tahoma"/>
          <w:sz w:val="28"/>
          <w:szCs w:val="28"/>
        </w:rPr>
        <w:t>helpline</w:t>
      </w:r>
      <w:r w:rsidRPr="00455F2D">
        <w:rPr>
          <w:rFonts w:ascii="Tahoma" w:hAnsi="Tahoma" w:cs="Tahoma"/>
          <w:sz w:val="28"/>
          <w:szCs w:val="28"/>
        </w:rPr>
        <w:t xml:space="preserve"> on </w:t>
      </w:r>
      <w:r w:rsidRPr="00E04E04">
        <w:rPr>
          <w:rFonts w:ascii="Tahoma" w:hAnsi="Tahoma" w:cs="Tahoma"/>
          <w:b/>
          <w:bCs/>
          <w:sz w:val="28"/>
          <w:szCs w:val="28"/>
        </w:rPr>
        <w:t>0800 138 1111</w:t>
      </w:r>
      <w:r w:rsidRPr="00455F2D">
        <w:rPr>
          <w:rFonts w:ascii="Tahoma" w:hAnsi="Tahoma" w:cs="Tahoma"/>
          <w:sz w:val="28"/>
          <w:szCs w:val="28"/>
        </w:rPr>
        <w:t xml:space="preserve"> </w:t>
      </w:r>
    </w:p>
    <w:p w14:paraId="44C2A056" w14:textId="77777777" w:rsidR="00D62ED2" w:rsidRPr="00455F2D" w:rsidRDefault="00D62ED2" w:rsidP="00D62ED2">
      <w:pPr>
        <w:pStyle w:val="Default"/>
        <w:rPr>
          <w:rFonts w:ascii="Tahoma" w:hAnsi="Tahoma" w:cs="Tahoma"/>
          <w:sz w:val="28"/>
          <w:szCs w:val="28"/>
        </w:rPr>
      </w:pPr>
      <w:r w:rsidRPr="00BE4959">
        <w:rPr>
          <w:rFonts w:ascii="Tahoma" w:hAnsi="Tahoma" w:cs="Tahoma"/>
          <w:sz w:val="28"/>
          <w:szCs w:val="28"/>
        </w:rPr>
        <w:t>Opening Hours</w:t>
      </w:r>
      <w:r w:rsidRPr="00455F2D">
        <w:rPr>
          <w:rFonts w:ascii="Tahoma" w:hAnsi="Tahoma" w:cs="Tahoma"/>
          <w:sz w:val="28"/>
          <w:szCs w:val="28"/>
        </w:rPr>
        <w:t xml:space="preserve">: Monday to Friday 8am to 8pm and Sat 8am to 4pm </w:t>
      </w:r>
    </w:p>
    <w:p w14:paraId="798DDBE1" w14:textId="77777777" w:rsidR="00D62ED2" w:rsidRPr="00BE4959" w:rsidRDefault="00D62ED2" w:rsidP="00D62ED2">
      <w:pPr>
        <w:pStyle w:val="Default"/>
        <w:rPr>
          <w:rFonts w:ascii="Tahoma" w:hAnsi="Tahoma" w:cs="Tahoma"/>
          <w:sz w:val="28"/>
          <w:szCs w:val="28"/>
        </w:rPr>
      </w:pPr>
    </w:p>
    <w:p w14:paraId="5239425F" w14:textId="77777777" w:rsidR="00D62ED2" w:rsidRPr="00455F2D" w:rsidRDefault="00D62ED2" w:rsidP="00D62ED2">
      <w:pPr>
        <w:pStyle w:val="Default"/>
        <w:rPr>
          <w:rFonts w:ascii="Tahoma" w:hAnsi="Tahoma" w:cs="Tahoma"/>
          <w:sz w:val="28"/>
          <w:szCs w:val="28"/>
        </w:rPr>
      </w:pPr>
      <w:r w:rsidRPr="00BE4959">
        <w:rPr>
          <w:rFonts w:ascii="Tahoma" w:hAnsi="Tahoma" w:cs="Tahoma"/>
          <w:sz w:val="28"/>
          <w:szCs w:val="28"/>
        </w:rPr>
        <w:t xml:space="preserve">2. </w:t>
      </w:r>
      <w:r w:rsidRPr="004C3750">
        <w:rPr>
          <w:rFonts w:ascii="Tahoma" w:hAnsi="Tahoma" w:cs="Tahoma"/>
          <w:b/>
          <w:bCs/>
          <w:sz w:val="28"/>
          <w:szCs w:val="28"/>
        </w:rPr>
        <w:t>Payplan</w:t>
      </w:r>
      <w:r w:rsidRPr="00BE4959">
        <w:rPr>
          <w:rFonts w:ascii="Tahoma" w:hAnsi="Tahoma" w:cs="Tahoma"/>
          <w:sz w:val="28"/>
          <w:szCs w:val="28"/>
        </w:rPr>
        <w:t xml:space="preserve"> </w:t>
      </w:r>
      <w:r w:rsidRPr="00455F2D">
        <w:rPr>
          <w:rFonts w:ascii="Tahoma" w:hAnsi="Tahoma" w:cs="Tahoma"/>
          <w:sz w:val="28"/>
          <w:szCs w:val="28"/>
        </w:rPr>
        <w:t xml:space="preserve">– an online financial support procedure for budgets and debts.  PayPlan help with contacting people you owe money to and arranging lower payments to make things more affordable. </w:t>
      </w:r>
    </w:p>
    <w:p w14:paraId="79B40542" w14:textId="77777777" w:rsidR="00D62ED2" w:rsidRPr="00455F2D" w:rsidRDefault="00D62ED2" w:rsidP="00D62ED2">
      <w:pPr>
        <w:pStyle w:val="Default"/>
        <w:rPr>
          <w:rFonts w:ascii="Tahoma" w:hAnsi="Tahoma" w:cs="Tahoma"/>
          <w:sz w:val="28"/>
          <w:szCs w:val="28"/>
        </w:rPr>
      </w:pPr>
      <w:r w:rsidRPr="00455F2D">
        <w:rPr>
          <w:rFonts w:ascii="Tahoma" w:hAnsi="Tahoma" w:cs="Tahoma"/>
          <w:b/>
          <w:bCs/>
          <w:sz w:val="28"/>
          <w:szCs w:val="28"/>
        </w:rPr>
        <w:t>How it Works:</w:t>
      </w:r>
      <w:r w:rsidRPr="00455F2D">
        <w:rPr>
          <w:rFonts w:ascii="Tahoma" w:hAnsi="Tahoma" w:cs="Tahoma"/>
          <w:sz w:val="28"/>
          <w:szCs w:val="28"/>
        </w:rPr>
        <w:t xml:space="preserve"> </w:t>
      </w:r>
    </w:p>
    <w:p w14:paraId="0A3AB183" w14:textId="77777777" w:rsidR="00D62ED2" w:rsidRPr="00455F2D" w:rsidRDefault="00D62ED2" w:rsidP="00A02C92">
      <w:pPr>
        <w:pStyle w:val="Default"/>
        <w:numPr>
          <w:ilvl w:val="0"/>
          <w:numId w:val="31"/>
        </w:numPr>
        <w:rPr>
          <w:rFonts w:ascii="Tahoma" w:eastAsia="Times New Roman" w:hAnsi="Tahoma" w:cs="Tahoma"/>
          <w:color w:val="1F1F1F"/>
          <w:sz w:val="28"/>
          <w:szCs w:val="28"/>
          <w:lang w:eastAsia="en-GB"/>
        </w:rPr>
      </w:pPr>
      <w:r w:rsidRPr="00455F2D">
        <w:rPr>
          <w:rFonts w:ascii="Tahoma" w:hAnsi="Tahoma" w:cs="Tahoma"/>
          <w:i/>
          <w:iCs/>
          <w:sz w:val="28"/>
          <w:szCs w:val="28"/>
        </w:rPr>
        <w:t>Choose how to get help:</w:t>
      </w:r>
      <w:r w:rsidRPr="00455F2D">
        <w:rPr>
          <w:rFonts w:ascii="Tahoma" w:hAnsi="Tahoma" w:cs="Tahoma"/>
          <w:sz w:val="28"/>
          <w:szCs w:val="28"/>
        </w:rPr>
        <w:t xml:space="preserve"> </w:t>
      </w:r>
      <w:r w:rsidRPr="00455F2D">
        <w:rPr>
          <w:rFonts w:ascii="Tahoma" w:eastAsia="Times New Roman" w:hAnsi="Tahoma" w:cs="Tahoma"/>
          <w:color w:val="1F1F1F"/>
          <w:sz w:val="28"/>
          <w:szCs w:val="28"/>
          <w:lang w:eastAsia="en-GB"/>
        </w:rPr>
        <w:t>You can speak to us via Live Chat, WhatsApp or telephone, whichever works best for you.</w:t>
      </w:r>
    </w:p>
    <w:p w14:paraId="08B89DE0" w14:textId="77777777" w:rsidR="00D62ED2" w:rsidRPr="00455F2D" w:rsidRDefault="00D62ED2" w:rsidP="00A02C92">
      <w:pPr>
        <w:pStyle w:val="Default"/>
        <w:numPr>
          <w:ilvl w:val="0"/>
          <w:numId w:val="31"/>
        </w:numPr>
        <w:rPr>
          <w:rFonts w:ascii="Tahoma" w:eastAsia="Times New Roman" w:hAnsi="Tahoma" w:cs="Tahoma"/>
          <w:color w:val="1F1F1F"/>
          <w:sz w:val="28"/>
          <w:szCs w:val="28"/>
          <w:lang w:eastAsia="en-GB"/>
        </w:rPr>
      </w:pPr>
      <w:r w:rsidRPr="00455F2D">
        <w:rPr>
          <w:rFonts w:ascii="Tahoma" w:eastAsia="Times New Roman" w:hAnsi="Tahoma" w:cs="Tahoma"/>
          <w:i/>
          <w:iCs/>
          <w:color w:val="1F1F1F"/>
          <w:sz w:val="28"/>
          <w:szCs w:val="28"/>
          <w:lang w:eastAsia="en-GB"/>
        </w:rPr>
        <w:t>Create your budget:</w:t>
      </w:r>
      <w:r w:rsidRPr="00455F2D">
        <w:rPr>
          <w:rFonts w:ascii="Tahoma" w:eastAsia="Times New Roman" w:hAnsi="Tahoma" w:cs="Tahoma"/>
          <w:color w:val="1F1F1F"/>
          <w:sz w:val="28"/>
          <w:szCs w:val="28"/>
          <w:lang w:eastAsia="en-GB"/>
        </w:rPr>
        <w:t xml:space="preserve"> Make a new, simple budget that shows you what you're spending on each month.</w:t>
      </w:r>
    </w:p>
    <w:p w14:paraId="2D8D3F17" w14:textId="77777777" w:rsidR="00D62ED2" w:rsidRPr="00455F2D" w:rsidRDefault="00D62ED2" w:rsidP="00A02C92">
      <w:pPr>
        <w:pStyle w:val="Default"/>
        <w:numPr>
          <w:ilvl w:val="0"/>
          <w:numId w:val="31"/>
        </w:numPr>
        <w:rPr>
          <w:rFonts w:ascii="Tahoma" w:eastAsia="Times New Roman" w:hAnsi="Tahoma" w:cs="Tahoma"/>
          <w:color w:val="1F1F1F"/>
          <w:sz w:val="28"/>
          <w:szCs w:val="28"/>
          <w:lang w:eastAsia="en-GB"/>
        </w:rPr>
      </w:pPr>
      <w:r w:rsidRPr="00455F2D">
        <w:rPr>
          <w:rFonts w:ascii="Tahoma" w:eastAsia="Times New Roman" w:hAnsi="Tahoma" w:cs="Tahoma"/>
          <w:i/>
          <w:iCs/>
          <w:color w:val="1F1F1F"/>
          <w:sz w:val="28"/>
          <w:szCs w:val="28"/>
          <w:lang w:eastAsia="en-GB"/>
        </w:rPr>
        <w:t>Get a solution that works:</w:t>
      </w:r>
      <w:r w:rsidRPr="00455F2D">
        <w:rPr>
          <w:rFonts w:ascii="Tahoma" w:eastAsia="Times New Roman" w:hAnsi="Tahoma" w:cs="Tahoma"/>
          <w:color w:val="1F1F1F"/>
          <w:sz w:val="28"/>
          <w:szCs w:val="28"/>
          <w:lang w:eastAsia="en-GB"/>
        </w:rPr>
        <w:t xml:space="preserve"> Using your new budget, we’ll give you a solution that helps you deal with your debts.</w:t>
      </w:r>
    </w:p>
    <w:p w14:paraId="1EBA2F59" w14:textId="77777777" w:rsidR="00D62ED2" w:rsidRPr="00455F2D" w:rsidRDefault="00D62ED2" w:rsidP="00D62ED2">
      <w:pPr>
        <w:pStyle w:val="Default"/>
        <w:rPr>
          <w:rFonts w:ascii="Tahoma" w:hAnsi="Tahoma" w:cs="Tahoma"/>
          <w:sz w:val="28"/>
          <w:szCs w:val="28"/>
        </w:rPr>
      </w:pPr>
    </w:p>
    <w:p w14:paraId="67B72293" w14:textId="77777777" w:rsidR="00D62ED2" w:rsidRPr="00455F2D" w:rsidRDefault="00D62ED2" w:rsidP="00D62ED2">
      <w:pPr>
        <w:pStyle w:val="Default"/>
        <w:rPr>
          <w:rFonts w:ascii="Tahoma" w:hAnsi="Tahoma" w:cs="Tahoma"/>
          <w:sz w:val="28"/>
          <w:szCs w:val="28"/>
        </w:rPr>
      </w:pPr>
      <w:r w:rsidRPr="00455F2D">
        <w:rPr>
          <w:rFonts w:ascii="Tahoma" w:hAnsi="Tahoma" w:cs="Tahoma"/>
          <w:b/>
          <w:bCs/>
          <w:sz w:val="28"/>
          <w:szCs w:val="28"/>
        </w:rPr>
        <w:t xml:space="preserve">Contact: Freecall  </w:t>
      </w:r>
      <w:r w:rsidRPr="00455F2D">
        <w:rPr>
          <w:rFonts w:ascii="Tahoma" w:hAnsi="Tahoma" w:cs="Tahoma"/>
          <w:sz w:val="28"/>
          <w:szCs w:val="28"/>
        </w:rPr>
        <w:t xml:space="preserve">0800 280 2816 Mon to Fri 8 am–8 pm Sat 9 am–3 pm </w:t>
      </w:r>
      <w:r w:rsidRPr="00455F2D">
        <w:rPr>
          <w:rFonts w:ascii="Tahoma" w:hAnsi="Tahoma" w:cs="Tahoma"/>
          <w:b/>
          <w:bCs/>
          <w:sz w:val="28"/>
          <w:szCs w:val="28"/>
        </w:rPr>
        <w:t>Link:</w:t>
      </w:r>
      <w:r w:rsidRPr="00455F2D">
        <w:rPr>
          <w:rFonts w:ascii="Tahoma" w:hAnsi="Tahoma" w:cs="Tahoma"/>
          <w:sz w:val="28"/>
          <w:szCs w:val="28"/>
        </w:rPr>
        <w:t xml:space="preserve"> </w:t>
      </w:r>
      <w:hyperlink r:id="rId247" w:history="1">
        <w:r w:rsidRPr="00455F2D">
          <w:rPr>
            <w:rStyle w:val="Hyperlink"/>
            <w:rFonts w:ascii="Tahoma" w:hAnsi="Tahoma" w:cs="Tahoma"/>
            <w:sz w:val="28"/>
            <w:szCs w:val="28"/>
          </w:rPr>
          <w:t>https://www.payplan.com/</w:t>
        </w:r>
      </w:hyperlink>
    </w:p>
    <w:p w14:paraId="77B658E9" w14:textId="77777777" w:rsidR="00D62ED2" w:rsidRPr="00455F2D" w:rsidRDefault="00D62ED2" w:rsidP="00D62ED2">
      <w:pPr>
        <w:pStyle w:val="Default"/>
        <w:rPr>
          <w:rFonts w:ascii="Tahoma" w:hAnsi="Tahoma" w:cs="Tahoma"/>
          <w:sz w:val="28"/>
          <w:szCs w:val="28"/>
        </w:rPr>
      </w:pPr>
    </w:p>
    <w:p w14:paraId="65A8C0A8" w14:textId="64949A28" w:rsidR="005E6D55" w:rsidRDefault="006E7DD4" w:rsidP="006E7DD4">
      <w:pPr>
        <w:rPr>
          <w:rFonts w:ascii="Tahoma" w:hAnsi="Tahoma" w:cs="Tahoma"/>
          <w:sz w:val="28"/>
          <w:szCs w:val="28"/>
        </w:rPr>
      </w:pPr>
      <w:r>
        <w:rPr>
          <w:rFonts w:ascii="Tahoma" w:hAnsi="Tahoma" w:cs="Tahoma"/>
          <w:sz w:val="28"/>
          <w:szCs w:val="28"/>
        </w:rPr>
        <w:br w:type="page"/>
      </w:r>
    </w:p>
    <w:p w14:paraId="5BD3A368" w14:textId="17A848E7" w:rsidR="00D62ED2" w:rsidRPr="00455F2D" w:rsidRDefault="00073A5A" w:rsidP="00D62ED2">
      <w:pPr>
        <w:pStyle w:val="Default"/>
        <w:rPr>
          <w:rFonts w:ascii="Tahoma" w:hAnsi="Tahoma" w:cs="Tahoma"/>
          <w:sz w:val="28"/>
          <w:szCs w:val="28"/>
        </w:rPr>
      </w:pPr>
      <w:r>
        <w:rPr>
          <w:noProof/>
        </w:rPr>
        <w:lastRenderedPageBreak/>
        <mc:AlternateContent>
          <mc:Choice Requires="wps">
            <w:drawing>
              <wp:anchor distT="0" distB="0" distL="114300" distR="114300" simplePos="0" relativeHeight="251664384" behindDoc="0" locked="0" layoutInCell="1" allowOverlap="1" wp14:anchorId="13E31863" wp14:editId="34A2BC05">
                <wp:simplePos x="0" y="0"/>
                <wp:positionH relativeFrom="margin">
                  <wp:align>right</wp:align>
                </wp:positionH>
                <wp:positionV relativeFrom="paragraph">
                  <wp:posOffset>12700</wp:posOffset>
                </wp:positionV>
                <wp:extent cx="6629400" cy="819150"/>
                <wp:effectExtent l="0" t="0" r="19050" b="19050"/>
                <wp:wrapNone/>
                <wp:docPr id="1656047473"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29400" cy="819150"/>
                        </a:xfrm>
                        <a:prstGeom prst="rect">
                          <a:avLst/>
                        </a:prstGeom>
                        <a:gradFill flip="none" rotWithShape="1">
                          <a:gsLst>
                            <a:gs pos="0">
                              <a:srgbClr val="70AD47">
                                <a:lumMod val="5000"/>
                                <a:lumOff val="95000"/>
                              </a:srgbClr>
                            </a:gs>
                            <a:gs pos="74000">
                              <a:srgbClr val="70AD47">
                                <a:lumMod val="45000"/>
                                <a:lumOff val="55000"/>
                              </a:srgbClr>
                            </a:gs>
                            <a:gs pos="83000">
                              <a:srgbClr val="70AD47">
                                <a:lumMod val="45000"/>
                                <a:lumOff val="55000"/>
                              </a:srgbClr>
                            </a:gs>
                            <a:gs pos="100000">
                              <a:srgbClr val="70AD47">
                                <a:lumMod val="30000"/>
                                <a:lumOff val="70000"/>
                              </a:srgbClr>
                            </a:gs>
                          </a:gsLst>
                          <a:lin ang="5400000" scaled="1"/>
                          <a:tileRect/>
                        </a:gradFill>
                        <a:ln w="6350">
                          <a:solidFill>
                            <a:prstClr val="black"/>
                          </a:solidFill>
                        </a:ln>
                      </wps:spPr>
                      <wps:txbx>
                        <w:txbxContent>
                          <w:p w14:paraId="6635FEE9" w14:textId="77777777" w:rsidR="00D62ED2" w:rsidRPr="00B10865" w:rsidRDefault="00D62ED2" w:rsidP="00D62ED2">
                            <w:pPr>
                              <w:keepNext/>
                              <w:keepLines/>
                              <w:spacing w:after="0" w:line="240" w:lineRule="auto"/>
                              <w:ind w:left="277" w:hanging="11"/>
                              <w:jc w:val="center"/>
                              <w:outlineLvl w:val="0"/>
                              <w:rPr>
                                <w:rFonts w:ascii="Arial Narrow" w:eastAsia="Times New Roman" w:hAnsi="Arial Narrow" w:cs="Times New Roman"/>
                                <w:b/>
                                <w:bCs/>
                                <w:color w:val="833C0B" w:themeColor="accent2" w:themeShade="80"/>
                                <w:kern w:val="36"/>
                                <w:sz w:val="48"/>
                                <w:szCs w:val="48"/>
                                <w:lang w:eastAsia="en-GB"/>
                              </w:rPr>
                            </w:pPr>
                            <w:r w:rsidRPr="00B10865">
                              <w:rPr>
                                <w:rFonts w:ascii="Arial Narrow" w:eastAsia="Times New Roman" w:hAnsi="Arial Narrow" w:cs="Times New Roman"/>
                                <w:b/>
                                <w:bCs/>
                                <w:color w:val="833C0B" w:themeColor="accent2" w:themeShade="80"/>
                                <w:kern w:val="36"/>
                                <w:sz w:val="48"/>
                                <w:szCs w:val="48"/>
                                <w:lang w:eastAsia="en-GB"/>
                              </w:rPr>
                              <w:t>3. Peer Support Group and Courses</w:t>
                            </w:r>
                          </w:p>
                          <w:p w14:paraId="408122FC" w14:textId="77777777" w:rsidR="00D62ED2" w:rsidRPr="00B10865" w:rsidRDefault="00D62ED2" w:rsidP="00D62ED2">
                            <w:pPr>
                              <w:keepNext/>
                              <w:keepLines/>
                              <w:spacing w:after="0" w:line="240" w:lineRule="auto"/>
                              <w:ind w:left="277" w:hanging="11"/>
                              <w:jc w:val="center"/>
                              <w:outlineLvl w:val="0"/>
                              <w:rPr>
                                <w:rFonts w:ascii="Arial Narrow" w:eastAsia="Times New Roman" w:hAnsi="Arial Narrow" w:cs="Times New Roman"/>
                                <w:b/>
                                <w:bCs/>
                                <w:color w:val="833C0B" w:themeColor="accent2" w:themeShade="80"/>
                                <w:kern w:val="36"/>
                                <w:sz w:val="48"/>
                                <w:szCs w:val="48"/>
                                <w:lang w:eastAsia="en-GB"/>
                              </w:rPr>
                            </w:pPr>
                            <w:r w:rsidRPr="00B10865">
                              <w:rPr>
                                <w:rFonts w:ascii="Arial Narrow" w:eastAsia="Times New Roman" w:hAnsi="Arial Narrow" w:cs="Times New Roman"/>
                                <w:b/>
                                <w:bCs/>
                                <w:color w:val="833C0B" w:themeColor="accent2" w:themeShade="80"/>
                                <w:kern w:val="36"/>
                                <w:sz w:val="48"/>
                                <w:szCs w:val="48"/>
                                <w:lang w:eastAsia="en-GB"/>
                              </w:rPr>
                              <w:t>on Good Financial Management</w:t>
                            </w:r>
                          </w:p>
                          <w:p w14:paraId="3527FE6E" w14:textId="77777777" w:rsidR="00D62ED2" w:rsidRPr="00745F97" w:rsidRDefault="00D62ED2" w:rsidP="00D62ED2">
                            <w:pPr>
                              <w:pStyle w:val="Default"/>
                              <w:jc w:val="center"/>
                              <w:rPr>
                                <w:rFonts w:ascii="Arial Black" w:eastAsia="Times New Roman" w:hAnsi="Arial Black" w:cs="Times New Roman"/>
                                <w:b/>
                                <w:bCs/>
                                <w:color w:val="833C0B" w:themeColor="accent2" w:themeShade="80"/>
                                <w:kern w:val="36"/>
                                <w:sz w:val="40"/>
                                <w:szCs w:val="40"/>
                                <w:lang w:eastAsia="en-GB"/>
                              </w:rPr>
                            </w:pPr>
                          </w:p>
                          <w:p w14:paraId="5A58967B" w14:textId="77777777" w:rsidR="00D62ED2" w:rsidRPr="006B26CF" w:rsidRDefault="00D62ED2" w:rsidP="00D62ED2">
                            <w:pPr>
                              <w:jc w:val="center"/>
                              <w:rPr>
                                <w:color w:val="833C0B" w:themeColor="accent2"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E31863" id="Text Box 49" o:spid="_x0000_s1074" type="#_x0000_t202" style="position:absolute;margin-left:470.8pt;margin-top:1pt;width:522pt;height:64.5pt;z-index:2516643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" fillcolor="#f8fbf6" strokeweight=".5pt">
                <v:fill color2="#d4e8c6" rotate="t" colors="0 #f8fbf6;48497f #bedcaa;54395f #bedcaa;1 #d4e8c6" focus="100%" type="gradient"/>
                <v:path arrowok="t"/>
                <v:textbox>
                  <w:txbxContent>
                    <w:p w14:paraId="6635FEE9" w14:textId="77777777" w:rsidR="00D62ED2" w:rsidRPr="00B10865" w:rsidRDefault="00D62ED2" w:rsidP="00D62ED2">
                      <w:pPr>
                        <w:keepNext/>
                        <w:keepLines/>
                        <w:spacing w:after="0" w:line="240" w:lineRule="auto"/>
                        <w:ind w:left="277" w:hanging="11"/>
                        <w:jc w:val="center"/>
                        <w:outlineLvl w:val="0"/>
                        <w:rPr>
                          <w:rFonts w:ascii="Arial Narrow" w:eastAsia="Times New Roman" w:hAnsi="Arial Narrow" w:cs="Times New Roman"/>
                          <w:b/>
                          <w:bCs/>
                          <w:color w:val="833C0B" w:themeColor="accent2" w:themeShade="80"/>
                          <w:kern w:val="36"/>
                          <w:sz w:val="48"/>
                          <w:szCs w:val="48"/>
                          <w:lang w:eastAsia="en-GB"/>
                        </w:rPr>
                      </w:pPr>
                      <w:r w:rsidRPr="00B10865">
                        <w:rPr>
                          <w:rFonts w:ascii="Arial Narrow" w:eastAsia="Times New Roman" w:hAnsi="Arial Narrow" w:cs="Times New Roman"/>
                          <w:b/>
                          <w:bCs/>
                          <w:color w:val="833C0B" w:themeColor="accent2" w:themeShade="80"/>
                          <w:kern w:val="36"/>
                          <w:sz w:val="48"/>
                          <w:szCs w:val="48"/>
                          <w:lang w:eastAsia="en-GB"/>
                        </w:rPr>
                        <w:t>3. Peer Support Group and Courses</w:t>
                      </w:r>
                    </w:p>
                    <w:p w14:paraId="408122FC" w14:textId="77777777" w:rsidR="00D62ED2" w:rsidRPr="00B10865" w:rsidRDefault="00D62ED2" w:rsidP="00D62ED2">
                      <w:pPr>
                        <w:keepNext/>
                        <w:keepLines/>
                        <w:spacing w:after="0" w:line="240" w:lineRule="auto"/>
                        <w:ind w:left="277" w:hanging="11"/>
                        <w:jc w:val="center"/>
                        <w:outlineLvl w:val="0"/>
                        <w:rPr>
                          <w:rFonts w:ascii="Arial Narrow" w:eastAsia="Times New Roman" w:hAnsi="Arial Narrow" w:cs="Times New Roman"/>
                          <w:b/>
                          <w:bCs/>
                          <w:color w:val="833C0B" w:themeColor="accent2" w:themeShade="80"/>
                          <w:kern w:val="36"/>
                          <w:sz w:val="48"/>
                          <w:szCs w:val="48"/>
                          <w:lang w:eastAsia="en-GB"/>
                        </w:rPr>
                      </w:pPr>
                      <w:r w:rsidRPr="00B10865">
                        <w:rPr>
                          <w:rFonts w:ascii="Arial Narrow" w:eastAsia="Times New Roman" w:hAnsi="Arial Narrow" w:cs="Times New Roman"/>
                          <w:b/>
                          <w:bCs/>
                          <w:color w:val="833C0B" w:themeColor="accent2" w:themeShade="80"/>
                          <w:kern w:val="36"/>
                          <w:sz w:val="48"/>
                          <w:szCs w:val="48"/>
                          <w:lang w:eastAsia="en-GB"/>
                        </w:rPr>
                        <w:t>on Good Financial Management</w:t>
                      </w:r>
                    </w:p>
                    <w:p w14:paraId="3527FE6E" w14:textId="77777777" w:rsidR="00D62ED2" w:rsidRPr="00745F97" w:rsidRDefault="00D62ED2" w:rsidP="00D62ED2">
                      <w:pPr>
                        <w:pStyle w:val="Default"/>
                        <w:jc w:val="center"/>
                        <w:rPr>
                          <w:rFonts w:ascii="Arial Black" w:eastAsia="Times New Roman" w:hAnsi="Arial Black" w:cs="Times New Roman"/>
                          <w:b/>
                          <w:bCs/>
                          <w:color w:val="833C0B" w:themeColor="accent2" w:themeShade="80"/>
                          <w:kern w:val="36"/>
                          <w:sz w:val="40"/>
                          <w:szCs w:val="40"/>
                          <w:lang w:eastAsia="en-GB"/>
                        </w:rPr>
                      </w:pPr>
                    </w:p>
                    <w:p w14:paraId="5A58967B" w14:textId="77777777" w:rsidR="00D62ED2" w:rsidRPr="006B26CF" w:rsidRDefault="00D62ED2" w:rsidP="00D62ED2">
                      <w:pPr>
                        <w:jc w:val="center"/>
                        <w:rPr>
                          <w:color w:val="833C0B" w:themeColor="accent2" w:themeShade="80"/>
                        </w:rPr>
                      </w:pPr>
                    </w:p>
                  </w:txbxContent>
                </v:textbox>
                <w10:wrap anchorx="margin"/>
              </v:shape>
            </w:pict>
          </mc:Fallback>
        </mc:AlternateContent>
      </w:r>
    </w:p>
    <w:p w14:paraId="6130A3D9" w14:textId="77777777" w:rsidR="00D62ED2" w:rsidRPr="00455F2D" w:rsidRDefault="00D62ED2" w:rsidP="00D62ED2">
      <w:pPr>
        <w:spacing w:after="270" w:line="249" w:lineRule="auto"/>
        <w:ind w:right="105" w:hanging="10"/>
        <w:rPr>
          <w:rFonts w:ascii="Tahoma" w:eastAsia="Arial" w:hAnsi="Tahoma" w:cs="Tahoma"/>
          <w:b/>
          <w:color w:val="0070C0"/>
          <w:sz w:val="28"/>
          <w:szCs w:val="28"/>
          <w:lang w:eastAsia="en-GB"/>
        </w:rPr>
      </w:pPr>
    </w:p>
    <w:p w14:paraId="220A9839" w14:textId="77777777" w:rsidR="00D62ED2" w:rsidRPr="00143C28" w:rsidRDefault="00D62ED2" w:rsidP="00D62ED2">
      <w:pPr>
        <w:spacing w:after="270" w:line="249" w:lineRule="auto"/>
        <w:ind w:right="105" w:hanging="10"/>
        <w:rPr>
          <w:rFonts w:ascii="Tahoma" w:eastAsia="Arial" w:hAnsi="Tahoma" w:cs="Tahoma"/>
          <w:b/>
          <w:color w:val="0070C0"/>
          <w:sz w:val="8"/>
          <w:szCs w:val="8"/>
          <w:lang w:eastAsia="en-GB"/>
        </w:rPr>
      </w:pPr>
    </w:p>
    <w:p w14:paraId="5291B3AC" w14:textId="77777777" w:rsidR="00125AF3" w:rsidRPr="00125AF3" w:rsidRDefault="00125AF3" w:rsidP="00125AF3">
      <w:pPr>
        <w:spacing w:after="0" w:line="240" w:lineRule="auto"/>
        <w:rPr>
          <w:rFonts w:ascii="Tahoma" w:eastAsia="Arial" w:hAnsi="Tahoma" w:cs="Tahoma"/>
          <w:color w:val="000000"/>
          <w:sz w:val="8"/>
          <w:szCs w:val="8"/>
          <w:lang w:eastAsia="en-GB"/>
        </w:rPr>
      </w:pPr>
    </w:p>
    <w:p w14:paraId="2B8FB80F" w14:textId="43737D9A" w:rsidR="00D62ED2" w:rsidRPr="00455F2D" w:rsidRDefault="00D62ED2" w:rsidP="00125AF3">
      <w:pPr>
        <w:spacing w:after="0" w:line="240" w:lineRule="auto"/>
        <w:rPr>
          <w:rFonts w:ascii="Tahoma" w:eastAsia="Arial" w:hAnsi="Tahoma" w:cs="Tahoma"/>
          <w:color w:val="000000"/>
          <w:sz w:val="28"/>
          <w:szCs w:val="28"/>
          <w:lang w:eastAsia="en-GB"/>
        </w:rPr>
      </w:pPr>
      <w:r w:rsidRPr="00455F2D">
        <w:rPr>
          <w:rFonts w:ascii="Tahoma" w:eastAsia="Arial" w:hAnsi="Tahoma" w:cs="Tahoma"/>
          <w:b/>
          <w:color w:val="0070C0"/>
          <w:sz w:val="28"/>
          <w:szCs w:val="28"/>
          <w:lang w:eastAsia="en-GB"/>
        </w:rPr>
        <w:t>Money Matters Course</w:t>
      </w:r>
      <w:r w:rsidRPr="00455F2D">
        <w:rPr>
          <w:rFonts w:ascii="Tahoma" w:eastAsia="Arial" w:hAnsi="Tahoma" w:cs="Tahoma"/>
          <w:b/>
          <w:color w:val="000000"/>
          <w:sz w:val="28"/>
          <w:szCs w:val="28"/>
          <w:lang w:eastAsia="en-GB"/>
        </w:rPr>
        <w:t>: My Bnk</w:t>
      </w:r>
      <w:r w:rsidRPr="00455F2D">
        <w:rPr>
          <w:rFonts w:ascii="Tahoma" w:eastAsia="Arial" w:hAnsi="Tahoma" w:cs="Tahoma"/>
          <w:color w:val="000000"/>
          <w:sz w:val="28"/>
          <w:szCs w:val="28"/>
          <w:lang w:eastAsia="en-GB"/>
        </w:rPr>
        <w:t xml:space="preserve"> is looking to offer young people aged 7-25 free of charge and fully funded financial workshops which teach essential life skills of handling money. My Bnk cover the following topics:</w:t>
      </w:r>
    </w:p>
    <w:p w14:paraId="4394EB4B" w14:textId="77777777" w:rsidR="00D62ED2" w:rsidRPr="00455F2D" w:rsidRDefault="00D62ED2" w:rsidP="00A02C92">
      <w:pPr>
        <w:pStyle w:val="ListParagraph"/>
        <w:numPr>
          <w:ilvl w:val="0"/>
          <w:numId w:val="29"/>
        </w:numPr>
        <w:spacing w:after="0" w:line="240" w:lineRule="auto"/>
        <w:rPr>
          <w:rFonts w:ascii="Tahoma" w:eastAsia="Arial" w:hAnsi="Tahoma" w:cs="Tahoma"/>
          <w:color w:val="000000"/>
          <w:sz w:val="28"/>
          <w:szCs w:val="28"/>
          <w:lang w:eastAsia="en-GB"/>
        </w:rPr>
      </w:pPr>
      <w:r w:rsidRPr="00455F2D">
        <w:rPr>
          <w:rFonts w:ascii="Tahoma" w:eastAsia="Arial" w:hAnsi="Tahoma" w:cs="Tahoma"/>
          <w:b/>
          <w:color w:val="000000"/>
          <w:sz w:val="28"/>
          <w:szCs w:val="28"/>
          <w:lang w:eastAsia="en-GB"/>
        </w:rPr>
        <w:t xml:space="preserve">Budgeting and Household Costs: </w:t>
      </w:r>
      <w:r w:rsidRPr="00455F2D">
        <w:rPr>
          <w:rFonts w:ascii="Tahoma" w:eastAsia="Arial" w:hAnsi="Tahoma" w:cs="Tahoma"/>
          <w:color w:val="000000"/>
          <w:sz w:val="28"/>
          <w:szCs w:val="28"/>
          <w:lang w:eastAsia="en-GB"/>
        </w:rPr>
        <w:t xml:space="preserve"> </w:t>
      </w:r>
    </w:p>
    <w:p w14:paraId="43137FE7" w14:textId="77777777" w:rsidR="00D62ED2" w:rsidRPr="00455F2D" w:rsidRDefault="00D62ED2" w:rsidP="00D62ED2">
      <w:pPr>
        <w:spacing w:after="0" w:line="240" w:lineRule="auto"/>
        <w:ind w:hanging="10"/>
        <w:rPr>
          <w:rFonts w:ascii="Tahoma" w:eastAsia="Arial" w:hAnsi="Tahoma" w:cs="Tahoma"/>
          <w:color w:val="000000"/>
          <w:sz w:val="28"/>
          <w:szCs w:val="28"/>
          <w:lang w:eastAsia="en-GB"/>
        </w:rPr>
      </w:pPr>
      <w:r w:rsidRPr="00455F2D">
        <w:rPr>
          <w:rFonts w:ascii="Tahoma" w:eastAsia="Arial" w:hAnsi="Tahoma" w:cs="Tahoma"/>
          <w:color w:val="000000"/>
          <w:sz w:val="28"/>
          <w:szCs w:val="28"/>
          <w:lang w:eastAsia="en-GB"/>
        </w:rPr>
        <w:t>Attitudes towards money, needs &amp; wants, cutting back, budgeting, steps after move in, reading bills, household costs.</w:t>
      </w:r>
    </w:p>
    <w:p w14:paraId="5E1E8AB9" w14:textId="77777777" w:rsidR="00D62ED2" w:rsidRPr="00455F2D" w:rsidRDefault="00D62ED2" w:rsidP="00A02C92">
      <w:pPr>
        <w:pStyle w:val="ListParagraph"/>
        <w:numPr>
          <w:ilvl w:val="0"/>
          <w:numId w:val="29"/>
        </w:numPr>
        <w:spacing w:after="3"/>
        <w:rPr>
          <w:rFonts w:ascii="Tahoma" w:eastAsia="Arial" w:hAnsi="Tahoma" w:cs="Tahoma"/>
          <w:color w:val="000000"/>
          <w:sz w:val="28"/>
          <w:szCs w:val="28"/>
          <w:lang w:eastAsia="en-GB"/>
        </w:rPr>
      </w:pPr>
      <w:r w:rsidRPr="00455F2D">
        <w:rPr>
          <w:rFonts w:ascii="Tahoma" w:eastAsia="Arial" w:hAnsi="Tahoma" w:cs="Tahoma"/>
          <w:b/>
          <w:color w:val="000000"/>
          <w:sz w:val="28"/>
          <w:szCs w:val="28"/>
          <w:lang w:eastAsia="en-GB"/>
        </w:rPr>
        <w:t xml:space="preserve">Your Income: </w:t>
      </w:r>
      <w:r w:rsidRPr="00455F2D">
        <w:rPr>
          <w:rFonts w:ascii="Tahoma" w:eastAsia="Arial" w:hAnsi="Tahoma" w:cs="Tahoma"/>
          <w:color w:val="000000"/>
          <w:sz w:val="28"/>
          <w:szCs w:val="28"/>
          <w:lang w:eastAsia="en-GB"/>
        </w:rPr>
        <w:t xml:space="preserve"> </w:t>
      </w:r>
    </w:p>
    <w:p w14:paraId="54BCB1D3" w14:textId="77777777" w:rsidR="00D62ED2" w:rsidRPr="00455F2D" w:rsidRDefault="00D62ED2" w:rsidP="00D62ED2">
      <w:pPr>
        <w:spacing w:after="13" w:line="249" w:lineRule="auto"/>
        <w:ind w:right="7" w:hanging="10"/>
        <w:rPr>
          <w:rFonts w:ascii="Tahoma" w:eastAsia="Arial" w:hAnsi="Tahoma" w:cs="Tahoma"/>
          <w:color w:val="000000"/>
          <w:sz w:val="28"/>
          <w:szCs w:val="28"/>
          <w:lang w:eastAsia="en-GB"/>
        </w:rPr>
      </w:pPr>
      <w:r w:rsidRPr="00455F2D">
        <w:rPr>
          <w:rFonts w:ascii="Tahoma" w:eastAsia="Arial" w:hAnsi="Tahoma" w:cs="Tahoma"/>
          <w:color w:val="000000"/>
          <w:sz w:val="28"/>
          <w:szCs w:val="28"/>
          <w:lang w:eastAsia="en-GB"/>
        </w:rPr>
        <w:t xml:space="preserve">Sources of income, wage slips, tax &amp; NI, benefits, universal credit and sanctions. </w:t>
      </w:r>
    </w:p>
    <w:p w14:paraId="65FEC497" w14:textId="77777777" w:rsidR="00D62ED2" w:rsidRPr="00455F2D" w:rsidRDefault="00D62ED2" w:rsidP="00A02C92">
      <w:pPr>
        <w:pStyle w:val="ListParagraph"/>
        <w:numPr>
          <w:ilvl w:val="0"/>
          <w:numId w:val="29"/>
        </w:numPr>
        <w:spacing w:after="0"/>
        <w:rPr>
          <w:rFonts w:ascii="Tahoma" w:eastAsia="Arial" w:hAnsi="Tahoma" w:cs="Tahoma"/>
          <w:color w:val="000000"/>
          <w:sz w:val="28"/>
          <w:szCs w:val="28"/>
          <w:lang w:eastAsia="en-GB"/>
        </w:rPr>
      </w:pPr>
      <w:r w:rsidRPr="00455F2D">
        <w:rPr>
          <w:rFonts w:ascii="Tahoma" w:eastAsia="Arial" w:hAnsi="Tahoma" w:cs="Tahoma"/>
          <w:b/>
          <w:color w:val="000000"/>
          <w:sz w:val="28"/>
          <w:szCs w:val="28"/>
          <w:lang w:eastAsia="en-GB"/>
        </w:rPr>
        <w:t xml:space="preserve">Banking and Being Informed: </w:t>
      </w:r>
      <w:r w:rsidRPr="00455F2D">
        <w:rPr>
          <w:rFonts w:ascii="Tahoma" w:eastAsia="Arial" w:hAnsi="Tahoma" w:cs="Tahoma"/>
          <w:color w:val="000000"/>
          <w:sz w:val="28"/>
          <w:szCs w:val="28"/>
          <w:lang w:eastAsia="en-GB"/>
        </w:rPr>
        <w:t xml:space="preserve"> </w:t>
      </w:r>
    </w:p>
    <w:p w14:paraId="79C8C5FE" w14:textId="77777777" w:rsidR="00D62ED2" w:rsidRPr="00455F2D" w:rsidRDefault="00D62ED2" w:rsidP="00D62ED2">
      <w:pPr>
        <w:spacing w:after="13" w:line="249" w:lineRule="auto"/>
        <w:ind w:right="7" w:hanging="10"/>
        <w:rPr>
          <w:rFonts w:ascii="Tahoma" w:eastAsia="Arial" w:hAnsi="Tahoma" w:cs="Tahoma"/>
          <w:color w:val="000000"/>
          <w:sz w:val="28"/>
          <w:szCs w:val="28"/>
          <w:lang w:eastAsia="en-GB"/>
        </w:rPr>
      </w:pPr>
      <w:r w:rsidRPr="00455F2D">
        <w:rPr>
          <w:rFonts w:ascii="Tahoma" w:eastAsia="Arial" w:hAnsi="Tahoma" w:cs="Tahoma"/>
          <w:color w:val="000000"/>
          <w:sz w:val="28"/>
          <w:szCs w:val="28"/>
          <w:lang w:eastAsia="en-GB"/>
        </w:rPr>
        <w:t xml:space="preserve">How banks work, savings and current accounts, interest, forms of payment, choosing an account, understanding contracts, understanding tenancy agreements. </w:t>
      </w:r>
    </w:p>
    <w:p w14:paraId="2660AC1E" w14:textId="77777777" w:rsidR="00D62ED2" w:rsidRPr="00455F2D" w:rsidRDefault="00D62ED2" w:rsidP="00A02C92">
      <w:pPr>
        <w:pStyle w:val="ListParagraph"/>
        <w:numPr>
          <w:ilvl w:val="0"/>
          <w:numId w:val="29"/>
        </w:numPr>
        <w:spacing w:after="0" w:line="240" w:lineRule="auto"/>
        <w:rPr>
          <w:rFonts w:ascii="Tahoma" w:eastAsia="Arial" w:hAnsi="Tahoma" w:cs="Tahoma"/>
          <w:color w:val="000000"/>
          <w:sz w:val="28"/>
          <w:szCs w:val="28"/>
          <w:lang w:eastAsia="en-GB"/>
        </w:rPr>
      </w:pPr>
      <w:r w:rsidRPr="00455F2D">
        <w:rPr>
          <w:rFonts w:ascii="Tahoma" w:eastAsia="Arial" w:hAnsi="Tahoma" w:cs="Tahoma"/>
          <w:b/>
          <w:color w:val="000000"/>
          <w:sz w:val="28"/>
          <w:szCs w:val="28"/>
          <w:lang w:eastAsia="en-GB"/>
        </w:rPr>
        <w:t>Borrowing and Scams:</w:t>
      </w:r>
      <w:r w:rsidRPr="00455F2D">
        <w:rPr>
          <w:rFonts w:ascii="Tahoma" w:eastAsia="Arial" w:hAnsi="Tahoma" w:cs="Tahoma"/>
          <w:color w:val="000000"/>
          <w:sz w:val="28"/>
          <w:szCs w:val="28"/>
          <w:lang w:eastAsia="en-GB"/>
        </w:rPr>
        <w:t xml:space="preserve"> </w:t>
      </w:r>
    </w:p>
    <w:p w14:paraId="65B7C4B3" w14:textId="77777777" w:rsidR="00D62ED2" w:rsidRPr="00455F2D" w:rsidRDefault="00D62ED2" w:rsidP="00D62ED2">
      <w:pPr>
        <w:spacing w:after="0" w:line="240" w:lineRule="auto"/>
        <w:ind w:left="11" w:hanging="11"/>
        <w:rPr>
          <w:rFonts w:ascii="Tahoma" w:eastAsia="Arial" w:hAnsi="Tahoma" w:cs="Tahoma"/>
          <w:color w:val="000000"/>
          <w:sz w:val="28"/>
          <w:szCs w:val="28"/>
          <w:lang w:eastAsia="en-GB"/>
        </w:rPr>
      </w:pPr>
      <w:r w:rsidRPr="00455F2D">
        <w:rPr>
          <w:rFonts w:ascii="Tahoma" w:eastAsia="Arial" w:hAnsi="Tahoma" w:cs="Tahoma"/>
          <w:color w:val="000000"/>
          <w:sz w:val="28"/>
          <w:szCs w:val="28"/>
          <w:lang w:eastAsia="en-GB"/>
        </w:rPr>
        <w:t xml:space="preserve">Forms of borrowing, credit history, debt consequences &amp; prioritisation, staying safe with money, understanding "money-muling", which is a person who transfers stolen money between different countries. Money mules are recruited, sometimes unwittingly, by criminals to transfer illegally obtained money between different bank accounts. </w:t>
      </w:r>
    </w:p>
    <w:p w14:paraId="56020402" w14:textId="77777777" w:rsidR="00D62ED2" w:rsidRPr="00455F2D" w:rsidRDefault="00D62ED2" w:rsidP="00A02C92">
      <w:pPr>
        <w:pStyle w:val="ListParagraph"/>
        <w:numPr>
          <w:ilvl w:val="0"/>
          <w:numId w:val="29"/>
        </w:numPr>
        <w:spacing w:after="0" w:line="240" w:lineRule="auto"/>
        <w:rPr>
          <w:rFonts w:ascii="Tahoma" w:eastAsia="Arial" w:hAnsi="Tahoma" w:cs="Tahoma"/>
          <w:color w:val="000000"/>
          <w:sz w:val="28"/>
          <w:szCs w:val="28"/>
          <w:lang w:eastAsia="en-GB"/>
        </w:rPr>
      </w:pPr>
      <w:r w:rsidRPr="00455F2D">
        <w:rPr>
          <w:rFonts w:ascii="Tahoma" w:eastAsia="Arial" w:hAnsi="Tahoma" w:cs="Tahoma"/>
          <w:b/>
          <w:color w:val="000000"/>
          <w:sz w:val="28"/>
          <w:szCs w:val="28"/>
          <w:lang w:eastAsia="en-GB"/>
        </w:rPr>
        <w:t>How to protect yourself from scams:</w:t>
      </w:r>
      <w:r w:rsidRPr="00455F2D">
        <w:rPr>
          <w:rFonts w:ascii="Tahoma" w:eastAsia="Arial" w:hAnsi="Tahoma" w:cs="Tahoma"/>
          <w:color w:val="000000"/>
          <w:sz w:val="28"/>
          <w:szCs w:val="28"/>
          <w:lang w:eastAsia="en-GB"/>
        </w:rPr>
        <w:t xml:space="preserve"> </w:t>
      </w:r>
    </w:p>
    <w:p w14:paraId="266099AB" w14:textId="77777777" w:rsidR="00D62ED2" w:rsidRPr="00455F2D" w:rsidRDefault="00D62ED2" w:rsidP="00D62ED2">
      <w:pPr>
        <w:spacing w:after="3"/>
        <w:ind w:left="-10"/>
        <w:rPr>
          <w:rFonts w:ascii="Tahoma" w:eastAsia="Arial" w:hAnsi="Tahoma" w:cs="Tahoma"/>
          <w:color w:val="000000"/>
          <w:sz w:val="28"/>
          <w:szCs w:val="28"/>
          <w:lang w:eastAsia="en-GB"/>
        </w:rPr>
      </w:pPr>
      <w:r w:rsidRPr="00455F2D">
        <w:rPr>
          <w:rFonts w:ascii="Tahoma" w:eastAsia="Arial" w:hAnsi="Tahoma" w:cs="Tahoma"/>
          <w:color w:val="000000"/>
          <w:sz w:val="28"/>
          <w:szCs w:val="28"/>
          <w:lang w:eastAsia="en-GB"/>
        </w:rPr>
        <w:t>Advice on how to avoid scams.</w:t>
      </w:r>
    </w:p>
    <w:p w14:paraId="62F3FFE6" w14:textId="6B7C4108" w:rsidR="00D62ED2" w:rsidRDefault="00D62ED2" w:rsidP="00D62ED2">
      <w:pPr>
        <w:spacing w:after="3"/>
        <w:ind w:left="-10"/>
        <w:rPr>
          <w:rStyle w:val="Hyperlink"/>
          <w:rFonts w:ascii="Tahoma" w:eastAsia="Arial" w:hAnsi="Tahoma" w:cs="Tahoma"/>
          <w:sz w:val="28"/>
          <w:szCs w:val="28"/>
          <w:lang w:eastAsia="en-GB"/>
        </w:rPr>
      </w:pPr>
      <w:r w:rsidRPr="00455F2D">
        <w:rPr>
          <w:rFonts w:ascii="Tahoma" w:eastAsia="Arial" w:hAnsi="Tahoma" w:cs="Tahoma"/>
          <w:b/>
          <w:bCs/>
          <w:color w:val="000000"/>
          <w:sz w:val="28"/>
          <w:szCs w:val="28"/>
          <w:lang w:eastAsia="en-GB"/>
        </w:rPr>
        <w:t>Further Information</w:t>
      </w:r>
      <w:r w:rsidRPr="00455F2D">
        <w:rPr>
          <w:rFonts w:ascii="Tahoma" w:eastAsia="Arial" w:hAnsi="Tahoma" w:cs="Tahoma"/>
          <w:color w:val="000000"/>
          <w:sz w:val="28"/>
          <w:szCs w:val="28"/>
          <w:lang w:eastAsia="en-GB"/>
        </w:rPr>
        <w:t>: Please complete the form onlin</w:t>
      </w:r>
      <w:r w:rsidR="00627BBC">
        <w:rPr>
          <w:rFonts w:ascii="Tahoma" w:eastAsia="Arial" w:hAnsi="Tahoma" w:cs="Tahoma"/>
          <w:color w:val="000000"/>
          <w:sz w:val="28"/>
          <w:szCs w:val="28"/>
          <w:lang w:eastAsia="en-GB"/>
        </w:rPr>
        <w:t xml:space="preserve">e and we will </w:t>
      </w:r>
      <w:r w:rsidRPr="00455F2D">
        <w:rPr>
          <w:rFonts w:ascii="Tahoma" w:eastAsia="Arial" w:hAnsi="Tahoma" w:cs="Tahoma"/>
          <w:color w:val="000000"/>
          <w:sz w:val="28"/>
          <w:szCs w:val="28"/>
          <w:lang w:eastAsia="en-GB"/>
        </w:rPr>
        <w:t xml:space="preserve">contact you to discuss your booking </w:t>
      </w:r>
      <w:r w:rsidRPr="00455F2D">
        <w:rPr>
          <w:rFonts w:ascii="Tahoma" w:eastAsia="Arial" w:hAnsi="Tahoma" w:cs="Tahoma"/>
          <w:b/>
          <w:bCs/>
          <w:color w:val="000000"/>
          <w:sz w:val="28"/>
          <w:szCs w:val="28"/>
          <w:lang w:eastAsia="en-GB"/>
        </w:rPr>
        <w:t>Link:</w:t>
      </w:r>
      <w:r w:rsidRPr="00455F2D">
        <w:rPr>
          <w:rFonts w:ascii="Tahoma" w:eastAsia="Arial" w:hAnsi="Tahoma" w:cs="Tahoma"/>
          <w:color w:val="000000"/>
          <w:sz w:val="28"/>
          <w:szCs w:val="28"/>
          <w:lang w:eastAsia="en-GB"/>
        </w:rPr>
        <w:t xml:space="preserve"> </w:t>
      </w:r>
      <w:hyperlink r:id="rId248" w:history="1">
        <w:r w:rsidRPr="00455F2D">
          <w:rPr>
            <w:rStyle w:val="Hyperlink"/>
            <w:rFonts w:ascii="Tahoma" w:eastAsia="Arial" w:hAnsi="Tahoma" w:cs="Tahoma"/>
            <w:sz w:val="28"/>
            <w:szCs w:val="28"/>
            <w:lang w:eastAsia="en-GB"/>
          </w:rPr>
          <w:t>Request a Session</w:t>
        </w:r>
      </w:hyperlink>
    </w:p>
    <w:p w14:paraId="4AFB4900" w14:textId="77777777" w:rsidR="00B9367B" w:rsidRPr="00143C28" w:rsidRDefault="00B9367B" w:rsidP="00D62ED2">
      <w:pPr>
        <w:spacing w:after="3"/>
        <w:ind w:left="-10"/>
        <w:rPr>
          <w:rFonts w:ascii="Tahoma" w:eastAsia="Arial" w:hAnsi="Tahoma" w:cs="Tahoma"/>
          <w:color w:val="000000"/>
          <w:sz w:val="8"/>
          <w:szCs w:val="8"/>
          <w:lang w:eastAsia="en-GB"/>
        </w:rPr>
      </w:pPr>
    </w:p>
    <w:p w14:paraId="17AC2311" w14:textId="39F42EC8" w:rsidR="00746F24" w:rsidRPr="00455F2D" w:rsidRDefault="00746F24" w:rsidP="00143C28">
      <w:pPr>
        <w:spacing w:after="3"/>
        <w:ind w:left="-10"/>
        <w:jc w:val="center"/>
        <w:rPr>
          <w:rFonts w:ascii="Tahoma" w:eastAsia="Arial" w:hAnsi="Tahoma" w:cs="Tahoma"/>
          <w:color w:val="000000"/>
          <w:sz w:val="28"/>
          <w:szCs w:val="28"/>
          <w:lang w:eastAsia="en-GB"/>
        </w:rPr>
      </w:pPr>
      <w:r>
        <w:rPr>
          <w:rFonts w:ascii="Tahoma" w:eastAsia="Arial" w:hAnsi="Tahoma" w:cs="Tahoma"/>
          <w:color w:val="000000"/>
          <w:sz w:val="28"/>
          <w:szCs w:val="28"/>
          <w:lang w:eastAsia="en-GB"/>
        </w:rPr>
        <w:t xml:space="preserve">More information on </w:t>
      </w:r>
      <w:r w:rsidR="00143C28">
        <w:rPr>
          <w:rFonts w:ascii="Tahoma" w:eastAsia="Arial" w:hAnsi="Tahoma" w:cs="Tahoma"/>
          <w:color w:val="000000"/>
          <w:sz w:val="28"/>
          <w:szCs w:val="28"/>
          <w:lang w:eastAsia="en-GB"/>
        </w:rPr>
        <w:t>Financial Support</w:t>
      </w:r>
    </w:p>
    <w:p w14:paraId="26A64FD1" w14:textId="45BBFAA8" w:rsidR="00EB12CC" w:rsidRPr="00455F2D" w:rsidRDefault="00EB12CC" w:rsidP="00EB12CC">
      <w:pPr>
        <w:spacing w:after="13" w:line="249" w:lineRule="auto"/>
        <w:ind w:right="7" w:hanging="10"/>
        <w:rPr>
          <w:rFonts w:ascii="Tahoma" w:hAnsi="Tahoma" w:cs="Tahoma"/>
          <w:sz w:val="28"/>
          <w:szCs w:val="28"/>
        </w:rPr>
      </w:pPr>
      <w:r w:rsidRPr="00455F2D">
        <w:rPr>
          <w:rFonts w:ascii="Tahoma" w:eastAsia="Arial" w:hAnsi="Tahoma" w:cs="Tahoma"/>
          <w:b/>
          <w:bCs/>
          <w:color w:val="000000"/>
          <w:sz w:val="28"/>
          <w:szCs w:val="28"/>
          <w:lang w:eastAsia="en-GB"/>
        </w:rPr>
        <w:t>S</w:t>
      </w:r>
      <w:r>
        <w:rPr>
          <w:rFonts w:ascii="Tahoma" w:eastAsia="Arial" w:hAnsi="Tahoma" w:cs="Tahoma"/>
          <w:b/>
          <w:bCs/>
          <w:color w:val="000000"/>
          <w:sz w:val="28"/>
          <w:szCs w:val="28"/>
          <w:lang w:eastAsia="en-GB"/>
        </w:rPr>
        <w:t>LIC</w:t>
      </w:r>
      <w:r w:rsidRPr="00455F2D">
        <w:rPr>
          <w:rFonts w:ascii="Tahoma" w:eastAsia="Arial" w:hAnsi="Tahoma" w:cs="Tahoma"/>
          <w:color w:val="000000"/>
          <w:sz w:val="28"/>
          <w:szCs w:val="28"/>
          <w:lang w:eastAsia="en-GB"/>
        </w:rPr>
        <w:t xml:space="preserve"> (So:linked Community Groups and Information Directory</w:t>
      </w:r>
      <w:r>
        <w:rPr>
          <w:rFonts w:ascii="Tahoma" w:eastAsia="Arial" w:hAnsi="Tahoma" w:cs="Tahoma"/>
          <w:color w:val="000000"/>
          <w:sz w:val="28"/>
          <w:szCs w:val="28"/>
          <w:lang w:eastAsia="en-GB"/>
        </w:rPr>
        <w:t>)</w:t>
      </w:r>
      <w:r w:rsidRPr="00455F2D">
        <w:rPr>
          <w:rFonts w:ascii="Tahoma" w:hAnsi="Tahoma" w:cs="Tahoma"/>
          <w:sz w:val="28"/>
          <w:szCs w:val="28"/>
        </w:rPr>
        <w:t>.</w:t>
      </w:r>
      <w:r>
        <w:rPr>
          <w:rFonts w:ascii="Tahoma" w:hAnsi="Tahoma" w:cs="Tahoma"/>
          <w:sz w:val="28"/>
          <w:szCs w:val="28"/>
        </w:rPr>
        <w:t xml:space="preserve"> See Section 1a and 1b for places to find food banks in Southampton for those struggling financially.</w:t>
      </w:r>
    </w:p>
    <w:p w14:paraId="5550BBFF" w14:textId="77777777" w:rsidR="00EB12CC" w:rsidRPr="00EB12CC" w:rsidRDefault="00EB12CC" w:rsidP="00EB12CC">
      <w:pPr>
        <w:spacing w:after="13" w:line="249" w:lineRule="auto"/>
        <w:ind w:right="7" w:hanging="10"/>
        <w:rPr>
          <w:rFonts w:ascii="Tahoma" w:eastAsia="Arial" w:hAnsi="Tahoma" w:cs="Tahoma"/>
          <w:color w:val="000000"/>
          <w:sz w:val="8"/>
          <w:szCs w:val="8"/>
          <w:lang w:eastAsia="en-GB"/>
        </w:rPr>
      </w:pPr>
    </w:p>
    <w:p w14:paraId="00ED5098" w14:textId="77777777" w:rsidR="0084481A" w:rsidRDefault="00EB12CC" w:rsidP="00EB12CC">
      <w:pPr>
        <w:pStyle w:val="Default"/>
        <w:rPr>
          <w:rFonts w:ascii="Tahoma" w:hAnsi="Tahoma" w:cs="Tahoma"/>
          <w:b/>
          <w:bCs/>
          <w:sz w:val="28"/>
          <w:szCs w:val="28"/>
        </w:rPr>
      </w:pPr>
      <w:r w:rsidRPr="00455F2D">
        <w:rPr>
          <w:rFonts w:ascii="Tahoma" w:hAnsi="Tahoma" w:cs="Tahoma"/>
          <w:b/>
          <w:bCs/>
          <w:sz w:val="28"/>
          <w:szCs w:val="28"/>
        </w:rPr>
        <w:t>Energy Saving Trust</w:t>
      </w:r>
      <w:r w:rsidRPr="00455F2D">
        <w:rPr>
          <w:rFonts w:ascii="Tahoma" w:hAnsi="Tahoma" w:cs="Tahoma"/>
          <w:sz w:val="28"/>
          <w:szCs w:val="28"/>
        </w:rPr>
        <w:t xml:space="preserve"> Follow our tips and advice for quick and easy ways to save energy, lower your bills and reduce your carbon footprint</w:t>
      </w:r>
      <w:r w:rsidRPr="00455F2D">
        <w:rPr>
          <w:rFonts w:ascii="Tahoma" w:hAnsi="Tahoma" w:cs="Tahoma"/>
          <w:b/>
          <w:bCs/>
          <w:sz w:val="28"/>
          <w:szCs w:val="28"/>
        </w:rPr>
        <w:t>.</w:t>
      </w:r>
    </w:p>
    <w:p w14:paraId="154912E3" w14:textId="4BDD3955" w:rsidR="00EB12CC" w:rsidRPr="00455F2D" w:rsidRDefault="00EB12CC" w:rsidP="00EB12CC">
      <w:pPr>
        <w:pStyle w:val="Default"/>
        <w:rPr>
          <w:rStyle w:val="Hyperlink"/>
          <w:rFonts w:ascii="Tahoma" w:hAnsi="Tahoma" w:cs="Tahoma"/>
          <w:sz w:val="28"/>
          <w:szCs w:val="28"/>
        </w:rPr>
      </w:pPr>
      <w:r w:rsidRPr="00455F2D">
        <w:rPr>
          <w:rFonts w:ascii="Tahoma" w:hAnsi="Tahoma" w:cs="Tahoma"/>
          <w:b/>
          <w:bCs/>
          <w:sz w:val="28"/>
          <w:szCs w:val="28"/>
        </w:rPr>
        <w:t xml:space="preserve"> Link:</w:t>
      </w:r>
      <w:r w:rsidRPr="00455F2D">
        <w:rPr>
          <w:rFonts w:ascii="Tahoma" w:hAnsi="Tahoma" w:cs="Tahoma"/>
          <w:sz w:val="28"/>
          <w:szCs w:val="28"/>
        </w:rPr>
        <w:t xml:space="preserve"> </w:t>
      </w:r>
      <w:hyperlink r:id="rId249" w:history="1">
        <w:r w:rsidRPr="00455F2D">
          <w:rPr>
            <w:rStyle w:val="Hyperlink"/>
            <w:rFonts w:ascii="Tahoma" w:hAnsi="Tahoma" w:cs="Tahoma"/>
            <w:sz w:val="28"/>
            <w:szCs w:val="28"/>
          </w:rPr>
          <w:t>Quick Tips to Save Energy</w:t>
        </w:r>
      </w:hyperlink>
    </w:p>
    <w:p w14:paraId="2F663B80" w14:textId="77777777" w:rsidR="00EB12CC" w:rsidRPr="00EB12CC" w:rsidRDefault="00EB12CC" w:rsidP="00EB12CC">
      <w:pPr>
        <w:pStyle w:val="Default"/>
        <w:rPr>
          <w:rStyle w:val="Hyperlink"/>
          <w:rFonts w:ascii="Tahoma" w:hAnsi="Tahoma" w:cs="Tahoma"/>
          <w:sz w:val="8"/>
          <w:szCs w:val="8"/>
        </w:rPr>
      </w:pPr>
    </w:p>
    <w:p w14:paraId="00055759" w14:textId="77777777" w:rsidR="00EB12CC" w:rsidRPr="00455F2D" w:rsidRDefault="00EB12CC" w:rsidP="00EB12CC">
      <w:pPr>
        <w:pStyle w:val="Default"/>
        <w:rPr>
          <w:rFonts w:ascii="Tahoma" w:hAnsi="Tahoma" w:cs="Tahoma"/>
          <w:b/>
          <w:bCs/>
          <w:sz w:val="28"/>
          <w:szCs w:val="28"/>
        </w:rPr>
      </w:pPr>
      <w:r w:rsidRPr="00455F2D">
        <w:rPr>
          <w:rFonts w:ascii="Tahoma" w:hAnsi="Tahoma" w:cs="Tahoma"/>
          <w:b/>
          <w:bCs/>
          <w:sz w:val="28"/>
          <w:szCs w:val="28"/>
        </w:rPr>
        <w:t xml:space="preserve">A Guide for Parents: Money and Mental Health. </w:t>
      </w:r>
      <w:r w:rsidRPr="00455F2D">
        <w:rPr>
          <w:rFonts w:ascii="Tahoma" w:hAnsi="Tahoma" w:cs="Tahoma"/>
          <w:sz w:val="28"/>
          <w:szCs w:val="28"/>
        </w:rPr>
        <w:t>Information on the links between money and mental health, how to support your child's wellbeing and look after yourself in the cost-of-living crisis, and where to find practical and financial support for your family.</w:t>
      </w:r>
      <w:r w:rsidRPr="00455F2D">
        <w:rPr>
          <w:rFonts w:ascii="Tahoma" w:hAnsi="Tahoma" w:cs="Tahoma"/>
          <w:b/>
          <w:bCs/>
          <w:sz w:val="28"/>
          <w:szCs w:val="28"/>
        </w:rPr>
        <w:t xml:space="preserve"> </w:t>
      </w:r>
    </w:p>
    <w:p w14:paraId="67F4AD7F" w14:textId="77777777" w:rsidR="00EB12CC" w:rsidRPr="00455F2D" w:rsidRDefault="00EB12CC" w:rsidP="00EB12CC">
      <w:pPr>
        <w:pStyle w:val="Default"/>
        <w:rPr>
          <w:rFonts w:ascii="Tahoma" w:hAnsi="Tahoma" w:cs="Tahoma"/>
          <w:sz w:val="28"/>
          <w:szCs w:val="28"/>
        </w:rPr>
      </w:pPr>
      <w:r w:rsidRPr="00455F2D">
        <w:rPr>
          <w:rFonts w:ascii="Tahoma" w:hAnsi="Tahoma" w:cs="Tahoma"/>
          <w:b/>
          <w:bCs/>
          <w:sz w:val="28"/>
          <w:szCs w:val="28"/>
        </w:rPr>
        <w:t>Link</w:t>
      </w:r>
      <w:r w:rsidRPr="00455F2D">
        <w:rPr>
          <w:rFonts w:ascii="Tahoma" w:hAnsi="Tahoma" w:cs="Tahoma"/>
          <w:sz w:val="28"/>
          <w:szCs w:val="28"/>
        </w:rPr>
        <w:t xml:space="preserve">: </w:t>
      </w:r>
      <w:hyperlink r:id="rId250" w:history="1">
        <w:r w:rsidRPr="00455F2D">
          <w:rPr>
            <w:rStyle w:val="Hyperlink"/>
            <w:rFonts w:ascii="Tahoma" w:hAnsi="Tahoma" w:cs="Tahoma"/>
            <w:sz w:val="28"/>
            <w:szCs w:val="28"/>
          </w:rPr>
          <w:t>Parents A-Z Money &amp; Mental Health</w:t>
        </w:r>
      </w:hyperlink>
    </w:p>
    <w:p w14:paraId="30B0DBDF" w14:textId="77777777" w:rsidR="00EB12CC" w:rsidRPr="00EB12CC" w:rsidRDefault="00EB12CC" w:rsidP="00EB12CC">
      <w:pPr>
        <w:pStyle w:val="Default"/>
        <w:rPr>
          <w:rFonts w:ascii="Tahoma" w:hAnsi="Tahoma" w:cs="Tahoma"/>
          <w:sz w:val="8"/>
          <w:szCs w:val="8"/>
        </w:rPr>
      </w:pPr>
    </w:p>
    <w:p w14:paraId="0BEFCF95" w14:textId="77777777" w:rsidR="00EB12CC" w:rsidRDefault="00EB12CC" w:rsidP="00EB12CC">
      <w:pPr>
        <w:pStyle w:val="Default"/>
        <w:rPr>
          <w:rFonts w:ascii="Tahoma" w:hAnsi="Tahoma" w:cs="Tahoma"/>
          <w:sz w:val="28"/>
          <w:szCs w:val="28"/>
        </w:rPr>
      </w:pPr>
      <w:r w:rsidRPr="00455F2D">
        <w:rPr>
          <w:rFonts w:ascii="Tahoma" w:hAnsi="Tahoma" w:cs="Tahoma"/>
          <w:b/>
          <w:bCs/>
          <w:sz w:val="28"/>
          <w:szCs w:val="28"/>
        </w:rPr>
        <w:t>SCRATCH Dorcas Project:</w:t>
      </w:r>
      <w:r w:rsidRPr="00455F2D">
        <w:rPr>
          <w:rFonts w:ascii="Tahoma" w:hAnsi="Tahoma" w:cs="Tahoma"/>
          <w:sz w:val="28"/>
          <w:szCs w:val="28"/>
        </w:rPr>
        <w:t xml:space="preserve"> provides basic furniture and household items to individuals and families who are suffering poverty and disadvantage. A referral is needed – see Section 3</w:t>
      </w:r>
    </w:p>
    <w:p w14:paraId="67B67B0C" w14:textId="5E9B67DB" w:rsidR="008779C2" w:rsidRDefault="008779C2">
      <w:pPr>
        <w:rPr>
          <w:rFonts w:ascii="Tahoma" w:hAnsi="Tahoma" w:cs="Tahoma"/>
          <w:color w:val="000000"/>
          <w:sz w:val="8"/>
          <w:szCs w:val="8"/>
        </w:rPr>
      </w:pPr>
      <w:r>
        <w:rPr>
          <w:rFonts w:ascii="Tahoma" w:hAnsi="Tahoma" w:cs="Tahoma"/>
          <w:sz w:val="8"/>
          <w:szCs w:val="8"/>
        </w:rPr>
        <w:br w:type="page"/>
      </w:r>
    </w:p>
    <w:p w14:paraId="0AEC1700" w14:textId="77777777" w:rsidR="008779C2" w:rsidRPr="008779C2" w:rsidRDefault="008779C2" w:rsidP="00EB12CC">
      <w:pPr>
        <w:pStyle w:val="Default"/>
        <w:rPr>
          <w:rFonts w:ascii="Tahoma" w:hAnsi="Tahoma" w:cs="Tahoma"/>
          <w:sz w:val="8"/>
          <w:szCs w:val="8"/>
        </w:rPr>
      </w:pPr>
    </w:p>
    <w:p w14:paraId="00312A65" w14:textId="34A5D837" w:rsidR="00D62ED2" w:rsidRPr="00455F2D" w:rsidRDefault="00073A5A" w:rsidP="00D62ED2">
      <w:pPr>
        <w:rPr>
          <w:rFonts w:ascii="Tahoma" w:hAnsi="Tahoma" w:cs="Tahoma"/>
          <w:sz w:val="28"/>
          <w:szCs w:val="28"/>
        </w:rPr>
      </w:pPr>
      <w:r>
        <w:rPr>
          <w:noProof/>
        </w:rPr>
        <mc:AlternateContent>
          <mc:Choice Requires="wps">
            <w:drawing>
              <wp:anchor distT="0" distB="0" distL="114300" distR="114300" simplePos="0" relativeHeight="251666432" behindDoc="0" locked="0" layoutInCell="1" allowOverlap="1" wp14:anchorId="5F93E303" wp14:editId="08F21482">
                <wp:simplePos x="0" y="0"/>
                <wp:positionH relativeFrom="margin">
                  <wp:posOffset>25400</wp:posOffset>
                </wp:positionH>
                <wp:positionV relativeFrom="paragraph">
                  <wp:posOffset>12700</wp:posOffset>
                </wp:positionV>
                <wp:extent cx="6616700" cy="438150"/>
                <wp:effectExtent l="0" t="0" r="12700" b="19050"/>
                <wp:wrapNone/>
                <wp:docPr id="318433108"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16700" cy="438150"/>
                        </a:xfrm>
                        <a:prstGeom prst="rect">
                          <a:avLst/>
                        </a:prstGeom>
                        <a:gradFill flip="none" rotWithShape="1">
                          <a:gsLst>
                            <a:gs pos="0">
                              <a:srgbClr val="70AD47">
                                <a:lumMod val="5000"/>
                                <a:lumOff val="95000"/>
                              </a:srgbClr>
                            </a:gs>
                            <a:gs pos="74000">
                              <a:srgbClr val="70AD47">
                                <a:lumMod val="45000"/>
                                <a:lumOff val="55000"/>
                              </a:srgbClr>
                            </a:gs>
                            <a:gs pos="83000">
                              <a:srgbClr val="70AD47">
                                <a:lumMod val="45000"/>
                                <a:lumOff val="55000"/>
                              </a:srgbClr>
                            </a:gs>
                            <a:gs pos="100000">
                              <a:srgbClr val="70AD47">
                                <a:lumMod val="30000"/>
                                <a:lumOff val="70000"/>
                              </a:srgbClr>
                            </a:gs>
                          </a:gsLst>
                          <a:lin ang="5400000" scaled="1"/>
                          <a:tileRect/>
                        </a:gradFill>
                        <a:ln w="6350">
                          <a:solidFill>
                            <a:prstClr val="black"/>
                          </a:solidFill>
                        </a:ln>
                      </wps:spPr>
                      <wps:txbx>
                        <w:txbxContent>
                          <w:p w14:paraId="4ADF40DD" w14:textId="77777777" w:rsidR="00D62ED2" w:rsidRPr="006B26CF" w:rsidRDefault="00D62ED2" w:rsidP="00D62ED2">
                            <w:pPr>
                              <w:jc w:val="center"/>
                              <w:rPr>
                                <w:color w:val="833C0B" w:themeColor="accent2" w:themeShade="80"/>
                              </w:rPr>
                            </w:pPr>
                            <w:r w:rsidRPr="00745F97">
                              <w:rPr>
                                <w:rFonts w:ascii="Arial Narrow" w:eastAsia="Times New Roman" w:hAnsi="Arial Narrow" w:cs="Times New Roman"/>
                                <w:b/>
                                <w:bCs/>
                                <w:color w:val="833C0B" w:themeColor="accent2" w:themeShade="80"/>
                                <w:kern w:val="36"/>
                                <w:sz w:val="48"/>
                                <w:szCs w:val="48"/>
                                <w:lang w:eastAsia="en-GB"/>
                              </w:rPr>
                              <w:t>5. Explanation of financial terms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93E303" id="Text Box 47" o:spid="_x0000_s1075" type="#_x0000_t202" style="position:absolute;margin-left:2pt;margin-top:1pt;width:521pt;height:34.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" fillcolor="#f8fbf6" strokeweight=".5pt">
                <v:fill color2="#d4e8c6" rotate="t" colors="0 #f8fbf6;48497f #bedcaa;54395f #bedcaa;1 #d4e8c6" focus="100%" type="gradient"/>
                <v:path arrowok="t"/>
                <v:textbox>
                  <w:txbxContent>
                    <w:p w14:paraId="4ADF40DD" w14:textId="77777777" w:rsidR="00D62ED2" w:rsidRPr="006B26CF" w:rsidRDefault="00D62ED2" w:rsidP="00D62ED2">
                      <w:pPr>
                        <w:jc w:val="center"/>
                        <w:rPr>
                          <w:color w:val="833C0B" w:themeColor="accent2" w:themeShade="80"/>
                        </w:rPr>
                      </w:pPr>
                      <w:r w:rsidRPr="00745F97">
                        <w:rPr>
                          <w:rFonts w:ascii="Arial Narrow" w:eastAsia="Times New Roman" w:hAnsi="Arial Narrow" w:cs="Times New Roman"/>
                          <w:b/>
                          <w:bCs/>
                          <w:color w:val="833C0B" w:themeColor="accent2" w:themeShade="80"/>
                          <w:kern w:val="36"/>
                          <w:sz w:val="48"/>
                          <w:szCs w:val="48"/>
                          <w:lang w:eastAsia="en-GB"/>
                        </w:rPr>
                        <w:t>5. Explanation of financial terms</w:t>
                      </w:r>
                    </w:p>
                  </w:txbxContent>
                </v:textbox>
                <w10:wrap anchorx="margin"/>
              </v:shape>
            </w:pict>
          </mc:Fallback>
        </mc:AlternateContent>
      </w:r>
    </w:p>
    <w:p w14:paraId="79340642" w14:textId="77777777" w:rsidR="00D62ED2" w:rsidRPr="00455F2D" w:rsidRDefault="00D62ED2" w:rsidP="00D62ED2">
      <w:pPr>
        <w:pStyle w:val="Default"/>
        <w:rPr>
          <w:rFonts w:ascii="Tahoma" w:hAnsi="Tahoma" w:cs="Tahoma"/>
          <w:color w:val="auto"/>
          <w:sz w:val="28"/>
          <w:szCs w:val="28"/>
        </w:rPr>
      </w:pPr>
    </w:p>
    <w:p w14:paraId="5BE0FA34" w14:textId="77777777" w:rsidR="00D62ED2" w:rsidRPr="00455F2D" w:rsidRDefault="00D62ED2" w:rsidP="00D62ED2">
      <w:pPr>
        <w:pStyle w:val="Default"/>
        <w:rPr>
          <w:rFonts w:ascii="Tahoma" w:hAnsi="Tahoma" w:cs="Tahoma"/>
          <w:sz w:val="28"/>
          <w:szCs w:val="28"/>
        </w:rPr>
      </w:pPr>
      <w:r w:rsidRPr="00455F2D">
        <w:rPr>
          <w:rFonts w:ascii="Tahoma" w:hAnsi="Tahoma" w:cs="Tahoma"/>
          <w:b/>
          <w:bCs/>
          <w:color w:val="006FC0"/>
          <w:sz w:val="28"/>
          <w:szCs w:val="28"/>
        </w:rPr>
        <w:t xml:space="preserve">A Debt Management Plan </w:t>
      </w:r>
      <w:r w:rsidRPr="00455F2D">
        <w:rPr>
          <w:rFonts w:ascii="Tahoma" w:hAnsi="Tahoma" w:cs="Tahoma"/>
          <w:sz w:val="28"/>
          <w:szCs w:val="28"/>
        </w:rPr>
        <w:t xml:space="preserve">is an agreement to pay your creditors via a licenced debt management company. </w:t>
      </w:r>
    </w:p>
    <w:p w14:paraId="60EB783A" w14:textId="77777777" w:rsidR="00D62ED2" w:rsidRPr="00455F2D" w:rsidRDefault="00D62ED2" w:rsidP="00D62ED2">
      <w:pPr>
        <w:pStyle w:val="Default"/>
        <w:rPr>
          <w:rFonts w:ascii="Tahoma" w:hAnsi="Tahoma" w:cs="Tahoma"/>
          <w:sz w:val="28"/>
          <w:szCs w:val="28"/>
        </w:rPr>
      </w:pPr>
    </w:p>
    <w:p w14:paraId="44703305" w14:textId="77777777" w:rsidR="00D62ED2" w:rsidRPr="00455F2D" w:rsidRDefault="00D62ED2" w:rsidP="00D62ED2">
      <w:pPr>
        <w:pStyle w:val="Default"/>
        <w:rPr>
          <w:rFonts w:ascii="Tahoma" w:hAnsi="Tahoma" w:cs="Tahoma"/>
          <w:sz w:val="28"/>
          <w:szCs w:val="28"/>
        </w:rPr>
      </w:pPr>
      <w:r w:rsidRPr="00455F2D">
        <w:rPr>
          <w:rFonts w:ascii="Tahoma" w:hAnsi="Tahoma" w:cs="Tahoma"/>
          <w:b/>
          <w:bCs/>
          <w:color w:val="006FC0"/>
          <w:sz w:val="28"/>
          <w:szCs w:val="28"/>
        </w:rPr>
        <w:t xml:space="preserve">An Administration Order </w:t>
      </w:r>
      <w:r w:rsidRPr="00455F2D">
        <w:rPr>
          <w:rFonts w:ascii="Tahoma" w:hAnsi="Tahoma" w:cs="Tahoma"/>
          <w:sz w:val="28"/>
          <w:szCs w:val="28"/>
        </w:rPr>
        <w:t xml:space="preserve">is a way of helping to settle a county court or High Court judgment, if the debt is less than £5,000. </w:t>
      </w:r>
    </w:p>
    <w:p w14:paraId="1F621A83" w14:textId="77777777" w:rsidR="00D62ED2" w:rsidRPr="00455F2D" w:rsidRDefault="00D62ED2" w:rsidP="00D62ED2">
      <w:pPr>
        <w:pStyle w:val="Default"/>
        <w:rPr>
          <w:rFonts w:ascii="Tahoma" w:hAnsi="Tahoma" w:cs="Tahoma"/>
          <w:sz w:val="28"/>
          <w:szCs w:val="28"/>
        </w:rPr>
      </w:pPr>
    </w:p>
    <w:p w14:paraId="119FE950" w14:textId="77777777" w:rsidR="00D62ED2" w:rsidRPr="00455F2D" w:rsidRDefault="00D62ED2" w:rsidP="00D62ED2">
      <w:pPr>
        <w:pStyle w:val="Default"/>
        <w:rPr>
          <w:rFonts w:ascii="Tahoma" w:hAnsi="Tahoma" w:cs="Tahoma"/>
          <w:sz w:val="28"/>
          <w:szCs w:val="28"/>
        </w:rPr>
      </w:pPr>
      <w:r w:rsidRPr="00455F2D">
        <w:rPr>
          <w:rFonts w:ascii="Tahoma" w:hAnsi="Tahoma" w:cs="Tahoma"/>
          <w:b/>
          <w:bCs/>
          <w:color w:val="006FC0"/>
          <w:sz w:val="28"/>
          <w:szCs w:val="28"/>
        </w:rPr>
        <w:t xml:space="preserve">An Individual Voluntary Arrangement </w:t>
      </w:r>
      <w:r w:rsidRPr="00455F2D">
        <w:rPr>
          <w:rFonts w:ascii="Tahoma" w:hAnsi="Tahoma" w:cs="Tahoma"/>
          <w:sz w:val="28"/>
          <w:szCs w:val="28"/>
        </w:rPr>
        <w:t xml:space="preserve">(IVA) is an agreement to make regular payments to an ‘insolvency practitioner’, who will divide this money between your creditors. </w:t>
      </w:r>
    </w:p>
    <w:p w14:paraId="3EC64DBF" w14:textId="77777777" w:rsidR="00D62ED2" w:rsidRPr="00455F2D" w:rsidRDefault="00D62ED2" w:rsidP="00D62ED2">
      <w:pPr>
        <w:pStyle w:val="Default"/>
        <w:rPr>
          <w:rFonts w:ascii="Tahoma" w:hAnsi="Tahoma" w:cs="Tahoma"/>
          <w:sz w:val="28"/>
          <w:szCs w:val="28"/>
        </w:rPr>
      </w:pPr>
    </w:p>
    <w:p w14:paraId="58A16E41" w14:textId="77777777" w:rsidR="00D62ED2" w:rsidRPr="00455F2D" w:rsidRDefault="00D62ED2" w:rsidP="00D62ED2">
      <w:pPr>
        <w:pStyle w:val="Default"/>
        <w:rPr>
          <w:rFonts w:ascii="Tahoma" w:hAnsi="Tahoma" w:cs="Tahoma"/>
          <w:sz w:val="28"/>
          <w:szCs w:val="28"/>
        </w:rPr>
      </w:pPr>
      <w:r w:rsidRPr="00455F2D">
        <w:rPr>
          <w:rFonts w:ascii="Tahoma" w:hAnsi="Tahoma" w:cs="Tahoma"/>
          <w:b/>
          <w:bCs/>
          <w:color w:val="006FC0"/>
          <w:sz w:val="28"/>
          <w:szCs w:val="28"/>
        </w:rPr>
        <w:t xml:space="preserve">A Debt Relief Order </w:t>
      </w:r>
      <w:r w:rsidRPr="00455F2D">
        <w:rPr>
          <w:rFonts w:ascii="Tahoma" w:hAnsi="Tahoma" w:cs="Tahoma"/>
          <w:sz w:val="28"/>
          <w:szCs w:val="28"/>
        </w:rPr>
        <w:t xml:space="preserve">(DRO) is a way to deal with your debts if you owe less than £30,000, have little spare income and don’t own your home. </w:t>
      </w:r>
    </w:p>
    <w:p w14:paraId="440F9399" w14:textId="77777777" w:rsidR="00D62ED2" w:rsidRPr="00455F2D" w:rsidRDefault="00D62ED2" w:rsidP="00D62ED2">
      <w:pPr>
        <w:pStyle w:val="Default"/>
        <w:rPr>
          <w:rFonts w:ascii="Tahoma" w:hAnsi="Tahoma" w:cs="Tahoma"/>
          <w:sz w:val="28"/>
          <w:szCs w:val="28"/>
        </w:rPr>
      </w:pPr>
      <w:hyperlink r:id="rId251" w:history="1">
        <w:r w:rsidRPr="00455F2D">
          <w:rPr>
            <w:rStyle w:val="Hyperlink"/>
            <w:rFonts w:ascii="Tahoma" w:hAnsi="Tahoma" w:cs="Tahoma"/>
            <w:sz w:val="28"/>
            <w:szCs w:val="28"/>
          </w:rPr>
          <w:t>https://www.gov.uk/government/publications/getting-a-debt-relief-order/getting-a-debt-relief-order</w:t>
        </w:r>
      </w:hyperlink>
      <w:r w:rsidRPr="00455F2D">
        <w:rPr>
          <w:rFonts w:ascii="Tahoma" w:hAnsi="Tahoma" w:cs="Tahoma"/>
          <w:sz w:val="28"/>
          <w:szCs w:val="28"/>
        </w:rPr>
        <w:t xml:space="preserve"> </w:t>
      </w:r>
    </w:p>
    <w:p w14:paraId="249E2236" w14:textId="77777777" w:rsidR="00D62ED2" w:rsidRPr="008A682A" w:rsidRDefault="00D62ED2" w:rsidP="00D62ED2">
      <w:pPr>
        <w:pStyle w:val="Default"/>
        <w:rPr>
          <w:rFonts w:ascii="Tahoma" w:hAnsi="Tahoma" w:cs="Tahoma"/>
          <w:sz w:val="16"/>
          <w:szCs w:val="16"/>
        </w:rPr>
      </w:pPr>
    </w:p>
    <w:p w14:paraId="61932BFC" w14:textId="77777777" w:rsidR="00D62ED2" w:rsidRPr="00455F2D" w:rsidRDefault="00D62ED2" w:rsidP="00D62ED2">
      <w:pPr>
        <w:pStyle w:val="Default"/>
        <w:rPr>
          <w:rFonts w:ascii="Tahoma" w:hAnsi="Tahoma" w:cs="Tahoma"/>
          <w:sz w:val="28"/>
          <w:szCs w:val="28"/>
        </w:rPr>
      </w:pPr>
      <w:r w:rsidRPr="00455F2D">
        <w:rPr>
          <w:rFonts w:ascii="Tahoma" w:hAnsi="Tahoma" w:cs="Tahoma"/>
          <w:b/>
          <w:bCs/>
          <w:color w:val="006FC0"/>
          <w:sz w:val="28"/>
          <w:szCs w:val="28"/>
        </w:rPr>
        <w:t xml:space="preserve">A Fast-track Voluntary Arrangement </w:t>
      </w:r>
      <w:r w:rsidRPr="00455F2D">
        <w:rPr>
          <w:rFonts w:ascii="Tahoma" w:hAnsi="Tahoma" w:cs="Tahoma"/>
          <w:sz w:val="28"/>
          <w:szCs w:val="28"/>
        </w:rPr>
        <w:t xml:space="preserve">(FTVA) were a way to deal with your debts if you’ve already been made bankrupt and have assets available that can be sold to pay your creditors. FTVAs have been abolished in England and Wales, so no new ones can be made. Existing FTVAs will continue until they are completed. </w:t>
      </w:r>
    </w:p>
    <w:p w14:paraId="660B4F7E" w14:textId="77777777" w:rsidR="00D62ED2" w:rsidRPr="008A682A" w:rsidRDefault="00D62ED2" w:rsidP="00D62ED2">
      <w:pPr>
        <w:pStyle w:val="Default"/>
        <w:rPr>
          <w:rFonts w:ascii="Tahoma" w:hAnsi="Tahoma" w:cs="Tahoma"/>
          <w:sz w:val="16"/>
          <w:szCs w:val="16"/>
        </w:rPr>
      </w:pPr>
    </w:p>
    <w:p w14:paraId="5AF572A8" w14:textId="77777777" w:rsidR="00D62ED2" w:rsidRPr="00455F2D" w:rsidRDefault="00D62ED2" w:rsidP="00D62ED2">
      <w:pPr>
        <w:pStyle w:val="Default"/>
        <w:rPr>
          <w:rFonts w:ascii="Tahoma" w:hAnsi="Tahoma" w:cs="Tahoma"/>
          <w:sz w:val="28"/>
          <w:szCs w:val="28"/>
        </w:rPr>
      </w:pPr>
      <w:r w:rsidRPr="00455F2D">
        <w:rPr>
          <w:rFonts w:ascii="Tahoma" w:hAnsi="Tahoma" w:cs="Tahoma"/>
          <w:b/>
          <w:bCs/>
          <w:color w:val="006FC0"/>
          <w:sz w:val="28"/>
          <w:szCs w:val="28"/>
        </w:rPr>
        <w:t xml:space="preserve">A County Court Judgment </w:t>
      </w:r>
      <w:r w:rsidRPr="00455F2D">
        <w:rPr>
          <w:rFonts w:ascii="Tahoma" w:hAnsi="Tahoma" w:cs="Tahoma"/>
          <w:b/>
          <w:bCs/>
          <w:sz w:val="28"/>
          <w:szCs w:val="28"/>
        </w:rPr>
        <w:t xml:space="preserve">(CCJ) </w:t>
      </w:r>
      <w:r w:rsidRPr="00455F2D">
        <w:rPr>
          <w:rFonts w:ascii="Tahoma" w:hAnsi="Tahoma" w:cs="Tahoma"/>
          <w:sz w:val="28"/>
          <w:szCs w:val="28"/>
        </w:rPr>
        <w:t xml:space="preserve">is a court order which tells you to pay money you owe to a debt. It’s one of the actions your creditors can take as part of the debt collection process. Help and advice on how to deal with a CCJ is available at the following websites: StepChange </w:t>
      </w:r>
      <w:r w:rsidRPr="00455F2D">
        <w:rPr>
          <w:rFonts w:ascii="Tahoma" w:hAnsi="Tahoma" w:cs="Tahoma"/>
          <w:b/>
          <w:bCs/>
          <w:sz w:val="28"/>
          <w:szCs w:val="28"/>
        </w:rPr>
        <w:t>Link:</w:t>
      </w:r>
      <w:r w:rsidRPr="00455F2D">
        <w:rPr>
          <w:rFonts w:ascii="Tahoma" w:hAnsi="Tahoma" w:cs="Tahoma"/>
          <w:sz w:val="28"/>
          <w:szCs w:val="28"/>
        </w:rPr>
        <w:t xml:space="preserve"> </w:t>
      </w:r>
      <w:hyperlink r:id="rId252" w:history="1">
        <w:r w:rsidRPr="00455F2D">
          <w:rPr>
            <w:rStyle w:val="Hyperlink"/>
            <w:rFonts w:ascii="Tahoma" w:hAnsi="Tahoma" w:cs="Tahoma"/>
            <w:sz w:val="28"/>
            <w:szCs w:val="28"/>
          </w:rPr>
          <w:t>All about CCJ's</w:t>
        </w:r>
      </w:hyperlink>
      <w:r w:rsidRPr="00455F2D">
        <w:rPr>
          <w:rFonts w:ascii="Tahoma" w:hAnsi="Tahoma" w:cs="Tahoma"/>
          <w:sz w:val="28"/>
          <w:szCs w:val="28"/>
        </w:rPr>
        <w:t xml:space="preserve"> More information can be found at GOV.UK , Citizens Advice </w:t>
      </w:r>
      <w:r w:rsidRPr="00455F2D">
        <w:rPr>
          <w:rFonts w:ascii="Tahoma" w:hAnsi="Tahoma" w:cs="Tahoma"/>
          <w:b/>
          <w:bCs/>
          <w:sz w:val="28"/>
          <w:szCs w:val="28"/>
        </w:rPr>
        <w:t xml:space="preserve">Link: </w:t>
      </w:r>
      <w:hyperlink r:id="rId253" w:anchor=":~:text=You%20might%20have%20a%20county,a%20bank%20or%20a%20shop." w:history="1">
        <w:r w:rsidRPr="00455F2D">
          <w:rPr>
            <w:rStyle w:val="Hyperlink"/>
            <w:rFonts w:ascii="Tahoma" w:hAnsi="Tahoma" w:cs="Tahoma"/>
            <w:b/>
            <w:bCs/>
            <w:sz w:val="28"/>
            <w:szCs w:val="28"/>
          </w:rPr>
          <w:t>/county-court-judgments-and-your-credit-rating</w:t>
        </w:r>
      </w:hyperlink>
      <w:r w:rsidRPr="00455F2D">
        <w:rPr>
          <w:rFonts w:ascii="Tahoma" w:hAnsi="Tahoma" w:cs="Tahoma"/>
          <w:sz w:val="28"/>
          <w:szCs w:val="28"/>
        </w:rPr>
        <w:t xml:space="preserve">  and MoneyHelper </w:t>
      </w:r>
      <w:r w:rsidRPr="00455F2D">
        <w:rPr>
          <w:rFonts w:ascii="Tahoma" w:hAnsi="Tahoma" w:cs="Tahoma"/>
          <w:b/>
          <w:bCs/>
          <w:sz w:val="28"/>
          <w:szCs w:val="28"/>
        </w:rPr>
        <w:t>Link:</w:t>
      </w:r>
      <w:r w:rsidRPr="00455F2D">
        <w:rPr>
          <w:rFonts w:ascii="Tahoma" w:hAnsi="Tahoma" w:cs="Tahoma"/>
          <w:sz w:val="28"/>
          <w:szCs w:val="28"/>
        </w:rPr>
        <w:t xml:space="preserve"> </w:t>
      </w:r>
      <w:hyperlink r:id="rId254" w:history="1">
        <w:r w:rsidRPr="00455F2D">
          <w:rPr>
            <w:rStyle w:val="Hyperlink"/>
            <w:rFonts w:ascii="Tahoma" w:hAnsi="Tahoma" w:cs="Tahoma"/>
            <w:sz w:val="28"/>
            <w:szCs w:val="28"/>
          </w:rPr>
          <w:t>dealing-with-county-court-judgements-ccj</w:t>
        </w:r>
      </w:hyperlink>
    </w:p>
    <w:p w14:paraId="16CADF7F" w14:textId="77777777" w:rsidR="008A682A" w:rsidRPr="008A682A" w:rsidRDefault="008A682A" w:rsidP="00D62ED2">
      <w:pPr>
        <w:pStyle w:val="Default"/>
        <w:rPr>
          <w:rFonts w:ascii="Tahoma" w:hAnsi="Tahoma" w:cs="Tahoma"/>
          <w:b/>
          <w:bCs/>
          <w:color w:val="006FC0"/>
          <w:sz w:val="16"/>
          <w:szCs w:val="16"/>
        </w:rPr>
      </w:pPr>
    </w:p>
    <w:p w14:paraId="4E2FA53D" w14:textId="379629B5" w:rsidR="00D62ED2" w:rsidRDefault="00D62ED2" w:rsidP="00D62ED2">
      <w:pPr>
        <w:pStyle w:val="Default"/>
        <w:rPr>
          <w:rFonts w:ascii="Tahoma" w:hAnsi="Tahoma" w:cs="Tahoma"/>
          <w:sz w:val="28"/>
          <w:szCs w:val="28"/>
        </w:rPr>
      </w:pPr>
      <w:r w:rsidRPr="00455F2D">
        <w:rPr>
          <w:rFonts w:ascii="Tahoma" w:hAnsi="Tahoma" w:cs="Tahoma"/>
          <w:b/>
          <w:bCs/>
          <w:color w:val="006FC0"/>
          <w:sz w:val="28"/>
          <w:szCs w:val="28"/>
        </w:rPr>
        <w:t xml:space="preserve">A Money Mule </w:t>
      </w:r>
      <w:r w:rsidRPr="00455F2D">
        <w:rPr>
          <w:rFonts w:ascii="Tahoma" w:hAnsi="Tahoma" w:cs="Tahoma"/>
          <w:sz w:val="28"/>
          <w:szCs w:val="28"/>
        </w:rPr>
        <w:t xml:space="preserve">is a person who transfers stolen money between different countries. Money mules are recruited, sometimes unwittingly, by criminals to transfer illegally obtained money between different bank accounts. Money mules receive the stolen funds into their account, they are then asked to withdraw it and wire the money to a different account, often one overseas, keeping some of the money for themselves. Even if you’re unaware that the money you’re transferring was illegally obtained, you have played an important role in fraud and money laundering, and can still be prosecuted. Criminals will often use fake job adverts or create social media posts about opportunities to make money quickly, in order to lure potential money mule recruits. </w:t>
      </w:r>
    </w:p>
    <w:p w14:paraId="58B8E916" w14:textId="48D2CF54" w:rsidR="00AD3608" w:rsidRDefault="00AD3608">
      <w:pPr>
        <w:rPr>
          <w:rFonts w:ascii="Tahoma" w:hAnsi="Tahoma" w:cs="Tahoma"/>
          <w:color w:val="000000"/>
          <w:sz w:val="28"/>
          <w:szCs w:val="28"/>
        </w:rPr>
      </w:pPr>
      <w:r>
        <w:rPr>
          <w:rFonts w:ascii="Tahoma" w:hAnsi="Tahoma" w:cs="Tahoma"/>
          <w:sz w:val="28"/>
          <w:szCs w:val="28"/>
        </w:rPr>
        <w:br w:type="page"/>
      </w:r>
    </w:p>
    <w:p w14:paraId="402FA088" w14:textId="77777777" w:rsidR="00C92232" w:rsidRPr="00455F2D" w:rsidRDefault="00C92232" w:rsidP="00C92232">
      <w:pPr>
        <w:spacing w:after="0" w:line="240" w:lineRule="auto"/>
        <w:jc w:val="both"/>
        <w:rPr>
          <w:rFonts w:ascii="Tahoma" w:eastAsia="Times New Roman" w:hAnsi="Tahoma" w:cs="Tahoma"/>
          <w:color w:val="7030A0"/>
          <w:sz w:val="28"/>
          <w:szCs w:val="28"/>
          <w:lang w:eastAsia="en-GB"/>
        </w:rPr>
      </w:pPr>
      <w:r w:rsidRPr="00455F2D">
        <w:rPr>
          <w:rFonts w:ascii="Tahoma" w:eastAsia="Times New Roman" w:hAnsi="Tahoma" w:cs="Tahoma"/>
          <w:b/>
          <w:bCs/>
          <w:noProof/>
          <w:color w:val="384C60"/>
          <w:sz w:val="28"/>
          <w:szCs w:val="28"/>
          <w:lang w:eastAsia="en-GB"/>
        </w:rPr>
        <w:lastRenderedPageBreak/>
        <w:drawing>
          <wp:inline distT="0" distB="0" distL="0" distR="0" wp14:anchorId="38DEE72A" wp14:editId="7181B54E">
            <wp:extent cx="6597650" cy="1267824"/>
            <wp:effectExtent l="38100" t="38100" r="31750" b="4699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1">
                      <a:extLst>
                        <a:ext uri="{28A0092B-C50C-407E-A947-70E740481C1C}">
                          <a14:useLocalDpi xmlns:a14="http://schemas.microsoft.com/office/drawing/2010/main" val="0"/>
                        </a:ext>
                      </a:extLst>
                    </a:blip>
                    <a:stretch>
                      <a:fillRect/>
                    </a:stretch>
                  </pic:blipFill>
                  <pic:spPr>
                    <a:xfrm>
                      <a:off x="0" y="0"/>
                      <a:ext cx="6604448" cy="1269130"/>
                    </a:xfrm>
                    <a:prstGeom prst="rect">
                      <a:avLst/>
                    </a:prstGeom>
                    <a:ln w="38100">
                      <a:solidFill>
                        <a:srgbClr val="FF0000"/>
                      </a:solidFill>
                    </a:ln>
                  </pic:spPr>
                </pic:pic>
              </a:graphicData>
            </a:graphic>
          </wp:inline>
        </w:drawing>
      </w:r>
    </w:p>
    <w:p w14:paraId="0D13CCDB" w14:textId="77777777" w:rsidR="002D5614" w:rsidRPr="002D5614" w:rsidRDefault="002D5614" w:rsidP="00C92232">
      <w:pPr>
        <w:spacing w:after="0" w:line="240" w:lineRule="auto"/>
        <w:jc w:val="center"/>
        <w:rPr>
          <w:rFonts w:ascii="Tahoma" w:eastAsia="Times New Roman" w:hAnsi="Tahoma" w:cs="Tahoma"/>
          <w:b/>
          <w:bCs/>
          <w:color w:val="7030A0"/>
          <w:sz w:val="12"/>
          <w:szCs w:val="12"/>
          <w:lang w:eastAsia="en-GB"/>
        </w:rPr>
      </w:pPr>
    </w:p>
    <w:p w14:paraId="7E2E5938" w14:textId="4B4D34D4" w:rsidR="00C92232" w:rsidRPr="002D5614" w:rsidRDefault="00C759B2" w:rsidP="00C92232">
      <w:pPr>
        <w:spacing w:after="0" w:line="240" w:lineRule="auto"/>
        <w:jc w:val="center"/>
        <w:rPr>
          <w:rFonts w:ascii="Tahoma" w:eastAsia="Times New Roman" w:hAnsi="Tahoma" w:cs="Tahoma"/>
          <w:b/>
          <w:bCs/>
          <w:color w:val="7030A0"/>
          <w:sz w:val="36"/>
          <w:szCs w:val="36"/>
          <w:lang w:eastAsia="en-GB"/>
        </w:rPr>
      </w:pPr>
      <w:bookmarkStart w:id="186" w:name="_Hlk146031357"/>
      <w:r>
        <w:rPr>
          <w:rFonts w:ascii="Tahoma" w:eastAsia="Times New Roman" w:hAnsi="Tahoma" w:cs="Tahoma"/>
          <w:b/>
          <w:bCs/>
          <w:color w:val="7030A0"/>
          <w:sz w:val="36"/>
          <w:szCs w:val="36"/>
          <w:lang w:eastAsia="en-GB"/>
        </w:rPr>
        <w:t xml:space="preserve">#6 </w:t>
      </w:r>
      <w:r w:rsidR="00C92232" w:rsidRPr="002D5614">
        <w:rPr>
          <w:rFonts w:ascii="Tahoma" w:eastAsia="Times New Roman" w:hAnsi="Tahoma" w:cs="Tahoma"/>
          <w:b/>
          <w:bCs/>
          <w:color w:val="7030A0"/>
          <w:sz w:val="36"/>
          <w:szCs w:val="36"/>
          <w:lang w:eastAsia="en-GB"/>
        </w:rPr>
        <w:t xml:space="preserve">Support for </w:t>
      </w:r>
      <w:r w:rsidR="004954E5">
        <w:rPr>
          <w:rFonts w:ascii="Tahoma" w:eastAsia="Times New Roman" w:hAnsi="Tahoma" w:cs="Tahoma"/>
          <w:b/>
          <w:bCs/>
          <w:color w:val="7030A0"/>
          <w:sz w:val="36"/>
          <w:szCs w:val="36"/>
          <w:lang w:eastAsia="en-GB"/>
        </w:rPr>
        <w:t xml:space="preserve">Unpaid </w:t>
      </w:r>
      <w:r w:rsidR="00C92232" w:rsidRPr="002D5614">
        <w:rPr>
          <w:rFonts w:ascii="Tahoma" w:eastAsia="Times New Roman" w:hAnsi="Tahoma" w:cs="Tahoma"/>
          <w:b/>
          <w:bCs/>
          <w:color w:val="7030A0"/>
          <w:sz w:val="36"/>
          <w:szCs w:val="36"/>
          <w:lang w:eastAsia="en-GB"/>
        </w:rPr>
        <w:t xml:space="preserve">Carers </w:t>
      </w:r>
      <w:bookmarkEnd w:id="186"/>
      <w:r w:rsidR="00C92232" w:rsidRPr="002D5614">
        <w:rPr>
          <w:rFonts w:ascii="Tahoma" w:eastAsia="Times New Roman" w:hAnsi="Tahoma" w:cs="Tahoma"/>
          <w:b/>
          <w:bCs/>
          <w:color w:val="7030A0"/>
          <w:sz w:val="36"/>
          <w:szCs w:val="36"/>
          <w:lang w:eastAsia="en-GB"/>
        </w:rPr>
        <w:t>in Southampton</w:t>
      </w:r>
    </w:p>
    <w:p w14:paraId="7EEB113A" w14:textId="77777777" w:rsidR="002D5614" w:rsidRPr="002D5614" w:rsidRDefault="002D5614" w:rsidP="00C92232">
      <w:pPr>
        <w:spacing w:after="0" w:line="240" w:lineRule="auto"/>
        <w:jc w:val="center"/>
        <w:rPr>
          <w:rFonts w:ascii="Tahoma" w:eastAsia="Times New Roman" w:hAnsi="Tahoma" w:cs="Tahoma"/>
          <w:b/>
          <w:bCs/>
          <w:color w:val="7030A0"/>
          <w:sz w:val="12"/>
          <w:szCs w:val="12"/>
          <w:lang w:eastAsia="en-GB"/>
        </w:rPr>
      </w:pPr>
      <w:bookmarkStart w:id="187" w:name="_Hlk122506395"/>
    </w:p>
    <w:bookmarkEnd w:id="187"/>
    <w:p w14:paraId="5C7BCF61" w14:textId="2A99C6B1" w:rsidR="5BBB4930" w:rsidRDefault="5BBB4930" w:rsidP="7DDBFE72">
      <w:pPr>
        <w:shd w:val="clear" w:color="auto" w:fill="FBE4D5" w:themeFill="accent2" w:themeFillTint="33"/>
        <w:spacing w:after="0" w:line="240" w:lineRule="auto"/>
        <w:jc w:val="center"/>
        <w:rPr>
          <w:rFonts w:ascii="Tahoma" w:eastAsia="Tahoma" w:hAnsi="Tahoma" w:cs="Tahoma"/>
          <w:color w:val="000000" w:themeColor="text1"/>
          <w:sz w:val="28"/>
          <w:szCs w:val="28"/>
        </w:rPr>
      </w:pPr>
      <w:r w:rsidRPr="7DDBFE72">
        <w:rPr>
          <w:rStyle w:val="normaltextrun"/>
          <w:rFonts w:ascii="Tahoma" w:eastAsia="Tahoma" w:hAnsi="Tahoma" w:cs="Tahoma"/>
          <w:color w:val="000000" w:themeColor="text1"/>
          <w:sz w:val="28"/>
          <w:szCs w:val="28"/>
        </w:rPr>
        <w:t>To add, delete or amend any SLIC or SOLID listing,</w:t>
      </w:r>
    </w:p>
    <w:p w14:paraId="7C591EC9" w14:textId="5CA324FC" w:rsidR="5BBB4930" w:rsidRDefault="5BBB4930" w:rsidP="7DDBFE72">
      <w:pPr>
        <w:shd w:val="clear" w:color="auto" w:fill="FBE4D5" w:themeFill="accent2" w:themeFillTint="33"/>
        <w:spacing w:after="0" w:line="240" w:lineRule="auto"/>
        <w:jc w:val="center"/>
        <w:rPr>
          <w:rStyle w:val="Hyperlink"/>
          <w:rFonts w:ascii="Tahoma" w:eastAsia="Tahoma" w:hAnsi="Tahoma" w:cs="Tahoma"/>
          <w:color w:val="0000FF"/>
          <w:sz w:val="28"/>
          <w:szCs w:val="28"/>
        </w:rPr>
      </w:pPr>
      <w:r w:rsidRPr="7DDBFE72">
        <w:rPr>
          <w:rStyle w:val="normaltextrun"/>
          <w:rFonts w:ascii="Tahoma" w:eastAsia="Tahoma" w:hAnsi="Tahoma" w:cs="Tahoma"/>
          <w:color w:val="000000" w:themeColor="text1"/>
          <w:sz w:val="28"/>
          <w:szCs w:val="28"/>
        </w:rPr>
        <w:t>please email: </w:t>
      </w:r>
      <w:hyperlink r:id="rId255">
        <w:r w:rsidRPr="7DDBFE72">
          <w:rPr>
            <w:rStyle w:val="Hyperlink"/>
            <w:rFonts w:ascii="Tahoma" w:eastAsia="Tahoma" w:hAnsi="Tahoma" w:cs="Tahoma"/>
            <w:color w:val="0000FF"/>
            <w:sz w:val="28"/>
            <w:szCs w:val="28"/>
          </w:rPr>
          <w:t>solinked@southamptonvs.org.uk</w:t>
        </w:r>
      </w:hyperlink>
    </w:p>
    <w:p w14:paraId="0876B480" w14:textId="77777777" w:rsidR="005E6D55" w:rsidRDefault="005E6D55" w:rsidP="005E6D55">
      <w:pPr>
        <w:shd w:val="clear" w:color="auto" w:fill="FBE4D5" w:themeFill="accent2" w:themeFillTint="33"/>
        <w:spacing w:after="0" w:line="240" w:lineRule="auto"/>
        <w:jc w:val="center"/>
        <w:rPr>
          <w:rFonts w:ascii="Segoe UI" w:eastAsia="Segoe UI" w:hAnsi="Segoe UI" w:cs="Segoe UI"/>
          <w:color w:val="000000" w:themeColor="text1"/>
          <w:sz w:val="18"/>
          <w:szCs w:val="18"/>
        </w:rPr>
      </w:pPr>
      <w:r w:rsidRPr="001D5333">
        <w:rPr>
          <w:rStyle w:val="Hyperlink"/>
          <w:rFonts w:ascii="Tahoma" w:eastAsia="Tahoma" w:hAnsi="Tahoma" w:cs="Tahoma"/>
          <w:color w:val="auto"/>
          <w:sz w:val="28"/>
          <w:szCs w:val="28"/>
          <w:u w:val="none"/>
        </w:rPr>
        <w:t xml:space="preserve">To access the </w:t>
      </w:r>
      <w:r>
        <w:rPr>
          <w:rStyle w:val="Hyperlink"/>
          <w:rFonts w:ascii="Tahoma" w:eastAsia="Tahoma" w:hAnsi="Tahoma" w:cs="Tahoma"/>
          <w:color w:val="auto"/>
          <w:sz w:val="28"/>
          <w:szCs w:val="28"/>
          <w:u w:val="none"/>
        </w:rPr>
        <w:t>most u</w:t>
      </w:r>
      <w:r w:rsidRPr="001D5333">
        <w:rPr>
          <w:rStyle w:val="Hyperlink"/>
          <w:rFonts w:ascii="Tahoma" w:eastAsia="Tahoma" w:hAnsi="Tahoma" w:cs="Tahoma"/>
          <w:color w:val="auto"/>
          <w:sz w:val="28"/>
          <w:szCs w:val="28"/>
          <w:u w:val="none"/>
        </w:rPr>
        <w:t>pdated SLIC, click on:</w:t>
      </w:r>
      <w:r w:rsidRPr="001D5333">
        <w:rPr>
          <w:rStyle w:val="Hyperlink"/>
          <w:rFonts w:ascii="Tahoma" w:eastAsia="Tahoma" w:hAnsi="Tahoma" w:cs="Tahoma"/>
          <w:color w:val="auto"/>
          <w:sz w:val="28"/>
          <w:szCs w:val="28"/>
        </w:rPr>
        <w:t xml:space="preserve"> </w:t>
      </w:r>
      <w:r w:rsidRPr="001D5333">
        <w:rPr>
          <w:rStyle w:val="Hyperlink"/>
          <w:rFonts w:ascii="Tahoma" w:eastAsia="Tahoma" w:hAnsi="Tahoma" w:cs="Tahoma"/>
          <w:color w:val="0000FF"/>
          <w:sz w:val="28"/>
          <w:szCs w:val="28"/>
        </w:rPr>
        <w:t>https://solinked.org.uk/slic/</w:t>
      </w:r>
    </w:p>
    <w:p w14:paraId="540DC548" w14:textId="47CBA9BE" w:rsidR="5BBB4930" w:rsidRDefault="5BBB4930" w:rsidP="7DDBFE72">
      <w:pPr>
        <w:shd w:val="clear" w:color="auto" w:fill="FBE4D5" w:themeFill="accent2" w:themeFillTint="33"/>
        <w:spacing w:after="0" w:line="240" w:lineRule="auto"/>
        <w:jc w:val="center"/>
        <w:rPr>
          <w:rFonts w:ascii="Tahoma" w:eastAsia="Tahoma" w:hAnsi="Tahoma" w:cs="Tahoma"/>
          <w:color w:val="000000" w:themeColor="text1"/>
          <w:sz w:val="28"/>
          <w:szCs w:val="28"/>
        </w:rPr>
      </w:pPr>
      <w:r w:rsidRPr="7DDBFE72">
        <w:rPr>
          <w:rStyle w:val="normaltextrun"/>
          <w:rFonts w:ascii="Tahoma" w:eastAsia="Tahoma" w:hAnsi="Tahoma" w:cs="Tahoma"/>
          <w:color w:val="000000" w:themeColor="text1"/>
          <w:sz w:val="28"/>
          <w:szCs w:val="28"/>
        </w:rPr>
        <w:t>To access the SOLID Southampton Directory,</w:t>
      </w:r>
    </w:p>
    <w:p w14:paraId="654F7EE8" w14:textId="7D9D01CA" w:rsidR="5BBB4930" w:rsidRDefault="5BBB4930" w:rsidP="7DDBFE72">
      <w:pPr>
        <w:shd w:val="clear" w:color="auto" w:fill="FBE4D5" w:themeFill="accent2" w:themeFillTint="33"/>
        <w:spacing w:after="0" w:line="240" w:lineRule="auto"/>
        <w:jc w:val="center"/>
        <w:rPr>
          <w:rFonts w:ascii="Tahoma" w:eastAsia="Tahoma" w:hAnsi="Tahoma" w:cs="Tahoma"/>
          <w:color w:val="000000" w:themeColor="text1"/>
          <w:sz w:val="28"/>
          <w:szCs w:val="28"/>
        </w:rPr>
      </w:pPr>
      <w:r w:rsidRPr="7DDBFE72">
        <w:rPr>
          <w:rStyle w:val="normaltextrun"/>
          <w:rFonts w:ascii="Tahoma" w:eastAsia="Tahoma" w:hAnsi="Tahoma" w:cs="Tahoma"/>
          <w:color w:val="000000" w:themeColor="text1"/>
          <w:sz w:val="28"/>
          <w:szCs w:val="28"/>
        </w:rPr>
        <w:t>Click on: </w:t>
      </w:r>
      <w:hyperlink r:id="rId256">
        <w:r w:rsidRPr="7DDBFE72">
          <w:rPr>
            <w:rStyle w:val="Hyperlink"/>
            <w:rFonts w:ascii="Tahoma" w:eastAsia="Tahoma" w:hAnsi="Tahoma" w:cs="Tahoma"/>
            <w:color w:val="0000FF"/>
            <w:sz w:val="28"/>
            <w:szCs w:val="28"/>
          </w:rPr>
          <w:t>https://solinked.org.uk/</w:t>
        </w:r>
      </w:hyperlink>
      <w:r w:rsidRPr="7DDBFE72">
        <w:rPr>
          <w:rStyle w:val="normaltextrun"/>
          <w:rFonts w:ascii="Tahoma" w:eastAsia="Tahoma" w:hAnsi="Tahoma" w:cs="Tahoma"/>
          <w:color w:val="000000" w:themeColor="text1"/>
          <w:sz w:val="28"/>
          <w:szCs w:val="28"/>
        </w:rPr>
        <w:t> </w:t>
      </w:r>
    </w:p>
    <w:p w14:paraId="25F51A2B" w14:textId="462666FE" w:rsidR="5BBB4930" w:rsidRDefault="5BBB4930" w:rsidP="7DDBFE72">
      <w:pPr>
        <w:shd w:val="clear" w:color="auto" w:fill="FBE4D5" w:themeFill="accent2" w:themeFillTint="33"/>
        <w:spacing w:after="0" w:line="240" w:lineRule="auto"/>
        <w:jc w:val="center"/>
        <w:rPr>
          <w:rFonts w:ascii="Tahoma" w:eastAsia="Tahoma" w:hAnsi="Tahoma" w:cs="Tahoma"/>
          <w:color w:val="000000" w:themeColor="text1"/>
          <w:sz w:val="28"/>
          <w:szCs w:val="28"/>
        </w:rPr>
      </w:pPr>
      <w:r w:rsidRPr="7DDBFE72">
        <w:rPr>
          <w:rStyle w:val="normaltextrun"/>
          <w:rFonts w:ascii="Tahoma" w:eastAsia="Tahoma" w:hAnsi="Tahoma" w:cs="Tahoma"/>
          <w:color w:val="000000" w:themeColor="text1"/>
          <w:sz w:val="28"/>
          <w:szCs w:val="28"/>
        </w:rPr>
        <w:t xml:space="preserve">For Community Navigation, please </w:t>
      </w:r>
      <w:r w:rsidR="495900B2" w:rsidRPr="7DDBFE72">
        <w:rPr>
          <w:rStyle w:val="normaltextrun"/>
          <w:rFonts w:ascii="Tahoma" w:eastAsia="Tahoma" w:hAnsi="Tahoma" w:cs="Tahoma"/>
          <w:color w:val="000000" w:themeColor="text1"/>
          <w:sz w:val="28"/>
          <w:szCs w:val="28"/>
        </w:rPr>
        <w:t>email</w:t>
      </w:r>
      <w:r w:rsidRPr="7DDBFE72">
        <w:rPr>
          <w:rStyle w:val="normaltextrun"/>
          <w:rFonts w:ascii="Tahoma" w:eastAsia="Tahoma" w:hAnsi="Tahoma" w:cs="Tahoma"/>
          <w:color w:val="000000" w:themeColor="text1"/>
          <w:sz w:val="28"/>
          <w:szCs w:val="28"/>
        </w:rPr>
        <w:t xml:space="preserve"> </w:t>
      </w:r>
      <w:hyperlink r:id="rId257">
        <w:r w:rsidRPr="7DDBFE72">
          <w:rPr>
            <w:rStyle w:val="Hyperlink"/>
            <w:rFonts w:ascii="Tahoma" w:eastAsia="Tahoma" w:hAnsi="Tahoma" w:cs="Tahoma"/>
            <w:color w:val="0563C1"/>
            <w:sz w:val="28"/>
            <w:szCs w:val="28"/>
          </w:rPr>
          <w:t>dutynavigators@spectrumcil.co.uk</w:t>
        </w:r>
      </w:hyperlink>
      <w:r w:rsidRPr="7DDBFE72">
        <w:rPr>
          <w:rStyle w:val="eop"/>
          <w:rFonts w:ascii="Tahoma" w:eastAsia="Tahoma" w:hAnsi="Tahoma" w:cs="Tahoma"/>
          <w:color w:val="000000" w:themeColor="text1"/>
          <w:sz w:val="28"/>
          <w:szCs w:val="28"/>
          <w:lang w:val="en-US"/>
        </w:rPr>
        <w:t> </w:t>
      </w:r>
      <w:r w:rsidRPr="7DDBFE72">
        <w:rPr>
          <w:rStyle w:val="normaltextrun"/>
          <w:rFonts w:ascii="Tahoma" w:eastAsia="Tahoma" w:hAnsi="Tahoma" w:cs="Tahoma"/>
          <w:color w:val="000000" w:themeColor="text1"/>
          <w:sz w:val="28"/>
          <w:szCs w:val="28"/>
        </w:rPr>
        <w:t>or call: 02380 216050</w:t>
      </w:r>
    </w:p>
    <w:p w14:paraId="126F1A16" w14:textId="3BFFB54F" w:rsidR="5BBB4930" w:rsidRDefault="5BBB4930" w:rsidP="7DDBFE72">
      <w:pPr>
        <w:shd w:val="clear" w:color="auto" w:fill="FBE4D5" w:themeFill="accent2" w:themeFillTint="33"/>
        <w:spacing w:after="0" w:line="240" w:lineRule="auto"/>
        <w:jc w:val="center"/>
        <w:rPr>
          <w:rFonts w:ascii="Tahoma" w:eastAsia="Tahoma" w:hAnsi="Tahoma" w:cs="Tahoma"/>
          <w:color w:val="000000" w:themeColor="text1"/>
          <w:sz w:val="28"/>
          <w:szCs w:val="28"/>
        </w:rPr>
      </w:pPr>
      <w:r w:rsidRPr="7DDBFE72">
        <w:rPr>
          <w:rStyle w:val="normaltextrun"/>
          <w:rFonts w:ascii="Tahoma" w:eastAsia="Tahoma" w:hAnsi="Tahoma" w:cs="Tahoma"/>
          <w:b/>
          <w:bCs/>
          <w:color w:val="000000" w:themeColor="text1"/>
          <w:sz w:val="28"/>
          <w:szCs w:val="28"/>
          <w:highlight w:val="yellow"/>
        </w:rPr>
        <w:t xml:space="preserve">Updated </w:t>
      </w:r>
      <w:r w:rsidR="006D5271">
        <w:rPr>
          <w:rStyle w:val="normaltextrun"/>
          <w:rFonts w:ascii="Tahoma" w:eastAsia="Tahoma" w:hAnsi="Tahoma" w:cs="Tahoma"/>
          <w:b/>
          <w:bCs/>
          <w:color w:val="000000" w:themeColor="text1"/>
          <w:sz w:val="28"/>
          <w:szCs w:val="28"/>
          <w:highlight w:val="yellow"/>
        </w:rPr>
        <w:t>Autumn</w:t>
      </w:r>
      <w:r w:rsidR="007E3119" w:rsidRPr="007E3119">
        <w:rPr>
          <w:rStyle w:val="normaltextrun"/>
          <w:rFonts w:ascii="Tahoma" w:eastAsia="Tahoma" w:hAnsi="Tahoma" w:cs="Tahoma"/>
          <w:b/>
          <w:bCs/>
          <w:color w:val="000000" w:themeColor="text1"/>
          <w:sz w:val="28"/>
          <w:szCs w:val="28"/>
          <w:highlight w:val="yellow"/>
        </w:rPr>
        <w:t xml:space="preserve"> 2025</w:t>
      </w:r>
    </w:p>
    <w:p w14:paraId="70C33482" w14:textId="50BBD3C5" w:rsidR="7DDBFE72" w:rsidRDefault="7DDBFE72" w:rsidP="7DDBFE72">
      <w:pPr>
        <w:shd w:val="clear" w:color="auto" w:fill="FBE4D5" w:themeFill="accent2" w:themeFillTint="33"/>
        <w:spacing w:after="0" w:line="240" w:lineRule="auto"/>
        <w:rPr>
          <w:rFonts w:ascii="Segoe UI" w:eastAsia="Segoe UI" w:hAnsi="Segoe UI" w:cs="Segoe UI"/>
          <w:color w:val="000000" w:themeColor="text1"/>
          <w:sz w:val="18"/>
          <w:szCs w:val="18"/>
        </w:rPr>
      </w:pPr>
    </w:p>
    <w:p w14:paraId="1D9DF40F" w14:textId="77777777" w:rsidR="00C92232" w:rsidRPr="00455F2D" w:rsidRDefault="00C92232" w:rsidP="00C92232">
      <w:pPr>
        <w:spacing w:after="0" w:line="360" w:lineRule="auto"/>
        <w:jc w:val="center"/>
        <w:rPr>
          <w:rFonts w:ascii="Tahoma" w:eastAsia="Times New Roman" w:hAnsi="Tahoma" w:cs="Tahoma"/>
          <w:b/>
          <w:bCs/>
          <w:color w:val="7030A0"/>
          <w:kern w:val="36"/>
          <w:sz w:val="28"/>
          <w:szCs w:val="28"/>
          <w:lang w:eastAsia="en-GB"/>
        </w:rPr>
      </w:pPr>
      <w:r w:rsidRPr="00455F2D">
        <w:rPr>
          <w:rFonts w:ascii="Tahoma" w:eastAsia="Times New Roman" w:hAnsi="Tahoma" w:cs="Tahoma"/>
          <w:b/>
          <w:bCs/>
          <w:color w:val="7030A0"/>
          <w:kern w:val="36"/>
          <w:sz w:val="28"/>
          <w:szCs w:val="28"/>
          <w:lang w:eastAsia="en-GB"/>
        </w:rPr>
        <w:t>Table of contents</w:t>
      </w:r>
    </w:p>
    <w:p w14:paraId="4FA8B499" w14:textId="77777777" w:rsidR="00C92232" w:rsidRPr="00455F2D" w:rsidRDefault="00C92232" w:rsidP="00A02C92">
      <w:pPr>
        <w:pStyle w:val="ListParagraph"/>
        <w:numPr>
          <w:ilvl w:val="0"/>
          <w:numId w:val="35"/>
        </w:numPr>
        <w:spacing w:after="0" w:line="360" w:lineRule="auto"/>
        <w:ind w:left="567" w:firstLine="284"/>
        <w:jc w:val="both"/>
        <w:rPr>
          <w:rFonts w:ascii="Tahoma" w:eastAsia="Times New Roman" w:hAnsi="Tahoma" w:cs="Tahoma"/>
          <w:kern w:val="36"/>
          <w:sz w:val="28"/>
          <w:szCs w:val="28"/>
          <w:lang w:eastAsia="en-GB"/>
        </w:rPr>
      </w:pPr>
      <w:r w:rsidRPr="00455F2D">
        <w:rPr>
          <w:rFonts w:ascii="Tahoma" w:eastAsia="Times New Roman" w:hAnsi="Tahoma" w:cs="Tahoma"/>
          <w:kern w:val="36"/>
          <w:sz w:val="28"/>
          <w:szCs w:val="28"/>
          <w:lang w:eastAsia="en-GB"/>
        </w:rPr>
        <w:t>Types of Care Support Available for Carers</w:t>
      </w:r>
    </w:p>
    <w:p w14:paraId="1625208F" w14:textId="77777777" w:rsidR="00C92232" w:rsidRPr="00455F2D" w:rsidRDefault="00C92232" w:rsidP="00A02C92">
      <w:pPr>
        <w:pStyle w:val="ListParagraph"/>
        <w:numPr>
          <w:ilvl w:val="0"/>
          <w:numId w:val="35"/>
        </w:numPr>
        <w:spacing w:after="0" w:line="360" w:lineRule="auto"/>
        <w:ind w:left="567" w:firstLine="284"/>
        <w:jc w:val="both"/>
        <w:rPr>
          <w:rFonts w:ascii="Tahoma" w:eastAsia="Times New Roman" w:hAnsi="Tahoma" w:cs="Tahoma"/>
          <w:kern w:val="36"/>
          <w:sz w:val="28"/>
          <w:szCs w:val="28"/>
          <w:lang w:eastAsia="en-GB"/>
        </w:rPr>
      </w:pPr>
      <w:r w:rsidRPr="00455F2D">
        <w:rPr>
          <w:rFonts w:ascii="Tahoma" w:eastAsia="Times New Roman" w:hAnsi="Tahoma" w:cs="Tahoma"/>
          <w:kern w:val="36"/>
          <w:sz w:val="28"/>
          <w:szCs w:val="28"/>
          <w:lang w:eastAsia="en-GB"/>
        </w:rPr>
        <w:t>Groups and Charities Providing Care Support</w:t>
      </w:r>
    </w:p>
    <w:p w14:paraId="295ED2A9" w14:textId="77777777" w:rsidR="00C92232" w:rsidRPr="00455F2D" w:rsidRDefault="00C92232" w:rsidP="00A02C92">
      <w:pPr>
        <w:pStyle w:val="ListParagraph"/>
        <w:numPr>
          <w:ilvl w:val="0"/>
          <w:numId w:val="35"/>
        </w:numPr>
        <w:spacing w:after="0" w:line="360" w:lineRule="auto"/>
        <w:ind w:left="567" w:firstLine="284"/>
        <w:jc w:val="both"/>
        <w:rPr>
          <w:rFonts w:ascii="Tahoma" w:eastAsia="Times New Roman" w:hAnsi="Tahoma" w:cs="Tahoma"/>
          <w:kern w:val="36"/>
          <w:sz w:val="28"/>
          <w:szCs w:val="28"/>
          <w:lang w:eastAsia="en-GB"/>
        </w:rPr>
      </w:pPr>
      <w:r w:rsidRPr="00455F2D">
        <w:rPr>
          <w:rFonts w:ascii="Tahoma" w:eastAsia="Times New Roman" w:hAnsi="Tahoma" w:cs="Tahoma"/>
          <w:kern w:val="36"/>
          <w:sz w:val="28"/>
          <w:szCs w:val="28"/>
          <w:lang w:eastAsia="en-GB"/>
        </w:rPr>
        <w:t>Types of Respite Care in Southampton</w:t>
      </w:r>
    </w:p>
    <w:p w14:paraId="35C46687" w14:textId="77777777" w:rsidR="00C92232" w:rsidRPr="00455F2D" w:rsidRDefault="00C92232" w:rsidP="00A02C92">
      <w:pPr>
        <w:pStyle w:val="ListParagraph"/>
        <w:numPr>
          <w:ilvl w:val="0"/>
          <w:numId w:val="35"/>
        </w:numPr>
        <w:spacing w:after="0" w:line="360" w:lineRule="auto"/>
        <w:ind w:left="567" w:firstLine="284"/>
        <w:jc w:val="both"/>
        <w:rPr>
          <w:rFonts w:ascii="Tahoma" w:eastAsia="Times New Roman" w:hAnsi="Tahoma" w:cs="Tahoma"/>
          <w:kern w:val="36"/>
          <w:sz w:val="28"/>
          <w:szCs w:val="28"/>
          <w:lang w:eastAsia="en-GB"/>
        </w:rPr>
      </w:pPr>
      <w:r w:rsidRPr="00455F2D">
        <w:rPr>
          <w:rFonts w:ascii="Tahoma" w:eastAsia="Times New Roman" w:hAnsi="Tahoma" w:cs="Tahoma"/>
          <w:kern w:val="36"/>
          <w:sz w:val="28"/>
          <w:szCs w:val="28"/>
          <w:lang w:eastAsia="en-GB"/>
        </w:rPr>
        <w:t>Groups providing Respite Care at Home</w:t>
      </w:r>
    </w:p>
    <w:p w14:paraId="4A9E074F" w14:textId="77777777" w:rsidR="00C92232" w:rsidRPr="00455F2D" w:rsidRDefault="00C92232" w:rsidP="00A02C92">
      <w:pPr>
        <w:pStyle w:val="ListParagraph"/>
        <w:numPr>
          <w:ilvl w:val="0"/>
          <w:numId w:val="35"/>
        </w:numPr>
        <w:spacing w:after="0" w:line="360" w:lineRule="auto"/>
        <w:ind w:left="567" w:firstLine="284"/>
        <w:jc w:val="both"/>
        <w:rPr>
          <w:rFonts w:ascii="Tahoma" w:eastAsia="Times New Roman" w:hAnsi="Tahoma" w:cs="Tahoma"/>
          <w:kern w:val="36"/>
          <w:sz w:val="28"/>
          <w:szCs w:val="28"/>
          <w:lang w:eastAsia="en-GB"/>
        </w:rPr>
      </w:pPr>
      <w:r w:rsidRPr="00455F2D">
        <w:rPr>
          <w:rFonts w:ascii="Tahoma" w:eastAsia="Times New Roman" w:hAnsi="Tahoma" w:cs="Tahoma"/>
          <w:kern w:val="36"/>
          <w:sz w:val="28"/>
          <w:szCs w:val="28"/>
          <w:lang w:eastAsia="en-GB"/>
        </w:rPr>
        <w:t>Legal Support - Power of Attorney</w:t>
      </w:r>
    </w:p>
    <w:p w14:paraId="2B8B395E" w14:textId="56DBFE2F" w:rsidR="00C92232" w:rsidRDefault="00C92232" w:rsidP="00A02C92">
      <w:pPr>
        <w:pStyle w:val="ListParagraph"/>
        <w:numPr>
          <w:ilvl w:val="0"/>
          <w:numId w:val="35"/>
        </w:numPr>
        <w:spacing w:after="0" w:line="360" w:lineRule="auto"/>
        <w:ind w:left="567" w:firstLine="284"/>
        <w:jc w:val="both"/>
        <w:rPr>
          <w:rFonts w:ascii="Tahoma" w:eastAsia="Times New Roman" w:hAnsi="Tahoma" w:cs="Tahoma"/>
          <w:kern w:val="36"/>
          <w:sz w:val="28"/>
          <w:szCs w:val="28"/>
          <w:lang w:eastAsia="en-GB"/>
        </w:rPr>
      </w:pPr>
      <w:r w:rsidRPr="00455F2D">
        <w:rPr>
          <w:rFonts w:ascii="Tahoma" w:eastAsia="Times New Roman" w:hAnsi="Tahoma" w:cs="Tahoma"/>
          <w:kern w:val="36"/>
          <w:sz w:val="28"/>
          <w:szCs w:val="28"/>
          <w:lang w:eastAsia="en-GB"/>
        </w:rPr>
        <w:t>Financial Help and Advice</w:t>
      </w:r>
    </w:p>
    <w:p w14:paraId="2843F099" w14:textId="5171E477" w:rsidR="00581AFC" w:rsidRDefault="00581AFC">
      <w:pPr>
        <w:rPr>
          <w:rFonts w:ascii="Tahoma" w:eastAsia="Times New Roman" w:hAnsi="Tahoma" w:cs="Tahoma"/>
          <w:kern w:val="36"/>
          <w:sz w:val="28"/>
          <w:szCs w:val="28"/>
          <w:lang w:eastAsia="en-GB"/>
        </w:rPr>
      </w:pPr>
      <w:r>
        <w:rPr>
          <w:rFonts w:ascii="Tahoma" w:eastAsia="Times New Roman" w:hAnsi="Tahoma" w:cs="Tahoma"/>
          <w:kern w:val="36"/>
          <w:sz w:val="28"/>
          <w:szCs w:val="28"/>
          <w:lang w:eastAsia="en-GB"/>
        </w:rPr>
        <w:br w:type="page"/>
      </w:r>
    </w:p>
    <w:p w14:paraId="2179A38B" w14:textId="2C8709BC" w:rsidR="00C92232" w:rsidRPr="00455F2D" w:rsidRDefault="00073A5A" w:rsidP="00C92232">
      <w:pPr>
        <w:spacing w:after="0" w:line="240" w:lineRule="auto"/>
        <w:jc w:val="both"/>
        <w:textAlignment w:val="baseline"/>
        <w:rPr>
          <w:rFonts w:ascii="Tahoma" w:eastAsia="Times New Roman" w:hAnsi="Tahoma" w:cs="Tahoma"/>
          <w:color w:val="4472C4" w:themeColor="accent1"/>
          <w:sz w:val="28"/>
          <w:szCs w:val="28"/>
          <w:lang w:eastAsia="en-GB"/>
        </w:rPr>
      </w:pPr>
      <w:r>
        <w:rPr>
          <w:noProof/>
        </w:rPr>
        <w:lastRenderedPageBreak/>
        <mc:AlternateContent>
          <mc:Choice Requires="wps">
            <w:drawing>
              <wp:anchor distT="0" distB="0" distL="114300" distR="114300" simplePos="0" relativeHeight="251667456" behindDoc="0" locked="0" layoutInCell="1" allowOverlap="1" wp14:anchorId="797FED3C" wp14:editId="7B937E50">
                <wp:simplePos x="0" y="0"/>
                <wp:positionH relativeFrom="margin">
                  <wp:align>left</wp:align>
                </wp:positionH>
                <wp:positionV relativeFrom="paragraph">
                  <wp:posOffset>0</wp:posOffset>
                </wp:positionV>
                <wp:extent cx="6635750" cy="368300"/>
                <wp:effectExtent l="0" t="0" r="12700" b="12700"/>
                <wp:wrapNone/>
                <wp:docPr id="88558760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5750" cy="368300"/>
                        </a:xfrm>
                        <a:prstGeom prst="rect">
                          <a:avLst/>
                        </a:prstGeom>
                        <a:solidFill>
                          <a:srgbClr val="70AD47">
                            <a:lumMod val="40000"/>
                            <a:lumOff val="60000"/>
                          </a:srgbClr>
                        </a:solidFill>
                        <a:ln w="6350">
                          <a:solidFill>
                            <a:prstClr val="black"/>
                          </a:solidFill>
                        </a:ln>
                      </wps:spPr>
                      <wps:txbx>
                        <w:txbxContent>
                          <w:p w14:paraId="1ED37C4F" w14:textId="77777777" w:rsidR="00C92232" w:rsidRPr="001043B0" w:rsidRDefault="00C92232" w:rsidP="00A02C92">
                            <w:pPr>
                              <w:pStyle w:val="ListParagraph"/>
                              <w:numPr>
                                <w:ilvl w:val="0"/>
                                <w:numId w:val="34"/>
                              </w:numPr>
                              <w:spacing w:after="0" w:line="240" w:lineRule="auto"/>
                              <w:jc w:val="center"/>
                              <w:textAlignment w:val="baseline"/>
                              <w:rPr>
                                <w:rFonts w:ascii="Arial Black" w:eastAsia="Times New Roman" w:hAnsi="Arial Black" w:cs="Helvetica"/>
                                <w:color w:val="7030A0"/>
                                <w:sz w:val="28"/>
                                <w:szCs w:val="28"/>
                                <w:lang w:eastAsia="en-GB"/>
                              </w:rPr>
                            </w:pPr>
                            <w:bookmarkStart w:id="188" w:name="_Hlk113643008"/>
                            <w:r w:rsidRPr="001043B0">
                              <w:rPr>
                                <w:rFonts w:ascii="Arial Black" w:eastAsia="Times New Roman" w:hAnsi="Arial Black" w:cs="Arial"/>
                                <w:b/>
                                <w:bCs/>
                                <w:color w:val="7030A0"/>
                                <w:sz w:val="28"/>
                                <w:szCs w:val="28"/>
                                <w:lang w:eastAsia="en-GB"/>
                              </w:rPr>
                              <w:t>Types of Care Support Available for Carers</w:t>
                            </w:r>
                          </w:p>
                          <w:bookmarkEnd w:id="188"/>
                          <w:p w14:paraId="32549AE6" w14:textId="77777777" w:rsidR="00C92232" w:rsidRPr="001043B0" w:rsidRDefault="00C92232" w:rsidP="00C92232">
                            <w:pPr>
                              <w:rPr>
                                <w:color w:val="7030A0"/>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7FED3C" id="Text Box 46" o:spid="_x0000_s1076" type="#_x0000_t202" style="position:absolute;left:0;text-align:left;margin-left:0;margin-top:0;width:522.5pt;height:29pt;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" fillcolor="#c5e0b4" strokeweight=".5pt">
                <v:path arrowok="t"/>
                <v:textbox>
                  <w:txbxContent>
                    <w:p w14:paraId="1ED37C4F" w14:textId="77777777" w:rsidR="00C92232" w:rsidRPr="001043B0" w:rsidRDefault="00C92232" w:rsidP="00A02C92">
                      <w:pPr>
                        <w:pStyle w:val="ListParagraph"/>
                        <w:numPr>
                          <w:ilvl w:val="0"/>
                          <w:numId w:val="34"/>
                        </w:numPr>
                        <w:spacing w:after="0" w:line="240" w:lineRule="auto"/>
                        <w:jc w:val="center"/>
                        <w:textAlignment w:val="baseline"/>
                        <w:rPr>
                          <w:rFonts w:ascii="Arial Black" w:eastAsia="Times New Roman" w:hAnsi="Arial Black" w:cs="Helvetica"/>
                          <w:color w:val="7030A0"/>
                          <w:sz w:val="28"/>
                          <w:szCs w:val="28"/>
                          <w:lang w:eastAsia="en-GB"/>
                        </w:rPr>
                      </w:pPr>
                      <w:bookmarkStart w:id="189" w:name="_Hlk113643008"/>
                      <w:r w:rsidRPr="001043B0">
                        <w:rPr>
                          <w:rFonts w:ascii="Arial Black" w:eastAsia="Times New Roman" w:hAnsi="Arial Black" w:cs="Arial"/>
                          <w:b/>
                          <w:bCs/>
                          <w:color w:val="7030A0"/>
                          <w:sz w:val="28"/>
                          <w:szCs w:val="28"/>
                          <w:lang w:eastAsia="en-GB"/>
                        </w:rPr>
                        <w:t>Types of Care Support Available for Carers</w:t>
                      </w:r>
                    </w:p>
                    <w:bookmarkEnd w:id="189"/>
                    <w:p w14:paraId="32549AE6" w14:textId="77777777" w:rsidR="00C92232" w:rsidRPr="001043B0" w:rsidRDefault="00C92232" w:rsidP="00C92232">
                      <w:pPr>
                        <w:rPr>
                          <w:color w:val="7030A0"/>
                          <w:sz w:val="28"/>
                          <w:szCs w:val="28"/>
                        </w:rPr>
                      </w:pPr>
                    </w:p>
                  </w:txbxContent>
                </v:textbox>
                <w10:wrap anchorx="margin"/>
              </v:shape>
            </w:pict>
          </mc:Fallback>
        </mc:AlternateContent>
      </w:r>
    </w:p>
    <w:p w14:paraId="5283DCCB" w14:textId="77777777" w:rsidR="00C92232" w:rsidRPr="00455F2D" w:rsidRDefault="00C92232" w:rsidP="00C92232">
      <w:pPr>
        <w:shd w:val="clear" w:color="auto" w:fill="FFFFFF"/>
        <w:spacing w:after="0" w:line="240" w:lineRule="auto"/>
        <w:jc w:val="both"/>
        <w:outlineLvl w:val="2"/>
        <w:rPr>
          <w:rFonts w:ascii="Tahoma" w:eastAsia="Times New Roman" w:hAnsi="Tahoma" w:cs="Tahoma"/>
          <w:color w:val="7030A0"/>
          <w:sz w:val="28"/>
          <w:szCs w:val="28"/>
          <w:lang w:eastAsia="en-GB"/>
        </w:rPr>
      </w:pPr>
    </w:p>
    <w:p w14:paraId="27BA34A9" w14:textId="77777777" w:rsidR="00C92232" w:rsidRPr="00455F2D" w:rsidRDefault="00C92232" w:rsidP="00C92232">
      <w:pPr>
        <w:shd w:val="clear" w:color="auto" w:fill="FFFFFF"/>
        <w:spacing w:after="0" w:line="240" w:lineRule="auto"/>
        <w:jc w:val="both"/>
        <w:outlineLvl w:val="2"/>
        <w:rPr>
          <w:rFonts w:ascii="Tahoma" w:eastAsia="Times New Roman" w:hAnsi="Tahoma" w:cs="Tahoma"/>
          <w:b/>
          <w:bCs/>
          <w:color w:val="7030A0"/>
          <w:sz w:val="28"/>
          <w:szCs w:val="28"/>
          <w:lang w:eastAsia="en-GB"/>
        </w:rPr>
      </w:pPr>
      <w:r w:rsidRPr="00455F2D">
        <w:rPr>
          <w:rFonts w:ascii="Tahoma" w:eastAsia="Times New Roman" w:hAnsi="Tahoma" w:cs="Tahoma"/>
          <w:b/>
          <w:bCs/>
          <w:color w:val="7030A0"/>
          <w:sz w:val="28"/>
          <w:szCs w:val="28"/>
          <w:lang w:eastAsia="en-GB"/>
        </w:rPr>
        <w:t>Full time live-in care</w:t>
      </w:r>
    </w:p>
    <w:p w14:paraId="13D22F2B" w14:textId="1E61E950" w:rsidR="00C92232" w:rsidRPr="00455F2D" w:rsidRDefault="00C92232" w:rsidP="00C92232">
      <w:pPr>
        <w:shd w:val="clear" w:color="auto" w:fill="FFFFFF"/>
        <w:spacing w:after="0" w:line="240" w:lineRule="auto"/>
        <w:jc w:val="both"/>
        <w:outlineLvl w:val="2"/>
        <w:rPr>
          <w:rFonts w:ascii="Tahoma" w:eastAsia="Times New Roman" w:hAnsi="Tahoma" w:cs="Tahoma"/>
          <w:color w:val="303030"/>
          <w:sz w:val="28"/>
          <w:szCs w:val="28"/>
          <w:lang w:eastAsia="en-GB"/>
        </w:rPr>
      </w:pPr>
      <w:r w:rsidRPr="00455F2D">
        <w:rPr>
          <w:rFonts w:ascii="Tahoma" w:eastAsia="Times New Roman" w:hAnsi="Tahoma" w:cs="Tahoma"/>
          <w:color w:val="303030"/>
          <w:sz w:val="28"/>
          <w:szCs w:val="28"/>
          <w:lang w:eastAsia="en-GB"/>
        </w:rPr>
        <w:t xml:space="preserve">One-to-one support from a fully qualified carer that lives with you. Full-time support so you can stay at home where you feel most comfortable. Round-the-clock (24/7) in your own home. </w:t>
      </w:r>
      <w:r w:rsidRPr="00455F2D">
        <w:rPr>
          <w:rFonts w:ascii="Tahoma" w:hAnsi="Tahoma" w:cs="Tahoma"/>
          <w:color w:val="303030"/>
          <w:sz w:val="28"/>
          <w:szCs w:val="28"/>
        </w:rPr>
        <w:t>Private live-in care generally refers to the process of employing a carer yourself, usually someone you already know.</w:t>
      </w:r>
      <w:r w:rsidRPr="00455F2D">
        <w:rPr>
          <w:rFonts w:ascii="Tahoma" w:eastAsia="Times New Roman" w:hAnsi="Tahoma" w:cs="Tahoma"/>
          <w:color w:val="004078"/>
          <w:sz w:val="28"/>
          <w:szCs w:val="28"/>
          <w:lang w:eastAsia="en-GB"/>
        </w:rPr>
        <w:t xml:space="preserve"> </w:t>
      </w:r>
      <w:r w:rsidRPr="00455F2D">
        <w:rPr>
          <w:rFonts w:ascii="Tahoma" w:hAnsi="Tahoma" w:cs="Tahoma"/>
          <w:color w:val="303030"/>
          <w:sz w:val="28"/>
          <w:szCs w:val="28"/>
        </w:rPr>
        <w:t xml:space="preserve">It enables people to stay in their homes, maintain their routine and live independently for longer, and is increasingly linked with a range of better health outcomes.  </w:t>
      </w:r>
      <w:r w:rsidRPr="00455F2D">
        <w:rPr>
          <w:rFonts w:ascii="Tahoma" w:eastAsia="Times New Roman" w:hAnsi="Tahoma" w:cs="Tahoma"/>
          <w:color w:val="303030"/>
          <w:sz w:val="28"/>
          <w:szCs w:val="28"/>
          <w:lang w:eastAsia="en-GB"/>
        </w:rPr>
        <w:t>However, it does pose some drawbacks of having to manage employment and holidays. When going down the route of private care, you generally assume the role of employer and are therefore legally responsible for things such as sick pay, holiday entitlements and paying wages.</w:t>
      </w:r>
      <w:r w:rsidR="00D85916">
        <w:rPr>
          <w:rFonts w:ascii="Tahoma" w:eastAsia="Times New Roman" w:hAnsi="Tahoma" w:cs="Tahoma"/>
          <w:color w:val="303030"/>
          <w:sz w:val="28"/>
          <w:szCs w:val="28"/>
          <w:lang w:eastAsia="en-GB"/>
        </w:rPr>
        <w:t xml:space="preserve"> </w:t>
      </w:r>
      <w:r w:rsidRPr="00455F2D">
        <w:rPr>
          <w:rFonts w:ascii="Tahoma" w:eastAsia="Times New Roman" w:hAnsi="Tahoma" w:cs="Tahoma"/>
          <w:color w:val="303030"/>
          <w:sz w:val="28"/>
          <w:szCs w:val="28"/>
          <w:lang w:eastAsia="en-GB"/>
        </w:rPr>
        <w:t>Not only that but you also have the responsibility of providing employment contracts, taking out insurance, and sorting out respite care when your carer takes a break. Arranging care with an agency can mean more peace of mind and less hassle in the long run.</w:t>
      </w:r>
    </w:p>
    <w:p w14:paraId="16CCA24A" w14:textId="7EC1DDDF" w:rsidR="00C92232" w:rsidRPr="00455F2D" w:rsidRDefault="00C92232" w:rsidP="00C92232">
      <w:pPr>
        <w:shd w:val="clear" w:color="auto" w:fill="FFFFFF"/>
        <w:spacing w:after="0" w:line="240" w:lineRule="auto"/>
        <w:jc w:val="both"/>
        <w:outlineLvl w:val="2"/>
        <w:rPr>
          <w:rFonts w:ascii="Tahoma" w:eastAsia="Times New Roman" w:hAnsi="Tahoma" w:cs="Tahoma"/>
          <w:b/>
          <w:bCs/>
          <w:color w:val="7030A0"/>
          <w:sz w:val="28"/>
          <w:szCs w:val="28"/>
          <w:lang w:eastAsia="en-GB"/>
        </w:rPr>
      </w:pPr>
      <w:r w:rsidRPr="00455F2D">
        <w:rPr>
          <w:rFonts w:ascii="Tahoma" w:eastAsia="Times New Roman" w:hAnsi="Tahoma" w:cs="Tahoma"/>
          <w:b/>
          <w:bCs/>
          <w:color w:val="7030A0"/>
          <w:sz w:val="28"/>
          <w:szCs w:val="28"/>
          <w:lang w:eastAsia="en-GB"/>
        </w:rPr>
        <w:t>Residential Care</w:t>
      </w:r>
    </w:p>
    <w:p w14:paraId="437ABC0A" w14:textId="77777777" w:rsidR="00C92232" w:rsidRPr="00455F2D" w:rsidRDefault="00C92232" w:rsidP="00C92232">
      <w:pPr>
        <w:shd w:val="clear" w:color="auto" w:fill="FFFFFF"/>
        <w:spacing w:after="0" w:line="240" w:lineRule="auto"/>
        <w:jc w:val="both"/>
        <w:rPr>
          <w:rFonts w:ascii="Tahoma" w:eastAsia="Times New Roman" w:hAnsi="Tahoma" w:cs="Tahoma"/>
          <w:color w:val="303030"/>
          <w:sz w:val="28"/>
          <w:szCs w:val="28"/>
          <w:lang w:eastAsia="en-GB"/>
        </w:rPr>
      </w:pPr>
      <w:r w:rsidRPr="00455F2D">
        <w:rPr>
          <w:rFonts w:ascii="Tahoma" w:eastAsia="Times New Roman" w:hAnsi="Tahoma" w:cs="Tahoma"/>
          <w:color w:val="303030"/>
          <w:sz w:val="28"/>
          <w:szCs w:val="28"/>
          <w:lang w:eastAsia="en-GB"/>
        </w:rPr>
        <w:t>A residential care setting provides a complete and whole service including accommodation, activities</w:t>
      </w:r>
      <w:r w:rsidRPr="00455F2D">
        <w:rPr>
          <w:rFonts w:ascii="Tahoma" w:eastAsia="Times New Roman" w:hAnsi="Tahoma" w:cs="Tahoma"/>
          <w:color w:val="303030"/>
          <w:sz w:val="28"/>
          <w:szCs w:val="28"/>
          <w:highlight w:val="yellow"/>
          <w:lang w:eastAsia="en-GB"/>
        </w:rPr>
        <w:t>,</w:t>
      </w:r>
      <w:r w:rsidRPr="00455F2D">
        <w:rPr>
          <w:rFonts w:ascii="Tahoma" w:eastAsia="Times New Roman" w:hAnsi="Tahoma" w:cs="Tahoma"/>
          <w:color w:val="303030"/>
          <w:sz w:val="28"/>
          <w:szCs w:val="28"/>
          <w:lang w:eastAsia="en-GB"/>
        </w:rPr>
        <w:t xml:space="preserve"> and care support.  Residential care homes are available to anyone aged 65 or over and living within the city boundaries. An assessment is carried out to make sure that places go to those who need them the most. You may also be asked to make a contribution towards the cost of your care.</w:t>
      </w:r>
    </w:p>
    <w:p w14:paraId="568C91BA" w14:textId="77777777" w:rsidR="00C92232" w:rsidRPr="00455F2D" w:rsidRDefault="00C92232" w:rsidP="00C92232">
      <w:pPr>
        <w:shd w:val="clear" w:color="auto" w:fill="FFFFFF"/>
        <w:spacing w:after="0" w:line="240" w:lineRule="auto"/>
        <w:jc w:val="both"/>
        <w:rPr>
          <w:rFonts w:ascii="Tahoma" w:eastAsia="Times New Roman" w:hAnsi="Tahoma" w:cs="Tahoma"/>
          <w:color w:val="303030"/>
          <w:sz w:val="28"/>
          <w:szCs w:val="28"/>
          <w:lang w:eastAsia="en-GB"/>
        </w:rPr>
      </w:pPr>
      <w:r w:rsidRPr="00455F2D">
        <w:rPr>
          <w:rFonts w:ascii="Tahoma" w:eastAsia="Times New Roman" w:hAnsi="Tahoma" w:cs="Tahoma"/>
          <w:color w:val="303030"/>
          <w:sz w:val="28"/>
          <w:szCs w:val="28"/>
          <w:lang w:eastAsia="en-GB"/>
        </w:rPr>
        <w:t>If a placement breaks down, the service provider has the right to end the placement. An individual would be required to contribute most of their benefits to the local authority who pay for the service placement.</w:t>
      </w:r>
    </w:p>
    <w:p w14:paraId="69BF76AB" w14:textId="77777777" w:rsidR="00C92232" w:rsidRPr="00455F2D" w:rsidRDefault="00C92232" w:rsidP="00C92232">
      <w:pPr>
        <w:shd w:val="clear" w:color="auto" w:fill="FFFFFF"/>
        <w:spacing w:after="0" w:line="240" w:lineRule="auto"/>
        <w:jc w:val="both"/>
        <w:rPr>
          <w:rFonts w:ascii="Tahoma" w:eastAsia="Times New Roman" w:hAnsi="Tahoma" w:cs="Tahoma"/>
          <w:color w:val="303030"/>
          <w:sz w:val="28"/>
          <w:szCs w:val="28"/>
          <w:lang w:eastAsia="en-GB"/>
        </w:rPr>
      </w:pPr>
      <w:r w:rsidRPr="00455F2D">
        <w:rPr>
          <w:rFonts w:ascii="Tahoma" w:eastAsia="Times New Roman" w:hAnsi="Tahoma" w:cs="Tahoma"/>
          <w:color w:val="303030"/>
          <w:sz w:val="28"/>
          <w:szCs w:val="28"/>
          <w:lang w:eastAsia="en-GB"/>
        </w:rPr>
        <w:t xml:space="preserve">You can complete a self-assessment of your care needs, to see what support you may be entitled to. A relative can complete this on your behalf. </w:t>
      </w:r>
      <w:hyperlink r:id="rId258" w:history="1">
        <w:r w:rsidRPr="00455F2D">
          <w:rPr>
            <w:rStyle w:val="Hyperlink"/>
            <w:rFonts w:ascii="Tahoma" w:eastAsia="Times New Roman" w:hAnsi="Tahoma" w:cs="Tahoma"/>
            <w:sz w:val="28"/>
            <w:szCs w:val="28"/>
            <w:lang w:eastAsia="en-GB"/>
          </w:rPr>
          <w:t>Southampton City Council Residential Care Self Assessment</w:t>
        </w:r>
      </w:hyperlink>
    </w:p>
    <w:p w14:paraId="71385FC0" w14:textId="77777777" w:rsidR="00C92232" w:rsidRPr="0052011F" w:rsidRDefault="00C92232" w:rsidP="00C92232">
      <w:pPr>
        <w:shd w:val="clear" w:color="auto" w:fill="FFFFFF"/>
        <w:spacing w:after="0" w:line="240" w:lineRule="auto"/>
        <w:jc w:val="both"/>
        <w:rPr>
          <w:rFonts w:ascii="Tahoma" w:eastAsia="Times New Roman" w:hAnsi="Tahoma" w:cs="Tahoma"/>
          <w:color w:val="303030"/>
          <w:sz w:val="8"/>
          <w:szCs w:val="8"/>
          <w:lang w:eastAsia="en-GB"/>
        </w:rPr>
      </w:pPr>
    </w:p>
    <w:p w14:paraId="1ABE3C97" w14:textId="3D53563E" w:rsidR="00C92232" w:rsidRPr="00455F2D" w:rsidRDefault="00C92232" w:rsidP="00C92232">
      <w:pPr>
        <w:shd w:val="clear" w:color="auto" w:fill="FFFFFF"/>
        <w:spacing w:after="0" w:line="240" w:lineRule="auto"/>
        <w:jc w:val="both"/>
        <w:outlineLvl w:val="2"/>
        <w:rPr>
          <w:rFonts w:ascii="Tahoma" w:eastAsia="Times New Roman" w:hAnsi="Tahoma" w:cs="Tahoma"/>
          <w:color w:val="303030"/>
          <w:sz w:val="28"/>
          <w:szCs w:val="28"/>
          <w:lang w:eastAsia="en-GB"/>
        </w:rPr>
      </w:pPr>
      <w:r w:rsidRPr="00455F2D">
        <w:rPr>
          <w:rFonts w:ascii="Tahoma" w:eastAsia="Times New Roman" w:hAnsi="Tahoma" w:cs="Tahoma"/>
          <w:b/>
          <w:bCs/>
          <w:color w:val="7030A0"/>
          <w:sz w:val="28"/>
          <w:szCs w:val="28"/>
          <w:lang w:eastAsia="en-GB"/>
        </w:rPr>
        <w:t>Temporary or ‘Respite’ Care</w:t>
      </w:r>
      <w:r w:rsidRPr="00455F2D">
        <w:rPr>
          <w:rFonts w:ascii="Tahoma" w:eastAsia="Times New Roman" w:hAnsi="Tahoma" w:cs="Tahoma"/>
          <w:color w:val="7030A0"/>
          <w:sz w:val="28"/>
          <w:szCs w:val="28"/>
          <w:lang w:eastAsia="en-GB"/>
        </w:rPr>
        <w:t xml:space="preserve"> </w:t>
      </w:r>
      <w:r w:rsidRPr="00455F2D">
        <w:rPr>
          <w:rFonts w:ascii="Tahoma" w:eastAsia="Times New Roman" w:hAnsi="Tahoma" w:cs="Tahoma"/>
          <w:color w:val="303030"/>
          <w:sz w:val="28"/>
          <w:szCs w:val="28"/>
          <w:lang w:eastAsia="en-GB"/>
        </w:rPr>
        <w:t>(see Section 3 for more information)</w:t>
      </w:r>
    </w:p>
    <w:p w14:paraId="6FC7783B" w14:textId="1DF2E3CF" w:rsidR="00C92232" w:rsidRPr="00455F2D" w:rsidRDefault="00C92232" w:rsidP="00C92232">
      <w:pPr>
        <w:shd w:val="clear" w:color="auto" w:fill="FFFFFF"/>
        <w:spacing w:after="0" w:line="240" w:lineRule="auto"/>
        <w:jc w:val="both"/>
        <w:outlineLvl w:val="2"/>
        <w:rPr>
          <w:rFonts w:ascii="Tahoma" w:eastAsia="Times New Roman" w:hAnsi="Tahoma" w:cs="Tahoma"/>
          <w:b/>
          <w:bCs/>
          <w:color w:val="000000" w:themeColor="text1"/>
          <w:sz w:val="28"/>
          <w:szCs w:val="28"/>
          <w:lang w:eastAsia="en-GB"/>
        </w:rPr>
      </w:pPr>
      <w:r w:rsidRPr="00455F2D">
        <w:rPr>
          <w:rFonts w:ascii="Tahoma" w:eastAsia="Times New Roman" w:hAnsi="Tahoma" w:cs="Tahoma"/>
          <w:color w:val="303030"/>
          <w:sz w:val="28"/>
          <w:szCs w:val="28"/>
          <w:lang w:eastAsia="en-GB"/>
        </w:rPr>
        <w:t>Respite care is short-term care which is intended to provide a family or a carer with a break from daily routines and stresses. There are lots of respite care options. They range from getting a volunteer to sit with the person you look after for a few hours, to a short stay in a care home so you can go on holiday.  The person you look after could go to a day care centre or, a paid carer could visit them at their home to look after them.</w:t>
      </w:r>
      <w:r w:rsidR="003E5C85">
        <w:rPr>
          <w:rFonts w:ascii="Tahoma" w:eastAsia="Times New Roman" w:hAnsi="Tahoma" w:cs="Tahoma"/>
          <w:color w:val="303030"/>
          <w:sz w:val="28"/>
          <w:szCs w:val="28"/>
          <w:lang w:eastAsia="en-GB"/>
        </w:rPr>
        <w:t xml:space="preserve">  </w:t>
      </w:r>
      <w:r w:rsidRPr="00455F2D">
        <w:rPr>
          <w:rFonts w:ascii="Tahoma" w:eastAsia="Times New Roman" w:hAnsi="Tahoma" w:cs="Tahoma"/>
          <w:b/>
          <w:bCs/>
          <w:color w:val="000000" w:themeColor="text1"/>
          <w:sz w:val="28"/>
          <w:szCs w:val="28"/>
          <w:lang w:eastAsia="en-GB"/>
        </w:rPr>
        <w:t>See Section 3 for more information on Respite Care.</w:t>
      </w:r>
    </w:p>
    <w:p w14:paraId="525C6AB1" w14:textId="77777777" w:rsidR="00C92232" w:rsidRPr="0052011F" w:rsidRDefault="00C92232" w:rsidP="00C92232">
      <w:pPr>
        <w:shd w:val="clear" w:color="auto" w:fill="FFFFFF"/>
        <w:spacing w:after="0" w:line="240" w:lineRule="auto"/>
        <w:jc w:val="both"/>
        <w:rPr>
          <w:rFonts w:ascii="Tahoma" w:eastAsia="Times New Roman" w:hAnsi="Tahoma" w:cs="Tahoma"/>
          <w:b/>
          <w:bCs/>
          <w:color w:val="000000" w:themeColor="text1"/>
          <w:sz w:val="8"/>
          <w:szCs w:val="8"/>
          <w:lang w:eastAsia="en-GB"/>
        </w:rPr>
      </w:pPr>
    </w:p>
    <w:p w14:paraId="3E75DA7F" w14:textId="3457F7D2" w:rsidR="00C92232" w:rsidRPr="00455F2D" w:rsidRDefault="00C92232" w:rsidP="00C92232">
      <w:pPr>
        <w:shd w:val="clear" w:color="auto" w:fill="FFFFFF"/>
        <w:spacing w:after="0" w:line="240" w:lineRule="auto"/>
        <w:jc w:val="both"/>
        <w:outlineLvl w:val="2"/>
        <w:rPr>
          <w:rFonts w:ascii="Tahoma" w:eastAsia="Times New Roman" w:hAnsi="Tahoma" w:cs="Tahoma"/>
          <w:b/>
          <w:bCs/>
          <w:color w:val="7030A0"/>
          <w:sz w:val="28"/>
          <w:szCs w:val="28"/>
          <w:lang w:eastAsia="en-GB"/>
        </w:rPr>
      </w:pPr>
      <w:r w:rsidRPr="00455F2D">
        <w:rPr>
          <w:rFonts w:ascii="Tahoma" w:eastAsia="Times New Roman" w:hAnsi="Tahoma" w:cs="Tahoma"/>
          <w:b/>
          <w:bCs/>
          <w:color w:val="7030A0"/>
          <w:sz w:val="28"/>
          <w:szCs w:val="28"/>
          <w:lang w:eastAsia="en-GB"/>
        </w:rPr>
        <w:t>Home Care (Domiciliary Care)</w:t>
      </w:r>
    </w:p>
    <w:p w14:paraId="3AD3016A" w14:textId="77777777" w:rsidR="004542FE" w:rsidRDefault="00C92232" w:rsidP="00C92232">
      <w:pPr>
        <w:shd w:val="clear" w:color="auto" w:fill="FFFFFF"/>
        <w:spacing w:after="0" w:line="240" w:lineRule="auto"/>
        <w:jc w:val="both"/>
        <w:rPr>
          <w:rFonts w:ascii="Tahoma" w:eastAsia="Times New Roman" w:hAnsi="Tahoma" w:cs="Tahoma"/>
          <w:color w:val="303030"/>
          <w:sz w:val="28"/>
          <w:szCs w:val="28"/>
          <w:lang w:eastAsia="en-GB"/>
        </w:rPr>
      </w:pPr>
      <w:r w:rsidRPr="00455F2D">
        <w:rPr>
          <w:rFonts w:ascii="Tahoma" w:eastAsia="Times New Roman" w:hAnsi="Tahoma" w:cs="Tahoma"/>
          <w:color w:val="303030"/>
          <w:sz w:val="28"/>
          <w:szCs w:val="28"/>
          <w:lang w:eastAsia="en-GB"/>
        </w:rPr>
        <w:t xml:space="preserve">When care is provided in your own home by one or more care workers or nurses it is called home care or domiciliary care. The carers provide assistance to enable continuation of daily living, helping to maintain personal independence, comfort and contact with friends and family in the local community. The care provided is very flexible and could just be for a few hours or could be 24-hour care and can be on a temporary, intermittent or long-term basis. </w:t>
      </w:r>
    </w:p>
    <w:p w14:paraId="34EF1A10" w14:textId="53C79FD1" w:rsidR="00BC2703" w:rsidRDefault="00BC2703">
      <w:pPr>
        <w:rPr>
          <w:rFonts w:ascii="Tahoma" w:eastAsia="Times New Roman" w:hAnsi="Tahoma" w:cs="Tahoma"/>
          <w:color w:val="303030"/>
          <w:sz w:val="8"/>
          <w:szCs w:val="8"/>
          <w:lang w:eastAsia="en-GB"/>
        </w:rPr>
      </w:pPr>
      <w:r>
        <w:rPr>
          <w:rFonts w:ascii="Tahoma" w:eastAsia="Times New Roman" w:hAnsi="Tahoma" w:cs="Tahoma"/>
          <w:color w:val="303030"/>
          <w:sz w:val="8"/>
          <w:szCs w:val="8"/>
          <w:lang w:eastAsia="en-GB"/>
        </w:rPr>
        <w:br w:type="page"/>
      </w:r>
    </w:p>
    <w:p w14:paraId="4A4C1DF1" w14:textId="4BEA2017" w:rsidR="00C92232" w:rsidRPr="00455F2D" w:rsidRDefault="00C92232" w:rsidP="00C92232">
      <w:pPr>
        <w:shd w:val="clear" w:color="auto" w:fill="FFFFFF"/>
        <w:spacing w:after="0" w:line="240" w:lineRule="auto"/>
        <w:jc w:val="both"/>
        <w:rPr>
          <w:rFonts w:ascii="Tahoma" w:eastAsia="Times New Roman" w:hAnsi="Tahoma" w:cs="Tahoma"/>
          <w:color w:val="303030"/>
          <w:sz w:val="28"/>
          <w:szCs w:val="28"/>
          <w:lang w:eastAsia="en-GB"/>
        </w:rPr>
      </w:pPr>
      <w:r w:rsidRPr="00455F2D">
        <w:rPr>
          <w:rFonts w:ascii="Tahoma" w:eastAsia="Times New Roman" w:hAnsi="Tahoma" w:cs="Tahoma"/>
          <w:color w:val="303030"/>
          <w:sz w:val="28"/>
          <w:szCs w:val="28"/>
          <w:lang w:eastAsia="en-GB"/>
        </w:rPr>
        <w:lastRenderedPageBreak/>
        <w:t>Carers will provide help with preparing meals, bathing and dressing. Care can be arranged through local authorities who will be able to send care workers to care for people in their own homes either directly, or through agencies. You can also arrange home care yourself through nursing agencies or through associations for homecare providers. (See section 2)</w:t>
      </w:r>
    </w:p>
    <w:p w14:paraId="65257E4A" w14:textId="77777777" w:rsidR="00C92232" w:rsidRPr="004542FE" w:rsidRDefault="00C92232" w:rsidP="00C92232">
      <w:pPr>
        <w:shd w:val="clear" w:color="auto" w:fill="FFFFFF"/>
        <w:spacing w:after="0" w:line="240" w:lineRule="auto"/>
        <w:jc w:val="both"/>
        <w:rPr>
          <w:rFonts w:ascii="Tahoma" w:eastAsia="Times New Roman" w:hAnsi="Tahoma" w:cs="Tahoma"/>
          <w:color w:val="303030"/>
          <w:sz w:val="8"/>
          <w:szCs w:val="8"/>
          <w:lang w:eastAsia="en-GB"/>
        </w:rPr>
      </w:pPr>
    </w:p>
    <w:p w14:paraId="6A6AD19E" w14:textId="7C69E1B5" w:rsidR="00C92232" w:rsidRPr="00455F2D" w:rsidRDefault="00C92232" w:rsidP="00C92232">
      <w:pPr>
        <w:shd w:val="clear" w:color="auto" w:fill="FFFFFF"/>
        <w:spacing w:after="0" w:line="240" w:lineRule="auto"/>
        <w:jc w:val="both"/>
        <w:outlineLvl w:val="2"/>
        <w:rPr>
          <w:rFonts w:ascii="Tahoma" w:eastAsia="Times New Roman" w:hAnsi="Tahoma" w:cs="Tahoma"/>
          <w:b/>
          <w:bCs/>
          <w:color w:val="7030A0"/>
          <w:sz w:val="28"/>
          <w:szCs w:val="28"/>
          <w:lang w:eastAsia="en-GB"/>
        </w:rPr>
      </w:pPr>
      <w:r w:rsidRPr="00455F2D">
        <w:rPr>
          <w:rFonts w:ascii="Tahoma" w:eastAsia="Times New Roman" w:hAnsi="Tahoma" w:cs="Tahoma"/>
          <w:b/>
          <w:bCs/>
          <w:color w:val="7030A0"/>
          <w:sz w:val="28"/>
          <w:szCs w:val="28"/>
          <w:lang w:eastAsia="en-GB"/>
        </w:rPr>
        <w:t>Supported Living</w:t>
      </w:r>
    </w:p>
    <w:p w14:paraId="424A17E0" w14:textId="54136A34" w:rsidR="00C92232" w:rsidRPr="00455F2D" w:rsidRDefault="00C92232" w:rsidP="00C92232">
      <w:pPr>
        <w:shd w:val="clear" w:color="auto" w:fill="FFFFFF"/>
        <w:spacing w:after="0" w:line="240" w:lineRule="auto"/>
        <w:jc w:val="both"/>
        <w:outlineLvl w:val="2"/>
        <w:rPr>
          <w:rFonts w:ascii="Tahoma" w:eastAsia="Times New Roman" w:hAnsi="Tahoma" w:cs="Tahoma"/>
          <w:color w:val="303030"/>
          <w:sz w:val="28"/>
          <w:szCs w:val="28"/>
          <w:lang w:eastAsia="en-GB"/>
        </w:rPr>
      </w:pPr>
      <w:r w:rsidRPr="00455F2D">
        <w:rPr>
          <w:rFonts w:ascii="Tahoma" w:eastAsia="Times New Roman" w:hAnsi="Tahoma" w:cs="Tahoma"/>
          <w:color w:val="303030"/>
          <w:sz w:val="28"/>
          <w:szCs w:val="28"/>
          <w:lang w:eastAsia="en-GB"/>
        </w:rPr>
        <w:t xml:space="preserve">Supported living is for people who are no longer going to be living with their family, but who need regular and substantial support. </w:t>
      </w:r>
      <w:r w:rsidR="00BE4C64">
        <w:rPr>
          <w:rFonts w:ascii="Tahoma" w:eastAsia="Times New Roman" w:hAnsi="Tahoma" w:cs="Tahoma"/>
          <w:color w:val="303030"/>
          <w:sz w:val="28"/>
          <w:szCs w:val="28"/>
          <w:lang w:eastAsia="en-GB"/>
        </w:rPr>
        <w:t xml:space="preserve">  </w:t>
      </w:r>
      <w:r w:rsidRPr="00455F2D">
        <w:rPr>
          <w:rFonts w:ascii="Tahoma" w:eastAsia="Times New Roman" w:hAnsi="Tahoma" w:cs="Tahoma"/>
          <w:color w:val="303030"/>
          <w:sz w:val="28"/>
          <w:szCs w:val="28"/>
          <w:lang w:eastAsia="en-GB"/>
        </w:rPr>
        <w:t xml:space="preserve">In the supported living model, the most important thing is that each individual has their own tenancy. </w:t>
      </w:r>
    </w:p>
    <w:p w14:paraId="4825F034" w14:textId="4AE5E844" w:rsidR="00C92232" w:rsidRPr="00CE138A" w:rsidRDefault="00C92232" w:rsidP="00A02C92">
      <w:pPr>
        <w:pStyle w:val="ListParagraph"/>
        <w:numPr>
          <w:ilvl w:val="0"/>
          <w:numId w:val="36"/>
        </w:numPr>
        <w:shd w:val="clear" w:color="auto" w:fill="FFFFFF"/>
        <w:spacing w:after="0" w:line="240" w:lineRule="auto"/>
        <w:jc w:val="both"/>
        <w:outlineLvl w:val="2"/>
        <w:rPr>
          <w:rFonts w:ascii="Tahoma" w:eastAsia="Times New Roman" w:hAnsi="Tahoma" w:cs="Tahoma"/>
          <w:color w:val="303030"/>
          <w:sz w:val="28"/>
          <w:szCs w:val="28"/>
          <w:lang w:eastAsia="en-GB"/>
        </w:rPr>
      </w:pPr>
      <w:r w:rsidRPr="00CE138A">
        <w:rPr>
          <w:rFonts w:ascii="Tahoma" w:eastAsia="Times New Roman" w:hAnsi="Tahoma" w:cs="Tahoma"/>
          <w:color w:val="303030"/>
          <w:sz w:val="28"/>
          <w:szCs w:val="28"/>
          <w:lang w:eastAsia="en-GB"/>
        </w:rPr>
        <w:t>They rent their accommodation, usually from a Housing Association. As a tenant they have more rights than in a residential care setting and cannot be made to leave their home.</w:t>
      </w:r>
      <w:r w:rsidR="00CE138A" w:rsidRPr="00CE138A">
        <w:rPr>
          <w:rFonts w:ascii="Tahoma" w:eastAsia="Times New Roman" w:hAnsi="Tahoma" w:cs="Tahoma"/>
          <w:color w:val="303030"/>
          <w:sz w:val="28"/>
          <w:szCs w:val="28"/>
          <w:lang w:eastAsia="en-GB"/>
        </w:rPr>
        <w:t xml:space="preserve">  </w:t>
      </w:r>
      <w:r w:rsidRPr="00CE138A">
        <w:rPr>
          <w:rFonts w:ascii="Tahoma" w:eastAsia="Times New Roman" w:hAnsi="Tahoma" w:cs="Tahoma"/>
          <w:color w:val="303030"/>
          <w:sz w:val="28"/>
          <w:szCs w:val="28"/>
          <w:lang w:eastAsia="en-GB"/>
        </w:rPr>
        <w:t xml:space="preserve">Individuals are supported in making choices about their day-to-day living. The emphasis is on support, whereas often in residential care, the emphasis is on direct care. </w:t>
      </w:r>
    </w:p>
    <w:p w14:paraId="38EBA7C3" w14:textId="35851FBA" w:rsidR="00C92232" w:rsidRDefault="00C92232" w:rsidP="00A02C92">
      <w:pPr>
        <w:pStyle w:val="ListParagraph"/>
        <w:numPr>
          <w:ilvl w:val="0"/>
          <w:numId w:val="36"/>
        </w:numPr>
        <w:shd w:val="clear" w:color="auto" w:fill="FFFFFF"/>
        <w:spacing w:after="0" w:line="240" w:lineRule="auto"/>
        <w:jc w:val="both"/>
        <w:outlineLvl w:val="2"/>
        <w:rPr>
          <w:rFonts w:ascii="Tahoma" w:eastAsia="Times New Roman" w:hAnsi="Tahoma" w:cs="Tahoma"/>
          <w:color w:val="303030"/>
          <w:sz w:val="28"/>
          <w:szCs w:val="28"/>
          <w:lang w:eastAsia="en-GB"/>
        </w:rPr>
      </w:pPr>
      <w:r w:rsidRPr="0058257E">
        <w:rPr>
          <w:rFonts w:ascii="Tahoma" w:eastAsia="Times New Roman" w:hAnsi="Tahoma" w:cs="Tahoma"/>
          <w:color w:val="303030"/>
          <w:sz w:val="28"/>
          <w:szCs w:val="28"/>
          <w:lang w:eastAsia="en-GB"/>
        </w:rPr>
        <w:t xml:space="preserve">Individuals can be supported in their personal care, as well as with accessing community facilities and with their budgets. A Care Provider organisation provides the support needed. </w:t>
      </w:r>
      <w:r w:rsidR="0058257E" w:rsidRPr="0058257E">
        <w:rPr>
          <w:rFonts w:ascii="Tahoma" w:eastAsia="Times New Roman" w:hAnsi="Tahoma" w:cs="Tahoma"/>
          <w:color w:val="303030"/>
          <w:sz w:val="28"/>
          <w:szCs w:val="28"/>
          <w:lang w:eastAsia="en-GB"/>
        </w:rPr>
        <w:t xml:space="preserve">  </w:t>
      </w:r>
      <w:r w:rsidRPr="0058257E">
        <w:rPr>
          <w:rFonts w:ascii="Tahoma" w:eastAsia="Times New Roman" w:hAnsi="Tahoma" w:cs="Tahoma"/>
          <w:color w:val="303030"/>
          <w:sz w:val="28"/>
          <w:szCs w:val="28"/>
          <w:lang w:eastAsia="en-GB"/>
        </w:rPr>
        <w:t xml:space="preserve">The individual can choose who provides their care. Some people with profound and complex disabilities and conditions are successfully supported in Supported Living settings. </w:t>
      </w:r>
    </w:p>
    <w:p w14:paraId="730556F8" w14:textId="4E5C1E6E" w:rsidR="0058257E" w:rsidRPr="00664F9A" w:rsidRDefault="0058257E" w:rsidP="00664F9A">
      <w:pPr>
        <w:pStyle w:val="ListParagraph"/>
        <w:shd w:val="clear" w:color="auto" w:fill="FFFFFF"/>
        <w:spacing w:after="0" w:line="240" w:lineRule="auto"/>
        <w:jc w:val="center"/>
        <w:outlineLvl w:val="2"/>
        <w:rPr>
          <w:rFonts w:ascii="Tahoma" w:eastAsia="Times New Roman" w:hAnsi="Tahoma" w:cs="Tahoma"/>
          <w:b/>
          <w:bCs/>
          <w:color w:val="303030"/>
          <w:sz w:val="36"/>
          <w:szCs w:val="36"/>
          <w:lang w:eastAsia="en-GB"/>
        </w:rPr>
      </w:pPr>
      <w:r w:rsidRPr="00664F9A">
        <w:rPr>
          <w:rFonts w:ascii="Tahoma" w:eastAsia="Times New Roman" w:hAnsi="Tahoma" w:cs="Tahoma"/>
          <w:b/>
          <w:bCs/>
          <w:color w:val="303030"/>
          <w:sz w:val="36"/>
          <w:szCs w:val="36"/>
          <w:lang w:eastAsia="en-GB"/>
        </w:rPr>
        <w:t>Benefits</w:t>
      </w:r>
    </w:p>
    <w:p w14:paraId="438FC0FA" w14:textId="77777777" w:rsidR="00C92232" w:rsidRPr="001F719A" w:rsidRDefault="00C92232" w:rsidP="00C92232">
      <w:pPr>
        <w:pStyle w:val="ListParagraph"/>
        <w:shd w:val="clear" w:color="auto" w:fill="FFFFFF"/>
        <w:spacing w:after="0" w:line="240" w:lineRule="auto"/>
        <w:jc w:val="both"/>
        <w:outlineLvl w:val="2"/>
        <w:rPr>
          <w:rFonts w:ascii="Tahoma" w:eastAsia="Times New Roman" w:hAnsi="Tahoma" w:cs="Tahoma"/>
          <w:color w:val="303030"/>
          <w:sz w:val="8"/>
          <w:szCs w:val="8"/>
          <w:lang w:eastAsia="en-GB"/>
        </w:rPr>
      </w:pPr>
    </w:p>
    <w:p w14:paraId="095DD4E1" w14:textId="77777777" w:rsidR="003E0F99" w:rsidRPr="004237D6" w:rsidRDefault="003E0F99" w:rsidP="00A02C92">
      <w:pPr>
        <w:numPr>
          <w:ilvl w:val="0"/>
          <w:numId w:val="57"/>
        </w:numPr>
        <w:autoSpaceDE w:val="0"/>
        <w:autoSpaceDN w:val="0"/>
        <w:adjustRightInd w:val="0"/>
        <w:spacing w:after="0" w:line="240" w:lineRule="auto"/>
        <w:rPr>
          <w:rFonts w:ascii="Tahoma" w:hAnsi="Tahoma" w:cs="Tahoma"/>
          <w:sz w:val="28"/>
          <w:szCs w:val="28"/>
        </w:rPr>
      </w:pPr>
      <w:r w:rsidRPr="004237D6">
        <w:rPr>
          <w:rFonts w:ascii="Tahoma" w:hAnsi="Tahoma" w:cs="Tahoma"/>
          <w:b/>
          <w:bCs/>
          <w:sz w:val="28"/>
          <w:szCs w:val="28"/>
        </w:rPr>
        <w:t>Disability Living Allowance</w:t>
      </w:r>
      <w:r w:rsidRPr="004237D6">
        <w:rPr>
          <w:rFonts w:ascii="Tahoma" w:hAnsi="Tahoma" w:cs="Tahoma"/>
          <w:sz w:val="28"/>
          <w:szCs w:val="28"/>
        </w:rPr>
        <w:t xml:space="preserve"> (DLA) is for anyone </w:t>
      </w:r>
      <w:r w:rsidRPr="004237D6">
        <w:rPr>
          <w:rFonts w:ascii="Tahoma" w:hAnsi="Tahoma" w:cs="Tahoma"/>
          <w:b/>
          <w:bCs/>
          <w:sz w:val="28"/>
          <w:szCs w:val="28"/>
        </w:rPr>
        <w:t>under 16</w:t>
      </w:r>
    </w:p>
    <w:p w14:paraId="6FBC8398" w14:textId="77777777" w:rsidR="003E0F99" w:rsidRPr="004237D6" w:rsidRDefault="003E0F99" w:rsidP="003E0F99">
      <w:pPr>
        <w:autoSpaceDE w:val="0"/>
        <w:autoSpaceDN w:val="0"/>
        <w:adjustRightInd w:val="0"/>
        <w:spacing w:after="0" w:line="240" w:lineRule="auto"/>
        <w:ind w:left="1146"/>
        <w:rPr>
          <w:rFonts w:ascii="Tahoma" w:hAnsi="Tahoma" w:cs="Tahoma"/>
          <w:sz w:val="28"/>
          <w:szCs w:val="28"/>
        </w:rPr>
      </w:pPr>
      <w:hyperlink r:id="rId259" w:history="1">
        <w:r w:rsidRPr="004237D6">
          <w:rPr>
            <w:rFonts w:ascii="Tahoma" w:hAnsi="Tahoma" w:cs="Tahoma"/>
            <w:color w:val="0563C1" w:themeColor="hyperlink"/>
            <w:sz w:val="28"/>
            <w:szCs w:val="28"/>
            <w:u w:val="single"/>
          </w:rPr>
          <w:t>https://www.gov.uk/government/publications/disability-living-allowance-for-children-claim-form</w:t>
        </w:r>
      </w:hyperlink>
    </w:p>
    <w:p w14:paraId="2E113F7A" w14:textId="77777777" w:rsidR="003E0F99" w:rsidRPr="004237D6" w:rsidRDefault="003E0F99" w:rsidP="003E0F99">
      <w:pPr>
        <w:autoSpaceDE w:val="0"/>
        <w:autoSpaceDN w:val="0"/>
        <w:adjustRightInd w:val="0"/>
        <w:spacing w:after="0" w:line="240" w:lineRule="auto"/>
        <w:ind w:left="1146"/>
        <w:rPr>
          <w:rFonts w:ascii="Tahoma" w:hAnsi="Tahoma" w:cs="Tahoma"/>
          <w:sz w:val="8"/>
          <w:szCs w:val="8"/>
        </w:rPr>
      </w:pPr>
    </w:p>
    <w:p w14:paraId="66BCFC77" w14:textId="77777777" w:rsidR="003E0F99" w:rsidRPr="004237D6" w:rsidRDefault="003E0F99" w:rsidP="00A02C92">
      <w:pPr>
        <w:numPr>
          <w:ilvl w:val="0"/>
          <w:numId w:val="57"/>
        </w:numPr>
        <w:autoSpaceDE w:val="0"/>
        <w:autoSpaceDN w:val="0"/>
        <w:adjustRightInd w:val="0"/>
        <w:spacing w:after="0" w:line="240" w:lineRule="auto"/>
        <w:rPr>
          <w:rFonts w:ascii="Tahoma" w:hAnsi="Tahoma" w:cs="Tahoma"/>
          <w:sz w:val="28"/>
          <w:szCs w:val="28"/>
        </w:rPr>
      </w:pPr>
      <w:r w:rsidRPr="004237D6">
        <w:rPr>
          <w:rFonts w:ascii="Tahoma" w:hAnsi="Tahoma" w:cs="Tahoma"/>
          <w:b/>
          <w:bCs/>
          <w:sz w:val="28"/>
          <w:szCs w:val="28"/>
        </w:rPr>
        <w:t>Personal Independence Payment</w:t>
      </w:r>
      <w:r w:rsidRPr="004237D6">
        <w:rPr>
          <w:rFonts w:ascii="Tahoma" w:hAnsi="Tahoma" w:cs="Tahoma"/>
          <w:sz w:val="28"/>
          <w:szCs w:val="28"/>
        </w:rPr>
        <w:t xml:space="preserve"> (PIP) is for people over 16 and under state pension age.</w:t>
      </w:r>
    </w:p>
    <w:p w14:paraId="7B2E5691" w14:textId="77777777" w:rsidR="003E0F99" w:rsidRPr="004237D6" w:rsidRDefault="003E0F99" w:rsidP="003E0F99">
      <w:pPr>
        <w:spacing w:after="0" w:line="240" w:lineRule="auto"/>
        <w:contextualSpacing/>
        <w:rPr>
          <w:rFonts w:ascii="Tahoma" w:hAnsi="Tahoma" w:cs="Tahoma"/>
          <w:sz w:val="28"/>
          <w:szCs w:val="28"/>
        </w:rPr>
      </w:pPr>
      <w:r w:rsidRPr="004237D6">
        <w:rPr>
          <w:rFonts w:ascii="Tahoma" w:hAnsi="Tahoma" w:cs="Tahoma"/>
          <w:sz w:val="28"/>
          <w:szCs w:val="28"/>
        </w:rPr>
        <w:t xml:space="preserve">To claim: </w:t>
      </w:r>
      <w:hyperlink r:id="rId260" w:history="1">
        <w:r w:rsidRPr="004237D6">
          <w:rPr>
            <w:rFonts w:ascii="Tahoma" w:hAnsi="Tahoma" w:cs="Tahoma"/>
            <w:color w:val="0563C1" w:themeColor="hyperlink"/>
            <w:sz w:val="28"/>
            <w:szCs w:val="28"/>
            <w:u w:val="single"/>
          </w:rPr>
          <w:t>https://www.gov.uk/pip/how-to-claim</w:t>
        </w:r>
      </w:hyperlink>
    </w:p>
    <w:p w14:paraId="3BBBE3C0" w14:textId="77777777" w:rsidR="003E0F99" w:rsidRPr="004237D6" w:rsidRDefault="003E0F99" w:rsidP="003E0F99">
      <w:pPr>
        <w:spacing w:after="0" w:line="240" w:lineRule="auto"/>
        <w:contextualSpacing/>
        <w:rPr>
          <w:rFonts w:ascii="Tahoma" w:hAnsi="Tahoma" w:cs="Tahoma"/>
          <w:sz w:val="8"/>
          <w:szCs w:val="8"/>
        </w:rPr>
      </w:pPr>
    </w:p>
    <w:p w14:paraId="7A0E76E9" w14:textId="77777777" w:rsidR="000F45D5" w:rsidRDefault="003E0F99" w:rsidP="00A02C92">
      <w:pPr>
        <w:numPr>
          <w:ilvl w:val="0"/>
          <w:numId w:val="57"/>
        </w:numPr>
        <w:autoSpaceDE w:val="0"/>
        <w:autoSpaceDN w:val="0"/>
        <w:adjustRightInd w:val="0"/>
        <w:spacing w:after="0" w:line="240" w:lineRule="auto"/>
        <w:rPr>
          <w:rFonts w:ascii="Tahoma" w:hAnsi="Tahoma" w:cs="Tahoma"/>
          <w:sz w:val="28"/>
          <w:szCs w:val="28"/>
        </w:rPr>
      </w:pPr>
      <w:r w:rsidRPr="004237D6">
        <w:rPr>
          <w:rFonts w:ascii="Tahoma" w:hAnsi="Tahoma" w:cs="Tahoma"/>
          <w:b/>
          <w:bCs/>
          <w:sz w:val="28"/>
          <w:szCs w:val="28"/>
        </w:rPr>
        <w:t>Attendance Allowance</w:t>
      </w:r>
      <w:r w:rsidRPr="004237D6">
        <w:rPr>
          <w:rFonts w:ascii="Tahoma" w:hAnsi="Tahoma" w:cs="Tahoma"/>
          <w:sz w:val="28"/>
          <w:szCs w:val="28"/>
        </w:rPr>
        <w:t xml:space="preserve"> is for people over state pension age (if you already get PIP when you reach pension age you can continue to get it as long as you meet the qualifying criteria)</w:t>
      </w:r>
    </w:p>
    <w:p w14:paraId="1E7A4D3D" w14:textId="2D5E9852" w:rsidR="003E0F99" w:rsidRPr="000F45D5" w:rsidRDefault="003E0F99" w:rsidP="00A02C92">
      <w:pPr>
        <w:numPr>
          <w:ilvl w:val="0"/>
          <w:numId w:val="57"/>
        </w:numPr>
        <w:autoSpaceDE w:val="0"/>
        <w:autoSpaceDN w:val="0"/>
        <w:adjustRightInd w:val="0"/>
        <w:spacing w:after="0" w:line="240" w:lineRule="auto"/>
        <w:rPr>
          <w:rStyle w:val="Hyperlink"/>
          <w:rFonts w:ascii="Tahoma" w:hAnsi="Tahoma" w:cs="Tahoma"/>
          <w:color w:val="auto"/>
          <w:sz w:val="28"/>
          <w:szCs w:val="28"/>
          <w:u w:val="none"/>
        </w:rPr>
      </w:pPr>
      <w:r w:rsidRPr="004237D6">
        <w:rPr>
          <w:rFonts w:ascii="Tahoma" w:hAnsi="Tahoma" w:cs="Tahoma"/>
          <w:sz w:val="28"/>
          <w:szCs w:val="28"/>
        </w:rPr>
        <w:t>.</w:t>
      </w:r>
      <w:r w:rsidR="001123BF" w:rsidRPr="000F45D5">
        <w:rPr>
          <w:rStyle w:val="Hyperlink"/>
          <w:rFonts w:ascii="Tahoma" w:eastAsia="Tahoma" w:hAnsi="Tahoma" w:cs="Tahoma"/>
          <w:sz w:val="28"/>
          <w:szCs w:val="28"/>
          <w:lang w:eastAsia="en-GB"/>
        </w:rPr>
        <w:t xml:space="preserve">https://assets.publishing.service.gov.uk/media/65e5b1e63f694514a3036001/aa1-interactive-claim-form.pdf </w:t>
      </w:r>
    </w:p>
    <w:p w14:paraId="6295FED0" w14:textId="77777777" w:rsidR="00C92232" w:rsidRPr="00455F2D" w:rsidRDefault="00C92232" w:rsidP="00C92232">
      <w:pPr>
        <w:pStyle w:val="NormalWeb"/>
        <w:spacing w:before="0" w:beforeAutospacing="0" w:after="0" w:afterAutospacing="0"/>
        <w:rPr>
          <w:rFonts w:ascii="Tahoma" w:hAnsi="Tahoma" w:cs="Tahoma"/>
          <w:b/>
          <w:bCs/>
          <w:color w:val="303030"/>
          <w:sz w:val="28"/>
          <w:szCs w:val="28"/>
        </w:rPr>
      </w:pPr>
      <w:r w:rsidRPr="00455F2D">
        <w:rPr>
          <w:rFonts w:ascii="Tahoma" w:hAnsi="Tahoma" w:cs="Tahoma"/>
          <w:b/>
          <w:bCs/>
          <w:color w:val="303030"/>
          <w:sz w:val="28"/>
          <w:szCs w:val="28"/>
        </w:rPr>
        <w:t>How PIP works:</w:t>
      </w:r>
    </w:p>
    <w:p w14:paraId="2F5D60AF" w14:textId="77777777" w:rsidR="00C92232" w:rsidRPr="00455F2D" w:rsidRDefault="00C92232" w:rsidP="00C92232">
      <w:pPr>
        <w:pStyle w:val="NormalWeb"/>
        <w:spacing w:before="0" w:beforeAutospacing="0" w:after="0" w:afterAutospacing="0"/>
        <w:rPr>
          <w:rFonts w:ascii="Tahoma" w:hAnsi="Tahoma" w:cs="Tahoma"/>
          <w:color w:val="303030"/>
          <w:sz w:val="28"/>
          <w:szCs w:val="28"/>
        </w:rPr>
      </w:pPr>
      <w:r w:rsidRPr="00455F2D">
        <w:rPr>
          <w:rFonts w:ascii="Tahoma" w:hAnsi="Tahoma" w:cs="Tahoma"/>
          <w:color w:val="303030"/>
          <w:sz w:val="28"/>
          <w:szCs w:val="28"/>
        </w:rPr>
        <w:t>There are 2 parts to PIP:</w:t>
      </w:r>
    </w:p>
    <w:p w14:paraId="2C52DB5D" w14:textId="77777777" w:rsidR="00C92232" w:rsidRPr="00455F2D" w:rsidRDefault="00C92232" w:rsidP="00A02C92">
      <w:pPr>
        <w:pStyle w:val="NormalWeb"/>
        <w:numPr>
          <w:ilvl w:val="0"/>
          <w:numId w:val="41"/>
        </w:numPr>
        <w:spacing w:before="0" w:beforeAutospacing="0" w:after="0" w:afterAutospacing="0"/>
        <w:rPr>
          <w:rFonts w:ascii="Tahoma" w:hAnsi="Tahoma" w:cs="Tahoma"/>
          <w:color w:val="303030"/>
          <w:sz w:val="28"/>
          <w:szCs w:val="28"/>
        </w:rPr>
      </w:pPr>
      <w:r w:rsidRPr="00455F2D">
        <w:rPr>
          <w:rFonts w:ascii="Tahoma" w:hAnsi="Tahoma" w:cs="Tahoma"/>
          <w:color w:val="303030"/>
          <w:sz w:val="28"/>
          <w:szCs w:val="28"/>
        </w:rPr>
        <w:t>a daily living part - if you need help with everyday tasks</w:t>
      </w:r>
    </w:p>
    <w:p w14:paraId="01B644B3" w14:textId="77777777" w:rsidR="00C92232" w:rsidRPr="00455F2D" w:rsidRDefault="00C92232" w:rsidP="00A02C92">
      <w:pPr>
        <w:pStyle w:val="NormalWeb"/>
        <w:numPr>
          <w:ilvl w:val="0"/>
          <w:numId w:val="41"/>
        </w:numPr>
        <w:spacing w:before="0" w:beforeAutospacing="0" w:after="0" w:afterAutospacing="0"/>
        <w:rPr>
          <w:rFonts w:ascii="Tahoma" w:hAnsi="Tahoma" w:cs="Tahoma"/>
          <w:color w:val="303030"/>
          <w:sz w:val="28"/>
          <w:szCs w:val="28"/>
        </w:rPr>
      </w:pPr>
      <w:r w:rsidRPr="00455F2D">
        <w:rPr>
          <w:rFonts w:ascii="Tahoma" w:hAnsi="Tahoma" w:cs="Tahoma"/>
          <w:color w:val="303030"/>
          <w:sz w:val="28"/>
          <w:szCs w:val="28"/>
        </w:rPr>
        <w:t>a mobility part - if you need help with getting around</w:t>
      </w:r>
    </w:p>
    <w:p w14:paraId="728EB7CA" w14:textId="27A99208" w:rsidR="00C92232" w:rsidRPr="00455F2D" w:rsidRDefault="00C92232" w:rsidP="00A02C92">
      <w:pPr>
        <w:pStyle w:val="NormalWeb"/>
        <w:numPr>
          <w:ilvl w:val="0"/>
          <w:numId w:val="41"/>
        </w:numPr>
        <w:spacing w:before="0" w:beforeAutospacing="0" w:after="0" w:afterAutospacing="0"/>
        <w:rPr>
          <w:rFonts w:ascii="Tahoma" w:hAnsi="Tahoma" w:cs="Tahoma"/>
          <w:color w:val="303030"/>
          <w:sz w:val="28"/>
          <w:szCs w:val="28"/>
        </w:rPr>
      </w:pPr>
      <w:r w:rsidRPr="7DDBFE72">
        <w:rPr>
          <w:rFonts w:ascii="Tahoma" w:hAnsi="Tahoma" w:cs="Tahoma"/>
          <w:color w:val="303030"/>
          <w:sz w:val="28"/>
          <w:szCs w:val="28"/>
        </w:rPr>
        <w:t>Whether you get one or both parts and how much you get depends on how difficult you find everyday tasks and getting around.</w:t>
      </w:r>
    </w:p>
    <w:p w14:paraId="58CDF236" w14:textId="36615FE4" w:rsidR="4C516471" w:rsidRPr="00151FB0" w:rsidRDefault="4C516471" w:rsidP="00A02C92">
      <w:pPr>
        <w:pStyle w:val="NormalWeb"/>
        <w:numPr>
          <w:ilvl w:val="0"/>
          <w:numId w:val="41"/>
        </w:numPr>
        <w:spacing w:before="0" w:beforeAutospacing="0" w:after="0" w:afterAutospacing="0"/>
        <w:rPr>
          <w:rStyle w:val="Hyperlink"/>
          <w:rFonts w:ascii="Tahoma" w:eastAsia="Tahoma" w:hAnsi="Tahoma" w:cs="Tahoma"/>
          <w:color w:val="auto"/>
          <w:sz w:val="28"/>
          <w:szCs w:val="28"/>
          <w:u w:val="none"/>
        </w:rPr>
      </w:pPr>
      <w:r w:rsidRPr="7DDBFE72">
        <w:rPr>
          <w:rFonts w:ascii="Tahoma" w:hAnsi="Tahoma" w:cs="Tahoma"/>
          <w:color w:val="303030"/>
          <w:sz w:val="28"/>
          <w:szCs w:val="28"/>
        </w:rPr>
        <w:t xml:space="preserve">For those under 16, you should </w:t>
      </w:r>
      <w:r w:rsidR="2B20AC83" w:rsidRPr="7DDBFE72">
        <w:rPr>
          <w:rFonts w:ascii="Tahoma" w:hAnsi="Tahoma" w:cs="Tahoma"/>
          <w:color w:val="303030"/>
          <w:sz w:val="28"/>
          <w:szCs w:val="28"/>
        </w:rPr>
        <w:t>apply for DLA (</w:t>
      </w:r>
      <w:r w:rsidR="362B1C47" w:rsidRPr="7DDBFE72">
        <w:rPr>
          <w:rFonts w:ascii="Tahoma" w:hAnsi="Tahoma" w:cs="Tahoma"/>
          <w:color w:val="303030"/>
          <w:sz w:val="28"/>
          <w:szCs w:val="28"/>
        </w:rPr>
        <w:t>Disability</w:t>
      </w:r>
      <w:r w:rsidR="2B20AC83" w:rsidRPr="7DDBFE72">
        <w:rPr>
          <w:rFonts w:ascii="Tahoma" w:hAnsi="Tahoma" w:cs="Tahoma"/>
          <w:color w:val="303030"/>
          <w:sz w:val="28"/>
          <w:szCs w:val="28"/>
        </w:rPr>
        <w:t xml:space="preserve"> Living Allowance </w:t>
      </w:r>
      <w:hyperlink r:id="rId261">
        <w:r w:rsidR="06DCABC3" w:rsidRPr="7DDBFE72">
          <w:rPr>
            <w:rStyle w:val="Hyperlink"/>
            <w:rFonts w:ascii="Tahoma" w:eastAsia="Tahoma" w:hAnsi="Tahoma" w:cs="Tahoma"/>
            <w:sz w:val="28"/>
            <w:szCs w:val="28"/>
          </w:rPr>
          <w:t>Disability Living Allowance (DLA) for children: Overview - GOV.UK (www.gov.uk)</w:t>
        </w:r>
      </w:hyperlink>
      <w:r w:rsidR="06DCABC3" w:rsidRPr="7DDBFE72">
        <w:t xml:space="preserve"> </w:t>
      </w:r>
      <w:r w:rsidR="2B20AC83" w:rsidRPr="7DDBFE72">
        <w:rPr>
          <w:rFonts w:ascii="Tahoma" w:hAnsi="Tahoma" w:cs="Tahoma"/>
          <w:color w:val="303030"/>
          <w:sz w:val="28"/>
          <w:szCs w:val="28"/>
        </w:rPr>
        <w:t>and for those over the pension age for A</w:t>
      </w:r>
      <w:r w:rsidR="646D9689" w:rsidRPr="7DDBFE72">
        <w:rPr>
          <w:rFonts w:ascii="Tahoma" w:hAnsi="Tahoma" w:cs="Tahoma"/>
          <w:color w:val="303030"/>
          <w:sz w:val="28"/>
          <w:szCs w:val="28"/>
        </w:rPr>
        <w:t>A (</w:t>
      </w:r>
      <w:r w:rsidR="4ECAD590" w:rsidRPr="7DDBFE72">
        <w:rPr>
          <w:rFonts w:ascii="Tahoma" w:hAnsi="Tahoma" w:cs="Tahoma"/>
          <w:color w:val="303030"/>
          <w:sz w:val="28"/>
          <w:szCs w:val="28"/>
        </w:rPr>
        <w:t>Attendance Allowance</w:t>
      </w:r>
      <w:r w:rsidR="6130963F" w:rsidRPr="7DDBFE72">
        <w:rPr>
          <w:rFonts w:ascii="Tahoma" w:hAnsi="Tahoma" w:cs="Tahoma"/>
          <w:color w:val="303030"/>
          <w:sz w:val="28"/>
          <w:szCs w:val="28"/>
        </w:rPr>
        <w:t>)</w:t>
      </w:r>
      <w:r w:rsidR="4ECAD590" w:rsidRPr="7DDBFE72">
        <w:rPr>
          <w:rFonts w:ascii="Tahoma" w:hAnsi="Tahoma" w:cs="Tahoma"/>
          <w:color w:val="303030"/>
          <w:sz w:val="28"/>
          <w:szCs w:val="28"/>
        </w:rPr>
        <w:t>.</w:t>
      </w:r>
      <w:r w:rsidR="090CF5D6" w:rsidRPr="7DDBFE72">
        <w:rPr>
          <w:rFonts w:ascii="Tahoma" w:hAnsi="Tahoma" w:cs="Tahoma"/>
          <w:color w:val="303030"/>
          <w:sz w:val="28"/>
          <w:szCs w:val="28"/>
        </w:rPr>
        <w:t xml:space="preserve"> </w:t>
      </w:r>
      <w:hyperlink r:id="rId262">
        <w:r w:rsidR="090CF5D6" w:rsidRPr="7DDBFE72">
          <w:rPr>
            <w:rStyle w:val="Hyperlink"/>
            <w:rFonts w:ascii="Tahoma" w:eastAsia="Tahoma" w:hAnsi="Tahoma" w:cs="Tahoma"/>
            <w:sz w:val="28"/>
            <w:szCs w:val="28"/>
          </w:rPr>
          <w:t>Attendance Allowance: Overview - GOV.UK (www.gov.uk)</w:t>
        </w:r>
      </w:hyperlink>
    </w:p>
    <w:p w14:paraId="6ACC7373" w14:textId="710C565C" w:rsidR="00CE138A" w:rsidRDefault="00CE138A">
      <w:pPr>
        <w:rPr>
          <w:rFonts w:ascii="Tahoma" w:eastAsia="Tahoma" w:hAnsi="Tahoma" w:cs="Tahoma"/>
          <w:sz w:val="28"/>
          <w:szCs w:val="28"/>
          <w:lang w:eastAsia="en-GB"/>
        </w:rPr>
      </w:pPr>
      <w:r>
        <w:rPr>
          <w:rFonts w:ascii="Tahoma" w:eastAsia="Tahoma" w:hAnsi="Tahoma" w:cs="Tahoma"/>
          <w:sz w:val="28"/>
          <w:szCs w:val="28"/>
        </w:rPr>
        <w:br w:type="page"/>
      </w:r>
    </w:p>
    <w:p w14:paraId="015A0994" w14:textId="7DFB25E8" w:rsidR="00151FB0" w:rsidRDefault="00072EC1" w:rsidP="00151FB0">
      <w:pPr>
        <w:pStyle w:val="NormalWeb"/>
        <w:spacing w:before="0" w:beforeAutospacing="0" w:after="0" w:afterAutospacing="0"/>
        <w:rPr>
          <w:rFonts w:ascii="Tahoma" w:eastAsia="Tahoma" w:hAnsi="Tahoma" w:cs="Tahoma"/>
          <w:sz w:val="28"/>
          <w:szCs w:val="28"/>
        </w:rPr>
      </w:pPr>
      <w:r>
        <w:rPr>
          <w:noProof/>
        </w:rPr>
        <w:lastRenderedPageBreak/>
        <mc:AlternateContent>
          <mc:Choice Requires="wps">
            <w:drawing>
              <wp:anchor distT="0" distB="0" distL="114300" distR="114300" simplePos="0" relativeHeight="251678208" behindDoc="0" locked="0" layoutInCell="1" allowOverlap="1" wp14:anchorId="669A1AB2" wp14:editId="0DCBC090">
                <wp:simplePos x="0" y="0"/>
                <wp:positionH relativeFrom="margin">
                  <wp:align>left</wp:align>
                </wp:positionH>
                <wp:positionV relativeFrom="paragraph">
                  <wp:posOffset>-159488</wp:posOffset>
                </wp:positionV>
                <wp:extent cx="6560288" cy="542703"/>
                <wp:effectExtent l="0" t="0" r="12065" b="10160"/>
                <wp:wrapNone/>
                <wp:docPr id="1326989824"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0288" cy="542703"/>
                        </a:xfrm>
                        <a:prstGeom prst="rect">
                          <a:avLst/>
                        </a:prstGeom>
                        <a:solidFill>
                          <a:srgbClr val="70AD47">
                            <a:lumMod val="40000"/>
                            <a:lumOff val="60000"/>
                          </a:srgbClr>
                        </a:solidFill>
                        <a:ln w="6350">
                          <a:solidFill>
                            <a:prstClr val="black"/>
                          </a:solidFill>
                        </a:ln>
                      </wps:spPr>
                      <wps:txbx>
                        <w:txbxContent>
                          <w:p w14:paraId="5D04BE51" w14:textId="77777777" w:rsidR="00C92232" w:rsidRPr="00660ADC" w:rsidRDefault="00C92232" w:rsidP="00072EC1">
                            <w:pPr>
                              <w:jc w:val="center"/>
                              <w:rPr>
                                <w:rFonts w:ascii="Arial Black" w:eastAsia="Times New Roman" w:hAnsi="Arial Black" w:cs="Helvetica"/>
                                <w:color w:val="7030A0"/>
                                <w:sz w:val="32"/>
                                <w:szCs w:val="32"/>
                                <w:lang w:eastAsia="en-GB"/>
                              </w:rPr>
                            </w:pPr>
                            <w:r w:rsidRPr="00660ADC">
                              <w:rPr>
                                <w:rFonts w:ascii="Arial Black" w:eastAsia="Times New Roman" w:hAnsi="Arial Black" w:cs="Helvetica"/>
                                <w:color w:val="7030A0"/>
                                <w:sz w:val="32"/>
                                <w:szCs w:val="32"/>
                                <w:lang w:eastAsia="en-GB"/>
                              </w:rPr>
                              <w:t xml:space="preserve">2. </w:t>
                            </w:r>
                            <w:bookmarkStart w:id="190" w:name="_Hlk113643032"/>
                            <w:bookmarkStart w:id="191" w:name="_Hlk113643033"/>
                            <w:r w:rsidRPr="00660ADC">
                              <w:rPr>
                                <w:rFonts w:ascii="Arial Black" w:eastAsia="Times New Roman" w:hAnsi="Arial Black" w:cs="Helvetica"/>
                                <w:color w:val="7030A0"/>
                                <w:sz w:val="32"/>
                                <w:szCs w:val="32"/>
                                <w:lang w:eastAsia="en-GB"/>
                              </w:rPr>
                              <w:t>Groups and Charities Providing Care Support</w:t>
                            </w:r>
                          </w:p>
                          <w:bookmarkEnd w:id="190"/>
                          <w:bookmarkEnd w:id="191"/>
                          <w:p w14:paraId="1A060F42" w14:textId="77777777" w:rsidR="00C92232" w:rsidRPr="003E0C6D" w:rsidRDefault="00C92232" w:rsidP="00072EC1">
                            <w:pPr>
                              <w:jc w:val="center"/>
                              <w:rPr>
                                <w:color w:val="7030A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9A1AB2" id="Text Box 45" o:spid="_x0000_s1077" type="#_x0000_t202" style="position:absolute;margin-left:0;margin-top:-12.55pt;width:516.55pt;height:42.75pt;z-index:2516782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" fillcolor="#c5e0b4" strokeweight=".5pt">
                <v:path arrowok="t"/>
                <v:textbox>
                  <w:txbxContent>
                    <w:p w14:paraId="5D04BE51" w14:textId="77777777" w:rsidR="00C92232" w:rsidRPr="00660ADC" w:rsidRDefault="00C92232" w:rsidP="00072EC1">
                      <w:pPr>
                        <w:jc w:val="center"/>
                        <w:rPr>
                          <w:rFonts w:ascii="Arial Black" w:eastAsia="Times New Roman" w:hAnsi="Arial Black" w:cs="Helvetica"/>
                          <w:color w:val="7030A0"/>
                          <w:sz w:val="32"/>
                          <w:szCs w:val="32"/>
                          <w:lang w:eastAsia="en-GB"/>
                        </w:rPr>
                      </w:pPr>
                      <w:r w:rsidRPr="00660ADC">
                        <w:rPr>
                          <w:rFonts w:ascii="Arial Black" w:eastAsia="Times New Roman" w:hAnsi="Arial Black" w:cs="Helvetica"/>
                          <w:color w:val="7030A0"/>
                          <w:sz w:val="32"/>
                          <w:szCs w:val="32"/>
                          <w:lang w:eastAsia="en-GB"/>
                        </w:rPr>
                        <w:t xml:space="preserve">2. </w:t>
                      </w:r>
                      <w:bookmarkStart w:id="192" w:name="_Hlk113643032"/>
                      <w:bookmarkStart w:id="193" w:name="_Hlk113643033"/>
                      <w:r w:rsidRPr="00660ADC">
                        <w:rPr>
                          <w:rFonts w:ascii="Arial Black" w:eastAsia="Times New Roman" w:hAnsi="Arial Black" w:cs="Helvetica"/>
                          <w:color w:val="7030A0"/>
                          <w:sz w:val="32"/>
                          <w:szCs w:val="32"/>
                          <w:lang w:eastAsia="en-GB"/>
                        </w:rPr>
                        <w:t>Groups and Charities Providing Care Support</w:t>
                      </w:r>
                    </w:p>
                    <w:bookmarkEnd w:id="192"/>
                    <w:bookmarkEnd w:id="193"/>
                    <w:p w14:paraId="1A060F42" w14:textId="77777777" w:rsidR="00C92232" w:rsidRPr="003E0C6D" w:rsidRDefault="00C92232" w:rsidP="00072EC1">
                      <w:pPr>
                        <w:jc w:val="center"/>
                        <w:rPr>
                          <w:color w:val="7030A0"/>
                        </w:rPr>
                      </w:pPr>
                    </w:p>
                  </w:txbxContent>
                </v:textbox>
                <w10:wrap anchorx="margin"/>
              </v:shape>
            </w:pict>
          </mc:Fallback>
        </mc:AlternateContent>
      </w:r>
    </w:p>
    <w:p w14:paraId="18281EAE" w14:textId="64ED484A" w:rsidR="00C92232" w:rsidRPr="00455F2D" w:rsidRDefault="00C92232" w:rsidP="00C92232">
      <w:pPr>
        <w:shd w:val="clear" w:color="auto" w:fill="FFFFFF"/>
        <w:spacing w:after="0" w:line="240" w:lineRule="auto"/>
        <w:ind w:left="360"/>
        <w:jc w:val="both"/>
        <w:outlineLvl w:val="2"/>
        <w:rPr>
          <w:rFonts w:ascii="Tahoma" w:eastAsia="Times New Roman" w:hAnsi="Tahoma" w:cs="Tahoma"/>
          <w:color w:val="303030"/>
          <w:sz w:val="28"/>
          <w:szCs w:val="28"/>
          <w:lang w:eastAsia="en-GB"/>
        </w:rPr>
      </w:pPr>
    </w:p>
    <w:p w14:paraId="562DAE09" w14:textId="6E5E63A8" w:rsidR="00C92232" w:rsidRPr="00072EC1" w:rsidRDefault="00C92232" w:rsidP="00C92232">
      <w:pPr>
        <w:shd w:val="clear" w:color="auto" w:fill="FFFFFF"/>
        <w:spacing w:after="0" w:line="240" w:lineRule="auto"/>
        <w:ind w:left="360"/>
        <w:jc w:val="both"/>
        <w:outlineLvl w:val="2"/>
        <w:rPr>
          <w:rFonts w:ascii="Tahoma" w:eastAsia="Times New Roman" w:hAnsi="Tahoma" w:cs="Tahoma"/>
          <w:color w:val="303030"/>
          <w:sz w:val="8"/>
          <w:szCs w:val="8"/>
          <w:lang w:eastAsia="en-GB"/>
        </w:rPr>
      </w:pPr>
      <w:bookmarkStart w:id="194" w:name="_Hlk112855945"/>
    </w:p>
    <w:bookmarkEnd w:id="194"/>
    <w:p w14:paraId="113BDC7D" w14:textId="7A5D3601" w:rsidR="00F46E83" w:rsidRPr="00455F2D" w:rsidRDefault="00F46E83" w:rsidP="00F46E83">
      <w:pPr>
        <w:spacing w:after="0" w:line="240" w:lineRule="auto"/>
        <w:jc w:val="both"/>
        <w:rPr>
          <w:rFonts w:ascii="Tahoma" w:eastAsia="Times New Roman" w:hAnsi="Tahoma" w:cs="Tahoma"/>
          <w:sz w:val="28"/>
          <w:szCs w:val="28"/>
          <w:lang w:eastAsia="en-GB"/>
        </w:rPr>
      </w:pPr>
      <w:r w:rsidRPr="00455F2D">
        <w:rPr>
          <w:rFonts w:ascii="Tahoma" w:eastAsia="Times New Roman" w:hAnsi="Tahoma" w:cs="Tahoma"/>
          <w:b/>
          <w:bCs/>
          <w:color w:val="7030A0"/>
          <w:sz w:val="28"/>
          <w:szCs w:val="28"/>
          <w:lang w:eastAsia="en-GB"/>
        </w:rPr>
        <w:t>SC</w:t>
      </w:r>
      <w:r w:rsidR="002E48CA">
        <w:rPr>
          <w:rFonts w:ascii="Tahoma" w:eastAsia="Times New Roman" w:hAnsi="Tahoma" w:cs="Tahoma"/>
          <w:b/>
          <w:bCs/>
          <w:color w:val="7030A0"/>
          <w:sz w:val="28"/>
          <w:szCs w:val="28"/>
          <w:lang w:eastAsia="en-GB"/>
        </w:rPr>
        <w:t>i</w:t>
      </w:r>
      <w:r w:rsidRPr="00455F2D">
        <w:rPr>
          <w:rFonts w:ascii="Tahoma" w:eastAsia="Times New Roman" w:hAnsi="Tahoma" w:cs="Tahoma"/>
          <w:b/>
          <w:bCs/>
          <w:color w:val="7030A0"/>
          <w:sz w:val="28"/>
          <w:szCs w:val="28"/>
          <w:lang w:eastAsia="en-GB"/>
        </w:rPr>
        <w:t xml:space="preserve">A </w:t>
      </w:r>
      <w:r w:rsidR="00CA594C">
        <w:rPr>
          <w:rFonts w:ascii="Tahoma" w:eastAsia="Times New Roman" w:hAnsi="Tahoma" w:cs="Tahoma"/>
          <w:b/>
          <w:bCs/>
          <w:color w:val="7030A0"/>
          <w:sz w:val="28"/>
          <w:szCs w:val="28"/>
          <w:lang w:eastAsia="en-GB"/>
        </w:rPr>
        <w:t xml:space="preserve">(Social Care in Action) </w:t>
      </w:r>
      <w:r w:rsidRPr="00455F2D">
        <w:rPr>
          <w:rFonts w:ascii="Tahoma" w:eastAsia="Times New Roman" w:hAnsi="Tahoma" w:cs="Tahoma"/>
          <w:b/>
          <w:bCs/>
          <w:color w:val="7030A0"/>
          <w:sz w:val="28"/>
          <w:szCs w:val="28"/>
          <w:lang w:eastAsia="en-GB"/>
        </w:rPr>
        <w:t>Home Care</w:t>
      </w:r>
    </w:p>
    <w:p w14:paraId="40867496" w14:textId="77777777" w:rsidR="00F46E83" w:rsidRPr="00455F2D" w:rsidRDefault="00F46E83" w:rsidP="00F46E83">
      <w:pPr>
        <w:spacing w:after="0" w:line="240" w:lineRule="auto"/>
        <w:jc w:val="both"/>
        <w:rPr>
          <w:rFonts w:ascii="Tahoma" w:eastAsia="Times New Roman" w:hAnsi="Tahoma" w:cs="Tahoma"/>
          <w:sz w:val="28"/>
          <w:szCs w:val="28"/>
          <w:lang w:eastAsia="en-GB"/>
        </w:rPr>
      </w:pPr>
      <w:r w:rsidRPr="00455F2D">
        <w:rPr>
          <w:rFonts w:ascii="Tahoma" w:eastAsia="Times New Roman" w:hAnsi="Tahoma" w:cs="Tahoma"/>
          <w:sz w:val="28"/>
          <w:szCs w:val="28"/>
          <w:lang w:eastAsia="en-GB"/>
        </w:rPr>
        <w:t>SCA Care is proud to be a not-for-profit organisation offering a personalised service which is led by you. Our Home Care team offer a friendly service – you’ll get to know everyone; from the people you speak to on the phone to the carers you see daily. Together we’ll help you to maintain your chosen lifestyle so you can continue to live independently in your own home</w:t>
      </w:r>
    </w:p>
    <w:p w14:paraId="2F20609A" w14:textId="2C0D1E14" w:rsidR="00F46E83" w:rsidRPr="00455F2D" w:rsidRDefault="00F46E83" w:rsidP="00F46E83">
      <w:pPr>
        <w:spacing w:after="0" w:line="240" w:lineRule="auto"/>
        <w:jc w:val="both"/>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 xml:space="preserve">Our offer: </w:t>
      </w:r>
      <w:r w:rsidRPr="00455F2D">
        <w:rPr>
          <w:rFonts w:ascii="Tahoma" w:eastAsia="Times New Roman" w:hAnsi="Tahoma" w:cs="Tahoma"/>
          <w:sz w:val="28"/>
          <w:szCs w:val="28"/>
          <w:lang w:eastAsia="en-GB"/>
        </w:rPr>
        <w:t xml:space="preserve">We provide anything from short welfare check to a full package of support. Our team will carry out an assessment with you to find out exactly what your care requirements are.  We believe that each customer is unique with their own individual preferences and needs. A member of our team will visit you to create a care plan. Our friendly team of carers will then follow this during the care visits to your home. </w:t>
      </w:r>
    </w:p>
    <w:p w14:paraId="0826CF96" w14:textId="77777777" w:rsidR="00F46E83" w:rsidRPr="00455F2D" w:rsidRDefault="00F46E83" w:rsidP="00F46E83">
      <w:pPr>
        <w:spacing w:after="0" w:line="240" w:lineRule="auto"/>
        <w:jc w:val="both"/>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 xml:space="preserve">On call service: </w:t>
      </w:r>
      <w:r w:rsidRPr="00455F2D">
        <w:rPr>
          <w:rFonts w:ascii="Tahoma" w:eastAsia="Times New Roman" w:hAnsi="Tahoma" w:cs="Tahoma"/>
          <w:sz w:val="28"/>
          <w:szCs w:val="28"/>
          <w:lang w:eastAsia="en-GB"/>
        </w:rPr>
        <w:t>Our team of office staff are on hand to help and answer any questions you may have while receiving care from us. We provide an on-call service so you can get in touch even when the office is shut. Our on-call service is open between 7am- 9am and 5pm- 10pm weekdays and 7am- 10pm weekends</w:t>
      </w:r>
    </w:p>
    <w:p w14:paraId="53F67217" w14:textId="77777777" w:rsidR="00F46E83" w:rsidRPr="00455F2D" w:rsidRDefault="00F46E83" w:rsidP="00F46E83">
      <w:pPr>
        <w:spacing w:after="0" w:line="240" w:lineRule="auto"/>
        <w:jc w:val="both"/>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 xml:space="preserve">Contact information: </w:t>
      </w:r>
      <w:r w:rsidRPr="00455F2D">
        <w:rPr>
          <w:rFonts w:ascii="Tahoma" w:eastAsia="Times New Roman" w:hAnsi="Tahoma" w:cs="Tahoma"/>
          <w:sz w:val="28"/>
          <w:szCs w:val="28"/>
          <w:lang w:eastAsia="en-GB"/>
        </w:rPr>
        <w:t xml:space="preserve">023 8051 6034 </w:t>
      </w:r>
      <w:r w:rsidRPr="00455F2D">
        <w:rPr>
          <w:rFonts w:ascii="Tahoma" w:eastAsia="Times New Roman" w:hAnsi="Tahoma" w:cs="Tahoma"/>
          <w:b/>
          <w:bCs/>
          <w:sz w:val="28"/>
          <w:szCs w:val="28"/>
          <w:lang w:eastAsia="en-GB"/>
        </w:rPr>
        <w:t>email</w:t>
      </w:r>
      <w:r w:rsidRPr="00455F2D">
        <w:rPr>
          <w:rFonts w:ascii="Tahoma" w:eastAsia="Times New Roman" w:hAnsi="Tahoma" w:cs="Tahoma"/>
          <w:sz w:val="28"/>
          <w:szCs w:val="28"/>
          <w:lang w:eastAsia="en-GB"/>
        </w:rPr>
        <w:t xml:space="preserve">: </w:t>
      </w:r>
      <w:hyperlink r:id="rId263" w:history="1">
        <w:r w:rsidRPr="00455F2D">
          <w:rPr>
            <w:rStyle w:val="Hyperlink"/>
            <w:rFonts w:ascii="Tahoma" w:eastAsia="Times New Roman" w:hAnsi="Tahoma" w:cs="Tahoma"/>
            <w:sz w:val="28"/>
            <w:szCs w:val="28"/>
            <w:lang w:eastAsia="en-GB"/>
          </w:rPr>
          <w:t>hello@sciagroup.co.uk</w:t>
        </w:r>
      </w:hyperlink>
      <w:r w:rsidRPr="00455F2D">
        <w:rPr>
          <w:rFonts w:ascii="Tahoma" w:eastAsia="Times New Roman" w:hAnsi="Tahoma" w:cs="Tahoma"/>
          <w:sz w:val="28"/>
          <w:szCs w:val="28"/>
          <w:lang w:eastAsia="en-GB"/>
        </w:rPr>
        <w:t xml:space="preserve"> (Please do not send any personal data to this email address.</w:t>
      </w:r>
    </w:p>
    <w:p w14:paraId="3083AE37" w14:textId="46BF4BA6" w:rsidR="00F46E83" w:rsidRDefault="00F46E83" w:rsidP="00F46E83">
      <w:pPr>
        <w:spacing w:after="0" w:line="240" w:lineRule="auto"/>
        <w:jc w:val="both"/>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Website:</w:t>
      </w:r>
      <w:r w:rsidRPr="00455F2D">
        <w:rPr>
          <w:rFonts w:ascii="Tahoma" w:eastAsia="Times New Roman" w:hAnsi="Tahoma" w:cs="Tahoma"/>
          <w:sz w:val="28"/>
          <w:szCs w:val="28"/>
          <w:lang w:eastAsia="en-GB"/>
        </w:rPr>
        <w:t xml:space="preserve"> </w:t>
      </w:r>
      <w:hyperlink r:id="rId264" w:history="1">
        <w:r w:rsidRPr="00455F2D">
          <w:rPr>
            <w:rFonts w:ascii="Tahoma" w:eastAsia="Times New Roman" w:hAnsi="Tahoma" w:cs="Tahoma"/>
            <w:sz w:val="28"/>
            <w:szCs w:val="28"/>
            <w:lang w:eastAsia="en-GB"/>
          </w:rPr>
          <w:t>www.sciagroup.co.uk</w:t>
        </w:r>
      </w:hyperlink>
      <w:r w:rsidRPr="00455F2D">
        <w:rPr>
          <w:rFonts w:ascii="Tahoma" w:eastAsia="Times New Roman" w:hAnsi="Tahoma" w:cs="Tahoma"/>
          <w:sz w:val="28"/>
          <w:szCs w:val="28"/>
          <w:lang w:eastAsia="en-GB"/>
        </w:rPr>
        <w:t xml:space="preserve"> </w:t>
      </w:r>
    </w:p>
    <w:p w14:paraId="4A34C253" w14:textId="282E4540" w:rsidR="002E48CA" w:rsidRPr="005A5777" w:rsidRDefault="002E48CA" w:rsidP="00F46E83">
      <w:pPr>
        <w:spacing w:after="0" w:line="240" w:lineRule="auto"/>
        <w:jc w:val="both"/>
        <w:rPr>
          <w:rFonts w:ascii="Tahoma" w:eastAsia="Times New Roman" w:hAnsi="Tahoma" w:cs="Tahoma"/>
          <w:color w:val="FF0000"/>
          <w:sz w:val="28"/>
          <w:szCs w:val="28"/>
          <w:lang w:eastAsia="en-GB"/>
        </w:rPr>
      </w:pPr>
      <w:r w:rsidRPr="005A5777">
        <w:rPr>
          <w:rFonts w:ascii="Tahoma" w:eastAsia="Times New Roman" w:hAnsi="Tahoma" w:cs="Tahoma"/>
          <w:color w:val="FF0000"/>
          <w:sz w:val="28"/>
          <w:szCs w:val="28"/>
          <w:lang w:eastAsia="en-GB"/>
        </w:rPr>
        <w:t>Note:  The services previousl</w:t>
      </w:r>
      <w:r w:rsidR="00CA594C" w:rsidRPr="005A5777">
        <w:rPr>
          <w:rFonts w:ascii="Tahoma" w:eastAsia="Times New Roman" w:hAnsi="Tahoma" w:cs="Tahoma"/>
          <w:color w:val="FF0000"/>
          <w:sz w:val="28"/>
          <w:szCs w:val="28"/>
          <w:lang w:eastAsia="en-GB"/>
        </w:rPr>
        <w:t>y operated by SCiA</w:t>
      </w:r>
      <w:r w:rsidR="005A5777" w:rsidRPr="005A5777">
        <w:rPr>
          <w:rFonts w:ascii="Tahoma" w:eastAsia="Times New Roman" w:hAnsi="Tahoma" w:cs="Tahoma"/>
          <w:color w:val="FF0000"/>
          <w:sz w:val="28"/>
          <w:szCs w:val="28"/>
          <w:lang w:eastAsia="en-GB"/>
        </w:rPr>
        <w:t xml:space="preserve"> called Dial-A-Ride and Hospital to Home </w:t>
      </w:r>
      <w:r w:rsidR="00D4031E">
        <w:rPr>
          <w:rFonts w:ascii="Tahoma" w:eastAsia="Times New Roman" w:hAnsi="Tahoma" w:cs="Tahoma"/>
          <w:color w:val="FF0000"/>
          <w:sz w:val="28"/>
          <w:szCs w:val="28"/>
          <w:lang w:eastAsia="en-GB"/>
        </w:rPr>
        <w:t xml:space="preserve">no longer operate </w:t>
      </w:r>
      <w:r w:rsidR="005A5777" w:rsidRPr="005A5777">
        <w:rPr>
          <w:rFonts w:ascii="Tahoma" w:eastAsia="Times New Roman" w:hAnsi="Tahoma" w:cs="Tahoma"/>
          <w:color w:val="FF0000"/>
          <w:sz w:val="28"/>
          <w:szCs w:val="28"/>
          <w:lang w:eastAsia="en-GB"/>
        </w:rPr>
        <w:t>due to funding cuts.</w:t>
      </w:r>
    </w:p>
    <w:p w14:paraId="037B23A6" w14:textId="77777777" w:rsidR="00F46E83" w:rsidRPr="00455F2D" w:rsidRDefault="00F46E83" w:rsidP="00F46E83">
      <w:pPr>
        <w:spacing w:after="0" w:line="240" w:lineRule="auto"/>
        <w:jc w:val="both"/>
        <w:rPr>
          <w:rFonts w:ascii="Tahoma" w:eastAsia="Times New Roman" w:hAnsi="Tahoma" w:cs="Tahoma"/>
          <w:sz w:val="28"/>
          <w:szCs w:val="28"/>
          <w:lang w:eastAsia="en-GB"/>
        </w:rPr>
      </w:pPr>
      <w:r w:rsidRPr="00455F2D">
        <w:rPr>
          <w:rFonts w:ascii="Tahoma" w:eastAsia="Times New Roman" w:hAnsi="Tahoma" w:cs="Tahoma"/>
          <w:b/>
          <w:bCs/>
          <w:color w:val="7030A0"/>
          <w:sz w:val="28"/>
          <w:szCs w:val="28"/>
          <w:lang w:eastAsia="en-GB"/>
        </w:rPr>
        <w:t xml:space="preserve">Age UK in Southampton - </w:t>
      </w:r>
      <w:r w:rsidRPr="00455F2D">
        <w:rPr>
          <w:rFonts w:ascii="Tahoma" w:eastAsia="Times New Roman" w:hAnsi="Tahoma" w:cs="Tahoma"/>
          <w:sz w:val="28"/>
          <w:szCs w:val="28"/>
          <w:lang w:eastAsia="en-GB"/>
        </w:rPr>
        <w:t>Being a carer can be tiring and isolating, and there’s greater pressure on carers than ever before. As our population grows older, more and more people are taking on caring roles – many of whom are in later life themselves.</w:t>
      </w:r>
    </w:p>
    <w:p w14:paraId="26135619" w14:textId="77777777" w:rsidR="00F46E83" w:rsidRPr="00455F2D" w:rsidRDefault="00F46E83" w:rsidP="00F46E83">
      <w:pPr>
        <w:spacing w:after="0" w:line="240" w:lineRule="auto"/>
        <w:jc w:val="both"/>
        <w:textAlignment w:val="baseline"/>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 xml:space="preserve">Information and advice for carers: </w:t>
      </w:r>
      <w:r w:rsidRPr="00455F2D">
        <w:rPr>
          <w:rFonts w:ascii="Tahoma" w:eastAsia="Times New Roman" w:hAnsi="Tahoma" w:cs="Tahoma"/>
          <w:sz w:val="28"/>
          <w:szCs w:val="28"/>
          <w:lang w:eastAsia="en-GB"/>
        </w:rPr>
        <w:t>Carers are welcome to speak to our experienced advisors for confidential and independent advice. They can arrange an appointment at their nearest Age UK centre or a home visit if they are unable to leave the house.</w:t>
      </w:r>
    </w:p>
    <w:p w14:paraId="4EDAB8CD" w14:textId="77777777" w:rsidR="00F46E83" w:rsidRPr="00794344" w:rsidRDefault="00F46E83" w:rsidP="00F46E83">
      <w:pPr>
        <w:spacing w:after="0" w:line="240" w:lineRule="auto"/>
        <w:jc w:val="both"/>
        <w:textAlignment w:val="baseline"/>
        <w:rPr>
          <w:rFonts w:ascii="Tahoma" w:eastAsia="Times New Roman" w:hAnsi="Tahoma" w:cs="Tahoma"/>
          <w:b/>
          <w:bCs/>
          <w:sz w:val="28"/>
          <w:szCs w:val="28"/>
          <w:lang w:eastAsia="en-GB"/>
        </w:rPr>
      </w:pPr>
      <w:r w:rsidRPr="00794344">
        <w:rPr>
          <w:rFonts w:ascii="Tahoma" w:eastAsia="Times New Roman" w:hAnsi="Tahoma" w:cs="Tahoma"/>
          <w:b/>
          <w:bCs/>
          <w:sz w:val="28"/>
          <w:szCs w:val="28"/>
          <w:lang w:eastAsia="en-GB"/>
        </w:rPr>
        <w:t>Help with applying for Carer’s Allowance</w:t>
      </w:r>
    </w:p>
    <w:p w14:paraId="37F06165" w14:textId="77777777" w:rsidR="00F46E83" w:rsidRPr="00455F2D" w:rsidRDefault="00F46E83" w:rsidP="00F46E83">
      <w:pPr>
        <w:spacing w:after="0" w:line="240" w:lineRule="auto"/>
        <w:jc w:val="both"/>
        <w:textAlignment w:val="baseline"/>
        <w:rPr>
          <w:rFonts w:ascii="Tahoma" w:eastAsia="Times New Roman" w:hAnsi="Tahoma" w:cs="Tahoma"/>
          <w:sz w:val="28"/>
          <w:szCs w:val="28"/>
          <w:lang w:eastAsia="en-GB"/>
        </w:rPr>
      </w:pPr>
      <w:r w:rsidRPr="00455F2D">
        <w:rPr>
          <w:rFonts w:ascii="Tahoma" w:eastAsia="Times New Roman" w:hAnsi="Tahoma" w:cs="Tahoma"/>
          <w:sz w:val="28"/>
          <w:szCs w:val="28"/>
          <w:lang w:eastAsia="en-GB"/>
        </w:rPr>
        <w:t xml:space="preserve">If you are new to caring, our advisors can help you to schedule an Assessment of Needs and make your application for Carer’s Allowance. </w:t>
      </w:r>
    </w:p>
    <w:p w14:paraId="1BD54020" w14:textId="77777777" w:rsidR="00F46E83" w:rsidRPr="00455F2D" w:rsidRDefault="00F46E83" w:rsidP="00F46E83">
      <w:pPr>
        <w:spacing w:after="0" w:line="240" w:lineRule="auto"/>
        <w:jc w:val="both"/>
        <w:textAlignment w:val="baseline"/>
        <w:rPr>
          <w:rFonts w:ascii="Tahoma" w:eastAsia="Times New Roman" w:hAnsi="Tahoma" w:cs="Tahoma"/>
          <w:sz w:val="28"/>
          <w:szCs w:val="28"/>
          <w:lang w:eastAsia="en-GB"/>
        </w:rPr>
      </w:pPr>
      <w:r w:rsidRPr="00455F2D">
        <w:rPr>
          <w:rFonts w:ascii="Tahoma" w:eastAsia="Times New Roman" w:hAnsi="Tahoma" w:cs="Tahoma"/>
          <w:sz w:val="28"/>
          <w:szCs w:val="28"/>
          <w:lang w:eastAsia="en-GB"/>
        </w:rPr>
        <w:t xml:space="preserve">Please call us on 023 8036 8636, or email </w:t>
      </w:r>
      <w:hyperlink r:id="rId265" w:history="1">
        <w:r w:rsidRPr="00455F2D">
          <w:rPr>
            <w:rStyle w:val="Hyperlink"/>
            <w:rFonts w:ascii="Tahoma" w:eastAsia="Times New Roman" w:hAnsi="Tahoma" w:cs="Tahoma"/>
            <w:sz w:val="28"/>
            <w:szCs w:val="28"/>
            <w:lang w:eastAsia="en-GB"/>
          </w:rPr>
          <w:t>info@ageuksouthampton.org.uk</w:t>
        </w:r>
      </w:hyperlink>
    </w:p>
    <w:p w14:paraId="639D2D19" w14:textId="5BC90079" w:rsidR="00F46E83" w:rsidRPr="00F1411F" w:rsidRDefault="00F46E83" w:rsidP="00F1411F">
      <w:pPr>
        <w:spacing w:after="0" w:line="240" w:lineRule="auto"/>
        <w:jc w:val="both"/>
        <w:textAlignment w:val="baseline"/>
        <w:rPr>
          <w:rFonts w:ascii="Tahoma" w:eastAsia="Times New Roman" w:hAnsi="Tahoma" w:cs="Tahoma"/>
          <w:sz w:val="28"/>
          <w:szCs w:val="28"/>
          <w:lang w:eastAsia="en-GB"/>
        </w:rPr>
      </w:pPr>
      <w:r w:rsidRPr="00455F2D">
        <w:rPr>
          <w:rFonts w:ascii="Tahoma" w:eastAsia="Times New Roman" w:hAnsi="Tahoma" w:cs="Tahoma"/>
          <w:sz w:val="28"/>
          <w:szCs w:val="28"/>
          <w:lang w:eastAsia="en-GB"/>
        </w:rPr>
        <w:t xml:space="preserve">We offer support through our </w:t>
      </w:r>
      <w:r w:rsidRPr="00455F2D">
        <w:rPr>
          <w:rFonts w:ascii="Tahoma" w:eastAsia="Times New Roman" w:hAnsi="Tahoma" w:cs="Tahoma"/>
          <w:b/>
          <w:bCs/>
          <w:sz w:val="28"/>
          <w:szCs w:val="28"/>
          <w:lang w:eastAsia="en-GB"/>
        </w:rPr>
        <w:t>free advice line</w:t>
      </w:r>
      <w:r w:rsidRPr="00455F2D">
        <w:rPr>
          <w:rFonts w:ascii="Tahoma" w:eastAsia="Times New Roman" w:hAnsi="Tahoma" w:cs="Tahoma"/>
          <w:sz w:val="28"/>
          <w:szCs w:val="28"/>
          <w:lang w:eastAsia="en-GB"/>
        </w:rPr>
        <w:t xml:space="preserve"> on 0800 678 1602. Lines are open 8am-7pm, 365 days a year. We also have specialist advisers at over 140 local Age UKs.</w:t>
      </w:r>
    </w:p>
    <w:p w14:paraId="27AB6D0B" w14:textId="77777777" w:rsidR="00151FB0" w:rsidRPr="00F1411F" w:rsidRDefault="00151FB0" w:rsidP="00D74BF5">
      <w:pPr>
        <w:pStyle w:val="NormalWeb"/>
        <w:shd w:val="clear" w:color="auto" w:fill="FFFFFF"/>
        <w:tabs>
          <w:tab w:val="left" w:pos="1820"/>
        </w:tabs>
        <w:spacing w:before="0" w:beforeAutospacing="0" w:after="0" w:afterAutospacing="0"/>
        <w:rPr>
          <w:rFonts w:ascii="Tahoma" w:eastAsiaTheme="minorHAnsi" w:hAnsi="Tahoma" w:cs="Tahoma"/>
          <w:b/>
          <w:bCs/>
          <w:color w:val="7030A0"/>
          <w:sz w:val="8"/>
          <w:szCs w:val="8"/>
          <w:lang w:eastAsia="en-US"/>
        </w:rPr>
      </w:pPr>
      <w:bookmarkStart w:id="195" w:name="_Hlk132367150"/>
    </w:p>
    <w:p w14:paraId="0406D838" w14:textId="77777777" w:rsidR="00F1411F" w:rsidRDefault="00D74BF5" w:rsidP="00D74BF5">
      <w:pPr>
        <w:pStyle w:val="NormalWeb"/>
        <w:shd w:val="clear" w:color="auto" w:fill="FFFFFF"/>
        <w:tabs>
          <w:tab w:val="left" w:pos="1820"/>
        </w:tabs>
        <w:spacing w:before="0" w:beforeAutospacing="0" w:after="0" w:afterAutospacing="0"/>
        <w:rPr>
          <w:rFonts w:ascii="Segoe UI" w:hAnsi="Segoe UI" w:cs="Segoe UI"/>
          <w:color w:val="000000"/>
          <w:sz w:val="27"/>
          <w:szCs w:val="27"/>
          <w:shd w:val="clear" w:color="auto" w:fill="FFFFFF"/>
        </w:rPr>
      </w:pPr>
      <w:r w:rsidRPr="00F46E83">
        <w:rPr>
          <w:rFonts w:ascii="Tahoma" w:eastAsiaTheme="minorHAnsi" w:hAnsi="Tahoma" w:cs="Tahoma"/>
          <w:b/>
          <w:bCs/>
          <w:color w:val="7030A0"/>
          <w:sz w:val="28"/>
          <w:szCs w:val="28"/>
          <w:lang w:eastAsia="en-US"/>
        </w:rPr>
        <w:t>Unpaid Carers Support Southampton</w:t>
      </w:r>
      <w:r w:rsidRPr="00F46E83">
        <w:rPr>
          <w:rFonts w:ascii="Segoe UI" w:hAnsi="Segoe UI" w:cs="Segoe UI"/>
          <w:b/>
          <w:bCs/>
          <w:color w:val="7030A0"/>
          <w:sz w:val="27"/>
          <w:szCs w:val="27"/>
          <w:shd w:val="clear" w:color="auto" w:fill="FFFFFF"/>
        </w:rPr>
        <w:t xml:space="preserve"> </w:t>
      </w:r>
      <w:r>
        <w:rPr>
          <w:rFonts w:ascii="Segoe UI" w:hAnsi="Segoe UI" w:cs="Segoe UI"/>
          <w:b/>
          <w:bCs/>
          <w:color w:val="000000"/>
          <w:sz w:val="27"/>
          <w:szCs w:val="27"/>
          <w:shd w:val="clear" w:color="auto" w:fill="FFFFFF"/>
        </w:rPr>
        <w:t>(</w:t>
      </w:r>
      <w:r>
        <w:rPr>
          <w:rFonts w:ascii="Tahoma" w:hAnsi="Tahoma" w:cs="Tahoma"/>
          <w:color w:val="000000"/>
          <w:sz w:val="27"/>
          <w:szCs w:val="27"/>
          <w:shd w:val="clear" w:color="auto" w:fill="FFFFFF"/>
        </w:rPr>
        <w:t>formerly</w:t>
      </w:r>
      <w:r>
        <w:rPr>
          <w:rFonts w:ascii="Tahoma" w:hAnsi="Tahoma" w:cs="Tahoma"/>
          <w:b/>
          <w:bCs/>
          <w:color w:val="000000"/>
          <w:sz w:val="27"/>
          <w:szCs w:val="27"/>
          <w:shd w:val="clear" w:color="auto" w:fill="FFFFFF"/>
        </w:rPr>
        <w:t xml:space="preserve"> </w:t>
      </w:r>
      <w:r w:rsidRPr="00AC41C1">
        <w:rPr>
          <w:rStyle w:val="Strong"/>
          <w:rFonts w:ascii="Tahoma" w:hAnsi="Tahoma" w:cs="Tahoma"/>
          <w:b w:val="0"/>
          <w:bCs w:val="0"/>
          <w:sz w:val="28"/>
          <w:szCs w:val="28"/>
        </w:rPr>
        <w:t>Carers in Southampton</w:t>
      </w:r>
      <w:r>
        <w:rPr>
          <w:rStyle w:val="Strong"/>
          <w:rFonts w:ascii="Tahoma" w:hAnsi="Tahoma" w:cs="Tahoma"/>
          <w:color w:val="7030A0"/>
          <w:sz w:val="28"/>
          <w:szCs w:val="28"/>
        </w:rPr>
        <w:t xml:space="preserve">) </w:t>
      </w:r>
      <w:r>
        <w:rPr>
          <w:rFonts w:ascii="Tahoma" w:hAnsi="Tahoma" w:cs="Tahoma"/>
          <w:sz w:val="28"/>
          <w:szCs w:val="28"/>
        </w:rPr>
        <w:t xml:space="preserve">Our service will continue under the line management of Citizens Advice Southampton and SVS. </w:t>
      </w:r>
      <w:r>
        <w:rPr>
          <w:rFonts w:ascii="Segoe UI" w:hAnsi="Segoe UI" w:cs="Segoe UI"/>
          <w:color w:val="000000"/>
          <w:sz w:val="27"/>
          <w:szCs w:val="27"/>
          <w:shd w:val="clear" w:color="auto" w:fill="FFFFFF"/>
        </w:rPr>
        <w:t>Our opening hours are Monday-Friday 9am – 5pm.</w:t>
      </w:r>
      <w:r w:rsidR="0052011F">
        <w:rPr>
          <w:rFonts w:ascii="Segoe UI" w:hAnsi="Segoe UI" w:cs="Segoe UI"/>
          <w:color w:val="000000"/>
          <w:sz w:val="27"/>
          <w:szCs w:val="27"/>
          <w:shd w:val="clear" w:color="auto" w:fill="FFFFFF"/>
        </w:rPr>
        <w:t xml:space="preserve"> </w:t>
      </w:r>
    </w:p>
    <w:p w14:paraId="44CDB360" w14:textId="43357B50" w:rsidR="00D40213" w:rsidRDefault="00D40213" w:rsidP="00D74BF5">
      <w:pPr>
        <w:pStyle w:val="NormalWeb"/>
        <w:shd w:val="clear" w:color="auto" w:fill="FFFFFF"/>
        <w:tabs>
          <w:tab w:val="left" w:pos="1820"/>
        </w:tabs>
        <w:spacing w:before="0" w:beforeAutospacing="0" w:after="0" w:afterAutospacing="0"/>
        <w:rPr>
          <w:rFonts w:ascii="Segoe UI" w:hAnsi="Segoe UI" w:cs="Segoe UI"/>
          <w:color w:val="000000"/>
          <w:sz w:val="27"/>
          <w:szCs w:val="27"/>
          <w:shd w:val="clear" w:color="auto" w:fill="FFFFFF"/>
        </w:rPr>
      </w:pPr>
      <w:r>
        <w:rPr>
          <w:rFonts w:ascii="Segoe UI" w:hAnsi="Segoe UI" w:cs="Segoe UI"/>
          <w:color w:val="000000"/>
          <w:sz w:val="27"/>
          <w:szCs w:val="27"/>
          <w:shd w:val="clear" w:color="auto" w:fill="FFFFFF"/>
        </w:rPr>
        <w:t xml:space="preserve">There is now a </w:t>
      </w:r>
      <w:r w:rsidR="00B95D86">
        <w:rPr>
          <w:rFonts w:ascii="Segoe UI" w:hAnsi="Segoe UI" w:cs="Segoe UI"/>
          <w:color w:val="000000"/>
          <w:sz w:val="27"/>
          <w:szCs w:val="27"/>
          <w:shd w:val="clear" w:color="auto" w:fill="FFFFFF"/>
        </w:rPr>
        <w:t xml:space="preserve">Carer’s Support Group on the first </w:t>
      </w:r>
      <w:r w:rsidR="00336C7D">
        <w:rPr>
          <w:rFonts w:ascii="Segoe UI" w:hAnsi="Segoe UI" w:cs="Segoe UI"/>
          <w:color w:val="000000"/>
          <w:sz w:val="27"/>
          <w:szCs w:val="27"/>
          <w:shd w:val="clear" w:color="auto" w:fill="FFFFFF"/>
        </w:rPr>
        <w:t xml:space="preserve">Tuesday of each month at </w:t>
      </w:r>
      <w:r w:rsidR="00CF34C9">
        <w:rPr>
          <w:rFonts w:ascii="Segoe UI" w:hAnsi="Segoe UI" w:cs="Segoe UI"/>
          <w:color w:val="000000"/>
          <w:sz w:val="27"/>
          <w:szCs w:val="27"/>
          <w:shd w:val="clear" w:color="auto" w:fill="FFFFFF"/>
        </w:rPr>
        <w:t>The Salvation Army Church, 93 N.E. Rd, SO</w:t>
      </w:r>
      <w:r w:rsidR="00137D57">
        <w:rPr>
          <w:rFonts w:ascii="Segoe UI" w:hAnsi="Segoe UI" w:cs="Segoe UI"/>
          <w:color w:val="000000"/>
          <w:sz w:val="27"/>
          <w:szCs w:val="27"/>
          <w:shd w:val="clear" w:color="auto" w:fill="FFFFFF"/>
        </w:rPr>
        <w:t xml:space="preserve"> 198AF from </w:t>
      </w:r>
      <w:r w:rsidR="002436BF">
        <w:rPr>
          <w:rFonts w:ascii="Segoe UI" w:hAnsi="Segoe UI" w:cs="Segoe UI"/>
          <w:color w:val="000000"/>
          <w:sz w:val="27"/>
          <w:szCs w:val="27"/>
          <w:shd w:val="clear" w:color="auto" w:fill="FFFFFF"/>
        </w:rPr>
        <w:t>18.30 -20.30.</w:t>
      </w:r>
    </w:p>
    <w:p w14:paraId="3EC41E47" w14:textId="15A17CA4" w:rsidR="00D74BF5" w:rsidRDefault="00D74BF5" w:rsidP="00D74BF5">
      <w:pPr>
        <w:pStyle w:val="NormalWeb"/>
        <w:shd w:val="clear" w:color="auto" w:fill="FFFFFF"/>
        <w:tabs>
          <w:tab w:val="left" w:pos="1820"/>
        </w:tabs>
        <w:spacing w:before="0" w:beforeAutospacing="0" w:after="0" w:afterAutospacing="0"/>
        <w:rPr>
          <w:rFonts w:ascii="Segoe UI" w:hAnsi="Segoe UI" w:cs="Segoe UI"/>
          <w:color w:val="000000"/>
          <w:sz w:val="27"/>
          <w:szCs w:val="27"/>
          <w:shd w:val="clear" w:color="auto" w:fill="FFFFFF"/>
        </w:rPr>
      </w:pPr>
      <w:r>
        <w:rPr>
          <w:rFonts w:ascii="Tahoma" w:hAnsi="Tahoma" w:cs="Tahoma"/>
          <w:b/>
          <w:bCs/>
          <w:sz w:val="28"/>
          <w:szCs w:val="28"/>
        </w:rPr>
        <w:t xml:space="preserve">Contact: </w:t>
      </w:r>
      <w:r>
        <w:rPr>
          <w:rFonts w:ascii="Segoe UI" w:hAnsi="Segoe UI" w:cs="Segoe UI"/>
          <w:color w:val="000000"/>
          <w:sz w:val="27"/>
          <w:szCs w:val="27"/>
          <w:shd w:val="clear" w:color="auto" w:fill="FFFFFF"/>
        </w:rPr>
        <w:t>023 8083</w:t>
      </w:r>
      <w:r w:rsidR="0052011F">
        <w:rPr>
          <w:rFonts w:ascii="Segoe UI" w:hAnsi="Segoe UI" w:cs="Segoe UI"/>
          <w:color w:val="000000"/>
          <w:sz w:val="27"/>
          <w:szCs w:val="27"/>
          <w:shd w:val="clear" w:color="auto" w:fill="FFFFFF"/>
        </w:rPr>
        <w:t xml:space="preserve"> </w:t>
      </w:r>
      <w:r>
        <w:rPr>
          <w:rFonts w:ascii="Segoe UI" w:hAnsi="Segoe UI" w:cs="Segoe UI"/>
          <w:color w:val="000000"/>
          <w:sz w:val="27"/>
          <w:szCs w:val="27"/>
          <w:shd w:val="clear" w:color="auto" w:fill="FFFFFF"/>
        </w:rPr>
        <w:t>2253</w:t>
      </w:r>
    </w:p>
    <w:bookmarkEnd w:id="195"/>
    <w:p w14:paraId="68ADB4E1" w14:textId="726E4571" w:rsidR="00C92232" w:rsidRPr="00455F2D" w:rsidRDefault="00C92232" w:rsidP="00C92232">
      <w:pPr>
        <w:spacing w:after="0" w:line="240" w:lineRule="auto"/>
        <w:jc w:val="both"/>
        <w:outlineLvl w:val="0"/>
        <w:rPr>
          <w:rFonts w:ascii="Tahoma" w:eastAsia="Times New Roman" w:hAnsi="Tahoma" w:cs="Tahoma"/>
          <w:sz w:val="28"/>
          <w:szCs w:val="28"/>
          <w:lang w:eastAsia="en-GB"/>
        </w:rPr>
      </w:pPr>
      <w:r w:rsidRPr="00455F2D">
        <w:rPr>
          <w:rFonts w:ascii="Tahoma" w:eastAsia="Times New Roman" w:hAnsi="Tahoma" w:cs="Tahoma"/>
          <w:b/>
          <w:bCs/>
          <w:color w:val="7030A0"/>
          <w:sz w:val="28"/>
          <w:szCs w:val="28"/>
          <w:lang w:eastAsia="en-GB"/>
        </w:rPr>
        <w:lastRenderedPageBreak/>
        <w:t xml:space="preserve">Independent Age - </w:t>
      </w:r>
      <w:r w:rsidRPr="00455F2D">
        <w:rPr>
          <w:rFonts w:ascii="Tahoma" w:eastAsia="Times New Roman" w:hAnsi="Tahoma" w:cs="Tahoma"/>
          <w:sz w:val="28"/>
          <w:szCs w:val="28"/>
          <w:lang w:eastAsia="en-GB"/>
        </w:rPr>
        <w:t>Independent Age can provide you and your family with clear, free and impartial advice on the issues that matter: care and support, money and benefits, health and mobility. </w:t>
      </w:r>
    </w:p>
    <w:p w14:paraId="6B010BC1" w14:textId="77777777" w:rsidR="00C92232" w:rsidRPr="00455F2D" w:rsidRDefault="00C92232" w:rsidP="00C92232">
      <w:pPr>
        <w:spacing w:after="0" w:line="240" w:lineRule="auto"/>
        <w:outlineLvl w:val="0"/>
        <w:rPr>
          <w:rStyle w:val="Hyperlink"/>
          <w:rFonts w:ascii="Tahoma" w:eastAsia="Times New Roman" w:hAnsi="Tahoma" w:cs="Tahoma"/>
          <w:sz w:val="28"/>
          <w:szCs w:val="28"/>
          <w:lang w:eastAsia="en-GB"/>
        </w:rPr>
      </w:pPr>
      <w:r w:rsidRPr="00455F2D">
        <w:rPr>
          <w:rStyle w:val="Hyperlink"/>
          <w:rFonts w:ascii="Tahoma" w:eastAsia="Times New Roman" w:hAnsi="Tahoma" w:cs="Tahoma"/>
          <w:sz w:val="28"/>
          <w:szCs w:val="28"/>
          <w:lang w:eastAsia="en-GB"/>
        </w:rPr>
        <w:t>https://www.independentage.org/get-advice/health-and-care/support-for-carers/Getting a carer's assessment.</w:t>
      </w:r>
    </w:p>
    <w:p w14:paraId="222CDA29" w14:textId="77777777" w:rsidR="00C92232" w:rsidRPr="00455F2D" w:rsidRDefault="00C92232" w:rsidP="00C92232">
      <w:pPr>
        <w:spacing w:after="0" w:line="240" w:lineRule="auto"/>
        <w:outlineLvl w:val="0"/>
        <w:rPr>
          <w:rFonts w:ascii="Tahoma" w:eastAsia="Times New Roman" w:hAnsi="Tahoma" w:cs="Tahoma"/>
          <w:sz w:val="28"/>
          <w:szCs w:val="28"/>
          <w:lang w:eastAsia="en-GB"/>
        </w:rPr>
      </w:pPr>
      <w:r w:rsidRPr="00455F2D">
        <w:rPr>
          <w:rFonts w:ascii="Tahoma" w:eastAsia="Times New Roman" w:hAnsi="Tahoma" w:cs="Tahoma"/>
          <w:sz w:val="28"/>
          <w:szCs w:val="28"/>
          <w:lang w:eastAsia="en-GB"/>
        </w:rPr>
        <w:t xml:space="preserve">Independent Age offer a </w:t>
      </w:r>
      <w:r w:rsidRPr="00455F2D">
        <w:rPr>
          <w:rFonts w:ascii="Tahoma" w:eastAsia="Times New Roman" w:hAnsi="Tahoma" w:cs="Tahoma"/>
          <w:b/>
          <w:bCs/>
          <w:sz w:val="28"/>
          <w:szCs w:val="28"/>
          <w:lang w:eastAsia="en-GB"/>
        </w:rPr>
        <w:t>free Helpline</w:t>
      </w:r>
      <w:r w:rsidRPr="00455F2D">
        <w:rPr>
          <w:rFonts w:ascii="Tahoma" w:eastAsia="Times New Roman" w:hAnsi="Tahoma" w:cs="Tahoma"/>
          <w:sz w:val="28"/>
          <w:szCs w:val="28"/>
          <w:lang w:eastAsia="en-GB"/>
        </w:rPr>
        <w:t xml:space="preserve"> </w:t>
      </w:r>
      <w:r w:rsidRPr="00455F2D">
        <w:rPr>
          <w:rFonts w:ascii="Tahoma" w:eastAsia="Times New Roman" w:hAnsi="Tahoma" w:cs="Tahoma"/>
          <w:b/>
          <w:bCs/>
          <w:sz w:val="28"/>
          <w:szCs w:val="28"/>
          <w:lang w:eastAsia="en-GB"/>
        </w:rPr>
        <w:t>0808 503 7246</w:t>
      </w:r>
      <w:r w:rsidRPr="00455F2D">
        <w:rPr>
          <w:rFonts w:ascii="Tahoma" w:eastAsia="Times New Roman" w:hAnsi="Tahoma" w:cs="Tahoma"/>
          <w:sz w:val="28"/>
          <w:szCs w:val="28"/>
          <w:lang w:eastAsia="en-GB"/>
        </w:rPr>
        <w:t xml:space="preserve"> to talk about how we can help, or to arrange a call with one of our expert advisers. Our advice service is a free, impartial and confidential telephone service for older people, their families, friends, carers and health professionals.</w:t>
      </w:r>
    </w:p>
    <w:p w14:paraId="491C35F4" w14:textId="03CC5A58" w:rsidR="00C92232" w:rsidRPr="003B25FD" w:rsidRDefault="00C92232" w:rsidP="003B25FD">
      <w:pPr>
        <w:spacing w:after="0" w:line="240" w:lineRule="auto"/>
        <w:outlineLvl w:val="0"/>
        <w:rPr>
          <w:rFonts w:ascii="Tahoma" w:eastAsia="Times New Roman" w:hAnsi="Tahoma" w:cs="Tahoma"/>
          <w:color w:val="0563C1" w:themeColor="hyperlink"/>
          <w:sz w:val="28"/>
          <w:szCs w:val="28"/>
          <w:u w:val="single"/>
          <w:lang w:eastAsia="en-GB"/>
        </w:rPr>
      </w:pPr>
      <w:r w:rsidRPr="00455F2D">
        <w:rPr>
          <w:rFonts w:ascii="Tahoma" w:eastAsia="Times New Roman" w:hAnsi="Tahoma" w:cs="Tahoma"/>
          <w:sz w:val="28"/>
          <w:szCs w:val="28"/>
          <w:lang w:eastAsia="en-GB"/>
        </w:rPr>
        <w:t xml:space="preserve">The Advice service can also provide advice through email if this is preferred. </w:t>
      </w:r>
      <w:r w:rsidRPr="00455F2D">
        <w:rPr>
          <w:rFonts w:ascii="Tahoma" w:eastAsia="Times New Roman" w:hAnsi="Tahoma" w:cs="Tahoma"/>
          <w:b/>
          <w:bCs/>
          <w:sz w:val="28"/>
          <w:szCs w:val="28"/>
          <w:lang w:eastAsia="en-GB"/>
        </w:rPr>
        <w:t>email:</w:t>
      </w:r>
      <w:r w:rsidRPr="00455F2D">
        <w:rPr>
          <w:rFonts w:ascii="Tahoma" w:eastAsia="Times New Roman" w:hAnsi="Tahoma" w:cs="Tahoma"/>
          <w:sz w:val="28"/>
          <w:szCs w:val="28"/>
          <w:lang w:eastAsia="en-GB"/>
        </w:rPr>
        <w:t> </w:t>
      </w:r>
      <w:hyperlink r:id="rId266" w:history="1">
        <w:r w:rsidRPr="00455F2D">
          <w:rPr>
            <w:rStyle w:val="Hyperlink"/>
            <w:rFonts w:ascii="Tahoma" w:eastAsia="Times New Roman" w:hAnsi="Tahoma" w:cs="Tahoma"/>
            <w:b/>
            <w:bCs/>
            <w:sz w:val="28"/>
            <w:szCs w:val="28"/>
            <w:lang w:eastAsia="en-GB"/>
          </w:rPr>
          <w:t>advice@independentage.org</w:t>
        </w:r>
      </w:hyperlink>
      <w:r w:rsidRPr="00455F2D">
        <w:rPr>
          <w:rFonts w:ascii="Tahoma" w:eastAsia="Times New Roman" w:hAnsi="Tahoma" w:cs="Tahoma"/>
          <w:sz w:val="28"/>
          <w:szCs w:val="28"/>
          <w:lang w:eastAsia="en-GB"/>
        </w:rPr>
        <w:t xml:space="preserve"> We aim to respond to all email enquiries within 3-5 working </w:t>
      </w:r>
      <w:r w:rsidR="003B25FD">
        <w:rPr>
          <w:rFonts w:ascii="Tahoma" w:eastAsia="Times New Roman" w:hAnsi="Tahoma" w:cs="Tahoma"/>
          <w:sz w:val="28"/>
          <w:szCs w:val="28"/>
          <w:lang w:eastAsia="en-GB"/>
        </w:rPr>
        <w:t>days</w:t>
      </w:r>
    </w:p>
    <w:p w14:paraId="039BC834" w14:textId="77777777" w:rsidR="00B20FAC" w:rsidRPr="00B20FAC" w:rsidRDefault="00B20FAC" w:rsidP="00B20FAC">
      <w:pPr>
        <w:spacing w:after="0" w:line="240" w:lineRule="auto"/>
        <w:textAlignment w:val="baseline"/>
        <w:outlineLvl w:val="3"/>
        <w:rPr>
          <w:rFonts w:ascii="Arial" w:eastAsia="Times New Roman" w:hAnsi="Arial" w:cs="Arial"/>
          <w:color w:val="000000"/>
          <w:sz w:val="23"/>
          <w:szCs w:val="23"/>
          <w:bdr w:val="none" w:sz="0" w:space="0" w:color="auto" w:frame="1"/>
          <w:lang w:eastAsia="en-GB"/>
        </w:rPr>
      </w:pPr>
      <w:bookmarkStart w:id="196" w:name="_Hlk113636532"/>
      <w:r w:rsidRPr="00B20FAC">
        <w:rPr>
          <w:rFonts w:ascii="Tahoma" w:eastAsia="Times New Roman" w:hAnsi="Tahoma" w:cs="Tahoma"/>
          <w:b/>
          <w:bCs/>
          <w:color w:val="7030A0"/>
          <w:sz w:val="28"/>
          <w:szCs w:val="28"/>
          <w:bdr w:val="none" w:sz="0" w:space="0" w:color="auto" w:frame="1"/>
          <w:lang w:eastAsia="en-GB"/>
        </w:rPr>
        <w:t>Community Wellbeing Team</w:t>
      </w:r>
      <w:r w:rsidRPr="00B20FAC">
        <w:rPr>
          <w:rFonts w:ascii="Tahoma" w:eastAsia="Times New Roman" w:hAnsi="Tahoma" w:cs="Tahoma"/>
          <w:b/>
          <w:bCs/>
          <w:color w:val="000000"/>
          <w:sz w:val="28"/>
          <w:szCs w:val="28"/>
          <w:bdr w:val="none" w:sz="0" w:space="0" w:color="auto" w:frame="1"/>
          <w:lang w:eastAsia="en-GB"/>
        </w:rPr>
        <w:t xml:space="preserve">, at </w:t>
      </w:r>
      <w:r w:rsidRPr="00B20FAC">
        <w:rPr>
          <w:rFonts w:ascii="Tahoma" w:eastAsia="Times New Roman" w:hAnsi="Tahoma" w:cs="Tahoma"/>
          <w:color w:val="000000"/>
          <w:sz w:val="28"/>
          <w:szCs w:val="28"/>
          <w:bdr w:val="none" w:sz="0" w:space="0" w:color="auto" w:frame="1"/>
          <w:lang w:eastAsia="en-GB"/>
        </w:rPr>
        <w:t>Newton Clinic, 24-26 Lyon St, Southampton SO14 0LX</w:t>
      </w:r>
    </w:p>
    <w:p w14:paraId="0A5C216D" w14:textId="77777777" w:rsidR="00B20FAC" w:rsidRPr="00B20FAC" w:rsidRDefault="00B20FAC" w:rsidP="00B20FAC">
      <w:pPr>
        <w:spacing w:after="0" w:line="240" w:lineRule="auto"/>
        <w:textAlignment w:val="baseline"/>
        <w:outlineLvl w:val="3"/>
        <w:rPr>
          <w:rFonts w:ascii="Tahoma" w:hAnsi="Tahoma" w:cs="Tahoma"/>
          <w:kern w:val="2"/>
          <w:sz w:val="28"/>
          <w:szCs w:val="28"/>
          <w14:ligatures w14:val="standardContextual"/>
        </w:rPr>
      </w:pPr>
      <w:r w:rsidRPr="00B20FAC">
        <w:rPr>
          <w:rFonts w:ascii="Tahoma" w:hAnsi="Tahoma" w:cs="Tahoma"/>
          <w:kern w:val="2"/>
          <w:sz w:val="28"/>
          <w:szCs w:val="28"/>
          <w14:ligatures w14:val="standardContextual"/>
        </w:rPr>
        <w:t xml:space="preserve">The service is NHS funded and offers a Health &amp; Wellbeing Assessment to those aged 18+ and registered with a GP in Southampton City. The service is aimed at non-urgent care and therefore all appointments are planned. </w:t>
      </w:r>
      <w:hyperlink r:id="rId267" w:tgtFrame="_blank" w:history="1">
        <w:r w:rsidRPr="00B20FAC">
          <w:rPr>
            <w:rFonts w:ascii="Tahoma" w:eastAsia="Times New Roman" w:hAnsi="Tahoma" w:cs="Tahoma"/>
            <w:color w:val="0000FF"/>
            <w:sz w:val="28"/>
            <w:szCs w:val="28"/>
            <w:u w:val="single"/>
            <w:bdr w:val="none" w:sz="0" w:space="0" w:color="auto" w:frame="1"/>
            <w:lang w:eastAsia="en-GB"/>
          </w:rPr>
          <w:t>Click here for more information.</w:t>
        </w:r>
      </w:hyperlink>
      <w:r w:rsidRPr="00B20FAC">
        <w:rPr>
          <w:rFonts w:ascii="Tahoma" w:eastAsia="Times New Roman" w:hAnsi="Tahoma" w:cs="Tahoma"/>
          <w:color w:val="000000"/>
          <w:sz w:val="28"/>
          <w:szCs w:val="28"/>
          <w:u w:val="single"/>
          <w:bdr w:val="none" w:sz="0" w:space="0" w:color="auto" w:frame="1"/>
          <w:lang w:eastAsia="en-GB"/>
        </w:rPr>
        <w:t xml:space="preserve">  </w:t>
      </w:r>
      <w:r w:rsidRPr="00B20FAC">
        <w:rPr>
          <w:rFonts w:ascii="Tahoma" w:eastAsia="Times New Roman" w:hAnsi="Tahoma" w:cs="Tahoma"/>
          <w:color w:val="000000"/>
          <w:sz w:val="28"/>
          <w:szCs w:val="28"/>
          <w:bdr w:val="none" w:sz="0" w:space="0" w:color="auto" w:frame="1"/>
          <w:lang w:eastAsia="en-GB"/>
        </w:rPr>
        <w:t>​</w:t>
      </w:r>
      <w:r w:rsidRPr="00B20FAC">
        <w:rPr>
          <w:rFonts w:ascii="Tahoma" w:hAnsi="Tahoma" w:cs="Tahoma"/>
          <w:kern w:val="2"/>
          <w:sz w:val="28"/>
          <w:szCs w:val="28"/>
          <w14:ligatures w14:val="standardContextual"/>
        </w:rPr>
        <w:t xml:space="preserve">An appointment can be arranged at your convenience in our outpatient clinics or </w:t>
      </w:r>
      <w:r w:rsidRPr="00B20FAC">
        <w:rPr>
          <w:rFonts w:ascii="Tahoma" w:hAnsi="Tahoma" w:cs="Tahoma"/>
          <w:b/>
          <w:bCs/>
          <w:kern w:val="2"/>
          <w:sz w:val="28"/>
          <w:szCs w:val="28"/>
          <w14:ligatures w14:val="standardContextual"/>
        </w:rPr>
        <w:t>in your own home</w:t>
      </w:r>
      <w:r w:rsidRPr="00B20FAC">
        <w:rPr>
          <w:rFonts w:ascii="Tahoma" w:hAnsi="Tahoma" w:cs="Tahoma"/>
          <w:kern w:val="2"/>
          <w:sz w:val="28"/>
          <w:szCs w:val="28"/>
          <w14:ligatures w14:val="standardContextual"/>
        </w:rPr>
        <w:t xml:space="preserve">. This will involve an assessment to identify and discuss your Health &amp; Wellbeing Needs. </w:t>
      </w:r>
    </w:p>
    <w:p w14:paraId="27D0823C" w14:textId="62B538A3" w:rsidR="7DDBFE72" w:rsidRPr="008F60AB" w:rsidRDefault="00B20FAC" w:rsidP="001D3BC8">
      <w:pPr>
        <w:spacing w:after="0" w:line="240" w:lineRule="auto"/>
        <w:textAlignment w:val="baseline"/>
        <w:outlineLvl w:val="3"/>
        <w:rPr>
          <w:rFonts w:ascii="Tahoma" w:hAnsi="Tahoma" w:cs="Tahoma"/>
          <w:kern w:val="2"/>
          <w:sz w:val="28"/>
          <w:szCs w:val="28"/>
          <w14:ligatures w14:val="standardContextual"/>
        </w:rPr>
      </w:pPr>
      <w:r w:rsidRPr="00B20FAC">
        <w:rPr>
          <w:rFonts w:ascii="Tahoma" w:hAnsi="Tahoma" w:cs="Tahoma"/>
          <w:kern w:val="2"/>
          <w:sz w:val="28"/>
          <w:szCs w:val="28"/>
          <w14:ligatures w14:val="standardContextual"/>
        </w:rPr>
        <w:t>Contact: 02380 296070</w:t>
      </w:r>
    </w:p>
    <w:p w14:paraId="199E0F47" w14:textId="3DFBF9A4" w:rsidR="7DDBFE72" w:rsidRPr="003B25FD" w:rsidRDefault="00073A5A" w:rsidP="003B25FD">
      <w:pPr>
        <w:spacing w:after="0" w:line="240" w:lineRule="auto"/>
        <w:jc w:val="both"/>
        <w:outlineLvl w:val="0"/>
        <w:rPr>
          <w:rFonts w:ascii="Tahoma" w:eastAsia="Times New Roman" w:hAnsi="Tahoma" w:cs="Tahoma"/>
          <w:sz w:val="28"/>
          <w:szCs w:val="28"/>
          <w:lang w:eastAsia="en-GB"/>
        </w:rPr>
      </w:pPr>
      <w:r>
        <w:rPr>
          <w:noProof/>
        </w:rPr>
        <mc:AlternateContent>
          <mc:Choice Requires="wps">
            <w:drawing>
              <wp:anchor distT="0" distB="0" distL="114300" distR="114300" simplePos="0" relativeHeight="251695616" behindDoc="0" locked="0" layoutInCell="1" allowOverlap="1" wp14:anchorId="400DD774" wp14:editId="7EB3B8C3">
                <wp:simplePos x="0" y="0"/>
                <wp:positionH relativeFrom="margin">
                  <wp:posOffset>6948805</wp:posOffset>
                </wp:positionH>
                <wp:positionV relativeFrom="paragraph">
                  <wp:posOffset>212090</wp:posOffset>
                </wp:positionV>
                <wp:extent cx="920750" cy="307975"/>
                <wp:effectExtent l="0" t="0" r="0" b="0"/>
                <wp:wrapNone/>
                <wp:docPr id="1710969442"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0750" cy="307975"/>
                        </a:xfrm>
                        <a:prstGeom prst="rect">
                          <a:avLst/>
                        </a:prstGeom>
                        <a:solidFill>
                          <a:sysClr val="window" lastClr="FFFFFF"/>
                        </a:solidFill>
                        <a:ln w="6350">
                          <a:solidFill>
                            <a:sysClr val="windowText" lastClr="000000"/>
                          </a:solidFill>
                        </a:ln>
                      </wps:spPr>
                      <wps:txbx>
                        <w:txbxContent>
                          <w:p w14:paraId="2BA7366F" w14:textId="77777777" w:rsidR="00D74BF5" w:rsidRPr="00CA6FCD" w:rsidRDefault="00D74BF5" w:rsidP="00D74BF5">
                            <w:pPr>
                              <w:jc w:val="center"/>
                              <w:rPr>
                                <w:rFonts w:ascii="Arial Narrow" w:hAnsi="Arial Narrow"/>
                                <w:b/>
                                <w:bCs/>
                                <w:sz w:val="24"/>
                                <w:szCs w:val="24"/>
                              </w:rPr>
                            </w:pPr>
                            <w:r w:rsidRPr="00CA6FCD">
                              <w:rPr>
                                <w:rFonts w:ascii="Arial Narrow" w:hAnsi="Arial Narrow"/>
                                <w:b/>
                                <w:bCs/>
                                <w:sz w:val="24"/>
                                <w:szCs w:val="24"/>
                              </w:rPr>
                              <w:t xml:space="preserve">Page </w:t>
                            </w:r>
                            <w:r>
                              <w:rPr>
                                <w:rFonts w:ascii="Arial Narrow" w:hAnsi="Arial Narrow"/>
                                <w:b/>
                                <w:bCs/>
                                <w:sz w:val="24"/>
                                <w:szCs w:val="24"/>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400DD774" id="Text Box 44" o:spid="_x0000_s1078" type="#_x0000_t202" style="position:absolute;left:0;text-align:left;margin-left:547.15pt;margin-top:16.7pt;width:72.5pt;height:24.25pt;z-index:251695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" fillcolor="window" strokecolor="windowText" strokeweight=".5pt">
                <v:path arrowok="t"/>
                <v:textbox>
                  <w:txbxContent>
                    <w:p w14:paraId="2BA7366F" w14:textId="77777777" w:rsidR="00D74BF5" w:rsidRPr="00CA6FCD" w:rsidRDefault="00D74BF5" w:rsidP="00D74BF5">
                      <w:pPr>
                        <w:jc w:val="center"/>
                        <w:rPr>
                          <w:rFonts w:ascii="Arial Narrow" w:hAnsi="Arial Narrow"/>
                          <w:b/>
                          <w:bCs/>
                          <w:sz w:val="24"/>
                          <w:szCs w:val="24"/>
                        </w:rPr>
                      </w:pPr>
                      <w:r w:rsidRPr="00CA6FCD">
                        <w:rPr>
                          <w:rFonts w:ascii="Arial Narrow" w:hAnsi="Arial Narrow"/>
                          <w:b/>
                          <w:bCs/>
                          <w:sz w:val="24"/>
                          <w:szCs w:val="24"/>
                        </w:rPr>
                        <w:t xml:space="preserve">Page </w:t>
                      </w:r>
                      <w:r>
                        <w:rPr>
                          <w:rFonts w:ascii="Arial Narrow" w:hAnsi="Arial Narrow"/>
                          <w:b/>
                          <w:bCs/>
                          <w:sz w:val="24"/>
                          <w:szCs w:val="24"/>
                        </w:rPr>
                        <w:t>4</w:t>
                      </w:r>
                    </w:p>
                  </w:txbxContent>
                </v:textbox>
                <w10:wrap anchorx="margin"/>
              </v:shape>
            </w:pict>
          </mc:Fallback>
        </mc:AlternateContent>
      </w:r>
      <w:r w:rsidR="00D74BF5" w:rsidRPr="00455F2D">
        <w:rPr>
          <w:rFonts w:ascii="Tahoma" w:eastAsia="Times New Roman" w:hAnsi="Tahoma" w:cs="Tahoma"/>
          <w:b/>
          <w:bCs/>
          <w:color w:val="7030A0"/>
          <w:kern w:val="36"/>
          <w:sz w:val="28"/>
          <w:szCs w:val="28"/>
          <w:lang w:eastAsia="en-GB"/>
        </w:rPr>
        <w:t xml:space="preserve">Caraway Southampton - </w:t>
      </w:r>
      <w:r w:rsidR="00D74BF5" w:rsidRPr="00455F2D">
        <w:rPr>
          <w:rFonts w:ascii="Tahoma" w:eastAsia="Times New Roman" w:hAnsi="Tahoma" w:cs="Tahoma"/>
          <w:sz w:val="28"/>
          <w:szCs w:val="28"/>
          <w:lang w:eastAsia="en-GB"/>
        </w:rPr>
        <w:t>Celebrating the richness and wisdom of old age, Caraway aims to promote and resource the spiritual well-being of those in their older years. We are a Christian charity working alongside those with and without faith in Southampton and beyond to support the elderly and their carers.</w:t>
      </w:r>
    </w:p>
    <w:p w14:paraId="3F1AF37C" w14:textId="17F342BF" w:rsidR="00D74BF5" w:rsidRPr="00455F2D" w:rsidRDefault="00D74BF5" w:rsidP="00D74BF5">
      <w:pPr>
        <w:spacing w:after="0" w:line="240" w:lineRule="auto"/>
        <w:jc w:val="both"/>
        <w:rPr>
          <w:rFonts w:ascii="Tahoma" w:hAnsi="Tahoma" w:cs="Tahoma"/>
          <w:sz w:val="28"/>
          <w:szCs w:val="28"/>
        </w:rPr>
      </w:pPr>
      <w:r w:rsidRPr="00455F2D">
        <w:rPr>
          <w:rFonts w:ascii="Tahoma" w:hAnsi="Tahoma" w:cs="Tahoma"/>
          <w:b/>
          <w:bCs/>
          <w:sz w:val="28"/>
          <w:szCs w:val="28"/>
        </w:rPr>
        <w:t xml:space="preserve">Memory Cafes: </w:t>
      </w:r>
      <w:r w:rsidRPr="00455F2D">
        <w:rPr>
          <w:rFonts w:ascii="Tahoma" w:hAnsi="Tahoma" w:cs="Tahoma"/>
          <w:sz w:val="28"/>
          <w:szCs w:val="28"/>
        </w:rPr>
        <w:t>In partnership with the Admiral nurses, who are nurses for carers of those with dementia, Caraway hosts monthly </w:t>
      </w:r>
      <w:hyperlink r:id="rId268" w:history="1">
        <w:r w:rsidRPr="00455F2D">
          <w:rPr>
            <w:rStyle w:val="Hyperlink"/>
            <w:rFonts w:ascii="Tahoma" w:hAnsi="Tahoma" w:cs="Tahoma"/>
            <w:sz w:val="28"/>
            <w:szCs w:val="28"/>
          </w:rPr>
          <w:t>Memory Cafe’s</w:t>
        </w:r>
      </w:hyperlink>
      <w:r w:rsidRPr="00455F2D">
        <w:rPr>
          <w:rFonts w:ascii="Tahoma" w:hAnsi="Tahoma" w:cs="Tahoma"/>
          <w:sz w:val="28"/>
          <w:szCs w:val="28"/>
        </w:rPr>
        <w:t> in 4 areas of the city.</w:t>
      </w:r>
      <w:r w:rsidR="00D85916">
        <w:rPr>
          <w:rFonts w:ascii="Tahoma" w:hAnsi="Tahoma" w:cs="Tahoma"/>
          <w:sz w:val="28"/>
          <w:szCs w:val="28"/>
        </w:rPr>
        <w:t xml:space="preserve"> </w:t>
      </w:r>
      <w:r w:rsidRPr="00455F2D">
        <w:rPr>
          <w:rFonts w:ascii="Tahoma" w:hAnsi="Tahoma" w:cs="Tahoma"/>
          <w:sz w:val="28"/>
          <w:szCs w:val="28"/>
        </w:rPr>
        <w:t>The Memory Café is a way to meet with and chat to other carers.  A place to have some light-hearted chat about other topics such as memories of holidays, laughter, music, or pets. The afternoons provide a relaxed space where people with dementia and their carers can come for an enjoyable outing, knowing that it is a friendly and understanding environment.</w:t>
      </w:r>
    </w:p>
    <w:p w14:paraId="07FBC16E" w14:textId="66D39494" w:rsidR="00D74BF5" w:rsidRPr="00455F2D" w:rsidRDefault="00D74BF5" w:rsidP="00F374A4">
      <w:pPr>
        <w:spacing w:after="0" w:line="240" w:lineRule="auto"/>
        <w:rPr>
          <w:rFonts w:ascii="Tahoma" w:hAnsi="Tahoma" w:cs="Tahoma"/>
          <w:sz w:val="28"/>
          <w:szCs w:val="28"/>
        </w:rPr>
      </w:pPr>
      <w:r w:rsidRPr="00455F2D">
        <w:rPr>
          <w:rFonts w:ascii="Tahoma" w:hAnsi="Tahoma" w:cs="Tahoma"/>
          <w:b/>
          <w:bCs/>
          <w:sz w:val="28"/>
          <w:szCs w:val="28"/>
        </w:rPr>
        <w:t xml:space="preserve">Caraway Carer’s Support Cafes: </w:t>
      </w:r>
      <w:r w:rsidRPr="00455F2D">
        <w:rPr>
          <w:rFonts w:ascii="Tahoma" w:hAnsi="Tahoma" w:cs="Tahoma"/>
          <w:sz w:val="28"/>
          <w:szCs w:val="28"/>
        </w:rPr>
        <w:t>This is a way to meet with and chat with other carers, and to have some light-hearted chats.  Caraway supports and resources a growing number of regular events across the city. Some are weekly, some fortnightly and others once a month. Come along to find out more, meet new people, and enjoy new</w:t>
      </w:r>
      <w:r w:rsidR="00F374A4">
        <w:rPr>
          <w:rFonts w:ascii="Tahoma" w:hAnsi="Tahoma" w:cs="Tahoma"/>
          <w:sz w:val="28"/>
          <w:szCs w:val="28"/>
        </w:rPr>
        <w:t xml:space="preserve"> </w:t>
      </w:r>
      <w:r w:rsidRPr="00455F2D">
        <w:rPr>
          <w:rFonts w:ascii="Tahoma" w:hAnsi="Tahoma" w:cs="Tahoma"/>
          <w:sz w:val="28"/>
          <w:szCs w:val="28"/>
        </w:rPr>
        <w:t>experiences.</w:t>
      </w:r>
      <w:r w:rsidRPr="00455F2D">
        <w:rPr>
          <w:rFonts w:ascii="Tahoma" w:hAnsi="Tahoma" w:cs="Tahoma"/>
          <w:sz w:val="28"/>
          <w:szCs w:val="28"/>
        </w:rPr>
        <w:br/>
        <w:t xml:space="preserve">See website for </w:t>
      </w:r>
      <w:r w:rsidRPr="00455F2D">
        <w:rPr>
          <w:rFonts w:ascii="Tahoma" w:hAnsi="Tahoma" w:cs="Tahoma"/>
          <w:b/>
          <w:bCs/>
          <w:sz w:val="28"/>
          <w:szCs w:val="28"/>
        </w:rPr>
        <w:t>What’s On</w:t>
      </w:r>
      <w:r w:rsidRPr="00455F2D">
        <w:rPr>
          <w:rFonts w:ascii="Tahoma" w:hAnsi="Tahoma" w:cs="Tahoma"/>
          <w:sz w:val="28"/>
          <w:szCs w:val="28"/>
        </w:rPr>
        <w:t xml:space="preserve">: </w:t>
      </w:r>
      <w:hyperlink r:id="rId269" w:history="1">
        <w:r w:rsidRPr="00455F2D">
          <w:rPr>
            <w:rStyle w:val="Hyperlink"/>
            <w:rFonts w:ascii="Tahoma" w:hAnsi="Tahoma" w:cs="Tahoma"/>
            <w:sz w:val="28"/>
            <w:szCs w:val="28"/>
          </w:rPr>
          <w:t>Caraway Community Events</w:t>
        </w:r>
      </w:hyperlink>
    </w:p>
    <w:p w14:paraId="60384338" w14:textId="77777777" w:rsidR="00D74BF5" w:rsidRPr="00455F2D" w:rsidRDefault="00D74BF5" w:rsidP="00D74BF5">
      <w:pPr>
        <w:spacing w:after="0" w:line="240" w:lineRule="auto"/>
        <w:jc w:val="both"/>
        <w:rPr>
          <w:rFonts w:ascii="Tahoma" w:hAnsi="Tahoma" w:cs="Tahoma"/>
          <w:sz w:val="28"/>
          <w:szCs w:val="28"/>
        </w:rPr>
      </w:pPr>
      <w:r w:rsidRPr="00455F2D">
        <w:rPr>
          <w:rFonts w:ascii="Tahoma" w:hAnsi="Tahoma" w:cs="Tahoma"/>
          <w:b/>
          <w:bCs/>
          <w:sz w:val="28"/>
          <w:szCs w:val="28"/>
        </w:rPr>
        <w:t>Contact</w:t>
      </w:r>
      <w:r w:rsidRPr="00455F2D">
        <w:rPr>
          <w:rFonts w:ascii="Tahoma" w:hAnsi="Tahoma" w:cs="Tahoma"/>
          <w:sz w:val="28"/>
          <w:szCs w:val="28"/>
        </w:rPr>
        <w:t xml:space="preserve">: </w:t>
      </w:r>
      <w:hyperlink r:id="rId270" w:history="1">
        <w:r w:rsidRPr="00455F2D">
          <w:rPr>
            <w:rStyle w:val="Hyperlink"/>
            <w:rFonts w:ascii="Tahoma" w:hAnsi="Tahoma" w:cs="Tahoma"/>
            <w:sz w:val="28"/>
            <w:szCs w:val="28"/>
          </w:rPr>
          <w:t>Online Contact Form</w:t>
        </w:r>
      </w:hyperlink>
    </w:p>
    <w:p w14:paraId="6977A644" w14:textId="5EAC6BE9" w:rsidR="00D74BF5" w:rsidRDefault="00D74BF5" w:rsidP="00D74BF5">
      <w:pPr>
        <w:spacing w:after="0" w:line="240" w:lineRule="auto"/>
        <w:jc w:val="both"/>
        <w:rPr>
          <w:rFonts w:ascii="Tahoma" w:hAnsi="Tahoma" w:cs="Tahoma"/>
          <w:sz w:val="28"/>
          <w:szCs w:val="28"/>
        </w:rPr>
      </w:pPr>
      <w:r w:rsidRPr="7DDBFE72">
        <w:rPr>
          <w:rFonts w:ascii="Tahoma" w:hAnsi="Tahoma" w:cs="Tahoma"/>
          <w:b/>
          <w:bCs/>
          <w:sz w:val="28"/>
          <w:szCs w:val="28"/>
        </w:rPr>
        <w:t>Phone:</w:t>
      </w:r>
      <w:r w:rsidRPr="7DDBFE72">
        <w:rPr>
          <w:rFonts w:ascii="Tahoma" w:hAnsi="Tahoma" w:cs="Tahoma"/>
          <w:sz w:val="28"/>
          <w:szCs w:val="28"/>
        </w:rPr>
        <w:t xml:space="preserve"> 07535164014</w:t>
      </w:r>
      <w:r w:rsidR="003B25FD">
        <w:rPr>
          <w:rFonts w:ascii="Tahoma" w:hAnsi="Tahoma" w:cs="Tahoma"/>
          <w:sz w:val="28"/>
          <w:szCs w:val="28"/>
        </w:rPr>
        <w:t xml:space="preserve"> </w:t>
      </w:r>
    </w:p>
    <w:p w14:paraId="502A03B1" w14:textId="5D407DBA" w:rsidR="008A682A" w:rsidRPr="0029759E" w:rsidRDefault="008A682A" w:rsidP="008A682A">
      <w:pPr>
        <w:tabs>
          <w:tab w:val="left" w:pos="6128"/>
        </w:tabs>
        <w:spacing w:after="0" w:line="240" w:lineRule="auto"/>
        <w:rPr>
          <w:rFonts w:ascii="Tahoma" w:eastAsia="Times New Roman" w:hAnsi="Tahoma" w:cs="Tahoma"/>
          <w:b/>
          <w:bCs/>
          <w:color w:val="303030"/>
          <w:sz w:val="8"/>
          <w:szCs w:val="8"/>
          <w:lang w:eastAsia="en-GB"/>
        </w:rPr>
      </w:pPr>
    </w:p>
    <w:p w14:paraId="532B14F2" w14:textId="0686B449" w:rsidR="00794344" w:rsidRDefault="00794344" w:rsidP="008A682A">
      <w:pPr>
        <w:tabs>
          <w:tab w:val="left" w:pos="6128"/>
        </w:tabs>
        <w:spacing w:after="0" w:line="240" w:lineRule="auto"/>
        <w:rPr>
          <w:rFonts w:ascii="Tahoma" w:eastAsia="Times New Roman" w:hAnsi="Tahoma" w:cs="Tahoma"/>
          <w:b/>
          <w:bCs/>
          <w:color w:val="303030"/>
          <w:sz w:val="28"/>
          <w:szCs w:val="28"/>
          <w:lang w:eastAsia="en-GB"/>
        </w:rPr>
      </w:pPr>
      <w:bookmarkStart w:id="197" w:name="_Hlk155363604"/>
      <w:r w:rsidRPr="00794344">
        <w:rPr>
          <w:rFonts w:ascii="Tahoma" w:eastAsia="Times New Roman" w:hAnsi="Tahoma" w:cs="Tahoma"/>
          <w:b/>
          <w:bCs/>
          <w:color w:val="303030"/>
          <w:sz w:val="28"/>
          <w:szCs w:val="28"/>
          <w:lang w:eastAsia="en-GB"/>
        </w:rPr>
        <w:t xml:space="preserve">For other venues where Carers </w:t>
      </w:r>
      <w:r>
        <w:rPr>
          <w:rFonts w:ascii="Tahoma" w:eastAsia="Times New Roman" w:hAnsi="Tahoma" w:cs="Tahoma"/>
          <w:b/>
          <w:bCs/>
          <w:color w:val="303030"/>
          <w:sz w:val="28"/>
          <w:szCs w:val="28"/>
          <w:lang w:eastAsia="en-GB"/>
        </w:rPr>
        <w:t>can visit to meet with old or new friends</w:t>
      </w:r>
      <w:r w:rsidR="0029759E">
        <w:rPr>
          <w:rFonts w:ascii="Tahoma" w:eastAsia="Times New Roman" w:hAnsi="Tahoma" w:cs="Tahoma"/>
          <w:b/>
          <w:bCs/>
          <w:color w:val="303030"/>
          <w:sz w:val="28"/>
          <w:szCs w:val="28"/>
          <w:lang w:eastAsia="en-GB"/>
        </w:rPr>
        <w:t>,</w:t>
      </w:r>
    </w:p>
    <w:bookmarkEnd w:id="197"/>
    <w:p w14:paraId="0AC17438" w14:textId="4B61DD00" w:rsidR="00D74BF5" w:rsidRDefault="00794344" w:rsidP="008A682A">
      <w:pPr>
        <w:tabs>
          <w:tab w:val="left" w:pos="6128"/>
        </w:tabs>
        <w:spacing w:after="0" w:line="240" w:lineRule="auto"/>
        <w:rPr>
          <w:rFonts w:ascii="Tahoma" w:eastAsia="Times New Roman" w:hAnsi="Tahoma" w:cs="Tahoma"/>
          <w:b/>
          <w:bCs/>
          <w:color w:val="303030"/>
          <w:sz w:val="28"/>
          <w:szCs w:val="28"/>
          <w:lang w:eastAsia="en-GB"/>
        </w:rPr>
      </w:pPr>
      <w:r w:rsidRPr="7DDBFE72">
        <w:rPr>
          <w:rFonts w:ascii="Tahoma" w:eastAsia="Times New Roman" w:hAnsi="Tahoma" w:cs="Tahoma"/>
          <w:b/>
          <w:bCs/>
          <w:color w:val="303030"/>
          <w:sz w:val="28"/>
          <w:szCs w:val="28"/>
          <w:lang w:eastAsia="en-GB"/>
        </w:rPr>
        <w:t xml:space="preserve">See Section 2 </w:t>
      </w:r>
      <w:r w:rsidR="00E36C06" w:rsidRPr="7DDBFE72">
        <w:rPr>
          <w:rFonts w:ascii="Tahoma" w:eastAsia="Times New Roman" w:hAnsi="Tahoma" w:cs="Tahoma"/>
          <w:b/>
          <w:bCs/>
          <w:color w:val="303030"/>
          <w:sz w:val="28"/>
          <w:szCs w:val="28"/>
          <w:lang w:eastAsia="en-GB"/>
        </w:rPr>
        <w:t>Community Cafes and Lunch Clubs in Southampton</w:t>
      </w:r>
    </w:p>
    <w:p w14:paraId="62B62B41" w14:textId="087D64BB" w:rsidR="0052011F" w:rsidRDefault="0029759E" w:rsidP="0029759E">
      <w:pPr>
        <w:rPr>
          <w:rFonts w:ascii="Tahoma" w:eastAsia="Times New Roman" w:hAnsi="Tahoma" w:cs="Tahoma"/>
          <w:b/>
          <w:bCs/>
          <w:color w:val="303030"/>
          <w:sz w:val="28"/>
          <w:szCs w:val="28"/>
          <w:lang w:eastAsia="en-GB"/>
        </w:rPr>
      </w:pPr>
      <w:r>
        <w:rPr>
          <w:rFonts w:ascii="Tahoma" w:eastAsia="Times New Roman" w:hAnsi="Tahoma" w:cs="Tahoma"/>
          <w:b/>
          <w:bCs/>
          <w:color w:val="303030"/>
          <w:sz w:val="28"/>
          <w:szCs w:val="28"/>
          <w:lang w:eastAsia="en-GB"/>
        </w:rPr>
        <w:br w:type="page"/>
      </w:r>
    </w:p>
    <w:bookmarkEnd w:id="196"/>
    <w:p w14:paraId="44B6F579" w14:textId="647B2F0B" w:rsidR="00C92232" w:rsidRPr="00455F2D" w:rsidRDefault="00073A5A" w:rsidP="00C92232">
      <w:pPr>
        <w:spacing w:after="0" w:line="240" w:lineRule="auto"/>
        <w:jc w:val="both"/>
        <w:textAlignment w:val="baseline"/>
        <w:rPr>
          <w:rFonts w:ascii="Tahoma" w:eastAsia="Times New Roman" w:hAnsi="Tahoma" w:cs="Tahoma"/>
          <w:b/>
          <w:bCs/>
          <w:color w:val="303030"/>
          <w:sz w:val="28"/>
          <w:szCs w:val="28"/>
          <w:lang w:eastAsia="en-GB"/>
        </w:rPr>
      </w:pPr>
      <w:r>
        <w:rPr>
          <w:noProof/>
        </w:rPr>
        <w:lastRenderedPageBreak/>
        <mc:AlternateContent>
          <mc:Choice Requires="wps">
            <w:drawing>
              <wp:anchor distT="0" distB="0" distL="114300" distR="114300" simplePos="0" relativeHeight="251670528" behindDoc="0" locked="0" layoutInCell="1" allowOverlap="1" wp14:anchorId="7E12FE74" wp14:editId="482FB14C">
                <wp:simplePos x="0" y="0"/>
                <wp:positionH relativeFrom="margin">
                  <wp:align>left</wp:align>
                </wp:positionH>
                <wp:positionV relativeFrom="paragraph">
                  <wp:posOffset>-91558</wp:posOffset>
                </wp:positionV>
                <wp:extent cx="6676700" cy="468276"/>
                <wp:effectExtent l="0" t="0" r="10160" b="27305"/>
                <wp:wrapNone/>
                <wp:docPr id="897438395"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6700" cy="468276"/>
                        </a:xfrm>
                        <a:prstGeom prst="rect">
                          <a:avLst/>
                        </a:prstGeom>
                        <a:solidFill>
                          <a:srgbClr val="70AD47">
                            <a:lumMod val="40000"/>
                            <a:lumOff val="60000"/>
                          </a:srgbClr>
                        </a:solidFill>
                        <a:ln w="6350">
                          <a:solidFill>
                            <a:prstClr val="black"/>
                          </a:solidFill>
                        </a:ln>
                      </wps:spPr>
                      <wps:txbx>
                        <w:txbxContent>
                          <w:p w14:paraId="5996D01F" w14:textId="77777777" w:rsidR="00C92232" w:rsidRPr="00DC029F" w:rsidRDefault="00C92232" w:rsidP="00C92232">
                            <w:pPr>
                              <w:jc w:val="center"/>
                              <w:rPr>
                                <w:rFonts w:ascii="Arial Black" w:eastAsia="Times New Roman" w:hAnsi="Arial Black" w:cs="Arial"/>
                                <w:b/>
                                <w:bCs/>
                                <w:color w:val="7030A0"/>
                                <w:sz w:val="32"/>
                                <w:szCs w:val="32"/>
                                <w:lang w:eastAsia="en-GB"/>
                              </w:rPr>
                            </w:pPr>
                            <w:r w:rsidRPr="00DC029F">
                              <w:rPr>
                                <w:rFonts w:ascii="Arial Black" w:eastAsia="Times New Roman" w:hAnsi="Arial Black" w:cs="Arial"/>
                                <w:b/>
                                <w:bCs/>
                                <w:color w:val="7030A0"/>
                                <w:sz w:val="32"/>
                                <w:szCs w:val="32"/>
                                <w:lang w:eastAsia="en-GB"/>
                              </w:rPr>
                              <w:t xml:space="preserve">3. </w:t>
                            </w:r>
                            <w:bookmarkStart w:id="198" w:name="_Hlk113643056"/>
                            <w:r w:rsidRPr="00DC029F">
                              <w:rPr>
                                <w:rFonts w:ascii="Arial Black" w:eastAsia="Times New Roman" w:hAnsi="Arial Black" w:cs="Arial"/>
                                <w:b/>
                                <w:bCs/>
                                <w:color w:val="7030A0"/>
                                <w:sz w:val="32"/>
                                <w:szCs w:val="32"/>
                                <w:lang w:eastAsia="en-GB"/>
                              </w:rPr>
                              <w:t>Types of Respite Care in Southampton</w:t>
                            </w:r>
                            <w:bookmarkEnd w:id="198"/>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12FE74" id="Text Box 43" o:spid="_x0000_s1079" type="#_x0000_t202" style="position:absolute;left:0;text-align:left;margin-left:0;margin-top:-7.2pt;width:525.7pt;height:36.85pt;z-index:2516705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" fillcolor="#c5e0b4" strokeweight=".5pt">
                <v:path arrowok="t"/>
                <v:textbox>
                  <w:txbxContent>
                    <w:p w14:paraId="5996D01F" w14:textId="77777777" w:rsidR="00C92232" w:rsidRPr="00DC029F" w:rsidRDefault="00C92232" w:rsidP="00C92232">
                      <w:pPr>
                        <w:jc w:val="center"/>
                        <w:rPr>
                          <w:rFonts w:ascii="Arial Black" w:eastAsia="Times New Roman" w:hAnsi="Arial Black" w:cs="Arial"/>
                          <w:b/>
                          <w:bCs/>
                          <w:color w:val="7030A0"/>
                          <w:sz w:val="32"/>
                          <w:szCs w:val="32"/>
                          <w:lang w:eastAsia="en-GB"/>
                        </w:rPr>
                      </w:pPr>
                      <w:r w:rsidRPr="00DC029F">
                        <w:rPr>
                          <w:rFonts w:ascii="Arial Black" w:eastAsia="Times New Roman" w:hAnsi="Arial Black" w:cs="Arial"/>
                          <w:b/>
                          <w:bCs/>
                          <w:color w:val="7030A0"/>
                          <w:sz w:val="32"/>
                          <w:szCs w:val="32"/>
                          <w:lang w:eastAsia="en-GB"/>
                        </w:rPr>
                        <w:t xml:space="preserve">3. </w:t>
                      </w:r>
                      <w:bookmarkStart w:id="199" w:name="_Hlk113643056"/>
                      <w:r w:rsidRPr="00DC029F">
                        <w:rPr>
                          <w:rFonts w:ascii="Arial Black" w:eastAsia="Times New Roman" w:hAnsi="Arial Black" w:cs="Arial"/>
                          <w:b/>
                          <w:bCs/>
                          <w:color w:val="7030A0"/>
                          <w:sz w:val="32"/>
                          <w:szCs w:val="32"/>
                          <w:lang w:eastAsia="en-GB"/>
                        </w:rPr>
                        <w:t>Types of Respite Care in Southampton</w:t>
                      </w:r>
                      <w:bookmarkEnd w:id="199"/>
                    </w:p>
                  </w:txbxContent>
                </v:textbox>
                <w10:wrap anchorx="margin"/>
              </v:shape>
            </w:pict>
          </mc:Fallback>
        </mc:AlternateContent>
      </w:r>
    </w:p>
    <w:p w14:paraId="39F3F993" w14:textId="77777777" w:rsidR="00C92232" w:rsidRPr="00455F2D" w:rsidRDefault="00C92232" w:rsidP="00C92232">
      <w:pPr>
        <w:shd w:val="clear" w:color="auto" w:fill="FFFFFF"/>
        <w:spacing w:after="0" w:line="240" w:lineRule="auto"/>
        <w:jc w:val="both"/>
        <w:outlineLvl w:val="2"/>
        <w:rPr>
          <w:rFonts w:ascii="Tahoma" w:eastAsia="Times New Roman" w:hAnsi="Tahoma" w:cs="Tahoma"/>
          <w:b/>
          <w:bCs/>
          <w:color w:val="7030A0"/>
          <w:sz w:val="28"/>
          <w:szCs w:val="28"/>
          <w:lang w:eastAsia="en-GB"/>
        </w:rPr>
      </w:pPr>
    </w:p>
    <w:p w14:paraId="5FBA5557" w14:textId="77777777" w:rsidR="00C92232" w:rsidRPr="00455F2D" w:rsidRDefault="00C92232" w:rsidP="00C92232">
      <w:pPr>
        <w:shd w:val="clear" w:color="auto" w:fill="FFFFFF"/>
        <w:spacing w:after="0" w:line="240" w:lineRule="auto"/>
        <w:ind w:left="142"/>
        <w:jc w:val="both"/>
        <w:outlineLvl w:val="2"/>
        <w:rPr>
          <w:rFonts w:ascii="Tahoma" w:eastAsia="Times New Roman" w:hAnsi="Tahoma" w:cs="Tahoma"/>
          <w:b/>
          <w:bCs/>
          <w:color w:val="7030A0"/>
          <w:sz w:val="28"/>
          <w:szCs w:val="28"/>
          <w:lang w:eastAsia="en-GB"/>
        </w:rPr>
      </w:pPr>
      <w:r w:rsidRPr="00455F2D">
        <w:rPr>
          <w:rFonts w:ascii="Tahoma" w:eastAsia="Times New Roman" w:hAnsi="Tahoma" w:cs="Tahoma"/>
          <w:b/>
          <w:bCs/>
          <w:color w:val="7030A0"/>
          <w:sz w:val="28"/>
          <w:szCs w:val="28"/>
          <w:lang w:eastAsia="en-GB"/>
        </w:rPr>
        <w:t>What is respite care?</w:t>
      </w:r>
    </w:p>
    <w:p w14:paraId="0A68DBC0" w14:textId="77777777" w:rsidR="00C92232" w:rsidRPr="00455F2D" w:rsidRDefault="00C92232" w:rsidP="00C92232">
      <w:pPr>
        <w:shd w:val="clear" w:color="auto" w:fill="FFFFFF"/>
        <w:spacing w:after="0" w:line="240" w:lineRule="auto"/>
        <w:ind w:left="142"/>
        <w:jc w:val="both"/>
        <w:outlineLvl w:val="2"/>
        <w:rPr>
          <w:rFonts w:ascii="Tahoma" w:eastAsia="Times New Roman" w:hAnsi="Tahoma" w:cs="Tahoma"/>
          <w:color w:val="303030"/>
          <w:sz w:val="28"/>
          <w:szCs w:val="28"/>
          <w:lang w:eastAsia="en-GB"/>
        </w:rPr>
      </w:pPr>
      <w:r w:rsidRPr="00455F2D">
        <w:rPr>
          <w:rFonts w:ascii="Tahoma" w:eastAsia="Times New Roman" w:hAnsi="Tahoma" w:cs="Tahoma"/>
          <w:color w:val="303030"/>
          <w:sz w:val="28"/>
          <w:szCs w:val="28"/>
          <w:lang w:eastAsia="en-GB"/>
        </w:rPr>
        <w:t>Respite care lets you take a break by replacing the care you provide. It’s important for your health and wellbeing to get regular breaks from caring. Respite care is replacement care for the person you look after, so they're supported while you take a break. There are different types of Respite Care:</w:t>
      </w:r>
    </w:p>
    <w:p w14:paraId="73C312DD" w14:textId="77777777" w:rsidR="00C92232" w:rsidRPr="00455F2D" w:rsidRDefault="00C92232" w:rsidP="00C92232">
      <w:pPr>
        <w:pStyle w:val="ListParagraph"/>
        <w:shd w:val="clear" w:color="auto" w:fill="FFFFFF"/>
        <w:spacing w:after="0" w:line="240" w:lineRule="auto"/>
        <w:ind w:left="567"/>
        <w:jc w:val="both"/>
        <w:outlineLvl w:val="2"/>
        <w:rPr>
          <w:rFonts w:ascii="Tahoma" w:eastAsia="Times New Roman" w:hAnsi="Tahoma" w:cs="Tahoma"/>
          <w:b/>
          <w:bCs/>
          <w:color w:val="7030A0"/>
          <w:sz w:val="28"/>
          <w:szCs w:val="28"/>
          <w:lang w:eastAsia="en-GB"/>
        </w:rPr>
      </w:pPr>
    </w:p>
    <w:p w14:paraId="1DB79861" w14:textId="77777777" w:rsidR="00C92232" w:rsidRPr="00455F2D" w:rsidRDefault="00C92232" w:rsidP="00A02C92">
      <w:pPr>
        <w:pStyle w:val="ListParagraph"/>
        <w:numPr>
          <w:ilvl w:val="0"/>
          <w:numId w:val="37"/>
        </w:numPr>
        <w:shd w:val="clear" w:color="auto" w:fill="FFFFFF"/>
        <w:spacing w:after="0" w:line="240" w:lineRule="auto"/>
        <w:ind w:left="567"/>
        <w:jc w:val="both"/>
        <w:outlineLvl w:val="2"/>
        <w:rPr>
          <w:rFonts w:ascii="Tahoma" w:eastAsia="Times New Roman" w:hAnsi="Tahoma" w:cs="Tahoma"/>
          <w:b/>
          <w:bCs/>
          <w:color w:val="7030A0"/>
          <w:sz w:val="28"/>
          <w:szCs w:val="28"/>
          <w:lang w:eastAsia="en-GB"/>
        </w:rPr>
      </w:pPr>
      <w:r w:rsidRPr="00455F2D">
        <w:rPr>
          <w:rFonts w:ascii="Tahoma" w:eastAsia="Times New Roman" w:hAnsi="Tahoma" w:cs="Tahoma"/>
          <w:b/>
          <w:bCs/>
          <w:color w:val="7030A0"/>
          <w:sz w:val="28"/>
          <w:szCs w:val="28"/>
          <w:lang w:eastAsia="en-GB"/>
        </w:rPr>
        <w:t xml:space="preserve">Part-time Care services at home </w:t>
      </w:r>
    </w:p>
    <w:p w14:paraId="275D90E4" w14:textId="77777777" w:rsidR="00C92232" w:rsidRPr="00455F2D" w:rsidRDefault="00C92232" w:rsidP="00C92232">
      <w:pPr>
        <w:shd w:val="clear" w:color="auto" w:fill="FFFFFF"/>
        <w:spacing w:after="0" w:line="240" w:lineRule="auto"/>
        <w:ind w:left="142"/>
        <w:jc w:val="both"/>
        <w:outlineLvl w:val="2"/>
        <w:rPr>
          <w:rFonts w:ascii="Tahoma" w:eastAsia="Times New Roman" w:hAnsi="Tahoma" w:cs="Tahoma"/>
          <w:color w:val="303030"/>
          <w:sz w:val="28"/>
          <w:szCs w:val="28"/>
          <w:lang w:eastAsia="en-GB"/>
        </w:rPr>
      </w:pPr>
      <w:r w:rsidRPr="00455F2D">
        <w:rPr>
          <w:rFonts w:ascii="Tahoma" w:eastAsia="Times New Roman" w:hAnsi="Tahoma" w:cs="Tahoma"/>
          <w:color w:val="303030"/>
          <w:sz w:val="28"/>
          <w:szCs w:val="28"/>
          <w:lang w:eastAsia="en-GB"/>
        </w:rPr>
        <w:t xml:space="preserve">There are lots of options available. For example, a care worker can come and provide support to the person you care for in their home. </w:t>
      </w:r>
    </w:p>
    <w:p w14:paraId="4B8C3187" w14:textId="77777777" w:rsidR="00C92232" w:rsidRPr="00455F2D" w:rsidRDefault="00C92232" w:rsidP="00C92232">
      <w:pPr>
        <w:shd w:val="clear" w:color="auto" w:fill="FFFFFF"/>
        <w:spacing w:after="0" w:line="240" w:lineRule="auto"/>
        <w:ind w:left="142"/>
        <w:jc w:val="both"/>
        <w:outlineLvl w:val="2"/>
        <w:rPr>
          <w:rFonts w:ascii="Tahoma" w:eastAsia="Times New Roman" w:hAnsi="Tahoma" w:cs="Tahoma"/>
          <w:color w:val="303030"/>
          <w:sz w:val="28"/>
          <w:szCs w:val="28"/>
          <w:lang w:eastAsia="en-GB"/>
        </w:rPr>
      </w:pPr>
      <w:r w:rsidRPr="00455F2D">
        <w:rPr>
          <w:rFonts w:ascii="Tahoma" w:eastAsia="Times New Roman" w:hAnsi="Tahoma" w:cs="Tahoma"/>
          <w:color w:val="303030"/>
          <w:sz w:val="28"/>
          <w:szCs w:val="28"/>
          <w:lang w:eastAsia="en-GB"/>
        </w:rPr>
        <w:t xml:space="preserve">For information on finding a care worker, see: </w:t>
      </w:r>
      <w:hyperlink r:id="rId271" w:history="1">
        <w:r w:rsidRPr="00455F2D">
          <w:rPr>
            <w:rStyle w:val="Hyperlink"/>
            <w:rFonts w:ascii="Tahoma" w:eastAsia="Times New Roman" w:hAnsi="Tahoma" w:cs="Tahoma"/>
            <w:sz w:val="28"/>
            <w:szCs w:val="28"/>
            <w:lang w:eastAsia="en-GB"/>
          </w:rPr>
          <w:t>Arranging Home Care Fact Sheet</w:t>
        </w:r>
      </w:hyperlink>
    </w:p>
    <w:p w14:paraId="74540132" w14:textId="3F4D0477" w:rsidR="00C92232" w:rsidRPr="00455F2D" w:rsidRDefault="00C92232" w:rsidP="0029759E">
      <w:pPr>
        <w:shd w:val="clear" w:color="auto" w:fill="FFFFFF" w:themeFill="background1"/>
        <w:spacing w:after="0" w:line="240" w:lineRule="auto"/>
        <w:jc w:val="both"/>
        <w:outlineLvl w:val="2"/>
        <w:rPr>
          <w:rFonts w:ascii="Tahoma" w:eastAsia="Times New Roman" w:hAnsi="Tahoma" w:cs="Tahoma"/>
          <w:color w:val="303030"/>
          <w:sz w:val="28"/>
          <w:szCs w:val="28"/>
          <w:lang w:eastAsia="en-GB"/>
        </w:rPr>
      </w:pPr>
    </w:p>
    <w:p w14:paraId="3D1A476A" w14:textId="75C1EA6E" w:rsidR="00C92232" w:rsidRPr="00455F2D" w:rsidRDefault="00C92232" w:rsidP="00A02C92">
      <w:pPr>
        <w:pStyle w:val="ListParagraph"/>
        <w:numPr>
          <w:ilvl w:val="0"/>
          <w:numId w:val="37"/>
        </w:numPr>
        <w:shd w:val="clear" w:color="auto" w:fill="FFFFFF" w:themeFill="background1"/>
        <w:spacing w:after="0" w:line="240" w:lineRule="auto"/>
        <w:ind w:left="567"/>
        <w:jc w:val="both"/>
        <w:outlineLvl w:val="2"/>
        <w:rPr>
          <w:rFonts w:ascii="Tahoma" w:eastAsia="Times New Roman" w:hAnsi="Tahoma" w:cs="Tahoma"/>
          <w:b/>
          <w:bCs/>
          <w:color w:val="7030A0"/>
          <w:sz w:val="28"/>
          <w:szCs w:val="28"/>
          <w:lang w:eastAsia="en-GB"/>
        </w:rPr>
      </w:pPr>
      <w:r w:rsidRPr="7DDBFE72">
        <w:rPr>
          <w:rFonts w:ascii="Tahoma" w:eastAsia="Times New Roman" w:hAnsi="Tahoma" w:cs="Tahoma"/>
          <w:b/>
          <w:bCs/>
          <w:color w:val="7030A0"/>
          <w:sz w:val="28"/>
          <w:szCs w:val="28"/>
          <w:lang w:eastAsia="en-GB"/>
        </w:rPr>
        <w:t>Day care centres</w:t>
      </w:r>
    </w:p>
    <w:p w14:paraId="34328BD8" w14:textId="77777777" w:rsidR="00C92232" w:rsidRPr="00455F2D" w:rsidRDefault="00C92232" w:rsidP="00C92232">
      <w:pPr>
        <w:shd w:val="clear" w:color="auto" w:fill="FFFFFF"/>
        <w:spacing w:after="0" w:line="240" w:lineRule="auto"/>
        <w:ind w:left="142"/>
        <w:jc w:val="both"/>
        <w:outlineLvl w:val="2"/>
        <w:rPr>
          <w:rFonts w:ascii="Tahoma" w:eastAsia="Times New Roman" w:hAnsi="Tahoma" w:cs="Tahoma"/>
          <w:color w:val="303030"/>
          <w:sz w:val="28"/>
          <w:szCs w:val="28"/>
          <w:lang w:eastAsia="en-GB"/>
        </w:rPr>
      </w:pPr>
      <w:r w:rsidRPr="00455F2D">
        <w:rPr>
          <w:rFonts w:ascii="Tahoma" w:eastAsia="Times New Roman" w:hAnsi="Tahoma" w:cs="Tahoma"/>
          <w:color w:val="303030"/>
          <w:sz w:val="28"/>
          <w:szCs w:val="28"/>
          <w:lang w:eastAsia="en-GB"/>
        </w:rPr>
        <w:t xml:space="preserve">Day care centres offer support and an opportunity to socialise for the person you care for, as well as giving you a break. They are run by local councils or charities. See: </w:t>
      </w:r>
      <w:hyperlink r:id="rId272" w:history="1">
        <w:r w:rsidRPr="00455F2D">
          <w:rPr>
            <w:rStyle w:val="Hyperlink"/>
            <w:rFonts w:ascii="Tahoma" w:eastAsia="Times New Roman" w:hAnsi="Tahoma" w:cs="Tahoma"/>
            <w:sz w:val="28"/>
            <w:szCs w:val="28"/>
            <w:lang w:eastAsia="en-GB"/>
          </w:rPr>
          <w:t>Southampton Day Services</w:t>
        </w:r>
      </w:hyperlink>
    </w:p>
    <w:p w14:paraId="122BAB3F" w14:textId="77777777" w:rsidR="00C92232" w:rsidRPr="00455F2D" w:rsidRDefault="00C92232" w:rsidP="00C92232">
      <w:pPr>
        <w:shd w:val="clear" w:color="auto" w:fill="FFFFFF"/>
        <w:spacing w:after="0" w:line="240" w:lineRule="auto"/>
        <w:ind w:left="142"/>
        <w:jc w:val="both"/>
        <w:outlineLvl w:val="2"/>
        <w:rPr>
          <w:rFonts w:ascii="Tahoma" w:eastAsia="Times New Roman" w:hAnsi="Tahoma" w:cs="Tahoma"/>
          <w:color w:val="303030"/>
          <w:sz w:val="28"/>
          <w:szCs w:val="28"/>
          <w:lang w:eastAsia="en-GB"/>
        </w:rPr>
      </w:pPr>
    </w:p>
    <w:p w14:paraId="30555832" w14:textId="77777777" w:rsidR="00C92232" w:rsidRPr="00455F2D" w:rsidRDefault="00C92232" w:rsidP="00A02C92">
      <w:pPr>
        <w:pStyle w:val="ListParagraph"/>
        <w:numPr>
          <w:ilvl w:val="0"/>
          <w:numId w:val="37"/>
        </w:numPr>
        <w:shd w:val="clear" w:color="auto" w:fill="FFFFFF"/>
        <w:spacing w:after="0" w:line="240" w:lineRule="auto"/>
        <w:ind w:left="567"/>
        <w:jc w:val="both"/>
        <w:outlineLvl w:val="2"/>
        <w:rPr>
          <w:rFonts w:ascii="Tahoma" w:eastAsia="Times New Roman" w:hAnsi="Tahoma" w:cs="Tahoma"/>
          <w:b/>
          <w:bCs/>
          <w:color w:val="7030A0"/>
          <w:sz w:val="28"/>
          <w:szCs w:val="28"/>
          <w:lang w:eastAsia="en-GB"/>
        </w:rPr>
      </w:pPr>
      <w:r w:rsidRPr="7DDBFE72">
        <w:rPr>
          <w:rFonts w:ascii="Tahoma" w:eastAsia="Times New Roman" w:hAnsi="Tahoma" w:cs="Tahoma"/>
          <w:b/>
          <w:bCs/>
          <w:color w:val="7030A0"/>
          <w:sz w:val="28"/>
          <w:szCs w:val="28"/>
          <w:lang w:eastAsia="en-GB"/>
        </w:rPr>
        <w:t>Short-term residential care or emergency care</w:t>
      </w:r>
    </w:p>
    <w:p w14:paraId="55253481" w14:textId="77777777" w:rsidR="00C92232" w:rsidRPr="00455F2D" w:rsidRDefault="00C92232" w:rsidP="00C92232">
      <w:pPr>
        <w:spacing w:after="0" w:line="240" w:lineRule="auto"/>
        <w:ind w:left="142"/>
        <w:jc w:val="both"/>
        <w:outlineLvl w:val="0"/>
        <w:rPr>
          <w:rFonts w:ascii="Tahoma" w:eastAsia="Times New Roman" w:hAnsi="Tahoma" w:cs="Tahoma"/>
          <w:sz w:val="28"/>
          <w:szCs w:val="28"/>
          <w:lang w:eastAsia="en-GB"/>
        </w:rPr>
      </w:pPr>
      <w:r w:rsidRPr="00455F2D">
        <w:rPr>
          <w:rFonts w:ascii="Tahoma" w:eastAsia="Times New Roman" w:hAnsi="Tahoma" w:cs="Tahoma"/>
          <w:sz w:val="28"/>
          <w:szCs w:val="28"/>
          <w:lang w:eastAsia="en-GB"/>
        </w:rPr>
        <w:t>A short-term Care Home stay for the person you’re caring for may be the best way to meet their needs while you have a break or short-term NHS/social care support that aims to help you in the following situations:</w:t>
      </w:r>
    </w:p>
    <w:p w14:paraId="0F5C1780" w14:textId="77777777" w:rsidR="00C92232" w:rsidRPr="00455F2D" w:rsidRDefault="00C92232" w:rsidP="00A02C92">
      <w:pPr>
        <w:pStyle w:val="ListParagraph"/>
        <w:numPr>
          <w:ilvl w:val="0"/>
          <w:numId w:val="38"/>
        </w:numPr>
        <w:spacing w:after="0" w:line="240" w:lineRule="auto"/>
        <w:jc w:val="both"/>
        <w:outlineLvl w:val="0"/>
        <w:rPr>
          <w:rFonts w:ascii="Tahoma" w:eastAsia="Times New Roman" w:hAnsi="Tahoma" w:cs="Tahoma"/>
          <w:sz w:val="28"/>
          <w:szCs w:val="28"/>
          <w:lang w:eastAsia="en-GB"/>
        </w:rPr>
      </w:pPr>
      <w:r w:rsidRPr="00455F2D">
        <w:rPr>
          <w:rFonts w:ascii="Tahoma" w:eastAsia="Times New Roman" w:hAnsi="Tahoma" w:cs="Tahoma"/>
          <w:sz w:val="28"/>
          <w:szCs w:val="28"/>
          <w:lang w:eastAsia="en-GB"/>
        </w:rPr>
        <w:t>Avoid unnecessary admission to hospital</w:t>
      </w:r>
    </w:p>
    <w:p w14:paraId="5AFE4CC9" w14:textId="77777777" w:rsidR="00C92232" w:rsidRPr="00455F2D" w:rsidRDefault="00C92232" w:rsidP="00A02C92">
      <w:pPr>
        <w:pStyle w:val="ListParagraph"/>
        <w:numPr>
          <w:ilvl w:val="0"/>
          <w:numId w:val="38"/>
        </w:numPr>
        <w:spacing w:after="0" w:line="240" w:lineRule="auto"/>
        <w:jc w:val="both"/>
        <w:outlineLvl w:val="0"/>
        <w:rPr>
          <w:rFonts w:ascii="Tahoma" w:eastAsia="Times New Roman" w:hAnsi="Tahoma" w:cs="Tahoma"/>
          <w:sz w:val="28"/>
          <w:szCs w:val="28"/>
          <w:lang w:eastAsia="en-GB"/>
        </w:rPr>
      </w:pPr>
      <w:r w:rsidRPr="00455F2D">
        <w:rPr>
          <w:rFonts w:ascii="Tahoma" w:eastAsia="Times New Roman" w:hAnsi="Tahoma" w:cs="Tahoma"/>
          <w:sz w:val="28"/>
          <w:szCs w:val="28"/>
          <w:lang w:eastAsia="en-GB"/>
        </w:rPr>
        <w:t>Be as independent as possible after a hospital stay or illness</w:t>
      </w:r>
    </w:p>
    <w:p w14:paraId="68D49934" w14:textId="3D43B5FD" w:rsidR="00C92232" w:rsidRPr="00455F2D" w:rsidRDefault="00C92232" w:rsidP="00A02C92">
      <w:pPr>
        <w:pStyle w:val="ListParagraph"/>
        <w:numPr>
          <w:ilvl w:val="0"/>
          <w:numId w:val="38"/>
        </w:numPr>
        <w:spacing w:after="0" w:line="240" w:lineRule="auto"/>
        <w:jc w:val="both"/>
        <w:outlineLvl w:val="0"/>
        <w:rPr>
          <w:rFonts w:ascii="Tahoma" w:eastAsia="Times New Roman" w:hAnsi="Tahoma" w:cs="Tahoma"/>
          <w:sz w:val="28"/>
          <w:szCs w:val="28"/>
          <w:lang w:eastAsia="en-GB"/>
        </w:rPr>
      </w:pPr>
      <w:r w:rsidRPr="00455F2D">
        <w:rPr>
          <w:rFonts w:ascii="Tahoma" w:eastAsia="Times New Roman" w:hAnsi="Tahoma" w:cs="Tahoma"/>
          <w:sz w:val="28"/>
          <w:szCs w:val="28"/>
          <w:lang w:eastAsia="en-GB"/>
        </w:rPr>
        <w:t>Remain living at home if due to illness or disability, you are having increasing difficulty with daily life</w:t>
      </w:r>
    </w:p>
    <w:p w14:paraId="6EBBD744" w14:textId="7F4FD857" w:rsidR="00C92232" w:rsidRPr="001218D4" w:rsidRDefault="00C92232" w:rsidP="00A02C92">
      <w:pPr>
        <w:pStyle w:val="ListParagraph"/>
        <w:numPr>
          <w:ilvl w:val="0"/>
          <w:numId w:val="38"/>
        </w:numPr>
        <w:spacing w:after="0" w:line="240" w:lineRule="auto"/>
        <w:jc w:val="both"/>
        <w:outlineLvl w:val="0"/>
        <w:rPr>
          <w:rFonts w:ascii="Tahoma" w:eastAsia="Times New Roman" w:hAnsi="Tahoma" w:cs="Tahoma"/>
          <w:sz w:val="28"/>
          <w:szCs w:val="28"/>
          <w:lang w:eastAsia="en-GB"/>
        </w:rPr>
      </w:pPr>
      <w:r w:rsidRPr="00455F2D">
        <w:rPr>
          <w:rFonts w:ascii="Tahoma" w:eastAsia="Times New Roman" w:hAnsi="Tahoma" w:cs="Tahoma"/>
          <w:sz w:val="28"/>
          <w:szCs w:val="28"/>
          <w:lang w:eastAsia="en-GB"/>
        </w:rPr>
        <w:t>Avoid moving permanently into a care home before you really need to. This type of Support is free for up to six weeks.</w:t>
      </w:r>
    </w:p>
    <w:p w14:paraId="373E2FA9" w14:textId="77777777" w:rsidR="00C92232" w:rsidRPr="00455F2D" w:rsidRDefault="00C92232" w:rsidP="00A02C92">
      <w:pPr>
        <w:pStyle w:val="ListParagraph"/>
        <w:numPr>
          <w:ilvl w:val="0"/>
          <w:numId w:val="37"/>
        </w:numPr>
        <w:spacing w:after="0" w:line="240" w:lineRule="auto"/>
        <w:ind w:left="426"/>
        <w:jc w:val="both"/>
        <w:outlineLvl w:val="0"/>
        <w:rPr>
          <w:rFonts w:ascii="Tahoma" w:eastAsia="Times New Roman" w:hAnsi="Tahoma" w:cs="Tahoma"/>
          <w:b/>
          <w:bCs/>
          <w:color w:val="7030A0"/>
          <w:sz w:val="28"/>
          <w:szCs w:val="28"/>
          <w:lang w:eastAsia="en-GB"/>
        </w:rPr>
      </w:pPr>
      <w:r w:rsidRPr="7DDBFE72">
        <w:rPr>
          <w:rFonts w:ascii="Tahoma" w:eastAsia="Times New Roman" w:hAnsi="Tahoma" w:cs="Tahoma"/>
          <w:b/>
          <w:bCs/>
          <w:color w:val="7030A0"/>
          <w:sz w:val="28"/>
          <w:szCs w:val="28"/>
          <w:lang w:eastAsia="en-GB"/>
        </w:rPr>
        <w:t>Sitting services</w:t>
      </w:r>
    </w:p>
    <w:p w14:paraId="0080709F" w14:textId="31A21718" w:rsidR="00151FB0" w:rsidRPr="004E5036" w:rsidRDefault="004E5036" w:rsidP="004E5036">
      <w:pPr>
        <w:spacing w:after="0" w:line="240" w:lineRule="auto"/>
        <w:outlineLvl w:val="0"/>
        <w:rPr>
          <w:rFonts w:ascii="Tahoma" w:eastAsia="Times New Roman" w:hAnsi="Tahoma" w:cs="Tahoma"/>
          <w:color w:val="0563C1" w:themeColor="hyperlink"/>
          <w:sz w:val="28"/>
          <w:szCs w:val="28"/>
          <w:u w:val="single"/>
          <w:lang w:eastAsia="en-GB"/>
        </w:rPr>
      </w:pPr>
      <w:r>
        <w:rPr>
          <w:noProof/>
        </w:rPr>
        <mc:AlternateContent>
          <mc:Choice Requires="wps">
            <w:drawing>
              <wp:anchor distT="0" distB="0" distL="114300" distR="114300" simplePos="0" relativeHeight="251688448" behindDoc="1" locked="0" layoutInCell="1" allowOverlap="1" wp14:anchorId="30F5F8F4" wp14:editId="2916F740">
                <wp:simplePos x="0" y="0"/>
                <wp:positionH relativeFrom="margin">
                  <wp:align>left</wp:align>
                </wp:positionH>
                <wp:positionV relativeFrom="paragraph">
                  <wp:posOffset>938663</wp:posOffset>
                </wp:positionV>
                <wp:extent cx="6506845" cy="387350"/>
                <wp:effectExtent l="0" t="0" r="27305" b="12700"/>
                <wp:wrapTight wrapText="bothSides">
                  <wp:wrapPolygon edited="0">
                    <wp:start x="0" y="0"/>
                    <wp:lineTo x="0" y="21246"/>
                    <wp:lineTo x="21627" y="21246"/>
                    <wp:lineTo x="21627" y="0"/>
                    <wp:lineTo x="0" y="0"/>
                  </wp:wrapPolygon>
                </wp:wrapTight>
                <wp:docPr id="52181879"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06845" cy="387350"/>
                        </a:xfrm>
                        <a:prstGeom prst="rect">
                          <a:avLst/>
                        </a:prstGeom>
                        <a:solidFill>
                          <a:srgbClr val="70AD47">
                            <a:lumMod val="40000"/>
                            <a:lumOff val="60000"/>
                          </a:srgbClr>
                        </a:solidFill>
                        <a:ln w="6350">
                          <a:solidFill>
                            <a:prstClr val="black"/>
                          </a:solidFill>
                        </a:ln>
                      </wps:spPr>
                      <wps:txbx>
                        <w:txbxContent>
                          <w:p w14:paraId="6BA902CD" w14:textId="77777777" w:rsidR="00C92232" w:rsidRPr="001E0F6B" w:rsidRDefault="00C92232" w:rsidP="00C92232">
                            <w:pPr>
                              <w:jc w:val="center"/>
                              <w:rPr>
                                <w:rFonts w:ascii="Arial Black" w:eastAsia="Times New Roman" w:hAnsi="Arial Black" w:cs="Arial"/>
                                <w:b/>
                                <w:bCs/>
                                <w:color w:val="7030A0"/>
                                <w:sz w:val="32"/>
                                <w:szCs w:val="32"/>
                                <w:lang w:eastAsia="en-GB"/>
                              </w:rPr>
                            </w:pPr>
                            <w:r w:rsidRPr="001E0F6B">
                              <w:rPr>
                                <w:rFonts w:ascii="Arial Black" w:eastAsia="Times New Roman" w:hAnsi="Arial Black" w:cs="Arial"/>
                                <w:b/>
                                <w:bCs/>
                                <w:color w:val="7030A0"/>
                                <w:sz w:val="32"/>
                                <w:szCs w:val="32"/>
                                <w:lang w:eastAsia="en-GB"/>
                              </w:rPr>
                              <w:t xml:space="preserve">4. </w:t>
                            </w:r>
                            <w:bookmarkStart w:id="200" w:name="_Hlk113643153"/>
                            <w:r w:rsidRPr="001E0F6B">
                              <w:rPr>
                                <w:rFonts w:ascii="Arial Black" w:eastAsia="Times New Roman" w:hAnsi="Arial Black" w:cs="Arial"/>
                                <w:b/>
                                <w:bCs/>
                                <w:color w:val="7030A0"/>
                                <w:sz w:val="32"/>
                                <w:szCs w:val="32"/>
                                <w:lang w:eastAsia="en-GB"/>
                              </w:rPr>
                              <w:t>Groups providing Respite Care at Home</w:t>
                            </w:r>
                            <w:bookmarkEnd w:id="20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F5F8F4" id="Text Box 42" o:spid="_x0000_s1080" type="#_x0000_t202" style="position:absolute;margin-left:0;margin-top:73.9pt;width:512.35pt;height:30.5pt;z-index:-2516280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" fillcolor="#c5e0b4" strokeweight=".5pt">
                <v:path arrowok="t"/>
                <v:textbox>
                  <w:txbxContent>
                    <w:p w14:paraId="6BA902CD" w14:textId="77777777" w:rsidR="00C92232" w:rsidRPr="001E0F6B" w:rsidRDefault="00C92232" w:rsidP="00C92232">
                      <w:pPr>
                        <w:jc w:val="center"/>
                        <w:rPr>
                          <w:rFonts w:ascii="Arial Black" w:eastAsia="Times New Roman" w:hAnsi="Arial Black" w:cs="Arial"/>
                          <w:b/>
                          <w:bCs/>
                          <w:color w:val="7030A0"/>
                          <w:sz w:val="32"/>
                          <w:szCs w:val="32"/>
                          <w:lang w:eastAsia="en-GB"/>
                        </w:rPr>
                      </w:pPr>
                      <w:r w:rsidRPr="001E0F6B">
                        <w:rPr>
                          <w:rFonts w:ascii="Arial Black" w:eastAsia="Times New Roman" w:hAnsi="Arial Black" w:cs="Arial"/>
                          <w:b/>
                          <w:bCs/>
                          <w:color w:val="7030A0"/>
                          <w:sz w:val="32"/>
                          <w:szCs w:val="32"/>
                          <w:lang w:eastAsia="en-GB"/>
                        </w:rPr>
                        <w:t xml:space="preserve">4. </w:t>
                      </w:r>
                      <w:bookmarkStart w:id="201" w:name="_Hlk113643153"/>
                      <w:r w:rsidRPr="001E0F6B">
                        <w:rPr>
                          <w:rFonts w:ascii="Arial Black" w:eastAsia="Times New Roman" w:hAnsi="Arial Black" w:cs="Arial"/>
                          <w:b/>
                          <w:bCs/>
                          <w:color w:val="7030A0"/>
                          <w:sz w:val="32"/>
                          <w:szCs w:val="32"/>
                          <w:lang w:eastAsia="en-GB"/>
                        </w:rPr>
                        <w:t>Groups providing Respite Care at Home</w:t>
                      </w:r>
                      <w:bookmarkEnd w:id="201"/>
                    </w:p>
                  </w:txbxContent>
                </v:textbox>
                <w10:wrap type="tight" anchorx="margin"/>
              </v:shape>
            </w:pict>
          </mc:Fallback>
        </mc:AlternateContent>
      </w:r>
      <w:r w:rsidR="00C92232" w:rsidRPr="7DDBFE72">
        <w:rPr>
          <w:rFonts w:ascii="Tahoma" w:eastAsia="Times New Roman" w:hAnsi="Tahoma" w:cs="Tahoma"/>
          <w:sz w:val="28"/>
          <w:szCs w:val="28"/>
          <w:lang w:eastAsia="en-GB"/>
        </w:rPr>
        <w:t xml:space="preserve">Some charities and carers’ organisations offer sitting services. A sitting service gives you the chance to take a break for a couple of hours while a trained volunteer gives basic support and keeps the person you care for company. For more information, click here: </w:t>
      </w:r>
      <w:hyperlink r:id="rId273">
        <w:r w:rsidR="00C92232" w:rsidRPr="7DDBFE72">
          <w:rPr>
            <w:rStyle w:val="Hyperlink"/>
            <w:rFonts w:ascii="Tahoma" w:eastAsia="Times New Roman" w:hAnsi="Tahoma" w:cs="Tahoma"/>
            <w:sz w:val="28"/>
            <w:szCs w:val="28"/>
            <w:lang w:eastAsia="en-GB"/>
          </w:rPr>
          <w:t>Sitting Services in Southampton</w:t>
        </w:r>
      </w:hyperlink>
    </w:p>
    <w:p w14:paraId="3BA0E760" w14:textId="495470E4" w:rsidR="00C92232" w:rsidRPr="00455F2D" w:rsidRDefault="00C92232" w:rsidP="004E5036">
      <w:pPr>
        <w:spacing w:after="0" w:line="240" w:lineRule="auto"/>
        <w:outlineLvl w:val="0"/>
        <w:rPr>
          <w:rFonts w:ascii="Tahoma" w:eastAsia="Times New Roman" w:hAnsi="Tahoma" w:cs="Tahoma"/>
          <w:b/>
          <w:bCs/>
          <w:color w:val="4472C4" w:themeColor="accent1"/>
          <w:sz w:val="28"/>
          <w:szCs w:val="28"/>
        </w:rPr>
      </w:pPr>
      <w:r w:rsidRPr="00455F2D">
        <w:rPr>
          <w:rFonts w:ascii="Tahoma" w:eastAsia="Times New Roman" w:hAnsi="Tahoma" w:cs="Tahoma"/>
          <w:b/>
          <w:bCs/>
          <w:color w:val="4472C4" w:themeColor="accent1"/>
          <w:sz w:val="28"/>
          <w:szCs w:val="28"/>
        </w:rPr>
        <w:t>Trusted Care</w:t>
      </w:r>
    </w:p>
    <w:p w14:paraId="26D927F1" w14:textId="44A41D25" w:rsidR="00C92232" w:rsidRPr="00455F2D" w:rsidRDefault="00C92232" w:rsidP="004E5036">
      <w:pPr>
        <w:spacing w:after="0" w:line="240" w:lineRule="auto"/>
        <w:outlineLvl w:val="0"/>
        <w:rPr>
          <w:rFonts w:ascii="Tahoma" w:eastAsia="Times New Roman" w:hAnsi="Tahoma" w:cs="Tahoma"/>
          <w:sz w:val="28"/>
          <w:szCs w:val="28"/>
          <w:lang w:eastAsia="en-GB"/>
        </w:rPr>
      </w:pPr>
      <w:r w:rsidRPr="00455F2D">
        <w:rPr>
          <w:rFonts w:ascii="Tahoma" w:eastAsia="Times New Roman" w:hAnsi="Tahoma" w:cs="Tahoma"/>
          <w:sz w:val="28"/>
          <w:szCs w:val="28"/>
          <w:lang w:eastAsia="en-GB"/>
        </w:rPr>
        <w:t>At Trusted Care, we understand that finding a respite care home that offers the facilities and specialisms you require can offer a valuable opportunity for you and your loved ones to take a break. We are on hand to help you find the best respite care to meet those needs.</w:t>
      </w:r>
    </w:p>
    <w:p w14:paraId="2803143B" w14:textId="187BB7AE" w:rsidR="00C92232" w:rsidRPr="00455F2D" w:rsidRDefault="00C92232" w:rsidP="00C92232">
      <w:pPr>
        <w:spacing w:after="0" w:line="240" w:lineRule="auto"/>
        <w:ind w:left="142"/>
        <w:outlineLvl w:val="0"/>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For more information</w:t>
      </w:r>
      <w:r w:rsidRPr="00455F2D">
        <w:rPr>
          <w:rFonts w:ascii="Tahoma" w:eastAsia="Times New Roman" w:hAnsi="Tahoma" w:cs="Tahoma"/>
          <w:sz w:val="28"/>
          <w:szCs w:val="28"/>
          <w:lang w:eastAsia="en-GB"/>
        </w:rPr>
        <w:t xml:space="preserve">: </w:t>
      </w:r>
      <w:hyperlink r:id="rId274" w:history="1">
        <w:r w:rsidRPr="00455F2D">
          <w:rPr>
            <w:rStyle w:val="Hyperlink"/>
            <w:rFonts w:ascii="Tahoma" w:eastAsia="Times New Roman" w:hAnsi="Tahoma" w:cs="Tahoma"/>
            <w:sz w:val="28"/>
            <w:szCs w:val="28"/>
            <w:lang w:eastAsia="en-GB"/>
          </w:rPr>
          <w:t>Trusted Care in Southampton</w:t>
        </w:r>
      </w:hyperlink>
      <w:r w:rsidR="0039466A">
        <w:rPr>
          <w:rStyle w:val="Hyperlink"/>
          <w:rFonts w:ascii="Tahoma" w:eastAsia="Times New Roman" w:hAnsi="Tahoma" w:cs="Tahoma"/>
          <w:sz w:val="28"/>
          <w:szCs w:val="28"/>
          <w:lang w:eastAsia="en-GB"/>
        </w:rPr>
        <w:t xml:space="preserve"> </w:t>
      </w:r>
      <w:r w:rsidR="0039466A" w:rsidRPr="0039466A">
        <w:rPr>
          <w:rFonts w:ascii="Tahoma" w:eastAsia="Times New Roman" w:hAnsi="Tahoma" w:cs="Tahoma"/>
          <w:sz w:val="28"/>
          <w:szCs w:val="28"/>
          <w:lang w:eastAsia="en-GB"/>
        </w:rPr>
        <w:t xml:space="preserve"> or </w:t>
      </w:r>
      <w:hyperlink r:id="rId275">
        <w:r w:rsidRPr="7DDBFE72">
          <w:rPr>
            <w:rFonts w:ascii="Tahoma" w:eastAsia="Times New Roman" w:hAnsi="Tahoma" w:cs="Tahoma"/>
            <w:sz w:val="28"/>
            <w:szCs w:val="28"/>
            <w:lang w:eastAsia="en-GB"/>
          </w:rPr>
          <w:t>01865 638040</w:t>
        </w:r>
      </w:hyperlink>
    </w:p>
    <w:p w14:paraId="267E8A1C" w14:textId="1D547A57" w:rsidR="001218D4" w:rsidRDefault="001218D4" w:rsidP="001218D4">
      <w:pPr>
        <w:rPr>
          <w:rFonts w:ascii="Tahoma" w:eastAsia="Times New Roman" w:hAnsi="Tahoma" w:cs="Tahoma"/>
          <w:b/>
          <w:bCs/>
          <w:color w:val="4472C4" w:themeColor="accent1"/>
          <w:sz w:val="28"/>
          <w:szCs w:val="28"/>
          <w:lang w:eastAsia="en-GB"/>
        </w:rPr>
      </w:pPr>
      <w:r>
        <w:rPr>
          <w:rFonts w:ascii="Tahoma" w:eastAsia="Times New Roman" w:hAnsi="Tahoma" w:cs="Tahoma"/>
          <w:b/>
          <w:bCs/>
          <w:color w:val="4472C4" w:themeColor="accent1"/>
          <w:sz w:val="28"/>
          <w:szCs w:val="28"/>
          <w:lang w:eastAsia="en-GB"/>
        </w:rPr>
        <w:br w:type="page"/>
      </w:r>
    </w:p>
    <w:p w14:paraId="44DAE235" w14:textId="352B6B7B" w:rsidR="00C92232" w:rsidRPr="00455F2D" w:rsidRDefault="00C92232" w:rsidP="00C92232">
      <w:pPr>
        <w:spacing w:after="0" w:line="240" w:lineRule="auto"/>
        <w:ind w:left="142"/>
        <w:outlineLvl w:val="0"/>
        <w:rPr>
          <w:rFonts w:ascii="Tahoma" w:eastAsia="Times New Roman" w:hAnsi="Tahoma" w:cs="Tahoma"/>
          <w:b/>
          <w:bCs/>
          <w:color w:val="4472C4" w:themeColor="accent1"/>
          <w:sz w:val="28"/>
          <w:szCs w:val="28"/>
          <w:lang w:eastAsia="en-GB"/>
        </w:rPr>
      </w:pPr>
      <w:r w:rsidRPr="00455F2D">
        <w:rPr>
          <w:rFonts w:ascii="Tahoma" w:eastAsia="Times New Roman" w:hAnsi="Tahoma" w:cs="Tahoma"/>
          <w:b/>
          <w:bCs/>
          <w:color w:val="4472C4" w:themeColor="accent1"/>
          <w:sz w:val="28"/>
          <w:szCs w:val="28"/>
          <w:lang w:eastAsia="en-GB"/>
        </w:rPr>
        <w:lastRenderedPageBreak/>
        <w:t>Helping Hands</w:t>
      </w:r>
    </w:p>
    <w:p w14:paraId="1C24E625" w14:textId="77777777" w:rsidR="00C92232" w:rsidRPr="00455F2D" w:rsidRDefault="00C92232" w:rsidP="00C92232">
      <w:pPr>
        <w:spacing w:after="0" w:line="240" w:lineRule="auto"/>
        <w:ind w:left="142"/>
        <w:outlineLvl w:val="0"/>
        <w:rPr>
          <w:rFonts w:ascii="Tahoma" w:eastAsia="Times New Roman" w:hAnsi="Tahoma" w:cs="Tahoma"/>
          <w:sz w:val="28"/>
          <w:szCs w:val="28"/>
          <w:lang w:eastAsia="en-GB"/>
        </w:rPr>
      </w:pPr>
      <w:r w:rsidRPr="00455F2D">
        <w:rPr>
          <w:rFonts w:ascii="Tahoma" w:eastAsia="Times New Roman" w:hAnsi="Tahoma" w:cs="Tahoma"/>
          <w:sz w:val="28"/>
          <w:szCs w:val="28"/>
          <w:lang w:eastAsia="en-GB"/>
        </w:rPr>
        <w:t>Our respite carers also follow the routines you or a loved one are used to. For those living with conditions such as dementia, this consistency of care is incredibly important. Remaining part of the local community and preserving your independence is incredibly important to us, that’s why here at Helping Hands we’re delighted to provide bespoke care plans while you remain in the comfort of your home.</w:t>
      </w:r>
    </w:p>
    <w:p w14:paraId="4E9DD994" w14:textId="77777777" w:rsidR="00C92232" w:rsidRPr="00455F2D" w:rsidRDefault="00C92232" w:rsidP="00C92232">
      <w:pPr>
        <w:spacing w:after="0" w:line="240" w:lineRule="auto"/>
        <w:ind w:left="142"/>
        <w:outlineLvl w:val="0"/>
        <w:rPr>
          <w:rFonts w:ascii="Tahoma" w:eastAsia="Times New Roman" w:hAnsi="Tahoma" w:cs="Tahoma"/>
          <w:b/>
          <w:bCs/>
          <w:sz w:val="28"/>
          <w:szCs w:val="28"/>
          <w:lang w:eastAsia="en-GB"/>
        </w:rPr>
      </w:pPr>
      <w:r w:rsidRPr="00455F2D">
        <w:rPr>
          <w:rFonts w:ascii="Tahoma" w:eastAsia="Times New Roman" w:hAnsi="Tahoma" w:cs="Tahoma"/>
          <w:b/>
          <w:bCs/>
          <w:sz w:val="28"/>
          <w:szCs w:val="28"/>
          <w:lang w:eastAsia="en-GB"/>
        </w:rPr>
        <w:t xml:space="preserve">We offer two services: </w:t>
      </w:r>
    </w:p>
    <w:p w14:paraId="18B0EF31" w14:textId="77777777" w:rsidR="00C92232" w:rsidRPr="00455F2D" w:rsidRDefault="00C92232" w:rsidP="00C92232">
      <w:pPr>
        <w:spacing w:after="0" w:line="240" w:lineRule="auto"/>
        <w:ind w:left="142"/>
        <w:outlineLvl w:val="0"/>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Live-In Care:</w:t>
      </w:r>
      <w:r w:rsidRPr="00455F2D">
        <w:rPr>
          <w:rFonts w:ascii="Tahoma" w:eastAsia="Times New Roman" w:hAnsi="Tahoma" w:cs="Tahoma"/>
          <w:sz w:val="28"/>
          <w:szCs w:val="28"/>
          <w:lang w:eastAsia="en-GB"/>
        </w:rPr>
        <w:t xml:space="preserve"> One-to-one support from a fully qualified carer that lives with you. Full-time support so you can stay at home where you feel most comfortable.</w:t>
      </w:r>
    </w:p>
    <w:p w14:paraId="56D4D7E8" w14:textId="77777777" w:rsidR="00C92232" w:rsidRPr="00455F2D" w:rsidRDefault="00C92232" w:rsidP="00C92232">
      <w:pPr>
        <w:spacing w:after="0" w:line="240" w:lineRule="auto"/>
        <w:ind w:left="142"/>
        <w:outlineLvl w:val="0"/>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Hourly Visiting Care:</w:t>
      </w:r>
      <w:r w:rsidRPr="00455F2D">
        <w:rPr>
          <w:rFonts w:ascii="Tahoma" w:eastAsia="Times New Roman" w:hAnsi="Tahoma" w:cs="Tahoma"/>
          <w:sz w:val="28"/>
          <w:szCs w:val="28"/>
          <w:lang w:eastAsia="en-GB"/>
        </w:rPr>
        <w:t xml:space="preserve"> Flexible care provided in your own home with a fully qualified carer. Visits start from as little as 30 minutes up to several hourly or overnight calls throughout the week.</w:t>
      </w:r>
    </w:p>
    <w:p w14:paraId="3E6BC675" w14:textId="77777777" w:rsidR="00C92232" w:rsidRPr="00455F2D" w:rsidRDefault="00C92232" w:rsidP="00C92232">
      <w:pPr>
        <w:spacing w:after="0" w:line="240" w:lineRule="auto"/>
        <w:ind w:left="142"/>
        <w:outlineLvl w:val="0"/>
        <w:rPr>
          <w:rFonts w:ascii="Tahoma" w:hAnsi="Tahoma" w:cs="Tahoma"/>
          <w:sz w:val="28"/>
          <w:szCs w:val="28"/>
        </w:rPr>
      </w:pPr>
      <w:r w:rsidRPr="00455F2D">
        <w:rPr>
          <w:rFonts w:ascii="Tahoma" w:eastAsia="Times New Roman" w:hAnsi="Tahoma" w:cs="Tahoma"/>
          <w:b/>
          <w:bCs/>
          <w:sz w:val="28"/>
          <w:szCs w:val="28"/>
          <w:lang w:eastAsia="en-GB"/>
        </w:rPr>
        <w:t>For more information</w:t>
      </w:r>
      <w:r w:rsidRPr="00455F2D">
        <w:rPr>
          <w:rFonts w:ascii="Tahoma" w:eastAsia="Times New Roman" w:hAnsi="Tahoma" w:cs="Tahoma"/>
          <w:sz w:val="28"/>
          <w:szCs w:val="28"/>
          <w:lang w:eastAsia="en-GB"/>
        </w:rPr>
        <w:t>:</w:t>
      </w:r>
      <w:r w:rsidRPr="00455F2D">
        <w:rPr>
          <w:rFonts w:ascii="Tahoma" w:hAnsi="Tahoma" w:cs="Tahoma"/>
          <w:sz w:val="28"/>
          <w:szCs w:val="28"/>
        </w:rPr>
        <w:t xml:space="preserve"> </w:t>
      </w:r>
      <w:hyperlink r:id="rId276" w:history="1">
        <w:r w:rsidRPr="00455F2D">
          <w:rPr>
            <w:rStyle w:val="Hyperlink"/>
            <w:rFonts w:ascii="Tahoma" w:hAnsi="Tahoma" w:cs="Tahoma"/>
            <w:sz w:val="28"/>
            <w:szCs w:val="28"/>
          </w:rPr>
          <w:t>Helping Hands Southampton</w:t>
        </w:r>
      </w:hyperlink>
    </w:p>
    <w:p w14:paraId="47A954EA" w14:textId="77777777" w:rsidR="00C92232" w:rsidRPr="00455F2D" w:rsidRDefault="00C92232" w:rsidP="00C92232">
      <w:pPr>
        <w:spacing w:after="0" w:line="240" w:lineRule="auto"/>
        <w:ind w:left="142"/>
        <w:outlineLvl w:val="0"/>
        <w:rPr>
          <w:rFonts w:ascii="Tahoma" w:eastAsia="Times New Roman" w:hAnsi="Tahoma" w:cs="Tahoma"/>
          <w:sz w:val="28"/>
          <w:szCs w:val="28"/>
          <w:lang w:eastAsia="en-GB"/>
        </w:rPr>
      </w:pPr>
      <w:r w:rsidRPr="00455F2D">
        <w:rPr>
          <w:rFonts w:ascii="Tahoma" w:eastAsia="Times New Roman" w:hAnsi="Tahoma" w:cs="Tahoma"/>
          <w:b/>
          <w:bCs/>
          <w:sz w:val="28"/>
          <w:szCs w:val="28"/>
          <w:lang w:eastAsia="en-GB"/>
        </w:rPr>
        <w:t>Contact</w:t>
      </w:r>
      <w:r w:rsidRPr="00455F2D">
        <w:rPr>
          <w:rFonts w:ascii="Tahoma" w:hAnsi="Tahoma" w:cs="Tahoma"/>
          <w:sz w:val="28"/>
          <w:szCs w:val="28"/>
        </w:rPr>
        <w:t xml:space="preserve">: </w:t>
      </w:r>
      <w:hyperlink r:id="rId277" w:history="1">
        <w:r w:rsidRPr="00455F2D">
          <w:rPr>
            <w:rFonts w:ascii="Tahoma" w:eastAsia="Times New Roman" w:hAnsi="Tahoma" w:cs="Tahoma"/>
            <w:sz w:val="28"/>
            <w:szCs w:val="28"/>
            <w:lang w:eastAsia="en-GB"/>
          </w:rPr>
          <w:t>023</w:t>
        </w:r>
      </w:hyperlink>
      <w:r w:rsidRPr="00455F2D">
        <w:rPr>
          <w:rFonts w:ascii="Tahoma" w:eastAsia="Times New Roman" w:hAnsi="Tahoma" w:cs="Tahoma"/>
          <w:sz w:val="28"/>
          <w:szCs w:val="28"/>
          <w:lang w:eastAsia="en-GB"/>
        </w:rPr>
        <w:t xml:space="preserve"> 8255 0716 </w:t>
      </w:r>
    </w:p>
    <w:p w14:paraId="462B69C0" w14:textId="1585E6A3" w:rsidR="00C92232" w:rsidRPr="00455F2D" w:rsidRDefault="00C92232" w:rsidP="00C92232">
      <w:pPr>
        <w:spacing w:after="0" w:line="240" w:lineRule="auto"/>
        <w:ind w:left="142"/>
        <w:outlineLvl w:val="0"/>
        <w:rPr>
          <w:rFonts w:ascii="Tahoma" w:eastAsia="Times New Roman" w:hAnsi="Tahoma" w:cs="Tahoma"/>
          <w:sz w:val="28"/>
          <w:szCs w:val="28"/>
          <w:lang w:eastAsia="en-GB"/>
        </w:rPr>
      </w:pPr>
      <w:r w:rsidRPr="7DDBFE72">
        <w:rPr>
          <w:rFonts w:ascii="Tahoma" w:eastAsia="Times New Roman" w:hAnsi="Tahoma" w:cs="Tahoma"/>
          <w:b/>
          <w:bCs/>
          <w:sz w:val="28"/>
          <w:szCs w:val="28"/>
          <w:lang w:eastAsia="en-GB"/>
        </w:rPr>
        <w:t>Opening Hours:</w:t>
      </w:r>
      <w:r w:rsidRPr="7DDBFE72">
        <w:rPr>
          <w:rFonts w:ascii="Tahoma" w:eastAsia="Times New Roman" w:hAnsi="Tahoma" w:cs="Tahoma"/>
          <w:sz w:val="28"/>
          <w:szCs w:val="28"/>
          <w:lang w:eastAsia="en-GB"/>
        </w:rPr>
        <w:t xml:space="preserve"> Mon-Fri: 8am - 7pm Sat-Sun: 9am</w:t>
      </w:r>
      <w:r w:rsidR="22FE30DC" w:rsidRPr="7DDBFE72">
        <w:rPr>
          <w:rFonts w:ascii="Tahoma" w:eastAsia="Times New Roman" w:hAnsi="Tahoma" w:cs="Tahoma"/>
          <w:sz w:val="28"/>
          <w:szCs w:val="28"/>
          <w:lang w:eastAsia="en-GB"/>
        </w:rPr>
        <w:t xml:space="preserve"> – </w:t>
      </w:r>
      <w:r w:rsidRPr="7DDBFE72">
        <w:rPr>
          <w:rFonts w:ascii="Tahoma" w:eastAsia="Times New Roman" w:hAnsi="Tahoma" w:cs="Tahoma"/>
          <w:sz w:val="28"/>
          <w:szCs w:val="28"/>
          <w:lang w:eastAsia="en-GB"/>
        </w:rPr>
        <w:t>6pm</w:t>
      </w:r>
    </w:p>
    <w:p w14:paraId="342762DB" w14:textId="0C7198A3" w:rsidR="7DDBFE72" w:rsidRDefault="00E92E98" w:rsidP="7DDBFE72">
      <w:pPr>
        <w:spacing w:after="0" w:line="240" w:lineRule="auto"/>
        <w:ind w:left="142"/>
        <w:outlineLvl w:val="0"/>
        <w:rPr>
          <w:rFonts w:ascii="Tahoma" w:eastAsia="Times New Roman" w:hAnsi="Tahoma" w:cs="Tahoma"/>
          <w:sz w:val="28"/>
          <w:szCs w:val="28"/>
          <w:lang w:eastAsia="en-GB"/>
        </w:rPr>
      </w:pPr>
      <w:r>
        <w:rPr>
          <w:noProof/>
        </w:rPr>
        <mc:AlternateContent>
          <mc:Choice Requires="wps">
            <w:drawing>
              <wp:anchor distT="0" distB="0" distL="114300" distR="114300" simplePos="0" relativeHeight="251683328" behindDoc="0" locked="0" layoutInCell="1" allowOverlap="1" wp14:anchorId="1A056167" wp14:editId="07925008">
                <wp:simplePos x="0" y="0"/>
                <wp:positionH relativeFrom="margin">
                  <wp:posOffset>20320</wp:posOffset>
                </wp:positionH>
                <wp:positionV relativeFrom="paragraph">
                  <wp:posOffset>170180</wp:posOffset>
                </wp:positionV>
                <wp:extent cx="6601460" cy="323215"/>
                <wp:effectExtent l="0" t="0" r="27940" b="19685"/>
                <wp:wrapNone/>
                <wp:docPr id="527665673"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01460" cy="323215"/>
                        </a:xfrm>
                        <a:prstGeom prst="rect">
                          <a:avLst/>
                        </a:prstGeom>
                        <a:solidFill>
                          <a:srgbClr val="70AD47">
                            <a:lumMod val="40000"/>
                            <a:lumOff val="60000"/>
                          </a:srgbClr>
                        </a:solidFill>
                        <a:ln w="6350">
                          <a:solidFill>
                            <a:prstClr val="black"/>
                          </a:solidFill>
                        </a:ln>
                      </wps:spPr>
                      <wps:txbx>
                        <w:txbxContent>
                          <w:p w14:paraId="3FAE14D3" w14:textId="77777777" w:rsidR="00C92232" w:rsidRPr="001E0F6B" w:rsidRDefault="00C92232" w:rsidP="00C92232">
                            <w:pPr>
                              <w:jc w:val="center"/>
                              <w:rPr>
                                <w:rFonts w:ascii="Arial Black" w:eastAsia="Times New Roman" w:hAnsi="Arial Black" w:cs="Arial"/>
                                <w:b/>
                                <w:bCs/>
                                <w:color w:val="7030A0"/>
                                <w:sz w:val="32"/>
                                <w:szCs w:val="32"/>
                                <w:lang w:eastAsia="en-GB"/>
                              </w:rPr>
                            </w:pPr>
                            <w:r w:rsidRPr="001E0F6B">
                              <w:rPr>
                                <w:rFonts w:ascii="Arial Black" w:eastAsia="Times New Roman" w:hAnsi="Arial Black" w:cs="Arial"/>
                                <w:b/>
                                <w:bCs/>
                                <w:color w:val="7030A0"/>
                                <w:sz w:val="32"/>
                                <w:szCs w:val="32"/>
                                <w:lang w:eastAsia="en-GB"/>
                              </w:rPr>
                              <w:t xml:space="preserve">5. </w:t>
                            </w:r>
                            <w:bookmarkStart w:id="202" w:name="_Hlk113643187"/>
                            <w:r w:rsidRPr="001E0F6B">
                              <w:rPr>
                                <w:rFonts w:ascii="Arial Black" w:eastAsia="Times New Roman" w:hAnsi="Arial Black" w:cs="Arial"/>
                                <w:b/>
                                <w:bCs/>
                                <w:color w:val="7030A0"/>
                                <w:sz w:val="32"/>
                                <w:szCs w:val="32"/>
                                <w:lang w:eastAsia="en-GB"/>
                              </w:rPr>
                              <w:t>Legal Support - Power of Attorney</w:t>
                            </w:r>
                            <w:bookmarkEnd w:id="202"/>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056167" id="Text Box 41" o:spid="_x0000_s1081" type="#_x0000_t202" style="position:absolute;left:0;text-align:left;margin-left:1.6pt;margin-top:13.4pt;width:519.8pt;height:25.45pt;z-index:251683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" fillcolor="#c5e0b4" strokeweight=".5pt">
                <v:path arrowok="t"/>
                <v:textbox>
                  <w:txbxContent>
                    <w:p w14:paraId="3FAE14D3" w14:textId="77777777" w:rsidR="00C92232" w:rsidRPr="001E0F6B" w:rsidRDefault="00C92232" w:rsidP="00C92232">
                      <w:pPr>
                        <w:jc w:val="center"/>
                        <w:rPr>
                          <w:rFonts w:ascii="Arial Black" w:eastAsia="Times New Roman" w:hAnsi="Arial Black" w:cs="Arial"/>
                          <w:b/>
                          <w:bCs/>
                          <w:color w:val="7030A0"/>
                          <w:sz w:val="32"/>
                          <w:szCs w:val="32"/>
                          <w:lang w:eastAsia="en-GB"/>
                        </w:rPr>
                      </w:pPr>
                      <w:r w:rsidRPr="001E0F6B">
                        <w:rPr>
                          <w:rFonts w:ascii="Arial Black" w:eastAsia="Times New Roman" w:hAnsi="Arial Black" w:cs="Arial"/>
                          <w:b/>
                          <w:bCs/>
                          <w:color w:val="7030A0"/>
                          <w:sz w:val="32"/>
                          <w:szCs w:val="32"/>
                          <w:lang w:eastAsia="en-GB"/>
                        </w:rPr>
                        <w:t xml:space="preserve">5. </w:t>
                      </w:r>
                      <w:bookmarkStart w:id="203" w:name="_Hlk113643187"/>
                      <w:r w:rsidRPr="001E0F6B">
                        <w:rPr>
                          <w:rFonts w:ascii="Arial Black" w:eastAsia="Times New Roman" w:hAnsi="Arial Black" w:cs="Arial"/>
                          <w:b/>
                          <w:bCs/>
                          <w:color w:val="7030A0"/>
                          <w:sz w:val="32"/>
                          <w:szCs w:val="32"/>
                          <w:lang w:eastAsia="en-GB"/>
                        </w:rPr>
                        <w:t>Legal Support - Power of Attorney</w:t>
                      </w:r>
                      <w:bookmarkEnd w:id="203"/>
                    </w:p>
                  </w:txbxContent>
                </v:textbox>
                <w10:wrap anchorx="margin"/>
              </v:shape>
            </w:pict>
          </mc:Fallback>
        </mc:AlternateContent>
      </w:r>
    </w:p>
    <w:p w14:paraId="0A84D54D" w14:textId="65DDE39B" w:rsidR="00C92232" w:rsidRPr="00455F2D" w:rsidRDefault="00C92232" w:rsidP="00C92232">
      <w:pPr>
        <w:spacing w:after="0" w:line="240" w:lineRule="auto"/>
        <w:ind w:left="142"/>
        <w:outlineLvl w:val="0"/>
        <w:rPr>
          <w:rFonts w:ascii="Tahoma" w:eastAsia="Times New Roman" w:hAnsi="Tahoma" w:cs="Tahoma"/>
          <w:sz w:val="28"/>
          <w:szCs w:val="28"/>
          <w:lang w:eastAsia="en-GB"/>
        </w:rPr>
      </w:pPr>
    </w:p>
    <w:p w14:paraId="24F7A9B1" w14:textId="77777777" w:rsidR="00C92232" w:rsidRPr="00D85916" w:rsidRDefault="00C92232" w:rsidP="00C92232">
      <w:pPr>
        <w:spacing w:after="0" w:line="240" w:lineRule="auto"/>
        <w:outlineLvl w:val="0"/>
        <w:rPr>
          <w:rFonts w:ascii="Tahoma" w:eastAsia="Times New Roman" w:hAnsi="Tahoma" w:cs="Tahoma"/>
          <w:b/>
          <w:bCs/>
          <w:color w:val="7030A0"/>
          <w:sz w:val="8"/>
          <w:szCs w:val="8"/>
          <w:lang w:eastAsia="en-GB"/>
        </w:rPr>
      </w:pPr>
    </w:p>
    <w:p w14:paraId="4C35A00D" w14:textId="77777777" w:rsidR="00C92232" w:rsidRPr="00455F2D" w:rsidRDefault="00C92232" w:rsidP="00C92232">
      <w:pPr>
        <w:spacing w:after="0" w:line="240" w:lineRule="auto"/>
        <w:outlineLvl w:val="0"/>
        <w:rPr>
          <w:rFonts w:ascii="Tahoma" w:eastAsia="Times New Roman" w:hAnsi="Tahoma" w:cs="Tahoma"/>
          <w:b/>
          <w:bCs/>
          <w:color w:val="7030A0"/>
          <w:sz w:val="28"/>
          <w:szCs w:val="28"/>
          <w:lang w:eastAsia="en-GB"/>
        </w:rPr>
      </w:pPr>
      <w:r w:rsidRPr="00455F2D">
        <w:rPr>
          <w:rFonts w:ascii="Tahoma" w:eastAsia="Times New Roman" w:hAnsi="Tahoma" w:cs="Tahoma"/>
          <w:b/>
          <w:bCs/>
          <w:color w:val="7030A0"/>
          <w:sz w:val="28"/>
          <w:szCs w:val="28"/>
          <w:lang w:eastAsia="en-GB"/>
        </w:rPr>
        <w:t>Applying for a Power of Attorney when your loved one needs help with financial decisions</w:t>
      </w:r>
    </w:p>
    <w:p w14:paraId="4049E7C4" w14:textId="1B5619A3" w:rsidR="00C92232" w:rsidRPr="00455F2D" w:rsidRDefault="00C92232" w:rsidP="00C92232">
      <w:pPr>
        <w:spacing w:after="0" w:line="240" w:lineRule="auto"/>
        <w:outlineLvl w:val="0"/>
        <w:rPr>
          <w:rFonts w:ascii="Tahoma" w:eastAsia="Times New Roman" w:hAnsi="Tahoma" w:cs="Tahoma"/>
          <w:color w:val="303030"/>
          <w:sz w:val="28"/>
          <w:szCs w:val="28"/>
          <w:lang w:eastAsia="en-GB"/>
        </w:rPr>
      </w:pPr>
      <w:r w:rsidRPr="00455F2D">
        <w:rPr>
          <w:rFonts w:ascii="Tahoma" w:eastAsia="Times New Roman" w:hAnsi="Tahoma" w:cs="Tahoma"/>
          <w:color w:val="303030"/>
          <w:sz w:val="28"/>
          <w:szCs w:val="28"/>
          <w:lang w:eastAsia="en-GB"/>
        </w:rPr>
        <w:t xml:space="preserve">There may be a time when you need someone to make decisions for you because of ill health. This factsheet explains how you can prepare for someone you trust to manage your money or make decisions about your care and welfare in the way you would wish. </w:t>
      </w:r>
      <w:r w:rsidR="005F6B79">
        <w:rPr>
          <w:rFonts w:ascii="Tahoma" w:eastAsia="Times New Roman" w:hAnsi="Tahoma" w:cs="Tahoma"/>
          <w:color w:val="303030"/>
          <w:sz w:val="28"/>
          <w:szCs w:val="28"/>
          <w:lang w:eastAsia="en-GB"/>
        </w:rPr>
        <w:t xml:space="preserve">  </w:t>
      </w:r>
      <w:r w:rsidRPr="00455F2D">
        <w:rPr>
          <w:rFonts w:ascii="Tahoma" w:eastAsia="Times New Roman" w:hAnsi="Tahoma" w:cs="Tahoma"/>
          <w:color w:val="303030"/>
          <w:sz w:val="28"/>
          <w:szCs w:val="28"/>
          <w:lang w:eastAsia="en-GB"/>
        </w:rPr>
        <w:t>Independent Age have produced a very good booklet</w:t>
      </w:r>
      <w:r w:rsidR="00FF3F5C">
        <w:rPr>
          <w:rFonts w:ascii="Tahoma" w:eastAsia="Times New Roman" w:hAnsi="Tahoma" w:cs="Tahoma"/>
          <w:color w:val="303030"/>
          <w:sz w:val="28"/>
          <w:szCs w:val="28"/>
          <w:lang w:eastAsia="en-GB"/>
        </w:rPr>
        <w:t>:</w:t>
      </w:r>
    </w:p>
    <w:p w14:paraId="15236874" w14:textId="79EE1F55" w:rsidR="002279E3" w:rsidRDefault="00C92232" w:rsidP="7DDBFE72">
      <w:pPr>
        <w:spacing w:after="0" w:line="240" w:lineRule="auto"/>
        <w:outlineLvl w:val="0"/>
        <w:rPr>
          <w:rStyle w:val="Hyperlink"/>
          <w:rFonts w:ascii="Tahoma" w:eastAsia="Times New Roman" w:hAnsi="Tahoma" w:cs="Tahoma"/>
          <w:kern w:val="36"/>
          <w:sz w:val="28"/>
          <w:szCs w:val="28"/>
          <w:lang w:eastAsia="en-GB"/>
        </w:rPr>
      </w:pPr>
      <w:r w:rsidRPr="00455F2D">
        <w:rPr>
          <w:rStyle w:val="Hyperlink"/>
          <w:rFonts w:ascii="Tahoma" w:hAnsi="Tahoma" w:cs="Tahoma"/>
          <w:kern w:val="36"/>
          <w:sz w:val="28"/>
          <w:szCs w:val="28"/>
        </w:rPr>
        <w:t>Download this booklet on this link</w:t>
      </w:r>
      <w:bookmarkStart w:id="204" w:name="_Hlk113618575"/>
      <w:r w:rsidRPr="00455F2D">
        <w:rPr>
          <w:rStyle w:val="Hyperlink"/>
          <w:rFonts w:ascii="Tahoma" w:hAnsi="Tahoma" w:cs="Tahoma"/>
          <w:kern w:val="36"/>
          <w:sz w:val="28"/>
          <w:szCs w:val="28"/>
        </w:rPr>
        <w:t>:</w:t>
      </w:r>
      <w:r w:rsidRPr="00455F2D">
        <w:rPr>
          <w:rStyle w:val="Hyperlink"/>
          <w:rFonts w:ascii="Tahoma" w:eastAsia="Times New Roman" w:hAnsi="Tahoma" w:cs="Tahoma"/>
          <w:kern w:val="36"/>
          <w:sz w:val="28"/>
          <w:szCs w:val="28"/>
          <w:lang w:eastAsia="en-GB"/>
        </w:rPr>
        <w:t xml:space="preserve"> www.independentage.org/get-advice</w:t>
      </w:r>
      <w:bookmarkEnd w:id="204"/>
      <w:r w:rsidRPr="00455F2D">
        <w:rPr>
          <w:rStyle w:val="Hyperlink"/>
          <w:rFonts w:ascii="Tahoma" w:eastAsia="Times New Roman" w:hAnsi="Tahoma" w:cs="Tahoma"/>
          <w:kern w:val="36"/>
          <w:sz w:val="28"/>
          <w:szCs w:val="28"/>
          <w:lang w:eastAsia="en-GB"/>
        </w:rPr>
        <w:t>/</w:t>
      </w:r>
      <w:hyperlink r:id="rId278" w:history="1">
        <w:r w:rsidRPr="00455F2D">
          <w:rPr>
            <w:rStyle w:val="Hyperlink"/>
            <w:rFonts w:ascii="Tahoma" w:eastAsia="Times New Roman" w:hAnsi="Tahoma" w:cs="Tahoma"/>
            <w:kern w:val="36"/>
            <w:sz w:val="28"/>
            <w:szCs w:val="28"/>
            <w:lang w:eastAsia="en-GB"/>
          </w:rPr>
          <w:t>Managing my affairs if I become ill | Factsheet | Independent Age</w:t>
        </w:r>
      </w:hyperlink>
    </w:p>
    <w:p w14:paraId="2B712AE3" w14:textId="4194FB12" w:rsidR="00151FB0" w:rsidRDefault="00E92E98" w:rsidP="7DDBFE72">
      <w:pPr>
        <w:spacing w:after="0" w:line="240" w:lineRule="auto"/>
        <w:outlineLvl w:val="0"/>
        <w:rPr>
          <w:rStyle w:val="Hyperlink"/>
          <w:rFonts w:ascii="Tahoma" w:eastAsia="Times New Roman" w:hAnsi="Tahoma" w:cs="Tahoma"/>
          <w:sz w:val="28"/>
          <w:szCs w:val="28"/>
          <w:lang w:eastAsia="en-GB"/>
        </w:rPr>
      </w:pPr>
      <w:r>
        <w:rPr>
          <w:noProof/>
        </w:rPr>
        <mc:AlternateContent>
          <mc:Choice Requires="wps">
            <w:drawing>
              <wp:anchor distT="0" distB="0" distL="114300" distR="114300" simplePos="0" relativeHeight="251681280" behindDoc="0" locked="0" layoutInCell="1" allowOverlap="1" wp14:anchorId="512AE176" wp14:editId="614E10E6">
                <wp:simplePos x="0" y="0"/>
                <wp:positionH relativeFrom="margin">
                  <wp:align>left</wp:align>
                </wp:positionH>
                <wp:positionV relativeFrom="paragraph">
                  <wp:posOffset>198120</wp:posOffset>
                </wp:positionV>
                <wp:extent cx="6654800" cy="461645"/>
                <wp:effectExtent l="0" t="0" r="12700" b="14605"/>
                <wp:wrapNone/>
                <wp:docPr id="1251131636"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54800" cy="461645"/>
                        </a:xfrm>
                        <a:prstGeom prst="rect">
                          <a:avLst/>
                        </a:prstGeom>
                        <a:solidFill>
                          <a:srgbClr val="70AD47">
                            <a:lumMod val="40000"/>
                            <a:lumOff val="60000"/>
                          </a:srgbClr>
                        </a:solidFill>
                        <a:ln w="6350">
                          <a:solidFill>
                            <a:prstClr val="black"/>
                          </a:solidFill>
                        </a:ln>
                      </wps:spPr>
                      <wps:txbx>
                        <w:txbxContent>
                          <w:p w14:paraId="0401E587" w14:textId="77777777" w:rsidR="00C92232" w:rsidRPr="00D85916" w:rsidRDefault="00C92232" w:rsidP="00C92232">
                            <w:pPr>
                              <w:jc w:val="center"/>
                              <w:rPr>
                                <w:rFonts w:ascii="Tahoma" w:eastAsia="Times New Roman" w:hAnsi="Tahoma" w:cs="Tahoma"/>
                                <w:b/>
                                <w:bCs/>
                                <w:color w:val="7030A0"/>
                                <w:sz w:val="32"/>
                                <w:szCs w:val="32"/>
                                <w:lang w:eastAsia="en-GB"/>
                              </w:rPr>
                            </w:pPr>
                            <w:r w:rsidRPr="00D85916">
                              <w:rPr>
                                <w:rFonts w:ascii="Tahoma" w:eastAsia="Times New Roman" w:hAnsi="Tahoma" w:cs="Tahoma"/>
                                <w:b/>
                                <w:bCs/>
                                <w:color w:val="7030A0"/>
                                <w:sz w:val="32"/>
                                <w:szCs w:val="32"/>
                                <w:lang w:eastAsia="en-GB"/>
                              </w:rPr>
                              <w:t xml:space="preserve">6. </w:t>
                            </w:r>
                            <w:bookmarkStart w:id="205" w:name="_Hlk113643225"/>
                            <w:r w:rsidRPr="00D85916">
                              <w:rPr>
                                <w:rFonts w:ascii="Tahoma" w:eastAsia="Times New Roman" w:hAnsi="Tahoma" w:cs="Tahoma"/>
                                <w:b/>
                                <w:bCs/>
                                <w:color w:val="7030A0"/>
                                <w:sz w:val="32"/>
                                <w:szCs w:val="32"/>
                                <w:lang w:eastAsia="en-GB"/>
                              </w:rPr>
                              <w:t xml:space="preserve">Financial Help and </w:t>
                            </w:r>
                            <w:bookmarkEnd w:id="205"/>
                            <w:r w:rsidRPr="00D85916">
                              <w:rPr>
                                <w:rFonts w:ascii="Tahoma" w:eastAsia="Times New Roman" w:hAnsi="Tahoma" w:cs="Tahoma"/>
                                <w:b/>
                                <w:bCs/>
                                <w:color w:val="7030A0"/>
                                <w:sz w:val="32"/>
                                <w:szCs w:val="32"/>
                                <w:lang w:eastAsia="en-GB"/>
                              </w:rPr>
                              <w:t>Support for Carers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2AE176" id="Text Box 40" o:spid="_x0000_s1082" type="#_x0000_t202" style="position:absolute;margin-left:0;margin-top:15.6pt;width:524pt;height:36.35pt;z-index:2516812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" fillcolor="#c5e0b4" strokeweight=".5pt">
                <v:path arrowok="t"/>
                <v:textbox>
                  <w:txbxContent>
                    <w:p w14:paraId="0401E587" w14:textId="77777777" w:rsidR="00C92232" w:rsidRPr="00D85916" w:rsidRDefault="00C92232" w:rsidP="00C92232">
                      <w:pPr>
                        <w:jc w:val="center"/>
                        <w:rPr>
                          <w:rFonts w:ascii="Tahoma" w:eastAsia="Times New Roman" w:hAnsi="Tahoma" w:cs="Tahoma"/>
                          <w:b/>
                          <w:bCs/>
                          <w:color w:val="7030A0"/>
                          <w:sz w:val="32"/>
                          <w:szCs w:val="32"/>
                          <w:lang w:eastAsia="en-GB"/>
                        </w:rPr>
                      </w:pPr>
                      <w:r w:rsidRPr="00D85916">
                        <w:rPr>
                          <w:rFonts w:ascii="Tahoma" w:eastAsia="Times New Roman" w:hAnsi="Tahoma" w:cs="Tahoma"/>
                          <w:b/>
                          <w:bCs/>
                          <w:color w:val="7030A0"/>
                          <w:sz w:val="32"/>
                          <w:szCs w:val="32"/>
                          <w:lang w:eastAsia="en-GB"/>
                        </w:rPr>
                        <w:t xml:space="preserve">6. </w:t>
                      </w:r>
                      <w:bookmarkStart w:id="206" w:name="_Hlk113643225"/>
                      <w:r w:rsidRPr="00D85916">
                        <w:rPr>
                          <w:rFonts w:ascii="Tahoma" w:eastAsia="Times New Roman" w:hAnsi="Tahoma" w:cs="Tahoma"/>
                          <w:b/>
                          <w:bCs/>
                          <w:color w:val="7030A0"/>
                          <w:sz w:val="32"/>
                          <w:szCs w:val="32"/>
                          <w:lang w:eastAsia="en-GB"/>
                        </w:rPr>
                        <w:t xml:space="preserve">Financial Help and </w:t>
                      </w:r>
                      <w:bookmarkEnd w:id="206"/>
                      <w:r w:rsidRPr="00D85916">
                        <w:rPr>
                          <w:rFonts w:ascii="Tahoma" w:eastAsia="Times New Roman" w:hAnsi="Tahoma" w:cs="Tahoma"/>
                          <w:b/>
                          <w:bCs/>
                          <w:color w:val="7030A0"/>
                          <w:sz w:val="32"/>
                          <w:szCs w:val="32"/>
                          <w:lang w:eastAsia="en-GB"/>
                        </w:rPr>
                        <w:t>Support for Carers</w:t>
                      </w:r>
                    </w:p>
                  </w:txbxContent>
                </v:textbox>
                <w10:wrap anchorx="margin"/>
              </v:shape>
            </w:pict>
          </mc:Fallback>
        </mc:AlternateContent>
      </w:r>
    </w:p>
    <w:p w14:paraId="1106C088" w14:textId="06C152DF" w:rsidR="7DDBFE72" w:rsidRDefault="7DDBFE72" w:rsidP="7DDBFE72">
      <w:pPr>
        <w:spacing w:after="0" w:line="240" w:lineRule="auto"/>
        <w:outlineLvl w:val="0"/>
        <w:rPr>
          <w:rFonts w:ascii="Tahoma" w:eastAsia="Times New Roman" w:hAnsi="Tahoma" w:cs="Tahoma"/>
          <w:sz w:val="28"/>
          <w:szCs w:val="28"/>
          <w:lang w:eastAsia="en-GB"/>
        </w:rPr>
      </w:pPr>
    </w:p>
    <w:p w14:paraId="0CA96885" w14:textId="3ADB6710" w:rsidR="00C92232" w:rsidRPr="00455F2D" w:rsidRDefault="00C92232" w:rsidP="00C92232">
      <w:pPr>
        <w:spacing w:after="0" w:line="240" w:lineRule="auto"/>
        <w:ind w:left="142"/>
        <w:outlineLvl w:val="0"/>
        <w:rPr>
          <w:rFonts w:ascii="Tahoma" w:eastAsia="Times New Roman" w:hAnsi="Tahoma" w:cs="Tahoma"/>
          <w:sz w:val="28"/>
          <w:szCs w:val="28"/>
          <w:lang w:eastAsia="en-GB"/>
        </w:rPr>
      </w:pPr>
    </w:p>
    <w:p w14:paraId="682C68A0" w14:textId="77777777" w:rsidR="00C92232" w:rsidRPr="00455F2D" w:rsidRDefault="00C92232" w:rsidP="00C92232">
      <w:pPr>
        <w:spacing w:after="0" w:line="240" w:lineRule="auto"/>
        <w:outlineLvl w:val="0"/>
        <w:rPr>
          <w:rFonts w:ascii="Tahoma" w:eastAsia="Times New Roman" w:hAnsi="Tahoma" w:cs="Tahoma"/>
          <w:b/>
          <w:bCs/>
          <w:color w:val="7030A0"/>
          <w:sz w:val="28"/>
          <w:szCs w:val="28"/>
          <w:lang w:eastAsia="en-GB"/>
        </w:rPr>
      </w:pPr>
      <w:r w:rsidRPr="00455F2D">
        <w:rPr>
          <w:rFonts w:ascii="Tahoma" w:eastAsia="Times New Roman" w:hAnsi="Tahoma" w:cs="Tahoma"/>
          <w:b/>
          <w:bCs/>
          <w:color w:val="7030A0"/>
          <w:sz w:val="28"/>
          <w:szCs w:val="28"/>
          <w:lang w:eastAsia="en-GB"/>
        </w:rPr>
        <w:t>Support and Advice from Charities or Community Groups</w:t>
      </w:r>
    </w:p>
    <w:p w14:paraId="0AB6A183" w14:textId="77777777" w:rsidR="00C92232" w:rsidRPr="00455F2D" w:rsidRDefault="00C92232" w:rsidP="00C92232">
      <w:pPr>
        <w:spacing w:after="0" w:line="240" w:lineRule="auto"/>
        <w:outlineLvl w:val="0"/>
        <w:rPr>
          <w:rFonts w:ascii="Tahoma" w:eastAsia="Times New Roman" w:hAnsi="Tahoma" w:cs="Tahoma"/>
          <w:sz w:val="28"/>
          <w:szCs w:val="28"/>
          <w:lang w:eastAsia="en-GB"/>
        </w:rPr>
      </w:pPr>
      <w:r w:rsidRPr="00455F2D">
        <w:rPr>
          <w:rFonts w:ascii="Tahoma" w:eastAsia="Times New Roman" w:hAnsi="Tahoma" w:cs="Tahoma"/>
          <w:sz w:val="28"/>
          <w:szCs w:val="28"/>
          <w:lang w:eastAsia="en-GB"/>
        </w:rPr>
        <w:t xml:space="preserve">Step 1 - To get financial help for the cost of living or to pay for needed equipment or for respite care, you would need to start by asking one of the Support Groups, listed in Section 1, for a </w:t>
      </w:r>
      <w:r w:rsidRPr="00455F2D">
        <w:rPr>
          <w:rFonts w:ascii="Tahoma" w:eastAsia="Times New Roman" w:hAnsi="Tahoma" w:cs="Tahoma"/>
          <w:b/>
          <w:bCs/>
          <w:sz w:val="28"/>
          <w:szCs w:val="28"/>
          <w:lang w:eastAsia="en-GB"/>
        </w:rPr>
        <w:t>carer’s assessment</w:t>
      </w:r>
      <w:r w:rsidRPr="00455F2D">
        <w:rPr>
          <w:rFonts w:ascii="Tahoma" w:eastAsia="Times New Roman" w:hAnsi="Tahoma" w:cs="Tahoma"/>
          <w:sz w:val="28"/>
          <w:szCs w:val="28"/>
          <w:lang w:eastAsia="en-GB"/>
        </w:rPr>
        <w:t xml:space="preserve"> for you and a </w:t>
      </w:r>
      <w:r w:rsidRPr="00455F2D">
        <w:rPr>
          <w:rFonts w:ascii="Tahoma" w:eastAsia="Times New Roman" w:hAnsi="Tahoma" w:cs="Tahoma"/>
          <w:b/>
          <w:bCs/>
          <w:sz w:val="28"/>
          <w:szCs w:val="28"/>
          <w:lang w:eastAsia="en-GB"/>
        </w:rPr>
        <w:t>care needs assessment</w:t>
      </w:r>
      <w:r w:rsidRPr="00455F2D">
        <w:rPr>
          <w:rFonts w:ascii="Tahoma" w:eastAsia="Times New Roman" w:hAnsi="Tahoma" w:cs="Tahoma"/>
          <w:sz w:val="28"/>
          <w:szCs w:val="28"/>
          <w:lang w:eastAsia="en-GB"/>
        </w:rPr>
        <w:t xml:space="preserve"> for the person you care for. This will identify any care and support needs you both have, and works out if you qualify for support from the council.  </w:t>
      </w:r>
    </w:p>
    <w:p w14:paraId="1B5EDAD6" w14:textId="77777777" w:rsidR="00C92232" w:rsidRPr="00455F2D" w:rsidRDefault="00C92232" w:rsidP="00C92232">
      <w:pPr>
        <w:spacing w:after="0" w:line="240" w:lineRule="auto"/>
        <w:outlineLvl w:val="0"/>
        <w:rPr>
          <w:rFonts w:ascii="Tahoma" w:eastAsia="Times New Roman" w:hAnsi="Tahoma" w:cs="Tahoma"/>
          <w:sz w:val="28"/>
          <w:szCs w:val="28"/>
          <w:lang w:eastAsia="en-GB"/>
        </w:rPr>
      </w:pPr>
      <w:r w:rsidRPr="00455F2D">
        <w:rPr>
          <w:rFonts w:ascii="Tahoma" w:eastAsia="Times New Roman" w:hAnsi="Tahoma" w:cs="Tahoma"/>
          <w:sz w:val="28"/>
          <w:szCs w:val="28"/>
          <w:lang w:eastAsia="en-GB"/>
        </w:rPr>
        <w:t xml:space="preserve">Step 2 - If the person you care for qualifies for support, their council must prepare </w:t>
      </w:r>
      <w:r w:rsidRPr="00455F2D">
        <w:rPr>
          <w:rFonts w:ascii="Tahoma" w:eastAsia="Times New Roman" w:hAnsi="Tahoma" w:cs="Tahoma"/>
          <w:b/>
          <w:bCs/>
          <w:sz w:val="28"/>
          <w:szCs w:val="28"/>
          <w:lang w:eastAsia="en-GB"/>
        </w:rPr>
        <w:t>a care and support plan</w:t>
      </w:r>
      <w:r w:rsidRPr="00455F2D">
        <w:rPr>
          <w:rFonts w:ascii="Tahoma" w:eastAsia="Times New Roman" w:hAnsi="Tahoma" w:cs="Tahoma"/>
          <w:sz w:val="28"/>
          <w:szCs w:val="28"/>
          <w:lang w:eastAsia="en-GB"/>
        </w:rPr>
        <w:t xml:space="preserve"> for them. This shows how their needs will be met, which could include respite care. The council will then have to arrange respite care so you can take a break.  You can find a Benefits Calculator here:</w:t>
      </w:r>
    </w:p>
    <w:p w14:paraId="20FDF8B8" w14:textId="77777777" w:rsidR="00C92232" w:rsidRPr="00455F2D" w:rsidRDefault="00C92232" w:rsidP="00C92232">
      <w:pPr>
        <w:spacing w:after="0" w:line="240" w:lineRule="auto"/>
        <w:outlineLvl w:val="0"/>
        <w:rPr>
          <w:rFonts w:ascii="Tahoma" w:hAnsi="Tahoma" w:cs="Tahoma"/>
          <w:color w:val="0000FF"/>
          <w:sz w:val="28"/>
          <w:szCs w:val="28"/>
          <w:u w:val="single"/>
        </w:rPr>
      </w:pPr>
      <w:r w:rsidRPr="00455F2D">
        <w:rPr>
          <w:rFonts w:ascii="Tahoma" w:hAnsi="Tahoma" w:cs="Tahoma"/>
          <w:color w:val="0000FF"/>
          <w:sz w:val="28"/>
          <w:szCs w:val="28"/>
          <w:u w:val="single"/>
        </w:rPr>
        <w:t>https://carers.org/Money &amp; Benefits/Benefits Calculator</w:t>
      </w:r>
    </w:p>
    <w:p w14:paraId="288F57AE" w14:textId="1E2384C1" w:rsidR="005F6B79" w:rsidRDefault="005F6B79">
      <w:pPr>
        <w:rPr>
          <w:rFonts w:ascii="Tahoma" w:eastAsia="Times New Roman" w:hAnsi="Tahoma" w:cs="Tahoma"/>
          <w:b/>
          <w:bCs/>
          <w:color w:val="7030A0"/>
          <w:sz w:val="28"/>
          <w:szCs w:val="28"/>
          <w:lang w:eastAsia="en-GB"/>
        </w:rPr>
      </w:pPr>
      <w:r>
        <w:rPr>
          <w:rFonts w:ascii="Tahoma" w:eastAsia="Times New Roman" w:hAnsi="Tahoma" w:cs="Tahoma"/>
          <w:b/>
          <w:bCs/>
          <w:color w:val="7030A0"/>
          <w:sz w:val="28"/>
          <w:szCs w:val="28"/>
          <w:lang w:eastAsia="en-GB"/>
        </w:rPr>
        <w:br w:type="page"/>
      </w:r>
    </w:p>
    <w:p w14:paraId="650845A7" w14:textId="10C4A5ED" w:rsidR="00C92232" w:rsidRPr="00D85916" w:rsidRDefault="00763156" w:rsidP="00763156">
      <w:pPr>
        <w:spacing w:after="0" w:line="240" w:lineRule="auto"/>
        <w:jc w:val="center"/>
        <w:outlineLvl w:val="0"/>
        <w:rPr>
          <w:rFonts w:ascii="Tahoma" w:eastAsiaTheme="minorEastAsia" w:hAnsi="Tahoma" w:cs="Tahoma"/>
          <w:b/>
          <w:bCs/>
          <w:color w:val="7030A0"/>
          <w:sz w:val="32"/>
          <w:szCs w:val="32"/>
          <w:lang w:eastAsia="en-GB"/>
        </w:rPr>
      </w:pPr>
      <w:r w:rsidRPr="00D85916">
        <w:rPr>
          <w:rFonts w:ascii="Tahoma" w:eastAsia="Times New Roman" w:hAnsi="Tahoma" w:cs="Tahoma"/>
          <w:b/>
          <w:bCs/>
          <w:color w:val="7030A0"/>
          <w:sz w:val="32"/>
          <w:szCs w:val="32"/>
          <w:lang w:eastAsia="en-GB"/>
        </w:rPr>
        <w:lastRenderedPageBreak/>
        <w:t xml:space="preserve">Other </w:t>
      </w:r>
      <w:r w:rsidR="00C92232" w:rsidRPr="00D85916">
        <w:rPr>
          <w:rFonts w:ascii="Tahoma" w:eastAsia="Times New Roman" w:hAnsi="Tahoma" w:cs="Tahoma"/>
          <w:b/>
          <w:bCs/>
          <w:color w:val="7030A0"/>
          <w:sz w:val="32"/>
          <w:szCs w:val="32"/>
          <w:lang w:eastAsia="en-GB"/>
        </w:rPr>
        <w:t>Funding provided by the Government</w:t>
      </w:r>
    </w:p>
    <w:p w14:paraId="096513C1" w14:textId="77777777" w:rsidR="00C92232" w:rsidRPr="00455F2D" w:rsidRDefault="00C92232" w:rsidP="00C92232">
      <w:pPr>
        <w:spacing w:after="0" w:line="240" w:lineRule="auto"/>
        <w:outlineLvl w:val="0"/>
        <w:rPr>
          <w:rStyle w:val="Hyperlink"/>
          <w:rFonts w:ascii="Tahoma" w:eastAsia="Times New Roman" w:hAnsi="Tahoma" w:cs="Tahoma"/>
          <w:b/>
          <w:bCs/>
          <w:color w:val="7030A0"/>
          <w:sz w:val="28"/>
          <w:szCs w:val="28"/>
          <w:lang w:eastAsia="en-GB"/>
        </w:rPr>
      </w:pPr>
      <w:r w:rsidRPr="00455F2D">
        <w:rPr>
          <w:rStyle w:val="Hyperlink"/>
          <w:rFonts w:ascii="Tahoma" w:eastAsia="Times New Roman" w:hAnsi="Tahoma" w:cs="Tahoma"/>
          <w:b/>
          <w:bCs/>
          <w:color w:val="7030A0"/>
          <w:sz w:val="28"/>
          <w:szCs w:val="28"/>
          <w:lang w:eastAsia="en-GB"/>
        </w:rPr>
        <w:t>Carer’s Allowance (means tested)</w:t>
      </w:r>
    </w:p>
    <w:p w14:paraId="05B37ECD" w14:textId="77777777" w:rsidR="00C92232" w:rsidRPr="00455F2D" w:rsidRDefault="00C92232" w:rsidP="00C92232">
      <w:pPr>
        <w:pStyle w:val="NormalWeb"/>
        <w:spacing w:before="0" w:beforeAutospacing="0" w:after="0" w:afterAutospacing="0"/>
        <w:jc w:val="both"/>
        <w:rPr>
          <w:rFonts w:ascii="Tahoma" w:hAnsi="Tahoma" w:cs="Tahoma"/>
          <w:sz w:val="28"/>
          <w:szCs w:val="28"/>
        </w:rPr>
      </w:pPr>
      <w:r w:rsidRPr="7DDBFE72">
        <w:rPr>
          <w:rFonts w:ascii="Tahoma" w:hAnsi="Tahoma" w:cs="Tahoma"/>
          <w:color w:val="0A2553"/>
          <w:sz w:val="28"/>
          <w:szCs w:val="28"/>
        </w:rPr>
        <w:t xml:space="preserve">If you or your partner care for someone who claims a disability benefit you or your partner may be entitled to Carer's Allowance. If you are claiming Universal Credit, you may be entitled to the Carer's Element. </w:t>
      </w:r>
      <w:r w:rsidRPr="7DDBFE72">
        <w:rPr>
          <w:rFonts w:ascii="Tahoma" w:hAnsi="Tahoma" w:cs="Tahoma"/>
          <w:sz w:val="28"/>
          <w:szCs w:val="28"/>
        </w:rPr>
        <w:t>Carer’s assessments evaluate your need for support and services and eligibility for a personal Wellbeing Payment. Outcomes of a carer's assessment include a referral to relevant services and for those providing significant levels of care.</w:t>
      </w:r>
    </w:p>
    <w:p w14:paraId="52142DFA" w14:textId="77777777" w:rsidR="00C92232" w:rsidRPr="00455F2D" w:rsidRDefault="00C92232" w:rsidP="00C92232">
      <w:pPr>
        <w:pStyle w:val="NormalWeb"/>
        <w:spacing w:before="0" w:beforeAutospacing="0" w:after="0" w:afterAutospacing="0"/>
        <w:jc w:val="both"/>
        <w:rPr>
          <w:rFonts w:ascii="Tahoma" w:hAnsi="Tahoma" w:cs="Tahoma"/>
          <w:b/>
          <w:bCs/>
          <w:sz w:val="28"/>
          <w:szCs w:val="28"/>
        </w:rPr>
      </w:pPr>
      <w:r w:rsidRPr="00455F2D">
        <w:rPr>
          <w:rFonts w:ascii="Tahoma" w:hAnsi="Tahoma" w:cs="Tahoma"/>
          <w:b/>
          <w:bCs/>
          <w:sz w:val="28"/>
          <w:szCs w:val="28"/>
        </w:rPr>
        <w:t>There is a small </w:t>
      </w:r>
      <w:hyperlink r:id="rId279" w:anchor="PersonalBudget">
        <w:r w:rsidRPr="00455F2D">
          <w:rPr>
            <w:rFonts w:ascii="Tahoma" w:hAnsi="Tahoma" w:cs="Tahoma"/>
            <w:b/>
            <w:bCs/>
            <w:sz w:val="28"/>
            <w:szCs w:val="28"/>
            <w:u w:val="single"/>
          </w:rPr>
          <w:t>personal budget</w:t>
        </w:r>
      </w:hyperlink>
      <w:r w:rsidRPr="00455F2D">
        <w:rPr>
          <w:rFonts w:ascii="Tahoma" w:hAnsi="Tahoma" w:cs="Tahoma"/>
          <w:b/>
          <w:bCs/>
          <w:sz w:val="28"/>
          <w:szCs w:val="28"/>
        </w:rPr>
        <w:t> award which is not means-tested.</w:t>
      </w:r>
    </w:p>
    <w:p w14:paraId="6B34AFCD" w14:textId="77777777" w:rsidR="00C92232" w:rsidRPr="00455F2D" w:rsidRDefault="00C92232" w:rsidP="00C92232">
      <w:pPr>
        <w:shd w:val="clear" w:color="auto" w:fill="FFFFFF"/>
        <w:spacing w:after="0" w:line="240" w:lineRule="auto"/>
        <w:textAlignment w:val="baseline"/>
        <w:rPr>
          <w:rFonts w:ascii="Tahoma" w:eastAsia="Times New Roman" w:hAnsi="Tahoma" w:cs="Tahoma"/>
          <w:color w:val="0A2553"/>
          <w:sz w:val="28"/>
          <w:szCs w:val="28"/>
          <w:lang w:eastAsia="en-GB"/>
        </w:rPr>
      </w:pPr>
      <w:r w:rsidRPr="00455F2D">
        <w:rPr>
          <w:rFonts w:ascii="Tahoma" w:eastAsia="Times New Roman" w:hAnsi="Tahoma" w:cs="Tahoma"/>
          <w:color w:val="0A2553"/>
          <w:sz w:val="28"/>
          <w:szCs w:val="28"/>
          <w:lang w:eastAsia="en-GB"/>
        </w:rPr>
        <w:t>To claim Carer's Allowance, you </w:t>
      </w:r>
      <w:r w:rsidRPr="00455F2D">
        <w:rPr>
          <w:rFonts w:ascii="Tahoma" w:eastAsia="Times New Roman" w:hAnsi="Tahoma" w:cs="Tahoma"/>
          <w:b/>
          <w:bCs/>
          <w:color w:val="0A2553"/>
          <w:sz w:val="28"/>
          <w:szCs w:val="28"/>
          <w:bdr w:val="none" w:sz="0" w:space="0" w:color="auto" w:frame="1"/>
          <w:lang w:eastAsia="en-GB"/>
        </w:rPr>
        <w:t>must</w:t>
      </w:r>
      <w:r w:rsidRPr="00455F2D">
        <w:rPr>
          <w:rFonts w:ascii="Tahoma" w:eastAsia="Times New Roman" w:hAnsi="Tahoma" w:cs="Tahoma"/>
          <w:color w:val="0A2553"/>
          <w:sz w:val="28"/>
          <w:szCs w:val="28"/>
          <w:lang w:eastAsia="en-GB"/>
        </w:rPr>
        <w:t>:</w:t>
      </w:r>
    </w:p>
    <w:p w14:paraId="5F493F76" w14:textId="77777777" w:rsidR="00C92232" w:rsidRPr="00455F2D" w:rsidRDefault="00C92232" w:rsidP="00A02C92">
      <w:pPr>
        <w:pStyle w:val="ListParagraph"/>
        <w:numPr>
          <w:ilvl w:val="0"/>
          <w:numId w:val="39"/>
        </w:numPr>
        <w:shd w:val="clear" w:color="auto" w:fill="FFFFFF"/>
        <w:spacing w:after="0" w:line="240" w:lineRule="auto"/>
        <w:ind w:left="426" w:hanging="426"/>
        <w:textAlignment w:val="baseline"/>
        <w:rPr>
          <w:rFonts w:ascii="Tahoma" w:eastAsia="Times New Roman" w:hAnsi="Tahoma" w:cs="Tahoma"/>
          <w:color w:val="0A2553"/>
          <w:sz w:val="28"/>
          <w:szCs w:val="28"/>
          <w:lang w:eastAsia="en-GB"/>
        </w:rPr>
      </w:pPr>
      <w:r w:rsidRPr="00455F2D">
        <w:rPr>
          <w:rFonts w:ascii="Tahoma" w:eastAsia="Times New Roman" w:hAnsi="Tahoma" w:cs="Tahoma"/>
          <w:color w:val="0A2553"/>
          <w:sz w:val="28"/>
          <w:szCs w:val="28"/>
          <w:lang w:eastAsia="en-GB"/>
        </w:rPr>
        <w:t>Be aged 16 or over;</w:t>
      </w:r>
    </w:p>
    <w:p w14:paraId="1814729A" w14:textId="77777777" w:rsidR="00C92232" w:rsidRPr="00455F2D" w:rsidRDefault="00C92232" w:rsidP="00A02C92">
      <w:pPr>
        <w:pStyle w:val="ListParagraph"/>
        <w:numPr>
          <w:ilvl w:val="0"/>
          <w:numId w:val="39"/>
        </w:numPr>
        <w:shd w:val="clear" w:color="auto" w:fill="FFFFFF"/>
        <w:spacing w:after="0" w:line="240" w:lineRule="auto"/>
        <w:ind w:left="426" w:hanging="426"/>
        <w:textAlignment w:val="baseline"/>
        <w:rPr>
          <w:rFonts w:ascii="Tahoma" w:eastAsia="Times New Roman" w:hAnsi="Tahoma" w:cs="Tahoma"/>
          <w:color w:val="0A2553"/>
          <w:sz w:val="28"/>
          <w:szCs w:val="28"/>
          <w:lang w:eastAsia="en-GB"/>
        </w:rPr>
      </w:pPr>
      <w:r w:rsidRPr="00455F2D">
        <w:rPr>
          <w:rFonts w:ascii="Tahoma" w:eastAsia="Times New Roman" w:hAnsi="Tahoma" w:cs="Tahoma"/>
          <w:color w:val="0A2553"/>
          <w:sz w:val="28"/>
          <w:szCs w:val="28"/>
          <w:lang w:eastAsia="en-GB"/>
        </w:rPr>
        <w:t>Spend at least 35 hours a week looking after the person in need of care;</w:t>
      </w:r>
    </w:p>
    <w:p w14:paraId="637D4487" w14:textId="77777777" w:rsidR="00C92232" w:rsidRPr="00455F2D" w:rsidRDefault="00C92232" w:rsidP="00A02C92">
      <w:pPr>
        <w:pStyle w:val="ListParagraph"/>
        <w:numPr>
          <w:ilvl w:val="0"/>
          <w:numId w:val="39"/>
        </w:numPr>
        <w:shd w:val="clear" w:color="auto" w:fill="FFFFFF"/>
        <w:spacing w:after="0" w:line="240" w:lineRule="auto"/>
        <w:ind w:left="426" w:hanging="426"/>
        <w:textAlignment w:val="baseline"/>
        <w:rPr>
          <w:rFonts w:ascii="Tahoma" w:eastAsia="Times New Roman" w:hAnsi="Tahoma" w:cs="Tahoma"/>
          <w:color w:val="0A2553"/>
          <w:sz w:val="28"/>
          <w:szCs w:val="28"/>
          <w:lang w:eastAsia="en-GB"/>
        </w:rPr>
      </w:pPr>
      <w:r w:rsidRPr="00455F2D">
        <w:rPr>
          <w:rFonts w:ascii="Tahoma" w:eastAsia="Times New Roman" w:hAnsi="Tahoma" w:cs="Tahoma"/>
          <w:color w:val="0A2553"/>
          <w:sz w:val="28"/>
          <w:szCs w:val="28"/>
          <w:lang w:eastAsia="en-GB"/>
        </w:rPr>
        <w:t xml:space="preserve">Have net earnings of less than £132 a week, from April 2022. Any childcare costs or replacement care costs associated with working can be deducted* from your earnings when calculating whether you qualify. </w:t>
      </w:r>
    </w:p>
    <w:p w14:paraId="57BACCED" w14:textId="77777777" w:rsidR="00C92232" w:rsidRPr="00455F2D" w:rsidRDefault="00C92232" w:rsidP="00C92232">
      <w:pPr>
        <w:pStyle w:val="ListParagraph"/>
        <w:shd w:val="clear" w:color="auto" w:fill="FFFFFF"/>
        <w:spacing w:after="0" w:line="240" w:lineRule="auto"/>
        <w:ind w:left="426"/>
        <w:textAlignment w:val="baseline"/>
        <w:rPr>
          <w:rFonts w:ascii="Tahoma" w:eastAsia="Times New Roman" w:hAnsi="Tahoma" w:cs="Tahoma"/>
          <w:color w:val="0A2553"/>
          <w:sz w:val="28"/>
          <w:szCs w:val="28"/>
          <w:lang w:eastAsia="en-GB"/>
        </w:rPr>
      </w:pPr>
      <w:r w:rsidRPr="00455F2D">
        <w:rPr>
          <w:rFonts w:ascii="Tahoma" w:eastAsia="Times New Roman" w:hAnsi="Tahoma" w:cs="Tahoma"/>
          <w:color w:val="0A2553"/>
          <w:sz w:val="28"/>
          <w:szCs w:val="28"/>
          <w:lang w:eastAsia="en-GB"/>
        </w:rPr>
        <w:t>*For more information see </w:t>
      </w:r>
      <w:hyperlink r:id="rId280" w:history="1">
        <w:r w:rsidRPr="00455F2D">
          <w:rPr>
            <w:rFonts w:ascii="Tahoma" w:hAnsi="Tahoma" w:cs="Tahoma"/>
            <w:color w:val="0000FF"/>
            <w:sz w:val="28"/>
            <w:szCs w:val="28"/>
            <w:u w:val="single"/>
          </w:rPr>
          <w:t>Work-related costs and Carer's Allowance - Entitledto</w:t>
        </w:r>
      </w:hyperlink>
      <w:r w:rsidRPr="00455F2D">
        <w:rPr>
          <w:rFonts w:ascii="Tahoma" w:eastAsia="Times New Roman" w:hAnsi="Tahoma" w:cs="Tahoma"/>
          <w:color w:val="0A2553"/>
          <w:sz w:val="28"/>
          <w:szCs w:val="28"/>
          <w:lang w:eastAsia="en-GB"/>
        </w:rPr>
        <w:t xml:space="preserve"> </w:t>
      </w:r>
    </w:p>
    <w:p w14:paraId="345490CA" w14:textId="77777777" w:rsidR="00C92232" w:rsidRPr="00455F2D" w:rsidRDefault="00C92232" w:rsidP="00A02C92">
      <w:pPr>
        <w:pStyle w:val="ListParagraph"/>
        <w:numPr>
          <w:ilvl w:val="0"/>
          <w:numId w:val="39"/>
        </w:numPr>
        <w:shd w:val="clear" w:color="auto" w:fill="FFFFFF"/>
        <w:spacing w:after="0" w:line="240" w:lineRule="auto"/>
        <w:ind w:left="426" w:hanging="426"/>
        <w:textAlignment w:val="baseline"/>
        <w:rPr>
          <w:rFonts w:ascii="Tahoma" w:eastAsia="Times New Roman" w:hAnsi="Tahoma" w:cs="Tahoma"/>
          <w:color w:val="0A2553"/>
          <w:sz w:val="28"/>
          <w:szCs w:val="28"/>
          <w:lang w:eastAsia="en-GB"/>
        </w:rPr>
      </w:pPr>
      <w:r w:rsidRPr="7DDBFE72">
        <w:rPr>
          <w:rFonts w:ascii="Tahoma" w:eastAsia="Times New Roman" w:hAnsi="Tahoma" w:cs="Tahoma"/>
          <w:color w:val="0A2553"/>
          <w:sz w:val="28"/>
          <w:szCs w:val="28"/>
          <w:lang w:eastAsia="en-GB"/>
        </w:rPr>
        <w:t>If you are in full-time education, to be entitled you must spend less than 21 hours in 'supervised study', and not doing a course described as full-time by the college or establishment providing it.</w:t>
      </w:r>
    </w:p>
    <w:p w14:paraId="5622A2F6" w14:textId="2F870734" w:rsidR="00C92232" w:rsidRPr="00455F2D" w:rsidRDefault="00C92232" w:rsidP="00C92232">
      <w:pPr>
        <w:shd w:val="clear" w:color="auto" w:fill="FFFFFF"/>
        <w:spacing w:after="0" w:line="240" w:lineRule="auto"/>
        <w:textAlignment w:val="baseline"/>
        <w:rPr>
          <w:rFonts w:ascii="Tahoma" w:eastAsia="Times New Roman" w:hAnsi="Tahoma" w:cs="Tahoma"/>
          <w:b/>
          <w:bCs/>
          <w:color w:val="0A2553"/>
          <w:sz w:val="28"/>
          <w:szCs w:val="28"/>
          <w:lang w:eastAsia="en-GB"/>
        </w:rPr>
      </w:pPr>
      <w:r w:rsidRPr="00455F2D">
        <w:rPr>
          <w:rFonts w:ascii="Tahoma" w:eastAsia="Times New Roman" w:hAnsi="Tahoma" w:cs="Tahoma"/>
          <w:b/>
          <w:bCs/>
          <w:color w:val="0A2553"/>
          <w:sz w:val="28"/>
          <w:szCs w:val="28"/>
          <w:lang w:eastAsia="en-GB"/>
        </w:rPr>
        <w:t xml:space="preserve">In addition, the person for whom you care must be claiming: </w:t>
      </w:r>
    </w:p>
    <w:p w14:paraId="09D2AB23" w14:textId="77777777" w:rsidR="00C92232" w:rsidRPr="00455F2D" w:rsidRDefault="00C92232" w:rsidP="00A02C92">
      <w:pPr>
        <w:pStyle w:val="ListParagraph"/>
        <w:numPr>
          <w:ilvl w:val="0"/>
          <w:numId w:val="40"/>
        </w:numPr>
        <w:shd w:val="clear" w:color="auto" w:fill="FFFFFF"/>
        <w:spacing w:after="0" w:line="240" w:lineRule="auto"/>
        <w:ind w:left="1134"/>
        <w:textAlignment w:val="baseline"/>
        <w:rPr>
          <w:rFonts w:ascii="Tahoma" w:eastAsia="Times New Roman" w:hAnsi="Tahoma" w:cs="Tahoma"/>
          <w:color w:val="0A2553"/>
          <w:sz w:val="28"/>
          <w:szCs w:val="28"/>
          <w:lang w:eastAsia="en-GB"/>
        </w:rPr>
      </w:pPr>
      <w:r w:rsidRPr="00455F2D">
        <w:rPr>
          <w:rFonts w:ascii="Tahoma" w:eastAsia="Times New Roman" w:hAnsi="Tahoma" w:cs="Tahoma"/>
          <w:color w:val="0A2553"/>
          <w:sz w:val="28"/>
          <w:szCs w:val="28"/>
          <w:lang w:eastAsia="en-GB"/>
        </w:rPr>
        <w:t>Attendance Allowance</w:t>
      </w:r>
    </w:p>
    <w:p w14:paraId="71FC032D" w14:textId="77777777" w:rsidR="00C92232" w:rsidRPr="00455F2D" w:rsidRDefault="00C92232" w:rsidP="00A02C92">
      <w:pPr>
        <w:numPr>
          <w:ilvl w:val="0"/>
          <w:numId w:val="40"/>
        </w:numPr>
        <w:shd w:val="clear" w:color="auto" w:fill="FFFFFF"/>
        <w:spacing w:after="0" w:line="240" w:lineRule="auto"/>
        <w:ind w:left="1134"/>
        <w:textAlignment w:val="baseline"/>
        <w:rPr>
          <w:rFonts w:ascii="Tahoma" w:eastAsia="Times New Roman" w:hAnsi="Tahoma" w:cs="Tahoma"/>
          <w:color w:val="0A2553"/>
          <w:sz w:val="28"/>
          <w:szCs w:val="28"/>
          <w:lang w:eastAsia="en-GB"/>
        </w:rPr>
      </w:pPr>
      <w:r w:rsidRPr="00455F2D">
        <w:rPr>
          <w:rFonts w:ascii="Tahoma" w:eastAsia="Times New Roman" w:hAnsi="Tahoma" w:cs="Tahoma"/>
          <w:color w:val="0A2553"/>
          <w:sz w:val="28"/>
          <w:szCs w:val="28"/>
          <w:lang w:eastAsia="en-GB"/>
        </w:rPr>
        <w:t>Personal Independence Payment (PIP)</w:t>
      </w:r>
    </w:p>
    <w:p w14:paraId="6C12CEA7" w14:textId="77777777" w:rsidR="00C92232" w:rsidRPr="00455F2D" w:rsidRDefault="00C92232" w:rsidP="00A02C92">
      <w:pPr>
        <w:numPr>
          <w:ilvl w:val="0"/>
          <w:numId w:val="40"/>
        </w:numPr>
        <w:shd w:val="clear" w:color="auto" w:fill="FFFFFF"/>
        <w:spacing w:after="0" w:line="240" w:lineRule="auto"/>
        <w:ind w:left="1134"/>
        <w:textAlignment w:val="baseline"/>
        <w:rPr>
          <w:rFonts w:ascii="Tahoma" w:eastAsia="Times New Roman" w:hAnsi="Tahoma" w:cs="Tahoma"/>
          <w:color w:val="0A2553"/>
          <w:sz w:val="28"/>
          <w:szCs w:val="28"/>
          <w:lang w:eastAsia="en-GB"/>
        </w:rPr>
      </w:pPr>
      <w:r w:rsidRPr="00455F2D">
        <w:rPr>
          <w:rFonts w:ascii="Tahoma" w:eastAsia="Times New Roman" w:hAnsi="Tahoma" w:cs="Tahoma"/>
          <w:color w:val="0A2553"/>
          <w:sz w:val="28"/>
          <w:szCs w:val="28"/>
          <w:lang w:eastAsia="en-GB"/>
        </w:rPr>
        <w:t>Constant Attendance Allowance at or above the normal maximum rate with an Industrial Injuries Disablement Benefit</w:t>
      </w:r>
    </w:p>
    <w:p w14:paraId="288EDFDF" w14:textId="77777777" w:rsidR="00C92232" w:rsidRPr="00455F2D" w:rsidRDefault="00C92232" w:rsidP="00A02C92">
      <w:pPr>
        <w:numPr>
          <w:ilvl w:val="0"/>
          <w:numId w:val="40"/>
        </w:numPr>
        <w:shd w:val="clear" w:color="auto" w:fill="FFFFFF"/>
        <w:spacing w:after="0" w:line="240" w:lineRule="auto"/>
        <w:ind w:left="1134"/>
        <w:textAlignment w:val="baseline"/>
        <w:rPr>
          <w:rFonts w:ascii="Tahoma" w:eastAsia="Times New Roman" w:hAnsi="Tahoma" w:cs="Tahoma"/>
          <w:color w:val="0A2553"/>
          <w:sz w:val="28"/>
          <w:szCs w:val="28"/>
          <w:lang w:eastAsia="en-GB"/>
        </w:rPr>
      </w:pPr>
      <w:r w:rsidRPr="00455F2D">
        <w:rPr>
          <w:rFonts w:ascii="Tahoma" w:eastAsia="Times New Roman" w:hAnsi="Tahoma" w:cs="Tahoma"/>
          <w:color w:val="0A2553"/>
          <w:sz w:val="28"/>
          <w:szCs w:val="28"/>
          <w:lang w:eastAsia="en-GB"/>
        </w:rPr>
        <w:t xml:space="preserve">Industrial Injuries Disablement Benefit: </w:t>
      </w:r>
      <w:r w:rsidRPr="00455F2D">
        <w:rPr>
          <w:rFonts w:ascii="Tahoma" w:hAnsi="Tahoma" w:cs="Tahoma"/>
          <w:color w:val="0A2553"/>
          <w:sz w:val="28"/>
          <w:szCs w:val="28"/>
        </w:rPr>
        <w:t xml:space="preserve">you might qualify for IIDB, if you became ill or are disabled because of an accident or disease either: </w:t>
      </w:r>
      <w:r w:rsidRPr="00455F2D">
        <w:rPr>
          <w:rFonts w:ascii="Tahoma" w:eastAsia="Times New Roman" w:hAnsi="Tahoma" w:cs="Tahoma"/>
          <w:color w:val="0A2553"/>
          <w:sz w:val="28"/>
          <w:szCs w:val="28"/>
          <w:lang w:eastAsia="en-GB"/>
        </w:rPr>
        <w:t>at work or on an approved employment training scheme or course. The amount you may get depends on your individual circumstances.</w:t>
      </w:r>
    </w:p>
    <w:p w14:paraId="0C2F2397" w14:textId="77777777" w:rsidR="00C92232" w:rsidRPr="00455F2D" w:rsidRDefault="00C92232" w:rsidP="00A02C92">
      <w:pPr>
        <w:numPr>
          <w:ilvl w:val="0"/>
          <w:numId w:val="40"/>
        </w:numPr>
        <w:shd w:val="clear" w:color="auto" w:fill="FFFFFF"/>
        <w:spacing w:after="0" w:line="240" w:lineRule="auto"/>
        <w:ind w:left="1134"/>
        <w:textAlignment w:val="baseline"/>
        <w:rPr>
          <w:rFonts w:ascii="Tahoma" w:eastAsia="Times New Roman" w:hAnsi="Tahoma" w:cs="Tahoma"/>
          <w:color w:val="0A2553"/>
          <w:sz w:val="28"/>
          <w:szCs w:val="28"/>
          <w:lang w:eastAsia="en-GB"/>
        </w:rPr>
      </w:pPr>
      <w:r w:rsidRPr="00455F2D">
        <w:rPr>
          <w:rFonts w:ascii="Tahoma" w:eastAsia="Times New Roman" w:hAnsi="Tahoma" w:cs="Tahoma"/>
          <w:color w:val="0A2553"/>
          <w:sz w:val="28"/>
          <w:szCs w:val="28"/>
          <w:lang w:eastAsia="en-GB"/>
        </w:rPr>
        <w:t>Constant Attendance Allowance at the basic (full day) rate with a War Disablement Pension.</w:t>
      </w:r>
    </w:p>
    <w:p w14:paraId="07750677" w14:textId="77777777" w:rsidR="00C92232" w:rsidRPr="00455F2D" w:rsidRDefault="00C92232" w:rsidP="00A02C92">
      <w:pPr>
        <w:pStyle w:val="ListParagraph"/>
        <w:numPr>
          <w:ilvl w:val="0"/>
          <w:numId w:val="40"/>
        </w:numPr>
        <w:shd w:val="clear" w:color="auto" w:fill="FFFFFF"/>
        <w:spacing w:after="0" w:line="240" w:lineRule="auto"/>
        <w:ind w:left="1134"/>
        <w:textAlignment w:val="baseline"/>
        <w:rPr>
          <w:rFonts w:ascii="Tahoma" w:eastAsia="Times New Roman" w:hAnsi="Tahoma" w:cs="Tahoma"/>
          <w:color w:val="0A2553"/>
          <w:sz w:val="28"/>
          <w:szCs w:val="28"/>
          <w:lang w:eastAsia="en-GB"/>
        </w:rPr>
      </w:pPr>
      <w:r w:rsidRPr="7DDBFE72">
        <w:rPr>
          <w:rFonts w:ascii="Tahoma" w:eastAsia="Times New Roman" w:hAnsi="Tahoma" w:cs="Tahoma"/>
          <w:color w:val="0A2553"/>
          <w:sz w:val="28"/>
          <w:szCs w:val="28"/>
          <w:lang w:eastAsia="en-GB"/>
        </w:rPr>
        <w:t>Personal Independence Payment (Daily Living Component at either Standard or enhanced rate).</w:t>
      </w:r>
    </w:p>
    <w:p w14:paraId="37A250B8" w14:textId="77777777" w:rsidR="00C92232" w:rsidRPr="00455F2D" w:rsidRDefault="00C92232" w:rsidP="00C92232">
      <w:pPr>
        <w:shd w:val="clear" w:color="auto" w:fill="FFFFFF"/>
        <w:spacing w:after="0" w:line="240" w:lineRule="auto"/>
        <w:textAlignment w:val="baseline"/>
        <w:rPr>
          <w:rFonts w:ascii="Tahoma" w:eastAsia="Times New Roman" w:hAnsi="Tahoma" w:cs="Tahoma"/>
          <w:color w:val="0A2553"/>
          <w:sz w:val="28"/>
          <w:szCs w:val="28"/>
          <w:lang w:eastAsia="en-GB"/>
        </w:rPr>
      </w:pPr>
      <w:r w:rsidRPr="00455F2D">
        <w:rPr>
          <w:rFonts w:ascii="Tahoma" w:eastAsia="Times New Roman" w:hAnsi="Tahoma" w:cs="Tahoma"/>
          <w:color w:val="0A2553"/>
          <w:sz w:val="28"/>
          <w:szCs w:val="28"/>
          <w:lang w:eastAsia="en-GB"/>
        </w:rPr>
        <w:t>Even if you don't qualify for Carer's Allowance or the Carer's Element of Universal Credit you may be able to claim Carer’s Credit, where entitlement to the state pension can be built up by people caring 20 hours a week or more. For more information see </w:t>
      </w:r>
      <w:hyperlink r:id="rId281" w:tgtFrame="_blank" w:history="1">
        <w:r w:rsidRPr="00455F2D">
          <w:rPr>
            <w:rFonts w:ascii="Tahoma" w:eastAsia="Times New Roman" w:hAnsi="Tahoma" w:cs="Tahoma"/>
            <w:color w:val="0A2553"/>
            <w:sz w:val="28"/>
            <w:szCs w:val="28"/>
            <w:lang w:eastAsia="en-GB"/>
          </w:rPr>
          <w:t>Carer’s credit</w:t>
        </w:r>
      </w:hyperlink>
      <w:r w:rsidRPr="00455F2D">
        <w:rPr>
          <w:rFonts w:ascii="Tahoma" w:eastAsia="Times New Roman" w:hAnsi="Tahoma" w:cs="Tahoma"/>
          <w:color w:val="0A2553"/>
          <w:sz w:val="28"/>
          <w:szCs w:val="28"/>
          <w:lang w:eastAsia="en-GB"/>
        </w:rPr>
        <w:t>.</w:t>
      </w:r>
    </w:p>
    <w:p w14:paraId="7BEE7C7F" w14:textId="77777777" w:rsidR="00607B30" w:rsidRPr="00455F2D" w:rsidRDefault="00C92232" w:rsidP="00C92232">
      <w:pPr>
        <w:spacing w:after="0"/>
        <w:outlineLvl w:val="0"/>
        <w:rPr>
          <w:rFonts w:ascii="Tahoma" w:hAnsi="Tahoma" w:cs="Tahoma"/>
          <w:sz w:val="28"/>
          <w:szCs w:val="28"/>
        </w:rPr>
      </w:pPr>
      <w:r w:rsidRPr="00455F2D">
        <w:rPr>
          <w:rFonts w:ascii="Tahoma" w:hAnsi="Tahoma" w:cs="Tahoma"/>
          <w:b/>
          <w:bCs/>
          <w:sz w:val="28"/>
          <w:szCs w:val="28"/>
        </w:rPr>
        <w:t>Disability Grants</w:t>
      </w:r>
      <w:r w:rsidRPr="00455F2D">
        <w:rPr>
          <w:rFonts w:ascii="Tahoma" w:hAnsi="Tahoma" w:cs="Tahoma"/>
          <w:sz w:val="28"/>
          <w:szCs w:val="28"/>
        </w:rPr>
        <w:t xml:space="preserve"> is a website that is available to those with disability or for a parent or carer of a Disabled child or adult to use to save time in finding Disability grants. The website provides details of charities and Trusts that provide funding towards the high cost of disability equipment, holidays, housing, days out.........in fact anything above and beyond the normal costs of everyday living.</w:t>
      </w:r>
    </w:p>
    <w:p w14:paraId="0ED50661" w14:textId="134E868F" w:rsidR="00D85916" w:rsidRDefault="00C92232" w:rsidP="00C92232">
      <w:pPr>
        <w:spacing w:after="0"/>
        <w:outlineLvl w:val="0"/>
        <w:rPr>
          <w:rStyle w:val="Hyperlink"/>
          <w:rFonts w:ascii="Tahoma" w:hAnsi="Tahoma" w:cs="Tahoma"/>
          <w:sz w:val="28"/>
          <w:szCs w:val="28"/>
        </w:rPr>
      </w:pPr>
      <w:r w:rsidRPr="7DDBFE72">
        <w:rPr>
          <w:rFonts w:ascii="Tahoma" w:hAnsi="Tahoma" w:cs="Tahoma"/>
          <w:sz w:val="28"/>
          <w:szCs w:val="28"/>
        </w:rPr>
        <w:t xml:space="preserve"> </w:t>
      </w:r>
      <w:r w:rsidRPr="7DDBFE72">
        <w:rPr>
          <w:rFonts w:ascii="Tahoma" w:hAnsi="Tahoma" w:cs="Tahoma"/>
          <w:b/>
          <w:bCs/>
          <w:sz w:val="28"/>
          <w:szCs w:val="28"/>
        </w:rPr>
        <w:t>Click:</w:t>
      </w:r>
      <w:r w:rsidRPr="7DDBFE72">
        <w:rPr>
          <w:rFonts w:ascii="Tahoma" w:hAnsi="Tahoma" w:cs="Tahoma"/>
          <w:sz w:val="28"/>
          <w:szCs w:val="28"/>
        </w:rPr>
        <w:t xml:space="preserve"> </w:t>
      </w:r>
      <w:hyperlink r:id="rId282">
        <w:r w:rsidRPr="7DDBFE72">
          <w:rPr>
            <w:rStyle w:val="Hyperlink"/>
            <w:rFonts w:ascii="Tahoma" w:hAnsi="Tahoma" w:cs="Tahoma"/>
            <w:sz w:val="28"/>
            <w:szCs w:val="28"/>
          </w:rPr>
          <w:t>Grants for Families</w:t>
        </w:r>
      </w:hyperlink>
      <w:r w:rsidR="00D85916">
        <w:rPr>
          <w:rStyle w:val="Hyperlink"/>
          <w:rFonts w:ascii="Tahoma" w:hAnsi="Tahoma" w:cs="Tahoma"/>
          <w:sz w:val="28"/>
          <w:szCs w:val="28"/>
        </w:rPr>
        <w:t xml:space="preserve"> </w:t>
      </w:r>
    </w:p>
    <w:p w14:paraId="6F21700E" w14:textId="77777777" w:rsidR="00CB0905" w:rsidRPr="00CB0905" w:rsidRDefault="00CB0905" w:rsidP="00CB0905">
      <w:pPr>
        <w:spacing w:after="0" w:line="240" w:lineRule="auto"/>
        <w:jc w:val="center"/>
        <w:rPr>
          <w:rFonts w:ascii="Tahoma" w:hAnsi="Tahoma" w:cs="Tahoma"/>
          <w:b/>
          <w:bCs/>
          <w:sz w:val="28"/>
          <w:szCs w:val="28"/>
        </w:rPr>
      </w:pPr>
      <w:r w:rsidRPr="00CB0905">
        <w:rPr>
          <w:rFonts w:ascii="Tahoma" w:hAnsi="Tahoma" w:cs="Tahoma"/>
          <w:b/>
          <w:bCs/>
          <w:noProof/>
          <w:sz w:val="28"/>
          <w:szCs w:val="28"/>
        </w:rPr>
        <w:lastRenderedPageBreak/>
        <w:drawing>
          <wp:inline distT="0" distB="0" distL="0" distR="0" wp14:anchorId="5E3849B5" wp14:editId="02792A81">
            <wp:extent cx="5727700" cy="1312235"/>
            <wp:effectExtent l="38100" t="38100" r="44450" b="4064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1">
                      <a:extLst>
                        <a:ext uri="{28A0092B-C50C-407E-A947-70E740481C1C}">
                          <a14:useLocalDpi xmlns:a14="http://schemas.microsoft.com/office/drawing/2010/main" val="0"/>
                        </a:ext>
                      </a:extLst>
                    </a:blip>
                    <a:stretch>
                      <a:fillRect/>
                    </a:stretch>
                  </pic:blipFill>
                  <pic:spPr>
                    <a:xfrm>
                      <a:off x="0" y="0"/>
                      <a:ext cx="5773376" cy="1322700"/>
                    </a:xfrm>
                    <a:prstGeom prst="rect">
                      <a:avLst/>
                    </a:prstGeom>
                    <a:ln w="38100">
                      <a:solidFill>
                        <a:srgbClr val="FF0000"/>
                      </a:solidFill>
                    </a:ln>
                  </pic:spPr>
                </pic:pic>
              </a:graphicData>
            </a:graphic>
          </wp:inline>
        </w:drawing>
      </w:r>
    </w:p>
    <w:p w14:paraId="70D4C1CB" w14:textId="56C1C379" w:rsidR="00CB0905" w:rsidRPr="00C759B2" w:rsidRDefault="00C759B2" w:rsidP="00CB0905">
      <w:pPr>
        <w:spacing w:after="0" w:line="240" w:lineRule="auto"/>
        <w:jc w:val="center"/>
        <w:rPr>
          <w:rFonts w:ascii="Tahoma" w:hAnsi="Tahoma" w:cs="Tahoma"/>
          <w:b/>
          <w:bCs/>
          <w:sz w:val="48"/>
          <w:szCs w:val="48"/>
        </w:rPr>
      </w:pPr>
      <w:bookmarkStart w:id="207" w:name="_Hlk146036565"/>
      <w:bookmarkStart w:id="208" w:name="_Hlk146031500"/>
      <w:r w:rsidRPr="00C759B2">
        <w:rPr>
          <w:rFonts w:ascii="Tahoma" w:hAnsi="Tahoma" w:cs="Tahoma"/>
          <w:b/>
          <w:bCs/>
          <w:sz w:val="48"/>
          <w:szCs w:val="48"/>
        </w:rPr>
        <w:t xml:space="preserve">#7 </w:t>
      </w:r>
      <w:r w:rsidR="00CB0905" w:rsidRPr="00C759B2">
        <w:rPr>
          <w:rFonts w:ascii="Tahoma" w:hAnsi="Tahoma" w:cs="Tahoma"/>
          <w:b/>
          <w:bCs/>
          <w:sz w:val="48"/>
          <w:szCs w:val="48"/>
        </w:rPr>
        <w:t xml:space="preserve">English Classes </w:t>
      </w:r>
      <w:bookmarkEnd w:id="207"/>
      <w:r w:rsidR="00CB0905" w:rsidRPr="00C759B2">
        <w:rPr>
          <w:rFonts w:ascii="Tahoma" w:hAnsi="Tahoma" w:cs="Tahoma"/>
          <w:b/>
          <w:bCs/>
          <w:sz w:val="48"/>
          <w:szCs w:val="48"/>
        </w:rPr>
        <w:t xml:space="preserve">in Southampton </w:t>
      </w:r>
    </w:p>
    <w:bookmarkEnd w:id="208"/>
    <w:p w14:paraId="2A49DD78" w14:textId="77777777" w:rsidR="002D5614" w:rsidRPr="00745F97" w:rsidRDefault="002D5614" w:rsidP="002D5614">
      <w:pPr>
        <w:spacing w:after="0" w:line="240" w:lineRule="auto"/>
        <w:rPr>
          <w:rFonts w:ascii="Tahoma" w:hAnsi="Tahoma" w:cs="Tahoma"/>
          <w:b/>
          <w:bCs/>
          <w:color w:val="FFFF00"/>
          <w:sz w:val="12"/>
          <w:szCs w:val="12"/>
        </w:rPr>
      </w:pPr>
    </w:p>
    <w:p w14:paraId="1C1AFB24" w14:textId="77777777" w:rsidR="002D5614" w:rsidRPr="002D5614" w:rsidRDefault="002D5614" w:rsidP="002D5614">
      <w:pPr>
        <w:spacing w:after="0" w:line="240" w:lineRule="auto"/>
        <w:jc w:val="center"/>
        <w:rPr>
          <w:rFonts w:ascii="Tahoma" w:eastAsia="Times New Roman" w:hAnsi="Tahoma" w:cs="Tahoma"/>
          <w:b/>
          <w:bCs/>
          <w:color w:val="7030A0"/>
          <w:sz w:val="12"/>
          <w:szCs w:val="12"/>
          <w:lang w:eastAsia="en-GB"/>
        </w:rPr>
      </w:pPr>
    </w:p>
    <w:p w14:paraId="6AA02554" w14:textId="2FCD0AF9" w:rsidR="00E36C06" w:rsidRPr="00E36C06" w:rsidRDefault="58C725E4" w:rsidP="7DDBFE72">
      <w:pPr>
        <w:shd w:val="clear" w:color="auto" w:fill="FBE4D5" w:themeFill="accent2" w:themeFillTint="33"/>
        <w:spacing w:after="0" w:line="240" w:lineRule="auto"/>
        <w:contextualSpacing/>
        <w:jc w:val="center"/>
        <w:rPr>
          <w:rFonts w:ascii="Tahoma" w:eastAsia="Tahoma" w:hAnsi="Tahoma" w:cs="Tahoma"/>
          <w:color w:val="000000" w:themeColor="text1"/>
          <w:sz w:val="28"/>
          <w:szCs w:val="28"/>
        </w:rPr>
      </w:pPr>
      <w:r w:rsidRPr="7DDBFE72">
        <w:rPr>
          <w:rStyle w:val="normaltextrun"/>
          <w:rFonts w:ascii="Tahoma" w:eastAsia="Tahoma" w:hAnsi="Tahoma" w:cs="Tahoma"/>
          <w:color w:val="000000" w:themeColor="text1"/>
          <w:sz w:val="28"/>
          <w:szCs w:val="28"/>
        </w:rPr>
        <w:t>To add, delete or amend any SLIC or SOLID listing,</w:t>
      </w:r>
    </w:p>
    <w:p w14:paraId="5CE08EB8" w14:textId="10FE1959" w:rsidR="00E36C06" w:rsidRDefault="58C725E4" w:rsidP="7DDBFE72">
      <w:pPr>
        <w:shd w:val="clear" w:color="auto" w:fill="FBE4D5" w:themeFill="accent2" w:themeFillTint="33"/>
        <w:spacing w:after="0" w:line="240" w:lineRule="auto"/>
        <w:contextualSpacing/>
        <w:jc w:val="center"/>
        <w:rPr>
          <w:rStyle w:val="Hyperlink"/>
          <w:rFonts w:ascii="Tahoma" w:eastAsia="Tahoma" w:hAnsi="Tahoma" w:cs="Tahoma"/>
          <w:color w:val="0000FF"/>
          <w:sz w:val="28"/>
          <w:szCs w:val="28"/>
        </w:rPr>
      </w:pPr>
      <w:r w:rsidRPr="7DDBFE72">
        <w:rPr>
          <w:rStyle w:val="normaltextrun"/>
          <w:rFonts w:ascii="Tahoma" w:eastAsia="Tahoma" w:hAnsi="Tahoma" w:cs="Tahoma"/>
          <w:color w:val="000000" w:themeColor="text1"/>
          <w:sz w:val="28"/>
          <w:szCs w:val="28"/>
        </w:rPr>
        <w:t>please email: </w:t>
      </w:r>
      <w:hyperlink r:id="rId283">
        <w:r w:rsidRPr="7DDBFE72">
          <w:rPr>
            <w:rStyle w:val="Hyperlink"/>
            <w:rFonts w:ascii="Tahoma" w:eastAsia="Tahoma" w:hAnsi="Tahoma" w:cs="Tahoma"/>
            <w:color w:val="0000FF"/>
            <w:sz w:val="28"/>
            <w:szCs w:val="28"/>
          </w:rPr>
          <w:t>solinked@southamptonvs.org.uk</w:t>
        </w:r>
      </w:hyperlink>
    </w:p>
    <w:p w14:paraId="7F4961D1" w14:textId="77777777" w:rsidR="005E6D55" w:rsidRDefault="005E6D55" w:rsidP="005E6D55">
      <w:pPr>
        <w:shd w:val="clear" w:color="auto" w:fill="FBE4D5" w:themeFill="accent2" w:themeFillTint="33"/>
        <w:spacing w:after="0" w:line="240" w:lineRule="auto"/>
        <w:jc w:val="center"/>
        <w:rPr>
          <w:rFonts w:ascii="Segoe UI" w:eastAsia="Segoe UI" w:hAnsi="Segoe UI" w:cs="Segoe UI"/>
          <w:color w:val="000000" w:themeColor="text1"/>
          <w:sz w:val="18"/>
          <w:szCs w:val="18"/>
        </w:rPr>
      </w:pPr>
      <w:r w:rsidRPr="001D5333">
        <w:rPr>
          <w:rStyle w:val="Hyperlink"/>
          <w:rFonts w:ascii="Tahoma" w:eastAsia="Tahoma" w:hAnsi="Tahoma" w:cs="Tahoma"/>
          <w:color w:val="auto"/>
          <w:sz w:val="28"/>
          <w:szCs w:val="28"/>
          <w:u w:val="none"/>
        </w:rPr>
        <w:t xml:space="preserve">To access the </w:t>
      </w:r>
      <w:r>
        <w:rPr>
          <w:rStyle w:val="Hyperlink"/>
          <w:rFonts w:ascii="Tahoma" w:eastAsia="Tahoma" w:hAnsi="Tahoma" w:cs="Tahoma"/>
          <w:color w:val="auto"/>
          <w:sz w:val="28"/>
          <w:szCs w:val="28"/>
          <w:u w:val="none"/>
        </w:rPr>
        <w:t>most u</w:t>
      </w:r>
      <w:r w:rsidRPr="001D5333">
        <w:rPr>
          <w:rStyle w:val="Hyperlink"/>
          <w:rFonts w:ascii="Tahoma" w:eastAsia="Tahoma" w:hAnsi="Tahoma" w:cs="Tahoma"/>
          <w:color w:val="auto"/>
          <w:sz w:val="28"/>
          <w:szCs w:val="28"/>
          <w:u w:val="none"/>
        </w:rPr>
        <w:t>pdated SLIC, click on:</w:t>
      </w:r>
      <w:r w:rsidRPr="001D5333">
        <w:rPr>
          <w:rStyle w:val="Hyperlink"/>
          <w:rFonts w:ascii="Tahoma" w:eastAsia="Tahoma" w:hAnsi="Tahoma" w:cs="Tahoma"/>
          <w:color w:val="auto"/>
          <w:sz w:val="28"/>
          <w:szCs w:val="28"/>
        </w:rPr>
        <w:t xml:space="preserve"> </w:t>
      </w:r>
      <w:r w:rsidRPr="001D5333">
        <w:rPr>
          <w:rStyle w:val="Hyperlink"/>
          <w:rFonts w:ascii="Tahoma" w:eastAsia="Tahoma" w:hAnsi="Tahoma" w:cs="Tahoma"/>
          <w:color w:val="0000FF"/>
          <w:sz w:val="28"/>
          <w:szCs w:val="28"/>
        </w:rPr>
        <w:t>https://solinked.org.uk/slic/</w:t>
      </w:r>
    </w:p>
    <w:p w14:paraId="6AB0CD42" w14:textId="4F9D6540" w:rsidR="00E36C06" w:rsidRPr="00E36C06" w:rsidRDefault="58C725E4" w:rsidP="7DDBFE72">
      <w:pPr>
        <w:shd w:val="clear" w:color="auto" w:fill="FBE4D5" w:themeFill="accent2" w:themeFillTint="33"/>
        <w:spacing w:after="0" w:line="240" w:lineRule="auto"/>
        <w:contextualSpacing/>
        <w:jc w:val="center"/>
        <w:rPr>
          <w:rFonts w:ascii="Tahoma" w:eastAsia="Tahoma" w:hAnsi="Tahoma" w:cs="Tahoma"/>
          <w:color w:val="000000" w:themeColor="text1"/>
          <w:sz w:val="28"/>
          <w:szCs w:val="28"/>
        </w:rPr>
      </w:pPr>
      <w:r w:rsidRPr="7DDBFE72">
        <w:rPr>
          <w:rStyle w:val="normaltextrun"/>
          <w:rFonts w:ascii="Tahoma" w:eastAsia="Tahoma" w:hAnsi="Tahoma" w:cs="Tahoma"/>
          <w:color w:val="000000" w:themeColor="text1"/>
          <w:sz w:val="28"/>
          <w:szCs w:val="28"/>
        </w:rPr>
        <w:t>To access the SOLID Southampton Directory,</w:t>
      </w:r>
    </w:p>
    <w:p w14:paraId="08FDC8A9" w14:textId="58D9789F" w:rsidR="00E36C06" w:rsidRPr="00E36C06" w:rsidRDefault="58C725E4" w:rsidP="7DDBFE72">
      <w:pPr>
        <w:shd w:val="clear" w:color="auto" w:fill="FBE4D5" w:themeFill="accent2" w:themeFillTint="33"/>
        <w:spacing w:after="0" w:line="240" w:lineRule="auto"/>
        <w:contextualSpacing/>
        <w:jc w:val="center"/>
        <w:rPr>
          <w:rFonts w:ascii="Tahoma" w:eastAsia="Tahoma" w:hAnsi="Tahoma" w:cs="Tahoma"/>
          <w:color w:val="000000" w:themeColor="text1"/>
          <w:sz w:val="28"/>
          <w:szCs w:val="28"/>
        </w:rPr>
      </w:pPr>
      <w:r w:rsidRPr="7DDBFE72">
        <w:rPr>
          <w:rStyle w:val="normaltextrun"/>
          <w:rFonts w:ascii="Tahoma" w:eastAsia="Tahoma" w:hAnsi="Tahoma" w:cs="Tahoma"/>
          <w:color w:val="000000" w:themeColor="text1"/>
          <w:sz w:val="28"/>
          <w:szCs w:val="28"/>
        </w:rPr>
        <w:t>Click on: </w:t>
      </w:r>
      <w:hyperlink r:id="rId284">
        <w:r w:rsidRPr="7DDBFE72">
          <w:rPr>
            <w:rStyle w:val="Hyperlink"/>
            <w:rFonts w:ascii="Tahoma" w:eastAsia="Tahoma" w:hAnsi="Tahoma" w:cs="Tahoma"/>
            <w:color w:val="0000FF"/>
            <w:sz w:val="28"/>
            <w:szCs w:val="28"/>
          </w:rPr>
          <w:t>https://solinked.org.uk/</w:t>
        </w:r>
      </w:hyperlink>
      <w:r w:rsidRPr="7DDBFE72">
        <w:rPr>
          <w:rStyle w:val="normaltextrun"/>
          <w:rFonts w:ascii="Tahoma" w:eastAsia="Tahoma" w:hAnsi="Tahoma" w:cs="Tahoma"/>
          <w:color w:val="000000" w:themeColor="text1"/>
          <w:sz w:val="28"/>
          <w:szCs w:val="28"/>
        </w:rPr>
        <w:t> </w:t>
      </w:r>
    </w:p>
    <w:p w14:paraId="4F1CA14F" w14:textId="44C4FA6D" w:rsidR="00E36C06" w:rsidRPr="00E36C06" w:rsidRDefault="58C725E4" w:rsidP="7DDBFE72">
      <w:pPr>
        <w:shd w:val="clear" w:color="auto" w:fill="FBE4D5" w:themeFill="accent2" w:themeFillTint="33"/>
        <w:spacing w:after="0" w:line="240" w:lineRule="auto"/>
        <w:contextualSpacing/>
        <w:jc w:val="center"/>
        <w:rPr>
          <w:rFonts w:ascii="Tahoma" w:eastAsia="Tahoma" w:hAnsi="Tahoma" w:cs="Tahoma"/>
          <w:color w:val="000000" w:themeColor="text1"/>
          <w:sz w:val="28"/>
          <w:szCs w:val="28"/>
        </w:rPr>
      </w:pPr>
      <w:r w:rsidRPr="7DDBFE72">
        <w:rPr>
          <w:rStyle w:val="normaltextrun"/>
          <w:rFonts w:ascii="Tahoma" w:eastAsia="Tahoma" w:hAnsi="Tahoma" w:cs="Tahoma"/>
          <w:color w:val="000000" w:themeColor="text1"/>
          <w:sz w:val="28"/>
          <w:szCs w:val="28"/>
        </w:rPr>
        <w:t>For Community Navigation, please email:</w:t>
      </w:r>
      <w:hyperlink r:id="rId285">
        <w:r w:rsidRPr="7DDBFE72">
          <w:rPr>
            <w:rStyle w:val="Hyperlink"/>
            <w:rFonts w:ascii="Tahoma" w:eastAsia="Tahoma" w:hAnsi="Tahoma" w:cs="Tahoma"/>
            <w:color w:val="0563C1"/>
            <w:sz w:val="28"/>
            <w:szCs w:val="28"/>
          </w:rPr>
          <w:t>dutynavigators@spectrumcil.co.uk</w:t>
        </w:r>
      </w:hyperlink>
      <w:r w:rsidRPr="7DDBFE72">
        <w:rPr>
          <w:rStyle w:val="eop"/>
          <w:rFonts w:ascii="Tahoma" w:eastAsia="Tahoma" w:hAnsi="Tahoma" w:cs="Tahoma"/>
          <w:color w:val="000000" w:themeColor="text1"/>
          <w:sz w:val="28"/>
          <w:szCs w:val="28"/>
          <w:lang w:val="en-US"/>
        </w:rPr>
        <w:t> </w:t>
      </w:r>
      <w:r w:rsidRPr="7DDBFE72">
        <w:rPr>
          <w:rStyle w:val="normaltextrun"/>
          <w:rFonts w:ascii="Tahoma" w:eastAsia="Tahoma" w:hAnsi="Tahoma" w:cs="Tahoma"/>
          <w:color w:val="000000" w:themeColor="text1"/>
          <w:sz w:val="28"/>
          <w:szCs w:val="28"/>
        </w:rPr>
        <w:t>or call: 02380 216050</w:t>
      </w:r>
    </w:p>
    <w:p w14:paraId="0B74FF2D" w14:textId="77DE6832" w:rsidR="00E36C06" w:rsidRPr="00E36C06" w:rsidRDefault="58C725E4" w:rsidP="7DDBFE72">
      <w:pPr>
        <w:shd w:val="clear" w:color="auto" w:fill="FBE4D5" w:themeFill="accent2" w:themeFillTint="33"/>
        <w:spacing w:after="0" w:line="240" w:lineRule="auto"/>
        <w:contextualSpacing/>
        <w:jc w:val="center"/>
        <w:rPr>
          <w:rFonts w:ascii="Tahoma" w:eastAsia="Tahoma" w:hAnsi="Tahoma" w:cs="Tahoma"/>
          <w:color w:val="000000" w:themeColor="text1"/>
          <w:sz w:val="28"/>
          <w:szCs w:val="28"/>
        </w:rPr>
      </w:pPr>
      <w:r w:rsidRPr="7DDBFE72">
        <w:rPr>
          <w:rStyle w:val="normaltextrun"/>
          <w:rFonts w:ascii="Tahoma" w:eastAsia="Tahoma" w:hAnsi="Tahoma" w:cs="Tahoma"/>
          <w:b/>
          <w:bCs/>
          <w:color w:val="000000" w:themeColor="text1"/>
          <w:sz w:val="28"/>
          <w:szCs w:val="28"/>
          <w:highlight w:val="yellow"/>
        </w:rPr>
        <w:t xml:space="preserve">Updated </w:t>
      </w:r>
      <w:r w:rsidR="00EE09C1">
        <w:rPr>
          <w:rStyle w:val="normaltextrun"/>
          <w:rFonts w:ascii="Tahoma" w:eastAsia="Tahoma" w:hAnsi="Tahoma" w:cs="Tahoma"/>
          <w:b/>
          <w:bCs/>
          <w:color w:val="000000" w:themeColor="text1"/>
          <w:sz w:val="28"/>
          <w:szCs w:val="28"/>
          <w:highlight w:val="yellow"/>
        </w:rPr>
        <w:t>Autumn</w:t>
      </w:r>
      <w:r w:rsidR="007E3119" w:rsidRPr="007E3119">
        <w:rPr>
          <w:rStyle w:val="normaltextrun"/>
          <w:rFonts w:ascii="Tahoma" w:eastAsia="Tahoma" w:hAnsi="Tahoma" w:cs="Tahoma"/>
          <w:b/>
          <w:bCs/>
          <w:color w:val="000000" w:themeColor="text1"/>
          <w:sz w:val="28"/>
          <w:szCs w:val="28"/>
          <w:highlight w:val="yellow"/>
        </w:rPr>
        <w:t xml:space="preserve"> 2025</w:t>
      </w:r>
    </w:p>
    <w:p w14:paraId="111EE51F" w14:textId="5B9FE3DF" w:rsidR="00E36C06" w:rsidRPr="00E36C06" w:rsidRDefault="00E36C06" w:rsidP="7DDBFE72">
      <w:pPr>
        <w:shd w:val="clear" w:color="auto" w:fill="FBE4D5" w:themeFill="accent2" w:themeFillTint="33"/>
        <w:spacing w:after="0" w:line="240" w:lineRule="auto"/>
        <w:contextualSpacing/>
        <w:rPr>
          <w:rFonts w:ascii="Segoe UI" w:eastAsia="Segoe UI" w:hAnsi="Segoe UI" w:cs="Segoe UI"/>
          <w:color w:val="000000" w:themeColor="text1"/>
          <w:sz w:val="18"/>
          <w:szCs w:val="18"/>
        </w:rPr>
      </w:pPr>
    </w:p>
    <w:p w14:paraId="5A84DB4D" w14:textId="1ECA32A1" w:rsidR="00E36C06" w:rsidRPr="00E36C06" w:rsidRDefault="58C725E4" w:rsidP="00A32BB4">
      <w:pPr>
        <w:spacing w:after="0" w:line="240" w:lineRule="auto"/>
        <w:contextualSpacing/>
        <w:rPr>
          <w:rFonts w:ascii="Tahoma" w:eastAsia="Times New Roman" w:hAnsi="Tahoma" w:cs="Tahoma"/>
          <w:sz w:val="28"/>
          <w:szCs w:val="28"/>
          <w:lang w:eastAsia="en-GB"/>
        </w:rPr>
      </w:pPr>
      <w:r w:rsidRPr="00E36C06">
        <w:rPr>
          <w:rFonts w:ascii="Tahoma" w:hAnsi="Tahoma" w:cs="Tahoma"/>
          <w:sz w:val="28"/>
          <w:szCs w:val="28"/>
          <w14:ligatures w14:val="standardContextual"/>
        </w:rPr>
        <w:t xml:space="preserve"> </w:t>
      </w:r>
      <w:r w:rsidR="002D5614" w:rsidRPr="7DDBFE72">
        <w:rPr>
          <w:rFonts w:ascii="Tahoma" w:eastAsia="Times New Roman" w:hAnsi="Tahoma" w:cs="Tahoma"/>
          <w:sz w:val="28"/>
          <w:szCs w:val="28"/>
          <w:lang w:eastAsia="en-GB"/>
        </w:rPr>
        <w:t xml:space="preserve">This </w:t>
      </w:r>
      <w:r w:rsidR="00455C3C">
        <w:rPr>
          <w:rFonts w:ascii="Tahoma" w:eastAsia="Times New Roman" w:hAnsi="Tahoma" w:cs="Tahoma"/>
          <w:sz w:val="28"/>
          <w:szCs w:val="28"/>
          <w:lang w:eastAsia="en-GB"/>
        </w:rPr>
        <w:t xml:space="preserve">booklet </w:t>
      </w:r>
      <w:r w:rsidR="00CB0905" w:rsidRPr="7DDBFE72">
        <w:rPr>
          <w:rFonts w:ascii="Tahoma" w:eastAsia="Times New Roman" w:hAnsi="Tahoma" w:cs="Tahoma"/>
          <w:sz w:val="28"/>
          <w:szCs w:val="28"/>
          <w:lang w:eastAsia="en-GB"/>
        </w:rPr>
        <w:t>is for new arrivals who don’t yet speak English or only having a limited understanding. We understand that the transition into a new community without knowledge of the language can be very hard, and can be incredibly isolating and create limitations of finding employment and support</w:t>
      </w:r>
      <w:r w:rsidR="00613792">
        <w:rPr>
          <w:rFonts w:ascii="Tahoma" w:eastAsia="Times New Roman" w:hAnsi="Tahoma" w:cs="Tahoma"/>
          <w:sz w:val="28"/>
          <w:szCs w:val="28"/>
          <w:lang w:eastAsia="en-GB"/>
        </w:rPr>
        <w:t>, i</w:t>
      </w:r>
      <w:r w:rsidR="00CB0905" w:rsidRPr="00CB0905">
        <w:rPr>
          <w:rFonts w:ascii="Tahoma" w:eastAsia="Times New Roman" w:hAnsi="Tahoma" w:cs="Tahoma"/>
          <w:sz w:val="28"/>
          <w:szCs w:val="28"/>
          <w:lang w:eastAsia="en-GB"/>
        </w:rPr>
        <w:t xml:space="preserve">nformation is for new arrivals who don’t yet speak English or only having a limited understanding. </w:t>
      </w:r>
    </w:p>
    <w:p w14:paraId="204B5522" w14:textId="77777777" w:rsidR="00CB0905" w:rsidRDefault="00CB0905" w:rsidP="007D0DCF">
      <w:pPr>
        <w:spacing w:after="0" w:line="240" w:lineRule="auto"/>
        <w:ind w:left="567"/>
        <w:jc w:val="center"/>
        <w:textAlignment w:val="baseline"/>
        <w:rPr>
          <w:rFonts w:ascii="Tahoma" w:eastAsia="Times New Roman" w:hAnsi="Tahoma" w:cs="Tahoma"/>
          <w:b/>
          <w:bCs/>
          <w:sz w:val="28"/>
          <w:szCs w:val="28"/>
          <w:lang w:eastAsia="en-GB"/>
        </w:rPr>
      </w:pPr>
      <w:r w:rsidRPr="00CB0905">
        <w:rPr>
          <w:rFonts w:ascii="Tahoma" w:eastAsia="Times New Roman" w:hAnsi="Tahoma" w:cs="Tahoma"/>
          <w:b/>
          <w:bCs/>
          <w:sz w:val="28"/>
          <w:szCs w:val="28"/>
          <w:lang w:eastAsia="en-GB"/>
        </w:rPr>
        <w:t>Table of Contents</w:t>
      </w:r>
    </w:p>
    <w:p w14:paraId="3410B114" w14:textId="77777777" w:rsidR="00214C02" w:rsidRPr="000C2C12" w:rsidRDefault="00214C02" w:rsidP="000C2C12">
      <w:pPr>
        <w:pStyle w:val="ListParagraph"/>
        <w:numPr>
          <w:ilvl w:val="0"/>
          <w:numId w:val="76"/>
        </w:numPr>
        <w:spacing w:after="0" w:line="240" w:lineRule="auto"/>
        <w:rPr>
          <w:rFonts w:ascii="Tahoma" w:eastAsia="Times New Roman" w:hAnsi="Tahoma" w:cs="Tahoma"/>
          <w:sz w:val="28"/>
          <w:szCs w:val="28"/>
          <w:lang w:eastAsia="en-GB"/>
        </w:rPr>
      </w:pPr>
      <w:bookmarkStart w:id="209" w:name="_Hlk202176058"/>
      <w:bookmarkStart w:id="210" w:name="_Hlk116313684"/>
      <w:r w:rsidRPr="000C2C12">
        <w:rPr>
          <w:rFonts w:ascii="Tahoma" w:eastAsia="Times New Roman" w:hAnsi="Tahoma" w:cs="Tahoma"/>
          <w:sz w:val="28"/>
          <w:szCs w:val="28"/>
          <w:lang w:eastAsia="en-GB"/>
        </w:rPr>
        <w:t>Which grade of ESOL would I qualify for?</w:t>
      </w:r>
    </w:p>
    <w:p w14:paraId="050DAAE2" w14:textId="77777777" w:rsidR="00CB0905" w:rsidRPr="000C2C12" w:rsidRDefault="00CB0905" w:rsidP="000C2C12">
      <w:pPr>
        <w:pStyle w:val="ListParagraph"/>
        <w:numPr>
          <w:ilvl w:val="0"/>
          <w:numId w:val="76"/>
        </w:numPr>
        <w:spacing w:after="0" w:line="240" w:lineRule="auto"/>
        <w:textAlignment w:val="baseline"/>
        <w:rPr>
          <w:rFonts w:ascii="Tahoma" w:eastAsia="Times New Roman" w:hAnsi="Tahoma" w:cs="Tahoma"/>
          <w:sz w:val="28"/>
          <w:szCs w:val="28"/>
          <w:lang w:eastAsia="en-GB"/>
        </w:rPr>
      </w:pPr>
      <w:r w:rsidRPr="000C2C12">
        <w:rPr>
          <w:rFonts w:ascii="Tahoma" w:eastAsia="Times New Roman" w:hAnsi="Tahoma" w:cs="Tahoma"/>
          <w:sz w:val="28"/>
          <w:szCs w:val="28"/>
          <w:lang w:eastAsia="en-GB"/>
        </w:rPr>
        <w:t>Educational Centres in Southampton that teach English Courses</w:t>
      </w:r>
    </w:p>
    <w:p w14:paraId="7861560C" w14:textId="77777777" w:rsidR="00CB0905" w:rsidRPr="000C2C12" w:rsidRDefault="00CB0905" w:rsidP="000C2C12">
      <w:pPr>
        <w:pStyle w:val="ListParagraph"/>
        <w:numPr>
          <w:ilvl w:val="0"/>
          <w:numId w:val="76"/>
        </w:numPr>
        <w:spacing w:after="0" w:line="240" w:lineRule="auto"/>
        <w:textAlignment w:val="baseline"/>
        <w:rPr>
          <w:rFonts w:ascii="Tahoma" w:eastAsia="Times New Roman" w:hAnsi="Tahoma" w:cs="Tahoma"/>
          <w:sz w:val="28"/>
          <w:szCs w:val="28"/>
          <w:lang w:eastAsia="en-GB"/>
        </w:rPr>
      </w:pPr>
      <w:r w:rsidRPr="000C2C12">
        <w:rPr>
          <w:rFonts w:ascii="Tahoma" w:eastAsia="Times New Roman" w:hAnsi="Tahoma" w:cs="Tahoma"/>
          <w:sz w:val="28"/>
          <w:szCs w:val="28"/>
          <w:lang w:eastAsia="en-GB"/>
        </w:rPr>
        <w:t>Conversational English Groups in Southampton</w:t>
      </w:r>
    </w:p>
    <w:p w14:paraId="492F022B" w14:textId="77777777" w:rsidR="00CB0905" w:rsidRPr="000C2C12" w:rsidRDefault="00CB0905" w:rsidP="000C2C12">
      <w:pPr>
        <w:pStyle w:val="ListParagraph"/>
        <w:numPr>
          <w:ilvl w:val="0"/>
          <w:numId w:val="76"/>
        </w:numPr>
        <w:spacing w:after="0" w:line="240" w:lineRule="auto"/>
        <w:textAlignment w:val="baseline"/>
        <w:rPr>
          <w:rFonts w:ascii="Tahoma" w:eastAsia="Times New Roman" w:hAnsi="Tahoma" w:cs="Tahoma"/>
          <w:sz w:val="28"/>
          <w:szCs w:val="28"/>
          <w:lang w:eastAsia="en-GB"/>
        </w:rPr>
      </w:pPr>
      <w:r w:rsidRPr="000C2C12">
        <w:rPr>
          <w:rFonts w:ascii="Tahoma" w:eastAsia="Times New Roman" w:hAnsi="Tahoma" w:cs="Tahoma"/>
          <w:sz w:val="28"/>
          <w:szCs w:val="28"/>
          <w:lang w:eastAsia="en-GB"/>
        </w:rPr>
        <w:t>Online Free English Courses</w:t>
      </w:r>
    </w:p>
    <w:p w14:paraId="2B73168C" w14:textId="77777777" w:rsidR="00CB0905" w:rsidRPr="000C2C12" w:rsidRDefault="00CB0905" w:rsidP="000C2C12">
      <w:pPr>
        <w:pStyle w:val="ListParagraph"/>
        <w:numPr>
          <w:ilvl w:val="0"/>
          <w:numId w:val="76"/>
        </w:numPr>
        <w:spacing w:after="0" w:line="240" w:lineRule="auto"/>
        <w:textAlignment w:val="baseline"/>
        <w:rPr>
          <w:rFonts w:ascii="Tahoma" w:eastAsia="Times New Roman" w:hAnsi="Tahoma" w:cs="Tahoma"/>
          <w:sz w:val="28"/>
          <w:szCs w:val="28"/>
          <w:lang w:eastAsia="en-GB"/>
        </w:rPr>
      </w:pPr>
      <w:r w:rsidRPr="000C2C12">
        <w:rPr>
          <w:rFonts w:ascii="Tahoma" w:eastAsia="Times New Roman" w:hAnsi="Tahoma" w:cs="Tahoma"/>
          <w:sz w:val="28"/>
          <w:szCs w:val="28"/>
          <w:lang w:eastAsia="en-GB"/>
        </w:rPr>
        <w:t>Private Online English Tutor Courses</w:t>
      </w:r>
    </w:p>
    <w:p w14:paraId="656365D4" w14:textId="103B1F20" w:rsidR="00BA4C31" w:rsidRPr="000C2C12" w:rsidRDefault="00BA4C31" w:rsidP="000C2C12">
      <w:pPr>
        <w:pStyle w:val="ListParagraph"/>
        <w:numPr>
          <w:ilvl w:val="0"/>
          <w:numId w:val="76"/>
        </w:numPr>
        <w:spacing w:after="0" w:line="240" w:lineRule="auto"/>
        <w:textAlignment w:val="baseline"/>
        <w:rPr>
          <w:rFonts w:ascii="Tahoma" w:eastAsia="Times New Roman" w:hAnsi="Tahoma" w:cs="Tahoma"/>
          <w:sz w:val="28"/>
          <w:szCs w:val="28"/>
          <w:lang w:eastAsia="en-GB"/>
        </w:rPr>
      </w:pPr>
      <w:r w:rsidRPr="000C2C12">
        <w:rPr>
          <w:rFonts w:ascii="Tahoma" w:eastAsia="Times New Roman" w:hAnsi="Tahoma" w:cs="Tahoma"/>
          <w:sz w:val="28"/>
          <w:szCs w:val="28"/>
          <w:lang w:eastAsia="en-GB"/>
        </w:rPr>
        <w:t>Support to Read English (Adults/Children)</w:t>
      </w:r>
    </w:p>
    <w:p w14:paraId="24085051" w14:textId="77777777" w:rsidR="00A37B0D" w:rsidRDefault="00A37B0D" w:rsidP="00A37B0D">
      <w:pPr>
        <w:spacing w:after="0" w:line="240" w:lineRule="auto"/>
        <w:textAlignment w:val="baseline"/>
        <w:rPr>
          <w:rFonts w:ascii="Tahoma" w:eastAsia="Times New Roman" w:hAnsi="Tahoma" w:cs="Tahoma"/>
          <w:sz w:val="28"/>
          <w:szCs w:val="28"/>
          <w:lang w:eastAsia="en-GB"/>
        </w:rPr>
      </w:pPr>
    </w:p>
    <w:bookmarkEnd w:id="209"/>
    <w:p w14:paraId="42DD4314" w14:textId="77777777" w:rsidR="00A37B0D" w:rsidRDefault="00A37B0D" w:rsidP="00A37B0D">
      <w:pPr>
        <w:spacing w:after="0" w:line="240" w:lineRule="auto"/>
        <w:textAlignment w:val="baseline"/>
        <w:rPr>
          <w:rFonts w:ascii="Tahoma" w:eastAsia="Times New Roman" w:hAnsi="Tahoma" w:cs="Tahoma"/>
          <w:sz w:val="28"/>
          <w:szCs w:val="28"/>
          <w:lang w:eastAsia="en-GB"/>
        </w:rPr>
      </w:pPr>
    </w:p>
    <w:p w14:paraId="5FEE8AAE" w14:textId="77777777" w:rsidR="00E61DE5" w:rsidRDefault="00E61DE5" w:rsidP="00A37B0D">
      <w:pPr>
        <w:spacing w:after="0" w:line="240" w:lineRule="auto"/>
        <w:textAlignment w:val="baseline"/>
        <w:rPr>
          <w:rFonts w:ascii="Tahoma" w:eastAsia="Times New Roman" w:hAnsi="Tahoma" w:cs="Tahoma"/>
          <w:sz w:val="28"/>
          <w:szCs w:val="28"/>
          <w:lang w:eastAsia="en-GB"/>
        </w:rPr>
      </w:pPr>
    </w:p>
    <w:p w14:paraId="28C2FB64" w14:textId="77777777" w:rsidR="00E61DE5" w:rsidRDefault="00E61DE5" w:rsidP="00A37B0D">
      <w:pPr>
        <w:spacing w:after="0" w:line="240" w:lineRule="auto"/>
        <w:textAlignment w:val="baseline"/>
        <w:rPr>
          <w:rFonts w:ascii="Tahoma" w:eastAsia="Times New Roman" w:hAnsi="Tahoma" w:cs="Tahoma"/>
          <w:sz w:val="28"/>
          <w:szCs w:val="28"/>
          <w:lang w:eastAsia="en-GB"/>
        </w:rPr>
      </w:pPr>
    </w:p>
    <w:p w14:paraId="4A6F0CF0" w14:textId="77777777" w:rsidR="00E61DE5" w:rsidRDefault="00E61DE5" w:rsidP="00A37B0D">
      <w:pPr>
        <w:spacing w:after="0" w:line="240" w:lineRule="auto"/>
        <w:textAlignment w:val="baseline"/>
        <w:rPr>
          <w:rFonts w:ascii="Tahoma" w:eastAsia="Times New Roman" w:hAnsi="Tahoma" w:cs="Tahoma"/>
          <w:sz w:val="28"/>
          <w:szCs w:val="28"/>
          <w:lang w:eastAsia="en-GB"/>
        </w:rPr>
      </w:pPr>
    </w:p>
    <w:p w14:paraId="1C15B4A1" w14:textId="77777777" w:rsidR="00E61DE5" w:rsidRDefault="00E61DE5" w:rsidP="00A37B0D">
      <w:pPr>
        <w:spacing w:after="0" w:line="240" w:lineRule="auto"/>
        <w:textAlignment w:val="baseline"/>
        <w:rPr>
          <w:rFonts w:ascii="Tahoma" w:eastAsia="Times New Roman" w:hAnsi="Tahoma" w:cs="Tahoma"/>
          <w:sz w:val="28"/>
          <w:szCs w:val="28"/>
          <w:lang w:eastAsia="en-GB"/>
        </w:rPr>
      </w:pPr>
    </w:p>
    <w:p w14:paraId="52A6D8CB" w14:textId="77777777" w:rsidR="00E61DE5" w:rsidRDefault="00E61DE5" w:rsidP="00A37B0D">
      <w:pPr>
        <w:spacing w:after="0" w:line="240" w:lineRule="auto"/>
        <w:textAlignment w:val="baseline"/>
        <w:rPr>
          <w:rFonts w:ascii="Tahoma" w:eastAsia="Times New Roman" w:hAnsi="Tahoma" w:cs="Tahoma"/>
          <w:sz w:val="28"/>
          <w:szCs w:val="28"/>
          <w:lang w:eastAsia="en-GB"/>
        </w:rPr>
      </w:pPr>
    </w:p>
    <w:p w14:paraId="1F66029E" w14:textId="77777777" w:rsidR="00E61DE5" w:rsidRDefault="00E61DE5" w:rsidP="00A37B0D">
      <w:pPr>
        <w:spacing w:after="0" w:line="240" w:lineRule="auto"/>
        <w:textAlignment w:val="baseline"/>
        <w:rPr>
          <w:rFonts w:ascii="Tahoma" w:eastAsia="Times New Roman" w:hAnsi="Tahoma" w:cs="Tahoma"/>
          <w:sz w:val="28"/>
          <w:szCs w:val="28"/>
          <w:lang w:eastAsia="en-GB"/>
        </w:rPr>
      </w:pPr>
    </w:p>
    <w:p w14:paraId="53228A71" w14:textId="77777777" w:rsidR="00E61DE5" w:rsidRDefault="00E61DE5" w:rsidP="00A37B0D">
      <w:pPr>
        <w:spacing w:after="0" w:line="240" w:lineRule="auto"/>
        <w:textAlignment w:val="baseline"/>
        <w:rPr>
          <w:rFonts w:ascii="Tahoma" w:eastAsia="Times New Roman" w:hAnsi="Tahoma" w:cs="Tahoma"/>
          <w:sz w:val="28"/>
          <w:szCs w:val="28"/>
          <w:lang w:eastAsia="en-GB"/>
        </w:rPr>
      </w:pPr>
    </w:p>
    <w:p w14:paraId="236D5942" w14:textId="77777777" w:rsidR="004D5540" w:rsidRDefault="004D5540" w:rsidP="00A37B0D">
      <w:pPr>
        <w:spacing w:after="0" w:line="240" w:lineRule="auto"/>
        <w:textAlignment w:val="baseline"/>
        <w:rPr>
          <w:rFonts w:ascii="Tahoma" w:eastAsia="Times New Roman" w:hAnsi="Tahoma" w:cs="Tahoma"/>
          <w:sz w:val="28"/>
          <w:szCs w:val="28"/>
          <w:lang w:eastAsia="en-GB"/>
        </w:rPr>
      </w:pPr>
    </w:p>
    <w:p w14:paraId="6174F76F" w14:textId="77777777" w:rsidR="00A57CAF" w:rsidRDefault="00A57CAF" w:rsidP="00A37B0D">
      <w:pPr>
        <w:spacing w:after="0" w:line="240" w:lineRule="auto"/>
        <w:textAlignment w:val="baseline"/>
        <w:rPr>
          <w:rFonts w:ascii="Tahoma" w:eastAsia="Times New Roman" w:hAnsi="Tahoma" w:cs="Tahoma"/>
          <w:sz w:val="28"/>
          <w:szCs w:val="28"/>
          <w:lang w:eastAsia="en-GB"/>
        </w:rPr>
      </w:pPr>
    </w:p>
    <w:p w14:paraId="43A55DC3" w14:textId="77777777" w:rsidR="004D5540" w:rsidRDefault="004D5540" w:rsidP="00A37B0D">
      <w:pPr>
        <w:spacing w:after="0" w:line="240" w:lineRule="auto"/>
        <w:textAlignment w:val="baseline"/>
        <w:rPr>
          <w:rFonts w:ascii="Tahoma" w:eastAsia="Times New Roman" w:hAnsi="Tahoma" w:cs="Tahoma"/>
          <w:sz w:val="28"/>
          <w:szCs w:val="28"/>
          <w:lang w:eastAsia="en-GB"/>
        </w:rPr>
      </w:pPr>
    </w:p>
    <w:p w14:paraId="6AEC312F" w14:textId="77777777" w:rsidR="004D5540" w:rsidRDefault="004D5540" w:rsidP="00A37B0D">
      <w:pPr>
        <w:spacing w:after="0" w:line="240" w:lineRule="auto"/>
        <w:textAlignment w:val="baseline"/>
        <w:rPr>
          <w:rFonts w:ascii="Tahoma" w:eastAsia="Times New Roman" w:hAnsi="Tahoma" w:cs="Tahoma"/>
          <w:sz w:val="28"/>
          <w:szCs w:val="28"/>
          <w:lang w:eastAsia="en-GB"/>
        </w:rPr>
      </w:pPr>
    </w:p>
    <w:p w14:paraId="1DB9729B" w14:textId="5E43DC0B" w:rsidR="00E61DE5" w:rsidRDefault="00E61DE5" w:rsidP="00A37B0D">
      <w:pPr>
        <w:spacing w:after="0" w:line="240" w:lineRule="auto"/>
        <w:textAlignment w:val="baseline"/>
        <w:rPr>
          <w:rFonts w:ascii="Tahoma" w:eastAsia="Times New Roman" w:hAnsi="Tahoma" w:cs="Tahoma"/>
          <w:sz w:val="28"/>
          <w:szCs w:val="28"/>
          <w:lang w:eastAsia="en-GB"/>
        </w:rPr>
      </w:pPr>
    </w:p>
    <w:p w14:paraId="39264C3C" w14:textId="6C5D7DD1" w:rsidR="00794139" w:rsidRDefault="00817BBD" w:rsidP="00794139">
      <w:pPr>
        <w:spacing w:after="0" w:line="240" w:lineRule="auto"/>
        <w:ind w:left="567"/>
        <w:textAlignment w:val="baseline"/>
        <w:rPr>
          <w:rFonts w:ascii="Tahoma" w:eastAsia="Times New Roman" w:hAnsi="Tahoma" w:cs="Tahoma"/>
          <w:sz w:val="28"/>
          <w:szCs w:val="28"/>
          <w:lang w:eastAsia="en-GB"/>
        </w:rPr>
      </w:pPr>
      <w:r>
        <w:rPr>
          <w:noProof/>
        </w:rPr>
        <w:lastRenderedPageBreak/>
        <mc:AlternateContent>
          <mc:Choice Requires="wps">
            <w:drawing>
              <wp:anchor distT="0" distB="0" distL="114300" distR="114300" simplePos="0" relativeHeight="251756544" behindDoc="0" locked="0" layoutInCell="1" allowOverlap="1" wp14:anchorId="60DF9F64" wp14:editId="7F9AB04A">
                <wp:simplePos x="0" y="0"/>
                <wp:positionH relativeFrom="margin">
                  <wp:posOffset>-63500</wp:posOffset>
                </wp:positionH>
                <wp:positionV relativeFrom="paragraph">
                  <wp:posOffset>6350</wp:posOffset>
                </wp:positionV>
                <wp:extent cx="6464300" cy="361950"/>
                <wp:effectExtent l="0" t="0" r="12700" b="19050"/>
                <wp:wrapNone/>
                <wp:docPr id="1906440120"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0" cy="361950"/>
                        </a:xfrm>
                        <a:prstGeom prst="rect">
                          <a:avLst/>
                        </a:prstGeom>
                        <a:gradFill flip="none" rotWithShape="1">
                          <a:gsLst>
                            <a:gs pos="0">
                              <a:srgbClr val="FFC000">
                                <a:lumMod val="5000"/>
                                <a:lumOff val="95000"/>
                              </a:srgbClr>
                            </a:gs>
                            <a:gs pos="74000">
                              <a:srgbClr val="FFC000">
                                <a:lumMod val="45000"/>
                                <a:lumOff val="55000"/>
                              </a:srgbClr>
                            </a:gs>
                            <a:gs pos="83000">
                              <a:srgbClr val="FFC000">
                                <a:lumMod val="45000"/>
                                <a:lumOff val="55000"/>
                              </a:srgbClr>
                            </a:gs>
                            <a:gs pos="100000">
                              <a:srgbClr val="FFC000">
                                <a:lumMod val="30000"/>
                                <a:lumOff val="70000"/>
                              </a:srgbClr>
                            </a:gs>
                          </a:gsLst>
                          <a:lin ang="5400000" scaled="1"/>
                          <a:tileRect/>
                        </a:gradFill>
                        <a:ln w="6350">
                          <a:solidFill>
                            <a:prstClr val="black"/>
                          </a:solidFill>
                        </a:ln>
                      </wps:spPr>
                      <wps:txbx>
                        <w:txbxContent>
                          <w:p w14:paraId="1EA5A6C7" w14:textId="47671741" w:rsidR="00A37B0D" w:rsidRPr="00A37B0D" w:rsidRDefault="00A37B0D" w:rsidP="00A02C92">
                            <w:pPr>
                              <w:pStyle w:val="ListParagraph"/>
                              <w:numPr>
                                <w:ilvl w:val="0"/>
                                <w:numId w:val="69"/>
                              </w:numPr>
                              <w:rPr>
                                <w:rFonts w:ascii="Arial Black" w:eastAsia="Times New Roman" w:hAnsi="Arial Black" w:cs="Arial"/>
                                <w:b/>
                                <w:bCs/>
                                <w:sz w:val="32"/>
                                <w:szCs w:val="32"/>
                                <w:lang w:eastAsia="en-GB"/>
                              </w:rPr>
                            </w:pPr>
                            <w:bookmarkStart w:id="211" w:name="_Hlk200623274"/>
                            <w:bookmarkStart w:id="212" w:name="_Hlk200623275"/>
                            <w:bookmarkStart w:id="213" w:name="_Hlk200623283"/>
                            <w:bookmarkStart w:id="214" w:name="_Hlk200623284"/>
                            <w:bookmarkStart w:id="215" w:name="_Hlk200623291"/>
                            <w:bookmarkStart w:id="216" w:name="_Hlk200623292"/>
                            <w:r>
                              <w:rPr>
                                <w:rFonts w:ascii="Arial Black" w:eastAsia="Times New Roman" w:hAnsi="Arial Black" w:cs="Arial"/>
                                <w:b/>
                                <w:bCs/>
                                <w:sz w:val="32"/>
                                <w:szCs w:val="32"/>
                                <w:lang w:eastAsia="en-GB"/>
                              </w:rPr>
                              <w:t xml:space="preserve">Which grade </w:t>
                            </w:r>
                            <w:r w:rsidR="00047F42">
                              <w:rPr>
                                <w:rFonts w:ascii="Arial Black" w:eastAsia="Times New Roman" w:hAnsi="Arial Black" w:cs="Arial"/>
                                <w:b/>
                                <w:bCs/>
                                <w:sz w:val="32"/>
                                <w:szCs w:val="32"/>
                                <w:lang w:eastAsia="en-GB"/>
                              </w:rPr>
                              <w:t>of ESOL would I qualify for?</w:t>
                            </w:r>
                            <w:bookmarkEnd w:id="211"/>
                            <w:bookmarkEnd w:id="212"/>
                            <w:bookmarkEnd w:id="213"/>
                            <w:bookmarkEnd w:id="214"/>
                            <w:bookmarkEnd w:id="215"/>
                            <w:bookmarkEnd w:id="216"/>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60DF9F64" id="Text Box 39" o:spid="_x0000_s1083" type="#_x0000_t202" style="position:absolute;left:0;text-align:left;margin-left:-5pt;margin-top:.5pt;width:509pt;height:28.5pt;z-index:251756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" fillcolor="#fffcf2" strokeweight=".5pt">
                <v:fill color2="#ffecb3" rotate="t" colors="0 #fffcf2;48497f #ffe38c;54395f #ffe38c;1 #ffecb3" focus="100%" type="gradient"/>
                <v:path arrowok="t"/>
                <v:textbox>
                  <w:txbxContent>
                    <w:p w14:paraId="1EA5A6C7" w14:textId="47671741" w:rsidR="00A37B0D" w:rsidRPr="00A37B0D" w:rsidRDefault="00A37B0D" w:rsidP="00A02C92">
                      <w:pPr>
                        <w:pStyle w:val="ListParagraph"/>
                        <w:numPr>
                          <w:ilvl w:val="0"/>
                          <w:numId w:val="69"/>
                        </w:numPr>
                        <w:rPr>
                          <w:rFonts w:ascii="Arial Black" w:eastAsia="Times New Roman" w:hAnsi="Arial Black" w:cs="Arial"/>
                          <w:b/>
                          <w:bCs/>
                          <w:sz w:val="32"/>
                          <w:szCs w:val="32"/>
                          <w:lang w:eastAsia="en-GB"/>
                        </w:rPr>
                      </w:pPr>
                      <w:bookmarkStart w:id="217" w:name="_Hlk200623274"/>
                      <w:bookmarkStart w:id="218" w:name="_Hlk200623275"/>
                      <w:bookmarkStart w:id="219" w:name="_Hlk200623283"/>
                      <w:bookmarkStart w:id="220" w:name="_Hlk200623284"/>
                      <w:bookmarkStart w:id="221" w:name="_Hlk200623291"/>
                      <w:bookmarkStart w:id="222" w:name="_Hlk200623292"/>
                      <w:r>
                        <w:rPr>
                          <w:rFonts w:ascii="Arial Black" w:eastAsia="Times New Roman" w:hAnsi="Arial Black" w:cs="Arial"/>
                          <w:b/>
                          <w:bCs/>
                          <w:sz w:val="32"/>
                          <w:szCs w:val="32"/>
                          <w:lang w:eastAsia="en-GB"/>
                        </w:rPr>
                        <w:t xml:space="preserve">Which grade </w:t>
                      </w:r>
                      <w:r w:rsidR="00047F42">
                        <w:rPr>
                          <w:rFonts w:ascii="Arial Black" w:eastAsia="Times New Roman" w:hAnsi="Arial Black" w:cs="Arial"/>
                          <w:b/>
                          <w:bCs/>
                          <w:sz w:val="32"/>
                          <w:szCs w:val="32"/>
                          <w:lang w:eastAsia="en-GB"/>
                        </w:rPr>
                        <w:t>of ESOL would I qualify for?</w:t>
                      </w:r>
                      <w:bookmarkEnd w:id="217"/>
                      <w:bookmarkEnd w:id="218"/>
                      <w:bookmarkEnd w:id="219"/>
                      <w:bookmarkEnd w:id="220"/>
                      <w:bookmarkEnd w:id="221"/>
                      <w:bookmarkEnd w:id="222"/>
                    </w:p>
                  </w:txbxContent>
                </v:textbox>
                <w10:wrap anchorx="margin"/>
              </v:shape>
            </w:pict>
          </mc:Fallback>
        </mc:AlternateContent>
      </w:r>
    </w:p>
    <w:p w14:paraId="76A2D049" w14:textId="77777777" w:rsidR="00817BBD" w:rsidRDefault="00817BBD" w:rsidP="00817BBD">
      <w:pPr>
        <w:pStyle w:val="ListParagraph"/>
        <w:spacing w:after="0" w:line="240" w:lineRule="auto"/>
        <w:ind w:left="426"/>
        <w:textAlignment w:val="baseline"/>
        <w:rPr>
          <w:rFonts w:ascii="Tahoma" w:eastAsia="Times New Roman" w:hAnsi="Tahoma" w:cs="Tahoma"/>
          <w:sz w:val="28"/>
          <w:szCs w:val="28"/>
          <w:lang w:eastAsia="en-GB"/>
        </w:rPr>
      </w:pPr>
    </w:p>
    <w:p w14:paraId="6932F726" w14:textId="22AAEAD9" w:rsidR="009508A5" w:rsidRPr="00817BBD" w:rsidRDefault="009508A5" w:rsidP="00817BBD">
      <w:pPr>
        <w:spacing w:after="0" w:line="240" w:lineRule="auto"/>
        <w:ind w:left="66"/>
        <w:textAlignment w:val="baseline"/>
        <w:rPr>
          <w:rFonts w:ascii="Tahoma" w:eastAsia="Times New Roman" w:hAnsi="Tahoma" w:cs="Tahoma"/>
          <w:b/>
          <w:bCs/>
          <w:sz w:val="28"/>
          <w:szCs w:val="28"/>
          <w:lang w:eastAsia="en-GB"/>
        </w:rPr>
      </w:pPr>
      <w:bookmarkStart w:id="223" w:name="_Hlk215584201"/>
      <w:r w:rsidRPr="00817BBD">
        <w:rPr>
          <w:rFonts w:ascii="Tahoma" w:eastAsia="Times New Roman" w:hAnsi="Tahoma" w:cs="Tahoma"/>
          <w:b/>
          <w:bCs/>
          <w:sz w:val="28"/>
          <w:szCs w:val="28"/>
          <w:lang w:eastAsia="en-GB"/>
        </w:rPr>
        <w:t>Wh</w:t>
      </w:r>
      <w:r w:rsidR="007C71E9" w:rsidRPr="00817BBD">
        <w:rPr>
          <w:rFonts w:ascii="Tahoma" w:eastAsia="Times New Roman" w:hAnsi="Tahoma" w:cs="Tahoma"/>
          <w:b/>
          <w:bCs/>
          <w:sz w:val="28"/>
          <w:szCs w:val="28"/>
          <w:lang w:eastAsia="en-GB"/>
        </w:rPr>
        <w:t>ich grade of ESOL would I qualify for?</w:t>
      </w:r>
    </w:p>
    <w:p w14:paraId="6E8C2856" w14:textId="77777777" w:rsidR="00A64004" w:rsidRPr="00285A9C" w:rsidRDefault="00A64004" w:rsidP="00A64004">
      <w:pPr>
        <w:spacing w:after="0" w:line="240" w:lineRule="auto"/>
        <w:rPr>
          <w:rFonts w:ascii="Tahoma" w:eastAsia="Times New Roman" w:hAnsi="Tahoma" w:cs="Tahoma"/>
          <w:sz w:val="28"/>
          <w:szCs w:val="28"/>
          <w:lang w:eastAsia="en-GB"/>
        </w:rPr>
      </w:pPr>
      <w:r w:rsidRPr="00285A9C">
        <w:rPr>
          <w:rFonts w:ascii="Tahoma" w:eastAsia="Times New Roman" w:hAnsi="Tahoma" w:cs="Tahoma"/>
          <w:sz w:val="28"/>
          <w:szCs w:val="28"/>
          <w:lang w:eastAsia="en-GB"/>
        </w:rPr>
        <w:t xml:space="preserve">ESOL qualifications are designed for learners whose first language is not English. They help develop essential skills in reading, writing, listening, and speaking. The levels are aligned with the Common European Framework of Reference for Languages (CEFR), which provides a standardized way to describe language ability. </w:t>
      </w:r>
    </w:p>
    <w:p w14:paraId="11F46A66" w14:textId="77777777" w:rsidR="00A64004" w:rsidRPr="00285A9C" w:rsidRDefault="00A64004" w:rsidP="00A64004">
      <w:pPr>
        <w:spacing w:after="0" w:line="240" w:lineRule="auto"/>
        <w:rPr>
          <w:rFonts w:ascii="Tahoma" w:eastAsia="Times New Roman" w:hAnsi="Tahoma" w:cs="Tahoma"/>
          <w:sz w:val="28"/>
          <w:szCs w:val="28"/>
          <w:lang w:eastAsia="en-GB"/>
        </w:rPr>
      </w:pPr>
      <w:r w:rsidRPr="00285A9C">
        <w:rPr>
          <w:rFonts w:ascii="Tahoma" w:eastAsia="Times New Roman" w:hAnsi="Tahoma" w:cs="Tahoma"/>
          <w:sz w:val="28"/>
          <w:szCs w:val="28"/>
          <w:lang w:eastAsia="en-GB"/>
        </w:rPr>
        <w:t>Here are the main ESOL levels:</w:t>
      </w:r>
    </w:p>
    <w:p w14:paraId="68A287F8" w14:textId="77777777" w:rsidR="00A64004" w:rsidRPr="00285A9C" w:rsidRDefault="00A64004" w:rsidP="00A64004">
      <w:pPr>
        <w:spacing w:after="0" w:line="240" w:lineRule="auto"/>
        <w:rPr>
          <w:rFonts w:ascii="Tahoma" w:eastAsia="Times New Roman" w:hAnsi="Tahoma" w:cs="Tahoma"/>
          <w:sz w:val="28"/>
          <w:szCs w:val="28"/>
          <w:lang w:eastAsia="en-GB"/>
        </w:rPr>
      </w:pPr>
    </w:p>
    <w:p w14:paraId="3E4728C9" w14:textId="77777777" w:rsidR="00A64004" w:rsidRPr="00285A9C" w:rsidRDefault="00A64004" w:rsidP="00A02C92">
      <w:pPr>
        <w:pStyle w:val="ListParagraph"/>
        <w:numPr>
          <w:ilvl w:val="0"/>
          <w:numId w:val="71"/>
        </w:numPr>
        <w:spacing w:after="0" w:line="240" w:lineRule="auto"/>
        <w:rPr>
          <w:rFonts w:ascii="Tahoma" w:eastAsia="Times New Roman" w:hAnsi="Tahoma" w:cs="Tahoma"/>
          <w:b/>
          <w:bCs/>
          <w:sz w:val="28"/>
          <w:szCs w:val="28"/>
          <w:lang w:eastAsia="en-GB"/>
        </w:rPr>
      </w:pPr>
      <w:r w:rsidRPr="00285A9C">
        <w:rPr>
          <w:rFonts w:ascii="Tahoma" w:eastAsia="Times New Roman" w:hAnsi="Tahoma" w:cs="Tahoma"/>
          <w:b/>
          <w:bCs/>
          <w:sz w:val="28"/>
          <w:szCs w:val="28"/>
          <w:lang w:eastAsia="en-GB"/>
        </w:rPr>
        <w:t>Pre-Entry Level</w:t>
      </w:r>
      <w:r w:rsidRPr="00285A9C">
        <w:rPr>
          <w:rFonts w:ascii="Tahoma" w:eastAsia="Times New Roman" w:hAnsi="Tahoma" w:cs="Tahoma"/>
          <w:sz w:val="28"/>
          <w:szCs w:val="28"/>
          <w:lang w:eastAsia="en-GB"/>
        </w:rPr>
        <w:t xml:space="preserve"> </w:t>
      </w:r>
      <w:r>
        <w:rPr>
          <w:rFonts w:ascii="Tahoma" w:eastAsia="Times New Roman" w:hAnsi="Tahoma" w:cs="Tahoma"/>
          <w:sz w:val="28"/>
          <w:szCs w:val="28"/>
          <w:lang w:eastAsia="en-GB"/>
        </w:rPr>
        <w:t>(</w:t>
      </w:r>
      <w:r w:rsidRPr="009353C2">
        <w:rPr>
          <w:rFonts w:ascii="Tahoma" w:eastAsia="Times New Roman" w:hAnsi="Tahoma" w:cs="Tahoma"/>
          <w:b/>
          <w:bCs/>
          <w:sz w:val="28"/>
          <w:szCs w:val="28"/>
          <w:lang w:eastAsia="en-GB"/>
        </w:rPr>
        <w:t>PA1</w:t>
      </w:r>
      <w:r w:rsidRPr="00C24434">
        <w:rPr>
          <w:rFonts w:ascii="Tahoma" w:eastAsia="Times New Roman" w:hAnsi="Tahoma" w:cs="Tahoma"/>
          <w:b/>
          <w:bCs/>
          <w:sz w:val="28"/>
          <w:szCs w:val="28"/>
          <w:lang w:eastAsia="en-GB"/>
        </w:rPr>
        <w:t xml:space="preserve"> </w:t>
      </w:r>
      <w:r>
        <w:rPr>
          <w:rFonts w:ascii="Tahoma" w:eastAsia="Times New Roman" w:hAnsi="Tahoma" w:cs="Tahoma"/>
          <w:b/>
          <w:bCs/>
          <w:sz w:val="28"/>
          <w:szCs w:val="28"/>
          <w:lang w:eastAsia="en-GB"/>
        </w:rPr>
        <w:t>or Foundation</w:t>
      </w:r>
      <w:r>
        <w:rPr>
          <w:rFonts w:ascii="Tahoma" w:eastAsia="Times New Roman" w:hAnsi="Tahoma" w:cs="Tahoma"/>
          <w:sz w:val="28"/>
          <w:szCs w:val="28"/>
          <w:lang w:eastAsia="en-GB"/>
        </w:rPr>
        <w:t>) S</w:t>
      </w:r>
      <w:r w:rsidRPr="00285A9C">
        <w:rPr>
          <w:rFonts w:ascii="Tahoma" w:eastAsia="Times New Roman" w:hAnsi="Tahoma" w:cs="Tahoma"/>
          <w:sz w:val="28"/>
          <w:szCs w:val="28"/>
          <w:lang w:eastAsia="en-GB"/>
        </w:rPr>
        <w:t>tudents (</w:t>
      </w:r>
      <w:r>
        <w:rPr>
          <w:rFonts w:ascii="Tahoma" w:eastAsia="Times New Roman" w:hAnsi="Tahoma" w:cs="Tahoma"/>
          <w:sz w:val="28"/>
          <w:szCs w:val="28"/>
          <w:lang w:eastAsia="en-GB"/>
        </w:rPr>
        <w:t xml:space="preserve">This is an </w:t>
      </w:r>
      <w:r w:rsidRPr="00285A9C">
        <w:rPr>
          <w:rFonts w:ascii="Tahoma" w:eastAsia="Times New Roman" w:hAnsi="Tahoma" w:cs="Tahoma"/>
          <w:sz w:val="28"/>
          <w:szCs w:val="28"/>
          <w:lang w:eastAsia="en-GB"/>
        </w:rPr>
        <w:t>unregulated qualification</w:t>
      </w:r>
      <w:r w:rsidRPr="00285A9C">
        <w:rPr>
          <w:rFonts w:ascii="Tahoma" w:hAnsi="Tahoma" w:cs="Tahoma"/>
          <w:sz w:val="28"/>
          <w:szCs w:val="28"/>
        </w:rPr>
        <w:t>)</w:t>
      </w:r>
      <w:r w:rsidRPr="00285A9C">
        <w:rPr>
          <w:rFonts w:ascii="Tahoma" w:hAnsi="Tahoma" w:cs="Tahoma"/>
          <w:sz w:val="28"/>
          <w:szCs w:val="28"/>
          <w:shd w:val="clear" w:color="auto" w:fill="F0F3FF"/>
        </w:rPr>
        <w:t xml:space="preserve"> </w:t>
      </w:r>
      <w:r w:rsidRPr="00285A9C">
        <w:rPr>
          <w:rFonts w:ascii="Tahoma" w:hAnsi="Tahoma" w:cs="Tahoma"/>
          <w:sz w:val="28"/>
          <w:szCs w:val="28"/>
        </w:rPr>
        <w:t>For</w:t>
      </w:r>
      <w:r w:rsidRPr="00285A9C">
        <w:rPr>
          <w:rStyle w:val="Strong"/>
          <w:rFonts w:ascii="Tahoma" w:hAnsi="Tahoma" w:cs="Tahoma"/>
          <w:b w:val="0"/>
          <w:bCs w:val="0"/>
          <w:sz w:val="28"/>
          <w:szCs w:val="28"/>
        </w:rPr>
        <w:t xml:space="preserve"> a student who has </w:t>
      </w:r>
      <w:r>
        <w:rPr>
          <w:rStyle w:val="Strong"/>
          <w:rFonts w:ascii="Tahoma" w:hAnsi="Tahoma" w:cs="Tahoma"/>
          <w:b w:val="0"/>
          <w:bCs w:val="0"/>
          <w:sz w:val="28"/>
          <w:szCs w:val="28"/>
        </w:rPr>
        <w:t>no</w:t>
      </w:r>
      <w:r w:rsidRPr="00285A9C">
        <w:rPr>
          <w:rStyle w:val="Strong"/>
          <w:rFonts w:ascii="Tahoma" w:hAnsi="Tahoma" w:cs="Tahoma"/>
          <w:b w:val="0"/>
          <w:bCs w:val="0"/>
          <w:sz w:val="28"/>
          <w:szCs w:val="28"/>
        </w:rPr>
        <w:t xml:space="preserve"> knowledge of English</w:t>
      </w:r>
      <w:r w:rsidRPr="00285A9C">
        <w:rPr>
          <w:rFonts w:ascii="Tahoma" w:hAnsi="Tahoma" w:cs="Tahoma"/>
          <w:b/>
          <w:bCs/>
          <w:sz w:val="28"/>
          <w:szCs w:val="28"/>
        </w:rPr>
        <w:t>.</w:t>
      </w:r>
    </w:p>
    <w:p w14:paraId="4AF46BE1" w14:textId="77777777" w:rsidR="00A64004" w:rsidRPr="00285A9C" w:rsidRDefault="00A64004" w:rsidP="00A02C92">
      <w:pPr>
        <w:numPr>
          <w:ilvl w:val="0"/>
          <w:numId w:val="71"/>
        </w:numPr>
        <w:spacing w:after="0" w:line="240" w:lineRule="auto"/>
        <w:rPr>
          <w:rFonts w:ascii="Tahoma" w:eastAsia="Times New Roman" w:hAnsi="Tahoma" w:cs="Tahoma"/>
          <w:sz w:val="28"/>
          <w:szCs w:val="28"/>
          <w:lang w:eastAsia="en-GB"/>
        </w:rPr>
      </w:pPr>
      <w:r w:rsidRPr="00285A9C">
        <w:rPr>
          <w:rFonts w:ascii="Tahoma" w:eastAsia="Times New Roman" w:hAnsi="Tahoma" w:cs="Tahoma"/>
          <w:b/>
          <w:bCs/>
          <w:sz w:val="28"/>
          <w:szCs w:val="28"/>
          <w:lang w:eastAsia="en-GB"/>
        </w:rPr>
        <w:t>Entry Level 1 (A1</w:t>
      </w:r>
      <w:r w:rsidRPr="00C24434">
        <w:rPr>
          <w:rFonts w:ascii="Tahoma" w:eastAsia="Times New Roman" w:hAnsi="Tahoma" w:cs="Tahoma"/>
          <w:b/>
          <w:bCs/>
          <w:sz w:val="28"/>
          <w:szCs w:val="28"/>
          <w:lang w:eastAsia="en-GB"/>
        </w:rPr>
        <w:t xml:space="preserve"> </w:t>
      </w:r>
      <w:r>
        <w:rPr>
          <w:rFonts w:ascii="Tahoma" w:eastAsia="Times New Roman" w:hAnsi="Tahoma" w:cs="Tahoma"/>
          <w:b/>
          <w:bCs/>
          <w:sz w:val="28"/>
          <w:szCs w:val="28"/>
          <w:lang w:eastAsia="en-GB"/>
        </w:rPr>
        <w:t>or Elementary</w:t>
      </w:r>
      <w:r w:rsidRPr="00285A9C">
        <w:rPr>
          <w:rFonts w:ascii="Tahoma" w:eastAsia="Times New Roman" w:hAnsi="Tahoma" w:cs="Tahoma"/>
          <w:b/>
          <w:bCs/>
          <w:sz w:val="28"/>
          <w:szCs w:val="28"/>
          <w:lang w:eastAsia="en-GB"/>
        </w:rPr>
        <w:t>)</w:t>
      </w:r>
      <w:r w:rsidRPr="00285A9C">
        <w:rPr>
          <w:rFonts w:ascii="Tahoma" w:eastAsia="Times New Roman" w:hAnsi="Tahoma" w:cs="Tahoma"/>
          <w:sz w:val="28"/>
          <w:szCs w:val="28"/>
          <w:lang w:eastAsia="en-GB"/>
        </w:rPr>
        <w:t>:</w:t>
      </w:r>
      <w:r w:rsidRPr="00285A9C">
        <w:rPr>
          <w:rFonts w:ascii="Tahoma" w:hAnsi="Tahoma" w:cs="Tahoma"/>
          <w:sz w:val="28"/>
          <w:szCs w:val="28"/>
          <w:shd w:val="clear" w:color="auto" w:fill="F0F3FF"/>
        </w:rPr>
        <w:t xml:space="preserve"> </w:t>
      </w:r>
      <w:r w:rsidRPr="00285A9C">
        <w:rPr>
          <w:rFonts w:ascii="Tahoma" w:eastAsia="Times New Roman" w:hAnsi="Tahoma" w:cs="Tahoma"/>
          <w:sz w:val="28"/>
          <w:szCs w:val="28"/>
          <w:lang w:eastAsia="en-GB"/>
        </w:rPr>
        <w:t>Learning basic understanding and use of English. Learners can communicate using simple phrases and sentences about familiar topics.</w:t>
      </w:r>
    </w:p>
    <w:p w14:paraId="1DDB6DCF" w14:textId="77777777" w:rsidR="00A64004" w:rsidRPr="00285A9C" w:rsidRDefault="00A64004" w:rsidP="00A02C92">
      <w:pPr>
        <w:numPr>
          <w:ilvl w:val="0"/>
          <w:numId w:val="71"/>
        </w:numPr>
        <w:spacing w:after="0" w:line="240" w:lineRule="auto"/>
        <w:rPr>
          <w:rFonts w:ascii="Tahoma" w:eastAsia="Times New Roman" w:hAnsi="Tahoma" w:cs="Tahoma"/>
          <w:sz w:val="28"/>
          <w:szCs w:val="28"/>
          <w:lang w:eastAsia="en-GB"/>
        </w:rPr>
      </w:pPr>
      <w:r w:rsidRPr="00285A9C">
        <w:rPr>
          <w:rFonts w:ascii="Tahoma" w:eastAsia="Times New Roman" w:hAnsi="Tahoma" w:cs="Tahoma"/>
          <w:b/>
          <w:bCs/>
          <w:sz w:val="28"/>
          <w:szCs w:val="28"/>
          <w:lang w:eastAsia="en-GB"/>
        </w:rPr>
        <w:t>Entry Level 2 (A2</w:t>
      </w:r>
      <w:r w:rsidRPr="00C24434">
        <w:rPr>
          <w:rFonts w:ascii="Tahoma" w:eastAsia="Times New Roman" w:hAnsi="Tahoma" w:cs="Tahoma"/>
          <w:b/>
          <w:bCs/>
          <w:sz w:val="28"/>
          <w:szCs w:val="28"/>
          <w:lang w:eastAsia="en-GB"/>
        </w:rPr>
        <w:t xml:space="preserve"> </w:t>
      </w:r>
      <w:r>
        <w:rPr>
          <w:rFonts w:ascii="Tahoma" w:eastAsia="Times New Roman" w:hAnsi="Tahoma" w:cs="Tahoma"/>
          <w:b/>
          <w:bCs/>
          <w:sz w:val="28"/>
          <w:szCs w:val="28"/>
          <w:lang w:eastAsia="en-GB"/>
        </w:rPr>
        <w:t>or Pre-Intermediate</w:t>
      </w:r>
      <w:r w:rsidRPr="00285A9C">
        <w:rPr>
          <w:rFonts w:ascii="Tahoma" w:eastAsia="Times New Roman" w:hAnsi="Tahoma" w:cs="Tahoma"/>
          <w:b/>
          <w:bCs/>
          <w:sz w:val="28"/>
          <w:szCs w:val="28"/>
          <w:lang w:eastAsia="en-GB"/>
        </w:rPr>
        <w:t>)</w:t>
      </w:r>
      <w:r w:rsidRPr="00285A9C">
        <w:rPr>
          <w:rFonts w:ascii="Tahoma" w:eastAsia="Times New Roman" w:hAnsi="Tahoma" w:cs="Tahoma"/>
          <w:sz w:val="28"/>
          <w:szCs w:val="28"/>
          <w:lang w:eastAsia="en-GB"/>
        </w:rPr>
        <w:t>: Learners can understand and use frequently used expressions in everyday situations. They can interact in simple exchanges and describe their immediate environment.</w:t>
      </w:r>
    </w:p>
    <w:p w14:paraId="0610543A" w14:textId="77777777" w:rsidR="00A64004" w:rsidRPr="00285A9C" w:rsidRDefault="00A64004" w:rsidP="00A02C92">
      <w:pPr>
        <w:numPr>
          <w:ilvl w:val="0"/>
          <w:numId w:val="71"/>
        </w:numPr>
        <w:spacing w:after="0" w:line="240" w:lineRule="auto"/>
        <w:rPr>
          <w:rFonts w:ascii="Tahoma" w:eastAsia="Times New Roman" w:hAnsi="Tahoma" w:cs="Tahoma"/>
          <w:sz w:val="28"/>
          <w:szCs w:val="28"/>
          <w:lang w:eastAsia="en-GB"/>
        </w:rPr>
      </w:pPr>
      <w:r w:rsidRPr="00285A9C">
        <w:rPr>
          <w:rFonts w:ascii="Tahoma" w:eastAsia="Times New Roman" w:hAnsi="Tahoma" w:cs="Tahoma"/>
          <w:b/>
          <w:bCs/>
          <w:sz w:val="28"/>
          <w:szCs w:val="28"/>
          <w:lang w:eastAsia="en-GB"/>
        </w:rPr>
        <w:t>Entry Level 3 (B1</w:t>
      </w:r>
      <w:r w:rsidRPr="0078502A">
        <w:rPr>
          <w:rFonts w:ascii="Tahoma" w:eastAsia="Times New Roman" w:hAnsi="Tahoma" w:cs="Tahoma"/>
          <w:b/>
          <w:bCs/>
          <w:sz w:val="28"/>
          <w:szCs w:val="28"/>
          <w:lang w:eastAsia="en-GB"/>
        </w:rPr>
        <w:t xml:space="preserve"> </w:t>
      </w:r>
      <w:r>
        <w:rPr>
          <w:rFonts w:ascii="Tahoma" w:eastAsia="Times New Roman" w:hAnsi="Tahoma" w:cs="Tahoma"/>
          <w:b/>
          <w:bCs/>
          <w:sz w:val="28"/>
          <w:szCs w:val="28"/>
          <w:lang w:eastAsia="en-GB"/>
        </w:rPr>
        <w:t>or Intermediate</w:t>
      </w:r>
      <w:r w:rsidRPr="00285A9C">
        <w:rPr>
          <w:rFonts w:ascii="Tahoma" w:eastAsia="Times New Roman" w:hAnsi="Tahoma" w:cs="Tahoma"/>
          <w:b/>
          <w:bCs/>
          <w:sz w:val="28"/>
          <w:szCs w:val="28"/>
          <w:lang w:eastAsia="en-GB"/>
        </w:rPr>
        <w:t>)</w:t>
      </w:r>
      <w:r w:rsidRPr="00285A9C">
        <w:rPr>
          <w:rFonts w:ascii="Tahoma" w:eastAsia="Times New Roman" w:hAnsi="Tahoma" w:cs="Tahoma"/>
          <w:sz w:val="28"/>
          <w:szCs w:val="28"/>
          <w:lang w:eastAsia="en-GB"/>
        </w:rPr>
        <w:t>: At this level, learners can understand the main points of clear standard input on familiar matters. They can produce simple connected text on topics of personal interest.</w:t>
      </w:r>
    </w:p>
    <w:p w14:paraId="3B7BE71F" w14:textId="77777777" w:rsidR="00A64004" w:rsidRPr="00285A9C" w:rsidRDefault="00A64004" w:rsidP="00A02C92">
      <w:pPr>
        <w:numPr>
          <w:ilvl w:val="0"/>
          <w:numId w:val="71"/>
        </w:numPr>
        <w:spacing w:after="0" w:line="240" w:lineRule="auto"/>
        <w:rPr>
          <w:rFonts w:ascii="Tahoma" w:eastAsia="Times New Roman" w:hAnsi="Tahoma" w:cs="Tahoma"/>
          <w:sz w:val="28"/>
          <w:szCs w:val="28"/>
          <w:lang w:eastAsia="en-GB"/>
        </w:rPr>
      </w:pPr>
      <w:r w:rsidRPr="00285A9C">
        <w:rPr>
          <w:rFonts w:ascii="Tahoma" w:eastAsia="Times New Roman" w:hAnsi="Tahoma" w:cs="Tahoma"/>
          <w:b/>
          <w:bCs/>
          <w:sz w:val="28"/>
          <w:szCs w:val="28"/>
          <w:lang w:eastAsia="en-GB"/>
        </w:rPr>
        <w:t>Level 1 (B2</w:t>
      </w:r>
      <w:r>
        <w:rPr>
          <w:rFonts w:ascii="Tahoma" w:eastAsia="Times New Roman" w:hAnsi="Tahoma" w:cs="Tahoma"/>
          <w:b/>
          <w:bCs/>
          <w:sz w:val="28"/>
          <w:szCs w:val="28"/>
          <w:lang w:eastAsia="en-GB"/>
        </w:rPr>
        <w:t xml:space="preserve"> or Upper Intermediate</w:t>
      </w:r>
      <w:r w:rsidRPr="00285A9C">
        <w:rPr>
          <w:rFonts w:ascii="Tahoma" w:eastAsia="Times New Roman" w:hAnsi="Tahoma" w:cs="Tahoma"/>
          <w:b/>
          <w:bCs/>
          <w:sz w:val="28"/>
          <w:szCs w:val="28"/>
          <w:lang w:eastAsia="en-GB"/>
        </w:rPr>
        <w:t>)</w:t>
      </w:r>
      <w:r w:rsidRPr="00285A9C">
        <w:rPr>
          <w:rFonts w:ascii="Tahoma" w:eastAsia="Times New Roman" w:hAnsi="Tahoma" w:cs="Tahoma"/>
          <w:sz w:val="28"/>
          <w:szCs w:val="28"/>
          <w:lang w:eastAsia="en-GB"/>
        </w:rPr>
        <w:t>: Learners can understand the main ideas of complex texts and interact with a degree of fluency. They can write clear, detailed texts on a wide range of subjects.</w:t>
      </w:r>
    </w:p>
    <w:p w14:paraId="1B5E76FE" w14:textId="77777777" w:rsidR="00A64004" w:rsidRPr="00285A9C" w:rsidRDefault="00A64004" w:rsidP="00A02C92">
      <w:pPr>
        <w:numPr>
          <w:ilvl w:val="0"/>
          <w:numId w:val="71"/>
        </w:numPr>
        <w:spacing w:after="0" w:line="240" w:lineRule="auto"/>
        <w:rPr>
          <w:rFonts w:ascii="Tahoma" w:eastAsia="Times New Roman" w:hAnsi="Tahoma" w:cs="Tahoma"/>
          <w:sz w:val="28"/>
          <w:szCs w:val="28"/>
          <w:lang w:eastAsia="en-GB"/>
        </w:rPr>
      </w:pPr>
      <w:r w:rsidRPr="00285A9C">
        <w:rPr>
          <w:rFonts w:ascii="Tahoma" w:eastAsia="Times New Roman" w:hAnsi="Tahoma" w:cs="Tahoma"/>
          <w:b/>
          <w:bCs/>
          <w:sz w:val="28"/>
          <w:szCs w:val="28"/>
          <w:lang w:eastAsia="en-GB"/>
        </w:rPr>
        <w:t>Level 2 (C1</w:t>
      </w:r>
      <w:r>
        <w:rPr>
          <w:rFonts w:ascii="Tahoma" w:eastAsia="Times New Roman" w:hAnsi="Tahoma" w:cs="Tahoma"/>
          <w:b/>
          <w:bCs/>
          <w:sz w:val="28"/>
          <w:szCs w:val="28"/>
          <w:lang w:eastAsia="en-GB"/>
        </w:rPr>
        <w:t xml:space="preserve"> or Advanced</w:t>
      </w:r>
      <w:r w:rsidRPr="00285A9C">
        <w:rPr>
          <w:rFonts w:ascii="Tahoma" w:eastAsia="Times New Roman" w:hAnsi="Tahoma" w:cs="Tahoma"/>
          <w:b/>
          <w:bCs/>
          <w:sz w:val="28"/>
          <w:szCs w:val="28"/>
          <w:lang w:eastAsia="en-GB"/>
        </w:rPr>
        <w:t>)</w:t>
      </w:r>
      <w:r w:rsidRPr="00285A9C">
        <w:rPr>
          <w:rFonts w:ascii="Tahoma" w:eastAsia="Times New Roman" w:hAnsi="Tahoma" w:cs="Tahoma"/>
          <w:sz w:val="28"/>
          <w:szCs w:val="28"/>
          <w:lang w:eastAsia="en-GB"/>
        </w:rPr>
        <w:t>: This level indicates a proficient user who can understand a wide range of demanding, longer texts, and express themselves fluently and spontaneously without much obvious searching for expressions.</w:t>
      </w:r>
    </w:p>
    <w:p w14:paraId="1207A2E0" w14:textId="77777777" w:rsidR="00A64004" w:rsidRDefault="00A64004" w:rsidP="00A02C92">
      <w:pPr>
        <w:numPr>
          <w:ilvl w:val="0"/>
          <w:numId w:val="71"/>
        </w:numPr>
        <w:spacing w:after="0" w:line="240" w:lineRule="auto"/>
        <w:rPr>
          <w:rFonts w:ascii="Tahoma" w:eastAsia="Times New Roman" w:hAnsi="Tahoma" w:cs="Tahoma"/>
          <w:sz w:val="28"/>
          <w:szCs w:val="28"/>
          <w:lang w:eastAsia="en-GB"/>
        </w:rPr>
      </w:pPr>
      <w:r w:rsidRPr="00285A9C">
        <w:rPr>
          <w:rFonts w:ascii="Tahoma" w:eastAsia="Times New Roman" w:hAnsi="Tahoma" w:cs="Tahoma"/>
          <w:b/>
          <w:bCs/>
          <w:sz w:val="28"/>
          <w:szCs w:val="28"/>
          <w:lang w:eastAsia="en-GB"/>
        </w:rPr>
        <w:t>Level 3 (C2</w:t>
      </w:r>
      <w:r>
        <w:rPr>
          <w:rFonts w:ascii="Tahoma" w:eastAsia="Times New Roman" w:hAnsi="Tahoma" w:cs="Tahoma"/>
          <w:b/>
          <w:bCs/>
          <w:sz w:val="28"/>
          <w:szCs w:val="28"/>
          <w:lang w:eastAsia="en-GB"/>
        </w:rPr>
        <w:t xml:space="preserve"> or Proficient</w:t>
      </w:r>
      <w:r w:rsidRPr="00285A9C">
        <w:rPr>
          <w:rFonts w:ascii="Tahoma" w:eastAsia="Times New Roman" w:hAnsi="Tahoma" w:cs="Tahoma"/>
          <w:b/>
          <w:bCs/>
          <w:sz w:val="28"/>
          <w:szCs w:val="28"/>
          <w:lang w:eastAsia="en-GB"/>
        </w:rPr>
        <w:t>)</w:t>
      </w:r>
      <w:r w:rsidRPr="00285A9C">
        <w:rPr>
          <w:rFonts w:ascii="Tahoma" w:eastAsia="Times New Roman" w:hAnsi="Tahoma" w:cs="Tahoma"/>
          <w:sz w:val="28"/>
          <w:szCs w:val="28"/>
          <w:lang w:eastAsia="en-GB"/>
        </w:rPr>
        <w:t xml:space="preserve">: </w:t>
      </w:r>
      <w:r>
        <w:rPr>
          <w:rFonts w:ascii="Tahoma" w:eastAsia="Times New Roman" w:hAnsi="Tahoma" w:cs="Tahoma"/>
          <w:sz w:val="28"/>
          <w:szCs w:val="28"/>
          <w:lang w:eastAsia="en-GB"/>
        </w:rPr>
        <w:t>L</w:t>
      </w:r>
      <w:r w:rsidRPr="00285A9C">
        <w:rPr>
          <w:rFonts w:ascii="Tahoma" w:eastAsia="Times New Roman" w:hAnsi="Tahoma" w:cs="Tahoma"/>
          <w:sz w:val="28"/>
          <w:szCs w:val="28"/>
          <w:lang w:eastAsia="en-GB"/>
        </w:rPr>
        <w:t>earners can understand virtually everything heard or read and can summarize information from different spoken and written sources.</w:t>
      </w:r>
    </w:p>
    <w:p w14:paraId="4A00327B" w14:textId="77777777" w:rsidR="00A64004" w:rsidRPr="000C6BA3" w:rsidRDefault="00A64004" w:rsidP="00A64004">
      <w:pPr>
        <w:spacing w:after="0" w:line="240" w:lineRule="auto"/>
        <w:rPr>
          <w:rFonts w:ascii="Tahoma" w:eastAsia="Times New Roman" w:hAnsi="Tahoma" w:cs="Tahoma"/>
          <w:sz w:val="28"/>
          <w:szCs w:val="28"/>
          <w:lang w:eastAsia="en-GB"/>
        </w:rPr>
      </w:pPr>
    </w:p>
    <w:p w14:paraId="049D80FD" w14:textId="77777777" w:rsidR="00A64004" w:rsidRPr="00285A9C" w:rsidRDefault="00A64004" w:rsidP="00A64004">
      <w:pPr>
        <w:shd w:val="clear" w:color="auto" w:fill="F0F3FF"/>
        <w:spacing w:after="0" w:line="330" w:lineRule="atLeast"/>
        <w:outlineLvl w:val="2"/>
        <w:rPr>
          <w:rFonts w:ascii="Tahoma" w:eastAsia="Times New Roman" w:hAnsi="Tahoma" w:cs="Tahoma"/>
          <w:b/>
          <w:bCs/>
          <w:color w:val="2D3D88"/>
          <w:sz w:val="28"/>
          <w:szCs w:val="28"/>
          <w:lang w:eastAsia="en-GB"/>
        </w:rPr>
      </w:pPr>
      <w:r w:rsidRPr="00285A9C">
        <w:rPr>
          <w:rFonts w:ascii="Tahoma" w:eastAsia="Times New Roman" w:hAnsi="Tahoma" w:cs="Tahoma"/>
          <w:b/>
          <w:bCs/>
          <w:color w:val="2D3D88"/>
          <w:sz w:val="28"/>
          <w:szCs w:val="28"/>
          <w:lang w:eastAsia="en-GB"/>
        </w:rPr>
        <w:t>Comparison with Other Qualifications</w:t>
      </w:r>
    </w:p>
    <w:p w14:paraId="296A1765" w14:textId="77777777" w:rsidR="00A64004" w:rsidRDefault="00A64004" w:rsidP="00A64004">
      <w:pPr>
        <w:spacing w:after="0" w:line="240" w:lineRule="auto"/>
        <w:rPr>
          <w:rFonts w:ascii="Tahoma" w:hAnsi="Tahoma" w:cs="Tahoma"/>
          <w:sz w:val="28"/>
          <w:szCs w:val="28"/>
        </w:rPr>
      </w:pPr>
      <w:r w:rsidRPr="00285A9C">
        <w:rPr>
          <w:rFonts w:ascii="Tahoma" w:eastAsia="Times New Roman" w:hAnsi="Tahoma" w:cs="Tahoma"/>
          <w:sz w:val="28"/>
          <w:szCs w:val="28"/>
          <w:lang w:eastAsia="en-GB"/>
        </w:rPr>
        <w:t>ESOL levels are often compared to other qualifications in the UK, such as Functional Skills and GCSEs. While ESOL focuses on language skills for non-native speakers, Functional Skills are designed for all learners, including native speakers. The ESOL qualifications are particularly useful for those living in the UK who need to improve their English for work, study, or daily life. </w:t>
      </w:r>
      <w:r>
        <w:rPr>
          <w:rFonts w:ascii="Tahoma" w:eastAsia="Times New Roman" w:hAnsi="Tahoma" w:cs="Tahoma"/>
          <w:sz w:val="28"/>
          <w:szCs w:val="28"/>
          <w:lang w:eastAsia="en-GB"/>
        </w:rPr>
        <w:t xml:space="preserve">See also: </w:t>
      </w:r>
      <w:hyperlink r:id="rId286" w:history="1">
        <w:r w:rsidRPr="00536E03">
          <w:rPr>
            <w:rFonts w:ascii="Tahoma" w:hAnsi="Tahoma" w:cs="Tahoma"/>
            <w:color w:val="0000FF"/>
            <w:sz w:val="28"/>
            <w:szCs w:val="28"/>
            <w:u w:val="single"/>
          </w:rPr>
          <w:t>What qualification levels mean: England, Wales and Northern Ireland - GOV.UK</w:t>
        </w:r>
      </w:hyperlink>
      <w:r>
        <w:rPr>
          <w:rFonts w:ascii="Tahoma" w:hAnsi="Tahoma" w:cs="Tahoma"/>
          <w:sz w:val="28"/>
          <w:szCs w:val="28"/>
        </w:rPr>
        <w:t>. This website explains higher academic levels or qualification equivalents of English language courses.</w:t>
      </w:r>
    </w:p>
    <w:bookmarkEnd w:id="223"/>
    <w:p w14:paraId="7F97EEDB" w14:textId="77777777" w:rsidR="000A3E93" w:rsidRDefault="000A3E93" w:rsidP="00A64004">
      <w:pPr>
        <w:spacing w:after="0" w:line="240" w:lineRule="auto"/>
        <w:rPr>
          <w:rFonts w:ascii="Tahoma" w:hAnsi="Tahoma" w:cs="Tahoma"/>
          <w:sz w:val="28"/>
          <w:szCs w:val="28"/>
        </w:rPr>
      </w:pPr>
    </w:p>
    <w:p w14:paraId="7DF4B155" w14:textId="77777777" w:rsidR="00A57CAF" w:rsidRDefault="00A57CAF" w:rsidP="00A64004">
      <w:pPr>
        <w:spacing w:after="0" w:line="240" w:lineRule="auto"/>
        <w:rPr>
          <w:rFonts w:ascii="Tahoma" w:hAnsi="Tahoma" w:cs="Tahoma"/>
          <w:sz w:val="28"/>
          <w:szCs w:val="28"/>
        </w:rPr>
      </w:pPr>
    </w:p>
    <w:p w14:paraId="5D7219C3" w14:textId="77777777" w:rsidR="00A57CAF" w:rsidRDefault="00A57CAF" w:rsidP="00A64004">
      <w:pPr>
        <w:spacing w:after="0" w:line="240" w:lineRule="auto"/>
        <w:rPr>
          <w:rFonts w:ascii="Tahoma" w:hAnsi="Tahoma" w:cs="Tahoma"/>
          <w:sz w:val="28"/>
          <w:szCs w:val="28"/>
        </w:rPr>
      </w:pPr>
    </w:p>
    <w:p w14:paraId="79DE331D" w14:textId="77777777" w:rsidR="00A57CAF" w:rsidRDefault="00A57CAF" w:rsidP="00A64004">
      <w:pPr>
        <w:spacing w:after="0" w:line="240" w:lineRule="auto"/>
        <w:rPr>
          <w:rFonts w:ascii="Tahoma" w:hAnsi="Tahoma" w:cs="Tahoma"/>
          <w:sz w:val="28"/>
          <w:szCs w:val="28"/>
        </w:rPr>
      </w:pPr>
    </w:p>
    <w:p w14:paraId="790D7588" w14:textId="77777777" w:rsidR="000A3E93" w:rsidRPr="00536E03" w:rsidRDefault="000A3E93" w:rsidP="00A64004">
      <w:pPr>
        <w:spacing w:after="0" w:line="240" w:lineRule="auto"/>
        <w:rPr>
          <w:rFonts w:ascii="Tahoma" w:eastAsia="Times New Roman" w:hAnsi="Tahoma" w:cs="Tahoma"/>
          <w:sz w:val="28"/>
          <w:szCs w:val="28"/>
          <w:lang w:eastAsia="en-GB"/>
        </w:rPr>
      </w:pPr>
    </w:p>
    <w:bookmarkEnd w:id="210"/>
    <w:p w14:paraId="6DF2341F" w14:textId="28A0A7E4" w:rsidR="00CB0905" w:rsidRPr="00CB0905" w:rsidRDefault="00073A5A" w:rsidP="00CB0905">
      <w:pPr>
        <w:spacing w:after="0" w:line="240" w:lineRule="auto"/>
        <w:jc w:val="center"/>
        <w:textAlignment w:val="baseline"/>
        <w:rPr>
          <w:rFonts w:ascii="Tahoma" w:eastAsia="Times New Roman" w:hAnsi="Tahoma" w:cs="Tahoma"/>
          <w:b/>
          <w:bCs/>
          <w:color w:val="FF0000"/>
          <w:sz w:val="28"/>
          <w:szCs w:val="28"/>
          <w:lang w:eastAsia="en-GB"/>
        </w:rPr>
      </w:pPr>
      <w:r>
        <w:rPr>
          <w:noProof/>
        </w:rPr>
        <mc:AlternateContent>
          <mc:Choice Requires="wps">
            <w:drawing>
              <wp:anchor distT="0" distB="0" distL="114300" distR="114300" simplePos="0" relativeHeight="251674624" behindDoc="0" locked="0" layoutInCell="1" allowOverlap="1" wp14:anchorId="65648BAB" wp14:editId="66C26F60">
                <wp:simplePos x="0" y="0"/>
                <wp:positionH relativeFrom="margin">
                  <wp:align>right</wp:align>
                </wp:positionH>
                <wp:positionV relativeFrom="paragraph">
                  <wp:posOffset>16983</wp:posOffset>
                </wp:positionV>
                <wp:extent cx="6630875" cy="361950"/>
                <wp:effectExtent l="0" t="0" r="17780" b="19050"/>
                <wp:wrapNone/>
                <wp:docPr id="41878597"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0875" cy="361950"/>
                        </a:xfrm>
                        <a:prstGeom prst="rect">
                          <a:avLst/>
                        </a:prstGeom>
                        <a:gradFill flip="none" rotWithShape="1">
                          <a:gsLst>
                            <a:gs pos="0">
                              <a:srgbClr val="FFC000">
                                <a:lumMod val="5000"/>
                                <a:lumOff val="95000"/>
                              </a:srgbClr>
                            </a:gs>
                            <a:gs pos="74000">
                              <a:srgbClr val="FFC000">
                                <a:lumMod val="45000"/>
                                <a:lumOff val="55000"/>
                              </a:srgbClr>
                            </a:gs>
                            <a:gs pos="83000">
                              <a:srgbClr val="FFC000">
                                <a:lumMod val="45000"/>
                                <a:lumOff val="55000"/>
                              </a:srgbClr>
                            </a:gs>
                            <a:gs pos="100000">
                              <a:srgbClr val="FFC000">
                                <a:lumMod val="30000"/>
                                <a:lumOff val="70000"/>
                              </a:srgbClr>
                            </a:gs>
                          </a:gsLst>
                          <a:lin ang="5400000" scaled="1"/>
                          <a:tileRect/>
                        </a:gradFill>
                        <a:ln w="6350">
                          <a:solidFill>
                            <a:prstClr val="black"/>
                          </a:solidFill>
                        </a:ln>
                      </wps:spPr>
                      <wps:txbx>
                        <w:txbxContent>
                          <w:p w14:paraId="0025C897" w14:textId="18C315F8" w:rsidR="00CB0905" w:rsidRPr="00E61DE5" w:rsidRDefault="00E61DE5" w:rsidP="00E61DE5">
                            <w:pPr>
                              <w:ind w:left="360"/>
                              <w:jc w:val="center"/>
                              <w:rPr>
                                <w:rFonts w:ascii="Arial Black" w:eastAsia="Times New Roman" w:hAnsi="Arial Black" w:cs="Arial"/>
                                <w:b/>
                                <w:bCs/>
                                <w:sz w:val="32"/>
                                <w:szCs w:val="32"/>
                                <w:lang w:eastAsia="en-GB"/>
                              </w:rPr>
                            </w:pPr>
                            <w:bookmarkStart w:id="224" w:name="_Hlk146036455"/>
                            <w:r>
                              <w:rPr>
                                <w:rFonts w:ascii="Arial Black" w:eastAsia="Times New Roman" w:hAnsi="Arial Black" w:cs="Arial"/>
                                <w:b/>
                                <w:bCs/>
                                <w:sz w:val="32"/>
                                <w:szCs w:val="32"/>
                                <w:lang w:eastAsia="en-GB"/>
                              </w:rPr>
                              <w:t>2</w:t>
                            </w:r>
                            <w:r w:rsidR="00214C02">
                              <w:rPr>
                                <w:rFonts w:ascii="Arial Black" w:eastAsia="Times New Roman" w:hAnsi="Arial Black" w:cs="Arial"/>
                                <w:b/>
                                <w:bCs/>
                                <w:sz w:val="32"/>
                                <w:szCs w:val="32"/>
                                <w:lang w:eastAsia="en-GB"/>
                              </w:rPr>
                              <w:t xml:space="preserve">. </w:t>
                            </w:r>
                            <w:r w:rsidR="00CB0905" w:rsidRPr="00E61DE5">
                              <w:rPr>
                                <w:rFonts w:ascii="Arial Black" w:eastAsia="Times New Roman" w:hAnsi="Arial Black" w:cs="Arial"/>
                                <w:b/>
                                <w:bCs/>
                                <w:sz w:val="32"/>
                                <w:szCs w:val="32"/>
                                <w:lang w:eastAsia="en-GB"/>
                              </w:rPr>
                              <w:t xml:space="preserve">Educational Centres </w:t>
                            </w:r>
                            <w:bookmarkEnd w:id="224"/>
                            <w:r w:rsidR="00CB0905" w:rsidRPr="00E61DE5">
                              <w:rPr>
                                <w:rFonts w:ascii="Arial Black" w:eastAsia="Times New Roman" w:hAnsi="Arial Black" w:cs="Arial"/>
                                <w:b/>
                                <w:bCs/>
                                <w:sz w:val="32"/>
                                <w:szCs w:val="32"/>
                                <w:lang w:eastAsia="en-GB"/>
                              </w:rPr>
                              <w:t>in Southampton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65648BAB" id="_x0000_s1084" type="#_x0000_t202" style="position:absolute;left:0;text-align:left;margin-left:470.9pt;margin-top:1.35pt;width:522.1pt;height:28.5pt;z-index:2516746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" fillcolor="#fffcf2" strokeweight=".5pt">
                <v:fill color2="#ffecb3" rotate="t" colors="0 #fffcf2;48497f #ffe38c;54395f #ffe38c;1 #ffecb3" focus="100%" type="gradient"/>
                <v:path arrowok="t"/>
                <v:textbox>
                  <w:txbxContent>
                    <w:p w14:paraId="0025C897" w14:textId="18C315F8" w:rsidR="00CB0905" w:rsidRPr="00E61DE5" w:rsidRDefault="00E61DE5" w:rsidP="00E61DE5">
                      <w:pPr>
                        <w:ind w:left="360"/>
                        <w:jc w:val="center"/>
                        <w:rPr>
                          <w:rFonts w:ascii="Arial Black" w:eastAsia="Times New Roman" w:hAnsi="Arial Black" w:cs="Arial"/>
                          <w:b/>
                          <w:bCs/>
                          <w:sz w:val="32"/>
                          <w:szCs w:val="32"/>
                          <w:lang w:eastAsia="en-GB"/>
                        </w:rPr>
                      </w:pPr>
                      <w:bookmarkStart w:id="225" w:name="_Hlk146036455"/>
                      <w:r>
                        <w:rPr>
                          <w:rFonts w:ascii="Arial Black" w:eastAsia="Times New Roman" w:hAnsi="Arial Black" w:cs="Arial"/>
                          <w:b/>
                          <w:bCs/>
                          <w:sz w:val="32"/>
                          <w:szCs w:val="32"/>
                          <w:lang w:eastAsia="en-GB"/>
                        </w:rPr>
                        <w:t>2</w:t>
                      </w:r>
                      <w:r w:rsidR="00214C02">
                        <w:rPr>
                          <w:rFonts w:ascii="Arial Black" w:eastAsia="Times New Roman" w:hAnsi="Arial Black" w:cs="Arial"/>
                          <w:b/>
                          <w:bCs/>
                          <w:sz w:val="32"/>
                          <w:szCs w:val="32"/>
                          <w:lang w:eastAsia="en-GB"/>
                        </w:rPr>
                        <w:t xml:space="preserve">. </w:t>
                      </w:r>
                      <w:r w:rsidR="00CB0905" w:rsidRPr="00E61DE5">
                        <w:rPr>
                          <w:rFonts w:ascii="Arial Black" w:eastAsia="Times New Roman" w:hAnsi="Arial Black" w:cs="Arial"/>
                          <w:b/>
                          <w:bCs/>
                          <w:sz w:val="32"/>
                          <w:szCs w:val="32"/>
                          <w:lang w:eastAsia="en-GB"/>
                        </w:rPr>
                        <w:t xml:space="preserve">Educational Centres </w:t>
                      </w:r>
                      <w:bookmarkEnd w:id="225"/>
                      <w:r w:rsidR="00CB0905" w:rsidRPr="00E61DE5">
                        <w:rPr>
                          <w:rFonts w:ascii="Arial Black" w:eastAsia="Times New Roman" w:hAnsi="Arial Black" w:cs="Arial"/>
                          <w:b/>
                          <w:bCs/>
                          <w:sz w:val="32"/>
                          <w:szCs w:val="32"/>
                          <w:lang w:eastAsia="en-GB"/>
                        </w:rPr>
                        <w:t>in Southampton</w:t>
                      </w:r>
                    </w:p>
                  </w:txbxContent>
                </v:textbox>
                <w10:wrap anchorx="margin"/>
              </v:shape>
            </w:pict>
          </mc:Fallback>
        </mc:AlternateContent>
      </w:r>
    </w:p>
    <w:p w14:paraId="7FC687D0" w14:textId="77777777" w:rsidR="00CB0905" w:rsidRPr="00CB0905" w:rsidRDefault="00CB0905" w:rsidP="00CB0905">
      <w:pPr>
        <w:spacing w:after="0" w:line="240" w:lineRule="auto"/>
        <w:rPr>
          <w:rFonts w:ascii="Tahoma" w:eastAsia="Times New Roman" w:hAnsi="Tahoma" w:cs="Tahoma"/>
          <w:b/>
          <w:bCs/>
          <w:color w:val="FF0000"/>
          <w:sz w:val="28"/>
          <w:szCs w:val="28"/>
          <w:lang w:eastAsia="en-GB"/>
        </w:rPr>
      </w:pPr>
    </w:p>
    <w:p w14:paraId="4B8038CA" w14:textId="77777777" w:rsidR="00D74BF5" w:rsidRPr="00CB0905" w:rsidRDefault="00D74BF5" w:rsidP="00D74BF5">
      <w:pPr>
        <w:shd w:val="clear" w:color="auto" w:fill="FFFFFF"/>
        <w:spacing w:after="0" w:line="240" w:lineRule="auto"/>
        <w:rPr>
          <w:rFonts w:ascii="Tahoma" w:eastAsia="Times New Roman" w:hAnsi="Tahoma" w:cs="Tahoma"/>
          <w:b/>
          <w:bCs/>
          <w:sz w:val="28"/>
          <w:szCs w:val="28"/>
          <w:lang w:eastAsia="en-GB"/>
        </w:rPr>
      </w:pPr>
      <w:r w:rsidRPr="00CB0905">
        <w:rPr>
          <w:rFonts w:ascii="Tahoma" w:eastAsia="Times New Roman" w:hAnsi="Tahoma" w:cs="Tahoma"/>
          <w:b/>
          <w:bCs/>
          <w:color w:val="4472C4" w:themeColor="accent1"/>
          <w:sz w:val="28"/>
          <w:szCs w:val="28"/>
          <w:lang w:eastAsia="en-GB"/>
        </w:rPr>
        <w:t>City College</w:t>
      </w:r>
      <w:r w:rsidRPr="00CB0905">
        <w:rPr>
          <w:rFonts w:ascii="Tahoma" w:eastAsia="Times New Roman" w:hAnsi="Tahoma" w:cs="Tahoma"/>
          <w:b/>
          <w:bCs/>
          <w:sz w:val="28"/>
          <w:szCs w:val="28"/>
          <w:lang w:eastAsia="en-GB"/>
        </w:rPr>
        <w:t xml:space="preserve">, </w:t>
      </w:r>
      <w:r w:rsidRPr="00CB0905">
        <w:rPr>
          <w:rFonts w:ascii="Tahoma" w:eastAsia="Times New Roman" w:hAnsi="Tahoma" w:cs="Tahoma"/>
          <w:sz w:val="28"/>
          <w:szCs w:val="28"/>
          <w:lang w:eastAsia="en-GB"/>
        </w:rPr>
        <w:t>St Mary Street,</w:t>
      </w:r>
      <w:r w:rsidRPr="00CB0905">
        <w:rPr>
          <w:rFonts w:ascii="Tahoma" w:eastAsia="Times New Roman" w:hAnsi="Tahoma" w:cs="Tahoma"/>
          <w:b/>
          <w:bCs/>
          <w:sz w:val="28"/>
          <w:szCs w:val="28"/>
          <w:lang w:eastAsia="en-GB"/>
        </w:rPr>
        <w:t xml:space="preserve"> SO14 1AR</w:t>
      </w:r>
    </w:p>
    <w:p w14:paraId="110F6CCF" w14:textId="77777777" w:rsidR="00D74BF5" w:rsidRPr="00CB0905" w:rsidRDefault="00D74BF5" w:rsidP="00D74BF5">
      <w:pPr>
        <w:shd w:val="clear" w:color="auto" w:fill="FFFFFF"/>
        <w:spacing w:after="0" w:line="240" w:lineRule="auto"/>
        <w:rPr>
          <w:rFonts w:ascii="Tahoma" w:eastAsia="Times New Roman" w:hAnsi="Tahoma" w:cs="Tahoma"/>
          <w:b/>
          <w:bCs/>
          <w:sz w:val="28"/>
          <w:szCs w:val="28"/>
          <w:lang w:eastAsia="en-GB"/>
        </w:rPr>
      </w:pPr>
      <w:r w:rsidRPr="00CB0905">
        <w:rPr>
          <w:rFonts w:ascii="Tahoma" w:eastAsia="Times New Roman" w:hAnsi="Tahoma" w:cs="Tahoma"/>
          <w:b/>
          <w:bCs/>
          <w:sz w:val="28"/>
          <w:szCs w:val="28"/>
          <w:lang w:eastAsia="en-GB"/>
        </w:rPr>
        <w:t>Courses taught</w:t>
      </w:r>
    </w:p>
    <w:p w14:paraId="17CE095C" w14:textId="77777777" w:rsidR="00D74BF5" w:rsidRPr="00D5208B" w:rsidRDefault="00D74BF5" w:rsidP="00A02C92">
      <w:pPr>
        <w:pStyle w:val="ListParagraph"/>
        <w:numPr>
          <w:ilvl w:val="0"/>
          <w:numId w:val="47"/>
        </w:numPr>
        <w:spacing w:after="0" w:line="240" w:lineRule="auto"/>
        <w:ind w:left="0"/>
        <w:rPr>
          <w:rFonts w:ascii="Tahoma" w:eastAsia="Times New Roman" w:hAnsi="Tahoma" w:cs="Tahoma"/>
          <w:sz w:val="28"/>
          <w:szCs w:val="28"/>
          <w:lang w:eastAsia="en-GB"/>
        </w:rPr>
      </w:pPr>
      <w:r w:rsidRPr="00D034DD">
        <w:rPr>
          <w:rFonts w:ascii="Tahoma" w:eastAsia="Times New Roman" w:hAnsi="Tahoma" w:cs="Tahoma"/>
          <w:b/>
          <w:bCs/>
          <w:sz w:val="28"/>
          <w:szCs w:val="28"/>
          <w:lang w:eastAsia="en-GB"/>
        </w:rPr>
        <w:t>English Functional Skills</w:t>
      </w:r>
      <w:r w:rsidRPr="00D034DD">
        <w:rPr>
          <w:rFonts w:ascii="Tahoma" w:eastAsia="Times New Roman" w:hAnsi="Tahoma" w:cs="Tahoma"/>
          <w:sz w:val="28"/>
          <w:szCs w:val="28"/>
          <w:lang w:eastAsia="en-GB"/>
        </w:rPr>
        <w:t xml:space="preserve"> – 1 year Course </w:t>
      </w:r>
      <w:r w:rsidRPr="00D5208B">
        <w:rPr>
          <w:rFonts w:ascii="Tahoma" w:eastAsia="Times New Roman" w:hAnsi="Tahoma" w:cs="Tahoma"/>
          <w:sz w:val="28"/>
          <w:szCs w:val="28"/>
          <w:lang w:eastAsia="en-GB"/>
        </w:rPr>
        <w:t>starting every September, (suitable for adults resident in the UK 5+ years with good spoken English and who wish to improve their reading and writing)</w:t>
      </w:r>
    </w:p>
    <w:p w14:paraId="5649BED3" w14:textId="77777777" w:rsidR="00D74BF5" w:rsidRPr="00D5208B" w:rsidRDefault="00D74BF5" w:rsidP="00A02C92">
      <w:pPr>
        <w:pStyle w:val="ListParagraph"/>
        <w:numPr>
          <w:ilvl w:val="0"/>
          <w:numId w:val="47"/>
        </w:numPr>
        <w:spacing w:after="0" w:line="240" w:lineRule="auto"/>
        <w:ind w:left="0" w:hanging="426"/>
        <w:rPr>
          <w:rFonts w:ascii="Tahoma" w:eastAsia="Times New Roman" w:hAnsi="Tahoma" w:cs="Tahoma"/>
          <w:sz w:val="28"/>
          <w:szCs w:val="28"/>
          <w:lang w:eastAsia="en-GB"/>
        </w:rPr>
      </w:pPr>
      <w:r w:rsidRPr="00D5208B">
        <w:rPr>
          <w:rFonts w:ascii="Tahoma" w:eastAsia="Times New Roman" w:hAnsi="Tahoma" w:cs="Tahoma"/>
          <w:b/>
          <w:bCs/>
          <w:sz w:val="28"/>
          <w:szCs w:val="28"/>
          <w:lang w:eastAsia="en-GB"/>
        </w:rPr>
        <w:t>ESOL Courses</w:t>
      </w:r>
      <w:r w:rsidRPr="00D5208B">
        <w:rPr>
          <w:rFonts w:ascii="Tahoma" w:eastAsia="Times New Roman" w:hAnsi="Tahoma" w:cs="Tahoma"/>
          <w:sz w:val="28"/>
          <w:szCs w:val="28"/>
          <w:lang w:eastAsia="en-GB"/>
        </w:rPr>
        <w:t xml:space="preserve"> – 1 year course starting every September</w:t>
      </w:r>
    </w:p>
    <w:p w14:paraId="662A8B87" w14:textId="77777777" w:rsidR="00D74BF5" w:rsidRPr="00D5208B" w:rsidRDefault="00D74BF5" w:rsidP="00D74BF5">
      <w:pPr>
        <w:pStyle w:val="ListParagraph"/>
        <w:spacing w:after="0" w:line="240" w:lineRule="auto"/>
        <w:ind w:left="0"/>
        <w:rPr>
          <w:rFonts w:ascii="Tahoma" w:eastAsia="Times New Roman" w:hAnsi="Tahoma" w:cs="Tahoma"/>
          <w:sz w:val="28"/>
          <w:szCs w:val="28"/>
          <w:lang w:eastAsia="en-GB"/>
        </w:rPr>
      </w:pPr>
      <w:r w:rsidRPr="00D5208B">
        <w:rPr>
          <w:rFonts w:ascii="Tahoma" w:eastAsia="Times New Roman" w:hAnsi="Tahoma" w:cs="Tahoma"/>
          <w:sz w:val="28"/>
          <w:szCs w:val="28"/>
          <w:lang w:eastAsia="en-GB"/>
        </w:rPr>
        <w:t>From Pre-entry, Entry 1, Entry 2, Level 1, and Level 2</w:t>
      </w:r>
    </w:p>
    <w:p w14:paraId="0937A2F2" w14:textId="77777777" w:rsidR="00D74BF5" w:rsidRPr="00D5208B" w:rsidRDefault="00D74BF5" w:rsidP="00D74BF5">
      <w:pPr>
        <w:pStyle w:val="ListParagraph"/>
        <w:spacing w:after="0" w:line="240" w:lineRule="auto"/>
        <w:ind w:left="0"/>
        <w:rPr>
          <w:rFonts w:ascii="Tahoma" w:eastAsia="Times New Roman" w:hAnsi="Tahoma" w:cs="Tahoma"/>
          <w:color w:val="0000FF"/>
          <w:sz w:val="28"/>
          <w:szCs w:val="28"/>
          <w:u w:val="single"/>
          <w:lang w:eastAsia="en-GB"/>
        </w:rPr>
      </w:pPr>
      <w:r w:rsidRPr="00D5208B">
        <w:rPr>
          <w:rFonts w:ascii="Tahoma" w:eastAsia="Times New Roman" w:hAnsi="Tahoma" w:cs="Tahoma"/>
          <w:sz w:val="28"/>
          <w:szCs w:val="28"/>
          <w:lang w:eastAsia="en-GB"/>
        </w:rPr>
        <w:t>Contact: Tel: </w:t>
      </w:r>
      <w:hyperlink r:id="rId287" w:history="1">
        <w:r w:rsidRPr="00D5208B">
          <w:rPr>
            <w:rFonts w:ascii="Tahoma" w:eastAsia="Times New Roman" w:hAnsi="Tahoma" w:cs="Tahoma"/>
            <w:sz w:val="28"/>
            <w:szCs w:val="28"/>
            <w:lang w:eastAsia="en-GB"/>
          </w:rPr>
          <w:t>023 8048 4848</w:t>
        </w:r>
      </w:hyperlink>
      <w:r w:rsidRPr="00D5208B">
        <w:rPr>
          <w:rFonts w:ascii="Tahoma" w:eastAsia="Times New Roman" w:hAnsi="Tahoma" w:cs="Tahoma"/>
          <w:sz w:val="28"/>
          <w:szCs w:val="28"/>
          <w:lang w:eastAsia="en-GB"/>
        </w:rPr>
        <w:t xml:space="preserve"> Email: </w:t>
      </w:r>
      <w:hyperlink r:id="rId288" w:history="1">
        <w:r w:rsidRPr="00D5208B">
          <w:rPr>
            <w:rFonts w:ascii="Tahoma" w:eastAsia="Times New Roman" w:hAnsi="Tahoma" w:cs="Tahoma"/>
            <w:color w:val="0000FF"/>
            <w:sz w:val="28"/>
            <w:szCs w:val="28"/>
            <w:u w:val="single"/>
            <w:lang w:eastAsia="en-GB"/>
          </w:rPr>
          <w:t xml:space="preserve">enquiries@southampton-city.ac.uk  or </w:t>
        </w:r>
      </w:hyperlink>
      <w:r w:rsidRPr="00D5208B">
        <w:rPr>
          <w:rFonts w:ascii="Tahoma" w:eastAsia="Times New Roman" w:hAnsi="Tahoma" w:cs="Tahoma"/>
          <w:sz w:val="28"/>
          <w:szCs w:val="28"/>
          <w:lang w:eastAsia="en-GB"/>
        </w:rPr>
        <w:t>Web: </w:t>
      </w:r>
      <w:hyperlink r:id="rId289" w:history="1">
        <w:r w:rsidRPr="00D5208B">
          <w:rPr>
            <w:rFonts w:ascii="Tahoma" w:eastAsia="Times New Roman" w:hAnsi="Tahoma" w:cs="Tahoma"/>
            <w:color w:val="0000FF"/>
            <w:sz w:val="28"/>
            <w:szCs w:val="28"/>
            <w:u w:val="single"/>
            <w:lang w:eastAsia="en-GB"/>
          </w:rPr>
          <w:t>www.southampton-city.ac.uk</w:t>
        </w:r>
      </w:hyperlink>
    </w:p>
    <w:p w14:paraId="3672DCC8" w14:textId="6369598E" w:rsidR="00D74BF5" w:rsidRPr="00D5208B" w:rsidRDefault="00D74BF5" w:rsidP="00D74BF5">
      <w:pPr>
        <w:pStyle w:val="ListParagraph"/>
        <w:shd w:val="clear" w:color="auto" w:fill="FFFFFF"/>
        <w:spacing w:after="0" w:line="240" w:lineRule="auto"/>
        <w:ind w:left="0"/>
        <w:rPr>
          <w:rFonts w:ascii="Tahoma" w:eastAsia="Times New Roman" w:hAnsi="Tahoma" w:cs="Tahoma"/>
          <w:sz w:val="28"/>
          <w:szCs w:val="28"/>
          <w:lang w:eastAsia="en-GB"/>
        </w:rPr>
      </w:pPr>
      <w:r w:rsidRPr="00D5208B">
        <w:rPr>
          <w:rFonts w:ascii="Tahoma" w:eastAsia="Times New Roman" w:hAnsi="Tahoma" w:cs="Tahoma"/>
          <w:sz w:val="28"/>
          <w:szCs w:val="28"/>
          <w:lang w:eastAsia="en-GB"/>
        </w:rPr>
        <w:t>These courses fill up very quickly and last for one year beginning in September.  For this reason,</w:t>
      </w:r>
      <w:r w:rsidRPr="00D5208B">
        <w:t xml:space="preserve"> </w:t>
      </w:r>
      <w:r w:rsidRPr="00D5208B">
        <w:rPr>
          <w:rFonts w:ascii="Tahoma" w:eastAsia="Times New Roman" w:hAnsi="Tahoma" w:cs="Tahoma"/>
          <w:sz w:val="28"/>
          <w:szCs w:val="28"/>
          <w:lang w:eastAsia="en-GB"/>
        </w:rPr>
        <w:t xml:space="preserve">you need to </w:t>
      </w:r>
      <w:r w:rsidRPr="00501F4C">
        <w:rPr>
          <w:rFonts w:ascii="Tahoma" w:eastAsia="Times New Roman" w:hAnsi="Tahoma" w:cs="Tahoma"/>
          <w:b/>
          <w:bCs/>
          <w:sz w:val="28"/>
          <w:szCs w:val="28"/>
          <w:lang w:eastAsia="en-GB"/>
        </w:rPr>
        <w:t>apply online between April and June for September start</w:t>
      </w:r>
      <w:r w:rsidR="00501F4C">
        <w:rPr>
          <w:rFonts w:ascii="Tahoma" w:eastAsia="Times New Roman" w:hAnsi="Tahoma" w:cs="Tahoma"/>
          <w:sz w:val="28"/>
          <w:szCs w:val="28"/>
          <w:lang w:eastAsia="en-GB"/>
        </w:rPr>
        <w:t xml:space="preserve">. </w:t>
      </w:r>
      <w:r w:rsidRPr="00D5208B">
        <w:rPr>
          <w:rFonts w:ascii="Tahoma" w:eastAsia="Times New Roman" w:hAnsi="Tahoma" w:cs="Tahoma"/>
          <w:sz w:val="28"/>
          <w:szCs w:val="28"/>
          <w:lang w:eastAsia="en-GB"/>
        </w:rPr>
        <w:t xml:space="preserve">Once you have applied, you will be given an initial assessment to determine your level and the days and times that are available. </w:t>
      </w:r>
    </w:p>
    <w:p w14:paraId="6F8CA757" w14:textId="77777777" w:rsidR="00D74BF5" w:rsidRPr="00D5208B" w:rsidRDefault="00D74BF5" w:rsidP="00D74BF5">
      <w:pPr>
        <w:pStyle w:val="ListParagraph"/>
        <w:shd w:val="clear" w:color="auto" w:fill="FFFFFF"/>
        <w:spacing w:after="0" w:line="240" w:lineRule="auto"/>
        <w:ind w:left="0"/>
        <w:rPr>
          <w:rFonts w:ascii="Tahoma" w:eastAsia="Times New Roman" w:hAnsi="Tahoma" w:cs="Tahoma"/>
          <w:sz w:val="28"/>
          <w:szCs w:val="28"/>
          <w:lang w:eastAsia="en-GB"/>
        </w:rPr>
      </w:pPr>
      <w:r w:rsidRPr="00D5208B">
        <w:rPr>
          <w:rFonts w:ascii="Tahoma" w:eastAsia="Times New Roman" w:hAnsi="Tahoma" w:cs="Tahoma"/>
          <w:sz w:val="28"/>
          <w:szCs w:val="28"/>
          <w:lang w:eastAsia="en-GB"/>
        </w:rPr>
        <w:t xml:space="preserve">Apply online at </w:t>
      </w:r>
      <w:hyperlink r:id="rId290" w:history="1">
        <w:r w:rsidRPr="00D5208B">
          <w:rPr>
            <w:rStyle w:val="Hyperlink"/>
            <w:rFonts w:ascii="Tahoma" w:eastAsia="Times New Roman" w:hAnsi="Tahoma" w:cs="Tahoma"/>
            <w:sz w:val="28"/>
            <w:szCs w:val="28"/>
            <w:lang w:eastAsia="en-GB"/>
          </w:rPr>
          <w:t>https://www.southampton-city.ac.uk/courses/esol-e001/</w:t>
        </w:r>
      </w:hyperlink>
    </w:p>
    <w:p w14:paraId="01FCA7C6" w14:textId="5B9D996A" w:rsidR="00D74BF5" w:rsidRPr="00D5208B" w:rsidRDefault="00D74BF5" w:rsidP="00A02C92">
      <w:pPr>
        <w:pStyle w:val="ListParagraph"/>
        <w:numPr>
          <w:ilvl w:val="0"/>
          <w:numId w:val="47"/>
        </w:numPr>
        <w:shd w:val="clear" w:color="auto" w:fill="FFFFFF"/>
        <w:spacing w:after="0" w:line="240" w:lineRule="auto"/>
        <w:ind w:left="0"/>
        <w:rPr>
          <w:rFonts w:ascii="Tahoma" w:eastAsia="Times New Roman" w:hAnsi="Tahoma" w:cs="Tahoma"/>
          <w:color w:val="000000"/>
          <w:spacing w:val="8"/>
          <w:sz w:val="28"/>
          <w:szCs w:val="28"/>
          <w:lang w:eastAsia="en-GB"/>
        </w:rPr>
      </w:pPr>
      <w:r w:rsidRPr="00D5208B">
        <w:rPr>
          <w:rFonts w:ascii="Tahoma" w:eastAsia="Times New Roman" w:hAnsi="Tahoma" w:cs="Tahoma"/>
          <w:b/>
          <w:bCs/>
          <w:color w:val="000000"/>
          <w:spacing w:val="8"/>
          <w:sz w:val="28"/>
          <w:szCs w:val="28"/>
          <w:lang w:eastAsia="en-GB"/>
        </w:rPr>
        <w:t>Family Learning ESOL</w:t>
      </w:r>
      <w:r w:rsidRPr="00D5208B">
        <w:rPr>
          <w:rFonts w:ascii="Tahoma" w:eastAsia="Times New Roman" w:hAnsi="Tahoma" w:cs="Tahoma"/>
          <w:color w:val="000000"/>
          <w:spacing w:val="8"/>
          <w:sz w:val="28"/>
          <w:szCs w:val="28"/>
          <w:lang w:eastAsia="en-GB"/>
        </w:rPr>
        <w:t xml:space="preserve"> - City College offers a small number of courses to parents in different parts of the city (typically Northam and Shirley and at least one other neighbourhood</w:t>
      </w:r>
      <w:r w:rsidR="00501F4C">
        <w:rPr>
          <w:rFonts w:ascii="Tahoma" w:eastAsia="Times New Roman" w:hAnsi="Tahoma" w:cs="Tahoma"/>
          <w:color w:val="000000"/>
          <w:spacing w:val="8"/>
          <w:sz w:val="28"/>
          <w:szCs w:val="28"/>
          <w:lang w:eastAsia="en-GB"/>
        </w:rPr>
        <w:t>)</w:t>
      </w:r>
      <w:r w:rsidRPr="00D5208B">
        <w:rPr>
          <w:rFonts w:ascii="Tahoma" w:eastAsia="Times New Roman" w:hAnsi="Tahoma" w:cs="Tahoma"/>
          <w:color w:val="000000"/>
          <w:spacing w:val="8"/>
          <w:sz w:val="28"/>
          <w:szCs w:val="28"/>
          <w:lang w:eastAsia="en-GB"/>
        </w:rPr>
        <w:t xml:space="preserve">, but we may open and close courses in response to local demand.  The Shirley course has a creche attached. Parents who are unable to access college provision or other city centre provision are invited to enquire (residency conditions apply):  07825 854359 or </w:t>
      </w:r>
      <w:hyperlink r:id="rId291" w:history="1">
        <w:r w:rsidRPr="00D5208B">
          <w:rPr>
            <w:rStyle w:val="Hyperlink"/>
            <w:rFonts w:ascii="Tahoma" w:eastAsia="Times New Roman" w:hAnsi="Tahoma" w:cs="Tahoma"/>
            <w:spacing w:val="8"/>
            <w:sz w:val="28"/>
            <w:szCs w:val="28"/>
            <w:lang w:eastAsia="en-GB"/>
          </w:rPr>
          <w:t>family.learning@southampton-city.ac.uk</w:t>
        </w:r>
      </w:hyperlink>
    </w:p>
    <w:p w14:paraId="54BD1173" w14:textId="77777777" w:rsidR="00D74BF5" w:rsidRPr="004A65B1" w:rsidRDefault="00D74BF5" w:rsidP="00D74BF5">
      <w:pPr>
        <w:pStyle w:val="ListParagraph"/>
        <w:shd w:val="clear" w:color="auto" w:fill="FFFFFF"/>
        <w:spacing w:after="0" w:line="240" w:lineRule="auto"/>
        <w:ind w:left="0"/>
        <w:rPr>
          <w:rFonts w:ascii="Tahoma" w:eastAsia="Times New Roman" w:hAnsi="Tahoma" w:cs="Tahoma"/>
          <w:color w:val="000000"/>
          <w:spacing w:val="8"/>
          <w:sz w:val="8"/>
          <w:szCs w:val="8"/>
          <w:lang w:eastAsia="en-GB"/>
        </w:rPr>
      </w:pPr>
    </w:p>
    <w:p w14:paraId="74533D4C" w14:textId="77777777" w:rsidR="00D74BF5" w:rsidRPr="00D5208B" w:rsidRDefault="00D74BF5" w:rsidP="00D74BF5">
      <w:pPr>
        <w:shd w:val="clear" w:color="auto" w:fill="FFFFFF"/>
        <w:spacing w:after="0" w:line="240" w:lineRule="auto"/>
        <w:rPr>
          <w:rFonts w:ascii="Times New Roman" w:eastAsia="Times New Roman" w:hAnsi="Times New Roman" w:cs="Times New Roman"/>
          <w:color w:val="242424"/>
          <w:sz w:val="24"/>
          <w:szCs w:val="24"/>
          <w:lang w:eastAsia="en-GB"/>
        </w:rPr>
      </w:pPr>
      <w:r w:rsidRPr="00D5208B">
        <w:rPr>
          <w:rFonts w:ascii="Tahoma" w:eastAsia="Times New Roman" w:hAnsi="Tahoma" w:cs="Tahoma"/>
          <w:b/>
          <w:bCs/>
          <w:color w:val="FFC000"/>
          <w:sz w:val="28"/>
          <w:szCs w:val="28"/>
          <w:bdr w:val="none" w:sz="0" w:space="0" w:color="auto" w:frame="1"/>
          <w:lang w:eastAsia="en-GB"/>
        </w:rPr>
        <w:t>Itchen College</w:t>
      </w:r>
      <w:r w:rsidRPr="00D5208B">
        <w:rPr>
          <w:rFonts w:ascii="Tahoma" w:eastAsia="Times New Roman" w:hAnsi="Tahoma" w:cs="Tahoma"/>
          <w:b/>
          <w:bCs/>
          <w:color w:val="242424"/>
          <w:sz w:val="28"/>
          <w:szCs w:val="28"/>
          <w:bdr w:val="none" w:sz="0" w:space="0" w:color="auto" w:frame="1"/>
          <w:lang w:eastAsia="en-GB"/>
        </w:rPr>
        <w:t>, Middle Road, SO19 7TB</w:t>
      </w:r>
    </w:p>
    <w:p w14:paraId="38637942" w14:textId="74F193D3" w:rsidR="00D74BF5" w:rsidRPr="004A65B1" w:rsidRDefault="00EB477D" w:rsidP="00D74BF5">
      <w:pPr>
        <w:shd w:val="clear" w:color="auto" w:fill="FFFFFF"/>
        <w:spacing w:after="0" w:line="240" w:lineRule="auto"/>
        <w:rPr>
          <w:rFonts w:ascii="Tahoma" w:eastAsia="Times New Roman" w:hAnsi="Tahoma" w:cs="Tahoma"/>
          <w:color w:val="000000"/>
          <w:spacing w:val="8"/>
          <w:sz w:val="28"/>
          <w:szCs w:val="28"/>
          <w:lang w:eastAsia="en-GB"/>
        </w:rPr>
      </w:pPr>
      <w:r>
        <w:rPr>
          <w:rFonts w:ascii="Tahoma" w:eastAsia="Times New Roman" w:hAnsi="Tahoma" w:cs="Tahoma"/>
          <w:b/>
          <w:bCs/>
          <w:color w:val="242424"/>
          <w:sz w:val="28"/>
          <w:szCs w:val="28"/>
          <w:bdr w:val="none" w:sz="0" w:space="0" w:color="auto" w:frame="1"/>
          <w:lang w:eastAsia="en-GB"/>
        </w:rPr>
        <w:t xml:space="preserve">ESOL </w:t>
      </w:r>
      <w:r w:rsidR="00D74BF5" w:rsidRPr="00D5208B">
        <w:rPr>
          <w:rFonts w:ascii="Tahoma" w:eastAsia="Times New Roman" w:hAnsi="Tahoma" w:cs="Tahoma"/>
          <w:b/>
          <w:bCs/>
          <w:color w:val="242424"/>
          <w:sz w:val="28"/>
          <w:szCs w:val="28"/>
          <w:bdr w:val="none" w:sz="0" w:space="0" w:color="auto" w:frame="1"/>
          <w:lang w:eastAsia="en-GB"/>
        </w:rPr>
        <w:t>Courses taught</w:t>
      </w:r>
      <w:r w:rsidR="00D74BF5" w:rsidRPr="00D5208B">
        <w:rPr>
          <w:rFonts w:ascii="Tahoma" w:eastAsia="Times New Roman" w:hAnsi="Tahoma" w:cs="Tahoma"/>
          <w:color w:val="242424"/>
          <w:sz w:val="28"/>
          <w:szCs w:val="28"/>
          <w:bdr w:val="none" w:sz="0" w:space="0" w:color="auto" w:frame="1"/>
          <w:lang w:eastAsia="en-GB"/>
        </w:rPr>
        <w:t xml:space="preserve">: </w:t>
      </w:r>
      <w:r w:rsidR="007F4F2D" w:rsidRPr="007F4F2D">
        <w:rPr>
          <w:rFonts w:ascii="Tahoma" w:eastAsia="Times New Roman" w:hAnsi="Tahoma" w:cs="Tahoma"/>
          <w:color w:val="242424"/>
          <w:sz w:val="28"/>
          <w:szCs w:val="28"/>
          <w:bdr w:val="none" w:sz="0" w:space="0" w:color="auto" w:frame="1"/>
          <w:lang w:eastAsia="en-GB"/>
        </w:rPr>
        <w:t>Entry 1- Level 2 Courses Available</w:t>
      </w:r>
    </w:p>
    <w:p w14:paraId="5B2F9B23" w14:textId="764C5A1B" w:rsidR="00D74BF5" w:rsidRPr="004A65B1" w:rsidRDefault="00D74BF5" w:rsidP="00D74BF5">
      <w:pPr>
        <w:shd w:val="clear" w:color="auto" w:fill="FFFFFF"/>
        <w:spacing w:after="0" w:line="240" w:lineRule="auto"/>
        <w:rPr>
          <w:rFonts w:ascii="Tahoma" w:eastAsia="Times New Roman" w:hAnsi="Tahoma" w:cs="Tahoma"/>
          <w:color w:val="000000"/>
          <w:spacing w:val="8"/>
          <w:sz w:val="28"/>
          <w:szCs w:val="28"/>
          <w:lang w:eastAsia="en-GB"/>
        </w:rPr>
      </w:pPr>
      <w:r w:rsidRPr="004A65B1">
        <w:rPr>
          <w:rFonts w:ascii="Tahoma" w:eastAsia="Times New Roman" w:hAnsi="Tahoma" w:cs="Tahoma"/>
          <w:color w:val="000000"/>
          <w:spacing w:val="8"/>
          <w:sz w:val="28"/>
          <w:szCs w:val="28"/>
          <w:lang w:eastAsia="en-GB"/>
        </w:rPr>
        <w:t>These courses fill up very quickly and we have start dates available throughout the year.</w:t>
      </w:r>
      <w:r>
        <w:rPr>
          <w:rFonts w:ascii="Tahoma" w:eastAsia="Times New Roman" w:hAnsi="Tahoma" w:cs="Tahoma"/>
          <w:color w:val="000000"/>
          <w:spacing w:val="8"/>
          <w:sz w:val="28"/>
          <w:szCs w:val="28"/>
          <w:lang w:eastAsia="en-GB"/>
        </w:rPr>
        <w:t xml:space="preserve">  </w:t>
      </w:r>
    </w:p>
    <w:p w14:paraId="4C5F7677" w14:textId="77777777" w:rsidR="00D74BF5" w:rsidRPr="00D5208B" w:rsidRDefault="00D74BF5" w:rsidP="00D74BF5">
      <w:pPr>
        <w:shd w:val="clear" w:color="auto" w:fill="FFFFFF"/>
        <w:spacing w:after="0" w:line="240" w:lineRule="auto"/>
        <w:rPr>
          <w:rFonts w:ascii="Times New Roman" w:eastAsia="Times New Roman" w:hAnsi="Times New Roman" w:cs="Times New Roman"/>
          <w:color w:val="242424"/>
          <w:sz w:val="24"/>
          <w:szCs w:val="24"/>
          <w:lang w:eastAsia="en-GB"/>
        </w:rPr>
      </w:pPr>
      <w:r w:rsidRPr="004A65B1">
        <w:rPr>
          <w:rFonts w:ascii="Tahoma" w:eastAsia="Times New Roman" w:hAnsi="Tahoma" w:cs="Tahoma"/>
          <w:color w:val="000000"/>
          <w:spacing w:val="8"/>
          <w:sz w:val="28"/>
          <w:szCs w:val="28"/>
          <w:lang w:eastAsia="en-GB"/>
        </w:rPr>
        <w:t>To book, contact Itchen College</w:t>
      </w:r>
      <w:r w:rsidRPr="00D5208B">
        <w:rPr>
          <w:rFonts w:ascii="Tahoma" w:eastAsia="Times New Roman" w:hAnsi="Tahoma" w:cs="Tahoma"/>
          <w:color w:val="242424"/>
          <w:sz w:val="28"/>
          <w:szCs w:val="28"/>
          <w:bdr w:val="none" w:sz="0" w:space="0" w:color="auto" w:frame="1"/>
          <w:lang w:eastAsia="en-GB"/>
        </w:rPr>
        <w:t> </w:t>
      </w:r>
      <w:hyperlink r:id="rId292" w:history="1">
        <w:r w:rsidRPr="00D5208B">
          <w:rPr>
            <w:rFonts w:ascii="Tahoma" w:eastAsia="Times New Roman" w:hAnsi="Tahoma" w:cs="Tahoma"/>
            <w:color w:val="0000FF"/>
            <w:sz w:val="28"/>
            <w:szCs w:val="28"/>
            <w:u w:val="single"/>
            <w:bdr w:val="none" w:sz="0" w:space="0" w:color="auto" w:frame="1"/>
            <w:lang w:eastAsia="en-GB"/>
          </w:rPr>
          <w:t>courses@itchen.ac.uk</w:t>
        </w:r>
      </w:hyperlink>
      <w:r w:rsidRPr="00D5208B">
        <w:rPr>
          <w:rFonts w:ascii="Tahoma" w:eastAsia="Times New Roman" w:hAnsi="Tahoma" w:cs="Tahoma"/>
          <w:color w:val="242424"/>
          <w:sz w:val="28"/>
          <w:szCs w:val="28"/>
          <w:bdr w:val="none" w:sz="0" w:space="0" w:color="auto" w:frame="1"/>
          <w:lang w:eastAsia="en-GB"/>
        </w:rPr>
        <w:t> or call 023 80 446156 or email </w:t>
      </w:r>
      <w:hyperlink r:id="rId293" w:history="1">
        <w:r w:rsidRPr="00D5208B">
          <w:rPr>
            <w:rFonts w:ascii="Tahoma" w:eastAsia="Times New Roman" w:hAnsi="Tahoma" w:cs="Tahoma"/>
            <w:color w:val="0000FF"/>
            <w:sz w:val="28"/>
            <w:szCs w:val="28"/>
            <w:u w:val="single"/>
            <w:bdr w:val="none" w:sz="0" w:space="0" w:color="auto" w:frame="1"/>
            <w:lang w:eastAsia="en-GB"/>
          </w:rPr>
          <w:t>acet@itchen.ac.uk</w:t>
        </w:r>
      </w:hyperlink>
      <w:r w:rsidRPr="00D5208B">
        <w:rPr>
          <w:rFonts w:ascii="Tahoma" w:eastAsia="Times New Roman" w:hAnsi="Tahoma" w:cs="Tahoma"/>
          <w:color w:val="0000FF"/>
          <w:sz w:val="28"/>
          <w:szCs w:val="28"/>
          <w:u w:val="single"/>
          <w:bdr w:val="none" w:sz="0" w:space="0" w:color="auto" w:frame="1"/>
          <w:lang w:eastAsia="en-GB"/>
        </w:rPr>
        <w:t>.</w:t>
      </w:r>
    </w:p>
    <w:p w14:paraId="05508A87" w14:textId="77777777" w:rsidR="00D74BF5" w:rsidRDefault="00D74BF5" w:rsidP="00D74BF5">
      <w:pPr>
        <w:shd w:val="clear" w:color="auto" w:fill="FFFFFF"/>
        <w:spacing w:after="0" w:line="240" w:lineRule="auto"/>
        <w:rPr>
          <w:rFonts w:ascii="Calibri" w:eastAsia="Times New Roman" w:hAnsi="Calibri" w:cs="Calibri"/>
          <w:color w:val="1F497D"/>
          <w:sz w:val="8"/>
          <w:szCs w:val="8"/>
          <w:bdr w:val="none" w:sz="0" w:space="0" w:color="auto" w:frame="1"/>
          <w:lang w:eastAsia="en-GB"/>
        </w:rPr>
      </w:pPr>
      <w:r w:rsidRPr="00D5208B">
        <w:rPr>
          <w:rFonts w:ascii="Calibri" w:eastAsia="Times New Roman" w:hAnsi="Calibri" w:cs="Calibri"/>
          <w:color w:val="1F497D"/>
          <w:bdr w:val="none" w:sz="0" w:space="0" w:color="auto" w:frame="1"/>
          <w:lang w:eastAsia="en-GB"/>
        </w:rPr>
        <w:t> </w:t>
      </w:r>
    </w:p>
    <w:p w14:paraId="7DDF019B" w14:textId="77777777" w:rsidR="00D74BF5" w:rsidRPr="004A65B1" w:rsidRDefault="00D74BF5" w:rsidP="00D74BF5">
      <w:pPr>
        <w:shd w:val="clear" w:color="auto" w:fill="FFFFFF"/>
        <w:spacing w:after="0" w:line="240" w:lineRule="auto"/>
        <w:rPr>
          <w:rFonts w:ascii="Times New Roman" w:eastAsia="Times New Roman" w:hAnsi="Times New Roman" w:cs="Times New Roman"/>
          <w:color w:val="242424"/>
          <w:sz w:val="8"/>
          <w:szCs w:val="8"/>
          <w:lang w:eastAsia="en-GB"/>
        </w:rPr>
      </w:pPr>
      <w:r w:rsidRPr="00B84786">
        <w:rPr>
          <w:rFonts w:ascii="Tahoma" w:eastAsia="Times New Roman" w:hAnsi="Tahoma" w:cs="Tahoma"/>
          <w:b/>
          <w:bCs/>
          <w:color w:val="FFC000"/>
          <w:sz w:val="28"/>
          <w:szCs w:val="28"/>
          <w:lang w:eastAsia="en-GB"/>
        </w:rPr>
        <w:t>Bfluent,</w:t>
      </w:r>
      <w:r w:rsidRPr="00CB0905">
        <w:rPr>
          <w:rFonts w:ascii="Tahoma" w:hAnsi="Tahoma" w:cs="Tahoma"/>
          <w:b/>
          <w:bCs/>
          <w:color w:val="283A46"/>
          <w:sz w:val="28"/>
          <w:szCs w:val="28"/>
          <w:shd w:val="clear" w:color="auto" w:fill="FFFFFF"/>
        </w:rPr>
        <w:t xml:space="preserve"> </w:t>
      </w:r>
      <w:r w:rsidRPr="00CB0905">
        <w:rPr>
          <w:rFonts w:ascii="Tahoma" w:eastAsia="Times New Roman" w:hAnsi="Tahoma" w:cs="Tahoma"/>
          <w:b/>
          <w:bCs/>
          <w:color w:val="000000"/>
          <w:spacing w:val="8"/>
          <w:sz w:val="28"/>
          <w:szCs w:val="28"/>
          <w:lang w:eastAsia="en-GB"/>
        </w:rPr>
        <w:t>132 St Mary Street, SO14 1NX</w:t>
      </w:r>
    </w:p>
    <w:p w14:paraId="6F4D89B9" w14:textId="2AC2848D" w:rsidR="00D74BF5" w:rsidRPr="00CB0905" w:rsidRDefault="00D74BF5" w:rsidP="00D74BF5">
      <w:pPr>
        <w:spacing w:after="0" w:line="240" w:lineRule="auto"/>
        <w:rPr>
          <w:rFonts w:ascii="Tahoma" w:hAnsi="Tahoma" w:cs="Tahoma"/>
          <w:sz w:val="28"/>
          <w:szCs w:val="28"/>
        </w:rPr>
      </w:pPr>
      <w:r w:rsidRPr="00CB0905">
        <w:rPr>
          <w:rFonts w:ascii="Tahoma" w:hAnsi="Tahoma" w:cs="Tahoma"/>
          <w:b/>
          <w:bCs/>
          <w:sz w:val="28"/>
          <w:szCs w:val="28"/>
        </w:rPr>
        <w:t xml:space="preserve">Courses taught: </w:t>
      </w:r>
      <w:r w:rsidRPr="00CB0905">
        <w:rPr>
          <w:rFonts w:ascii="Tahoma" w:hAnsi="Tahoma" w:cs="Tahoma"/>
          <w:sz w:val="28"/>
          <w:szCs w:val="28"/>
        </w:rPr>
        <w:t>ESOL Skills for Life qualifications and ESOL Entry level 1 &amp; Level 2.  If you meet the requirement these classes are free and will be conducted for the coming year partly online and partly face-to-face. You will have home tasks to complete each lesson.  You will have 22 classes each term and each class will last for 2 hours in 2 lessons each week. There will be 11 weeks each term.  We also have online zoom</w:t>
      </w:r>
      <w:r w:rsidRPr="00CB0905">
        <w:rPr>
          <w:rFonts w:ascii="Tahoma" w:hAnsi="Tahoma" w:cs="Tahoma"/>
          <w:b/>
          <w:bCs/>
          <w:sz w:val="28"/>
          <w:szCs w:val="28"/>
        </w:rPr>
        <w:t xml:space="preserve"> </w:t>
      </w:r>
      <w:r w:rsidRPr="00CB0905">
        <w:rPr>
          <w:rFonts w:ascii="Tahoma" w:hAnsi="Tahoma" w:cs="Tahoma"/>
          <w:sz w:val="28"/>
          <w:szCs w:val="28"/>
        </w:rPr>
        <w:t xml:space="preserve">classes. </w:t>
      </w:r>
      <w:r w:rsidRPr="00CB0905">
        <w:rPr>
          <w:rFonts w:ascii="Tahoma" w:hAnsi="Tahoma" w:cs="Tahoma"/>
          <w:sz w:val="28"/>
          <w:szCs w:val="28"/>
        </w:rPr>
        <w:br/>
      </w:r>
      <w:r w:rsidRPr="00BD0587">
        <w:rPr>
          <w:rFonts w:ascii="Tahoma" w:hAnsi="Tahoma" w:cs="Tahoma"/>
          <w:b/>
          <w:bCs/>
          <w:sz w:val="28"/>
          <w:szCs w:val="28"/>
        </w:rPr>
        <w:t>C</w:t>
      </w:r>
      <w:r w:rsidRPr="00BD0587">
        <w:rPr>
          <w:rFonts w:ascii="Tahoma" w:eastAsia="Times New Roman" w:hAnsi="Tahoma" w:cs="Tahoma"/>
          <w:b/>
          <w:bCs/>
          <w:sz w:val="28"/>
          <w:szCs w:val="28"/>
          <w:lang w:eastAsia="en-GB"/>
        </w:rPr>
        <w:t xml:space="preserve">ontact </w:t>
      </w:r>
      <w:r w:rsidRPr="00CB0905">
        <w:rPr>
          <w:rFonts w:ascii="Tahoma" w:hAnsi="Tahoma" w:cs="Tahoma"/>
          <w:sz w:val="28"/>
          <w:szCs w:val="28"/>
        </w:rPr>
        <w:t>02380 678500 to book a class</w:t>
      </w:r>
    </w:p>
    <w:p w14:paraId="11AAA396" w14:textId="3DFE1229" w:rsidR="003F2D98" w:rsidRDefault="004B476B" w:rsidP="004B476B">
      <w:pPr>
        <w:rPr>
          <w:rFonts w:ascii="Tahoma" w:eastAsia="Times New Roman" w:hAnsi="Tahoma" w:cs="Tahoma"/>
          <w:b/>
          <w:bCs/>
          <w:color w:val="FFC000"/>
          <w:sz w:val="28"/>
          <w:szCs w:val="28"/>
          <w:lang w:eastAsia="en-GB"/>
        </w:rPr>
      </w:pPr>
      <w:r>
        <w:rPr>
          <w:rFonts w:ascii="Tahoma" w:eastAsia="Times New Roman" w:hAnsi="Tahoma" w:cs="Tahoma"/>
          <w:b/>
          <w:bCs/>
          <w:color w:val="FFC000"/>
          <w:sz w:val="28"/>
          <w:szCs w:val="28"/>
          <w:lang w:eastAsia="en-GB"/>
        </w:rPr>
        <w:br w:type="page"/>
      </w:r>
    </w:p>
    <w:p w14:paraId="0CA96623" w14:textId="5B009F37" w:rsidR="00D74BF5" w:rsidRPr="00815EEA" w:rsidRDefault="00D74BF5" w:rsidP="00D74BF5">
      <w:pPr>
        <w:spacing w:after="0" w:line="240" w:lineRule="auto"/>
        <w:rPr>
          <w:rFonts w:ascii="Tahoma" w:eastAsia="Times New Roman" w:hAnsi="Tahoma" w:cs="Tahoma"/>
          <w:b/>
          <w:bCs/>
          <w:sz w:val="28"/>
          <w:szCs w:val="28"/>
          <w:lang w:eastAsia="en-GB"/>
        </w:rPr>
      </w:pPr>
      <w:r w:rsidRPr="00D5208B">
        <w:rPr>
          <w:rFonts w:ascii="Tahoma" w:eastAsia="Times New Roman" w:hAnsi="Tahoma" w:cs="Tahoma"/>
          <w:b/>
          <w:bCs/>
          <w:color w:val="FFC000"/>
          <w:sz w:val="28"/>
          <w:szCs w:val="28"/>
          <w:lang w:eastAsia="en-GB"/>
        </w:rPr>
        <w:lastRenderedPageBreak/>
        <w:t>CLEAR (City Life</w:t>
      </w:r>
      <w:r w:rsidRPr="00815EEA">
        <w:rPr>
          <w:rFonts w:ascii="Tahoma" w:eastAsia="Times New Roman" w:hAnsi="Tahoma" w:cs="Tahoma"/>
          <w:b/>
          <w:bCs/>
          <w:color w:val="FFC000"/>
          <w:sz w:val="28"/>
          <w:szCs w:val="28"/>
          <w:lang w:eastAsia="en-GB"/>
        </w:rPr>
        <w:t>)</w:t>
      </w:r>
      <w:r w:rsidRPr="00815EEA">
        <w:rPr>
          <w:rFonts w:ascii="Tahoma" w:eastAsia="Times New Roman" w:hAnsi="Tahoma" w:cs="Tahoma"/>
          <w:b/>
          <w:bCs/>
          <w:sz w:val="28"/>
          <w:szCs w:val="28"/>
          <w:lang w:eastAsia="en-GB"/>
        </w:rPr>
        <w:t xml:space="preserve"> </w:t>
      </w:r>
      <w:r w:rsidR="00815EEA" w:rsidRPr="00815EEA">
        <w:rPr>
          <w:rFonts w:ascii="Tahoma" w:eastAsia="Times New Roman" w:hAnsi="Tahoma" w:cs="Tahoma"/>
          <w:b/>
          <w:bCs/>
          <w:sz w:val="28"/>
          <w:szCs w:val="28"/>
          <w:lang w:eastAsia="en-GB"/>
        </w:rPr>
        <w:t xml:space="preserve">at </w:t>
      </w:r>
      <w:r w:rsidR="00376AC3" w:rsidRPr="00815EEA">
        <w:rPr>
          <w:rFonts w:ascii="Tahoma" w:eastAsia="Times New Roman" w:hAnsi="Tahoma" w:cs="Tahoma"/>
          <w:b/>
          <w:bCs/>
          <w:sz w:val="28"/>
          <w:szCs w:val="28"/>
          <w:lang w:eastAsia="en-GB"/>
        </w:rPr>
        <w:t>V</w:t>
      </w:r>
      <w:r w:rsidR="00421754">
        <w:rPr>
          <w:rFonts w:ascii="Tahoma" w:eastAsia="Times New Roman" w:hAnsi="Tahoma" w:cs="Tahoma"/>
          <w:b/>
          <w:bCs/>
          <w:sz w:val="28"/>
          <w:szCs w:val="28"/>
          <w:lang w:eastAsia="en-GB"/>
        </w:rPr>
        <w:t>oluntar</w:t>
      </w:r>
      <w:r w:rsidR="00E23C53">
        <w:rPr>
          <w:rFonts w:ascii="Tahoma" w:eastAsia="Times New Roman" w:hAnsi="Tahoma" w:cs="Tahoma"/>
          <w:b/>
          <w:bCs/>
          <w:sz w:val="28"/>
          <w:szCs w:val="28"/>
          <w:lang w:eastAsia="en-GB"/>
        </w:rPr>
        <w:t xml:space="preserve">y Action Centre </w:t>
      </w:r>
      <w:r w:rsidR="003C5FA3" w:rsidRPr="00815EEA">
        <w:rPr>
          <w:rFonts w:ascii="Tahoma" w:eastAsia="Times New Roman" w:hAnsi="Tahoma" w:cs="Tahoma"/>
          <w:b/>
          <w:bCs/>
          <w:sz w:val="28"/>
          <w:szCs w:val="28"/>
          <w:lang w:eastAsia="en-GB"/>
        </w:rPr>
        <w:t>(SVS)</w:t>
      </w:r>
      <w:r w:rsidR="00376AC3" w:rsidRPr="00815EEA">
        <w:rPr>
          <w:rFonts w:ascii="Tahoma" w:eastAsia="Times New Roman" w:hAnsi="Tahoma" w:cs="Tahoma"/>
          <w:b/>
          <w:bCs/>
          <w:sz w:val="28"/>
          <w:szCs w:val="28"/>
          <w:lang w:eastAsia="en-GB"/>
        </w:rPr>
        <w:t xml:space="preserve">, Kingsland Square SO14 </w:t>
      </w:r>
      <w:r w:rsidR="003C5FA3" w:rsidRPr="00815EEA">
        <w:rPr>
          <w:rFonts w:ascii="Tahoma" w:eastAsia="Times New Roman" w:hAnsi="Tahoma" w:cs="Tahoma"/>
          <w:b/>
          <w:bCs/>
          <w:sz w:val="28"/>
          <w:szCs w:val="28"/>
          <w:lang w:eastAsia="en-GB"/>
        </w:rPr>
        <w:t>1NW</w:t>
      </w:r>
    </w:p>
    <w:p w14:paraId="3FCB255C" w14:textId="0938EF56" w:rsidR="00C179F4" w:rsidRPr="004A65B1" w:rsidRDefault="00116AE2" w:rsidP="00C179F4">
      <w:pPr>
        <w:shd w:val="clear" w:color="auto" w:fill="FFFFFF"/>
        <w:spacing w:after="0" w:line="240" w:lineRule="auto"/>
        <w:rPr>
          <w:rFonts w:ascii="Tahoma" w:eastAsia="Times New Roman" w:hAnsi="Tahoma" w:cs="Tahoma"/>
          <w:color w:val="000000"/>
          <w:spacing w:val="8"/>
          <w:sz w:val="28"/>
          <w:szCs w:val="28"/>
          <w:lang w:eastAsia="en-GB"/>
        </w:rPr>
      </w:pPr>
      <w:r>
        <w:rPr>
          <w:rFonts w:ascii="Tahoma" w:eastAsia="Times New Roman" w:hAnsi="Tahoma" w:cs="Tahoma"/>
          <w:b/>
          <w:bCs/>
          <w:sz w:val="28"/>
          <w:szCs w:val="28"/>
          <w:lang w:eastAsia="en-GB"/>
        </w:rPr>
        <w:t>ESOL levels:</w:t>
      </w:r>
      <w:r w:rsidR="00FF0F65">
        <w:rPr>
          <w:rFonts w:ascii="Tahoma" w:eastAsia="Times New Roman" w:hAnsi="Tahoma" w:cs="Tahoma"/>
          <w:b/>
          <w:bCs/>
          <w:sz w:val="28"/>
          <w:szCs w:val="28"/>
          <w:lang w:eastAsia="en-GB"/>
        </w:rPr>
        <w:t xml:space="preserve"> </w:t>
      </w:r>
      <w:r w:rsidR="00C179F4">
        <w:rPr>
          <w:rFonts w:ascii="Tahoma" w:eastAsia="Times New Roman" w:hAnsi="Tahoma" w:cs="Tahoma"/>
          <w:color w:val="242424"/>
          <w:sz w:val="28"/>
          <w:szCs w:val="28"/>
          <w:bdr w:val="none" w:sz="0" w:space="0" w:color="auto" w:frame="1"/>
          <w:lang w:eastAsia="en-GB"/>
        </w:rPr>
        <w:t>PA1, A1, A2, B1</w:t>
      </w:r>
    </w:p>
    <w:p w14:paraId="1E0B3B01" w14:textId="760E0196" w:rsidR="00815EEA" w:rsidRDefault="00815EEA" w:rsidP="00815EEA">
      <w:pPr>
        <w:shd w:val="clear" w:color="auto" w:fill="FFFFFF"/>
        <w:spacing w:after="0" w:line="240" w:lineRule="auto"/>
        <w:textAlignment w:val="baseline"/>
        <w:rPr>
          <w:rFonts w:ascii="Tahoma" w:hAnsi="Tahoma" w:cs="Tahoma"/>
          <w:color w:val="283A46"/>
          <w:sz w:val="28"/>
          <w:szCs w:val="28"/>
          <w:shd w:val="clear" w:color="auto" w:fill="FFFFFF"/>
        </w:rPr>
      </w:pPr>
      <w:r w:rsidRPr="00815EEA">
        <w:rPr>
          <w:rFonts w:ascii="Tahoma" w:hAnsi="Tahoma" w:cs="Tahoma"/>
          <w:color w:val="283A46"/>
          <w:sz w:val="28"/>
          <w:szCs w:val="28"/>
          <w:shd w:val="clear" w:color="auto" w:fill="FFFFFF"/>
        </w:rPr>
        <w:t xml:space="preserve">Long Courses are free for asylum seekers and refugees within 1 year of receiving their status, or via an exceptional circumstances' referral. </w:t>
      </w:r>
    </w:p>
    <w:p w14:paraId="441C2E93" w14:textId="77777777" w:rsidR="00065FEE" w:rsidRDefault="00815EEA" w:rsidP="00815EEA">
      <w:pPr>
        <w:shd w:val="clear" w:color="auto" w:fill="FFFFFF"/>
        <w:spacing w:after="0" w:line="240" w:lineRule="auto"/>
        <w:textAlignment w:val="baseline"/>
        <w:rPr>
          <w:rFonts w:ascii="Tahoma" w:hAnsi="Tahoma" w:cs="Tahoma"/>
          <w:color w:val="283A46"/>
          <w:sz w:val="28"/>
          <w:szCs w:val="28"/>
          <w:shd w:val="clear" w:color="auto" w:fill="FFFFFF"/>
        </w:rPr>
      </w:pPr>
      <w:r w:rsidRPr="00815EEA">
        <w:rPr>
          <w:rFonts w:ascii="Tahoma" w:hAnsi="Tahoma" w:cs="Tahoma"/>
          <w:color w:val="283A46"/>
          <w:sz w:val="28"/>
          <w:szCs w:val="28"/>
          <w:shd w:val="clear" w:color="auto" w:fill="FFFFFF"/>
        </w:rPr>
        <w:t>Outside of this, long courses are £150, or £75 for those on universal credit. For more information or to book an assessment visit with us</w:t>
      </w:r>
      <w:r w:rsidR="00646019">
        <w:rPr>
          <w:rFonts w:ascii="Tahoma" w:hAnsi="Tahoma" w:cs="Tahoma"/>
          <w:color w:val="283A46"/>
          <w:sz w:val="28"/>
          <w:szCs w:val="28"/>
          <w:shd w:val="clear" w:color="auto" w:fill="FFFFFF"/>
        </w:rPr>
        <w:t xml:space="preserve">. </w:t>
      </w:r>
    </w:p>
    <w:p w14:paraId="6E51FA50" w14:textId="4AF6D52F" w:rsidR="00815EEA" w:rsidRDefault="00065FEE" w:rsidP="00815EEA">
      <w:pPr>
        <w:shd w:val="clear" w:color="auto" w:fill="FFFFFF"/>
        <w:spacing w:after="0" w:line="240" w:lineRule="auto"/>
        <w:textAlignment w:val="baseline"/>
        <w:rPr>
          <w:rFonts w:ascii="Tahoma" w:hAnsi="Tahoma" w:cs="Tahoma"/>
          <w:color w:val="283A46"/>
          <w:sz w:val="28"/>
          <w:szCs w:val="28"/>
          <w:shd w:val="clear" w:color="auto" w:fill="FFFFFF"/>
        </w:rPr>
      </w:pPr>
      <w:r>
        <w:rPr>
          <w:rFonts w:ascii="Tahoma" w:hAnsi="Tahoma" w:cs="Tahoma"/>
          <w:color w:val="283A46"/>
          <w:sz w:val="28"/>
          <w:szCs w:val="28"/>
          <w:shd w:val="clear" w:color="auto" w:fill="FFFFFF"/>
        </w:rPr>
        <w:t>CLEAR are open for applications from 16</w:t>
      </w:r>
      <w:r w:rsidRPr="00065FEE">
        <w:rPr>
          <w:rFonts w:ascii="Tahoma" w:hAnsi="Tahoma" w:cs="Tahoma"/>
          <w:color w:val="283A46"/>
          <w:sz w:val="28"/>
          <w:szCs w:val="28"/>
          <w:shd w:val="clear" w:color="auto" w:fill="FFFFFF"/>
          <w:vertAlign w:val="superscript"/>
        </w:rPr>
        <w:t>th</w:t>
      </w:r>
      <w:r>
        <w:rPr>
          <w:rFonts w:ascii="Tahoma" w:hAnsi="Tahoma" w:cs="Tahoma"/>
          <w:color w:val="283A46"/>
          <w:sz w:val="28"/>
          <w:szCs w:val="28"/>
          <w:shd w:val="clear" w:color="auto" w:fill="FFFFFF"/>
        </w:rPr>
        <w:t xml:space="preserve"> June, 2025</w:t>
      </w:r>
      <w:r w:rsidR="0082262B">
        <w:rPr>
          <w:rFonts w:ascii="Tahoma" w:hAnsi="Tahoma" w:cs="Tahoma"/>
          <w:color w:val="283A46"/>
          <w:sz w:val="28"/>
          <w:szCs w:val="28"/>
          <w:shd w:val="clear" w:color="auto" w:fill="FFFFFF"/>
        </w:rPr>
        <w:t xml:space="preserve">. </w:t>
      </w:r>
      <w:r w:rsidR="008E5333">
        <w:rPr>
          <w:rFonts w:ascii="Tahoma" w:hAnsi="Tahoma" w:cs="Tahoma"/>
          <w:color w:val="283A46"/>
          <w:sz w:val="28"/>
          <w:szCs w:val="28"/>
          <w:shd w:val="clear" w:color="auto" w:fill="FFFFFF"/>
        </w:rPr>
        <w:t xml:space="preserve">There is a </w:t>
      </w:r>
      <w:r w:rsidR="00646019">
        <w:rPr>
          <w:rFonts w:ascii="Tahoma" w:hAnsi="Tahoma" w:cs="Tahoma"/>
          <w:color w:val="283A46"/>
          <w:sz w:val="28"/>
          <w:szCs w:val="28"/>
          <w:shd w:val="clear" w:color="auto" w:fill="FFFFFF"/>
        </w:rPr>
        <w:t>new venue at the Boathouse, they is a creche for beginner and E1 levels.</w:t>
      </w:r>
    </w:p>
    <w:p w14:paraId="7AFF2372" w14:textId="13C32E16" w:rsidR="00815EEA" w:rsidRPr="00815EEA" w:rsidRDefault="00815EEA" w:rsidP="00815EEA">
      <w:pPr>
        <w:shd w:val="clear" w:color="auto" w:fill="FFFFFF"/>
        <w:spacing w:after="0" w:line="240" w:lineRule="auto"/>
        <w:textAlignment w:val="baseline"/>
        <w:rPr>
          <w:rFonts w:ascii="Tahoma" w:hAnsi="Tahoma" w:cs="Tahoma"/>
          <w:color w:val="283A46"/>
          <w:sz w:val="28"/>
          <w:szCs w:val="28"/>
          <w:shd w:val="clear" w:color="auto" w:fill="FFFFFF"/>
        </w:rPr>
      </w:pPr>
      <w:r w:rsidRPr="00815EEA">
        <w:rPr>
          <w:rFonts w:ascii="Tahoma" w:hAnsi="Tahoma" w:cs="Tahoma"/>
          <w:b/>
          <w:bCs/>
          <w:color w:val="283A46"/>
          <w:sz w:val="28"/>
          <w:szCs w:val="28"/>
          <w:shd w:val="clear" w:color="auto" w:fill="FFFFFF"/>
        </w:rPr>
        <w:t>Contact</w:t>
      </w:r>
      <w:r>
        <w:rPr>
          <w:rFonts w:ascii="Tahoma" w:hAnsi="Tahoma" w:cs="Tahoma"/>
          <w:color w:val="283A46"/>
          <w:sz w:val="28"/>
          <w:szCs w:val="28"/>
          <w:shd w:val="clear" w:color="auto" w:fill="FFFFFF"/>
        </w:rPr>
        <w:t xml:space="preserve">: </w:t>
      </w:r>
      <w:r w:rsidRPr="00815EEA">
        <w:rPr>
          <w:rFonts w:ascii="Tahoma" w:hAnsi="Tahoma" w:cs="Tahoma"/>
          <w:color w:val="283A46"/>
          <w:sz w:val="28"/>
          <w:szCs w:val="28"/>
          <w:shd w:val="clear" w:color="auto" w:fill="FFFFFF"/>
        </w:rPr>
        <w:t>WhatsApp: 07895 293 139.</w:t>
      </w:r>
      <w:r>
        <w:rPr>
          <w:rFonts w:ascii="Tahoma" w:hAnsi="Tahoma" w:cs="Tahoma"/>
          <w:color w:val="283A46"/>
          <w:sz w:val="28"/>
          <w:szCs w:val="28"/>
          <w:shd w:val="clear" w:color="auto" w:fill="FFFFFF"/>
        </w:rPr>
        <w:t xml:space="preserve"> (no calls please)</w:t>
      </w:r>
      <w:r w:rsidR="00E75A43">
        <w:rPr>
          <w:rFonts w:ascii="Tahoma" w:hAnsi="Tahoma" w:cs="Tahoma"/>
          <w:color w:val="283A46"/>
          <w:sz w:val="28"/>
          <w:szCs w:val="28"/>
          <w:shd w:val="clear" w:color="auto" w:fill="FFFFFF"/>
        </w:rPr>
        <w:t xml:space="preserve"> or visit </w:t>
      </w:r>
      <w:hyperlink r:id="rId294" w:history="1">
        <w:r w:rsidR="00E75A43" w:rsidRPr="000D0189">
          <w:rPr>
            <w:rStyle w:val="Hyperlink"/>
            <w:rFonts w:ascii="Tahoma" w:hAnsi="Tahoma" w:cs="Tahoma"/>
            <w:sz w:val="28"/>
            <w:szCs w:val="28"/>
            <w:shd w:val="clear" w:color="auto" w:fill="FFFFFF"/>
          </w:rPr>
          <w:t>www.clearproject.org.uk/learn</w:t>
        </w:r>
      </w:hyperlink>
    </w:p>
    <w:p w14:paraId="08AD41E6" w14:textId="77777777" w:rsidR="00D74BF5" w:rsidRDefault="00D74BF5" w:rsidP="00D74BF5">
      <w:pPr>
        <w:spacing w:after="0" w:line="240" w:lineRule="auto"/>
        <w:rPr>
          <w:rFonts w:ascii="Tahoma" w:eastAsia="Times New Roman" w:hAnsi="Tahoma" w:cs="Tahoma"/>
          <w:b/>
          <w:bCs/>
          <w:color w:val="FFC000"/>
          <w:sz w:val="28"/>
          <w:szCs w:val="28"/>
          <w:lang w:eastAsia="en-GB"/>
        </w:rPr>
      </w:pPr>
    </w:p>
    <w:p w14:paraId="79C5C15C" w14:textId="77777777" w:rsidR="00D74BF5" w:rsidRPr="00CB0905" w:rsidRDefault="00D74BF5" w:rsidP="00D74BF5">
      <w:pPr>
        <w:spacing w:after="0" w:line="240" w:lineRule="auto"/>
        <w:rPr>
          <w:rFonts w:ascii="Tahoma" w:eastAsia="Times New Roman" w:hAnsi="Tahoma" w:cs="Tahoma"/>
          <w:b/>
          <w:bCs/>
          <w:sz w:val="28"/>
          <w:szCs w:val="28"/>
          <w:shd w:val="clear" w:color="auto" w:fill="F4F5F6"/>
          <w:lang w:eastAsia="en-GB"/>
        </w:rPr>
      </w:pPr>
      <w:r w:rsidRPr="00B84786">
        <w:rPr>
          <w:rFonts w:ascii="Tahoma" w:eastAsia="Times New Roman" w:hAnsi="Tahoma" w:cs="Tahoma"/>
          <w:b/>
          <w:bCs/>
          <w:color w:val="FFC000"/>
          <w:sz w:val="28"/>
          <w:szCs w:val="28"/>
          <w:lang w:eastAsia="en-GB"/>
        </w:rPr>
        <w:t>The Lighthouse International Church</w:t>
      </w:r>
      <w:r w:rsidRPr="00CB0905">
        <w:rPr>
          <w:rFonts w:ascii="Tahoma" w:eastAsia="Times New Roman" w:hAnsi="Tahoma" w:cs="Tahoma"/>
          <w:b/>
          <w:bCs/>
          <w:sz w:val="28"/>
          <w:szCs w:val="28"/>
          <w:lang w:eastAsia="en-GB"/>
        </w:rPr>
        <w:t>,</w:t>
      </w:r>
      <w:r w:rsidRPr="00CB0905">
        <w:rPr>
          <w:rFonts w:ascii="Tahoma" w:eastAsia="Times New Roman" w:hAnsi="Tahoma" w:cs="Tahoma"/>
          <w:b/>
          <w:bCs/>
          <w:sz w:val="28"/>
          <w:szCs w:val="28"/>
          <w:shd w:val="clear" w:color="auto" w:fill="F4F5F6"/>
          <w:lang w:eastAsia="en-GB"/>
        </w:rPr>
        <w:t xml:space="preserve"> St Mary’s Road, SO14 0BB</w:t>
      </w:r>
    </w:p>
    <w:p w14:paraId="3297D817" w14:textId="77777777" w:rsidR="00D74BF5" w:rsidRPr="00CB0905" w:rsidRDefault="00D74BF5" w:rsidP="00D74BF5">
      <w:pPr>
        <w:spacing w:after="0" w:line="240" w:lineRule="auto"/>
        <w:rPr>
          <w:rFonts w:ascii="Tahoma" w:hAnsi="Tahoma" w:cs="Tahoma"/>
          <w:b/>
          <w:bCs/>
          <w:color w:val="283A46"/>
          <w:sz w:val="28"/>
          <w:szCs w:val="28"/>
          <w:shd w:val="clear" w:color="auto" w:fill="FFFFFF"/>
        </w:rPr>
      </w:pPr>
      <w:r w:rsidRPr="00CB0905">
        <w:rPr>
          <w:rFonts w:ascii="Tahoma" w:hAnsi="Tahoma" w:cs="Tahoma"/>
          <w:b/>
          <w:bCs/>
          <w:color w:val="283A46"/>
          <w:sz w:val="28"/>
          <w:szCs w:val="28"/>
          <w:shd w:val="clear" w:color="auto" w:fill="FFFFFF"/>
        </w:rPr>
        <w:t>Courses taught:</w:t>
      </w:r>
    </w:p>
    <w:p w14:paraId="0649B2F7" w14:textId="77777777" w:rsidR="00D74BF5" w:rsidRPr="00CB0905" w:rsidRDefault="00D74BF5" w:rsidP="00D74BF5">
      <w:pPr>
        <w:spacing w:after="0" w:line="240" w:lineRule="auto"/>
        <w:rPr>
          <w:rFonts w:ascii="Tahoma" w:hAnsi="Tahoma" w:cs="Tahoma"/>
          <w:color w:val="283A46"/>
          <w:sz w:val="28"/>
          <w:szCs w:val="28"/>
          <w:shd w:val="clear" w:color="auto" w:fill="FFFFFF"/>
        </w:rPr>
      </w:pPr>
      <w:r w:rsidRPr="00CB0905">
        <w:rPr>
          <w:rFonts w:ascii="Tahoma" w:hAnsi="Tahoma" w:cs="Tahoma"/>
          <w:color w:val="283A46"/>
          <w:sz w:val="28"/>
          <w:szCs w:val="28"/>
          <w:shd w:val="clear" w:color="auto" w:fill="FFFFFF"/>
        </w:rPr>
        <w:t>Beginners, Intermediate and Advanced.  You should book well before the beginning at each school term.  The cost is £12.00 per term (exemption for special cases apply)</w:t>
      </w:r>
    </w:p>
    <w:p w14:paraId="54636194" w14:textId="77777777" w:rsidR="00D74BF5" w:rsidRDefault="00D74BF5" w:rsidP="00D74BF5">
      <w:pPr>
        <w:spacing w:after="0" w:line="240" w:lineRule="auto"/>
        <w:rPr>
          <w:rFonts w:ascii="Tahoma" w:hAnsi="Tahoma" w:cs="Tahoma"/>
          <w:sz w:val="28"/>
          <w:szCs w:val="28"/>
          <w:shd w:val="clear" w:color="auto" w:fill="FFFFFF"/>
        </w:rPr>
      </w:pPr>
      <w:r w:rsidRPr="00BD0587">
        <w:rPr>
          <w:rFonts w:ascii="Tahoma" w:eastAsia="Times New Roman" w:hAnsi="Tahoma" w:cs="Tahoma"/>
          <w:b/>
          <w:bCs/>
          <w:sz w:val="28"/>
          <w:szCs w:val="28"/>
          <w:lang w:eastAsia="en-GB"/>
        </w:rPr>
        <w:t>Contact:</w:t>
      </w:r>
      <w:r w:rsidRPr="00CB0905">
        <w:rPr>
          <w:rFonts w:ascii="Tahoma" w:hAnsi="Tahoma" w:cs="Tahoma"/>
          <w:color w:val="283A46"/>
          <w:sz w:val="28"/>
          <w:szCs w:val="28"/>
          <w:shd w:val="clear" w:color="auto" w:fill="FFFFFF"/>
        </w:rPr>
        <w:t xml:space="preserve"> Lavinia </w:t>
      </w:r>
      <w:r w:rsidRPr="00CB0905">
        <w:rPr>
          <w:rFonts w:ascii="Tahoma" w:hAnsi="Tahoma" w:cs="Tahoma"/>
          <w:sz w:val="28"/>
          <w:szCs w:val="28"/>
          <w:shd w:val="clear" w:color="auto" w:fill="FFFFFF"/>
        </w:rPr>
        <w:t xml:space="preserve">at </w:t>
      </w:r>
      <w:hyperlink r:id="rId295" w:history="1">
        <w:r w:rsidRPr="005A272B">
          <w:rPr>
            <w:rFonts w:ascii="Tahoma" w:hAnsi="Tahoma" w:cs="Tahoma"/>
            <w:sz w:val="28"/>
            <w:szCs w:val="28"/>
            <w:shd w:val="clear" w:color="auto" w:fill="FFFFFF"/>
          </w:rPr>
          <w:t>lavinia_phillips@hotmail.com</w:t>
        </w:r>
      </w:hyperlink>
      <w:r w:rsidRPr="00CB0905">
        <w:rPr>
          <w:rFonts w:ascii="Tahoma" w:hAnsi="Tahoma" w:cs="Tahoma"/>
          <w:sz w:val="28"/>
          <w:szCs w:val="28"/>
          <w:shd w:val="clear" w:color="auto" w:fill="FFFFFF"/>
        </w:rPr>
        <w:t xml:space="preserve"> or text on 07963627263 (no calls please)</w:t>
      </w:r>
    </w:p>
    <w:p w14:paraId="5E157B7E" w14:textId="77777777" w:rsidR="003F2D98" w:rsidRDefault="003F2D98" w:rsidP="00D74BF5">
      <w:pPr>
        <w:spacing w:after="0" w:line="240" w:lineRule="auto"/>
        <w:rPr>
          <w:rFonts w:ascii="Tahoma" w:hAnsi="Tahoma" w:cs="Tahoma"/>
          <w:sz w:val="28"/>
          <w:szCs w:val="28"/>
          <w:shd w:val="clear" w:color="auto" w:fill="FFFFFF"/>
        </w:rPr>
      </w:pPr>
    </w:p>
    <w:p w14:paraId="5C06DF9A" w14:textId="0021E45A" w:rsidR="003F2D98" w:rsidRPr="003F2D98" w:rsidRDefault="003F2D98" w:rsidP="003F2D98">
      <w:pPr>
        <w:shd w:val="clear" w:color="auto" w:fill="FFFFFF"/>
        <w:spacing w:after="0" w:line="240" w:lineRule="auto"/>
        <w:rPr>
          <w:rFonts w:ascii="Tahoma" w:hAnsi="Tahoma" w:cs="Tahoma"/>
          <w:b/>
          <w:bCs/>
          <w:color w:val="FFC000"/>
          <w:sz w:val="28"/>
          <w:szCs w:val="28"/>
          <w:shd w:val="clear" w:color="auto" w:fill="FFFFFF"/>
        </w:rPr>
      </w:pPr>
      <w:r w:rsidRPr="003F2D98">
        <w:rPr>
          <w:rFonts w:ascii="Tahoma" w:hAnsi="Tahoma" w:cs="Tahoma"/>
          <w:b/>
          <w:bCs/>
          <w:color w:val="FFC000"/>
          <w:sz w:val="28"/>
          <w:szCs w:val="28"/>
          <w:shd w:val="clear" w:color="auto" w:fill="FFFFFF"/>
        </w:rPr>
        <w:t>W.E.A.</w:t>
      </w:r>
    </w:p>
    <w:p w14:paraId="027F3469" w14:textId="01E732B7" w:rsidR="003F2D98" w:rsidRPr="00CB0905" w:rsidRDefault="003F2D98" w:rsidP="003F2D98">
      <w:pPr>
        <w:spacing w:after="0" w:line="240" w:lineRule="auto"/>
        <w:rPr>
          <w:rFonts w:ascii="Tahoma" w:hAnsi="Tahoma" w:cs="Tahoma"/>
          <w:sz w:val="28"/>
          <w:szCs w:val="28"/>
          <w:shd w:val="clear" w:color="auto" w:fill="FFFFFF"/>
        </w:rPr>
      </w:pPr>
      <w:r w:rsidRPr="00CB0905">
        <w:rPr>
          <w:rFonts w:ascii="Tahoma" w:hAnsi="Tahoma" w:cs="Tahoma"/>
          <w:sz w:val="28"/>
          <w:szCs w:val="28"/>
          <w:shd w:val="clear" w:color="auto" w:fill="FFFFFF"/>
        </w:rPr>
        <w:t>English for Speakers of Other Languages (ESOL)</w:t>
      </w:r>
      <w:r>
        <w:rPr>
          <w:rFonts w:ascii="Tahoma" w:hAnsi="Tahoma" w:cs="Tahoma"/>
          <w:sz w:val="28"/>
          <w:szCs w:val="28"/>
          <w:shd w:val="clear" w:color="auto" w:fill="FFFFFF"/>
        </w:rPr>
        <w:t xml:space="preserve"> </w:t>
      </w:r>
      <w:r w:rsidRPr="00CB0905">
        <w:rPr>
          <w:rFonts w:ascii="Tahoma" w:hAnsi="Tahoma" w:cs="Tahoma"/>
          <w:sz w:val="28"/>
          <w:szCs w:val="28"/>
          <w:shd w:val="clear" w:color="auto" w:fill="FFFFFF"/>
        </w:rPr>
        <w:t>Levels: Entry, Level 1-3</w:t>
      </w:r>
    </w:p>
    <w:p w14:paraId="650A4B4D" w14:textId="4D6BBB41" w:rsidR="003F2D98" w:rsidRDefault="003F2D98" w:rsidP="003F2D98">
      <w:pPr>
        <w:spacing w:after="0" w:line="240" w:lineRule="auto"/>
        <w:rPr>
          <w:rFonts w:ascii="Tahoma" w:hAnsi="Tahoma" w:cs="Tahoma"/>
          <w:color w:val="283A46"/>
          <w:sz w:val="28"/>
          <w:szCs w:val="28"/>
          <w:shd w:val="clear" w:color="auto" w:fill="FFFFFF"/>
        </w:rPr>
      </w:pPr>
      <w:r>
        <w:rPr>
          <w:rFonts w:ascii="Tahoma" w:hAnsi="Tahoma" w:cs="Tahoma"/>
          <w:color w:val="283A46"/>
          <w:sz w:val="28"/>
          <w:szCs w:val="28"/>
          <w:shd w:val="clear" w:color="auto" w:fill="FFFFFF"/>
        </w:rPr>
        <w:t xml:space="preserve">WEA run different courses during the year in term time. </w:t>
      </w:r>
      <w:r w:rsidRPr="00CB0905">
        <w:rPr>
          <w:rFonts w:ascii="Tahoma" w:hAnsi="Tahoma" w:cs="Tahoma"/>
          <w:color w:val="283A46"/>
          <w:sz w:val="28"/>
          <w:szCs w:val="28"/>
          <w:shd w:val="clear" w:color="auto" w:fill="FFFFFF"/>
        </w:rPr>
        <w:t>Before you can join this course, you will need to talk to a member of staff and do an initial assessment to decide which level is right for you. For more information and to book an appointment</w:t>
      </w:r>
      <w:r w:rsidR="00295B92">
        <w:rPr>
          <w:rFonts w:ascii="Tahoma" w:hAnsi="Tahoma" w:cs="Tahoma"/>
          <w:color w:val="283A46"/>
          <w:sz w:val="28"/>
          <w:szCs w:val="28"/>
          <w:shd w:val="clear" w:color="auto" w:fill="FFFFFF"/>
        </w:rPr>
        <w:t xml:space="preserve">. Other classes: </w:t>
      </w:r>
      <w:hyperlink r:id="rId296" w:history="1">
        <w:r w:rsidR="00295B92" w:rsidRPr="00280CEA">
          <w:rPr>
            <w:rStyle w:val="Hyperlink"/>
            <w:rFonts w:ascii="Tahoma" w:hAnsi="Tahoma" w:cs="Tahoma"/>
            <w:sz w:val="28"/>
            <w:szCs w:val="28"/>
            <w:shd w:val="clear" w:color="auto" w:fill="FFFFFF"/>
          </w:rPr>
          <w:t>https://solinked.org.uk/community_services/workers-education-association-wea/</w:t>
        </w:r>
      </w:hyperlink>
    </w:p>
    <w:p w14:paraId="56F7BACA" w14:textId="69D4CD6B" w:rsidR="003F2D98" w:rsidRPr="00CB0905" w:rsidRDefault="003F2D98" w:rsidP="003F2D98">
      <w:pPr>
        <w:shd w:val="clear" w:color="auto" w:fill="FFFFFF"/>
        <w:spacing w:after="0" w:line="240" w:lineRule="auto"/>
        <w:rPr>
          <w:rFonts w:ascii="Tahoma" w:eastAsia="Times New Roman" w:hAnsi="Tahoma" w:cs="Tahoma"/>
          <w:color w:val="0000FF"/>
          <w:sz w:val="28"/>
          <w:szCs w:val="28"/>
          <w:u w:val="single"/>
          <w:lang w:eastAsia="en-GB"/>
        </w:rPr>
      </w:pPr>
      <w:r>
        <w:rPr>
          <w:rFonts w:ascii="Tahoma" w:hAnsi="Tahoma" w:cs="Tahoma"/>
          <w:color w:val="283A46"/>
          <w:sz w:val="28"/>
          <w:szCs w:val="28"/>
          <w:shd w:val="clear" w:color="auto" w:fill="FFFFFF"/>
        </w:rPr>
        <w:t>C</w:t>
      </w:r>
      <w:r w:rsidRPr="00CB0905">
        <w:rPr>
          <w:rFonts w:ascii="Tahoma" w:hAnsi="Tahoma" w:cs="Tahoma"/>
          <w:color w:val="283A46"/>
          <w:sz w:val="28"/>
          <w:szCs w:val="28"/>
          <w:shd w:val="clear" w:color="auto" w:fill="FFFFFF"/>
        </w:rPr>
        <w:t>all 0300 303 3464 or visit</w:t>
      </w:r>
      <w:r w:rsidRPr="00CB0905">
        <w:rPr>
          <w:rFonts w:ascii="Tahoma" w:hAnsi="Tahoma" w:cs="Tahoma"/>
          <w:b/>
          <w:bCs/>
          <w:color w:val="283A46"/>
          <w:sz w:val="28"/>
          <w:szCs w:val="28"/>
          <w:shd w:val="clear" w:color="auto" w:fill="FFFFFF"/>
        </w:rPr>
        <w:t xml:space="preserve"> </w:t>
      </w:r>
      <w:hyperlink r:id="rId297" w:history="1">
        <w:r w:rsidRPr="00CB0905">
          <w:rPr>
            <w:rFonts w:ascii="Tahoma" w:eastAsia="Times New Roman" w:hAnsi="Tahoma" w:cs="Tahoma"/>
            <w:color w:val="0000FF"/>
            <w:sz w:val="28"/>
            <w:szCs w:val="28"/>
            <w:u w:val="single"/>
            <w:lang w:eastAsia="en-GB"/>
          </w:rPr>
          <w:t>https://enrolonline.wea.org.uk</w:t>
        </w:r>
      </w:hyperlink>
    </w:p>
    <w:p w14:paraId="78C5C4DA" w14:textId="77777777" w:rsidR="003F2D98" w:rsidRPr="00CB0905" w:rsidRDefault="003F2D98" w:rsidP="003F2D98">
      <w:pPr>
        <w:shd w:val="clear" w:color="auto" w:fill="FFFFFF"/>
        <w:spacing w:after="0" w:line="240" w:lineRule="auto"/>
        <w:rPr>
          <w:rFonts w:ascii="Tahoma" w:hAnsi="Tahoma" w:cs="Tahoma"/>
          <w:b/>
          <w:bCs/>
          <w:sz w:val="12"/>
          <w:szCs w:val="12"/>
        </w:rPr>
      </w:pPr>
    </w:p>
    <w:p w14:paraId="41F189CF" w14:textId="2CC9E1D0" w:rsidR="003F2D98" w:rsidRDefault="003F2D98">
      <w:pPr>
        <w:rPr>
          <w:rFonts w:ascii="Tahoma" w:hAnsi="Tahoma" w:cs="Tahoma"/>
          <w:b/>
          <w:bCs/>
          <w:sz w:val="28"/>
          <w:szCs w:val="28"/>
          <w:shd w:val="clear" w:color="auto" w:fill="FFFFFF"/>
        </w:rPr>
      </w:pPr>
      <w:r>
        <w:rPr>
          <w:rFonts w:ascii="Tahoma" w:hAnsi="Tahoma" w:cs="Tahoma"/>
          <w:b/>
          <w:bCs/>
          <w:sz w:val="28"/>
          <w:szCs w:val="28"/>
          <w:shd w:val="clear" w:color="auto" w:fill="FFFFFF"/>
        </w:rPr>
        <w:br w:type="page"/>
      </w:r>
    </w:p>
    <w:p w14:paraId="586D28DA" w14:textId="58417AC3" w:rsidR="00CB0905" w:rsidRPr="00CB0905" w:rsidRDefault="00073A5A" w:rsidP="00CB0905">
      <w:pPr>
        <w:shd w:val="clear" w:color="auto" w:fill="FFFFFF"/>
        <w:spacing w:after="0" w:line="240" w:lineRule="auto"/>
        <w:rPr>
          <w:rFonts w:ascii="Tahoma" w:eastAsia="Times New Roman" w:hAnsi="Tahoma" w:cs="Tahoma"/>
          <w:b/>
          <w:bCs/>
          <w:color w:val="FF0000"/>
          <w:sz w:val="28"/>
          <w:szCs w:val="28"/>
          <w:lang w:eastAsia="en-GB"/>
        </w:rPr>
      </w:pPr>
      <w:r>
        <w:rPr>
          <w:noProof/>
        </w:rPr>
        <w:lastRenderedPageBreak/>
        <mc:AlternateContent>
          <mc:Choice Requires="wps">
            <w:drawing>
              <wp:anchor distT="0" distB="0" distL="114300" distR="114300" simplePos="0" relativeHeight="251675648" behindDoc="0" locked="0" layoutInCell="1" allowOverlap="1" wp14:anchorId="082D09CB" wp14:editId="041F6A08">
                <wp:simplePos x="0" y="0"/>
                <wp:positionH relativeFrom="margin">
                  <wp:align>right</wp:align>
                </wp:positionH>
                <wp:positionV relativeFrom="paragraph">
                  <wp:posOffset>50145</wp:posOffset>
                </wp:positionV>
                <wp:extent cx="6634848" cy="452120"/>
                <wp:effectExtent l="0" t="0" r="13970" b="24130"/>
                <wp:wrapNone/>
                <wp:docPr id="27959527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4848" cy="452120"/>
                        </a:xfrm>
                        <a:prstGeom prst="rect">
                          <a:avLst/>
                        </a:prstGeom>
                        <a:gradFill flip="none" rotWithShape="1">
                          <a:gsLst>
                            <a:gs pos="0">
                              <a:srgbClr val="FFC000">
                                <a:lumMod val="5000"/>
                                <a:lumOff val="95000"/>
                              </a:srgbClr>
                            </a:gs>
                            <a:gs pos="74000">
                              <a:srgbClr val="FFC000">
                                <a:lumMod val="45000"/>
                                <a:lumOff val="55000"/>
                              </a:srgbClr>
                            </a:gs>
                            <a:gs pos="83000">
                              <a:srgbClr val="FFC000">
                                <a:lumMod val="45000"/>
                                <a:lumOff val="55000"/>
                              </a:srgbClr>
                            </a:gs>
                            <a:gs pos="100000">
                              <a:srgbClr val="FFC000">
                                <a:lumMod val="30000"/>
                                <a:lumOff val="70000"/>
                              </a:srgbClr>
                            </a:gs>
                          </a:gsLst>
                          <a:lin ang="5400000" scaled="1"/>
                          <a:tileRect/>
                        </a:gradFill>
                        <a:ln w="6350">
                          <a:solidFill>
                            <a:prstClr val="black"/>
                          </a:solidFill>
                        </a:ln>
                      </wps:spPr>
                      <wps:txbx>
                        <w:txbxContent>
                          <w:p w14:paraId="70ECACB6" w14:textId="77777777" w:rsidR="00CB0905" w:rsidRPr="00E81228" w:rsidRDefault="00CB0905" w:rsidP="00CB0905">
                            <w:pPr>
                              <w:jc w:val="center"/>
                              <w:rPr>
                                <w:rFonts w:ascii="Arial Black" w:eastAsia="Times New Roman" w:hAnsi="Arial Black" w:cs="Arial"/>
                                <w:b/>
                                <w:bCs/>
                                <w:sz w:val="32"/>
                                <w:szCs w:val="32"/>
                                <w:lang w:eastAsia="en-GB"/>
                              </w:rPr>
                            </w:pPr>
                            <w:r>
                              <w:rPr>
                                <w:rFonts w:ascii="Arial Black" w:eastAsia="Times New Roman" w:hAnsi="Arial Black" w:cs="Arial"/>
                                <w:b/>
                                <w:bCs/>
                                <w:sz w:val="32"/>
                                <w:szCs w:val="32"/>
                                <w:lang w:eastAsia="en-GB"/>
                              </w:rPr>
                              <w:t xml:space="preserve">2. </w:t>
                            </w:r>
                            <w:bookmarkStart w:id="226" w:name="_Hlk146031857"/>
                            <w:r w:rsidRPr="00E81228">
                              <w:rPr>
                                <w:rFonts w:ascii="Arial Black" w:eastAsia="Times New Roman" w:hAnsi="Arial Black" w:cs="Arial"/>
                                <w:b/>
                                <w:bCs/>
                                <w:sz w:val="32"/>
                                <w:szCs w:val="32"/>
                                <w:lang w:eastAsia="en-GB"/>
                              </w:rPr>
                              <w:t xml:space="preserve">Conversational English Groups </w:t>
                            </w:r>
                            <w:bookmarkEnd w:id="226"/>
                            <w:r w:rsidRPr="00E81228">
                              <w:rPr>
                                <w:rFonts w:ascii="Arial Black" w:eastAsia="Times New Roman" w:hAnsi="Arial Black" w:cs="Arial"/>
                                <w:b/>
                                <w:bCs/>
                                <w:sz w:val="32"/>
                                <w:szCs w:val="32"/>
                                <w:lang w:eastAsia="en-GB"/>
                              </w:rPr>
                              <w:t>in Southampton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2D09CB" id="Text Box 38" o:spid="_x0000_s1085" type="#_x0000_t202" style="position:absolute;margin-left:471.25pt;margin-top:3.95pt;width:522.45pt;height:35.6pt;z-index:2516756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" fillcolor="#fffcf2" strokeweight=".5pt">
                <v:fill color2="#ffecb3" rotate="t" colors="0 #fffcf2;48497f #ffe38c;54395f #ffe38c;1 #ffecb3" focus="100%" type="gradient"/>
                <v:path arrowok="t"/>
                <v:textbox>
                  <w:txbxContent>
                    <w:p w14:paraId="70ECACB6" w14:textId="77777777" w:rsidR="00CB0905" w:rsidRPr="00E81228" w:rsidRDefault="00CB0905" w:rsidP="00CB0905">
                      <w:pPr>
                        <w:jc w:val="center"/>
                        <w:rPr>
                          <w:rFonts w:ascii="Arial Black" w:eastAsia="Times New Roman" w:hAnsi="Arial Black" w:cs="Arial"/>
                          <w:b/>
                          <w:bCs/>
                          <w:sz w:val="32"/>
                          <w:szCs w:val="32"/>
                          <w:lang w:eastAsia="en-GB"/>
                        </w:rPr>
                      </w:pPr>
                      <w:r>
                        <w:rPr>
                          <w:rFonts w:ascii="Arial Black" w:eastAsia="Times New Roman" w:hAnsi="Arial Black" w:cs="Arial"/>
                          <w:b/>
                          <w:bCs/>
                          <w:sz w:val="32"/>
                          <w:szCs w:val="32"/>
                          <w:lang w:eastAsia="en-GB"/>
                        </w:rPr>
                        <w:t xml:space="preserve">2. </w:t>
                      </w:r>
                      <w:bookmarkStart w:id="227" w:name="_Hlk146031857"/>
                      <w:r w:rsidRPr="00E81228">
                        <w:rPr>
                          <w:rFonts w:ascii="Arial Black" w:eastAsia="Times New Roman" w:hAnsi="Arial Black" w:cs="Arial"/>
                          <w:b/>
                          <w:bCs/>
                          <w:sz w:val="32"/>
                          <w:szCs w:val="32"/>
                          <w:lang w:eastAsia="en-GB"/>
                        </w:rPr>
                        <w:t xml:space="preserve">Conversational English Groups </w:t>
                      </w:r>
                      <w:bookmarkEnd w:id="227"/>
                      <w:r w:rsidRPr="00E81228">
                        <w:rPr>
                          <w:rFonts w:ascii="Arial Black" w:eastAsia="Times New Roman" w:hAnsi="Arial Black" w:cs="Arial"/>
                          <w:b/>
                          <w:bCs/>
                          <w:sz w:val="32"/>
                          <w:szCs w:val="32"/>
                          <w:lang w:eastAsia="en-GB"/>
                        </w:rPr>
                        <w:t>in Southampton</w:t>
                      </w:r>
                    </w:p>
                  </w:txbxContent>
                </v:textbox>
                <w10:wrap anchorx="margin"/>
              </v:shape>
            </w:pict>
          </mc:Fallback>
        </mc:AlternateContent>
      </w:r>
    </w:p>
    <w:p w14:paraId="6EC50C22" w14:textId="77777777" w:rsidR="00CB0905" w:rsidRPr="00CB0905" w:rsidRDefault="00CB0905" w:rsidP="00CB0905">
      <w:pPr>
        <w:shd w:val="clear" w:color="auto" w:fill="FFFFFF"/>
        <w:spacing w:after="150" w:line="240" w:lineRule="auto"/>
        <w:rPr>
          <w:rFonts w:ascii="Tahoma" w:hAnsi="Tahoma" w:cs="Tahoma"/>
          <w:b/>
          <w:bCs/>
          <w:sz w:val="28"/>
          <w:szCs w:val="28"/>
        </w:rPr>
      </w:pPr>
    </w:p>
    <w:p w14:paraId="04957768" w14:textId="77777777" w:rsidR="00CB0905" w:rsidRPr="00CB0905" w:rsidRDefault="00CB0905" w:rsidP="00CB0905">
      <w:pPr>
        <w:shd w:val="clear" w:color="auto" w:fill="FFFFFF"/>
        <w:spacing w:after="0" w:line="240" w:lineRule="auto"/>
        <w:rPr>
          <w:rFonts w:ascii="Tahoma" w:hAnsi="Tahoma" w:cs="Tahoma"/>
          <w:sz w:val="28"/>
          <w:szCs w:val="28"/>
        </w:rPr>
      </w:pPr>
      <w:bookmarkStart w:id="228" w:name="_Hlk127951912"/>
      <w:r w:rsidRPr="00BC7DED">
        <w:rPr>
          <w:rFonts w:ascii="Tahoma" w:eastAsia="Times New Roman" w:hAnsi="Tahoma" w:cs="Tahoma"/>
          <w:b/>
          <w:bCs/>
          <w:color w:val="FFC000"/>
          <w:sz w:val="28"/>
          <w:szCs w:val="28"/>
          <w:lang w:eastAsia="en-GB"/>
        </w:rPr>
        <w:t>English Language Café</w:t>
      </w:r>
      <w:r w:rsidRPr="00BC7DED">
        <w:rPr>
          <w:rFonts w:ascii="Tahoma" w:hAnsi="Tahoma" w:cs="Tahoma"/>
          <w:b/>
          <w:bCs/>
          <w:color w:val="FFC000"/>
          <w:sz w:val="28"/>
          <w:szCs w:val="28"/>
        </w:rPr>
        <w:t xml:space="preserve"> </w:t>
      </w:r>
      <w:r w:rsidRPr="00CB0905">
        <w:rPr>
          <w:rFonts w:ascii="Tahoma" w:hAnsi="Tahoma" w:cs="Tahoma"/>
          <w:sz w:val="28"/>
          <w:szCs w:val="28"/>
        </w:rPr>
        <w:t xml:space="preserve">at Above Bar Church, 69 Above Bar St, </w:t>
      </w:r>
      <w:r w:rsidRPr="005A23AC">
        <w:rPr>
          <w:rFonts w:ascii="Tahoma" w:hAnsi="Tahoma" w:cs="Tahoma"/>
          <w:b/>
          <w:bCs/>
          <w:sz w:val="28"/>
          <w:szCs w:val="28"/>
        </w:rPr>
        <w:t>SO14 7FE</w:t>
      </w:r>
    </w:p>
    <w:p w14:paraId="75128215" w14:textId="2BEE7153" w:rsidR="00CB0905" w:rsidRPr="00CB0905" w:rsidRDefault="00CB0905" w:rsidP="00CB0905">
      <w:pPr>
        <w:spacing w:after="0" w:line="240" w:lineRule="auto"/>
        <w:rPr>
          <w:rFonts w:ascii="Tahoma" w:eastAsia="Times New Roman" w:hAnsi="Tahoma" w:cs="Tahoma"/>
          <w:sz w:val="28"/>
          <w:szCs w:val="28"/>
          <w:lang w:eastAsia="en-GB"/>
        </w:rPr>
      </w:pPr>
      <w:r w:rsidRPr="00CB0905">
        <w:rPr>
          <w:rFonts w:ascii="Tahoma" w:eastAsia="Times New Roman" w:hAnsi="Tahoma" w:cs="Tahoma"/>
          <w:b/>
          <w:bCs/>
          <w:sz w:val="28"/>
          <w:szCs w:val="28"/>
          <w:lang w:eastAsia="en-GB"/>
        </w:rPr>
        <w:t>Every Monday</w:t>
      </w:r>
      <w:r w:rsidRPr="00CB0905">
        <w:rPr>
          <w:rFonts w:ascii="Tahoma" w:eastAsia="Times New Roman" w:hAnsi="Tahoma" w:cs="Tahoma"/>
          <w:sz w:val="28"/>
          <w:szCs w:val="28"/>
          <w:lang w:eastAsia="en-GB"/>
        </w:rPr>
        <w:t xml:space="preserve"> during school term time, </w:t>
      </w:r>
      <w:r w:rsidR="00C80988">
        <w:rPr>
          <w:rFonts w:ascii="Tahoma" w:eastAsia="Times New Roman" w:hAnsi="Tahoma" w:cs="Tahoma"/>
          <w:sz w:val="28"/>
          <w:szCs w:val="28"/>
          <w:lang w:eastAsia="en-GB"/>
        </w:rPr>
        <w:t xml:space="preserve">11.00 TO 12.00 </w:t>
      </w:r>
      <w:r w:rsidRPr="00CB0905">
        <w:rPr>
          <w:rFonts w:ascii="Tahoma" w:eastAsia="Times New Roman" w:hAnsi="Tahoma" w:cs="Tahoma"/>
          <w:sz w:val="28"/>
          <w:szCs w:val="28"/>
          <w:lang w:eastAsia="en-GB"/>
        </w:rPr>
        <w:t>in the lounge.  This cafe is for people whose first language is not English. We welcome people from any country and any cultural background. We start with tea, coffee and snacks this is a time to say hello and chat together. Each week we have a topic to discuss and sometimes there are games or activities around that topic. Just come along at the right time and join in.</w:t>
      </w:r>
    </w:p>
    <w:p w14:paraId="62154D66" w14:textId="77777777" w:rsidR="00CB0905" w:rsidRDefault="00CB0905" w:rsidP="00CB0905">
      <w:pPr>
        <w:spacing w:after="0" w:line="240" w:lineRule="auto"/>
        <w:rPr>
          <w:rFonts w:ascii="Tahoma" w:eastAsia="Times New Roman" w:hAnsi="Tahoma" w:cs="Tahoma"/>
          <w:sz w:val="28"/>
          <w:szCs w:val="28"/>
          <w:lang w:eastAsia="en-GB"/>
        </w:rPr>
      </w:pPr>
      <w:r w:rsidRPr="00CB0905">
        <w:rPr>
          <w:rFonts w:ascii="Tahoma" w:eastAsia="Times New Roman" w:hAnsi="Tahoma" w:cs="Tahoma"/>
          <w:sz w:val="28"/>
          <w:szCs w:val="28"/>
          <w:lang w:eastAsia="en-GB"/>
        </w:rPr>
        <w:t>Contact:  023 8022 8275 Mon to Fri 10 to 12 am</w:t>
      </w:r>
    </w:p>
    <w:p w14:paraId="6294612C" w14:textId="77777777" w:rsidR="00344473" w:rsidRPr="00344473" w:rsidRDefault="00344473" w:rsidP="00CB0905">
      <w:pPr>
        <w:spacing w:after="0" w:line="240" w:lineRule="auto"/>
        <w:rPr>
          <w:rFonts w:ascii="Tahoma" w:eastAsia="Times New Roman" w:hAnsi="Tahoma" w:cs="Tahoma"/>
          <w:sz w:val="8"/>
          <w:szCs w:val="8"/>
          <w:lang w:eastAsia="en-GB"/>
        </w:rPr>
      </w:pPr>
    </w:p>
    <w:p w14:paraId="7731E235" w14:textId="2C4475EC" w:rsidR="00FE09DA" w:rsidRPr="00767F73" w:rsidRDefault="00FE09DA" w:rsidP="00CB0905">
      <w:pPr>
        <w:spacing w:after="0" w:line="240" w:lineRule="auto"/>
        <w:rPr>
          <w:rFonts w:ascii="Tahoma" w:eastAsia="Times New Roman" w:hAnsi="Tahoma" w:cs="Tahoma"/>
          <w:b/>
          <w:bCs/>
          <w:sz w:val="28"/>
          <w:szCs w:val="28"/>
          <w:lang w:eastAsia="en-GB"/>
        </w:rPr>
      </w:pPr>
      <w:r w:rsidRPr="00767F73">
        <w:rPr>
          <w:rFonts w:ascii="Tahoma" w:eastAsia="Times New Roman" w:hAnsi="Tahoma" w:cs="Tahoma"/>
          <w:b/>
          <w:bCs/>
          <w:color w:val="FFC000"/>
          <w:sz w:val="28"/>
          <w:szCs w:val="28"/>
          <w:lang w:eastAsia="en-GB"/>
        </w:rPr>
        <w:t>English Language Club</w:t>
      </w:r>
      <w:r>
        <w:rPr>
          <w:rFonts w:ascii="Tahoma" w:eastAsia="Times New Roman" w:hAnsi="Tahoma" w:cs="Tahoma"/>
          <w:sz w:val="28"/>
          <w:szCs w:val="28"/>
          <w:lang w:eastAsia="en-GB"/>
        </w:rPr>
        <w:t xml:space="preserve"> at the Hope Centre</w:t>
      </w:r>
      <w:r w:rsidR="00330D6B">
        <w:rPr>
          <w:rFonts w:ascii="Tahoma" w:eastAsia="Times New Roman" w:hAnsi="Tahoma" w:cs="Tahoma"/>
          <w:sz w:val="28"/>
          <w:szCs w:val="28"/>
          <w:lang w:eastAsia="en-GB"/>
        </w:rPr>
        <w:t xml:space="preserve">, Drayton Cl, Weston </w:t>
      </w:r>
      <w:r w:rsidR="00330D6B" w:rsidRPr="00767F73">
        <w:rPr>
          <w:rFonts w:ascii="Tahoma" w:eastAsia="Times New Roman" w:hAnsi="Tahoma" w:cs="Tahoma"/>
          <w:b/>
          <w:bCs/>
          <w:sz w:val="28"/>
          <w:szCs w:val="28"/>
          <w:lang w:eastAsia="en-GB"/>
        </w:rPr>
        <w:t>SO19 9JN</w:t>
      </w:r>
    </w:p>
    <w:p w14:paraId="3B228EE0" w14:textId="2A9C3FF2" w:rsidR="00330D6B" w:rsidRDefault="00330D6B" w:rsidP="00CB0905">
      <w:pPr>
        <w:spacing w:after="0" w:line="240" w:lineRule="auto"/>
        <w:rPr>
          <w:rFonts w:ascii="Tahoma" w:eastAsia="Times New Roman" w:hAnsi="Tahoma" w:cs="Tahoma"/>
          <w:sz w:val="28"/>
          <w:szCs w:val="28"/>
          <w:lang w:eastAsia="en-GB"/>
        </w:rPr>
      </w:pPr>
      <w:r>
        <w:rPr>
          <w:rFonts w:ascii="Tahoma" w:eastAsia="Times New Roman" w:hAnsi="Tahoma" w:cs="Tahoma"/>
          <w:sz w:val="28"/>
          <w:szCs w:val="28"/>
          <w:lang w:eastAsia="en-GB"/>
        </w:rPr>
        <w:t>Every Monday during term time from 13.</w:t>
      </w:r>
      <w:r w:rsidR="009377CE">
        <w:rPr>
          <w:rFonts w:ascii="Tahoma" w:eastAsia="Times New Roman" w:hAnsi="Tahoma" w:cs="Tahoma"/>
          <w:sz w:val="28"/>
          <w:szCs w:val="28"/>
          <w:lang w:eastAsia="en-GB"/>
        </w:rPr>
        <w:t>1</w:t>
      </w:r>
      <w:r>
        <w:rPr>
          <w:rFonts w:ascii="Tahoma" w:eastAsia="Times New Roman" w:hAnsi="Tahoma" w:cs="Tahoma"/>
          <w:sz w:val="28"/>
          <w:szCs w:val="28"/>
          <w:lang w:eastAsia="en-GB"/>
        </w:rPr>
        <w:t>5 to 14.45</w:t>
      </w:r>
      <w:r w:rsidR="00767F73">
        <w:rPr>
          <w:rFonts w:ascii="Tahoma" w:eastAsia="Times New Roman" w:hAnsi="Tahoma" w:cs="Tahoma"/>
          <w:sz w:val="28"/>
          <w:szCs w:val="28"/>
          <w:lang w:eastAsia="en-GB"/>
        </w:rPr>
        <w:t>.</w:t>
      </w:r>
    </w:p>
    <w:p w14:paraId="2E6E8926" w14:textId="5E1D2727" w:rsidR="00767F73" w:rsidRDefault="00767F73" w:rsidP="00CB0905">
      <w:pPr>
        <w:spacing w:after="0" w:line="240" w:lineRule="auto"/>
        <w:rPr>
          <w:rFonts w:ascii="Tahoma" w:eastAsia="Times New Roman" w:hAnsi="Tahoma" w:cs="Tahoma"/>
          <w:sz w:val="28"/>
          <w:szCs w:val="28"/>
          <w:lang w:eastAsia="en-GB"/>
        </w:rPr>
      </w:pPr>
      <w:r>
        <w:rPr>
          <w:rFonts w:ascii="Tahoma" w:eastAsia="Times New Roman" w:hAnsi="Tahoma" w:cs="Tahoma"/>
          <w:sz w:val="28"/>
          <w:szCs w:val="28"/>
          <w:lang w:eastAsia="en-GB"/>
        </w:rPr>
        <w:t xml:space="preserve">Contact: </w:t>
      </w:r>
      <w:hyperlink r:id="rId298" w:history="1">
        <w:r w:rsidRPr="00AC3883">
          <w:rPr>
            <w:rStyle w:val="Hyperlink"/>
            <w:rFonts w:ascii="Tahoma" w:eastAsia="Times New Roman" w:hAnsi="Tahoma" w:cs="Tahoma"/>
            <w:sz w:val="28"/>
            <w:szCs w:val="28"/>
            <w:lang w:eastAsia="en-GB"/>
          </w:rPr>
          <w:t>hello@hopecitysouthampton.com</w:t>
        </w:r>
      </w:hyperlink>
    </w:p>
    <w:p w14:paraId="635CCF22" w14:textId="77777777" w:rsidR="0037241F" w:rsidRPr="0037241F" w:rsidRDefault="0037241F" w:rsidP="00CB0905">
      <w:pPr>
        <w:spacing w:after="0" w:line="240" w:lineRule="auto"/>
        <w:rPr>
          <w:rFonts w:ascii="Tahoma" w:eastAsia="Times New Roman" w:hAnsi="Tahoma" w:cs="Tahoma"/>
          <w:sz w:val="8"/>
          <w:szCs w:val="8"/>
          <w:lang w:eastAsia="en-GB"/>
        </w:rPr>
      </w:pPr>
    </w:p>
    <w:p w14:paraId="3F5D0D03" w14:textId="77777777" w:rsidR="0037241F" w:rsidRPr="00CB0905" w:rsidRDefault="0037241F" w:rsidP="0037241F">
      <w:pPr>
        <w:spacing w:after="0" w:line="240" w:lineRule="auto"/>
        <w:rPr>
          <w:rFonts w:ascii="Tahoma" w:hAnsi="Tahoma" w:cs="Tahoma"/>
          <w:b/>
          <w:bCs/>
          <w:color w:val="283A46"/>
          <w:sz w:val="28"/>
          <w:szCs w:val="28"/>
          <w:shd w:val="clear" w:color="auto" w:fill="FFFFFF"/>
        </w:rPr>
      </w:pPr>
      <w:r w:rsidRPr="00BC7DED">
        <w:rPr>
          <w:rFonts w:ascii="Tahoma" w:eastAsia="Times New Roman" w:hAnsi="Tahoma" w:cs="Tahoma"/>
          <w:b/>
          <w:bCs/>
          <w:color w:val="FFC000"/>
          <w:sz w:val="28"/>
          <w:szCs w:val="28"/>
          <w:lang w:eastAsia="en-GB"/>
        </w:rPr>
        <w:t>Free English Lessons</w:t>
      </w:r>
      <w:r w:rsidRPr="00BC7DED">
        <w:rPr>
          <w:rFonts w:ascii="Tahoma" w:eastAsia="Times New Roman" w:hAnsi="Tahoma" w:cs="Tahoma"/>
          <w:color w:val="FFC000"/>
          <w:sz w:val="28"/>
          <w:szCs w:val="28"/>
          <w:lang w:eastAsia="en-GB"/>
        </w:rPr>
        <w:t xml:space="preserve"> </w:t>
      </w:r>
      <w:r w:rsidRPr="00BC7DED">
        <w:rPr>
          <w:rFonts w:ascii="Tahoma" w:eastAsia="Times New Roman" w:hAnsi="Tahoma" w:cs="Tahoma"/>
          <w:sz w:val="28"/>
          <w:szCs w:val="28"/>
          <w:lang w:eastAsia="en-GB"/>
        </w:rPr>
        <w:t>at Burgess Rd Library</w:t>
      </w:r>
      <w:r w:rsidRPr="00CB0905">
        <w:rPr>
          <w:rFonts w:ascii="Tahoma" w:hAnsi="Tahoma" w:cs="Tahoma"/>
          <w:b/>
          <w:bCs/>
          <w:color w:val="283A46"/>
          <w:sz w:val="28"/>
          <w:szCs w:val="28"/>
          <w:shd w:val="clear" w:color="auto" w:fill="FFFFFF"/>
        </w:rPr>
        <w:t xml:space="preserve">, </w:t>
      </w:r>
      <w:r w:rsidRPr="00CB0905">
        <w:rPr>
          <w:rFonts w:ascii="Tahoma" w:hAnsi="Tahoma" w:cs="Tahoma"/>
          <w:color w:val="283A46"/>
          <w:sz w:val="28"/>
          <w:szCs w:val="28"/>
          <w:shd w:val="clear" w:color="auto" w:fill="FFFFFF"/>
        </w:rPr>
        <w:t>Burgess Rd</w:t>
      </w:r>
      <w:r w:rsidRPr="00CB0905">
        <w:rPr>
          <w:rFonts w:ascii="Tahoma" w:hAnsi="Tahoma" w:cs="Tahoma"/>
          <w:b/>
          <w:bCs/>
          <w:color w:val="283A46"/>
          <w:sz w:val="28"/>
          <w:szCs w:val="28"/>
          <w:shd w:val="clear" w:color="auto" w:fill="FFFFFF"/>
        </w:rPr>
        <w:t>, SO16 3HF</w:t>
      </w:r>
    </w:p>
    <w:p w14:paraId="6FC91117" w14:textId="38E52C13" w:rsidR="0037241F" w:rsidRPr="00CB0905" w:rsidRDefault="0037241F" w:rsidP="0037241F">
      <w:pPr>
        <w:spacing w:after="0" w:line="240" w:lineRule="auto"/>
        <w:rPr>
          <w:rFonts w:ascii="Tahoma" w:hAnsi="Tahoma" w:cs="Tahoma"/>
          <w:color w:val="283A46"/>
          <w:sz w:val="28"/>
          <w:szCs w:val="28"/>
          <w:shd w:val="clear" w:color="auto" w:fill="FFFFFF"/>
        </w:rPr>
      </w:pPr>
      <w:r w:rsidRPr="00EA6868">
        <w:rPr>
          <w:rFonts w:ascii="Tahoma" w:hAnsi="Tahoma" w:cs="Tahoma"/>
          <w:b/>
          <w:bCs/>
          <w:color w:val="283A46"/>
          <w:sz w:val="28"/>
          <w:szCs w:val="28"/>
          <w:shd w:val="clear" w:color="auto" w:fill="FFFFFF"/>
        </w:rPr>
        <w:t>Every Tuesday</w:t>
      </w:r>
      <w:r w:rsidR="008834E6">
        <w:rPr>
          <w:rFonts w:ascii="Tahoma" w:hAnsi="Tahoma" w:cs="Tahoma"/>
          <w:b/>
          <w:bCs/>
          <w:color w:val="283A46"/>
          <w:sz w:val="28"/>
          <w:szCs w:val="28"/>
          <w:shd w:val="clear" w:color="auto" w:fill="FFFFFF"/>
        </w:rPr>
        <w:t xml:space="preserve"> </w:t>
      </w:r>
      <w:r w:rsidRPr="00CB0905">
        <w:rPr>
          <w:rFonts w:ascii="Tahoma" w:hAnsi="Tahoma" w:cs="Tahoma"/>
          <w:color w:val="283A46"/>
          <w:sz w:val="28"/>
          <w:szCs w:val="28"/>
          <w:shd w:val="clear" w:color="auto" w:fill="FFFFFF"/>
        </w:rPr>
        <w:t>during term time from 5</w:t>
      </w:r>
      <w:r>
        <w:rPr>
          <w:rFonts w:ascii="Tahoma" w:hAnsi="Tahoma" w:cs="Tahoma"/>
          <w:color w:val="283A46"/>
          <w:sz w:val="28"/>
          <w:szCs w:val="28"/>
          <w:shd w:val="clear" w:color="auto" w:fill="FFFFFF"/>
        </w:rPr>
        <w:t xml:space="preserve">.15 </w:t>
      </w:r>
      <w:r w:rsidRPr="00CB0905">
        <w:rPr>
          <w:rFonts w:ascii="Tahoma" w:hAnsi="Tahoma" w:cs="Tahoma"/>
          <w:color w:val="283A46"/>
          <w:sz w:val="28"/>
          <w:szCs w:val="28"/>
          <w:shd w:val="clear" w:color="auto" w:fill="FFFFFF"/>
        </w:rPr>
        <w:t>p.m. to 6</w:t>
      </w:r>
      <w:r>
        <w:rPr>
          <w:rFonts w:ascii="Tahoma" w:hAnsi="Tahoma" w:cs="Tahoma"/>
          <w:color w:val="283A46"/>
          <w:sz w:val="28"/>
          <w:szCs w:val="28"/>
          <w:shd w:val="clear" w:color="auto" w:fill="FFFFFF"/>
        </w:rPr>
        <w:t xml:space="preserve">.15 </w:t>
      </w:r>
      <w:r w:rsidRPr="00CB0905">
        <w:rPr>
          <w:rFonts w:ascii="Tahoma" w:hAnsi="Tahoma" w:cs="Tahoma"/>
          <w:color w:val="283A46"/>
          <w:sz w:val="28"/>
          <w:szCs w:val="28"/>
          <w:shd w:val="clear" w:color="auto" w:fill="FFFFFF"/>
        </w:rPr>
        <w:t xml:space="preserve">p.m.  Come and enjoy a relaxed atmosphere to practise your English. Providing hot drinks and baked goods. Includes English conversation, with a beginner and intermediate Group.  </w:t>
      </w:r>
    </w:p>
    <w:p w14:paraId="0FA199DE" w14:textId="64E7D022" w:rsidR="0037241F" w:rsidRDefault="0037241F" w:rsidP="0037241F">
      <w:pPr>
        <w:spacing w:after="0" w:line="240" w:lineRule="auto"/>
        <w:rPr>
          <w:rFonts w:ascii="Tahoma" w:hAnsi="Tahoma" w:cs="Tahoma"/>
          <w:color w:val="283A46"/>
          <w:sz w:val="28"/>
          <w:szCs w:val="28"/>
          <w:shd w:val="clear" w:color="auto" w:fill="FFFFFF"/>
        </w:rPr>
      </w:pPr>
      <w:r w:rsidRPr="00CB0905">
        <w:rPr>
          <w:rFonts w:ascii="Tahoma" w:hAnsi="Tahoma" w:cs="Tahoma"/>
          <w:color w:val="283A46"/>
          <w:sz w:val="28"/>
          <w:szCs w:val="28"/>
          <w:shd w:val="clear" w:color="auto" w:fill="FFFFFF"/>
        </w:rPr>
        <w:t>Contact 023 8055 6596</w:t>
      </w:r>
      <w:r w:rsidR="008834E6">
        <w:rPr>
          <w:rFonts w:ascii="Tahoma" w:hAnsi="Tahoma" w:cs="Tahoma"/>
          <w:color w:val="283A46"/>
          <w:sz w:val="28"/>
          <w:szCs w:val="28"/>
          <w:shd w:val="clear" w:color="auto" w:fill="FFFFFF"/>
        </w:rPr>
        <w:t xml:space="preserve"> or </w:t>
      </w:r>
      <w:hyperlink r:id="rId299" w:history="1">
        <w:r w:rsidR="00777BD6" w:rsidRPr="00AC3883">
          <w:rPr>
            <w:rStyle w:val="Hyperlink"/>
            <w:rFonts w:ascii="Tahoma" w:hAnsi="Tahoma" w:cs="Tahoma"/>
            <w:sz w:val="28"/>
            <w:szCs w:val="28"/>
            <w:shd w:val="clear" w:color="auto" w:fill="FFFFFF"/>
          </w:rPr>
          <w:t>fel@christchurchsouthampton.org.uk</w:t>
        </w:r>
      </w:hyperlink>
    </w:p>
    <w:p w14:paraId="56946115" w14:textId="77777777" w:rsidR="0037241F" w:rsidRPr="0037241F" w:rsidRDefault="0037241F" w:rsidP="00CB0905">
      <w:pPr>
        <w:spacing w:after="0" w:line="240" w:lineRule="auto"/>
        <w:rPr>
          <w:rFonts w:ascii="Tahoma" w:eastAsia="Times New Roman" w:hAnsi="Tahoma" w:cs="Tahoma"/>
          <w:sz w:val="8"/>
          <w:szCs w:val="8"/>
          <w:lang w:eastAsia="en-GB"/>
        </w:rPr>
      </w:pPr>
    </w:p>
    <w:p w14:paraId="271A8FF5" w14:textId="77777777" w:rsidR="00316A16" w:rsidRPr="00316A16" w:rsidRDefault="00316A16" w:rsidP="00CB0905">
      <w:pPr>
        <w:spacing w:after="0" w:line="240" w:lineRule="auto"/>
        <w:rPr>
          <w:rFonts w:ascii="Tahoma" w:eastAsia="Times New Roman" w:hAnsi="Tahoma" w:cs="Tahoma"/>
          <w:sz w:val="8"/>
          <w:szCs w:val="8"/>
          <w:lang w:eastAsia="en-GB"/>
        </w:rPr>
      </w:pPr>
    </w:p>
    <w:p w14:paraId="4970EAEB" w14:textId="77777777" w:rsidR="00316A16" w:rsidRPr="00DF2CE2" w:rsidRDefault="00316A16" w:rsidP="00316A16">
      <w:pPr>
        <w:spacing w:after="0" w:line="240" w:lineRule="auto"/>
        <w:rPr>
          <w:rFonts w:ascii="Tahoma" w:eastAsia="Times New Roman" w:hAnsi="Tahoma" w:cs="Tahoma"/>
          <w:sz w:val="28"/>
          <w:szCs w:val="28"/>
          <w:lang w:eastAsia="en-GB"/>
        </w:rPr>
      </w:pPr>
      <w:r w:rsidRPr="00DF2CE2">
        <w:rPr>
          <w:rFonts w:ascii="Tahoma" w:eastAsia="Times New Roman" w:hAnsi="Tahoma" w:cs="Tahoma"/>
          <w:b/>
          <w:bCs/>
          <w:color w:val="FFC000"/>
          <w:sz w:val="28"/>
          <w:szCs w:val="28"/>
          <w:lang w:eastAsia="en-GB"/>
        </w:rPr>
        <w:t>Global Gathering</w:t>
      </w:r>
      <w:r w:rsidRPr="00DF2CE2">
        <w:rPr>
          <w:rFonts w:ascii="Tahoma" w:eastAsia="Times New Roman" w:hAnsi="Tahoma" w:cs="Tahoma"/>
          <w:color w:val="FFC000"/>
          <w:sz w:val="28"/>
          <w:szCs w:val="28"/>
          <w:lang w:eastAsia="en-GB"/>
        </w:rPr>
        <w:t xml:space="preserve"> </w:t>
      </w:r>
      <w:r w:rsidRPr="00DF2CE2">
        <w:rPr>
          <w:rFonts w:ascii="Tahoma" w:eastAsia="Times New Roman" w:hAnsi="Tahoma" w:cs="Tahoma"/>
          <w:sz w:val="28"/>
          <w:szCs w:val="28"/>
          <w:lang w:eastAsia="en-GB"/>
        </w:rPr>
        <w:t xml:space="preserve">at </w:t>
      </w:r>
      <w:r>
        <w:rPr>
          <w:rFonts w:ascii="Tahoma" w:eastAsia="Times New Roman" w:hAnsi="Tahoma" w:cs="Tahoma"/>
          <w:sz w:val="28"/>
          <w:szCs w:val="28"/>
          <w:lang w:eastAsia="en-GB"/>
        </w:rPr>
        <w:t xml:space="preserve">Above Bar Church, </w:t>
      </w:r>
      <w:r w:rsidRPr="00DF2CE2">
        <w:rPr>
          <w:rFonts w:ascii="Tahoma" w:eastAsia="Times New Roman" w:hAnsi="Tahoma" w:cs="Tahoma"/>
          <w:sz w:val="28"/>
          <w:szCs w:val="28"/>
          <w:lang w:eastAsia="en-GB"/>
        </w:rPr>
        <w:t xml:space="preserve">69 Above Bar Street, </w:t>
      </w:r>
      <w:r w:rsidRPr="00DF2CE2">
        <w:rPr>
          <w:rFonts w:ascii="Tahoma" w:eastAsia="Times New Roman" w:hAnsi="Tahoma" w:cs="Tahoma"/>
          <w:b/>
          <w:bCs/>
          <w:sz w:val="28"/>
          <w:szCs w:val="28"/>
          <w:lang w:eastAsia="en-GB"/>
        </w:rPr>
        <w:t>SO14 7FE</w:t>
      </w:r>
      <w:r w:rsidRPr="00DF2CE2">
        <w:rPr>
          <w:rFonts w:ascii="Tahoma" w:eastAsia="Times New Roman" w:hAnsi="Tahoma" w:cs="Tahoma"/>
          <w:sz w:val="28"/>
          <w:szCs w:val="28"/>
          <w:lang w:eastAsia="en-GB"/>
        </w:rPr>
        <w:t xml:space="preserve"> </w:t>
      </w:r>
    </w:p>
    <w:p w14:paraId="0BF11B28" w14:textId="77777777" w:rsidR="00316A16" w:rsidRPr="00DF2CE2" w:rsidRDefault="00316A16" w:rsidP="00316A16">
      <w:pPr>
        <w:spacing w:after="0" w:line="240" w:lineRule="auto"/>
        <w:outlineLvl w:val="1"/>
        <w:rPr>
          <w:rFonts w:ascii="Tahoma" w:eastAsia="Times New Roman" w:hAnsi="Tahoma" w:cs="Tahoma"/>
          <w:sz w:val="28"/>
          <w:szCs w:val="28"/>
          <w:lang w:eastAsia="en-GB"/>
        </w:rPr>
      </w:pPr>
      <w:r w:rsidRPr="00C5555D">
        <w:rPr>
          <w:rFonts w:ascii="Tahoma" w:eastAsia="Times New Roman" w:hAnsi="Tahoma" w:cs="Tahoma"/>
          <w:b/>
          <w:bCs/>
          <w:sz w:val="28"/>
          <w:szCs w:val="28"/>
          <w:lang w:eastAsia="en-GB"/>
        </w:rPr>
        <w:t>Every Tuesday Evening</w:t>
      </w:r>
      <w:r w:rsidRPr="00DF2CE2">
        <w:rPr>
          <w:rFonts w:ascii="Tahoma" w:eastAsia="Times New Roman" w:hAnsi="Tahoma" w:cs="Tahoma"/>
          <w:sz w:val="28"/>
          <w:szCs w:val="28"/>
          <w:lang w:eastAsia="en-GB"/>
        </w:rPr>
        <w:t xml:space="preserve"> at 6:30pm (Term time only) We meet in the Top Hall at our City site.</w:t>
      </w:r>
      <w:r>
        <w:rPr>
          <w:rFonts w:ascii="Tahoma" w:eastAsia="Times New Roman" w:hAnsi="Tahoma" w:cs="Tahoma"/>
          <w:sz w:val="28"/>
          <w:szCs w:val="28"/>
          <w:lang w:eastAsia="en-GB"/>
        </w:rPr>
        <w:t xml:space="preserve">  </w:t>
      </w:r>
      <w:r w:rsidRPr="00DF2CE2">
        <w:rPr>
          <w:rFonts w:ascii="Tahoma" w:eastAsia="Times New Roman" w:hAnsi="Tahoma" w:cs="Tahoma"/>
          <w:sz w:val="28"/>
          <w:szCs w:val="28"/>
          <w:lang w:eastAsia="en-GB"/>
        </w:rPr>
        <w:t xml:space="preserve">All internationals are welcome at our group, no matter religion or age - children are welcome too! Each Tuesday we begin with a hot meal together. </w:t>
      </w:r>
    </w:p>
    <w:p w14:paraId="3BAB8295" w14:textId="77777777" w:rsidR="00316A16" w:rsidRDefault="00316A16" w:rsidP="00316A16">
      <w:pPr>
        <w:spacing w:after="0" w:line="240" w:lineRule="auto"/>
        <w:rPr>
          <w:rFonts w:ascii="Tahoma" w:eastAsia="Times New Roman" w:hAnsi="Tahoma" w:cs="Tahoma"/>
          <w:sz w:val="28"/>
          <w:szCs w:val="28"/>
          <w:lang w:eastAsia="en-GB"/>
        </w:rPr>
      </w:pPr>
      <w:r w:rsidRPr="008F1BB8">
        <w:rPr>
          <w:rFonts w:ascii="Tahoma" w:eastAsia="Times New Roman" w:hAnsi="Tahoma" w:cs="Tahoma"/>
          <w:sz w:val="28"/>
          <w:szCs w:val="28"/>
          <w:lang w:eastAsia="en-GB"/>
        </w:rPr>
        <w:t>Contact:</w:t>
      </w:r>
      <w:r w:rsidRPr="00DF2CE2">
        <w:rPr>
          <w:rFonts w:ascii="Tahoma" w:eastAsia="Times New Roman" w:hAnsi="Tahoma" w:cs="Tahoma"/>
          <w:sz w:val="28"/>
          <w:szCs w:val="28"/>
          <w:lang w:eastAsia="en-GB"/>
        </w:rPr>
        <w:t xml:space="preserve"> 023 8022 8275</w:t>
      </w:r>
    </w:p>
    <w:p w14:paraId="3C7AC1E5" w14:textId="77777777" w:rsidR="00A65A19" w:rsidRPr="009A3143" w:rsidRDefault="00A65A19" w:rsidP="00CB0905">
      <w:pPr>
        <w:spacing w:after="0" w:line="240" w:lineRule="auto"/>
        <w:rPr>
          <w:rFonts w:ascii="Tahoma" w:eastAsia="Times New Roman" w:hAnsi="Tahoma" w:cs="Tahoma"/>
          <w:sz w:val="8"/>
          <w:szCs w:val="8"/>
          <w:lang w:eastAsia="en-GB"/>
        </w:rPr>
      </w:pPr>
    </w:p>
    <w:bookmarkEnd w:id="228"/>
    <w:p w14:paraId="66471FF0" w14:textId="77777777" w:rsidR="00CB0905" w:rsidRPr="005C5094" w:rsidRDefault="00CB0905" w:rsidP="00CB0905">
      <w:pPr>
        <w:spacing w:after="0" w:line="240" w:lineRule="auto"/>
        <w:rPr>
          <w:rFonts w:ascii="Tahoma" w:eastAsia="Times New Roman" w:hAnsi="Tahoma" w:cs="Tahoma"/>
          <w:b/>
          <w:bCs/>
          <w:sz w:val="8"/>
          <w:szCs w:val="8"/>
          <w:lang w:eastAsia="en-GB"/>
        </w:rPr>
      </w:pPr>
    </w:p>
    <w:p w14:paraId="65553C46" w14:textId="77777777" w:rsidR="00C4283A" w:rsidRDefault="00C4283A" w:rsidP="00C4283A">
      <w:pPr>
        <w:pStyle w:val="NormalWeb"/>
        <w:shd w:val="clear" w:color="auto" w:fill="FFFFFF"/>
        <w:spacing w:before="0" w:beforeAutospacing="0" w:after="0" w:afterAutospacing="0"/>
        <w:rPr>
          <w:rFonts w:ascii="Calibri" w:hAnsi="Calibri" w:cs="Calibri"/>
          <w:color w:val="000000"/>
          <w:sz w:val="22"/>
          <w:szCs w:val="22"/>
        </w:rPr>
      </w:pPr>
      <w:r w:rsidRPr="00BC7DED">
        <w:rPr>
          <w:rFonts w:ascii="Tahoma" w:hAnsi="Tahoma" w:cs="Tahoma"/>
          <w:b/>
          <w:bCs/>
          <w:color w:val="FFC000"/>
          <w:sz w:val="28"/>
          <w:szCs w:val="28"/>
          <w:bdr w:val="none" w:sz="0" w:space="0" w:color="auto" w:frame="1"/>
        </w:rPr>
        <w:t>Creative English </w:t>
      </w:r>
      <w:r>
        <w:rPr>
          <w:rFonts w:ascii="Tahoma" w:hAnsi="Tahoma" w:cs="Tahoma"/>
          <w:color w:val="000000"/>
          <w:sz w:val="28"/>
          <w:szCs w:val="28"/>
          <w:bdr w:val="none" w:sz="0" w:space="0" w:color="auto" w:frame="1"/>
        </w:rPr>
        <w:t xml:space="preserve">at Central Hall, St Mary’s Street, </w:t>
      </w:r>
      <w:r w:rsidRPr="005A23AC">
        <w:rPr>
          <w:rFonts w:ascii="Tahoma" w:hAnsi="Tahoma" w:cs="Tahoma"/>
          <w:b/>
          <w:bCs/>
          <w:color w:val="000000"/>
          <w:sz w:val="28"/>
          <w:szCs w:val="28"/>
          <w:bdr w:val="none" w:sz="0" w:space="0" w:color="auto" w:frame="1"/>
        </w:rPr>
        <w:t>SO14 1NF</w:t>
      </w:r>
      <w:r>
        <w:rPr>
          <w:rFonts w:ascii="Tahoma" w:hAnsi="Tahoma" w:cs="Tahoma"/>
          <w:color w:val="000000"/>
          <w:sz w:val="28"/>
          <w:szCs w:val="28"/>
          <w:bdr w:val="none" w:sz="0" w:space="0" w:color="auto" w:frame="1"/>
        </w:rPr>
        <w:t> </w:t>
      </w:r>
    </w:p>
    <w:p w14:paraId="11F640A5" w14:textId="77777777" w:rsidR="00C4283A" w:rsidRDefault="00C4283A" w:rsidP="00C4283A">
      <w:pPr>
        <w:pStyle w:val="NormalWeb"/>
        <w:shd w:val="clear" w:color="auto" w:fill="FFFFFF"/>
        <w:spacing w:before="0" w:beforeAutospacing="0" w:after="0" w:afterAutospacing="0"/>
        <w:rPr>
          <w:rFonts w:ascii="Calibri" w:hAnsi="Calibri" w:cs="Calibri"/>
          <w:color w:val="000000"/>
          <w:sz w:val="22"/>
          <w:szCs w:val="22"/>
        </w:rPr>
      </w:pPr>
      <w:r>
        <w:rPr>
          <w:rFonts w:ascii="Tahoma" w:hAnsi="Tahoma" w:cs="Tahoma"/>
          <w:b/>
          <w:bCs/>
          <w:color w:val="283A46"/>
          <w:sz w:val="28"/>
          <w:szCs w:val="28"/>
          <w:bdr w:val="none" w:sz="0" w:space="0" w:color="auto" w:frame="1"/>
          <w:shd w:val="clear" w:color="auto" w:fill="FFFFFF"/>
        </w:rPr>
        <w:t>Every Wednesday</w:t>
      </w:r>
      <w:r>
        <w:rPr>
          <w:rFonts w:ascii="Tahoma" w:hAnsi="Tahoma" w:cs="Tahoma"/>
          <w:color w:val="283A46"/>
          <w:sz w:val="28"/>
          <w:szCs w:val="28"/>
          <w:bdr w:val="none" w:sz="0" w:space="0" w:color="auto" w:frame="1"/>
          <w:shd w:val="clear" w:color="auto" w:fill="FFFFFF"/>
        </w:rPr>
        <w:t> from 9.30 am to 11.30 am, </w:t>
      </w:r>
      <w:r>
        <w:rPr>
          <w:rFonts w:ascii="Tahoma" w:hAnsi="Tahoma" w:cs="Tahoma"/>
          <w:b/>
          <w:bCs/>
          <w:color w:val="283A46"/>
          <w:sz w:val="28"/>
          <w:szCs w:val="28"/>
          <w:bdr w:val="none" w:sz="0" w:space="0" w:color="auto" w:frame="1"/>
          <w:shd w:val="clear" w:color="auto" w:fill="FFFFFF"/>
        </w:rPr>
        <w:t>during term-time</w:t>
      </w:r>
    </w:p>
    <w:p w14:paraId="2D6D5431" w14:textId="5B393FCB" w:rsidR="00C4283A" w:rsidRDefault="00C4283A" w:rsidP="00C4283A">
      <w:pPr>
        <w:pStyle w:val="NormalWeb"/>
        <w:shd w:val="clear" w:color="auto" w:fill="FFFFFF"/>
        <w:spacing w:before="0" w:beforeAutospacing="0" w:after="0" w:afterAutospacing="0"/>
        <w:rPr>
          <w:rFonts w:ascii="Calibri" w:hAnsi="Calibri" w:cs="Calibri"/>
          <w:color w:val="000000"/>
          <w:sz w:val="22"/>
          <w:szCs w:val="22"/>
        </w:rPr>
      </w:pPr>
      <w:r>
        <w:rPr>
          <w:rFonts w:ascii="Tahoma" w:hAnsi="Tahoma" w:cs="Tahoma"/>
          <w:color w:val="283A46"/>
          <w:sz w:val="28"/>
          <w:szCs w:val="28"/>
          <w:bdr w:val="none" w:sz="0" w:space="0" w:color="auto" w:frame="1"/>
          <w:shd w:val="clear" w:color="auto" w:fill="FFFFFF"/>
        </w:rPr>
        <w:t>Creative English is for those who are learning English as a second language.  We use games</w:t>
      </w:r>
      <w:r w:rsidR="008F1BB8">
        <w:rPr>
          <w:rFonts w:ascii="Tahoma" w:hAnsi="Tahoma" w:cs="Tahoma"/>
          <w:color w:val="283A46"/>
          <w:sz w:val="28"/>
          <w:szCs w:val="28"/>
          <w:bdr w:val="none" w:sz="0" w:space="0" w:color="auto" w:frame="1"/>
          <w:shd w:val="clear" w:color="auto" w:fill="FFFFFF"/>
        </w:rPr>
        <w:t>,</w:t>
      </w:r>
      <w:r w:rsidR="00443FD1">
        <w:rPr>
          <w:rFonts w:ascii="Tahoma" w:hAnsi="Tahoma" w:cs="Tahoma"/>
          <w:color w:val="283A46"/>
          <w:sz w:val="28"/>
          <w:szCs w:val="28"/>
          <w:bdr w:val="none" w:sz="0" w:space="0" w:color="auto" w:frame="1"/>
          <w:shd w:val="clear" w:color="auto" w:fill="FFFFFF"/>
        </w:rPr>
        <w:t xml:space="preserve"> </w:t>
      </w:r>
      <w:r>
        <w:rPr>
          <w:rFonts w:ascii="Tahoma" w:hAnsi="Tahoma" w:cs="Tahoma"/>
          <w:color w:val="283A46"/>
          <w:sz w:val="28"/>
          <w:szCs w:val="28"/>
          <w:bdr w:val="none" w:sz="0" w:space="0" w:color="auto" w:frame="1"/>
          <w:shd w:val="clear" w:color="auto" w:fill="FFFFFF"/>
        </w:rPr>
        <w:t>role play and real-life situations to learn English and build confidence – our focus is on having fun.  The group is suitable for all levels, from complete beginners to immediate and advanced levels. </w:t>
      </w:r>
    </w:p>
    <w:p w14:paraId="7BE1A5AC" w14:textId="6F712C81" w:rsidR="00C4283A" w:rsidRDefault="00C4283A" w:rsidP="00C4283A">
      <w:pPr>
        <w:pStyle w:val="NormalWeb"/>
        <w:shd w:val="clear" w:color="auto" w:fill="FFFFFF"/>
        <w:spacing w:before="0" w:beforeAutospacing="0" w:after="0" w:afterAutospacing="0"/>
        <w:rPr>
          <w:rFonts w:ascii="Tahoma" w:hAnsi="Tahoma" w:cs="Tahoma"/>
          <w:color w:val="283A46"/>
          <w:sz w:val="28"/>
          <w:szCs w:val="28"/>
          <w:bdr w:val="none" w:sz="0" w:space="0" w:color="auto" w:frame="1"/>
          <w:shd w:val="clear" w:color="auto" w:fill="FFFFFF"/>
        </w:rPr>
      </w:pPr>
      <w:r>
        <w:rPr>
          <w:rFonts w:ascii="Tahoma" w:hAnsi="Tahoma" w:cs="Tahoma"/>
          <w:color w:val="283A46"/>
          <w:sz w:val="28"/>
          <w:szCs w:val="28"/>
          <w:bdr w:val="none" w:sz="0" w:space="0" w:color="auto" w:frame="1"/>
          <w:shd w:val="clear" w:color="auto" w:fill="FFFFFF"/>
        </w:rPr>
        <w:t>Contact: 07786 447045</w:t>
      </w:r>
      <w:r w:rsidR="002546F6">
        <w:rPr>
          <w:rFonts w:ascii="Tahoma" w:hAnsi="Tahoma" w:cs="Tahoma"/>
          <w:color w:val="283A46"/>
          <w:sz w:val="28"/>
          <w:szCs w:val="28"/>
          <w:bdr w:val="none" w:sz="0" w:space="0" w:color="auto" w:frame="1"/>
          <w:shd w:val="clear" w:color="auto" w:fill="FFFFFF"/>
        </w:rPr>
        <w:t xml:space="preserve"> or e</w:t>
      </w:r>
      <w:r>
        <w:rPr>
          <w:rFonts w:ascii="Tahoma" w:hAnsi="Tahoma" w:cs="Tahoma"/>
          <w:color w:val="283A46"/>
          <w:sz w:val="28"/>
          <w:szCs w:val="28"/>
          <w:bdr w:val="none" w:sz="0" w:space="0" w:color="auto" w:frame="1"/>
          <w:shd w:val="clear" w:color="auto" w:fill="FFFFFF"/>
        </w:rPr>
        <w:t>mail: </w:t>
      </w:r>
      <w:hyperlink r:id="rId300" w:history="1">
        <w:r w:rsidR="00455310" w:rsidRPr="00AC3883">
          <w:rPr>
            <w:rStyle w:val="Hyperlink"/>
            <w:rFonts w:ascii="Tahoma" w:hAnsi="Tahoma" w:cs="Tahoma"/>
            <w:sz w:val="28"/>
            <w:szCs w:val="28"/>
            <w:bdr w:val="none" w:sz="0" w:space="0" w:color="auto" w:frame="1"/>
            <w:shd w:val="clear" w:color="auto" w:fill="FFFFFF"/>
          </w:rPr>
          <w:t>rachel.comer@newcommunity.org.uk</w:t>
        </w:r>
      </w:hyperlink>
    </w:p>
    <w:p w14:paraId="1484CAE0" w14:textId="77777777" w:rsidR="00923C68" w:rsidRPr="00923C68" w:rsidRDefault="00923C68" w:rsidP="00C4283A">
      <w:pPr>
        <w:pStyle w:val="NormalWeb"/>
        <w:shd w:val="clear" w:color="auto" w:fill="FFFFFF"/>
        <w:spacing w:before="0" w:beforeAutospacing="0" w:after="0" w:afterAutospacing="0"/>
        <w:rPr>
          <w:rFonts w:ascii="Tahoma" w:hAnsi="Tahoma" w:cs="Tahoma"/>
          <w:color w:val="283A46"/>
          <w:sz w:val="8"/>
          <w:szCs w:val="8"/>
          <w:bdr w:val="none" w:sz="0" w:space="0" w:color="auto" w:frame="1"/>
          <w:shd w:val="clear" w:color="auto" w:fill="FFFFFF"/>
        </w:rPr>
      </w:pPr>
    </w:p>
    <w:p w14:paraId="2815DF46" w14:textId="77777777" w:rsidR="00923C68" w:rsidRDefault="00923C68" w:rsidP="00923C68">
      <w:pPr>
        <w:spacing w:after="0" w:line="240" w:lineRule="auto"/>
        <w:rPr>
          <w:rFonts w:ascii="Tahoma" w:eastAsia="Times New Roman" w:hAnsi="Tahoma" w:cs="Tahoma"/>
          <w:b/>
          <w:bCs/>
          <w:sz w:val="28"/>
          <w:szCs w:val="28"/>
          <w:lang w:eastAsia="en-GB"/>
        </w:rPr>
      </w:pPr>
      <w:r w:rsidRPr="0026699C">
        <w:rPr>
          <w:rFonts w:ascii="Tahoma" w:eastAsia="Times New Roman" w:hAnsi="Tahoma" w:cs="Tahoma"/>
          <w:b/>
          <w:bCs/>
          <w:color w:val="FFC000"/>
          <w:sz w:val="28"/>
          <w:szCs w:val="28"/>
          <w:bdr w:val="none" w:sz="0" w:space="0" w:color="auto" w:frame="1"/>
          <w:lang w:eastAsia="en-GB"/>
        </w:rPr>
        <w:t>English Conversation Group</w:t>
      </w:r>
      <w:r w:rsidRPr="0026699C">
        <w:rPr>
          <w:rFonts w:ascii="Tahoma" w:eastAsia="Times New Roman" w:hAnsi="Tahoma" w:cs="Tahoma"/>
          <w:color w:val="FFFF00"/>
          <w:sz w:val="28"/>
          <w:szCs w:val="28"/>
          <w:lang w:eastAsia="en-GB"/>
        </w:rPr>
        <w:t xml:space="preserve"> </w:t>
      </w:r>
      <w:r>
        <w:rPr>
          <w:rFonts w:ascii="Tahoma" w:eastAsia="Times New Roman" w:hAnsi="Tahoma" w:cs="Tahoma"/>
          <w:sz w:val="28"/>
          <w:szCs w:val="28"/>
          <w:lang w:eastAsia="en-GB"/>
        </w:rPr>
        <w:t xml:space="preserve">at the Central Library </w:t>
      </w:r>
      <w:r w:rsidRPr="0026699C">
        <w:rPr>
          <w:rFonts w:ascii="Tahoma" w:eastAsia="Times New Roman" w:hAnsi="Tahoma" w:cs="Tahoma"/>
          <w:b/>
          <w:bCs/>
          <w:sz w:val="28"/>
          <w:szCs w:val="28"/>
          <w:lang w:eastAsia="en-GB"/>
        </w:rPr>
        <w:t>SO14 7LW</w:t>
      </w:r>
    </w:p>
    <w:p w14:paraId="6A2341C4" w14:textId="77777777" w:rsidR="00923C68" w:rsidRDefault="00923C68" w:rsidP="00923C68">
      <w:pPr>
        <w:spacing w:after="0" w:line="240" w:lineRule="auto"/>
        <w:rPr>
          <w:rFonts w:ascii="Tahoma" w:eastAsia="Times New Roman" w:hAnsi="Tahoma" w:cs="Tahoma"/>
          <w:sz w:val="28"/>
          <w:szCs w:val="28"/>
          <w:lang w:eastAsia="en-GB"/>
        </w:rPr>
      </w:pPr>
      <w:r>
        <w:rPr>
          <w:rFonts w:ascii="Tahoma" w:eastAsia="Times New Roman" w:hAnsi="Tahoma" w:cs="Tahoma"/>
          <w:b/>
          <w:bCs/>
          <w:sz w:val="28"/>
          <w:szCs w:val="28"/>
          <w:lang w:eastAsia="en-GB"/>
        </w:rPr>
        <w:t xml:space="preserve">Every Wednesday </w:t>
      </w:r>
      <w:r w:rsidRPr="00667EAD">
        <w:rPr>
          <w:rFonts w:ascii="Tahoma" w:eastAsia="Times New Roman" w:hAnsi="Tahoma" w:cs="Tahoma"/>
          <w:sz w:val="28"/>
          <w:szCs w:val="28"/>
          <w:lang w:eastAsia="en-GB"/>
        </w:rPr>
        <w:t>12.00-13.30</w:t>
      </w:r>
      <w:r>
        <w:rPr>
          <w:rFonts w:ascii="Tahoma" w:eastAsia="Times New Roman" w:hAnsi="Tahoma" w:cs="Tahoma"/>
          <w:b/>
          <w:bCs/>
          <w:sz w:val="28"/>
          <w:szCs w:val="28"/>
          <w:lang w:eastAsia="en-GB"/>
        </w:rPr>
        <w:t xml:space="preserve">, </w:t>
      </w:r>
      <w:r w:rsidRPr="00667EAD">
        <w:rPr>
          <w:rFonts w:ascii="Tahoma" w:eastAsia="Times New Roman" w:hAnsi="Tahoma" w:cs="Tahoma"/>
          <w:sz w:val="28"/>
          <w:szCs w:val="28"/>
          <w:lang w:eastAsia="en-GB"/>
        </w:rPr>
        <w:t>run by SWVG</w:t>
      </w:r>
      <w:r>
        <w:rPr>
          <w:rFonts w:ascii="Tahoma" w:eastAsia="Times New Roman" w:hAnsi="Tahoma" w:cs="Tahoma"/>
          <w:b/>
          <w:bCs/>
          <w:sz w:val="28"/>
          <w:szCs w:val="28"/>
          <w:lang w:eastAsia="en-GB"/>
        </w:rPr>
        <w:t xml:space="preserve">. </w:t>
      </w:r>
      <w:r w:rsidRPr="00667EAD">
        <w:rPr>
          <w:rFonts w:ascii="Tahoma" w:eastAsia="Times New Roman" w:hAnsi="Tahoma" w:cs="Tahoma"/>
          <w:sz w:val="28"/>
          <w:szCs w:val="28"/>
          <w:lang w:eastAsia="en-GB"/>
        </w:rPr>
        <w:t>All welcome!</w:t>
      </w:r>
    </w:p>
    <w:p w14:paraId="659EE507" w14:textId="77777777" w:rsidR="00923C68" w:rsidRDefault="00923C68" w:rsidP="00923C68">
      <w:pPr>
        <w:spacing w:after="0" w:line="240" w:lineRule="auto"/>
        <w:rPr>
          <w:rFonts w:ascii="Tahoma" w:eastAsia="Times New Roman" w:hAnsi="Tahoma" w:cs="Tahoma"/>
          <w:sz w:val="28"/>
          <w:szCs w:val="28"/>
          <w:lang w:eastAsia="en-GB"/>
        </w:rPr>
      </w:pPr>
      <w:r>
        <w:rPr>
          <w:rFonts w:ascii="Tahoma" w:eastAsia="Times New Roman" w:hAnsi="Tahoma" w:cs="Tahoma"/>
          <w:sz w:val="28"/>
          <w:szCs w:val="28"/>
          <w:lang w:eastAsia="en-GB"/>
        </w:rPr>
        <w:t xml:space="preserve">Contact: </w:t>
      </w:r>
      <w:hyperlink r:id="rId301" w:history="1">
        <w:r w:rsidRPr="00AC3883">
          <w:rPr>
            <w:rStyle w:val="Hyperlink"/>
            <w:rFonts w:ascii="Tahoma" w:eastAsia="Times New Roman" w:hAnsi="Tahoma" w:cs="Tahoma"/>
            <w:sz w:val="28"/>
            <w:szCs w:val="28"/>
            <w:lang w:eastAsia="en-GB"/>
          </w:rPr>
          <w:t>info@swvg-refugees.org.uk</w:t>
        </w:r>
      </w:hyperlink>
    </w:p>
    <w:p w14:paraId="7BAA0BC3" w14:textId="77777777" w:rsidR="00C4283A" w:rsidRPr="005C5094" w:rsidRDefault="00C4283A" w:rsidP="00CB0905">
      <w:pPr>
        <w:spacing w:after="0" w:line="240" w:lineRule="auto"/>
        <w:rPr>
          <w:rFonts w:ascii="Tahoma" w:eastAsia="Times New Roman" w:hAnsi="Tahoma" w:cs="Tahoma"/>
          <w:color w:val="0070C0"/>
          <w:sz w:val="8"/>
          <w:szCs w:val="8"/>
          <w:lang w:eastAsia="en-GB"/>
        </w:rPr>
      </w:pPr>
    </w:p>
    <w:p w14:paraId="539D1877" w14:textId="77777777" w:rsidR="00BC7DED" w:rsidRPr="00042073" w:rsidRDefault="00BC7DED" w:rsidP="00DF2CE2">
      <w:pPr>
        <w:spacing w:after="0" w:line="240" w:lineRule="auto"/>
        <w:rPr>
          <w:rFonts w:ascii="Tahoma" w:eastAsia="Times New Roman" w:hAnsi="Tahoma" w:cs="Tahoma"/>
          <w:b/>
          <w:bCs/>
          <w:sz w:val="8"/>
          <w:szCs w:val="8"/>
          <w:lang w:eastAsia="en-GB"/>
        </w:rPr>
      </w:pPr>
    </w:p>
    <w:p w14:paraId="3B40E105" w14:textId="77777777" w:rsidR="00042073" w:rsidRPr="00042073" w:rsidRDefault="00042073" w:rsidP="00042073">
      <w:pPr>
        <w:shd w:val="clear" w:color="auto" w:fill="FFFFFF"/>
        <w:spacing w:after="0" w:line="240" w:lineRule="auto"/>
        <w:outlineLvl w:val="2"/>
        <w:rPr>
          <w:rFonts w:ascii="Tahoma" w:eastAsia="Times New Roman" w:hAnsi="Tahoma" w:cs="Tahoma"/>
          <w:b/>
          <w:bCs/>
          <w:color w:val="222222"/>
          <w:sz w:val="28"/>
          <w:szCs w:val="28"/>
          <w:lang w:eastAsia="en-GB"/>
        </w:rPr>
      </w:pPr>
      <w:r w:rsidRPr="00042073">
        <w:rPr>
          <w:rFonts w:ascii="Tahoma" w:eastAsia="Times New Roman" w:hAnsi="Tahoma" w:cs="Tahoma"/>
          <w:b/>
          <w:bCs/>
          <w:color w:val="FFC000"/>
          <w:sz w:val="28"/>
          <w:szCs w:val="28"/>
          <w:shd w:val="clear" w:color="auto" w:fill="FFFFFF"/>
          <w:lang w:eastAsia="en-GB"/>
        </w:rPr>
        <w:t>Language Café</w:t>
      </w:r>
      <w:r w:rsidRPr="00042073">
        <w:rPr>
          <w:rFonts w:ascii="Tahoma" w:eastAsia="Times New Roman" w:hAnsi="Tahoma" w:cs="Tahoma"/>
          <w:color w:val="FFC000"/>
          <w:sz w:val="28"/>
          <w:szCs w:val="28"/>
          <w:lang w:eastAsia="en-GB"/>
        </w:rPr>
        <w:t xml:space="preserve"> </w:t>
      </w:r>
      <w:r w:rsidRPr="00042073">
        <w:rPr>
          <w:rFonts w:ascii="Tahoma" w:eastAsia="Times New Roman" w:hAnsi="Tahoma" w:cs="Tahoma"/>
          <w:color w:val="222222"/>
          <w:sz w:val="28"/>
          <w:szCs w:val="28"/>
          <w:lang w:eastAsia="en-GB"/>
        </w:rPr>
        <w:t>at</w:t>
      </w:r>
      <w:r w:rsidRPr="00042073">
        <w:rPr>
          <w:rFonts w:ascii="Tahoma" w:eastAsia="Times New Roman" w:hAnsi="Tahoma" w:cs="Tahoma"/>
          <w:color w:val="000000"/>
          <w:sz w:val="28"/>
          <w:szCs w:val="28"/>
          <w:shd w:val="clear" w:color="auto" w:fill="FFFFFF"/>
          <w:lang w:eastAsia="en-GB"/>
        </w:rPr>
        <w:t> Central Library</w:t>
      </w:r>
    </w:p>
    <w:p w14:paraId="43056292" w14:textId="48D7E5A9" w:rsidR="00042073" w:rsidRPr="00042073" w:rsidRDefault="00042073" w:rsidP="00042073">
      <w:pPr>
        <w:shd w:val="clear" w:color="auto" w:fill="FFFFFF"/>
        <w:spacing w:after="0" w:line="240" w:lineRule="auto"/>
        <w:rPr>
          <w:rFonts w:ascii="Tahoma" w:eastAsia="Times New Roman" w:hAnsi="Tahoma" w:cs="Tahoma"/>
          <w:color w:val="000000"/>
          <w:sz w:val="28"/>
          <w:szCs w:val="28"/>
          <w:shd w:val="clear" w:color="auto" w:fill="FFFFFF"/>
          <w:lang w:eastAsia="en-GB"/>
        </w:rPr>
      </w:pPr>
      <w:r w:rsidRPr="00F208E4">
        <w:rPr>
          <w:rFonts w:ascii="Tahoma" w:eastAsia="Times New Roman" w:hAnsi="Tahoma" w:cs="Tahoma"/>
          <w:b/>
          <w:bCs/>
          <w:color w:val="222222"/>
          <w:sz w:val="28"/>
          <w:szCs w:val="28"/>
          <w:lang w:eastAsia="en-GB"/>
        </w:rPr>
        <w:t>Every Wednesday</w:t>
      </w:r>
      <w:r w:rsidRPr="00F208E4">
        <w:rPr>
          <w:rFonts w:ascii="Tahoma" w:eastAsia="Times New Roman" w:hAnsi="Tahoma" w:cs="Tahoma"/>
          <w:color w:val="000000"/>
          <w:sz w:val="28"/>
          <w:szCs w:val="28"/>
          <w:shd w:val="clear" w:color="auto" w:fill="FFFFFF"/>
          <w:lang w:eastAsia="en-GB"/>
        </w:rPr>
        <w:t xml:space="preserve"> </w:t>
      </w:r>
      <w:r w:rsidRPr="00042073">
        <w:rPr>
          <w:rFonts w:ascii="Tahoma" w:eastAsia="Times New Roman" w:hAnsi="Tahoma" w:cs="Tahoma"/>
          <w:color w:val="000000"/>
          <w:sz w:val="28"/>
          <w:szCs w:val="28"/>
          <w:shd w:val="clear" w:color="auto" w:fill="FFFFFF"/>
          <w:lang w:eastAsia="en-GB"/>
        </w:rPr>
        <w:t xml:space="preserve">from 12noon to </w:t>
      </w:r>
      <w:r w:rsidR="00053056">
        <w:rPr>
          <w:rFonts w:ascii="Tahoma" w:eastAsia="Times New Roman" w:hAnsi="Tahoma" w:cs="Tahoma"/>
          <w:color w:val="000000"/>
          <w:sz w:val="28"/>
          <w:szCs w:val="28"/>
          <w:shd w:val="clear" w:color="auto" w:fill="FFFFFF"/>
          <w:lang w:eastAsia="en-GB"/>
        </w:rPr>
        <w:t xml:space="preserve">1.30 </w:t>
      </w:r>
      <w:r w:rsidRPr="00042073">
        <w:rPr>
          <w:rFonts w:ascii="Tahoma" w:eastAsia="Times New Roman" w:hAnsi="Tahoma" w:cs="Tahoma"/>
          <w:color w:val="000000"/>
          <w:sz w:val="28"/>
          <w:szCs w:val="28"/>
          <w:shd w:val="clear" w:color="auto" w:fill="FFFFFF"/>
          <w:lang w:eastAsia="en-GB"/>
        </w:rPr>
        <w:t>pm. A chance to practise conversational English with people from different cultures and backgrounds.</w:t>
      </w:r>
    </w:p>
    <w:p w14:paraId="40A34824" w14:textId="77777777" w:rsidR="00042073" w:rsidRPr="00042073" w:rsidRDefault="00042073" w:rsidP="00042073">
      <w:pPr>
        <w:shd w:val="clear" w:color="auto" w:fill="FFFFFF"/>
        <w:spacing w:after="0" w:line="240" w:lineRule="auto"/>
        <w:rPr>
          <w:rFonts w:ascii="Arial" w:eastAsia="Times New Roman" w:hAnsi="Arial" w:cs="Arial"/>
          <w:color w:val="000000"/>
          <w:sz w:val="30"/>
          <w:szCs w:val="30"/>
          <w:shd w:val="clear" w:color="auto" w:fill="FFFFFF"/>
          <w:lang w:eastAsia="en-GB"/>
        </w:rPr>
      </w:pPr>
      <w:r w:rsidRPr="00042073">
        <w:rPr>
          <w:rFonts w:ascii="Tahoma" w:eastAsia="Times New Roman" w:hAnsi="Tahoma" w:cs="Tahoma"/>
          <w:b/>
          <w:bCs/>
          <w:color w:val="000000"/>
          <w:sz w:val="28"/>
          <w:szCs w:val="28"/>
          <w:shd w:val="clear" w:color="auto" w:fill="FFFFFF"/>
          <w:lang w:eastAsia="en-GB"/>
        </w:rPr>
        <w:t>Contact</w:t>
      </w:r>
      <w:r w:rsidRPr="00042073">
        <w:rPr>
          <w:rFonts w:ascii="Arial" w:eastAsia="Times New Roman" w:hAnsi="Arial" w:cs="Arial"/>
          <w:b/>
          <w:bCs/>
          <w:color w:val="000000"/>
          <w:sz w:val="30"/>
          <w:szCs w:val="30"/>
          <w:shd w:val="clear" w:color="auto" w:fill="FFFFFF"/>
          <w:lang w:eastAsia="en-GB"/>
        </w:rPr>
        <w:t>:</w:t>
      </w:r>
      <w:r w:rsidRPr="00042073">
        <w:rPr>
          <w:rFonts w:ascii="Arial" w:eastAsia="Times New Roman" w:hAnsi="Arial" w:cs="Arial"/>
          <w:color w:val="000000"/>
          <w:sz w:val="30"/>
          <w:szCs w:val="30"/>
          <w:shd w:val="clear" w:color="auto" w:fill="FFFFFF"/>
          <w:lang w:eastAsia="en-GB"/>
        </w:rPr>
        <w:t xml:space="preserve"> 023 8083 3007</w:t>
      </w:r>
    </w:p>
    <w:p w14:paraId="39508751" w14:textId="77777777" w:rsidR="00053056" w:rsidRPr="003F2D98" w:rsidRDefault="00053056" w:rsidP="00DF2CE2">
      <w:pPr>
        <w:spacing w:after="0" w:line="240" w:lineRule="auto"/>
        <w:rPr>
          <w:rFonts w:ascii="Tahoma" w:eastAsia="Times New Roman" w:hAnsi="Tahoma" w:cs="Tahoma"/>
          <w:b/>
          <w:bCs/>
          <w:color w:val="FFC000"/>
          <w:sz w:val="8"/>
          <w:szCs w:val="8"/>
          <w:lang w:eastAsia="en-GB"/>
        </w:rPr>
      </w:pPr>
      <w:bookmarkStart w:id="229" w:name="_Hlk146033719"/>
    </w:p>
    <w:bookmarkEnd w:id="229"/>
    <w:p w14:paraId="715826FB" w14:textId="77777777" w:rsidR="00B34549" w:rsidRPr="0087328D" w:rsidRDefault="00BC7DED" w:rsidP="00B34549">
      <w:pPr>
        <w:spacing w:after="0" w:line="240" w:lineRule="auto"/>
        <w:rPr>
          <w:rFonts w:ascii="Tahoma" w:eastAsia="Times New Roman" w:hAnsi="Tahoma" w:cs="Tahoma"/>
          <w:color w:val="0000FF"/>
          <w:sz w:val="28"/>
          <w:szCs w:val="28"/>
          <w:u w:val="single"/>
          <w:lang w:eastAsia="en-GB"/>
        </w:rPr>
      </w:pPr>
      <w:r w:rsidRPr="00CB0905">
        <w:rPr>
          <w:rFonts w:ascii="Tahoma" w:eastAsia="Times New Roman" w:hAnsi="Tahoma" w:cs="Tahoma"/>
          <w:color w:val="0070C0"/>
          <w:sz w:val="28"/>
          <w:szCs w:val="28"/>
          <w:lang w:eastAsia="en-GB"/>
        </w:rPr>
        <w:t xml:space="preserve">See also Booklet no 2 for more community cafes on this link: </w:t>
      </w:r>
      <w:hyperlink r:id="rId302" w:history="1">
        <w:r w:rsidR="00B34549" w:rsidRPr="00B34549">
          <w:rPr>
            <w:rFonts w:ascii="Tahoma" w:hAnsi="Tahoma" w:cs="Tahoma"/>
            <w:color w:val="0000FF"/>
            <w:sz w:val="28"/>
            <w:szCs w:val="28"/>
            <w:u w:val="single"/>
            <w14:ligatures w14:val="standardContextual"/>
          </w:rPr>
          <w:t>SLIC 02 Community Cafes and Lunch Clubs in Southampton #compilation - So:Linked</w:t>
        </w:r>
      </w:hyperlink>
    </w:p>
    <w:p w14:paraId="690589AF" w14:textId="77777777" w:rsidR="00B34549" w:rsidRPr="00B34549" w:rsidRDefault="00B34549" w:rsidP="00B34549">
      <w:pPr>
        <w:rPr>
          <w:rFonts w:ascii="Tahoma" w:eastAsia="Times New Roman" w:hAnsi="Tahoma" w:cs="Tahoma"/>
          <w:color w:val="0000FF"/>
          <w:sz w:val="28"/>
          <w:szCs w:val="28"/>
          <w:u w:val="single"/>
          <w:lang w:eastAsia="en-GB"/>
        </w:rPr>
      </w:pPr>
      <w:r w:rsidRPr="00B34549">
        <w:rPr>
          <w:rFonts w:ascii="Tahoma" w:eastAsia="Times New Roman" w:hAnsi="Tahoma" w:cs="Tahoma"/>
          <w:color w:val="0000FF"/>
          <w:sz w:val="28"/>
          <w:szCs w:val="28"/>
          <w:u w:val="single"/>
          <w:lang w:eastAsia="en-GB"/>
        </w:rPr>
        <w:br w:type="page"/>
      </w:r>
    </w:p>
    <w:p w14:paraId="2C4F0C28" w14:textId="0B923008" w:rsidR="00BC7DED" w:rsidRDefault="004439CF" w:rsidP="00BC7DED">
      <w:pPr>
        <w:spacing w:after="0" w:line="240" w:lineRule="auto"/>
        <w:rPr>
          <w:rFonts w:ascii="Tahoma" w:eastAsia="Times New Roman" w:hAnsi="Tahoma" w:cs="Tahoma"/>
          <w:color w:val="0000FF"/>
          <w:sz w:val="28"/>
          <w:szCs w:val="28"/>
          <w:u w:val="single"/>
          <w:lang w:eastAsia="en-GB"/>
        </w:rPr>
      </w:pPr>
      <w:r>
        <w:rPr>
          <w:noProof/>
        </w:rPr>
        <w:lastRenderedPageBreak/>
        <mc:AlternateContent>
          <mc:Choice Requires="wps">
            <w:drawing>
              <wp:anchor distT="0" distB="0" distL="114300" distR="114300" simplePos="0" relativeHeight="251676672" behindDoc="0" locked="0" layoutInCell="1" allowOverlap="1" wp14:anchorId="226C58DC" wp14:editId="55B54465">
                <wp:simplePos x="0" y="0"/>
                <wp:positionH relativeFrom="margin">
                  <wp:align>right</wp:align>
                </wp:positionH>
                <wp:positionV relativeFrom="paragraph">
                  <wp:posOffset>-6350</wp:posOffset>
                </wp:positionV>
                <wp:extent cx="6624975" cy="374650"/>
                <wp:effectExtent l="0" t="0" r="23495" b="25400"/>
                <wp:wrapNone/>
                <wp:docPr id="1036271274"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24975" cy="374650"/>
                        </a:xfrm>
                        <a:prstGeom prst="rect">
                          <a:avLst/>
                        </a:prstGeom>
                        <a:gradFill>
                          <a:gsLst>
                            <a:gs pos="0">
                              <a:srgbClr val="FFC000">
                                <a:lumMod val="5000"/>
                                <a:lumOff val="95000"/>
                              </a:srgbClr>
                            </a:gs>
                            <a:gs pos="74000">
                              <a:srgbClr val="FFC000">
                                <a:lumMod val="45000"/>
                                <a:lumOff val="55000"/>
                              </a:srgbClr>
                            </a:gs>
                            <a:gs pos="83000">
                              <a:srgbClr val="FFC000">
                                <a:lumMod val="45000"/>
                                <a:lumOff val="55000"/>
                              </a:srgbClr>
                            </a:gs>
                            <a:gs pos="100000">
                              <a:srgbClr val="FFC000">
                                <a:lumMod val="30000"/>
                                <a:lumOff val="70000"/>
                              </a:srgbClr>
                            </a:gs>
                          </a:gsLst>
                          <a:lin ang="5400000" scaled="1"/>
                        </a:gradFill>
                        <a:ln w="6350">
                          <a:solidFill>
                            <a:prstClr val="black"/>
                          </a:solidFill>
                        </a:ln>
                      </wps:spPr>
                      <wps:txbx>
                        <w:txbxContent>
                          <w:p w14:paraId="2B2CFE21" w14:textId="77777777" w:rsidR="00CB0905" w:rsidRPr="00E81228" w:rsidRDefault="00CB0905" w:rsidP="00CB0905">
                            <w:pPr>
                              <w:jc w:val="center"/>
                              <w:rPr>
                                <w:rFonts w:ascii="Arial Black" w:eastAsia="Times New Roman" w:hAnsi="Arial Black" w:cs="Arial"/>
                                <w:b/>
                                <w:bCs/>
                                <w:sz w:val="32"/>
                                <w:szCs w:val="32"/>
                                <w:lang w:eastAsia="en-GB"/>
                              </w:rPr>
                            </w:pPr>
                            <w:r>
                              <w:rPr>
                                <w:rFonts w:ascii="Arial Black" w:eastAsia="Times New Roman" w:hAnsi="Arial Black" w:cs="Arial"/>
                                <w:b/>
                                <w:bCs/>
                                <w:sz w:val="32"/>
                                <w:szCs w:val="32"/>
                                <w:lang w:eastAsia="en-GB"/>
                              </w:rPr>
                              <w:t xml:space="preserve">3. </w:t>
                            </w:r>
                            <w:r w:rsidRPr="00E81228">
                              <w:rPr>
                                <w:rFonts w:ascii="Arial Black" w:eastAsia="Times New Roman" w:hAnsi="Arial Black" w:cs="Arial"/>
                                <w:b/>
                                <w:bCs/>
                                <w:sz w:val="32"/>
                                <w:szCs w:val="32"/>
                                <w:lang w:eastAsia="en-GB"/>
                              </w:rPr>
                              <w:t>Online Free English Courses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6C58DC" id="Text Box 37" o:spid="_x0000_s1086" type="#_x0000_t202" style="position:absolute;margin-left:470.45pt;margin-top:-.5pt;width:521.65pt;height:29.5pt;z-index:2516766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" fillcolor="#fffcf2" strokeweight=".5pt">
                <v:fill color2="#ffecb3" colors="0 #fffcf2;48497f #ffe38c;54395f #ffe38c;1 #ffecb3" focus="100%" type="gradient"/>
                <v:path arrowok="t"/>
                <v:textbox>
                  <w:txbxContent>
                    <w:p w14:paraId="2B2CFE21" w14:textId="77777777" w:rsidR="00CB0905" w:rsidRPr="00E81228" w:rsidRDefault="00CB0905" w:rsidP="00CB0905">
                      <w:pPr>
                        <w:jc w:val="center"/>
                        <w:rPr>
                          <w:rFonts w:ascii="Arial Black" w:eastAsia="Times New Roman" w:hAnsi="Arial Black" w:cs="Arial"/>
                          <w:b/>
                          <w:bCs/>
                          <w:sz w:val="32"/>
                          <w:szCs w:val="32"/>
                          <w:lang w:eastAsia="en-GB"/>
                        </w:rPr>
                      </w:pPr>
                      <w:r>
                        <w:rPr>
                          <w:rFonts w:ascii="Arial Black" w:eastAsia="Times New Roman" w:hAnsi="Arial Black" w:cs="Arial"/>
                          <w:b/>
                          <w:bCs/>
                          <w:sz w:val="32"/>
                          <w:szCs w:val="32"/>
                          <w:lang w:eastAsia="en-GB"/>
                        </w:rPr>
                        <w:t xml:space="preserve">3. </w:t>
                      </w:r>
                      <w:r w:rsidRPr="00E81228">
                        <w:rPr>
                          <w:rFonts w:ascii="Arial Black" w:eastAsia="Times New Roman" w:hAnsi="Arial Black" w:cs="Arial"/>
                          <w:b/>
                          <w:bCs/>
                          <w:sz w:val="32"/>
                          <w:szCs w:val="32"/>
                          <w:lang w:eastAsia="en-GB"/>
                        </w:rPr>
                        <w:t>Online Free English Courses</w:t>
                      </w:r>
                    </w:p>
                  </w:txbxContent>
                </v:textbox>
                <w10:wrap anchorx="margin"/>
              </v:shape>
            </w:pict>
          </mc:Fallback>
        </mc:AlternateContent>
      </w:r>
    </w:p>
    <w:p w14:paraId="4E9EFBCA" w14:textId="531658AD" w:rsidR="00CB0905" w:rsidRPr="00CB0905" w:rsidRDefault="00CB0905" w:rsidP="00AC701F">
      <w:pPr>
        <w:rPr>
          <w:rFonts w:ascii="Tahoma" w:hAnsi="Tahoma" w:cs="Tahoma"/>
          <w:b/>
          <w:bCs/>
          <w:color w:val="283A46"/>
          <w:sz w:val="28"/>
          <w:szCs w:val="28"/>
          <w:shd w:val="clear" w:color="auto" w:fill="FFFFFF"/>
        </w:rPr>
      </w:pPr>
    </w:p>
    <w:p w14:paraId="40BAC406" w14:textId="5CD303EF" w:rsidR="00CB0905" w:rsidRPr="00CB0905" w:rsidRDefault="004439CF" w:rsidP="7DDBFE72">
      <w:pPr>
        <w:shd w:val="clear" w:color="auto" w:fill="FFFFFF" w:themeFill="background1"/>
        <w:spacing w:after="0" w:line="240" w:lineRule="auto"/>
        <w:rPr>
          <w:rFonts w:ascii="Tahoma" w:hAnsi="Tahoma" w:cs="Tahoma"/>
          <w:color w:val="283A46"/>
          <w:sz w:val="28"/>
          <w:szCs w:val="28"/>
          <w:shd w:val="clear" w:color="auto" w:fill="FFFFFF"/>
        </w:rPr>
      </w:pPr>
      <w:r>
        <w:rPr>
          <w:rFonts w:ascii="Tahoma" w:hAnsi="Tahoma" w:cs="Tahoma"/>
          <w:sz w:val="28"/>
          <w:szCs w:val="28"/>
          <w:shd w:val="clear" w:color="auto" w:fill="FFFFFF"/>
        </w:rPr>
        <w:t>T</w:t>
      </w:r>
      <w:r w:rsidR="00CB0905" w:rsidRPr="00CB0905">
        <w:rPr>
          <w:rFonts w:ascii="Tahoma" w:hAnsi="Tahoma" w:cs="Tahoma"/>
          <w:sz w:val="28"/>
          <w:szCs w:val="28"/>
          <w:shd w:val="clear" w:color="auto" w:fill="FFFFFF"/>
        </w:rPr>
        <w:t xml:space="preserve">here are many different English Classes to be found </w:t>
      </w:r>
      <w:r w:rsidR="2A0F1111" w:rsidRPr="00CB0905">
        <w:rPr>
          <w:rFonts w:ascii="Tahoma" w:hAnsi="Tahoma" w:cs="Tahoma"/>
          <w:sz w:val="28"/>
          <w:szCs w:val="28"/>
          <w:shd w:val="clear" w:color="auto" w:fill="FFFFFF"/>
        </w:rPr>
        <w:t>online</w:t>
      </w:r>
      <w:r w:rsidR="00CB0905" w:rsidRPr="00CB0905">
        <w:rPr>
          <w:rFonts w:ascii="Tahoma" w:hAnsi="Tahoma" w:cs="Tahoma"/>
          <w:sz w:val="28"/>
          <w:szCs w:val="28"/>
          <w:shd w:val="clear" w:color="auto" w:fill="FFFFFF"/>
        </w:rPr>
        <w:t>, starting with learning the alphabet in English up to higher levels.</w:t>
      </w:r>
      <w:r w:rsidR="00CB0905" w:rsidRPr="00CB0905">
        <w:rPr>
          <w:rFonts w:ascii="Tahoma" w:hAnsi="Tahoma" w:cs="Tahoma"/>
          <w:color w:val="283A46"/>
          <w:sz w:val="28"/>
          <w:szCs w:val="28"/>
          <w:shd w:val="clear" w:color="auto" w:fill="FFFFFF"/>
        </w:rPr>
        <w:t xml:space="preserve"> </w:t>
      </w:r>
    </w:p>
    <w:p w14:paraId="57FEF67D" w14:textId="77777777" w:rsidR="00CB0905" w:rsidRPr="003F2D98" w:rsidRDefault="00CB0905" w:rsidP="00CB0905">
      <w:pPr>
        <w:shd w:val="clear" w:color="auto" w:fill="FFFFFF"/>
        <w:spacing w:after="0" w:line="240" w:lineRule="auto"/>
        <w:rPr>
          <w:rFonts w:ascii="Tahoma" w:hAnsi="Tahoma" w:cs="Tahoma"/>
          <w:b/>
          <w:bCs/>
          <w:color w:val="283A46"/>
          <w:sz w:val="8"/>
          <w:szCs w:val="8"/>
          <w:shd w:val="clear" w:color="auto" w:fill="FFFFFF"/>
        </w:rPr>
      </w:pPr>
    </w:p>
    <w:p w14:paraId="33716510" w14:textId="77777777" w:rsidR="008A682A" w:rsidRPr="00CB0905" w:rsidRDefault="008A682A" w:rsidP="008A682A">
      <w:pPr>
        <w:shd w:val="clear" w:color="auto" w:fill="FFFFFF"/>
        <w:spacing w:after="0" w:line="240" w:lineRule="auto"/>
        <w:jc w:val="both"/>
        <w:rPr>
          <w:rFonts w:ascii="Tahoma" w:eastAsia="Times New Roman" w:hAnsi="Tahoma" w:cs="Tahoma"/>
          <w:b/>
          <w:bCs/>
          <w:sz w:val="28"/>
          <w:szCs w:val="28"/>
          <w:lang w:eastAsia="en-GB"/>
        </w:rPr>
      </w:pPr>
      <w:r w:rsidRPr="00CB0905">
        <w:rPr>
          <w:rFonts w:ascii="Tahoma" w:eastAsia="Times New Roman" w:hAnsi="Tahoma" w:cs="Tahoma"/>
          <w:b/>
          <w:bCs/>
          <w:color w:val="0070C0"/>
          <w:sz w:val="28"/>
          <w:szCs w:val="28"/>
          <w:lang w:eastAsia="en-GB"/>
        </w:rPr>
        <w:t>British Council</w:t>
      </w:r>
      <w:r w:rsidRPr="00CB0905">
        <w:rPr>
          <w:rFonts w:ascii="Tahoma" w:eastAsia="Times New Roman" w:hAnsi="Tahoma" w:cs="Tahoma"/>
          <w:b/>
          <w:bCs/>
          <w:sz w:val="28"/>
          <w:szCs w:val="28"/>
          <w:lang w:eastAsia="en-GB"/>
        </w:rPr>
        <w:t xml:space="preserve">: </w:t>
      </w:r>
    </w:p>
    <w:p w14:paraId="203EF586" w14:textId="17B03882" w:rsidR="008A682A" w:rsidRPr="00CB0905" w:rsidRDefault="008A682A" w:rsidP="008A682A">
      <w:pPr>
        <w:shd w:val="clear" w:color="auto" w:fill="FFFFFF"/>
        <w:spacing w:after="0" w:line="240" w:lineRule="auto"/>
        <w:jc w:val="both"/>
        <w:rPr>
          <w:rFonts w:ascii="Tahoma" w:hAnsi="Tahoma" w:cs="Tahoma"/>
          <w:sz w:val="28"/>
          <w:szCs w:val="28"/>
          <w:shd w:val="clear" w:color="auto" w:fill="FFFFFF"/>
        </w:rPr>
      </w:pPr>
      <w:r w:rsidRPr="00CB0905">
        <w:rPr>
          <w:rFonts w:ascii="Tahoma" w:hAnsi="Tahoma" w:cs="Tahoma"/>
          <w:sz w:val="28"/>
          <w:szCs w:val="28"/>
          <w:shd w:val="clear" w:color="auto" w:fill="FFFFFF"/>
        </w:rPr>
        <w:t>As a parent, you may want to improve your own level of English so that you can help and support your child’s learning. We can help you to: improve your proficiency in English speaking increase your confidence in English grammar and vocabulary effectively communicate and collaborate with friends and colleagues gain the confidence to achieve your professional and personal ambitions. You can also find out about English courses for your child and online English courses for adults.</w:t>
      </w:r>
    </w:p>
    <w:p w14:paraId="2A5DDFEF" w14:textId="05C0A71A" w:rsidR="008A682A" w:rsidRDefault="008A682A" w:rsidP="008A682A">
      <w:pPr>
        <w:spacing w:after="0" w:line="240" w:lineRule="auto"/>
        <w:rPr>
          <w:rFonts w:ascii="Tahoma" w:eastAsia="Times New Roman" w:hAnsi="Tahoma" w:cs="Tahoma"/>
          <w:sz w:val="28"/>
          <w:szCs w:val="28"/>
          <w:lang w:eastAsia="en-GB"/>
        </w:rPr>
      </w:pPr>
      <w:r w:rsidRPr="00CB0905">
        <w:rPr>
          <w:rFonts w:ascii="Tahoma" w:eastAsia="Times New Roman" w:hAnsi="Tahoma" w:cs="Tahoma"/>
          <w:sz w:val="28"/>
          <w:szCs w:val="28"/>
          <w:lang w:eastAsia="en-GB"/>
        </w:rPr>
        <w:t>Link:</w:t>
      </w:r>
      <w:r w:rsidRPr="00CB0905">
        <w:rPr>
          <w:rFonts w:ascii="Tahoma" w:hAnsi="Tahoma" w:cs="Tahoma"/>
          <w:sz w:val="28"/>
          <w:szCs w:val="28"/>
        </w:rPr>
        <w:t xml:space="preserve"> </w:t>
      </w:r>
      <w:hyperlink r:id="rId303" w:history="1">
        <w:r w:rsidRPr="00CB0905">
          <w:rPr>
            <w:rFonts w:ascii="Tahoma" w:hAnsi="Tahoma" w:cs="Tahoma"/>
            <w:color w:val="0000FF"/>
            <w:sz w:val="28"/>
            <w:szCs w:val="28"/>
            <w:u w:val="single"/>
          </w:rPr>
          <w:t>Online English courses for adults | LearnEnglish Kids (britishcouncil.org)</w:t>
        </w:r>
      </w:hyperlink>
      <w:r w:rsidRPr="00CB0905">
        <w:rPr>
          <w:rFonts w:ascii="Tahoma" w:eastAsia="Times New Roman" w:hAnsi="Tahoma" w:cs="Tahoma"/>
          <w:sz w:val="28"/>
          <w:szCs w:val="28"/>
          <w:lang w:eastAsia="en-GB"/>
        </w:rPr>
        <w:t xml:space="preserve"> </w:t>
      </w:r>
    </w:p>
    <w:p w14:paraId="4AD74066" w14:textId="77777777" w:rsidR="008A682A" w:rsidRPr="00CE4C3A" w:rsidRDefault="008A682A" w:rsidP="008A682A">
      <w:pPr>
        <w:spacing w:after="0" w:line="240" w:lineRule="auto"/>
        <w:rPr>
          <w:rFonts w:ascii="Tahoma" w:eastAsia="Times New Roman" w:hAnsi="Tahoma" w:cs="Tahoma"/>
          <w:sz w:val="8"/>
          <w:szCs w:val="8"/>
          <w:lang w:eastAsia="en-GB"/>
        </w:rPr>
      </w:pPr>
    </w:p>
    <w:p w14:paraId="48EEB604" w14:textId="2D83B75F" w:rsidR="00CB0905" w:rsidRPr="00CB0905" w:rsidRDefault="00CB0905" w:rsidP="00CB0905">
      <w:pPr>
        <w:spacing w:after="0" w:line="240" w:lineRule="auto"/>
        <w:rPr>
          <w:rFonts w:ascii="Tahoma" w:hAnsi="Tahoma" w:cs="Tahoma"/>
          <w:b/>
          <w:bCs/>
          <w:color w:val="283A46"/>
          <w:sz w:val="28"/>
          <w:szCs w:val="28"/>
          <w:shd w:val="clear" w:color="auto" w:fill="FFFFFF"/>
        </w:rPr>
      </w:pPr>
      <w:r w:rsidRPr="00CB0905">
        <w:rPr>
          <w:rFonts w:ascii="Tahoma" w:hAnsi="Tahoma" w:cs="Tahoma"/>
          <w:b/>
          <w:bCs/>
          <w:color w:val="0070C0"/>
          <w:sz w:val="28"/>
          <w:szCs w:val="28"/>
          <w:shd w:val="clear" w:color="auto" w:fill="FFFFFF"/>
        </w:rPr>
        <w:t>Ol Digital Institute (Basic to Advanced</w:t>
      </w:r>
      <w:r w:rsidRPr="00CB0905">
        <w:rPr>
          <w:rFonts w:ascii="Tahoma" w:hAnsi="Tahoma" w:cs="Tahoma"/>
          <w:b/>
          <w:bCs/>
          <w:color w:val="283A46"/>
          <w:sz w:val="28"/>
          <w:szCs w:val="28"/>
          <w:shd w:val="clear" w:color="auto" w:fill="FFFFFF"/>
        </w:rPr>
        <w:t>)</w:t>
      </w:r>
    </w:p>
    <w:p w14:paraId="0F8BF2F1" w14:textId="16279C8D" w:rsidR="00CB0905" w:rsidRPr="00CB0905" w:rsidRDefault="00CB0905" w:rsidP="00E121A5">
      <w:pPr>
        <w:spacing w:after="0" w:line="312" w:lineRule="atLeast"/>
        <w:outlineLvl w:val="3"/>
        <w:rPr>
          <w:rFonts w:ascii="Tahoma" w:eastAsia="Times New Roman" w:hAnsi="Tahoma" w:cs="Tahoma"/>
          <w:sz w:val="28"/>
          <w:szCs w:val="28"/>
          <w:lang w:eastAsia="en-GB"/>
        </w:rPr>
      </w:pPr>
      <w:r w:rsidRPr="00CB0905">
        <w:rPr>
          <w:rFonts w:ascii="Tahoma" w:hAnsi="Tahoma" w:cs="Tahoma"/>
          <w:color w:val="283A46"/>
          <w:sz w:val="28"/>
          <w:szCs w:val="28"/>
          <w:shd w:val="clear" w:color="auto" w:fill="FFFFFF"/>
        </w:rPr>
        <w:t xml:space="preserve">We offer free courses delivered fully online. Our courses are 3-hour lessons per week (Mon, Wed and Fri) for 4 weeks.  Each week is a standalone topic, so students are able to join a course every Monday.  On completion, all students will receive a certificate of completion.  </w:t>
      </w:r>
    </w:p>
    <w:p w14:paraId="06F3AE25" w14:textId="77777777" w:rsidR="00CB0905" w:rsidRPr="00CB0905" w:rsidRDefault="00CB0905" w:rsidP="00CB0905">
      <w:pPr>
        <w:spacing w:after="0" w:line="240" w:lineRule="auto"/>
        <w:rPr>
          <w:rFonts w:ascii="Tahoma" w:hAnsi="Tahoma" w:cs="Tahoma"/>
          <w:color w:val="283A46"/>
          <w:sz w:val="28"/>
          <w:szCs w:val="28"/>
          <w:shd w:val="clear" w:color="auto" w:fill="FFFFFF"/>
        </w:rPr>
      </w:pPr>
      <w:r w:rsidRPr="00CB0905">
        <w:rPr>
          <w:rFonts w:ascii="Tahoma" w:hAnsi="Tahoma" w:cs="Tahoma"/>
          <w:color w:val="283A46"/>
          <w:sz w:val="28"/>
          <w:szCs w:val="28"/>
          <w:shd w:val="clear" w:color="auto" w:fill="FFFFFF"/>
        </w:rPr>
        <w:t xml:space="preserve">Call 020 8293 1188 for more information or search for </w:t>
      </w:r>
      <w:hyperlink r:id="rId304" w:history="1">
        <w:r w:rsidRPr="00CB0905">
          <w:rPr>
            <w:rFonts w:ascii="Tahoma" w:hAnsi="Tahoma" w:cs="Tahoma"/>
            <w:color w:val="0000FF"/>
            <w:sz w:val="28"/>
            <w:szCs w:val="28"/>
            <w:u w:val="single"/>
          </w:rPr>
          <w:t>Free English Lessons | OI Digital Institute</w:t>
        </w:r>
      </w:hyperlink>
    </w:p>
    <w:p w14:paraId="67457567" w14:textId="77777777" w:rsidR="00834C62" w:rsidRPr="003F2D98" w:rsidRDefault="00834C62" w:rsidP="00CB0905">
      <w:pPr>
        <w:spacing w:after="0" w:line="240" w:lineRule="auto"/>
        <w:rPr>
          <w:rFonts w:ascii="Tahoma" w:eastAsia="Times New Roman" w:hAnsi="Tahoma" w:cs="Tahoma"/>
          <w:b/>
          <w:bCs/>
          <w:color w:val="0070C0"/>
          <w:sz w:val="8"/>
          <w:szCs w:val="8"/>
          <w:lang w:eastAsia="en-GB"/>
        </w:rPr>
      </w:pPr>
    </w:p>
    <w:p w14:paraId="0B664A95" w14:textId="79204D61" w:rsidR="00CB0905" w:rsidRPr="00CB0905" w:rsidRDefault="00CB0905" w:rsidP="00CB0905">
      <w:pPr>
        <w:spacing w:after="0" w:line="240" w:lineRule="auto"/>
        <w:rPr>
          <w:rFonts w:ascii="Tahoma" w:hAnsi="Tahoma" w:cs="Tahoma"/>
          <w:sz w:val="28"/>
          <w:szCs w:val="28"/>
        </w:rPr>
      </w:pPr>
      <w:r w:rsidRPr="00CB0905">
        <w:rPr>
          <w:rFonts w:ascii="Tahoma" w:eastAsia="Times New Roman" w:hAnsi="Tahoma" w:cs="Tahoma"/>
          <w:b/>
          <w:bCs/>
          <w:color w:val="0070C0"/>
          <w:sz w:val="28"/>
          <w:szCs w:val="28"/>
          <w:lang w:eastAsia="en-GB"/>
        </w:rPr>
        <w:t>Alphablocks</w:t>
      </w:r>
      <w:r w:rsidRPr="00CB0905">
        <w:rPr>
          <w:rFonts w:ascii="Tahoma" w:eastAsia="Times New Roman" w:hAnsi="Tahoma" w:cs="Tahoma"/>
          <w:b/>
          <w:bCs/>
          <w:sz w:val="28"/>
          <w:szCs w:val="28"/>
          <w:lang w:eastAsia="en-GB"/>
        </w:rPr>
        <w:t xml:space="preserve">: </w:t>
      </w:r>
      <w:r w:rsidRPr="00CB0905">
        <w:rPr>
          <w:rFonts w:ascii="Tahoma" w:hAnsi="Tahoma" w:cs="Tahoma"/>
          <w:sz w:val="28"/>
          <w:szCs w:val="28"/>
        </w:rPr>
        <w:t xml:space="preserve">watch at </w:t>
      </w:r>
      <w:hyperlink r:id="rId305" w:history="1">
        <w:r w:rsidRPr="00CB0905">
          <w:rPr>
            <w:rFonts w:ascii="Tahoma" w:hAnsi="Tahoma" w:cs="Tahoma"/>
            <w:color w:val="0000FF"/>
            <w:sz w:val="28"/>
            <w:szCs w:val="28"/>
            <w:u w:val="single"/>
          </w:rPr>
          <w:t>BBC iPlayer - Alphablocks</w:t>
        </w:r>
      </w:hyperlink>
      <w:r w:rsidRPr="00CB0905">
        <w:rPr>
          <w:rFonts w:ascii="Tahoma" w:hAnsi="Tahoma" w:cs="Tahoma"/>
          <w:color w:val="0000FF"/>
          <w:sz w:val="28"/>
          <w:szCs w:val="28"/>
          <w:u w:val="single"/>
        </w:rPr>
        <w:t xml:space="preserve"> </w:t>
      </w:r>
      <w:r w:rsidRPr="00CB0905">
        <w:rPr>
          <w:rFonts w:ascii="Tahoma" w:hAnsi="Tahoma" w:cs="Tahoma"/>
          <w:sz w:val="28"/>
          <w:szCs w:val="28"/>
        </w:rPr>
        <w:t>(absolute beginners)</w:t>
      </w:r>
    </w:p>
    <w:p w14:paraId="6E47E183" w14:textId="77777777" w:rsidR="00CB0905" w:rsidRDefault="00CB0905" w:rsidP="00CB0905">
      <w:pPr>
        <w:shd w:val="clear" w:color="auto" w:fill="FFFFFF"/>
        <w:spacing w:after="150" w:line="273" w:lineRule="atLeast"/>
      </w:pPr>
      <w:r w:rsidRPr="00CB0905">
        <w:rPr>
          <w:rFonts w:ascii="Tahoma" w:hAnsi="Tahoma" w:cs="Tahoma"/>
          <w:sz w:val="28"/>
          <w:szCs w:val="28"/>
        </w:rPr>
        <w:t xml:space="preserve">This is a child’s programme where you learn the sounds of the alphabet and how they join together to make words.  Good for all aged students who come from a country with a different script.  There’s a good review at </w:t>
      </w:r>
      <w:hyperlink r:id="rId306" w:history="1">
        <w:r w:rsidRPr="00CB0905">
          <w:rPr>
            <w:rFonts w:ascii="Tahoma" w:hAnsi="Tahoma" w:cs="Tahoma"/>
            <w:color w:val="0000FF"/>
            <w:sz w:val="28"/>
            <w:szCs w:val="28"/>
            <w:u w:val="single"/>
          </w:rPr>
          <w:t>The Alphabet Song | Phonics Song for Kids Kindergarten Alphabet song | Jack Hartmann - YouTube</w:t>
        </w:r>
      </w:hyperlink>
    </w:p>
    <w:p w14:paraId="42618634" w14:textId="6F4C0ED5" w:rsidR="00E121A5" w:rsidRPr="00C43D8D" w:rsidRDefault="00E121A5" w:rsidP="00CB0905">
      <w:pPr>
        <w:shd w:val="clear" w:color="auto" w:fill="FFFFFF"/>
        <w:spacing w:after="150" w:line="273" w:lineRule="atLeast"/>
        <w:rPr>
          <w:rFonts w:ascii="Tahoma" w:hAnsi="Tahoma" w:cs="Tahoma"/>
          <w:sz w:val="28"/>
          <w:szCs w:val="28"/>
        </w:rPr>
      </w:pPr>
      <w:r w:rsidRPr="006E7D1C">
        <w:rPr>
          <w:rFonts w:ascii="Tahoma" w:eastAsia="Times New Roman" w:hAnsi="Tahoma" w:cs="Tahoma"/>
          <w:b/>
          <w:bCs/>
          <w:color w:val="0070C0"/>
          <w:sz w:val="28"/>
          <w:szCs w:val="28"/>
          <w:lang w:eastAsia="en-GB"/>
        </w:rPr>
        <w:t>Bug Club</w:t>
      </w:r>
      <w:r w:rsidRPr="00E121A5">
        <w:rPr>
          <w:rFonts w:ascii="Tahoma" w:hAnsi="Tahoma" w:cs="Tahoma"/>
          <w:sz w:val="28"/>
          <w:szCs w:val="28"/>
        </w:rPr>
        <w:t> is an </w:t>
      </w:r>
      <w:r w:rsidRPr="006E7D1C">
        <w:rPr>
          <w:rFonts w:ascii="Tahoma" w:hAnsi="Tahoma" w:cs="Tahoma"/>
          <w:sz w:val="28"/>
          <w:szCs w:val="28"/>
        </w:rPr>
        <w:t>active learning program</w:t>
      </w:r>
      <w:r w:rsidRPr="00E121A5">
        <w:rPr>
          <w:rFonts w:ascii="Tahoma" w:hAnsi="Tahoma" w:cs="Tahoma"/>
          <w:sz w:val="28"/>
          <w:szCs w:val="28"/>
        </w:rPr>
        <w:t> designed to help children develop their reading skills. It combines over </w:t>
      </w:r>
      <w:r w:rsidRPr="006E7D1C">
        <w:rPr>
          <w:rFonts w:ascii="Tahoma" w:hAnsi="Tahoma" w:cs="Tahoma"/>
          <w:sz w:val="28"/>
          <w:szCs w:val="28"/>
        </w:rPr>
        <w:t>500 finely leveled books</w:t>
      </w:r>
      <w:r w:rsidRPr="00E121A5">
        <w:rPr>
          <w:rFonts w:ascii="Tahoma" w:hAnsi="Tahoma" w:cs="Tahoma"/>
          <w:sz w:val="28"/>
          <w:szCs w:val="28"/>
        </w:rPr>
        <w:t> with interactive eBooks and an online reading world, allowing teachers to allocate books to individual pupils for home reading and assess their progress instantly. Additionally, it serves as a fantastic online resource for children, offering a wide range of books at different reading levels, making it suitable for children of all ages.</w:t>
      </w:r>
      <w:r>
        <w:rPr>
          <w:rFonts w:ascii="Tahoma" w:hAnsi="Tahoma" w:cs="Tahoma"/>
          <w:sz w:val="28"/>
          <w:szCs w:val="28"/>
        </w:rPr>
        <w:t xml:space="preserve"> </w:t>
      </w:r>
      <w:r w:rsidR="00C43D8D">
        <w:rPr>
          <w:rFonts w:ascii="Tahoma" w:hAnsi="Tahoma" w:cs="Tahoma"/>
          <w:sz w:val="28"/>
          <w:szCs w:val="28"/>
        </w:rPr>
        <w:t xml:space="preserve">Visit: </w:t>
      </w:r>
      <w:hyperlink r:id="rId307" w:history="1">
        <w:r w:rsidR="00C43D8D" w:rsidRPr="00C43D8D">
          <w:rPr>
            <w:rFonts w:ascii="Tahoma" w:hAnsi="Tahoma" w:cs="Tahoma"/>
            <w:color w:val="0000FF"/>
            <w:sz w:val="28"/>
            <w:szCs w:val="28"/>
            <w:u w:val="single"/>
          </w:rPr>
          <w:t>ActiveLearn: Login</w:t>
        </w:r>
      </w:hyperlink>
    </w:p>
    <w:p w14:paraId="56A33EF2" w14:textId="77777777" w:rsidR="00CB0905" w:rsidRPr="00CB0905" w:rsidRDefault="00CB0905" w:rsidP="00CB0905">
      <w:pPr>
        <w:spacing w:after="0" w:line="240" w:lineRule="auto"/>
        <w:rPr>
          <w:rFonts w:ascii="Tahoma" w:eastAsia="Times New Roman" w:hAnsi="Tahoma" w:cs="Tahoma"/>
          <w:b/>
          <w:bCs/>
          <w:color w:val="0070C0"/>
          <w:sz w:val="28"/>
          <w:szCs w:val="28"/>
          <w:lang w:eastAsia="en-GB"/>
        </w:rPr>
      </w:pPr>
      <w:r w:rsidRPr="00CB0905">
        <w:rPr>
          <w:rFonts w:ascii="Tahoma" w:eastAsia="Times New Roman" w:hAnsi="Tahoma" w:cs="Tahoma"/>
          <w:b/>
          <w:bCs/>
          <w:color w:val="0070C0"/>
          <w:sz w:val="28"/>
          <w:szCs w:val="28"/>
          <w:lang w:eastAsia="en-GB"/>
        </w:rPr>
        <w:t>Educational App Store</w:t>
      </w:r>
    </w:p>
    <w:p w14:paraId="4FB2BA88" w14:textId="77777777" w:rsidR="00CB0905" w:rsidRPr="00CB0905" w:rsidRDefault="00CB0905" w:rsidP="00CB0905">
      <w:pPr>
        <w:spacing w:after="0" w:line="240" w:lineRule="auto"/>
        <w:rPr>
          <w:rFonts w:ascii="Tahoma" w:eastAsia="Times New Roman" w:hAnsi="Tahoma" w:cs="Tahoma"/>
          <w:sz w:val="28"/>
          <w:szCs w:val="28"/>
          <w:lang w:eastAsia="en-GB"/>
        </w:rPr>
      </w:pPr>
      <w:r w:rsidRPr="00CB0905">
        <w:rPr>
          <w:rFonts w:ascii="Tahoma" w:eastAsia="Times New Roman" w:hAnsi="Tahoma" w:cs="Tahoma"/>
          <w:sz w:val="28"/>
          <w:szCs w:val="28"/>
          <w:lang w:eastAsia="en-GB"/>
        </w:rPr>
        <w:t xml:space="preserve">This is the home of fun and educational games for kids to play and learn at the same time. The best way to get your child to embrace learning is to make it fun. Now you can do just that by encouraging them to play fun games and activities. We have selected a variety of games for kids including word, puzzle, math, geography, arcade, sports, and </w:t>
      </w:r>
      <w:hyperlink r:id="rId308" w:history="1">
        <w:r w:rsidRPr="00CB0905">
          <w:rPr>
            <w:rFonts w:ascii="Tahoma" w:eastAsia="Times New Roman" w:hAnsi="Tahoma" w:cs="Tahoma"/>
            <w:color w:val="0000FF"/>
            <w:sz w:val="28"/>
            <w:szCs w:val="28"/>
            <w:u w:val="single"/>
            <w:lang w:eastAsia="en-GB"/>
          </w:rPr>
          <w:t>typing games</w:t>
        </w:r>
      </w:hyperlink>
      <w:r w:rsidRPr="00CB0905">
        <w:rPr>
          <w:rFonts w:ascii="Tahoma" w:eastAsia="Times New Roman" w:hAnsi="Tahoma" w:cs="Tahoma"/>
          <w:color w:val="0000FF"/>
          <w:sz w:val="28"/>
          <w:szCs w:val="28"/>
          <w:u w:val="single"/>
          <w:lang w:eastAsia="en-GB"/>
        </w:rPr>
        <w:t>.</w:t>
      </w:r>
    </w:p>
    <w:p w14:paraId="16AACD79" w14:textId="77777777" w:rsidR="00CB0905" w:rsidRPr="00CB0905" w:rsidRDefault="00CB0905" w:rsidP="00CB0905">
      <w:pPr>
        <w:spacing w:after="0" w:line="240" w:lineRule="auto"/>
        <w:rPr>
          <w:rFonts w:ascii="Tahoma" w:eastAsia="Times New Roman" w:hAnsi="Tahoma" w:cs="Tahoma"/>
          <w:color w:val="201F1E"/>
          <w:sz w:val="28"/>
          <w:szCs w:val="28"/>
          <w:bdr w:val="none" w:sz="0" w:space="0" w:color="auto" w:frame="1"/>
          <w:lang w:eastAsia="en-GB"/>
        </w:rPr>
      </w:pPr>
      <w:r w:rsidRPr="00CB0905">
        <w:rPr>
          <w:rFonts w:ascii="Tahoma" w:eastAsia="Times New Roman" w:hAnsi="Tahoma" w:cs="Tahoma"/>
          <w:sz w:val="28"/>
          <w:szCs w:val="28"/>
          <w:lang w:eastAsia="en-GB"/>
        </w:rPr>
        <w:t xml:space="preserve">Link: </w:t>
      </w:r>
      <w:hyperlink r:id="rId309" w:history="1">
        <w:r w:rsidRPr="00CB0905">
          <w:rPr>
            <w:rFonts w:ascii="Tahoma" w:eastAsia="Times New Roman" w:hAnsi="Tahoma" w:cs="Tahoma"/>
            <w:color w:val="0000FF"/>
            <w:sz w:val="28"/>
            <w:szCs w:val="28"/>
            <w:u w:val="single"/>
            <w:lang w:eastAsia="en-GB"/>
          </w:rPr>
          <w:t>Children's Games | Educational App Store</w:t>
        </w:r>
      </w:hyperlink>
      <w:r w:rsidRPr="00CB0905">
        <w:rPr>
          <w:rFonts w:ascii="Tahoma" w:eastAsia="Times New Roman" w:hAnsi="Tahoma" w:cs="Tahoma"/>
          <w:color w:val="0000FF"/>
          <w:sz w:val="28"/>
          <w:szCs w:val="28"/>
          <w:u w:val="single"/>
          <w:lang w:eastAsia="en-GB"/>
        </w:rPr>
        <w:t xml:space="preserve"> </w:t>
      </w:r>
      <w:r w:rsidRPr="00CB0905">
        <w:rPr>
          <w:rFonts w:ascii="Tahoma" w:eastAsia="Times New Roman" w:hAnsi="Tahoma" w:cs="Tahoma"/>
          <w:color w:val="201F1E"/>
          <w:sz w:val="28"/>
          <w:szCs w:val="28"/>
          <w:bdr w:val="none" w:sz="0" w:space="0" w:color="auto" w:frame="1"/>
          <w:lang w:eastAsia="en-GB"/>
        </w:rPr>
        <w:t>. </w:t>
      </w:r>
    </w:p>
    <w:p w14:paraId="213B050D" w14:textId="3883492B" w:rsidR="00CB0905" w:rsidRPr="00CB0905" w:rsidRDefault="003F2D98" w:rsidP="003F2D98">
      <w:pPr>
        <w:rPr>
          <w:rFonts w:ascii="Tahoma" w:eastAsia="Times New Roman" w:hAnsi="Tahoma" w:cs="Tahoma"/>
          <w:b/>
          <w:bCs/>
          <w:color w:val="201F1E"/>
          <w:sz w:val="28"/>
          <w:szCs w:val="28"/>
          <w:bdr w:val="none" w:sz="0" w:space="0" w:color="auto" w:frame="1"/>
          <w:lang w:eastAsia="en-GB"/>
        </w:rPr>
      </w:pPr>
      <w:r>
        <w:rPr>
          <w:rFonts w:ascii="Tahoma" w:eastAsia="Times New Roman" w:hAnsi="Tahoma" w:cs="Tahoma"/>
          <w:b/>
          <w:bCs/>
          <w:color w:val="201F1E"/>
          <w:sz w:val="28"/>
          <w:szCs w:val="28"/>
          <w:bdr w:val="none" w:sz="0" w:space="0" w:color="auto" w:frame="1"/>
          <w:lang w:eastAsia="en-GB"/>
        </w:rPr>
        <w:br w:type="page"/>
      </w:r>
    </w:p>
    <w:p w14:paraId="11DF96CB" w14:textId="0D03F1B4" w:rsidR="00CB0905" w:rsidRPr="00CB0905" w:rsidRDefault="00073A5A" w:rsidP="00CB0905">
      <w:pPr>
        <w:spacing w:after="0" w:line="240" w:lineRule="auto"/>
        <w:rPr>
          <w:rFonts w:ascii="Tahoma" w:eastAsia="Times New Roman" w:hAnsi="Tahoma" w:cs="Tahoma"/>
          <w:b/>
          <w:bCs/>
          <w:color w:val="201F1E"/>
          <w:sz w:val="28"/>
          <w:szCs w:val="28"/>
          <w:bdr w:val="none" w:sz="0" w:space="0" w:color="auto" w:frame="1"/>
          <w:lang w:eastAsia="en-GB"/>
        </w:rPr>
      </w:pPr>
      <w:r>
        <w:rPr>
          <w:noProof/>
        </w:rPr>
        <w:lastRenderedPageBreak/>
        <mc:AlternateContent>
          <mc:Choice Requires="wps">
            <w:drawing>
              <wp:anchor distT="0" distB="0" distL="114300" distR="114300" simplePos="0" relativeHeight="251677696" behindDoc="0" locked="0" layoutInCell="1" allowOverlap="1" wp14:anchorId="2DDD6A97" wp14:editId="2FA35A7D">
                <wp:simplePos x="0" y="0"/>
                <wp:positionH relativeFrom="margin">
                  <wp:align>right</wp:align>
                </wp:positionH>
                <wp:positionV relativeFrom="paragraph">
                  <wp:posOffset>6350</wp:posOffset>
                </wp:positionV>
                <wp:extent cx="6624975" cy="370840"/>
                <wp:effectExtent l="0" t="0" r="23495" b="10160"/>
                <wp:wrapNone/>
                <wp:docPr id="1276927488"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24975" cy="370840"/>
                        </a:xfrm>
                        <a:prstGeom prst="rect">
                          <a:avLst/>
                        </a:prstGeom>
                        <a:gradFill>
                          <a:gsLst>
                            <a:gs pos="0">
                              <a:srgbClr val="FFC000">
                                <a:lumMod val="5000"/>
                                <a:lumOff val="95000"/>
                              </a:srgbClr>
                            </a:gs>
                            <a:gs pos="74000">
                              <a:srgbClr val="FFC000">
                                <a:lumMod val="45000"/>
                                <a:lumOff val="55000"/>
                              </a:srgbClr>
                            </a:gs>
                            <a:gs pos="83000">
                              <a:srgbClr val="FFC000">
                                <a:lumMod val="45000"/>
                                <a:lumOff val="55000"/>
                              </a:srgbClr>
                            </a:gs>
                            <a:gs pos="100000">
                              <a:srgbClr val="FFC000">
                                <a:lumMod val="30000"/>
                                <a:lumOff val="70000"/>
                              </a:srgbClr>
                            </a:gs>
                          </a:gsLst>
                          <a:lin ang="5400000" scaled="0"/>
                        </a:gradFill>
                        <a:ln w="6350">
                          <a:solidFill>
                            <a:prstClr val="black"/>
                          </a:solidFill>
                        </a:ln>
                      </wps:spPr>
                      <wps:txbx>
                        <w:txbxContent>
                          <w:p w14:paraId="2FF0199E" w14:textId="77777777" w:rsidR="00CB0905" w:rsidRPr="00E81228" w:rsidRDefault="00CB0905" w:rsidP="00CB0905">
                            <w:pPr>
                              <w:jc w:val="center"/>
                              <w:rPr>
                                <w:rFonts w:ascii="Arial Black" w:eastAsia="Times New Roman" w:hAnsi="Arial Black" w:cs="Arial"/>
                                <w:b/>
                                <w:bCs/>
                                <w:sz w:val="32"/>
                                <w:szCs w:val="32"/>
                                <w:lang w:eastAsia="en-GB"/>
                              </w:rPr>
                            </w:pPr>
                            <w:r>
                              <w:rPr>
                                <w:rFonts w:ascii="Arial Black" w:eastAsia="Times New Roman" w:hAnsi="Arial Black" w:cs="Arial"/>
                                <w:b/>
                                <w:bCs/>
                                <w:sz w:val="32"/>
                                <w:szCs w:val="32"/>
                                <w:lang w:eastAsia="en-GB"/>
                              </w:rPr>
                              <w:t xml:space="preserve">4. </w:t>
                            </w:r>
                            <w:r w:rsidRPr="00E81228">
                              <w:rPr>
                                <w:rFonts w:ascii="Arial Black" w:eastAsia="Times New Roman" w:hAnsi="Arial Black" w:cs="Arial"/>
                                <w:b/>
                                <w:bCs/>
                                <w:sz w:val="32"/>
                                <w:szCs w:val="32"/>
                                <w:lang w:eastAsia="en-GB"/>
                              </w:rPr>
                              <w:t>Private Online English Tutor Courses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DD6A97" id="Text Box 36" o:spid="_x0000_s1087" type="#_x0000_t202" style="position:absolute;margin-left:470.45pt;margin-top:.5pt;width:521.65pt;height:29.2pt;z-index:2516776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" fillcolor="#fffcf2" strokeweight=".5pt">
                <v:fill color2="#ffecb3" colors="0 #fffcf2;48497f #ffe38c;54395f #ffe38c;1 #ffecb3" focus="100%" type="gradient">
                  <o:fill v:ext="view" type="gradientUnscaled"/>
                </v:fill>
                <v:path arrowok="t"/>
                <v:textbox>
                  <w:txbxContent>
                    <w:p w14:paraId="2FF0199E" w14:textId="77777777" w:rsidR="00CB0905" w:rsidRPr="00E81228" w:rsidRDefault="00CB0905" w:rsidP="00CB0905">
                      <w:pPr>
                        <w:jc w:val="center"/>
                        <w:rPr>
                          <w:rFonts w:ascii="Arial Black" w:eastAsia="Times New Roman" w:hAnsi="Arial Black" w:cs="Arial"/>
                          <w:b/>
                          <w:bCs/>
                          <w:sz w:val="32"/>
                          <w:szCs w:val="32"/>
                          <w:lang w:eastAsia="en-GB"/>
                        </w:rPr>
                      </w:pPr>
                      <w:r>
                        <w:rPr>
                          <w:rFonts w:ascii="Arial Black" w:eastAsia="Times New Roman" w:hAnsi="Arial Black" w:cs="Arial"/>
                          <w:b/>
                          <w:bCs/>
                          <w:sz w:val="32"/>
                          <w:szCs w:val="32"/>
                          <w:lang w:eastAsia="en-GB"/>
                        </w:rPr>
                        <w:t xml:space="preserve">4. </w:t>
                      </w:r>
                      <w:r w:rsidRPr="00E81228">
                        <w:rPr>
                          <w:rFonts w:ascii="Arial Black" w:eastAsia="Times New Roman" w:hAnsi="Arial Black" w:cs="Arial"/>
                          <w:b/>
                          <w:bCs/>
                          <w:sz w:val="32"/>
                          <w:szCs w:val="32"/>
                          <w:lang w:eastAsia="en-GB"/>
                        </w:rPr>
                        <w:t>Private Online English Tutor Courses</w:t>
                      </w:r>
                    </w:p>
                  </w:txbxContent>
                </v:textbox>
                <w10:wrap anchorx="margin"/>
              </v:shape>
            </w:pict>
          </mc:Fallback>
        </mc:AlternateContent>
      </w:r>
    </w:p>
    <w:p w14:paraId="49A8A7B6" w14:textId="77777777" w:rsidR="00CB0905" w:rsidRPr="00745F97" w:rsidRDefault="00CB0905" w:rsidP="00CB0905">
      <w:pPr>
        <w:spacing w:after="0" w:line="240" w:lineRule="auto"/>
        <w:rPr>
          <w:rFonts w:ascii="Tahoma" w:eastAsia="Times New Roman" w:hAnsi="Tahoma" w:cs="Tahoma"/>
          <w:b/>
          <w:bCs/>
          <w:color w:val="201F1E"/>
          <w:sz w:val="28"/>
          <w:szCs w:val="28"/>
          <w:lang w:eastAsia="en-GB"/>
        </w:rPr>
      </w:pPr>
    </w:p>
    <w:p w14:paraId="46FEC870" w14:textId="77777777" w:rsidR="00CB0905" w:rsidRPr="003F2D98" w:rsidRDefault="00CB0905" w:rsidP="00CB0905">
      <w:pPr>
        <w:spacing w:after="0" w:line="240" w:lineRule="auto"/>
        <w:rPr>
          <w:rFonts w:ascii="Tahoma" w:hAnsi="Tahoma" w:cs="Tahoma"/>
          <w:color w:val="283A46"/>
          <w:sz w:val="8"/>
          <w:szCs w:val="8"/>
          <w:shd w:val="clear" w:color="auto" w:fill="FFFFFF"/>
        </w:rPr>
      </w:pPr>
    </w:p>
    <w:p w14:paraId="4C947915" w14:textId="08BDA417" w:rsidR="00457065" w:rsidRDefault="00457065" w:rsidP="00CB0905">
      <w:pPr>
        <w:spacing w:after="0" w:line="240" w:lineRule="auto"/>
        <w:rPr>
          <w:rFonts w:ascii="Tahoma" w:hAnsi="Tahoma" w:cs="Tahoma"/>
          <w:b/>
          <w:bCs/>
          <w:color w:val="4472C4" w:themeColor="accent1"/>
          <w:sz w:val="28"/>
          <w:szCs w:val="28"/>
          <w:u w:val="single"/>
          <w:shd w:val="clear" w:color="auto" w:fill="FFFFFF"/>
        </w:rPr>
      </w:pPr>
      <w:r>
        <w:rPr>
          <w:rFonts w:ascii="Tahoma" w:hAnsi="Tahoma" w:cs="Tahoma"/>
          <w:b/>
          <w:bCs/>
          <w:color w:val="4472C4" w:themeColor="accent1"/>
          <w:sz w:val="28"/>
          <w:szCs w:val="28"/>
          <w:u w:val="single"/>
          <w:shd w:val="clear" w:color="auto" w:fill="FFFFFF"/>
        </w:rPr>
        <w:t>Modern Tuition</w:t>
      </w:r>
      <w:r w:rsidR="00B85BCA">
        <w:rPr>
          <w:rFonts w:ascii="Tahoma" w:hAnsi="Tahoma" w:cs="Tahoma"/>
          <w:b/>
          <w:bCs/>
          <w:color w:val="4472C4" w:themeColor="accent1"/>
          <w:sz w:val="28"/>
          <w:szCs w:val="28"/>
          <w:u w:val="single"/>
          <w:shd w:val="clear" w:color="auto" w:fill="FFFFFF"/>
        </w:rPr>
        <w:t xml:space="preserve"> </w:t>
      </w:r>
    </w:p>
    <w:p w14:paraId="7B86F2E4" w14:textId="6BEC1672" w:rsidR="00263068" w:rsidRDefault="00263068" w:rsidP="00515487">
      <w:pPr>
        <w:spacing w:after="0" w:line="240" w:lineRule="auto"/>
        <w:textAlignment w:val="baseline"/>
        <w:outlineLvl w:val="1"/>
        <w:rPr>
          <w:rFonts w:ascii="Tahoma" w:hAnsi="Tahoma" w:cs="Tahoma"/>
          <w:color w:val="283A46"/>
          <w:sz w:val="28"/>
          <w:szCs w:val="28"/>
          <w:shd w:val="clear" w:color="auto" w:fill="FFFFFF"/>
        </w:rPr>
      </w:pPr>
      <w:r w:rsidRPr="00263068">
        <w:rPr>
          <w:rFonts w:ascii="Tahoma" w:hAnsi="Tahoma" w:cs="Tahoma"/>
          <w:b/>
          <w:bCs/>
          <w:color w:val="283A46"/>
          <w:sz w:val="28"/>
          <w:szCs w:val="28"/>
          <w:shd w:val="clear" w:color="auto" w:fill="FFFFFF"/>
        </w:rPr>
        <w:t>Early Years &amp; Primary</w:t>
      </w:r>
      <w:r>
        <w:rPr>
          <w:rFonts w:ascii="Tahoma" w:hAnsi="Tahoma" w:cs="Tahoma"/>
          <w:color w:val="283A46"/>
          <w:sz w:val="28"/>
          <w:szCs w:val="28"/>
          <w:shd w:val="clear" w:color="auto" w:fill="FFFFFF"/>
        </w:rPr>
        <w:t xml:space="preserve">: </w:t>
      </w:r>
      <w:r w:rsidRPr="00263068">
        <w:rPr>
          <w:rFonts w:ascii="Tahoma" w:hAnsi="Tahoma" w:cs="Tahoma"/>
          <w:color w:val="283A46"/>
          <w:sz w:val="28"/>
          <w:szCs w:val="28"/>
          <w:shd w:val="clear" w:color="auto" w:fill="FFFFFF"/>
        </w:rPr>
        <w:t>Tuition for students of all abilities, ages 4-11 years</w:t>
      </w:r>
      <w:r>
        <w:rPr>
          <w:rFonts w:ascii="Tahoma" w:hAnsi="Tahoma" w:cs="Tahoma"/>
          <w:color w:val="283A46"/>
          <w:sz w:val="28"/>
          <w:szCs w:val="28"/>
          <w:shd w:val="clear" w:color="auto" w:fill="FFFFFF"/>
        </w:rPr>
        <w:t>.</w:t>
      </w:r>
    </w:p>
    <w:p w14:paraId="7181049E" w14:textId="583A0C72" w:rsidR="001C6184" w:rsidRPr="001C6184" w:rsidRDefault="001C6184" w:rsidP="00515487">
      <w:pPr>
        <w:spacing w:after="0" w:line="240" w:lineRule="auto"/>
        <w:textAlignment w:val="baseline"/>
        <w:outlineLvl w:val="1"/>
        <w:rPr>
          <w:rFonts w:ascii="Tahoma" w:hAnsi="Tahoma" w:cs="Tahoma"/>
          <w:color w:val="283A46"/>
          <w:sz w:val="28"/>
          <w:szCs w:val="28"/>
          <w:shd w:val="clear" w:color="auto" w:fill="FFFFFF"/>
        </w:rPr>
      </w:pPr>
      <w:r w:rsidRPr="001C6184">
        <w:rPr>
          <w:rFonts w:ascii="Tahoma" w:hAnsi="Tahoma" w:cs="Tahoma"/>
          <w:b/>
          <w:bCs/>
          <w:color w:val="283A46"/>
          <w:sz w:val="28"/>
          <w:szCs w:val="28"/>
          <w:shd w:val="clear" w:color="auto" w:fill="FFFFFF"/>
        </w:rPr>
        <w:t>Entrance exam tuition</w:t>
      </w:r>
      <w:r>
        <w:rPr>
          <w:rFonts w:ascii="Tahoma" w:hAnsi="Tahoma" w:cs="Tahoma"/>
          <w:color w:val="283A46"/>
          <w:sz w:val="28"/>
          <w:szCs w:val="28"/>
          <w:shd w:val="clear" w:color="auto" w:fill="FFFFFF"/>
        </w:rPr>
        <w:t xml:space="preserve">: </w:t>
      </w:r>
      <w:r w:rsidRPr="001C6184">
        <w:rPr>
          <w:rFonts w:ascii="Tahoma" w:hAnsi="Tahoma" w:cs="Tahoma"/>
          <w:color w:val="283A46"/>
          <w:sz w:val="28"/>
          <w:szCs w:val="28"/>
          <w:shd w:val="clear" w:color="auto" w:fill="FFFFFF"/>
        </w:rPr>
        <w:t>For independent and grammar school entry age 4+</w:t>
      </w:r>
    </w:p>
    <w:p w14:paraId="6E3EFB71" w14:textId="3B1FBEF3" w:rsidR="009C2BEC" w:rsidRDefault="009C2BEC" w:rsidP="00515487">
      <w:pPr>
        <w:spacing w:after="0" w:line="240" w:lineRule="auto"/>
        <w:textAlignment w:val="baseline"/>
        <w:outlineLvl w:val="1"/>
        <w:rPr>
          <w:rFonts w:ascii="Tahoma" w:hAnsi="Tahoma" w:cs="Tahoma"/>
          <w:color w:val="283A46"/>
          <w:sz w:val="28"/>
          <w:szCs w:val="28"/>
          <w:shd w:val="clear" w:color="auto" w:fill="FFFFFF"/>
        </w:rPr>
      </w:pPr>
      <w:r w:rsidRPr="009C2BEC">
        <w:rPr>
          <w:rFonts w:ascii="Tahoma" w:hAnsi="Tahoma" w:cs="Tahoma"/>
          <w:b/>
          <w:bCs/>
          <w:color w:val="283A46"/>
          <w:sz w:val="28"/>
          <w:szCs w:val="28"/>
          <w:shd w:val="clear" w:color="auto" w:fill="FFFFFF"/>
        </w:rPr>
        <w:t xml:space="preserve">Secondary </w:t>
      </w:r>
      <w:r>
        <w:rPr>
          <w:rFonts w:ascii="Tahoma" w:hAnsi="Tahoma" w:cs="Tahoma"/>
          <w:b/>
          <w:bCs/>
          <w:color w:val="283A46"/>
          <w:sz w:val="28"/>
          <w:szCs w:val="28"/>
          <w:shd w:val="clear" w:color="auto" w:fill="FFFFFF"/>
        </w:rPr>
        <w:t xml:space="preserve">School </w:t>
      </w:r>
      <w:r w:rsidRPr="009C2BEC">
        <w:rPr>
          <w:rFonts w:ascii="Tahoma" w:hAnsi="Tahoma" w:cs="Tahoma"/>
          <w:b/>
          <w:bCs/>
          <w:color w:val="283A46"/>
          <w:sz w:val="28"/>
          <w:szCs w:val="28"/>
          <w:shd w:val="clear" w:color="auto" w:fill="FFFFFF"/>
        </w:rPr>
        <w:t>Tuition</w:t>
      </w:r>
      <w:r>
        <w:rPr>
          <w:rFonts w:ascii="Tahoma" w:hAnsi="Tahoma" w:cs="Tahoma"/>
          <w:color w:val="283A46"/>
          <w:sz w:val="28"/>
          <w:szCs w:val="28"/>
          <w:shd w:val="clear" w:color="auto" w:fill="FFFFFF"/>
        </w:rPr>
        <w:t>: A</w:t>
      </w:r>
      <w:r w:rsidRPr="009C2BEC">
        <w:rPr>
          <w:rFonts w:ascii="Tahoma" w:hAnsi="Tahoma" w:cs="Tahoma"/>
          <w:color w:val="283A46"/>
          <w:sz w:val="28"/>
          <w:szCs w:val="28"/>
          <w:shd w:val="clear" w:color="auto" w:fill="FFFFFF"/>
        </w:rPr>
        <w:t>ll secondary school subjects, up to GCSE</w:t>
      </w:r>
      <w:r w:rsidR="00674DB5">
        <w:rPr>
          <w:rFonts w:ascii="Tahoma" w:hAnsi="Tahoma" w:cs="Tahoma"/>
          <w:color w:val="283A46"/>
          <w:sz w:val="28"/>
          <w:szCs w:val="28"/>
          <w:shd w:val="clear" w:color="auto" w:fill="FFFFFF"/>
        </w:rPr>
        <w:t>/</w:t>
      </w:r>
      <w:r w:rsidRPr="009C2BEC">
        <w:rPr>
          <w:rFonts w:ascii="Tahoma" w:hAnsi="Tahoma" w:cs="Tahoma"/>
          <w:color w:val="283A46"/>
          <w:sz w:val="28"/>
          <w:szCs w:val="28"/>
          <w:shd w:val="clear" w:color="auto" w:fill="FFFFFF"/>
        </w:rPr>
        <w:t>iGCSE.</w:t>
      </w:r>
    </w:p>
    <w:p w14:paraId="6E96FC23" w14:textId="0BDD7F8C" w:rsidR="0001015D" w:rsidRDefault="0001015D" w:rsidP="00515487">
      <w:pPr>
        <w:spacing w:after="0" w:line="240" w:lineRule="auto"/>
        <w:textAlignment w:val="baseline"/>
        <w:outlineLvl w:val="1"/>
        <w:rPr>
          <w:rFonts w:ascii="Tahoma" w:hAnsi="Tahoma" w:cs="Tahoma"/>
          <w:color w:val="283A46"/>
          <w:sz w:val="28"/>
          <w:szCs w:val="28"/>
          <w:shd w:val="clear" w:color="auto" w:fill="FFFFFF"/>
        </w:rPr>
      </w:pPr>
      <w:r w:rsidRPr="0001015D">
        <w:rPr>
          <w:rFonts w:ascii="Tahoma" w:hAnsi="Tahoma" w:cs="Tahoma"/>
          <w:b/>
          <w:bCs/>
          <w:color w:val="283A46"/>
          <w:sz w:val="28"/>
          <w:szCs w:val="28"/>
          <w:shd w:val="clear" w:color="auto" w:fill="FFFFFF"/>
        </w:rPr>
        <w:t>A Level &amp; IB Tuition</w:t>
      </w:r>
      <w:r>
        <w:rPr>
          <w:rFonts w:ascii="Tahoma" w:hAnsi="Tahoma" w:cs="Tahoma"/>
          <w:color w:val="283A46"/>
          <w:sz w:val="28"/>
          <w:szCs w:val="28"/>
          <w:shd w:val="clear" w:color="auto" w:fill="FFFFFF"/>
        </w:rPr>
        <w:t xml:space="preserve">: </w:t>
      </w:r>
      <w:r w:rsidRPr="0001015D">
        <w:rPr>
          <w:rFonts w:ascii="Tahoma" w:hAnsi="Tahoma" w:cs="Tahoma"/>
          <w:color w:val="283A46"/>
          <w:sz w:val="28"/>
          <w:szCs w:val="28"/>
          <w:shd w:val="clear" w:color="auto" w:fill="FFFFFF"/>
        </w:rPr>
        <w:t>Tuition for students studying at sixth form and college.</w:t>
      </w:r>
    </w:p>
    <w:p w14:paraId="315A5C11" w14:textId="289BC700" w:rsidR="001870EC" w:rsidRPr="001870EC" w:rsidRDefault="001870EC" w:rsidP="00515487">
      <w:pPr>
        <w:spacing w:after="0" w:line="240" w:lineRule="auto"/>
        <w:textAlignment w:val="baseline"/>
        <w:outlineLvl w:val="1"/>
        <w:rPr>
          <w:rFonts w:ascii="Tahoma" w:hAnsi="Tahoma" w:cs="Tahoma"/>
          <w:color w:val="283A46"/>
          <w:sz w:val="28"/>
          <w:szCs w:val="28"/>
          <w:shd w:val="clear" w:color="auto" w:fill="FFFFFF"/>
        </w:rPr>
      </w:pPr>
      <w:r w:rsidRPr="001870EC">
        <w:rPr>
          <w:rFonts w:ascii="Tahoma" w:hAnsi="Tahoma" w:cs="Tahoma"/>
          <w:b/>
          <w:bCs/>
          <w:color w:val="283A46"/>
          <w:sz w:val="28"/>
          <w:szCs w:val="28"/>
          <w:shd w:val="clear" w:color="auto" w:fill="FFFFFF"/>
        </w:rPr>
        <w:t>University Tuition</w:t>
      </w:r>
      <w:r>
        <w:rPr>
          <w:rFonts w:ascii="Tahoma" w:hAnsi="Tahoma" w:cs="Tahoma"/>
          <w:color w:val="283A46"/>
          <w:sz w:val="28"/>
          <w:szCs w:val="28"/>
          <w:shd w:val="clear" w:color="auto" w:fill="FFFFFF"/>
        </w:rPr>
        <w:t xml:space="preserve">: </w:t>
      </w:r>
      <w:r w:rsidRPr="001870EC">
        <w:rPr>
          <w:rFonts w:ascii="Tahoma" w:hAnsi="Tahoma" w:cs="Tahoma"/>
          <w:color w:val="283A46"/>
          <w:sz w:val="28"/>
          <w:szCs w:val="28"/>
          <w:shd w:val="clear" w:color="auto" w:fill="FFFFFF"/>
        </w:rPr>
        <w:t>Application coaching for students studying at University</w:t>
      </w:r>
    </w:p>
    <w:p w14:paraId="7D8A518D" w14:textId="552CDF27" w:rsidR="001F5568" w:rsidRPr="001F5568" w:rsidRDefault="001F5568" w:rsidP="00515487">
      <w:pPr>
        <w:spacing w:after="0" w:line="240" w:lineRule="auto"/>
        <w:textAlignment w:val="baseline"/>
        <w:outlineLvl w:val="1"/>
        <w:rPr>
          <w:rFonts w:ascii="Tahoma" w:hAnsi="Tahoma" w:cs="Tahoma"/>
          <w:color w:val="283A46"/>
          <w:sz w:val="28"/>
          <w:szCs w:val="28"/>
          <w:shd w:val="clear" w:color="auto" w:fill="FFFFFF"/>
        </w:rPr>
      </w:pPr>
      <w:r w:rsidRPr="001F5568">
        <w:rPr>
          <w:rFonts w:ascii="Tahoma" w:hAnsi="Tahoma" w:cs="Tahoma"/>
          <w:b/>
          <w:bCs/>
          <w:color w:val="283A46"/>
          <w:sz w:val="28"/>
          <w:szCs w:val="28"/>
          <w:shd w:val="clear" w:color="auto" w:fill="FFFFFF"/>
        </w:rPr>
        <w:t>Homeschooling</w:t>
      </w:r>
      <w:r w:rsidR="00623C1B" w:rsidRPr="00623C1B">
        <w:rPr>
          <w:rFonts w:ascii="Tahoma" w:hAnsi="Tahoma" w:cs="Tahoma"/>
          <w:b/>
          <w:bCs/>
          <w:color w:val="283A46"/>
          <w:sz w:val="28"/>
          <w:szCs w:val="28"/>
          <w:shd w:val="clear" w:color="auto" w:fill="FFFFFF"/>
        </w:rPr>
        <w:t xml:space="preserve"> </w:t>
      </w:r>
      <w:r w:rsidRPr="001F5568">
        <w:rPr>
          <w:rFonts w:ascii="Tahoma" w:hAnsi="Tahoma" w:cs="Tahoma"/>
          <w:b/>
          <w:bCs/>
          <w:color w:val="283A46"/>
          <w:sz w:val="28"/>
          <w:szCs w:val="28"/>
          <w:shd w:val="clear" w:color="auto" w:fill="FFFFFF"/>
        </w:rPr>
        <w:t>&amp; Travelling Tutors</w:t>
      </w:r>
      <w:r w:rsidR="00623C1B">
        <w:rPr>
          <w:rFonts w:ascii="Tahoma" w:hAnsi="Tahoma" w:cs="Tahoma"/>
          <w:color w:val="283A46"/>
          <w:sz w:val="28"/>
          <w:szCs w:val="28"/>
          <w:shd w:val="clear" w:color="auto" w:fill="FFFFFF"/>
        </w:rPr>
        <w:t xml:space="preserve">: </w:t>
      </w:r>
      <w:r w:rsidRPr="001F5568">
        <w:rPr>
          <w:rFonts w:ascii="Tahoma" w:hAnsi="Tahoma" w:cs="Tahoma"/>
          <w:color w:val="283A46"/>
          <w:sz w:val="28"/>
          <w:szCs w:val="28"/>
          <w:shd w:val="clear" w:color="auto" w:fill="FFFFFF"/>
        </w:rPr>
        <w:t>Support for home-educated students and families.</w:t>
      </w:r>
      <w:r w:rsidR="00515487">
        <w:rPr>
          <w:rFonts w:ascii="Tahoma" w:hAnsi="Tahoma" w:cs="Tahoma"/>
          <w:color w:val="283A46"/>
          <w:sz w:val="28"/>
          <w:szCs w:val="28"/>
          <w:shd w:val="clear" w:color="auto" w:fill="FFFFFF"/>
        </w:rPr>
        <w:t xml:space="preserve"> Also provides SEN-trained tutors for ASD and ADHD Students.</w:t>
      </w:r>
    </w:p>
    <w:p w14:paraId="353F49C1" w14:textId="7F3FA1A3" w:rsidR="00191F73" w:rsidRPr="00191F73" w:rsidRDefault="007C080B" w:rsidP="00191F73">
      <w:pPr>
        <w:textAlignment w:val="baseline"/>
        <w:rPr>
          <w:rFonts w:ascii="Tahoma" w:hAnsi="Tahoma" w:cs="Tahoma"/>
          <w:color w:val="283A46"/>
          <w:sz w:val="28"/>
          <w:szCs w:val="28"/>
          <w:shd w:val="clear" w:color="auto" w:fill="FFFFFF"/>
        </w:rPr>
      </w:pPr>
      <w:r w:rsidRPr="00674DB5">
        <w:rPr>
          <w:rFonts w:ascii="Tahoma" w:hAnsi="Tahoma" w:cs="Tahoma"/>
          <w:b/>
          <w:bCs/>
          <w:color w:val="283A46"/>
          <w:sz w:val="28"/>
          <w:szCs w:val="28"/>
          <w:shd w:val="clear" w:color="auto" w:fill="FFFFFF"/>
        </w:rPr>
        <w:t>Contact</w:t>
      </w:r>
      <w:r>
        <w:rPr>
          <w:rFonts w:ascii="Tahoma" w:hAnsi="Tahoma" w:cs="Tahoma"/>
          <w:color w:val="283A46"/>
          <w:sz w:val="28"/>
          <w:szCs w:val="28"/>
          <w:shd w:val="clear" w:color="auto" w:fill="FFFFFF"/>
        </w:rPr>
        <w:t xml:space="preserve">: </w:t>
      </w:r>
      <w:hyperlink r:id="rId310" w:history="1">
        <w:r w:rsidRPr="00583E00">
          <w:rPr>
            <w:rStyle w:val="Hyperlink"/>
            <w:rFonts w:ascii="Tahoma" w:hAnsi="Tahoma" w:cs="Tahoma"/>
            <w:sz w:val="28"/>
            <w:szCs w:val="28"/>
            <w:shd w:val="clear" w:color="auto" w:fill="FFFFFF"/>
          </w:rPr>
          <w:t>enquiries@moderntuition.co.uk</w:t>
        </w:r>
      </w:hyperlink>
      <w:r>
        <w:rPr>
          <w:rFonts w:ascii="Tahoma" w:hAnsi="Tahoma" w:cs="Tahoma"/>
          <w:color w:val="283A46"/>
          <w:sz w:val="28"/>
          <w:szCs w:val="28"/>
          <w:shd w:val="clear" w:color="auto" w:fill="FFFFFF"/>
        </w:rPr>
        <w:t xml:space="preserve"> or call </w:t>
      </w:r>
      <w:hyperlink r:id="rId311" w:history="1">
        <w:r w:rsidR="00191F73" w:rsidRPr="00191F73">
          <w:rPr>
            <w:rFonts w:ascii="Tahoma" w:hAnsi="Tahoma" w:cs="Tahoma"/>
            <w:color w:val="283A46"/>
            <w:sz w:val="28"/>
            <w:szCs w:val="28"/>
            <w:shd w:val="clear" w:color="auto" w:fill="FFFFFF"/>
          </w:rPr>
          <w:t>07902 396 560 </w:t>
        </w:r>
      </w:hyperlink>
      <w:r w:rsidR="00191F73">
        <w:rPr>
          <w:rFonts w:ascii="Tahoma" w:hAnsi="Tahoma" w:cs="Tahoma"/>
          <w:color w:val="283A46"/>
          <w:sz w:val="28"/>
          <w:szCs w:val="28"/>
          <w:shd w:val="clear" w:color="auto" w:fill="FFFFFF"/>
        </w:rPr>
        <w:t>for prices.</w:t>
      </w:r>
    </w:p>
    <w:p w14:paraId="375C3B51" w14:textId="04C9CB9A" w:rsidR="00CB0905" w:rsidRPr="00B100EA" w:rsidRDefault="00CB0905" w:rsidP="00CB0905">
      <w:pPr>
        <w:spacing w:after="0" w:line="240" w:lineRule="auto"/>
        <w:rPr>
          <w:rFonts w:ascii="Tahoma" w:hAnsi="Tahoma" w:cs="Tahoma"/>
          <w:b/>
          <w:bCs/>
          <w:color w:val="4472C4" w:themeColor="accent1"/>
          <w:sz w:val="28"/>
          <w:szCs w:val="28"/>
          <w:u w:val="single"/>
          <w:shd w:val="clear" w:color="auto" w:fill="FFFFFF"/>
        </w:rPr>
      </w:pPr>
      <w:r w:rsidRPr="00B100EA">
        <w:rPr>
          <w:rFonts w:ascii="Tahoma" w:hAnsi="Tahoma" w:cs="Tahoma"/>
          <w:b/>
          <w:bCs/>
          <w:color w:val="4472C4" w:themeColor="accent1"/>
          <w:sz w:val="28"/>
          <w:szCs w:val="28"/>
          <w:u w:val="single"/>
          <w:shd w:val="clear" w:color="auto" w:fill="FFFFFF"/>
        </w:rPr>
        <w:t>Preply - Online English tutors &amp; teachers for private lessons</w:t>
      </w:r>
    </w:p>
    <w:p w14:paraId="685C68F7" w14:textId="77777777" w:rsidR="00CB0905" w:rsidRPr="00CB0905" w:rsidRDefault="00CB0905" w:rsidP="00CB0905">
      <w:pPr>
        <w:spacing w:after="0" w:line="240" w:lineRule="auto"/>
        <w:rPr>
          <w:rFonts w:ascii="Tahoma" w:hAnsi="Tahoma" w:cs="Tahoma"/>
          <w:color w:val="283A46"/>
          <w:sz w:val="28"/>
          <w:szCs w:val="28"/>
          <w:shd w:val="clear" w:color="auto" w:fill="FFFFFF"/>
        </w:rPr>
      </w:pPr>
      <w:r w:rsidRPr="00CB0905">
        <w:rPr>
          <w:rFonts w:ascii="Tahoma" w:hAnsi="Tahoma" w:cs="Tahoma"/>
          <w:color w:val="283A46"/>
          <w:sz w:val="28"/>
          <w:szCs w:val="28"/>
          <w:shd w:val="clear" w:color="auto" w:fill="FFFFFF"/>
        </w:rPr>
        <w:t>Looking for an online English tutor? Preply is the leading online language learning platform worldwide. You can choose from 11604 English teachers with an average rating of 4.9 out of 5 stars given by 92658 customers. Book a lesson with a private English teacher today and start learning. Not entirely happy with your tutor? No worries, Preply offers free tutor replacement till you're 100% satisfied. Looking for a different way to learn a language? Explore </w:t>
      </w:r>
      <w:hyperlink r:id="rId312" w:history="1">
        <w:r w:rsidRPr="00CB0905">
          <w:rPr>
            <w:rFonts w:ascii="Tahoma" w:hAnsi="Tahoma" w:cs="Tahoma"/>
            <w:color w:val="283A46"/>
            <w:sz w:val="28"/>
            <w:szCs w:val="28"/>
            <w:shd w:val="clear" w:color="auto" w:fill="FFFFFF"/>
          </w:rPr>
          <w:t>online English classes</w:t>
        </w:r>
      </w:hyperlink>
      <w:r w:rsidRPr="00CB0905">
        <w:rPr>
          <w:rFonts w:ascii="Tahoma" w:hAnsi="Tahoma" w:cs="Tahoma"/>
          <w:color w:val="283A46"/>
          <w:sz w:val="28"/>
          <w:szCs w:val="28"/>
          <w:shd w:val="clear" w:color="auto" w:fill="FFFFFF"/>
        </w:rPr>
        <w:t> or find other resources to </w:t>
      </w:r>
      <w:hyperlink r:id="rId313" w:history="1">
        <w:r w:rsidRPr="00CB0905">
          <w:rPr>
            <w:rFonts w:ascii="Tahoma" w:hAnsi="Tahoma" w:cs="Tahoma"/>
            <w:color w:val="283A46"/>
            <w:sz w:val="28"/>
            <w:szCs w:val="28"/>
            <w:shd w:val="clear" w:color="auto" w:fill="FFFFFF"/>
          </w:rPr>
          <w:t>learn English online</w:t>
        </w:r>
      </w:hyperlink>
      <w:r w:rsidRPr="00CB0905">
        <w:rPr>
          <w:rFonts w:ascii="Tahoma" w:hAnsi="Tahoma" w:cs="Tahoma"/>
          <w:color w:val="283A46"/>
          <w:sz w:val="28"/>
          <w:szCs w:val="28"/>
          <w:shd w:val="clear" w:color="auto" w:fill="FFFFFF"/>
        </w:rPr>
        <w:t>.</w:t>
      </w:r>
    </w:p>
    <w:p w14:paraId="28F58F14" w14:textId="77777777" w:rsidR="00CB0905" w:rsidRPr="00CB0905" w:rsidRDefault="00CB0905" w:rsidP="00513B96">
      <w:pPr>
        <w:spacing w:after="0" w:line="240" w:lineRule="auto"/>
        <w:contextualSpacing/>
        <w:rPr>
          <w:rFonts w:ascii="Tahoma" w:hAnsi="Tahoma" w:cs="Tahoma"/>
          <w:color w:val="283A46"/>
          <w:sz w:val="28"/>
          <w:szCs w:val="28"/>
          <w:shd w:val="clear" w:color="auto" w:fill="FFFFFF"/>
        </w:rPr>
      </w:pPr>
      <w:r w:rsidRPr="00CB0905">
        <w:rPr>
          <w:rFonts w:ascii="Tahoma" w:hAnsi="Tahoma" w:cs="Tahoma"/>
          <w:color w:val="283A46"/>
          <w:sz w:val="28"/>
          <w:szCs w:val="28"/>
          <w:shd w:val="clear" w:color="auto" w:fill="FFFFFF"/>
        </w:rPr>
        <w:t xml:space="preserve">You can choose between 1-1 tutoring during the morning, afternoon or evening.  </w:t>
      </w:r>
    </w:p>
    <w:p w14:paraId="6A3309FA" w14:textId="728EA71D" w:rsidR="00CB0905" w:rsidRPr="00CB0905" w:rsidRDefault="00CB0905" w:rsidP="00513B96">
      <w:pPr>
        <w:spacing w:after="0" w:line="240" w:lineRule="auto"/>
        <w:contextualSpacing/>
        <w:rPr>
          <w:rFonts w:ascii="Tahoma" w:hAnsi="Tahoma" w:cs="Tahoma"/>
          <w:color w:val="283A46"/>
          <w:sz w:val="28"/>
          <w:szCs w:val="28"/>
          <w:shd w:val="clear" w:color="auto" w:fill="FFFFFF"/>
        </w:rPr>
      </w:pPr>
      <w:r w:rsidRPr="00CB0905">
        <w:rPr>
          <w:rFonts w:ascii="Tahoma" w:hAnsi="Tahoma" w:cs="Tahoma"/>
          <w:color w:val="283A46"/>
          <w:sz w:val="28"/>
          <w:szCs w:val="28"/>
          <w:shd w:val="clear" w:color="auto" w:fill="FFFFFF"/>
        </w:rPr>
        <w:t>Hourly cost varies between £10 to £50 per hour</w:t>
      </w:r>
      <w:r w:rsidR="0050613C">
        <w:rPr>
          <w:rFonts w:ascii="Tahoma" w:hAnsi="Tahoma" w:cs="Tahoma"/>
          <w:color w:val="283A46"/>
          <w:sz w:val="28"/>
          <w:szCs w:val="28"/>
          <w:shd w:val="clear" w:color="auto" w:fill="FFFFFF"/>
        </w:rPr>
        <w:t>, or w</w:t>
      </w:r>
      <w:r w:rsidRPr="00CB0905">
        <w:rPr>
          <w:rFonts w:ascii="Tahoma" w:hAnsi="Tahoma" w:cs="Tahoma"/>
          <w:color w:val="283A46"/>
          <w:sz w:val="28"/>
          <w:szCs w:val="28"/>
          <w:shd w:val="clear" w:color="auto" w:fill="FFFFFF"/>
        </w:rPr>
        <w:t>eekly Conversational Group sessions –Hourly costs are set at £6.88 per student.  Students for these courses must be above Intermediate Level – “I can talk in English but need more vocabulary and still make mistakes”.</w:t>
      </w:r>
    </w:p>
    <w:p w14:paraId="4312A026" w14:textId="6ECA81B1" w:rsidR="00CB0905" w:rsidRPr="00CB0905" w:rsidRDefault="00B85BCA" w:rsidP="0050613C">
      <w:pPr>
        <w:shd w:val="clear" w:color="auto" w:fill="FFFFFF"/>
        <w:spacing w:after="0" w:line="240" w:lineRule="auto"/>
        <w:contextualSpacing/>
        <w:textAlignment w:val="baseline"/>
        <w:rPr>
          <w:rFonts w:ascii="Tahoma" w:hAnsi="Tahoma" w:cs="Tahoma"/>
          <w:color w:val="283A46"/>
          <w:sz w:val="28"/>
          <w:szCs w:val="28"/>
          <w:shd w:val="clear" w:color="auto" w:fill="FFFFFF"/>
        </w:rPr>
      </w:pPr>
      <w:r>
        <w:rPr>
          <w:rFonts w:ascii="Tahoma" w:hAnsi="Tahoma" w:cs="Tahoma"/>
          <w:color w:val="283A46"/>
          <w:sz w:val="28"/>
          <w:szCs w:val="28"/>
          <w:shd w:val="clear" w:color="auto" w:fill="FFFFFF"/>
        </w:rPr>
        <w:t>Contact</w:t>
      </w:r>
      <w:r w:rsidR="00CB0905" w:rsidRPr="00CB0905">
        <w:rPr>
          <w:rFonts w:ascii="Tahoma" w:hAnsi="Tahoma" w:cs="Tahoma"/>
          <w:color w:val="283A46"/>
          <w:sz w:val="28"/>
          <w:szCs w:val="28"/>
          <w:shd w:val="clear" w:color="auto" w:fill="FFFFFF"/>
        </w:rPr>
        <w:t xml:space="preserve">: Preply for more information or email at </w:t>
      </w:r>
      <w:hyperlink r:id="rId314" w:tgtFrame="_blank" w:history="1">
        <w:r w:rsidR="00CB0905" w:rsidRPr="00CB0905">
          <w:rPr>
            <w:rFonts w:ascii="Tahoma" w:hAnsi="Tahoma" w:cs="Tahoma"/>
            <w:color w:val="0000FF"/>
            <w:sz w:val="28"/>
            <w:szCs w:val="28"/>
            <w:u w:val="single"/>
            <w:bdr w:val="none" w:sz="0" w:space="0" w:color="auto" w:frame="1"/>
            <w:shd w:val="clear" w:color="auto" w:fill="FFFFFF"/>
          </w:rPr>
          <w:t>support@preply.com</w:t>
        </w:r>
      </w:hyperlink>
    </w:p>
    <w:p w14:paraId="3C96B3F6" w14:textId="77777777" w:rsidR="00CB0905" w:rsidRPr="003F2D98" w:rsidRDefault="00CB0905" w:rsidP="00CB0905">
      <w:pPr>
        <w:spacing w:after="0" w:line="240" w:lineRule="auto"/>
        <w:rPr>
          <w:rFonts w:ascii="Tahoma" w:hAnsi="Tahoma" w:cs="Tahoma"/>
          <w:color w:val="283A46"/>
          <w:sz w:val="8"/>
          <w:szCs w:val="8"/>
          <w:shd w:val="clear" w:color="auto" w:fill="FFFFFF"/>
        </w:rPr>
      </w:pPr>
    </w:p>
    <w:p w14:paraId="7C82BC41" w14:textId="77777777" w:rsidR="00CB0905" w:rsidRPr="00A22A7B" w:rsidRDefault="00CB0905" w:rsidP="00CB0905">
      <w:pPr>
        <w:spacing w:after="0" w:line="240" w:lineRule="auto"/>
        <w:rPr>
          <w:rFonts w:ascii="Tahoma" w:hAnsi="Tahoma" w:cs="Tahoma"/>
          <w:b/>
          <w:bCs/>
          <w:color w:val="4472C4" w:themeColor="accent1"/>
          <w:sz w:val="28"/>
          <w:szCs w:val="28"/>
          <w:u w:val="single"/>
          <w:shd w:val="clear" w:color="auto" w:fill="FFFFFF"/>
        </w:rPr>
      </w:pPr>
      <w:r w:rsidRPr="00A22A7B">
        <w:rPr>
          <w:rFonts w:ascii="Tahoma" w:hAnsi="Tahoma" w:cs="Tahoma"/>
          <w:b/>
          <w:bCs/>
          <w:color w:val="4472C4" w:themeColor="accent1"/>
          <w:sz w:val="28"/>
          <w:szCs w:val="28"/>
          <w:u w:val="single"/>
          <w:shd w:val="clear" w:color="auto" w:fill="FFFFFF"/>
        </w:rPr>
        <w:t>Tutorful – Online English Tutors and Teachers for private 1-1 tutition</w:t>
      </w:r>
    </w:p>
    <w:p w14:paraId="5E4D4454" w14:textId="5214EE2D" w:rsidR="00CB0905" w:rsidRPr="00CB0905" w:rsidRDefault="00CB0905" w:rsidP="0016686B">
      <w:pPr>
        <w:spacing w:after="0" w:line="240" w:lineRule="auto"/>
        <w:rPr>
          <w:rFonts w:ascii="Tahoma" w:hAnsi="Tahoma" w:cs="Tahoma"/>
          <w:color w:val="283A46"/>
          <w:sz w:val="28"/>
          <w:szCs w:val="28"/>
          <w:shd w:val="clear" w:color="auto" w:fill="FFFFFF"/>
        </w:rPr>
      </w:pPr>
      <w:r w:rsidRPr="00CB0905">
        <w:rPr>
          <w:rFonts w:ascii="Tahoma" w:hAnsi="Tahoma" w:cs="Tahoma"/>
          <w:color w:val="283A46"/>
          <w:sz w:val="28"/>
          <w:szCs w:val="28"/>
          <w:shd w:val="clear" w:color="auto" w:fill="FFFFFF"/>
        </w:rPr>
        <w:t>Use the filter to choose your budget (Tutors start at £15 per hour), time, day and level of English</w:t>
      </w:r>
      <w:r w:rsidR="0016686B">
        <w:rPr>
          <w:rFonts w:ascii="Tahoma" w:hAnsi="Tahoma" w:cs="Tahoma"/>
          <w:color w:val="283A46"/>
          <w:sz w:val="28"/>
          <w:szCs w:val="28"/>
          <w:shd w:val="clear" w:color="auto" w:fill="FFFFFF"/>
        </w:rPr>
        <w:t xml:space="preserve">.  </w:t>
      </w:r>
      <w:r w:rsidRPr="00CB0905">
        <w:rPr>
          <w:rFonts w:ascii="Tahoma" w:hAnsi="Tahoma" w:cs="Tahoma"/>
          <w:color w:val="283A46"/>
          <w:sz w:val="28"/>
          <w:szCs w:val="28"/>
          <w:shd w:val="clear" w:color="auto" w:fill="FFFFFF"/>
        </w:rPr>
        <w:t xml:space="preserve">If you would like to get in touch, don’t hesitate to pick up the phone or drop us a message. </w:t>
      </w:r>
    </w:p>
    <w:p w14:paraId="1EBEC504" w14:textId="28D33CFC" w:rsidR="00CB0905" w:rsidRDefault="00CB0905" w:rsidP="003F2D98">
      <w:pPr>
        <w:shd w:val="clear" w:color="auto" w:fill="FFFFFF"/>
        <w:spacing w:after="0" w:line="240" w:lineRule="auto"/>
        <w:outlineLvl w:val="3"/>
        <w:rPr>
          <w:rFonts w:ascii="Tahoma" w:hAnsi="Tahoma" w:cs="Tahoma"/>
          <w:color w:val="283A46"/>
          <w:sz w:val="28"/>
          <w:szCs w:val="28"/>
          <w:shd w:val="clear" w:color="auto" w:fill="FFFFFF"/>
        </w:rPr>
      </w:pPr>
      <w:r w:rsidRPr="00CB0905">
        <w:rPr>
          <w:rFonts w:ascii="Tahoma" w:hAnsi="Tahoma" w:cs="Tahoma"/>
          <w:color w:val="283A46"/>
          <w:sz w:val="28"/>
          <w:szCs w:val="28"/>
          <w:shd w:val="clear" w:color="auto" w:fill="FFFFFF"/>
        </w:rPr>
        <w:t xml:space="preserve">Call us on </w:t>
      </w:r>
      <w:hyperlink r:id="rId315" w:history="1">
        <w:r w:rsidRPr="00CB0905">
          <w:rPr>
            <w:rFonts w:ascii="Tahoma" w:hAnsi="Tahoma" w:cs="Tahoma"/>
            <w:color w:val="283A46"/>
            <w:sz w:val="28"/>
            <w:szCs w:val="28"/>
            <w:shd w:val="clear" w:color="auto" w:fill="FFFFFF"/>
          </w:rPr>
          <w:t> 0114 3830989</w:t>
        </w:r>
      </w:hyperlink>
      <w:r w:rsidRPr="00CB0905">
        <w:rPr>
          <w:rFonts w:ascii="Tahoma" w:hAnsi="Tahoma" w:cs="Tahoma"/>
          <w:color w:val="283A46"/>
          <w:sz w:val="28"/>
          <w:szCs w:val="28"/>
          <w:shd w:val="clear" w:color="auto" w:fill="FFFFFF"/>
        </w:rPr>
        <w:t xml:space="preserve"> Monday-Friday 9am - 7pm</w:t>
      </w:r>
    </w:p>
    <w:p w14:paraId="537F46BF" w14:textId="77777777" w:rsidR="0016686B" w:rsidRPr="0016686B" w:rsidRDefault="0016686B" w:rsidP="003F2D98">
      <w:pPr>
        <w:shd w:val="clear" w:color="auto" w:fill="FFFFFF"/>
        <w:spacing w:after="0" w:line="240" w:lineRule="auto"/>
        <w:outlineLvl w:val="3"/>
        <w:rPr>
          <w:rFonts w:ascii="Tahoma" w:hAnsi="Tahoma" w:cs="Tahoma"/>
          <w:color w:val="283A46"/>
          <w:sz w:val="8"/>
          <w:szCs w:val="8"/>
          <w:shd w:val="clear" w:color="auto" w:fill="FFFFFF"/>
        </w:rPr>
      </w:pPr>
    </w:p>
    <w:p w14:paraId="6010936A" w14:textId="3F79F738" w:rsidR="00CB0905" w:rsidRPr="0016686B" w:rsidRDefault="00CB0905" w:rsidP="00CB0905">
      <w:pPr>
        <w:spacing w:after="0" w:line="240" w:lineRule="auto"/>
        <w:rPr>
          <w:rFonts w:ascii="Tahoma" w:hAnsi="Tahoma" w:cs="Tahoma"/>
          <w:b/>
          <w:bCs/>
          <w:color w:val="4472C4" w:themeColor="accent1"/>
          <w:sz w:val="28"/>
          <w:szCs w:val="28"/>
          <w:u w:val="single"/>
          <w:shd w:val="clear" w:color="auto" w:fill="FFFFFF"/>
        </w:rPr>
      </w:pPr>
      <w:r w:rsidRPr="0016686B">
        <w:rPr>
          <w:rFonts w:ascii="Tahoma" w:hAnsi="Tahoma" w:cs="Tahoma"/>
          <w:b/>
          <w:bCs/>
          <w:color w:val="4472C4" w:themeColor="accent1"/>
          <w:sz w:val="28"/>
          <w:szCs w:val="28"/>
          <w:u w:val="single"/>
          <w:shd w:val="clear" w:color="auto" w:fill="FFFFFF"/>
        </w:rPr>
        <w:t>Superprof – Online English ESOL 1-1 Tutors</w:t>
      </w:r>
    </w:p>
    <w:p w14:paraId="76F42DC2" w14:textId="77777777" w:rsidR="00CB0905" w:rsidRPr="00CB0905" w:rsidRDefault="00CB0905" w:rsidP="00CB0905">
      <w:pPr>
        <w:shd w:val="clear" w:color="auto" w:fill="FFFFFF"/>
        <w:spacing w:after="0" w:line="240" w:lineRule="auto"/>
        <w:outlineLvl w:val="3"/>
        <w:rPr>
          <w:rFonts w:ascii="Tahoma" w:hAnsi="Tahoma" w:cs="Tahoma"/>
          <w:color w:val="283A46"/>
          <w:sz w:val="28"/>
          <w:szCs w:val="28"/>
          <w:shd w:val="clear" w:color="auto" w:fill="FFFFFF"/>
        </w:rPr>
      </w:pPr>
      <w:r w:rsidRPr="00CB0905">
        <w:rPr>
          <w:rFonts w:ascii="Tahoma" w:hAnsi="Tahoma" w:cs="Tahoma"/>
          <w:color w:val="283A46"/>
          <w:sz w:val="28"/>
          <w:szCs w:val="28"/>
          <w:shd w:val="clear" w:color="auto" w:fill="FFFFFF"/>
        </w:rPr>
        <w:t>Whether moving to the UK for studies, for work or to seek asylum, one of the biggest obstacles to integration and acceptance in British society is the language barrier. If someone wants to find employment, take up studies, make friends or even simply visit the doctor or the post office, having a good level of English is essential.  Learning a new language can be a huge challenge, but that’s where Superprof comes in. We help to link up aspiring learners with ESOL accredited tutors in their area and at a price that they can afford.</w:t>
      </w:r>
    </w:p>
    <w:p w14:paraId="108C6D08" w14:textId="77777777" w:rsidR="00CB0905" w:rsidRPr="00CB0905" w:rsidRDefault="00CB0905" w:rsidP="00CB0905">
      <w:pPr>
        <w:spacing w:after="0" w:line="240" w:lineRule="auto"/>
        <w:rPr>
          <w:rFonts w:ascii="Tahoma" w:hAnsi="Tahoma" w:cs="Tahoma"/>
          <w:color w:val="283A46"/>
          <w:sz w:val="28"/>
          <w:szCs w:val="28"/>
          <w:shd w:val="clear" w:color="auto" w:fill="FFFFFF"/>
        </w:rPr>
      </w:pPr>
      <w:r w:rsidRPr="00CB0905">
        <w:rPr>
          <w:rFonts w:ascii="Tahoma" w:hAnsi="Tahoma" w:cs="Tahoma"/>
          <w:color w:val="283A46"/>
          <w:sz w:val="28"/>
          <w:szCs w:val="28"/>
          <w:shd w:val="clear" w:color="auto" w:fill="FFFFFF"/>
        </w:rPr>
        <w:t>Prices per hour range from £8 onwards.</w:t>
      </w:r>
    </w:p>
    <w:p w14:paraId="763F81A0" w14:textId="69E07935" w:rsidR="00CB0905" w:rsidRDefault="00B85BCA" w:rsidP="00CB0905">
      <w:pPr>
        <w:spacing w:after="0" w:line="240" w:lineRule="auto"/>
      </w:pPr>
      <w:r>
        <w:rPr>
          <w:rFonts w:ascii="Tahoma" w:hAnsi="Tahoma" w:cs="Tahoma"/>
          <w:color w:val="283A46"/>
          <w:sz w:val="28"/>
          <w:szCs w:val="28"/>
          <w:shd w:val="clear" w:color="auto" w:fill="FFFFFF"/>
        </w:rPr>
        <w:t>Contact</w:t>
      </w:r>
      <w:r w:rsidR="00CB0905" w:rsidRPr="00CB0905">
        <w:rPr>
          <w:rFonts w:ascii="Tahoma" w:hAnsi="Tahoma" w:cs="Tahoma"/>
          <w:color w:val="283A46"/>
          <w:sz w:val="28"/>
          <w:szCs w:val="28"/>
          <w:shd w:val="clear" w:color="auto" w:fill="FFFFFF"/>
        </w:rPr>
        <w:t xml:space="preserve">: Superprof or email </w:t>
      </w:r>
      <w:hyperlink r:id="rId316" w:history="1">
        <w:r w:rsidR="00CB0905" w:rsidRPr="00CB0905">
          <w:rPr>
            <w:rFonts w:ascii="Tahoma" w:hAnsi="Tahoma" w:cs="Tahoma"/>
            <w:color w:val="0000FF"/>
            <w:sz w:val="28"/>
            <w:szCs w:val="28"/>
            <w:u w:val="single"/>
            <w:shd w:val="clear" w:color="auto" w:fill="FFFFFF"/>
          </w:rPr>
          <w:t>hello@superprof.com</w:t>
        </w:r>
      </w:hyperlink>
    </w:p>
    <w:p w14:paraId="7C8A3C0A" w14:textId="77777777" w:rsidR="00FF0F65" w:rsidRPr="00CB0905" w:rsidRDefault="00FF0F65" w:rsidP="00CB0905">
      <w:pPr>
        <w:spacing w:after="0" w:line="240" w:lineRule="auto"/>
        <w:rPr>
          <w:rFonts w:ascii="Tahoma" w:hAnsi="Tahoma" w:cs="Tahoma"/>
          <w:color w:val="283A46"/>
          <w:sz w:val="28"/>
          <w:szCs w:val="28"/>
          <w:shd w:val="clear" w:color="auto" w:fill="FFFFFF"/>
        </w:rPr>
      </w:pPr>
    </w:p>
    <w:p w14:paraId="6F195389" w14:textId="01258C4D" w:rsidR="00037704" w:rsidRDefault="00037704">
      <w:pPr>
        <w:rPr>
          <w:rFonts w:ascii="Tahoma" w:hAnsi="Tahoma" w:cs="Tahoma"/>
          <w:color w:val="283A46"/>
          <w:sz w:val="28"/>
          <w:szCs w:val="28"/>
          <w:shd w:val="clear" w:color="auto" w:fill="FFFFFF"/>
        </w:rPr>
      </w:pPr>
      <w:r>
        <w:rPr>
          <w:rFonts w:ascii="Tahoma" w:hAnsi="Tahoma" w:cs="Tahoma"/>
          <w:color w:val="283A46"/>
          <w:sz w:val="28"/>
          <w:szCs w:val="28"/>
          <w:shd w:val="clear" w:color="auto" w:fill="FFFFFF"/>
        </w:rPr>
        <w:br w:type="page"/>
      </w:r>
    </w:p>
    <w:p w14:paraId="39A6AEAC" w14:textId="359143A4" w:rsidR="00CB0905" w:rsidRPr="00455F2D" w:rsidRDefault="00BA4C31" w:rsidP="00CB0905">
      <w:pPr>
        <w:shd w:val="clear" w:color="auto" w:fill="FFFFFF"/>
        <w:spacing w:after="150" w:line="273" w:lineRule="atLeast"/>
        <w:jc w:val="center"/>
        <w:rPr>
          <w:rFonts w:ascii="Tahoma" w:hAnsi="Tahoma" w:cs="Tahoma"/>
          <w:b/>
          <w:bCs/>
          <w:sz w:val="28"/>
          <w:szCs w:val="28"/>
        </w:rPr>
      </w:pPr>
      <w:r>
        <w:rPr>
          <w:noProof/>
        </w:rPr>
        <w:lastRenderedPageBreak/>
        <mc:AlternateContent>
          <mc:Choice Requires="wps">
            <w:drawing>
              <wp:anchor distT="0" distB="0" distL="114300" distR="114300" simplePos="0" relativeHeight="251750400" behindDoc="0" locked="0" layoutInCell="1" allowOverlap="1" wp14:anchorId="20DCB5CF" wp14:editId="28431151">
                <wp:simplePos x="0" y="0"/>
                <wp:positionH relativeFrom="margin">
                  <wp:align>right</wp:align>
                </wp:positionH>
                <wp:positionV relativeFrom="paragraph">
                  <wp:posOffset>2950</wp:posOffset>
                </wp:positionV>
                <wp:extent cx="6624975" cy="370840"/>
                <wp:effectExtent l="0" t="0" r="23495" b="10160"/>
                <wp:wrapNone/>
                <wp:docPr id="1886602493"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24975" cy="370840"/>
                        </a:xfrm>
                        <a:prstGeom prst="rect">
                          <a:avLst/>
                        </a:prstGeom>
                        <a:gradFill>
                          <a:gsLst>
                            <a:gs pos="0">
                              <a:srgbClr val="FFC000">
                                <a:lumMod val="5000"/>
                                <a:lumOff val="95000"/>
                              </a:srgbClr>
                            </a:gs>
                            <a:gs pos="74000">
                              <a:srgbClr val="FFC000">
                                <a:lumMod val="45000"/>
                                <a:lumOff val="55000"/>
                              </a:srgbClr>
                            </a:gs>
                            <a:gs pos="83000">
                              <a:srgbClr val="FFC000">
                                <a:lumMod val="45000"/>
                                <a:lumOff val="55000"/>
                              </a:srgbClr>
                            </a:gs>
                            <a:gs pos="100000">
                              <a:srgbClr val="FFC000">
                                <a:lumMod val="30000"/>
                                <a:lumOff val="70000"/>
                              </a:srgbClr>
                            </a:gs>
                          </a:gsLst>
                          <a:lin ang="5400000" scaled="0"/>
                        </a:gradFill>
                        <a:ln w="6350">
                          <a:solidFill>
                            <a:prstClr val="black"/>
                          </a:solidFill>
                        </a:ln>
                      </wps:spPr>
                      <wps:txbx>
                        <w:txbxContent>
                          <w:p w14:paraId="5508F82A" w14:textId="79B1A751" w:rsidR="00BA4C31" w:rsidRDefault="00BA4C31" w:rsidP="00BA4C31">
                            <w:pPr>
                              <w:jc w:val="center"/>
                              <w:rPr>
                                <w:rFonts w:ascii="Arial Black" w:eastAsia="Times New Roman" w:hAnsi="Arial Black" w:cs="Arial"/>
                                <w:b/>
                                <w:bCs/>
                                <w:sz w:val="32"/>
                                <w:szCs w:val="32"/>
                                <w:lang w:eastAsia="en-GB"/>
                              </w:rPr>
                            </w:pPr>
                            <w:r>
                              <w:rPr>
                                <w:rFonts w:ascii="Arial Black" w:eastAsia="Times New Roman" w:hAnsi="Arial Black" w:cs="Arial"/>
                                <w:b/>
                                <w:bCs/>
                                <w:sz w:val="32"/>
                                <w:szCs w:val="32"/>
                                <w:lang w:eastAsia="en-GB"/>
                              </w:rPr>
                              <w:t>5. Support to read English (Adult/Child)</w:t>
                            </w:r>
                          </w:p>
                          <w:p w14:paraId="7058007C" w14:textId="6E659D4F" w:rsidR="00BA4C31" w:rsidRPr="00E81228" w:rsidRDefault="00BA4C31" w:rsidP="00BA4C31">
                            <w:pPr>
                              <w:jc w:val="center"/>
                              <w:rPr>
                                <w:rFonts w:ascii="Arial Black" w:eastAsia="Times New Roman" w:hAnsi="Arial Black" w:cs="Arial"/>
                                <w:b/>
                                <w:bCs/>
                                <w:sz w:val="32"/>
                                <w:szCs w:val="32"/>
                                <w:lang w:eastAsia="en-GB"/>
                              </w:rPr>
                            </w:pPr>
                            <w:r>
                              <w:rPr>
                                <w:rFonts w:ascii="Arial Black" w:eastAsia="Times New Roman" w:hAnsi="Arial Black" w:cs="Arial"/>
                                <w:b/>
                                <w:bCs/>
                                <w:sz w:val="32"/>
                                <w:szCs w:val="32"/>
                                <w:lang w:eastAsia="en-GB"/>
                              </w:rPr>
                              <w:t>child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DCB5CF" id="_x0000_s1088" type="#_x0000_t202" style="position:absolute;left:0;text-align:left;margin-left:470.45pt;margin-top:.25pt;width:521.65pt;height:29.2pt;z-index:2517504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" fillcolor="#fffcf2" strokeweight=".5pt">
                <v:fill color2="#ffecb3" colors="0 #fffcf2;48497f #ffe38c;54395f #ffe38c;1 #ffecb3" focus="100%" type="gradient">
                  <o:fill v:ext="view" type="gradientUnscaled"/>
                </v:fill>
                <v:path arrowok="t"/>
                <v:textbox>
                  <w:txbxContent>
                    <w:p w14:paraId="5508F82A" w14:textId="79B1A751" w:rsidR="00BA4C31" w:rsidRDefault="00BA4C31" w:rsidP="00BA4C31">
                      <w:pPr>
                        <w:jc w:val="center"/>
                        <w:rPr>
                          <w:rFonts w:ascii="Arial Black" w:eastAsia="Times New Roman" w:hAnsi="Arial Black" w:cs="Arial"/>
                          <w:b/>
                          <w:bCs/>
                          <w:sz w:val="32"/>
                          <w:szCs w:val="32"/>
                          <w:lang w:eastAsia="en-GB"/>
                        </w:rPr>
                      </w:pPr>
                      <w:r>
                        <w:rPr>
                          <w:rFonts w:ascii="Arial Black" w:eastAsia="Times New Roman" w:hAnsi="Arial Black" w:cs="Arial"/>
                          <w:b/>
                          <w:bCs/>
                          <w:sz w:val="32"/>
                          <w:szCs w:val="32"/>
                          <w:lang w:eastAsia="en-GB"/>
                        </w:rPr>
                        <w:t>5. Support to read English (Adult/Child)</w:t>
                      </w:r>
                    </w:p>
                    <w:p w14:paraId="7058007C" w14:textId="6E659D4F" w:rsidR="00BA4C31" w:rsidRPr="00E81228" w:rsidRDefault="00BA4C31" w:rsidP="00BA4C31">
                      <w:pPr>
                        <w:jc w:val="center"/>
                        <w:rPr>
                          <w:rFonts w:ascii="Arial Black" w:eastAsia="Times New Roman" w:hAnsi="Arial Black" w:cs="Arial"/>
                          <w:b/>
                          <w:bCs/>
                          <w:sz w:val="32"/>
                          <w:szCs w:val="32"/>
                          <w:lang w:eastAsia="en-GB"/>
                        </w:rPr>
                      </w:pPr>
                      <w:r>
                        <w:rPr>
                          <w:rFonts w:ascii="Arial Black" w:eastAsia="Times New Roman" w:hAnsi="Arial Black" w:cs="Arial"/>
                          <w:b/>
                          <w:bCs/>
                          <w:sz w:val="32"/>
                          <w:szCs w:val="32"/>
                          <w:lang w:eastAsia="en-GB"/>
                        </w:rPr>
                        <w:t>child</w:t>
                      </w:r>
                    </w:p>
                  </w:txbxContent>
                </v:textbox>
                <w10:wrap anchorx="margin"/>
              </v:shape>
            </w:pict>
          </mc:Fallback>
        </mc:AlternateContent>
      </w:r>
    </w:p>
    <w:p w14:paraId="37FD5477" w14:textId="0C9E212A" w:rsidR="005822F0" w:rsidRPr="00D52FC2" w:rsidRDefault="005822F0" w:rsidP="00CB0905">
      <w:pPr>
        <w:shd w:val="clear" w:color="auto" w:fill="FFFFFF"/>
        <w:spacing w:after="150" w:line="273" w:lineRule="atLeast"/>
        <w:jc w:val="center"/>
        <w:rPr>
          <w:rFonts w:ascii="Tahoma" w:hAnsi="Tahoma" w:cs="Tahoma"/>
          <w:b/>
          <w:bCs/>
          <w:sz w:val="8"/>
          <w:szCs w:val="8"/>
        </w:rPr>
      </w:pPr>
    </w:p>
    <w:p w14:paraId="4CBF1712" w14:textId="77777777" w:rsidR="00BA4C31" w:rsidRPr="00BA4C31" w:rsidRDefault="00BA4C31" w:rsidP="00BA4C31">
      <w:pPr>
        <w:shd w:val="clear" w:color="auto" w:fill="FFFFFF"/>
        <w:spacing w:after="0" w:line="240" w:lineRule="auto"/>
        <w:textAlignment w:val="baseline"/>
        <w:rPr>
          <w:rFonts w:ascii="Tahoma" w:hAnsi="Tahoma" w:cs="Tahoma"/>
          <w:b/>
          <w:bCs/>
          <w:color w:val="002060"/>
          <w:sz w:val="28"/>
          <w:szCs w:val="28"/>
          <w:shd w:val="clear" w:color="auto" w:fill="FFFFFF"/>
        </w:rPr>
      </w:pPr>
      <w:r w:rsidRPr="00BA4C31">
        <w:rPr>
          <w:rFonts w:ascii="Tahoma" w:hAnsi="Tahoma" w:cs="Tahoma"/>
          <w:b/>
          <w:bCs/>
          <w:color w:val="002060"/>
          <w:sz w:val="28"/>
          <w:szCs w:val="28"/>
          <w:shd w:val="clear" w:color="auto" w:fill="FFFFFF"/>
        </w:rPr>
        <w:t>Do know someone who struggles to read?</w:t>
      </w:r>
    </w:p>
    <w:p w14:paraId="769F8CC3" w14:textId="7128DAA6" w:rsidR="00BA4C31" w:rsidRDefault="00BA4C31" w:rsidP="00BA4C31">
      <w:pPr>
        <w:shd w:val="clear" w:color="auto" w:fill="FFFFFF"/>
        <w:spacing w:after="0" w:line="240" w:lineRule="auto"/>
        <w:textAlignment w:val="baseline"/>
        <w:rPr>
          <w:rFonts w:ascii="Tahoma" w:hAnsi="Tahoma" w:cs="Tahoma"/>
          <w:color w:val="283A46"/>
          <w:sz w:val="28"/>
          <w:szCs w:val="28"/>
          <w:shd w:val="clear" w:color="auto" w:fill="FFFFFF"/>
        </w:rPr>
      </w:pPr>
      <w:r w:rsidRPr="003F2D98">
        <w:rPr>
          <w:rFonts w:ascii="Tahoma" w:hAnsi="Tahoma" w:cs="Tahoma"/>
          <w:b/>
          <w:bCs/>
          <w:color w:val="283A46"/>
          <w:sz w:val="28"/>
          <w:szCs w:val="28"/>
          <w:shd w:val="clear" w:color="auto" w:fill="FFFFFF"/>
        </w:rPr>
        <w:t>Read Easy Southampton</w:t>
      </w:r>
      <w:r w:rsidRPr="00BA4C31">
        <w:rPr>
          <w:rFonts w:ascii="Tahoma" w:hAnsi="Tahoma" w:cs="Tahoma"/>
          <w:color w:val="283A46"/>
          <w:sz w:val="28"/>
          <w:szCs w:val="28"/>
          <w:shd w:val="clear" w:color="auto" w:fill="FFFFFF"/>
        </w:rPr>
        <w:t xml:space="preserve"> offers free, confidential, one-to-one coaching for adults who struggle to read or need to improve their skills and confidence with reading. We are a small award-winning local charity affiliated to </w:t>
      </w:r>
      <w:hyperlink r:id="rId317" w:tgtFrame="_blank" w:tooltip="https://readeasy.org.uk" w:history="1">
        <w:r w:rsidRPr="00BA4C31">
          <w:rPr>
            <w:rFonts w:ascii="Tahoma" w:hAnsi="Tahoma" w:cs="Tahoma"/>
            <w:color w:val="283A46"/>
            <w:sz w:val="28"/>
            <w:szCs w:val="28"/>
            <w:shd w:val="clear" w:color="auto" w:fill="FFFFFF"/>
          </w:rPr>
          <w:t>Read Easy UK</w:t>
        </w:r>
      </w:hyperlink>
      <w:r w:rsidRPr="00BA4C31">
        <w:rPr>
          <w:rFonts w:ascii="Tahoma" w:hAnsi="Tahoma" w:cs="Tahoma"/>
          <w:color w:val="283A46"/>
          <w:sz w:val="28"/>
          <w:szCs w:val="28"/>
          <w:shd w:val="clear" w:color="auto" w:fill="FFFFFF"/>
        </w:rPr>
        <w:t>. We recruit and train volunteer coaches and match them to provide regular personal skills coaching to adult learners, using a phonics-based programme. Coaching sessions take place in various approved venues and online coaching is an option. There are no exams or tests and coaching can continue for as long as each reader needs it. If you know someone who needs reading skills support</w:t>
      </w:r>
    </w:p>
    <w:p w14:paraId="296B0A1F" w14:textId="332E372C" w:rsidR="003F2D98" w:rsidRPr="003F2D98" w:rsidRDefault="00BA4C31" w:rsidP="003F2D98">
      <w:pPr>
        <w:shd w:val="clear" w:color="auto" w:fill="FFFFFF"/>
        <w:spacing w:after="0" w:line="240" w:lineRule="auto"/>
        <w:textAlignment w:val="baseline"/>
        <w:rPr>
          <w:rFonts w:ascii="Tahoma" w:hAnsi="Tahoma" w:cs="Tahoma"/>
          <w:color w:val="283A46"/>
          <w:sz w:val="28"/>
          <w:szCs w:val="28"/>
          <w:shd w:val="clear" w:color="auto" w:fill="FFFFFF"/>
        </w:rPr>
      </w:pPr>
      <w:r w:rsidRPr="00BA4C31">
        <w:rPr>
          <w:rFonts w:ascii="Tahoma" w:hAnsi="Tahoma" w:cs="Tahoma"/>
          <w:b/>
          <w:bCs/>
          <w:color w:val="283A46"/>
          <w:sz w:val="28"/>
          <w:szCs w:val="28"/>
          <w:shd w:val="clear" w:color="auto" w:fill="FFFFFF"/>
        </w:rPr>
        <w:t>Contact:</w:t>
      </w:r>
      <w:r w:rsidRPr="00BA4C31">
        <w:rPr>
          <w:rFonts w:ascii="Tahoma" w:hAnsi="Tahoma" w:cs="Tahoma"/>
          <w:color w:val="283A46"/>
          <w:sz w:val="28"/>
          <w:szCs w:val="28"/>
          <w:shd w:val="clear" w:color="auto" w:fill="FFFFFF"/>
        </w:rPr>
        <w:t xml:space="preserve"> Allison Walker on 07392 517334. </w:t>
      </w:r>
    </w:p>
    <w:p w14:paraId="3B7B6338" w14:textId="0F075CDE" w:rsidR="005822F0" w:rsidRDefault="003F2D98" w:rsidP="003F2D98">
      <w:pPr>
        <w:rPr>
          <w:rFonts w:ascii="Tahoma" w:hAnsi="Tahoma" w:cs="Tahoma"/>
          <w:b/>
          <w:bCs/>
          <w:sz w:val="28"/>
          <w:szCs w:val="28"/>
        </w:rPr>
      </w:pPr>
      <w:r>
        <w:rPr>
          <w:rFonts w:ascii="Tahoma" w:hAnsi="Tahoma" w:cs="Tahoma"/>
          <w:b/>
          <w:bCs/>
          <w:sz w:val="28"/>
          <w:szCs w:val="28"/>
        </w:rPr>
        <w:br w:type="page"/>
      </w:r>
    </w:p>
    <w:p w14:paraId="51A8BB9B" w14:textId="3B8D6853" w:rsidR="001B6F46" w:rsidRPr="001B6F46" w:rsidRDefault="001B6F46" w:rsidP="001B6F46">
      <w:pPr>
        <w:shd w:val="clear" w:color="auto" w:fill="FFFFFF" w:themeFill="background1"/>
        <w:spacing w:after="0" w:line="240" w:lineRule="auto"/>
        <w:jc w:val="center"/>
        <w:textAlignment w:val="baseline"/>
        <w:rPr>
          <w:rFonts w:ascii="Tahoma" w:hAnsi="Tahoma" w:cs="Tahoma"/>
          <w:b/>
          <w:bCs/>
          <w:color w:val="7030A0"/>
          <w:sz w:val="28"/>
          <w:szCs w:val="28"/>
          <w:highlight w:val="yellow"/>
          <w:shd w:val="clear" w:color="auto" w:fill="FFFFFF"/>
          <w14:ligatures w14:val="standardContextual"/>
        </w:rPr>
      </w:pPr>
      <w:bookmarkStart w:id="230" w:name="_Hlk176599362"/>
      <w:r w:rsidRPr="001B6F46">
        <w:rPr>
          <w:noProof/>
          <w14:ligatures w14:val="standardContextual"/>
        </w:rPr>
        <w:lastRenderedPageBreak/>
        <w:drawing>
          <wp:inline distT="0" distB="0" distL="0" distR="0" wp14:anchorId="3925BED6" wp14:editId="7816F2A1">
            <wp:extent cx="6602089" cy="1311910"/>
            <wp:effectExtent l="38100" t="38100" r="46990" b="40640"/>
            <wp:docPr id="12821320"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pic:nvPicPr>
                  <pic:blipFill>
                    <a:blip r:embed="rId21">
                      <a:extLst>
                        <a:ext uri="{28A0092B-C50C-407E-A947-70E740481C1C}">
                          <a14:useLocalDpi xmlns:a14="http://schemas.microsoft.com/office/drawing/2010/main" val="0"/>
                        </a:ext>
                      </a:extLst>
                    </a:blip>
                    <a:stretch>
                      <a:fillRect/>
                    </a:stretch>
                  </pic:blipFill>
                  <pic:spPr>
                    <a:xfrm>
                      <a:off x="0" y="0"/>
                      <a:ext cx="6615589" cy="1314593"/>
                    </a:xfrm>
                    <a:prstGeom prst="rect">
                      <a:avLst/>
                    </a:prstGeom>
                    <a:ln w="38100">
                      <a:solidFill>
                        <a:srgbClr val="FF0000"/>
                      </a:solidFill>
                    </a:ln>
                  </pic:spPr>
                </pic:pic>
              </a:graphicData>
            </a:graphic>
          </wp:inline>
        </w:drawing>
      </w:r>
      <w:r w:rsidRPr="001B6F46">
        <w:rPr>
          <w:rFonts w:ascii="Tahoma" w:hAnsi="Tahoma" w:cs="Tahoma"/>
          <w:color w:val="FF0000"/>
          <w:sz w:val="36"/>
          <w:szCs w:val="36"/>
          <w14:ligatures w14:val="standardContextual"/>
        </w:rPr>
        <w:t>#</w:t>
      </w:r>
      <w:r w:rsidRPr="001B6F46">
        <w:rPr>
          <w:rFonts w:ascii="Tahoma" w:hAnsi="Tahoma" w:cs="Tahoma"/>
          <w:b/>
          <w:bCs/>
          <w:color w:val="FF0000"/>
          <w:sz w:val="36"/>
          <w:szCs w:val="36"/>
          <w:shd w:val="clear" w:color="auto" w:fill="FFFFFF"/>
          <w14:ligatures w14:val="standardContextual"/>
        </w:rPr>
        <w:t>8. Living Well with Dementia in Southampton</w:t>
      </w:r>
    </w:p>
    <w:p w14:paraId="513207A5" w14:textId="77777777" w:rsidR="001B6F46" w:rsidRPr="001B6F46" w:rsidRDefault="001B6F46" w:rsidP="001B6F46">
      <w:pPr>
        <w:shd w:val="clear" w:color="auto" w:fill="FBE4D5" w:themeFill="accent2" w:themeFillTint="33"/>
        <w:spacing w:after="0" w:line="240" w:lineRule="auto"/>
        <w:jc w:val="center"/>
        <w:rPr>
          <w:rFonts w:ascii="Tahoma" w:eastAsia="Tahoma" w:hAnsi="Tahoma" w:cs="Tahoma"/>
          <w:color w:val="000000" w:themeColor="text1"/>
          <w:sz w:val="28"/>
          <w:szCs w:val="28"/>
          <w14:ligatures w14:val="standardContextual"/>
        </w:rPr>
      </w:pPr>
      <w:r w:rsidRPr="001B6F46">
        <w:rPr>
          <w:rFonts w:ascii="Tahoma" w:eastAsia="Tahoma" w:hAnsi="Tahoma" w:cs="Tahoma"/>
          <w:color w:val="000000" w:themeColor="text1"/>
          <w:sz w:val="28"/>
          <w:szCs w:val="28"/>
          <w14:ligatures w14:val="standardContextual"/>
        </w:rPr>
        <w:t>To add, delete or amend any SLIC or SOLID listing,</w:t>
      </w:r>
    </w:p>
    <w:p w14:paraId="075C12B9" w14:textId="77777777" w:rsidR="001B6F46" w:rsidRPr="001B6F46" w:rsidRDefault="001B6F46" w:rsidP="001B6F46">
      <w:pPr>
        <w:shd w:val="clear" w:color="auto" w:fill="FBE4D5" w:themeFill="accent2" w:themeFillTint="33"/>
        <w:spacing w:after="0" w:line="240" w:lineRule="auto"/>
        <w:jc w:val="center"/>
        <w:rPr>
          <w:rFonts w:ascii="Tahoma" w:eastAsia="Tahoma" w:hAnsi="Tahoma" w:cs="Tahoma"/>
          <w:color w:val="0000FF"/>
          <w:sz w:val="28"/>
          <w:szCs w:val="28"/>
          <w:u w:val="single"/>
          <w14:ligatures w14:val="standardContextual"/>
        </w:rPr>
      </w:pPr>
      <w:r w:rsidRPr="001B6F46">
        <w:rPr>
          <w:rFonts w:ascii="Tahoma" w:eastAsia="Tahoma" w:hAnsi="Tahoma" w:cs="Tahoma"/>
          <w:color w:val="000000" w:themeColor="text1"/>
          <w:sz w:val="28"/>
          <w:szCs w:val="28"/>
          <w14:ligatures w14:val="standardContextual"/>
        </w:rPr>
        <w:t>please email: </w:t>
      </w:r>
      <w:hyperlink r:id="rId318">
        <w:r w:rsidRPr="001B6F46">
          <w:rPr>
            <w:rFonts w:ascii="Tahoma" w:eastAsia="Tahoma" w:hAnsi="Tahoma" w:cs="Tahoma"/>
            <w:color w:val="0000FF"/>
            <w:sz w:val="28"/>
            <w:szCs w:val="28"/>
            <w:u w:val="single"/>
            <w14:ligatures w14:val="standardContextual"/>
          </w:rPr>
          <w:t>solinked@southamptonvs.org.uk</w:t>
        </w:r>
      </w:hyperlink>
    </w:p>
    <w:p w14:paraId="7246E526" w14:textId="77777777" w:rsidR="001B6F46" w:rsidRPr="001B6F46" w:rsidRDefault="001B6F46" w:rsidP="001B6F46">
      <w:pPr>
        <w:shd w:val="clear" w:color="auto" w:fill="FBE4D5" w:themeFill="accent2" w:themeFillTint="33"/>
        <w:spacing w:after="0" w:line="240" w:lineRule="auto"/>
        <w:jc w:val="center"/>
        <w:rPr>
          <w:rFonts w:ascii="Segoe UI" w:eastAsia="Segoe UI" w:hAnsi="Segoe UI" w:cs="Segoe UI"/>
          <w:color w:val="000000" w:themeColor="text1"/>
          <w:sz w:val="18"/>
          <w:szCs w:val="18"/>
          <w14:ligatures w14:val="standardContextual"/>
        </w:rPr>
      </w:pPr>
      <w:r w:rsidRPr="001B6F46">
        <w:rPr>
          <w:rFonts w:ascii="Tahoma" w:eastAsia="Tahoma" w:hAnsi="Tahoma" w:cs="Tahoma"/>
          <w:color w:val="0563C1" w:themeColor="hyperlink"/>
          <w:sz w:val="28"/>
          <w:szCs w:val="28"/>
          <w:u w:val="single"/>
          <w14:ligatures w14:val="standardContextual"/>
        </w:rPr>
        <w:t xml:space="preserve">To access the most updated SLIC, click on: </w:t>
      </w:r>
      <w:r w:rsidRPr="001B6F46">
        <w:rPr>
          <w:rFonts w:ascii="Tahoma" w:eastAsia="Tahoma" w:hAnsi="Tahoma" w:cs="Tahoma"/>
          <w:color w:val="0000FF"/>
          <w:sz w:val="28"/>
          <w:szCs w:val="28"/>
          <w:u w:val="single"/>
          <w14:ligatures w14:val="standardContextual"/>
        </w:rPr>
        <w:t>https://solinked.org.uk/slic/</w:t>
      </w:r>
    </w:p>
    <w:p w14:paraId="24D1C783" w14:textId="77777777" w:rsidR="001B6F46" w:rsidRPr="001B6F46" w:rsidRDefault="001B6F46" w:rsidP="001B6F46">
      <w:pPr>
        <w:shd w:val="clear" w:color="auto" w:fill="FBE4D5" w:themeFill="accent2" w:themeFillTint="33"/>
        <w:spacing w:after="0" w:line="240" w:lineRule="auto"/>
        <w:jc w:val="center"/>
        <w:rPr>
          <w:rFonts w:ascii="Tahoma" w:eastAsia="Tahoma" w:hAnsi="Tahoma" w:cs="Tahoma"/>
          <w:color w:val="000000" w:themeColor="text1"/>
          <w:sz w:val="28"/>
          <w:szCs w:val="28"/>
          <w14:ligatures w14:val="standardContextual"/>
        </w:rPr>
      </w:pPr>
      <w:r w:rsidRPr="001B6F46">
        <w:rPr>
          <w:rFonts w:ascii="Tahoma" w:eastAsia="Tahoma" w:hAnsi="Tahoma" w:cs="Tahoma"/>
          <w:color w:val="000000" w:themeColor="text1"/>
          <w:sz w:val="28"/>
          <w:szCs w:val="28"/>
          <w14:ligatures w14:val="standardContextual"/>
        </w:rPr>
        <w:t>To access the SOLID Southampton Directory,</w:t>
      </w:r>
    </w:p>
    <w:p w14:paraId="1EDFA4DD" w14:textId="77777777" w:rsidR="001B6F46" w:rsidRPr="001B6F46" w:rsidRDefault="001B6F46" w:rsidP="001B6F46">
      <w:pPr>
        <w:shd w:val="clear" w:color="auto" w:fill="FBE4D5" w:themeFill="accent2" w:themeFillTint="33"/>
        <w:spacing w:after="0" w:line="240" w:lineRule="auto"/>
        <w:jc w:val="center"/>
        <w:rPr>
          <w:rFonts w:ascii="Tahoma" w:eastAsia="Tahoma" w:hAnsi="Tahoma" w:cs="Tahoma"/>
          <w:color w:val="000000" w:themeColor="text1"/>
          <w:sz w:val="28"/>
          <w:szCs w:val="28"/>
          <w14:ligatures w14:val="standardContextual"/>
        </w:rPr>
      </w:pPr>
      <w:r w:rsidRPr="001B6F46">
        <w:rPr>
          <w:rFonts w:ascii="Tahoma" w:eastAsia="Tahoma" w:hAnsi="Tahoma" w:cs="Tahoma"/>
          <w:color w:val="000000" w:themeColor="text1"/>
          <w:sz w:val="28"/>
          <w:szCs w:val="28"/>
          <w14:ligatures w14:val="standardContextual"/>
        </w:rPr>
        <w:t>Click on: </w:t>
      </w:r>
      <w:hyperlink r:id="rId319">
        <w:r w:rsidRPr="001B6F46">
          <w:rPr>
            <w:rFonts w:ascii="Tahoma" w:eastAsia="Tahoma" w:hAnsi="Tahoma" w:cs="Tahoma"/>
            <w:color w:val="0000FF"/>
            <w:sz w:val="28"/>
            <w:szCs w:val="28"/>
            <w:u w:val="single"/>
            <w14:ligatures w14:val="standardContextual"/>
          </w:rPr>
          <w:t>https://solinked.org.uk/</w:t>
        </w:r>
      </w:hyperlink>
      <w:r w:rsidRPr="001B6F46">
        <w:rPr>
          <w:rFonts w:ascii="Tahoma" w:eastAsia="Tahoma" w:hAnsi="Tahoma" w:cs="Tahoma"/>
          <w:color w:val="000000" w:themeColor="text1"/>
          <w:sz w:val="28"/>
          <w:szCs w:val="28"/>
          <w14:ligatures w14:val="standardContextual"/>
        </w:rPr>
        <w:t> </w:t>
      </w:r>
    </w:p>
    <w:p w14:paraId="04C47593" w14:textId="77777777" w:rsidR="001B6F46" w:rsidRPr="001B6F46" w:rsidRDefault="001B6F46" w:rsidP="001B6F46">
      <w:pPr>
        <w:shd w:val="clear" w:color="auto" w:fill="FBE4D5" w:themeFill="accent2" w:themeFillTint="33"/>
        <w:spacing w:after="0" w:line="240" w:lineRule="auto"/>
        <w:jc w:val="center"/>
        <w:rPr>
          <w:rFonts w:ascii="Tahoma" w:eastAsia="Tahoma" w:hAnsi="Tahoma" w:cs="Tahoma"/>
          <w:color w:val="000000" w:themeColor="text1"/>
          <w:sz w:val="28"/>
          <w:szCs w:val="28"/>
          <w14:ligatures w14:val="standardContextual"/>
        </w:rPr>
      </w:pPr>
      <w:r w:rsidRPr="001B6F46">
        <w:rPr>
          <w:rFonts w:ascii="Tahoma" w:eastAsia="Tahoma" w:hAnsi="Tahoma" w:cs="Tahoma"/>
          <w:color w:val="000000" w:themeColor="text1"/>
          <w:sz w:val="28"/>
          <w:szCs w:val="28"/>
          <w14:ligatures w14:val="standardContextual"/>
        </w:rPr>
        <w:t xml:space="preserve">For Community Navigation, please </w:t>
      </w:r>
    </w:p>
    <w:p w14:paraId="7FDF4038" w14:textId="77777777" w:rsidR="001B6F46" w:rsidRPr="001B6F46" w:rsidRDefault="001B6F46" w:rsidP="001B6F46">
      <w:pPr>
        <w:shd w:val="clear" w:color="auto" w:fill="FBE4D5" w:themeFill="accent2" w:themeFillTint="33"/>
        <w:spacing w:after="0" w:line="240" w:lineRule="auto"/>
        <w:jc w:val="center"/>
        <w:rPr>
          <w:rFonts w:ascii="Tahoma" w:eastAsia="Tahoma" w:hAnsi="Tahoma" w:cs="Tahoma"/>
          <w:color w:val="000000" w:themeColor="text1"/>
          <w:sz w:val="28"/>
          <w:szCs w:val="28"/>
          <w14:ligatures w14:val="standardContextual"/>
        </w:rPr>
      </w:pPr>
      <w:r w:rsidRPr="001B6F46">
        <w:rPr>
          <w:rFonts w:ascii="Tahoma" w:eastAsia="Tahoma" w:hAnsi="Tahoma" w:cs="Tahoma"/>
          <w:color w:val="000000" w:themeColor="text1"/>
          <w:sz w:val="28"/>
          <w:szCs w:val="28"/>
          <w14:ligatures w14:val="standardContextual"/>
        </w:rPr>
        <w:t>email:</w:t>
      </w:r>
      <w:hyperlink r:id="rId320">
        <w:r w:rsidRPr="001B6F46">
          <w:rPr>
            <w:rFonts w:ascii="Tahoma" w:eastAsia="Tahoma" w:hAnsi="Tahoma" w:cs="Tahoma"/>
            <w:color w:val="0563C1"/>
            <w:sz w:val="28"/>
            <w:szCs w:val="28"/>
            <w:u w:val="single"/>
            <w14:ligatures w14:val="standardContextual"/>
          </w:rPr>
          <w:t>dutynavigators@spectrumcil.co.uk</w:t>
        </w:r>
      </w:hyperlink>
      <w:r w:rsidRPr="001B6F46">
        <w:rPr>
          <w:rFonts w:ascii="Tahoma" w:eastAsia="Tahoma" w:hAnsi="Tahoma" w:cs="Tahoma"/>
          <w:color w:val="000000" w:themeColor="text1"/>
          <w:sz w:val="28"/>
          <w:szCs w:val="28"/>
          <w:lang w:val="en-US"/>
          <w14:ligatures w14:val="standardContextual"/>
        </w:rPr>
        <w:t> </w:t>
      </w:r>
      <w:r w:rsidRPr="001B6F46">
        <w:rPr>
          <w:rFonts w:ascii="Tahoma" w:eastAsia="Tahoma" w:hAnsi="Tahoma" w:cs="Tahoma"/>
          <w:color w:val="000000" w:themeColor="text1"/>
          <w:sz w:val="28"/>
          <w:szCs w:val="28"/>
          <w14:ligatures w14:val="standardContextual"/>
        </w:rPr>
        <w:t>or call: 02380 216050</w:t>
      </w:r>
    </w:p>
    <w:p w14:paraId="32AFB0E9" w14:textId="054E6D13" w:rsidR="001B6F46" w:rsidRPr="001B6F46" w:rsidRDefault="001B6F46" w:rsidP="001B6F46">
      <w:pPr>
        <w:shd w:val="clear" w:color="auto" w:fill="FBE4D5" w:themeFill="accent2" w:themeFillTint="33"/>
        <w:spacing w:after="0" w:line="240" w:lineRule="auto"/>
        <w:jc w:val="center"/>
        <w:rPr>
          <w:rFonts w:ascii="Tahoma" w:eastAsia="Tahoma" w:hAnsi="Tahoma" w:cs="Tahoma"/>
          <w:color w:val="000000" w:themeColor="text1"/>
          <w:sz w:val="28"/>
          <w:szCs w:val="28"/>
          <w14:ligatures w14:val="standardContextual"/>
        </w:rPr>
      </w:pPr>
      <w:r w:rsidRPr="001B6F46">
        <w:rPr>
          <w:rFonts w:ascii="Tahoma" w:eastAsia="Tahoma" w:hAnsi="Tahoma" w:cs="Tahoma"/>
          <w:b/>
          <w:bCs/>
          <w:color w:val="000000" w:themeColor="text1"/>
          <w:sz w:val="28"/>
          <w:szCs w:val="28"/>
          <w:highlight w:val="yellow"/>
          <w14:ligatures w14:val="standardContextual"/>
        </w:rPr>
        <w:t>Updated Au</w:t>
      </w:r>
      <w:r w:rsidR="00EE09C1">
        <w:rPr>
          <w:rFonts w:ascii="Tahoma" w:eastAsia="Tahoma" w:hAnsi="Tahoma" w:cs="Tahoma"/>
          <w:b/>
          <w:bCs/>
          <w:color w:val="000000" w:themeColor="text1"/>
          <w:sz w:val="28"/>
          <w:szCs w:val="28"/>
          <w:highlight w:val="yellow"/>
          <w14:ligatures w14:val="standardContextual"/>
        </w:rPr>
        <w:t xml:space="preserve">tumn </w:t>
      </w:r>
      <w:r w:rsidRPr="001B6F46">
        <w:rPr>
          <w:rFonts w:ascii="Tahoma" w:eastAsia="Tahoma" w:hAnsi="Tahoma" w:cs="Tahoma"/>
          <w:b/>
          <w:bCs/>
          <w:color w:val="000000" w:themeColor="text1"/>
          <w:sz w:val="28"/>
          <w:szCs w:val="28"/>
          <w:highlight w:val="yellow"/>
          <w14:ligatures w14:val="standardContextual"/>
        </w:rPr>
        <w:t>2025</w:t>
      </w:r>
    </w:p>
    <w:p w14:paraId="1922AB32" w14:textId="77777777" w:rsidR="001B6F46" w:rsidRPr="001B6F46" w:rsidRDefault="001B6F46" w:rsidP="001B6F46">
      <w:pPr>
        <w:shd w:val="clear" w:color="auto" w:fill="FBE4D5" w:themeFill="accent2" w:themeFillTint="33"/>
        <w:spacing w:after="0" w:line="240" w:lineRule="auto"/>
        <w:rPr>
          <w:rFonts w:ascii="Segoe UI" w:eastAsia="Segoe UI" w:hAnsi="Segoe UI" w:cs="Segoe UI"/>
          <w:color w:val="000000" w:themeColor="text1"/>
          <w:sz w:val="18"/>
          <w:szCs w:val="18"/>
          <w14:ligatures w14:val="standardContextual"/>
        </w:rPr>
      </w:pPr>
    </w:p>
    <w:p w14:paraId="620E5AC1" w14:textId="77777777" w:rsidR="001B6F46" w:rsidRPr="001B6F46" w:rsidRDefault="001B6F46" w:rsidP="001B6F46">
      <w:pPr>
        <w:shd w:val="clear" w:color="auto" w:fill="FFFFFF" w:themeFill="background1"/>
        <w:spacing w:after="0" w:line="240" w:lineRule="auto"/>
        <w:jc w:val="center"/>
        <w:rPr>
          <w:rFonts w:ascii="Tahoma" w:eastAsia="Times New Roman" w:hAnsi="Tahoma" w:cs="Tahoma"/>
          <w:b/>
          <w:bCs/>
          <w:sz w:val="28"/>
          <w:szCs w:val="28"/>
          <w:shd w:val="clear" w:color="auto" w:fill="FFFFFF"/>
          <w:lang w:eastAsia="en-GB"/>
          <w14:ligatures w14:val="standardContextual"/>
        </w:rPr>
      </w:pPr>
      <w:r w:rsidRPr="001B6F46">
        <w:rPr>
          <w:rFonts w:ascii="Tahoma" w:eastAsia="Times New Roman" w:hAnsi="Tahoma" w:cs="Tahoma"/>
          <w:b/>
          <w:bCs/>
          <w:sz w:val="28"/>
          <w:szCs w:val="28"/>
          <w:shd w:val="clear" w:color="auto" w:fill="FFFFFF"/>
          <w:lang w:eastAsia="en-GB"/>
          <w14:ligatures w14:val="standardContextual"/>
        </w:rPr>
        <w:t xml:space="preserve">               Table of Contents</w:t>
      </w:r>
    </w:p>
    <w:p w14:paraId="5BBC83CA" w14:textId="77777777" w:rsidR="001B6F46" w:rsidRPr="001B6F46" w:rsidRDefault="001B6F46" w:rsidP="001B6F46">
      <w:pPr>
        <w:shd w:val="clear" w:color="auto" w:fill="FFFFFF"/>
        <w:spacing w:after="0" w:line="480" w:lineRule="auto"/>
        <w:rPr>
          <w:rFonts w:ascii="Tahoma" w:eastAsia="Times New Roman" w:hAnsi="Tahoma" w:cs="Tahoma"/>
          <w:b/>
          <w:bCs/>
          <w:sz w:val="28"/>
          <w:szCs w:val="28"/>
          <w:shd w:val="clear" w:color="auto" w:fill="FFFFFF"/>
          <w:lang w:eastAsia="en-GB"/>
          <w14:ligatures w14:val="standardContextual"/>
        </w:rPr>
      </w:pPr>
      <w:r w:rsidRPr="001B6F46">
        <w:rPr>
          <w:rFonts w:ascii="Tahoma" w:eastAsia="Times New Roman" w:hAnsi="Tahoma" w:cs="Tahoma"/>
          <w:b/>
          <w:bCs/>
          <w:sz w:val="28"/>
          <w:szCs w:val="28"/>
          <w:shd w:val="clear" w:color="auto" w:fill="FFFFFF"/>
          <w:lang w:eastAsia="en-GB"/>
          <w14:ligatures w14:val="standardContextual"/>
        </w:rPr>
        <w:t>1.</w:t>
      </w:r>
      <w:r w:rsidRPr="001B6F46">
        <w:rPr>
          <w:rFonts w:ascii="Tahoma" w:eastAsia="Times New Roman" w:hAnsi="Tahoma" w:cs="Tahoma"/>
          <w:b/>
          <w:bCs/>
          <w:sz w:val="28"/>
          <w:szCs w:val="28"/>
          <w:shd w:val="clear" w:color="auto" w:fill="FFFFFF"/>
          <w:lang w:eastAsia="en-GB"/>
          <w14:ligatures w14:val="standardContextual"/>
        </w:rPr>
        <w:tab/>
        <w:t>Introduction</w:t>
      </w:r>
    </w:p>
    <w:p w14:paraId="6A18C8E0" w14:textId="77777777" w:rsidR="001B6F46" w:rsidRPr="001B6F46" w:rsidRDefault="001B6F46" w:rsidP="001B6F46">
      <w:pPr>
        <w:shd w:val="clear" w:color="auto" w:fill="FFFFFF"/>
        <w:spacing w:after="0" w:line="480" w:lineRule="auto"/>
        <w:rPr>
          <w:rFonts w:ascii="Tahoma" w:eastAsia="Times New Roman" w:hAnsi="Tahoma" w:cs="Tahoma"/>
          <w:b/>
          <w:bCs/>
          <w:sz w:val="28"/>
          <w:szCs w:val="28"/>
          <w:shd w:val="clear" w:color="auto" w:fill="FFFFFF"/>
          <w:lang w:eastAsia="en-GB"/>
          <w14:ligatures w14:val="standardContextual"/>
        </w:rPr>
      </w:pPr>
      <w:r w:rsidRPr="001B6F46">
        <w:rPr>
          <w:rFonts w:ascii="Tahoma" w:eastAsia="Times New Roman" w:hAnsi="Tahoma" w:cs="Tahoma"/>
          <w:b/>
          <w:bCs/>
          <w:sz w:val="28"/>
          <w:szCs w:val="28"/>
          <w:shd w:val="clear" w:color="auto" w:fill="FFFFFF"/>
          <w:lang w:eastAsia="en-GB"/>
          <w14:ligatures w14:val="standardContextual"/>
        </w:rPr>
        <w:t>2.</w:t>
      </w:r>
      <w:r w:rsidRPr="001B6F46">
        <w:rPr>
          <w:rFonts w:ascii="Tahoma" w:eastAsia="Times New Roman" w:hAnsi="Tahoma" w:cs="Tahoma"/>
          <w:b/>
          <w:bCs/>
          <w:sz w:val="28"/>
          <w:szCs w:val="28"/>
          <w:shd w:val="clear" w:color="auto" w:fill="FFFFFF"/>
          <w:lang w:eastAsia="en-GB"/>
          <w14:ligatures w14:val="standardContextual"/>
        </w:rPr>
        <w:tab/>
        <w:t>Support Groups in Southampton</w:t>
      </w:r>
    </w:p>
    <w:p w14:paraId="53DF3A2D" w14:textId="77777777" w:rsidR="001B6F46" w:rsidRPr="001B6F46" w:rsidRDefault="001B6F46" w:rsidP="001B6F46">
      <w:pPr>
        <w:shd w:val="clear" w:color="auto" w:fill="FFFFFF"/>
        <w:spacing w:after="0" w:line="480" w:lineRule="auto"/>
        <w:rPr>
          <w:rFonts w:ascii="Tahoma" w:eastAsia="Times New Roman" w:hAnsi="Tahoma" w:cs="Tahoma"/>
          <w:b/>
          <w:bCs/>
          <w:sz w:val="28"/>
          <w:szCs w:val="28"/>
          <w:shd w:val="clear" w:color="auto" w:fill="FFFFFF"/>
          <w:lang w:eastAsia="en-GB"/>
          <w14:ligatures w14:val="standardContextual"/>
        </w:rPr>
      </w:pPr>
      <w:r w:rsidRPr="001B6F46">
        <w:rPr>
          <w:rFonts w:ascii="Tahoma" w:eastAsia="Times New Roman" w:hAnsi="Tahoma" w:cs="Tahoma"/>
          <w:b/>
          <w:bCs/>
          <w:sz w:val="28"/>
          <w:szCs w:val="28"/>
          <w:shd w:val="clear" w:color="auto" w:fill="FFFFFF"/>
          <w:lang w:eastAsia="en-GB"/>
          <w14:ligatures w14:val="standardContextual"/>
        </w:rPr>
        <w:t>3.</w:t>
      </w:r>
      <w:r w:rsidRPr="001B6F46">
        <w:rPr>
          <w:rFonts w:ascii="Tahoma" w:eastAsia="Times New Roman" w:hAnsi="Tahoma" w:cs="Tahoma"/>
          <w:b/>
          <w:bCs/>
          <w:sz w:val="28"/>
          <w:szCs w:val="28"/>
          <w:shd w:val="clear" w:color="auto" w:fill="FFFFFF"/>
          <w:lang w:eastAsia="en-GB"/>
          <w14:ligatures w14:val="standardContextual"/>
        </w:rPr>
        <w:tab/>
        <w:t>Weekly Activities for Those Living with Dementia and Their Carers</w:t>
      </w:r>
    </w:p>
    <w:p w14:paraId="35C7B367" w14:textId="77777777" w:rsidR="001B6F46" w:rsidRPr="001B6F46" w:rsidRDefault="001B6F46" w:rsidP="001B6F46">
      <w:pPr>
        <w:shd w:val="clear" w:color="auto" w:fill="FFFFFF"/>
        <w:spacing w:after="0" w:line="480" w:lineRule="auto"/>
        <w:rPr>
          <w:rFonts w:ascii="Tahoma" w:eastAsia="Times New Roman" w:hAnsi="Tahoma" w:cs="Tahoma"/>
          <w:b/>
          <w:bCs/>
          <w:sz w:val="28"/>
          <w:szCs w:val="28"/>
          <w:shd w:val="clear" w:color="auto" w:fill="FFFFFF"/>
          <w:lang w:eastAsia="en-GB"/>
          <w14:ligatures w14:val="standardContextual"/>
        </w:rPr>
      </w:pPr>
      <w:r w:rsidRPr="001B6F46">
        <w:rPr>
          <w:rFonts w:ascii="Tahoma" w:eastAsia="Times New Roman" w:hAnsi="Tahoma" w:cs="Tahoma"/>
          <w:b/>
          <w:bCs/>
          <w:sz w:val="28"/>
          <w:szCs w:val="28"/>
          <w:shd w:val="clear" w:color="auto" w:fill="FFFFFF"/>
          <w:lang w:eastAsia="en-GB"/>
          <w14:ligatures w14:val="standardContextual"/>
        </w:rPr>
        <w:t>4.</w:t>
      </w:r>
      <w:r w:rsidRPr="001B6F46">
        <w:rPr>
          <w:rFonts w:ascii="Tahoma" w:eastAsia="Times New Roman" w:hAnsi="Tahoma" w:cs="Tahoma"/>
          <w:b/>
          <w:bCs/>
          <w:sz w:val="28"/>
          <w:szCs w:val="28"/>
          <w:shd w:val="clear" w:color="auto" w:fill="FFFFFF"/>
          <w:lang w:eastAsia="en-GB"/>
          <w14:ligatures w14:val="standardContextual"/>
        </w:rPr>
        <w:tab/>
        <w:t>On Line Resources, Training/Information Courses and Activities</w:t>
      </w:r>
    </w:p>
    <w:p w14:paraId="493A5534" w14:textId="77777777" w:rsidR="001B6F46" w:rsidRPr="001B6F46" w:rsidRDefault="001B6F46" w:rsidP="001B6F46">
      <w:pPr>
        <w:shd w:val="clear" w:color="auto" w:fill="FFFFFF"/>
        <w:spacing w:after="0" w:line="480" w:lineRule="auto"/>
        <w:contextualSpacing/>
        <w:rPr>
          <w:rFonts w:ascii="Tahoma" w:eastAsia="Times New Roman" w:hAnsi="Tahoma" w:cs="Tahoma"/>
          <w:b/>
          <w:bCs/>
          <w:sz w:val="28"/>
          <w:szCs w:val="28"/>
          <w:shd w:val="clear" w:color="auto" w:fill="FFFFFF"/>
          <w:lang w:eastAsia="en-GB"/>
          <w14:ligatures w14:val="standardContextual"/>
        </w:rPr>
      </w:pPr>
      <w:r w:rsidRPr="001B6F46">
        <w:rPr>
          <w:rFonts w:ascii="Tahoma" w:eastAsia="Times New Roman" w:hAnsi="Tahoma" w:cs="Tahoma"/>
          <w:b/>
          <w:bCs/>
          <w:sz w:val="28"/>
          <w:szCs w:val="28"/>
          <w:shd w:val="clear" w:color="auto" w:fill="FFFFFF"/>
          <w:lang w:eastAsia="en-GB"/>
          <w14:ligatures w14:val="standardContextual"/>
        </w:rPr>
        <w:t>5.      Recommended Books and Films for Carers and patients.</w:t>
      </w:r>
    </w:p>
    <w:p w14:paraId="5DE37D1D" w14:textId="77777777" w:rsidR="001B6F46" w:rsidRPr="001B6F46" w:rsidRDefault="001B6F46" w:rsidP="001B6F46">
      <w:pPr>
        <w:shd w:val="clear" w:color="auto" w:fill="FFFFFF"/>
        <w:spacing w:after="0" w:line="480" w:lineRule="auto"/>
        <w:ind w:left="-709"/>
        <w:rPr>
          <w:rFonts w:ascii="Tahoma" w:eastAsia="Times New Roman" w:hAnsi="Tahoma" w:cs="Tahoma"/>
          <w:b/>
          <w:bCs/>
          <w:sz w:val="28"/>
          <w:szCs w:val="28"/>
          <w:shd w:val="clear" w:color="auto" w:fill="FFFFFF"/>
          <w:lang w:eastAsia="en-GB"/>
          <w14:ligatures w14:val="standardContextual"/>
        </w:rPr>
      </w:pPr>
    </w:p>
    <w:p w14:paraId="7B43977A" w14:textId="77777777" w:rsidR="001B6F46" w:rsidRPr="001B6F46" w:rsidRDefault="001B6F46" w:rsidP="001B6F46">
      <w:pPr>
        <w:shd w:val="clear" w:color="auto" w:fill="FFFFFF"/>
        <w:spacing w:after="0" w:line="480" w:lineRule="auto"/>
        <w:rPr>
          <w:rFonts w:ascii="Tahoma" w:eastAsia="Times New Roman" w:hAnsi="Tahoma" w:cs="Tahoma"/>
          <w:b/>
          <w:bCs/>
          <w:sz w:val="28"/>
          <w:szCs w:val="28"/>
          <w:shd w:val="clear" w:color="auto" w:fill="FFFFFF"/>
          <w:lang w:eastAsia="en-GB"/>
          <w14:ligatures w14:val="standardContextual"/>
        </w:rPr>
      </w:pPr>
    </w:p>
    <w:p w14:paraId="6B170A45" w14:textId="77777777" w:rsidR="001B6F46" w:rsidRPr="001B6F46" w:rsidRDefault="001B6F46" w:rsidP="001B6F46">
      <w:pPr>
        <w:rPr>
          <w:rFonts w:ascii="Tahoma" w:eastAsia="Times New Roman" w:hAnsi="Tahoma" w:cs="Tahoma"/>
          <w:b/>
          <w:bCs/>
          <w:sz w:val="28"/>
          <w:szCs w:val="28"/>
          <w:shd w:val="clear" w:color="auto" w:fill="FFFFFF"/>
          <w:lang w:eastAsia="en-GB"/>
          <w14:ligatures w14:val="standardContextual"/>
        </w:rPr>
      </w:pPr>
      <w:r w:rsidRPr="001B6F46">
        <w:rPr>
          <w:rFonts w:ascii="Tahoma" w:eastAsia="Times New Roman" w:hAnsi="Tahoma" w:cs="Tahoma"/>
          <w:b/>
          <w:bCs/>
          <w:sz w:val="28"/>
          <w:szCs w:val="28"/>
          <w:shd w:val="clear" w:color="auto" w:fill="FFFFFF"/>
          <w:lang w:eastAsia="en-GB"/>
          <w14:ligatures w14:val="standardContextual"/>
        </w:rPr>
        <w:br w:type="page"/>
      </w:r>
    </w:p>
    <w:p w14:paraId="6DF1E915" w14:textId="77777777" w:rsidR="001B6F46" w:rsidRPr="001B6F46" w:rsidRDefault="001B6F46" w:rsidP="001B6F46">
      <w:pPr>
        <w:shd w:val="clear" w:color="auto" w:fill="FFFFFF"/>
        <w:spacing w:after="0" w:line="240" w:lineRule="auto"/>
        <w:rPr>
          <w:rFonts w:ascii="Tahoma" w:eastAsia="Times New Roman" w:hAnsi="Tahoma" w:cs="Tahoma"/>
          <w:b/>
          <w:bCs/>
          <w:sz w:val="28"/>
          <w:szCs w:val="28"/>
          <w:shd w:val="clear" w:color="auto" w:fill="FFFFFF"/>
          <w:lang w:eastAsia="en-GB"/>
          <w14:ligatures w14:val="standardContextual"/>
        </w:rPr>
      </w:pPr>
      <w:r w:rsidRPr="001B6F46">
        <w:rPr>
          <w:noProof/>
          <w14:ligatures w14:val="standardContextual"/>
        </w:rPr>
        <w:lastRenderedPageBreak/>
        <mc:AlternateContent>
          <mc:Choice Requires="wps">
            <w:drawing>
              <wp:anchor distT="0" distB="0" distL="114300" distR="114300" simplePos="0" relativeHeight="251767808" behindDoc="0" locked="0" layoutInCell="1" allowOverlap="1" wp14:anchorId="2366F0FE" wp14:editId="3F380655">
                <wp:simplePos x="0" y="0"/>
                <wp:positionH relativeFrom="margin">
                  <wp:align>left</wp:align>
                </wp:positionH>
                <wp:positionV relativeFrom="paragraph">
                  <wp:posOffset>29845</wp:posOffset>
                </wp:positionV>
                <wp:extent cx="6464300" cy="393065"/>
                <wp:effectExtent l="0" t="0" r="0" b="6985"/>
                <wp:wrapNone/>
                <wp:docPr id="975043958"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0" cy="393065"/>
                        </a:xfrm>
                        <a:prstGeom prst="rect">
                          <a:avLst/>
                        </a:prstGeom>
                        <a:solidFill>
                          <a:srgbClr val="FFC000"/>
                        </a:solidFill>
                        <a:ln w="6350">
                          <a:solidFill>
                            <a:prstClr val="black"/>
                          </a:solidFill>
                        </a:ln>
                      </wps:spPr>
                      <wps:txbx>
                        <w:txbxContent>
                          <w:p w14:paraId="17A39BEE" w14:textId="77777777" w:rsidR="001B6F46" w:rsidRDefault="001B6F46" w:rsidP="00A02C92">
                            <w:pPr>
                              <w:pStyle w:val="ListParagraph"/>
                              <w:numPr>
                                <w:ilvl w:val="0"/>
                                <w:numId w:val="64"/>
                              </w:numPr>
                              <w:jc w:val="center"/>
                              <w:rPr>
                                <w:rFonts w:ascii="Tahoma" w:hAnsi="Tahoma" w:cs="Tahoma"/>
                                <w:b/>
                                <w:bCs/>
                                <w:color w:val="FFFFFF" w:themeColor="background1"/>
                                <w:sz w:val="36"/>
                                <w:szCs w:val="36"/>
                              </w:rPr>
                            </w:pPr>
                            <w:r w:rsidRPr="00E4726C">
                              <w:rPr>
                                <w:rFonts w:ascii="Tahoma" w:hAnsi="Tahoma" w:cs="Tahoma"/>
                                <w:b/>
                                <w:bCs/>
                                <w:color w:val="FFFFFF" w:themeColor="background1"/>
                                <w:sz w:val="36"/>
                                <w:szCs w:val="36"/>
                              </w:rPr>
                              <w:t>Introduction</w:t>
                            </w:r>
                          </w:p>
                          <w:p w14:paraId="7AA1A8E3" w14:textId="77777777" w:rsidR="001B6F46" w:rsidRPr="00037704" w:rsidRDefault="001B6F46" w:rsidP="001B6F46">
                            <w:pPr>
                              <w:jc w:val="center"/>
                              <w:rPr>
                                <w:rFonts w:ascii="Tahoma" w:hAnsi="Tahoma" w:cs="Tahoma"/>
                                <w:b/>
                                <w:bCs/>
                                <w:color w:val="FFFFFF" w:themeColor="background1"/>
                                <w:sz w:val="36"/>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366F0FE" id="Text Box 19" o:spid="_x0000_s1089" type="#_x0000_t202" style="position:absolute;margin-left:0;margin-top:2.35pt;width:509pt;height:30.95pt;z-index:2517678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" fillcolor="#ffc000" strokeweight=".5pt">
                <v:path arrowok="t"/>
                <v:textbox>
                  <w:txbxContent>
                    <w:p w14:paraId="17A39BEE" w14:textId="77777777" w:rsidR="001B6F46" w:rsidRDefault="001B6F46" w:rsidP="00A02C92">
                      <w:pPr>
                        <w:pStyle w:val="ListParagraph"/>
                        <w:numPr>
                          <w:ilvl w:val="0"/>
                          <w:numId w:val="64"/>
                        </w:numPr>
                        <w:jc w:val="center"/>
                        <w:rPr>
                          <w:rFonts w:ascii="Tahoma" w:hAnsi="Tahoma" w:cs="Tahoma"/>
                          <w:b/>
                          <w:bCs/>
                          <w:color w:val="FFFFFF" w:themeColor="background1"/>
                          <w:sz w:val="36"/>
                          <w:szCs w:val="36"/>
                        </w:rPr>
                      </w:pPr>
                      <w:r w:rsidRPr="00E4726C">
                        <w:rPr>
                          <w:rFonts w:ascii="Tahoma" w:hAnsi="Tahoma" w:cs="Tahoma"/>
                          <w:b/>
                          <w:bCs/>
                          <w:color w:val="FFFFFF" w:themeColor="background1"/>
                          <w:sz w:val="36"/>
                          <w:szCs w:val="36"/>
                        </w:rPr>
                        <w:t>Introduction</w:t>
                      </w:r>
                    </w:p>
                    <w:p w14:paraId="7AA1A8E3" w14:textId="77777777" w:rsidR="001B6F46" w:rsidRPr="00037704" w:rsidRDefault="001B6F46" w:rsidP="001B6F46">
                      <w:pPr>
                        <w:jc w:val="center"/>
                        <w:rPr>
                          <w:rFonts w:ascii="Tahoma" w:hAnsi="Tahoma" w:cs="Tahoma"/>
                          <w:b/>
                          <w:bCs/>
                          <w:color w:val="FFFFFF" w:themeColor="background1"/>
                          <w:sz w:val="36"/>
                          <w:szCs w:val="36"/>
                        </w:rPr>
                      </w:pPr>
                    </w:p>
                  </w:txbxContent>
                </v:textbox>
                <w10:wrap anchorx="margin"/>
              </v:shape>
            </w:pict>
          </mc:Fallback>
        </mc:AlternateContent>
      </w:r>
    </w:p>
    <w:p w14:paraId="7487B9BF" w14:textId="77777777" w:rsidR="001B6F46" w:rsidRPr="001B6F46" w:rsidRDefault="001B6F46" w:rsidP="001B6F46">
      <w:pPr>
        <w:shd w:val="clear" w:color="auto" w:fill="FFFFFF"/>
        <w:spacing w:after="0" w:line="240" w:lineRule="auto"/>
        <w:rPr>
          <w:rFonts w:ascii="Tahoma" w:eastAsia="Times New Roman" w:hAnsi="Tahoma" w:cs="Tahoma"/>
          <w:b/>
          <w:bCs/>
          <w:sz w:val="28"/>
          <w:szCs w:val="28"/>
          <w:shd w:val="clear" w:color="auto" w:fill="FFFFFF"/>
          <w:lang w:eastAsia="en-GB"/>
          <w14:ligatures w14:val="standardContextual"/>
        </w:rPr>
      </w:pPr>
    </w:p>
    <w:p w14:paraId="15EDBC9D" w14:textId="77777777" w:rsidR="001B6F46" w:rsidRPr="001B6F46" w:rsidRDefault="001B6F46" w:rsidP="001B6F46">
      <w:pPr>
        <w:shd w:val="clear" w:color="auto" w:fill="FFFFFF"/>
        <w:spacing w:after="0" w:line="240" w:lineRule="auto"/>
        <w:rPr>
          <w:rFonts w:ascii="Tahoma" w:eastAsia="Times New Roman" w:hAnsi="Tahoma" w:cs="Tahoma"/>
          <w:sz w:val="28"/>
          <w:szCs w:val="28"/>
          <w:shd w:val="clear" w:color="auto" w:fill="FFFFFF"/>
          <w:lang w:eastAsia="en-GB"/>
          <w14:ligatures w14:val="standardContextual"/>
        </w:rPr>
      </w:pPr>
      <w:r w:rsidRPr="001B6F46">
        <w:rPr>
          <w:rFonts w:ascii="Tahoma" w:eastAsia="Times New Roman" w:hAnsi="Tahoma" w:cs="Tahoma"/>
          <w:sz w:val="28"/>
          <w:szCs w:val="28"/>
          <w:shd w:val="clear" w:color="auto" w:fill="FFFFFF"/>
          <w:lang w:eastAsia="en-GB"/>
          <w14:ligatures w14:val="standardContextual"/>
        </w:rPr>
        <w:t xml:space="preserve">Dementia is an umbrella term that </w:t>
      </w:r>
      <w:r w:rsidRPr="001B6F46">
        <w:rPr>
          <w:rFonts w:ascii="Tahoma" w:hAnsi="Tahoma" w:cs="Tahoma"/>
          <w:sz w:val="28"/>
          <w:szCs w:val="28"/>
          <w:shd w:val="clear" w:color="auto" w:fill="FFFFFF"/>
          <w14:ligatures w14:val="standardContextual"/>
        </w:rPr>
        <w:t>describes a group of </w:t>
      </w:r>
      <w:hyperlink r:id="rId321" w:history="1">
        <w:r w:rsidRPr="001B6F46">
          <w:rPr>
            <w:rFonts w:ascii="Tahoma" w:hAnsi="Tahoma" w:cs="Tahoma"/>
            <w:sz w:val="28"/>
            <w:szCs w:val="28"/>
            <w:shd w:val="clear" w:color="auto" w:fill="FFFFFF"/>
            <w14:ligatures w14:val="standardContextual"/>
          </w:rPr>
          <w:t>symptoms</w:t>
        </w:r>
      </w:hyperlink>
      <w:r w:rsidRPr="001B6F46">
        <w:rPr>
          <w:rFonts w:ascii="Tahoma" w:hAnsi="Tahoma" w:cs="Tahoma"/>
          <w:sz w:val="28"/>
          <w:szCs w:val="28"/>
          <w:shd w:val="clear" w:color="auto" w:fill="FFFFFF"/>
          <w14:ligatures w14:val="standardContextual"/>
        </w:rPr>
        <w:t> that include problems with memory, thinking or language, and changes in mood, emotions, perception and behaviour. Dementia is a </w:t>
      </w:r>
      <w:hyperlink r:id="rId322" w:history="1">
        <w:r w:rsidRPr="001B6F46">
          <w:rPr>
            <w:rFonts w:ascii="Tahoma" w:hAnsi="Tahoma" w:cs="Tahoma"/>
            <w:sz w:val="28"/>
            <w:szCs w:val="28"/>
            <w:shd w:val="clear" w:color="auto" w:fill="FFFFFF"/>
            <w14:ligatures w14:val="standardContextual"/>
          </w:rPr>
          <w:t>progressive</w:t>
        </w:r>
      </w:hyperlink>
      <w:r w:rsidRPr="001B6F46">
        <w:rPr>
          <w:rFonts w:ascii="Tahoma" w:hAnsi="Tahoma" w:cs="Tahoma"/>
          <w:sz w:val="28"/>
          <w:szCs w:val="28"/>
          <w:shd w:val="clear" w:color="auto" w:fill="FFFFFF"/>
          <w14:ligatures w14:val="standardContextual"/>
        </w:rPr>
        <w:t> disease, which means symptoms may be relatively mild at first, but they get worse over time. There are many types of dementia but Alzheimer’s disease is the most common. </w:t>
      </w:r>
      <w:r w:rsidRPr="001B6F46">
        <w:rPr>
          <w:rFonts w:ascii="Tahoma" w:eastAsia="Times New Roman" w:hAnsi="Tahoma" w:cs="Tahoma"/>
          <w:sz w:val="28"/>
          <w:szCs w:val="28"/>
          <w:shd w:val="clear" w:color="auto" w:fill="FFFFFF"/>
          <w:lang w:eastAsia="en-GB"/>
          <w14:ligatures w14:val="standardContextual"/>
        </w:rPr>
        <w:t xml:space="preserve">Though dementia mostly affects older adults, it is not a part of normal ageing. Alzheimer's Disease is a chronic and progressive condition characterized by the decline of cognitive functions such as reasoning, remembering and planning. It affects people in different ways; no two individuals will experience exactly the same progression of the disease. </w:t>
      </w:r>
    </w:p>
    <w:p w14:paraId="5C699FFC" w14:textId="77777777" w:rsidR="001B6F46" w:rsidRPr="001B6F46" w:rsidRDefault="001B6F46" w:rsidP="001B6F46">
      <w:pPr>
        <w:shd w:val="clear" w:color="auto" w:fill="FFFFFF"/>
        <w:spacing w:after="0" w:line="240" w:lineRule="auto"/>
        <w:jc w:val="both"/>
        <w:rPr>
          <w:rFonts w:ascii="Tahoma" w:eastAsia="Times New Roman" w:hAnsi="Tahoma" w:cs="Tahoma"/>
          <w:sz w:val="28"/>
          <w:szCs w:val="28"/>
          <w:shd w:val="clear" w:color="auto" w:fill="FFFFFF"/>
          <w:lang w:eastAsia="en-GB"/>
          <w14:ligatures w14:val="standardContextual"/>
        </w:rPr>
      </w:pPr>
      <w:r w:rsidRPr="001B6F46">
        <w:rPr>
          <w:rFonts w:ascii="Tahoma" w:eastAsia="Times New Roman" w:hAnsi="Tahoma" w:cs="Tahoma"/>
          <w:sz w:val="28"/>
          <w:szCs w:val="28"/>
          <w:shd w:val="clear" w:color="auto" w:fill="FFFFFF"/>
          <w:lang w:eastAsia="en-GB"/>
          <w14:ligatures w14:val="standardContextual"/>
        </w:rPr>
        <w:t>A person's personality, health and social situation are all important factors that influence the impact of dementia</w:t>
      </w:r>
    </w:p>
    <w:p w14:paraId="5B2B754A" w14:textId="77777777" w:rsidR="001B6F46" w:rsidRPr="001B6F46" w:rsidRDefault="001B6F46" w:rsidP="001B6F46">
      <w:pPr>
        <w:shd w:val="clear" w:color="auto" w:fill="FFFFFF"/>
        <w:spacing w:after="0" w:line="240" w:lineRule="auto"/>
        <w:jc w:val="both"/>
        <w:textAlignment w:val="baseline"/>
        <w:rPr>
          <w:rFonts w:ascii="Tahoma" w:hAnsi="Tahoma" w:cs="Tahoma"/>
          <w:b/>
          <w:bCs/>
          <w:color w:val="FF0000"/>
          <w:sz w:val="28"/>
          <w:szCs w:val="28"/>
          <w:shd w:val="clear" w:color="auto" w:fill="FFFFFF"/>
          <w14:ligatures w14:val="standardContextual"/>
        </w:rPr>
      </w:pPr>
      <w:r w:rsidRPr="001B6F46">
        <w:rPr>
          <w:rFonts w:ascii="Tahoma" w:hAnsi="Tahoma" w:cs="Tahoma"/>
          <w:b/>
          <w:bCs/>
          <w:color w:val="FF0000"/>
          <w:sz w:val="28"/>
          <w:szCs w:val="28"/>
          <w:shd w:val="clear" w:color="auto" w:fill="FFFFFF"/>
          <w14:ligatures w14:val="standardContextual"/>
        </w:rPr>
        <w:t>Living well with dementia</w:t>
      </w:r>
    </w:p>
    <w:p w14:paraId="2D3F838E" w14:textId="77777777" w:rsidR="001B6F46" w:rsidRPr="001B6F46" w:rsidRDefault="001B6F46" w:rsidP="001B6F46">
      <w:pPr>
        <w:shd w:val="clear" w:color="auto" w:fill="FFFFFF"/>
        <w:spacing w:after="0" w:line="240" w:lineRule="auto"/>
        <w:jc w:val="both"/>
        <w:rPr>
          <w:rFonts w:ascii="Tahoma" w:hAnsi="Tahoma" w:cs="Tahoma"/>
          <w:sz w:val="28"/>
          <w:szCs w:val="28"/>
          <w:shd w:val="clear" w:color="auto" w:fill="FFFFFF"/>
          <w14:ligatures w14:val="standardContextual"/>
        </w:rPr>
      </w:pPr>
      <w:r w:rsidRPr="001B6F46">
        <w:rPr>
          <w:rFonts w:ascii="Tahoma" w:hAnsi="Tahoma" w:cs="Tahoma"/>
          <w:sz w:val="28"/>
          <w:szCs w:val="28"/>
          <w:shd w:val="clear" w:color="auto" w:fill="FFFFFF"/>
          <w14:ligatures w14:val="standardContextual"/>
        </w:rPr>
        <w:t>A diagnosis of dementia doesn't necessarily mean you have to stop doing things you enjoy. In this compilation, we have put together some tips to help you to continue enjoying life and stay as independent as possible</w:t>
      </w:r>
    </w:p>
    <w:p w14:paraId="78A6B919" w14:textId="77777777" w:rsidR="001B6F46" w:rsidRPr="001B6F46" w:rsidRDefault="001B6F46" w:rsidP="001B6F46">
      <w:pPr>
        <w:shd w:val="clear" w:color="auto" w:fill="FFFFFF"/>
        <w:spacing w:after="0" w:line="240" w:lineRule="auto"/>
        <w:jc w:val="both"/>
        <w:textAlignment w:val="baseline"/>
        <w:rPr>
          <w:rFonts w:ascii="Tahoma" w:hAnsi="Tahoma" w:cs="Tahoma"/>
          <w:b/>
          <w:bCs/>
          <w:color w:val="FF0000"/>
          <w:sz w:val="28"/>
          <w:szCs w:val="28"/>
          <w:shd w:val="clear" w:color="auto" w:fill="FFFFFF"/>
          <w14:ligatures w14:val="standardContextual"/>
        </w:rPr>
      </w:pPr>
      <w:r w:rsidRPr="001B6F46">
        <w:rPr>
          <w:rFonts w:ascii="Tahoma" w:hAnsi="Tahoma" w:cs="Tahoma"/>
          <w:b/>
          <w:bCs/>
          <w:color w:val="FF0000"/>
          <w:sz w:val="28"/>
          <w:szCs w:val="28"/>
          <w:shd w:val="clear" w:color="auto" w:fill="FFFFFF"/>
          <w14:ligatures w14:val="standardContextual"/>
        </w:rPr>
        <w:t>Getting medical advice</w:t>
      </w:r>
    </w:p>
    <w:p w14:paraId="2F17DE1B" w14:textId="77777777" w:rsidR="001B6F46" w:rsidRPr="001B6F46" w:rsidRDefault="001B6F46" w:rsidP="001B6F46">
      <w:pPr>
        <w:shd w:val="clear" w:color="auto" w:fill="FFFFFF"/>
        <w:spacing w:after="0" w:line="240" w:lineRule="auto"/>
        <w:jc w:val="both"/>
        <w:rPr>
          <w:rFonts w:ascii="Tahoma" w:hAnsi="Tahoma" w:cs="Tahoma"/>
          <w:sz w:val="28"/>
          <w:szCs w:val="28"/>
          <w:shd w:val="clear" w:color="auto" w:fill="FFFFFF"/>
          <w14:ligatures w14:val="standardContextual"/>
        </w:rPr>
      </w:pPr>
      <w:r w:rsidRPr="001B6F46">
        <w:rPr>
          <w:rFonts w:ascii="Tahoma" w:hAnsi="Tahoma" w:cs="Tahoma"/>
          <w:sz w:val="28"/>
          <w:szCs w:val="28"/>
          <w:shd w:val="clear" w:color="auto" w:fill="FFFFFF"/>
          <w14:ligatures w14:val="standardContextual"/>
        </w:rPr>
        <w:t xml:space="preserve">If you think that you or a friend/relative of yours may be showing signs of the early stages of dementia, make an appointment with your local GP, who would refer you to one of the local Memory Clinics for further tests. </w:t>
      </w:r>
    </w:p>
    <w:p w14:paraId="41B08C8C" w14:textId="77777777" w:rsidR="001B6F46" w:rsidRPr="001B6F46" w:rsidRDefault="001B6F46" w:rsidP="001B6F46">
      <w:pPr>
        <w:shd w:val="clear" w:color="auto" w:fill="FFFFFF"/>
        <w:spacing w:after="0" w:line="240" w:lineRule="auto"/>
        <w:jc w:val="both"/>
        <w:textAlignment w:val="baseline"/>
        <w:rPr>
          <w:rFonts w:ascii="Tahoma" w:hAnsi="Tahoma" w:cs="Tahoma"/>
          <w:b/>
          <w:bCs/>
          <w:color w:val="FF0000"/>
          <w:sz w:val="28"/>
          <w:szCs w:val="28"/>
          <w:shd w:val="clear" w:color="auto" w:fill="FFFFFF"/>
          <w14:ligatures w14:val="standardContextual"/>
        </w:rPr>
      </w:pPr>
      <w:r w:rsidRPr="001B6F46">
        <w:rPr>
          <w:rFonts w:ascii="Tahoma" w:hAnsi="Tahoma" w:cs="Tahoma"/>
          <w:b/>
          <w:bCs/>
          <w:color w:val="FF0000"/>
          <w:sz w:val="28"/>
          <w:szCs w:val="28"/>
          <w:shd w:val="clear" w:color="auto" w:fill="FFFFFF"/>
          <w14:ligatures w14:val="standardContextual"/>
        </w:rPr>
        <w:t>Getting the right diagnosis</w:t>
      </w:r>
    </w:p>
    <w:p w14:paraId="2D0CAF6D" w14:textId="77777777" w:rsidR="001B6F46" w:rsidRPr="001B6F46" w:rsidRDefault="001B6F46" w:rsidP="001B6F46">
      <w:pPr>
        <w:shd w:val="clear" w:color="auto" w:fill="FFFFFF"/>
        <w:spacing w:after="0" w:line="240" w:lineRule="auto"/>
        <w:jc w:val="both"/>
        <w:rPr>
          <w:rFonts w:ascii="Tahoma" w:eastAsia="Times New Roman" w:hAnsi="Tahoma" w:cs="Tahoma"/>
          <w:sz w:val="28"/>
          <w:szCs w:val="28"/>
          <w:lang w:eastAsia="en-GB"/>
          <w14:ligatures w14:val="standardContextual"/>
        </w:rPr>
      </w:pPr>
      <w:r w:rsidRPr="001B6F46">
        <w:rPr>
          <w:rFonts w:ascii="Tahoma" w:hAnsi="Tahoma" w:cs="Tahoma"/>
          <w:sz w:val="28"/>
          <w:szCs w:val="28"/>
          <w:shd w:val="clear" w:color="auto" w:fill="FFFFFF"/>
          <w14:ligatures w14:val="standardContextual"/>
        </w:rPr>
        <w:t xml:space="preserve">It is very important to visit your GP as these symptoms may be caused by other factors such as anxiety over the current situation, bereavement or trauma, or an infection in the body.  </w:t>
      </w:r>
      <w:r w:rsidRPr="001B6F46">
        <w:rPr>
          <w:rFonts w:ascii="Tahoma" w:eastAsia="Times New Roman" w:hAnsi="Tahoma" w:cs="Tahoma"/>
          <w:sz w:val="28"/>
          <w:szCs w:val="28"/>
          <w:lang w:eastAsia="en-GB"/>
          <w14:ligatures w14:val="standardContextual"/>
        </w:rPr>
        <w:t>We are all individual and not everyone will experience all symptoms, everyone’s journey will be different, the dementia navigators from the Alzheimer’s Society can support and advise with the journey of dementia, some of the symptoms may include:</w:t>
      </w:r>
    </w:p>
    <w:p w14:paraId="5AB2B6E5" w14:textId="77777777" w:rsidR="001B6F46" w:rsidRPr="001B6F46" w:rsidRDefault="001B6F46" w:rsidP="001B6F46">
      <w:pPr>
        <w:shd w:val="clear" w:color="auto" w:fill="FFFFFF"/>
        <w:spacing w:after="0" w:line="240" w:lineRule="auto"/>
        <w:jc w:val="both"/>
        <w:rPr>
          <w:rFonts w:ascii="Tahoma" w:eastAsia="Times New Roman" w:hAnsi="Tahoma" w:cs="Tahoma"/>
          <w:sz w:val="8"/>
          <w:szCs w:val="8"/>
          <w:lang w:eastAsia="en-GB"/>
          <w14:ligatures w14:val="standardContextual"/>
        </w:rPr>
      </w:pPr>
    </w:p>
    <w:p w14:paraId="151F6847" w14:textId="77777777" w:rsidR="001B6F46" w:rsidRPr="001B6F46" w:rsidRDefault="001B6F46" w:rsidP="00A02C92">
      <w:pPr>
        <w:numPr>
          <w:ilvl w:val="0"/>
          <w:numId w:val="42"/>
        </w:numPr>
        <w:spacing w:after="0" w:line="240" w:lineRule="auto"/>
        <w:ind w:left="1185"/>
        <w:jc w:val="both"/>
        <w:textAlignment w:val="baseline"/>
        <w:rPr>
          <w:rFonts w:ascii="Tahoma" w:eastAsia="Times New Roman" w:hAnsi="Tahoma" w:cs="Tahoma"/>
          <w:color w:val="000000"/>
          <w:sz w:val="28"/>
          <w:szCs w:val="28"/>
          <w:lang w:eastAsia="en-GB"/>
          <w14:ligatures w14:val="standardContextual"/>
        </w:rPr>
      </w:pPr>
      <w:r w:rsidRPr="001B6F46">
        <w:rPr>
          <w:rFonts w:ascii="Tahoma" w:eastAsia="Times New Roman" w:hAnsi="Tahoma" w:cs="Tahoma"/>
          <w:color w:val="000000"/>
          <w:sz w:val="28"/>
          <w:szCs w:val="28"/>
          <w:lang w:eastAsia="en-GB"/>
          <w14:ligatures w14:val="standardContextual"/>
        </w:rPr>
        <w:t>Memory loss that affects day-to-day abilities.</w:t>
      </w:r>
    </w:p>
    <w:p w14:paraId="70F033A6" w14:textId="77777777" w:rsidR="001B6F46" w:rsidRPr="001B6F46" w:rsidRDefault="001B6F46" w:rsidP="00A02C92">
      <w:pPr>
        <w:numPr>
          <w:ilvl w:val="0"/>
          <w:numId w:val="42"/>
        </w:numPr>
        <w:spacing w:after="0" w:line="240" w:lineRule="auto"/>
        <w:ind w:left="1185"/>
        <w:jc w:val="both"/>
        <w:textAlignment w:val="baseline"/>
        <w:rPr>
          <w:rFonts w:ascii="Tahoma" w:eastAsia="Times New Roman" w:hAnsi="Tahoma" w:cs="Tahoma"/>
          <w:color w:val="000000"/>
          <w:sz w:val="28"/>
          <w:szCs w:val="28"/>
          <w:lang w:eastAsia="en-GB"/>
          <w14:ligatures w14:val="standardContextual"/>
        </w:rPr>
      </w:pPr>
      <w:r w:rsidRPr="001B6F46">
        <w:rPr>
          <w:rFonts w:ascii="Tahoma" w:eastAsia="Times New Roman" w:hAnsi="Tahoma" w:cs="Tahoma"/>
          <w:color w:val="000000"/>
          <w:sz w:val="28"/>
          <w:szCs w:val="28"/>
          <w:lang w:eastAsia="en-GB"/>
          <w14:ligatures w14:val="standardContextual"/>
        </w:rPr>
        <w:t>Difficulty performing familiar tasks.</w:t>
      </w:r>
    </w:p>
    <w:p w14:paraId="49FA4890" w14:textId="77777777" w:rsidR="001B6F46" w:rsidRPr="001B6F46" w:rsidRDefault="001B6F46" w:rsidP="00A02C92">
      <w:pPr>
        <w:numPr>
          <w:ilvl w:val="0"/>
          <w:numId w:val="42"/>
        </w:numPr>
        <w:spacing w:after="0" w:line="240" w:lineRule="auto"/>
        <w:ind w:left="1185"/>
        <w:jc w:val="both"/>
        <w:textAlignment w:val="baseline"/>
        <w:rPr>
          <w:rFonts w:ascii="Tahoma" w:eastAsia="Times New Roman" w:hAnsi="Tahoma" w:cs="Tahoma"/>
          <w:color w:val="000000"/>
          <w:sz w:val="28"/>
          <w:szCs w:val="28"/>
          <w:lang w:eastAsia="en-GB"/>
          <w14:ligatures w14:val="standardContextual"/>
        </w:rPr>
      </w:pPr>
      <w:r w:rsidRPr="001B6F46">
        <w:rPr>
          <w:rFonts w:ascii="Tahoma" w:eastAsia="Times New Roman" w:hAnsi="Tahoma" w:cs="Tahoma"/>
          <w:color w:val="000000"/>
          <w:sz w:val="28"/>
          <w:szCs w:val="28"/>
          <w:lang w:eastAsia="en-GB"/>
          <w14:ligatures w14:val="standardContextual"/>
        </w:rPr>
        <w:t>Problem with language.</w:t>
      </w:r>
    </w:p>
    <w:p w14:paraId="21BE8D76" w14:textId="77777777" w:rsidR="001B6F46" w:rsidRPr="001B6F46" w:rsidRDefault="001B6F46" w:rsidP="00A02C92">
      <w:pPr>
        <w:numPr>
          <w:ilvl w:val="0"/>
          <w:numId w:val="42"/>
        </w:numPr>
        <w:spacing w:after="0" w:line="240" w:lineRule="auto"/>
        <w:ind w:left="1185"/>
        <w:jc w:val="both"/>
        <w:textAlignment w:val="baseline"/>
        <w:rPr>
          <w:rFonts w:ascii="Tahoma" w:eastAsia="Times New Roman" w:hAnsi="Tahoma" w:cs="Tahoma"/>
          <w:color w:val="000000"/>
          <w:sz w:val="28"/>
          <w:szCs w:val="28"/>
          <w:lang w:eastAsia="en-GB"/>
          <w14:ligatures w14:val="standardContextual"/>
        </w:rPr>
      </w:pPr>
      <w:r w:rsidRPr="001B6F46">
        <w:rPr>
          <w:rFonts w:ascii="Tahoma" w:eastAsia="Times New Roman" w:hAnsi="Tahoma" w:cs="Tahoma"/>
          <w:color w:val="000000"/>
          <w:sz w:val="28"/>
          <w:szCs w:val="28"/>
          <w:lang w:eastAsia="en-GB"/>
          <w14:ligatures w14:val="standardContextual"/>
        </w:rPr>
        <w:t>Disorientation to time &amp; place.</w:t>
      </w:r>
    </w:p>
    <w:p w14:paraId="2645B6D8" w14:textId="77777777" w:rsidR="001B6F46" w:rsidRPr="001B6F46" w:rsidRDefault="001B6F46" w:rsidP="00A02C92">
      <w:pPr>
        <w:numPr>
          <w:ilvl w:val="0"/>
          <w:numId w:val="42"/>
        </w:numPr>
        <w:spacing w:after="0" w:line="240" w:lineRule="auto"/>
        <w:ind w:left="1185"/>
        <w:jc w:val="both"/>
        <w:textAlignment w:val="baseline"/>
        <w:rPr>
          <w:rFonts w:ascii="Tahoma" w:eastAsia="Times New Roman" w:hAnsi="Tahoma" w:cs="Tahoma"/>
          <w:color w:val="000000"/>
          <w:sz w:val="28"/>
          <w:szCs w:val="28"/>
          <w:lang w:eastAsia="en-GB"/>
          <w14:ligatures w14:val="standardContextual"/>
        </w:rPr>
      </w:pPr>
      <w:r w:rsidRPr="001B6F46">
        <w:rPr>
          <w:rFonts w:ascii="Tahoma" w:eastAsia="Times New Roman" w:hAnsi="Tahoma" w:cs="Tahoma"/>
          <w:color w:val="000000"/>
          <w:sz w:val="28"/>
          <w:szCs w:val="28"/>
          <w:lang w:eastAsia="en-GB"/>
          <w14:ligatures w14:val="standardContextual"/>
        </w:rPr>
        <w:t>Impaired judgement.</w:t>
      </w:r>
    </w:p>
    <w:p w14:paraId="5B84412D" w14:textId="77777777" w:rsidR="001B6F46" w:rsidRPr="001B6F46" w:rsidRDefault="001B6F46" w:rsidP="00A02C92">
      <w:pPr>
        <w:numPr>
          <w:ilvl w:val="0"/>
          <w:numId w:val="42"/>
        </w:numPr>
        <w:spacing w:after="0" w:line="240" w:lineRule="auto"/>
        <w:ind w:left="1185"/>
        <w:jc w:val="both"/>
        <w:textAlignment w:val="baseline"/>
        <w:rPr>
          <w:rFonts w:ascii="Tahoma" w:eastAsia="Times New Roman" w:hAnsi="Tahoma" w:cs="Tahoma"/>
          <w:color w:val="000000"/>
          <w:sz w:val="28"/>
          <w:szCs w:val="28"/>
          <w:lang w:eastAsia="en-GB"/>
          <w14:ligatures w14:val="standardContextual"/>
        </w:rPr>
      </w:pPr>
      <w:r w:rsidRPr="001B6F46">
        <w:rPr>
          <w:rFonts w:ascii="Tahoma" w:eastAsia="Times New Roman" w:hAnsi="Tahoma" w:cs="Tahoma"/>
          <w:color w:val="000000"/>
          <w:sz w:val="28"/>
          <w:szCs w:val="28"/>
          <w:lang w:eastAsia="en-GB"/>
          <w14:ligatures w14:val="standardContextual"/>
        </w:rPr>
        <w:t>Problems with abstract thinking.</w:t>
      </w:r>
    </w:p>
    <w:p w14:paraId="7BC54AD6" w14:textId="77777777" w:rsidR="001B6F46" w:rsidRPr="001B6F46" w:rsidRDefault="001B6F46" w:rsidP="00A02C92">
      <w:pPr>
        <w:numPr>
          <w:ilvl w:val="0"/>
          <w:numId w:val="42"/>
        </w:numPr>
        <w:spacing w:after="0" w:line="240" w:lineRule="auto"/>
        <w:ind w:left="1185"/>
        <w:jc w:val="both"/>
        <w:textAlignment w:val="baseline"/>
        <w:rPr>
          <w:rFonts w:ascii="Tahoma" w:eastAsia="Times New Roman" w:hAnsi="Tahoma" w:cs="Tahoma"/>
          <w:color w:val="000000"/>
          <w:sz w:val="28"/>
          <w:szCs w:val="28"/>
          <w:lang w:eastAsia="en-GB"/>
          <w14:ligatures w14:val="standardContextual"/>
        </w:rPr>
      </w:pPr>
      <w:r w:rsidRPr="001B6F46">
        <w:rPr>
          <w:rFonts w:ascii="Tahoma" w:eastAsia="Times New Roman" w:hAnsi="Tahoma" w:cs="Tahoma"/>
          <w:color w:val="000000"/>
          <w:sz w:val="28"/>
          <w:szCs w:val="28"/>
          <w:lang w:eastAsia="en-GB"/>
          <w14:ligatures w14:val="standardContextual"/>
        </w:rPr>
        <w:t>Misplacing things.</w:t>
      </w:r>
    </w:p>
    <w:p w14:paraId="5AD4FEBC" w14:textId="77777777" w:rsidR="001B6F46" w:rsidRPr="001B6F46" w:rsidRDefault="001B6F46" w:rsidP="00A02C92">
      <w:pPr>
        <w:numPr>
          <w:ilvl w:val="0"/>
          <w:numId w:val="42"/>
        </w:numPr>
        <w:spacing w:after="0" w:line="240" w:lineRule="auto"/>
        <w:ind w:left="1185"/>
        <w:jc w:val="both"/>
        <w:textAlignment w:val="baseline"/>
        <w:rPr>
          <w:rFonts w:ascii="Tahoma" w:eastAsia="Times New Roman" w:hAnsi="Tahoma" w:cs="Tahoma"/>
          <w:color w:val="000000"/>
          <w:sz w:val="28"/>
          <w:szCs w:val="28"/>
          <w:lang w:eastAsia="en-GB"/>
          <w14:ligatures w14:val="standardContextual"/>
        </w:rPr>
      </w:pPr>
      <w:r w:rsidRPr="001B6F46">
        <w:rPr>
          <w:rFonts w:ascii="Tahoma" w:eastAsia="Times New Roman" w:hAnsi="Tahoma" w:cs="Tahoma"/>
          <w:color w:val="000000"/>
          <w:sz w:val="28"/>
          <w:szCs w:val="28"/>
          <w:lang w:eastAsia="en-GB"/>
          <w14:ligatures w14:val="standardContextual"/>
        </w:rPr>
        <w:t>Changes in personality</w:t>
      </w:r>
    </w:p>
    <w:p w14:paraId="383D4A0A" w14:textId="77777777" w:rsidR="001B6F46" w:rsidRPr="001B6F46" w:rsidRDefault="001B6F46" w:rsidP="00A02C92">
      <w:pPr>
        <w:numPr>
          <w:ilvl w:val="0"/>
          <w:numId w:val="42"/>
        </w:numPr>
        <w:spacing w:after="0" w:line="240" w:lineRule="auto"/>
        <w:ind w:left="1185"/>
        <w:jc w:val="both"/>
        <w:textAlignment w:val="baseline"/>
        <w:rPr>
          <w:rFonts w:ascii="Tahoma" w:eastAsia="Times New Roman" w:hAnsi="Tahoma" w:cs="Tahoma"/>
          <w:color w:val="000000"/>
          <w:sz w:val="28"/>
          <w:szCs w:val="28"/>
          <w:lang w:eastAsia="en-GB"/>
          <w14:ligatures w14:val="standardContextual"/>
        </w:rPr>
      </w:pPr>
      <w:r w:rsidRPr="001B6F46">
        <w:rPr>
          <w:rFonts w:ascii="Tahoma" w:eastAsia="Times New Roman" w:hAnsi="Tahoma" w:cs="Tahoma"/>
          <w:color w:val="000000"/>
          <w:sz w:val="28"/>
          <w:szCs w:val="28"/>
          <w:lang w:eastAsia="en-GB"/>
          <w14:ligatures w14:val="standardContextual"/>
        </w:rPr>
        <w:t>Loss of initiative</w:t>
      </w:r>
    </w:p>
    <w:p w14:paraId="224E3003" w14:textId="77777777" w:rsidR="001B6F46" w:rsidRPr="001B6F46" w:rsidRDefault="001B6F46" w:rsidP="001B6F46">
      <w:pPr>
        <w:spacing w:after="0" w:line="240" w:lineRule="auto"/>
        <w:ind w:left="709"/>
        <w:jc w:val="both"/>
        <w:textAlignment w:val="baseline"/>
        <w:rPr>
          <w:rFonts w:ascii="Tahoma" w:eastAsia="Times New Roman" w:hAnsi="Tahoma" w:cs="Tahoma"/>
          <w:color w:val="000000"/>
          <w:sz w:val="28"/>
          <w:szCs w:val="28"/>
          <w:lang w:eastAsia="en-GB"/>
          <w14:ligatures w14:val="standardContextual"/>
        </w:rPr>
      </w:pPr>
      <w:r w:rsidRPr="001B6F46">
        <w:rPr>
          <w:rFonts w:ascii="Tahoma" w:eastAsia="Times New Roman" w:hAnsi="Tahoma" w:cs="Tahoma"/>
          <w:color w:val="000000"/>
          <w:sz w:val="28"/>
          <w:szCs w:val="28"/>
          <w:lang w:eastAsia="en-GB"/>
          <w14:ligatures w14:val="standardContextual"/>
        </w:rPr>
        <w:t>10.Challenges with understanding visual &amp; spatial awareness.</w:t>
      </w:r>
    </w:p>
    <w:p w14:paraId="2C94966B" w14:textId="77777777" w:rsidR="001B6F46" w:rsidRPr="001B6F46" w:rsidRDefault="001B6F46" w:rsidP="001B6F46">
      <w:pPr>
        <w:spacing w:after="0" w:line="240" w:lineRule="auto"/>
        <w:ind w:left="1185"/>
        <w:jc w:val="both"/>
        <w:textAlignment w:val="baseline"/>
        <w:rPr>
          <w:rFonts w:ascii="Tahoma" w:eastAsia="Times New Roman" w:hAnsi="Tahoma" w:cs="Tahoma"/>
          <w:color w:val="000000"/>
          <w:sz w:val="28"/>
          <w:szCs w:val="28"/>
          <w:lang w:eastAsia="en-GB"/>
          <w14:ligatures w14:val="standardContextual"/>
        </w:rPr>
      </w:pPr>
    </w:p>
    <w:p w14:paraId="5B5B4A9B" w14:textId="77777777" w:rsidR="001B6F46" w:rsidRPr="001B6F46" w:rsidRDefault="001B6F46" w:rsidP="001B6F46">
      <w:pPr>
        <w:shd w:val="clear" w:color="auto" w:fill="FFFFFF"/>
        <w:spacing w:after="0" w:line="240" w:lineRule="auto"/>
        <w:jc w:val="both"/>
        <w:textAlignment w:val="baseline"/>
        <w:rPr>
          <w:rFonts w:ascii="Tahoma" w:eastAsia="Calibri" w:hAnsi="Tahoma" w:cs="Tahoma"/>
          <w:b/>
          <w:bCs/>
          <w:color w:val="FF0000"/>
          <w:sz w:val="28"/>
          <w:szCs w:val="28"/>
          <w:shd w:val="clear" w:color="auto" w:fill="FFFFFF"/>
          <w14:ligatures w14:val="standardContextual"/>
        </w:rPr>
      </w:pPr>
      <w:r w:rsidRPr="001B6F46">
        <w:rPr>
          <w:rFonts w:ascii="Tahoma" w:eastAsia="Calibri" w:hAnsi="Tahoma" w:cs="Tahoma"/>
          <w:b/>
          <w:bCs/>
          <w:color w:val="FF0000"/>
          <w:sz w:val="28"/>
          <w:szCs w:val="28"/>
          <w:shd w:val="clear" w:color="auto" w:fill="FFFFFF"/>
          <w14:ligatures w14:val="standardContextual"/>
        </w:rPr>
        <w:t>Take the test to check whether you have dementia?</w:t>
      </w:r>
    </w:p>
    <w:p w14:paraId="5849FDF0" w14:textId="77777777" w:rsidR="001B6F46" w:rsidRPr="001B6F46" w:rsidRDefault="001B6F46" w:rsidP="001B6F46">
      <w:pPr>
        <w:shd w:val="clear" w:color="auto" w:fill="FFFFFF"/>
        <w:spacing w:after="0" w:line="240" w:lineRule="auto"/>
        <w:jc w:val="both"/>
        <w:textAlignment w:val="baseline"/>
        <w:rPr>
          <w:rFonts w:ascii="Tahoma" w:eastAsia="Calibri" w:hAnsi="Tahoma" w:cs="Tahoma"/>
          <w:color w:val="0000FF"/>
          <w:sz w:val="28"/>
          <w:szCs w:val="28"/>
          <w:u w:val="single"/>
          <w14:ligatures w14:val="standardContextual"/>
        </w:rPr>
      </w:pPr>
      <w:hyperlink r:id="rId323" w:history="1">
        <w:r w:rsidRPr="001B6F46">
          <w:rPr>
            <w:rFonts w:ascii="Tahoma" w:eastAsia="Calibri" w:hAnsi="Tahoma" w:cs="Tahoma"/>
            <w:color w:val="0000FF"/>
            <w:sz w:val="28"/>
            <w:szCs w:val="28"/>
            <w:u w:val="single"/>
            <w14:ligatures w14:val="standardContextual"/>
          </w:rPr>
          <w:t>Checklist for dementia symptoms | Alzheimer's Society (alzheimers.org.uk)</w:t>
        </w:r>
      </w:hyperlink>
    </w:p>
    <w:p w14:paraId="299FD407" w14:textId="77777777" w:rsidR="001B6F46" w:rsidRPr="001B6F46" w:rsidRDefault="001B6F46" w:rsidP="001B6F46">
      <w:pPr>
        <w:rPr>
          <w:rFonts w:ascii="Tahoma" w:eastAsia="Calibri" w:hAnsi="Tahoma" w:cs="Tahoma"/>
          <w:b/>
          <w:bCs/>
          <w:color w:val="FF0000"/>
          <w:sz w:val="28"/>
          <w:szCs w:val="28"/>
          <w:shd w:val="clear" w:color="auto" w:fill="FFFFFF"/>
          <w14:ligatures w14:val="standardContextual"/>
        </w:rPr>
      </w:pPr>
      <w:r w:rsidRPr="001B6F46">
        <w:rPr>
          <w:rFonts w:ascii="Tahoma" w:eastAsia="Calibri" w:hAnsi="Tahoma" w:cs="Tahoma"/>
          <w:b/>
          <w:bCs/>
          <w:color w:val="FF0000"/>
          <w:sz w:val="28"/>
          <w:szCs w:val="28"/>
          <w:shd w:val="clear" w:color="auto" w:fill="FFFFFF"/>
          <w14:ligatures w14:val="standardContextual"/>
        </w:rPr>
        <w:br w:type="page"/>
      </w:r>
    </w:p>
    <w:p w14:paraId="7395E356" w14:textId="77777777" w:rsidR="001B6F46" w:rsidRPr="001B6F46" w:rsidRDefault="001B6F46" w:rsidP="001B6F46">
      <w:pPr>
        <w:shd w:val="clear" w:color="auto" w:fill="FFFFFF"/>
        <w:spacing w:after="0" w:line="240" w:lineRule="auto"/>
        <w:jc w:val="both"/>
        <w:textAlignment w:val="baseline"/>
        <w:rPr>
          <w:rFonts w:ascii="Tahoma" w:hAnsi="Tahoma" w:cs="Tahoma"/>
          <w:b/>
          <w:bCs/>
          <w:color w:val="FF0000"/>
          <w:sz w:val="28"/>
          <w:szCs w:val="28"/>
          <w:shd w:val="clear" w:color="auto" w:fill="FFFFFF"/>
          <w14:ligatures w14:val="standardContextual"/>
        </w:rPr>
      </w:pPr>
      <w:r w:rsidRPr="001B6F46">
        <w:rPr>
          <w:noProof/>
          <w14:ligatures w14:val="standardContextual"/>
        </w:rPr>
        <w:lastRenderedPageBreak/>
        <mc:AlternateContent>
          <mc:Choice Requires="wps">
            <w:drawing>
              <wp:anchor distT="0" distB="0" distL="114300" distR="114300" simplePos="0" relativeHeight="251768832" behindDoc="0" locked="0" layoutInCell="1" allowOverlap="1" wp14:anchorId="6357BE59" wp14:editId="382E4382">
                <wp:simplePos x="0" y="0"/>
                <wp:positionH relativeFrom="margin">
                  <wp:posOffset>0</wp:posOffset>
                </wp:positionH>
                <wp:positionV relativeFrom="paragraph">
                  <wp:posOffset>0</wp:posOffset>
                </wp:positionV>
                <wp:extent cx="6464300" cy="393065"/>
                <wp:effectExtent l="0" t="0" r="0" b="6985"/>
                <wp:wrapNone/>
                <wp:docPr id="1671998693"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0" cy="393065"/>
                        </a:xfrm>
                        <a:prstGeom prst="rect">
                          <a:avLst/>
                        </a:prstGeom>
                        <a:solidFill>
                          <a:srgbClr val="FFC000"/>
                        </a:solidFill>
                        <a:ln w="6350">
                          <a:solidFill>
                            <a:prstClr val="black"/>
                          </a:solidFill>
                        </a:ln>
                      </wps:spPr>
                      <wps:txbx>
                        <w:txbxContent>
                          <w:p w14:paraId="6FA82F37" w14:textId="77777777" w:rsidR="001B6F46" w:rsidRPr="00037704" w:rsidRDefault="001B6F46" w:rsidP="001B6F46">
                            <w:pPr>
                              <w:jc w:val="center"/>
                              <w:rPr>
                                <w:rFonts w:ascii="Tahoma" w:hAnsi="Tahoma" w:cs="Tahoma"/>
                                <w:b/>
                                <w:bCs/>
                                <w:color w:val="FFFFFF" w:themeColor="background1"/>
                                <w:sz w:val="36"/>
                                <w:szCs w:val="36"/>
                              </w:rPr>
                            </w:pPr>
                            <w:r>
                              <w:rPr>
                                <w:rFonts w:ascii="Tahoma" w:hAnsi="Tahoma" w:cs="Tahoma"/>
                                <w:b/>
                                <w:bCs/>
                                <w:color w:val="FFFFFF" w:themeColor="background1"/>
                                <w:sz w:val="36"/>
                                <w:szCs w:val="36"/>
                              </w:rPr>
                              <w:t>2. Support Groups in Southampton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6357BE59" id="_x0000_s1090" type="#_x0000_t202" style="position:absolute;left:0;text-align:left;margin-left:0;margin-top:0;width:509pt;height:30.95pt;z-index:251768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" fillcolor="#ffc000" strokeweight=".5pt">
                <v:path arrowok="t"/>
                <v:textbox>
                  <w:txbxContent>
                    <w:p w14:paraId="6FA82F37" w14:textId="77777777" w:rsidR="001B6F46" w:rsidRPr="00037704" w:rsidRDefault="001B6F46" w:rsidP="001B6F46">
                      <w:pPr>
                        <w:jc w:val="center"/>
                        <w:rPr>
                          <w:rFonts w:ascii="Tahoma" w:hAnsi="Tahoma" w:cs="Tahoma"/>
                          <w:b/>
                          <w:bCs/>
                          <w:color w:val="FFFFFF" w:themeColor="background1"/>
                          <w:sz w:val="36"/>
                          <w:szCs w:val="36"/>
                        </w:rPr>
                      </w:pPr>
                      <w:r>
                        <w:rPr>
                          <w:rFonts w:ascii="Tahoma" w:hAnsi="Tahoma" w:cs="Tahoma"/>
                          <w:b/>
                          <w:bCs/>
                          <w:color w:val="FFFFFF" w:themeColor="background1"/>
                          <w:sz w:val="36"/>
                          <w:szCs w:val="36"/>
                        </w:rPr>
                        <w:t>2. Support Groups in Southampton</w:t>
                      </w:r>
                    </w:p>
                  </w:txbxContent>
                </v:textbox>
                <w10:wrap anchorx="margin"/>
              </v:shape>
            </w:pict>
          </mc:Fallback>
        </mc:AlternateContent>
      </w:r>
      <w:r w:rsidRPr="001B6F46">
        <w:rPr>
          <w:rFonts w:ascii="Tahoma" w:hAnsi="Tahoma" w:cs="Tahoma"/>
          <w:b/>
          <w:bCs/>
          <w:noProof/>
          <w:color w:val="FF0000"/>
          <w:sz w:val="28"/>
          <w:szCs w:val="28"/>
          <w:shd w:val="clear" w:color="auto" w:fill="FFFFFF"/>
          <w14:ligatures w14:val="standardContextual"/>
        </w:rPr>
        <w:drawing>
          <wp:inline distT="0" distB="0" distL="0" distR="0" wp14:anchorId="61E0B0A2" wp14:editId="03E531F6">
            <wp:extent cx="6464935" cy="400050"/>
            <wp:effectExtent l="0" t="0" r="0" b="0"/>
            <wp:docPr id="87958775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6464935" cy="400050"/>
                    </a:xfrm>
                    <a:prstGeom prst="rect">
                      <a:avLst/>
                    </a:prstGeom>
                    <a:noFill/>
                  </pic:spPr>
                </pic:pic>
              </a:graphicData>
            </a:graphic>
          </wp:inline>
        </w:drawing>
      </w:r>
    </w:p>
    <w:p w14:paraId="583F4F6E" w14:textId="77777777" w:rsidR="001B6F46" w:rsidRPr="001B6F46" w:rsidRDefault="001B6F46" w:rsidP="001B6F46">
      <w:pPr>
        <w:shd w:val="clear" w:color="auto" w:fill="FFFFFF"/>
        <w:spacing w:after="0" w:line="240" w:lineRule="auto"/>
        <w:jc w:val="both"/>
        <w:textAlignment w:val="baseline"/>
        <w:rPr>
          <w:rFonts w:ascii="Tahoma" w:hAnsi="Tahoma" w:cs="Tahoma"/>
          <w:b/>
          <w:bCs/>
          <w:color w:val="FF0000"/>
          <w:sz w:val="28"/>
          <w:szCs w:val="28"/>
          <w:shd w:val="clear" w:color="auto" w:fill="FFFFFF"/>
          <w14:ligatures w14:val="standardContextual"/>
        </w:rPr>
      </w:pPr>
      <w:r w:rsidRPr="001B6F46">
        <w:rPr>
          <w:rFonts w:ascii="Tahoma" w:hAnsi="Tahoma" w:cs="Tahoma"/>
          <w:b/>
          <w:bCs/>
          <w:color w:val="FF0000"/>
          <w:sz w:val="28"/>
          <w:szCs w:val="28"/>
          <w:shd w:val="clear" w:color="auto" w:fill="FFFFFF"/>
          <w14:ligatures w14:val="standardContextual"/>
        </w:rPr>
        <w:t>Alzheimer’s Society in Hampshire</w:t>
      </w:r>
    </w:p>
    <w:p w14:paraId="0FD70C1A" w14:textId="77777777" w:rsidR="001B6F46" w:rsidRPr="001B6F46" w:rsidRDefault="001B6F46" w:rsidP="001B6F46">
      <w:pPr>
        <w:spacing w:after="0" w:line="240" w:lineRule="auto"/>
        <w:rPr>
          <w:rFonts w:ascii="Tahoma" w:eastAsia="Times New Roman" w:hAnsi="Tahoma" w:cs="Tahoma"/>
          <w:color w:val="000000"/>
          <w:sz w:val="28"/>
          <w:szCs w:val="28"/>
          <w:lang w:eastAsia="en-GB"/>
        </w:rPr>
      </w:pPr>
      <w:r w:rsidRPr="001B6F46">
        <w:rPr>
          <w:rFonts w:ascii="Tahoma" w:eastAsia="Times New Roman" w:hAnsi="Tahoma" w:cs="Tahoma"/>
          <w:color w:val="000000"/>
          <w:sz w:val="28"/>
          <w:szCs w:val="28"/>
          <w:lang w:eastAsia="en-GB"/>
        </w:rPr>
        <w:t>Type of support:</w:t>
      </w:r>
    </w:p>
    <w:p w14:paraId="47F7EC74" w14:textId="77777777" w:rsidR="001B6F46" w:rsidRPr="001B6F46" w:rsidRDefault="001B6F46" w:rsidP="001B6F46">
      <w:pPr>
        <w:spacing w:after="0" w:line="240" w:lineRule="auto"/>
        <w:rPr>
          <w:rFonts w:ascii="Tahoma" w:eastAsia="Times New Roman" w:hAnsi="Tahoma" w:cs="Tahoma"/>
          <w:b/>
          <w:bCs/>
          <w:color w:val="000000"/>
          <w:sz w:val="28"/>
          <w:szCs w:val="28"/>
          <w:lang w:eastAsia="en-GB"/>
        </w:rPr>
      </w:pPr>
      <w:r w:rsidRPr="001B6F46">
        <w:rPr>
          <w:rFonts w:ascii="Tahoma" w:eastAsia="Times New Roman" w:hAnsi="Tahoma" w:cs="Tahoma"/>
          <w:b/>
          <w:bCs/>
          <w:color w:val="000000"/>
          <w:sz w:val="28"/>
          <w:szCs w:val="28"/>
          <w:lang w:eastAsia="en-GB"/>
        </w:rPr>
        <w:t xml:space="preserve">Time for Dementia: </w:t>
      </w:r>
    </w:p>
    <w:p w14:paraId="0D370206" w14:textId="77777777" w:rsidR="001B6F46" w:rsidRPr="001B6F46" w:rsidRDefault="001B6F46" w:rsidP="001B6F46">
      <w:pPr>
        <w:spacing w:after="0" w:line="240" w:lineRule="auto"/>
        <w:rPr>
          <w:rFonts w:ascii="Tahoma" w:eastAsia="Times New Roman" w:hAnsi="Tahoma" w:cs="Tahoma"/>
          <w:color w:val="000000"/>
          <w:sz w:val="28"/>
          <w:szCs w:val="28"/>
          <w:lang w:eastAsia="en-GB"/>
        </w:rPr>
      </w:pPr>
      <w:r w:rsidRPr="001B6F46">
        <w:rPr>
          <w:rFonts w:ascii="Tahoma" w:eastAsia="Times New Roman" w:hAnsi="Tahoma" w:cs="Tahoma"/>
          <w:color w:val="000000"/>
          <w:sz w:val="28"/>
          <w:szCs w:val="28"/>
          <w:lang w:eastAsia="en-GB"/>
        </w:rPr>
        <w:t xml:space="preserve">Share your experiences with first year medical students, meet new people, and help make a better future for people with dementia. Contact Duncan Salkeld 07834 406272 or email </w:t>
      </w:r>
      <w:hyperlink r:id="rId325" w:history="1">
        <w:r w:rsidRPr="001B6F46">
          <w:rPr>
            <w:rFonts w:ascii="Tahoma" w:eastAsia="Times New Roman" w:hAnsi="Tahoma" w:cs="Tahoma"/>
            <w:color w:val="0563C1" w:themeColor="hyperlink"/>
            <w:sz w:val="28"/>
            <w:szCs w:val="28"/>
            <w:u w:val="single"/>
            <w:lang w:eastAsia="en-GB"/>
          </w:rPr>
          <w:t>Duncan.salkeld@alzheimers.org.uk</w:t>
        </w:r>
      </w:hyperlink>
      <w:r w:rsidRPr="001B6F46">
        <w:rPr>
          <w:rFonts w:ascii="Tahoma" w:eastAsia="Times New Roman" w:hAnsi="Tahoma" w:cs="Tahoma"/>
          <w:color w:val="000000"/>
          <w:sz w:val="28"/>
          <w:szCs w:val="28"/>
          <w:lang w:eastAsia="en-GB"/>
        </w:rPr>
        <w:t>;</w:t>
      </w:r>
    </w:p>
    <w:p w14:paraId="12555887" w14:textId="77777777" w:rsidR="001B6F46" w:rsidRPr="001B6F46" w:rsidRDefault="001B6F46" w:rsidP="001B6F46">
      <w:pPr>
        <w:spacing w:after="0" w:line="240" w:lineRule="auto"/>
        <w:rPr>
          <w:rFonts w:ascii="Tahoma" w:eastAsia="Times New Roman" w:hAnsi="Tahoma" w:cs="Tahoma"/>
          <w:color w:val="000000"/>
          <w:sz w:val="28"/>
          <w:szCs w:val="28"/>
          <w:lang w:eastAsia="en-GB"/>
        </w:rPr>
      </w:pPr>
      <w:r w:rsidRPr="001B6F46">
        <w:rPr>
          <w:rFonts w:ascii="Tahoma" w:eastAsia="Times New Roman" w:hAnsi="Tahoma" w:cs="Tahoma"/>
          <w:b/>
          <w:bCs/>
          <w:color w:val="000000"/>
          <w:sz w:val="28"/>
          <w:szCs w:val="28"/>
          <w:lang w:eastAsia="en-GB"/>
        </w:rPr>
        <w:t>Support Forum</w:t>
      </w:r>
      <w:r w:rsidRPr="001B6F46">
        <w:rPr>
          <w:rFonts w:ascii="Tahoma" w:eastAsia="Times New Roman" w:hAnsi="Tahoma" w:cs="Tahoma"/>
          <w:color w:val="000000"/>
          <w:sz w:val="28"/>
          <w:szCs w:val="28"/>
          <w:lang w:eastAsia="en-GB"/>
        </w:rPr>
        <w:t xml:space="preserve">: - an online forum where carers/people living with dementia, can share ideas &amp; support each other.  Practical guidance to help people understand dementia, cope with day-to-day challenges, and prepare for the future. We listen and then help you access the local groups and services that can support you or your loved ones to live well with dementia. </w:t>
      </w:r>
    </w:p>
    <w:p w14:paraId="6F31FD4B" w14:textId="77777777" w:rsidR="001B6F46" w:rsidRPr="001B6F46" w:rsidRDefault="001B6F46" w:rsidP="001B6F46">
      <w:pPr>
        <w:spacing w:after="0" w:line="240" w:lineRule="auto"/>
        <w:rPr>
          <w:rFonts w:ascii="Tahoma" w:eastAsia="Times New Roman" w:hAnsi="Tahoma" w:cs="Tahoma"/>
          <w:color w:val="000000"/>
          <w:sz w:val="28"/>
          <w:szCs w:val="28"/>
          <w:lang w:eastAsia="en-GB"/>
        </w:rPr>
      </w:pPr>
      <w:r w:rsidRPr="001B6F46">
        <w:rPr>
          <w:rFonts w:ascii="Tahoma" w:eastAsia="Times New Roman" w:hAnsi="Tahoma" w:cs="Tahoma"/>
          <w:color w:val="000000"/>
          <w:sz w:val="28"/>
          <w:szCs w:val="28"/>
          <w:lang w:eastAsia="en-GB"/>
        </w:rPr>
        <w:t xml:space="preserve">Search: </w:t>
      </w:r>
      <w:hyperlink r:id="rId326" w:history="1">
        <w:r w:rsidRPr="001B6F46">
          <w:rPr>
            <w:rFonts w:ascii="Tahoma" w:eastAsia="Times New Roman" w:hAnsi="Tahoma" w:cs="Tahoma"/>
            <w:color w:val="0563C1" w:themeColor="hyperlink"/>
            <w:sz w:val="28"/>
            <w:szCs w:val="28"/>
            <w:u w:val="single"/>
            <w:lang w:eastAsia="en-GB"/>
          </w:rPr>
          <w:t>https://forum.alzheimers.org.uk/</w:t>
        </w:r>
      </w:hyperlink>
    </w:p>
    <w:p w14:paraId="6BCF26AC" w14:textId="77777777" w:rsidR="001B6F46" w:rsidRPr="001B6F46" w:rsidRDefault="001B6F46" w:rsidP="001B6F46">
      <w:pPr>
        <w:spacing w:after="0" w:line="240" w:lineRule="auto"/>
        <w:rPr>
          <w:rFonts w:ascii="Tahoma" w:eastAsia="Times New Roman" w:hAnsi="Tahoma" w:cs="Tahoma"/>
          <w:color w:val="000000"/>
          <w:sz w:val="28"/>
          <w:szCs w:val="28"/>
          <w:lang w:eastAsia="en-GB"/>
        </w:rPr>
      </w:pPr>
      <w:r w:rsidRPr="001B6F46">
        <w:rPr>
          <w:rFonts w:ascii="Tahoma" w:eastAsia="Times New Roman" w:hAnsi="Tahoma" w:cs="Tahoma"/>
          <w:color w:val="000000"/>
          <w:sz w:val="28"/>
          <w:szCs w:val="28"/>
          <w:lang w:eastAsia="en-GB"/>
        </w:rPr>
        <w:t>The Alzheimer’s Society supports people with cognitive impairment with or without a diagnosis of dementia. We support the person, friends, family, and carers with their journey of dementia, and we also can support in bereavement for 12 weeks after a person has passed away. This service provides support by signposting, referring, telephone support, family meetings outside the home and within the home.</w:t>
      </w:r>
    </w:p>
    <w:p w14:paraId="050B7B37" w14:textId="77777777" w:rsidR="001B6F46" w:rsidRPr="001B6F46" w:rsidRDefault="001B6F46" w:rsidP="001B6F46">
      <w:pPr>
        <w:spacing w:after="0" w:line="240" w:lineRule="auto"/>
        <w:rPr>
          <w:rFonts w:ascii="Tahoma" w:eastAsia="Times New Roman" w:hAnsi="Tahoma" w:cs="Tahoma"/>
          <w:color w:val="000000"/>
          <w:sz w:val="8"/>
          <w:szCs w:val="8"/>
          <w:lang w:eastAsia="en-GB"/>
        </w:rPr>
      </w:pPr>
    </w:p>
    <w:p w14:paraId="2482A1A8" w14:textId="77777777" w:rsidR="001B6F46" w:rsidRPr="001B6F46" w:rsidRDefault="001B6F46" w:rsidP="001B6F46">
      <w:pPr>
        <w:spacing w:after="0" w:line="240" w:lineRule="auto"/>
        <w:contextualSpacing/>
        <w:jc w:val="both"/>
        <w:rPr>
          <w:rFonts w:ascii="Tahoma" w:hAnsi="Tahoma" w:cs="Tahoma"/>
          <w:b/>
          <w:bCs/>
          <w:color w:val="FF0000"/>
          <w:sz w:val="28"/>
          <w:szCs w:val="28"/>
          <w14:ligatures w14:val="standardContextual"/>
        </w:rPr>
      </w:pPr>
      <w:r w:rsidRPr="001B6F46">
        <w:rPr>
          <w:rFonts w:ascii="Tahoma" w:hAnsi="Tahoma" w:cs="Tahoma"/>
          <w:b/>
          <w:bCs/>
          <w:color w:val="FF0000"/>
          <w:sz w:val="28"/>
          <w:szCs w:val="28"/>
          <w14:ligatures w14:val="standardContextual"/>
        </w:rPr>
        <w:t>Admiral Nurses</w:t>
      </w:r>
    </w:p>
    <w:p w14:paraId="4280781B" w14:textId="77777777" w:rsidR="001B6F46" w:rsidRPr="001B6F46" w:rsidRDefault="001B6F46" w:rsidP="001B6F46">
      <w:pPr>
        <w:spacing w:after="0" w:line="240" w:lineRule="auto"/>
        <w:contextualSpacing/>
        <w:jc w:val="both"/>
        <w:rPr>
          <w:rFonts w:ascii="Tahoma" w:hAnsi="Tahoma" w:cs="Tahoma"/>
          <w:sz w:val="28"/>
          <w:szCs w:val="28"/>
          <w14:ligatures w14:val="standardContextual"/>
        </w:rPr>
      </w:pPr>
      <w:r w:rsidRPr="001B6F46">
        <w:rPr>
          <w:rFonts w:ascii="Tahoma" w:hAnsi="Tahoma" w:cs="Tahoma"/>
          <w:color w:val="FF0000"/>
          <w:sz w:val="28"/>
          <w:szCs w:val="28"/>
          <w14:ligatures w14:val="standardContextual"/>
        </w:rPr>
        <w:t>Type of support</w:t>
      </w:r>
      <w:r w:rsidRPr="001B6F46">
        <w:rPr>
          <w:rFonts w:ascii="Tahoma" w:hAnsi="Tahoma" w:cs="Tahoma"/>
          <w:sz w:val="28"/>
          <w:szCs w:val="28"/>
          <w14:ligatures w14:val="standardContextual"/>
        </w:rPr>
        <w:t>: On line support.  The Admiral Nurses on our Helpline are there when people need help and the time to listen and the knowledge to solve problems. They work in local community services, local GP practices, NHS hospitals/Admiral Nurse clinics.   Contact: 0333 1503456</w:t>
      </w:r>
    </w:p>
    <w:p w14:paraId="558C87FD" w14:textId="77777777" w:rsidR="001B6F46" w:rsidRPr="001B6F46" w:rsidRDefault="001B6F46" w:rsidP="001B6F46">
      <w:pPr>
        <w:ind w:left="284"/>
        <w:contextualSpacing/>
        <w:jc w:val="both"/>
        <w:rPr>
          <w:rFonts w:ascii="Tahoma" w:hAnsi="Tahoma" w:cs="Tahoma"/>
          <w:sz w:val="8"/>
          <w:szCs w:val="8"/>
          <w14:ligatures w14:val="standardContextual"/>
        </w:rPr>
      </w:pPr>
    </w:p>
    <w:p w14:paraId="0B49C922" w14:textId="77777777" w:rsidR="001B6F46" w:rsidRPr="001B6F46" w:rsidRDefault="001B6F46" w:rsidP="001B6F46">
      <w:pPr>
        <w:spacing w:after="0" w:line="240" w:lineRule="auto"/>
        <w:contextualSpacing/>
        <w:jc w:val="both"/>
        <w:rPr>
          <w:rFonts w:ascii="Tahoma" w:hAnsi="Tahoma" w:cs="Tahoma"/>
          <w:b/>
          <w:bCs/>
          <w:color w:val="FF0000"/>
          <w:sz w:val="28"/>
          <w:szCs w:val="28"/>
          <w14:ligatures w14:val="standardContextual"/>
        </w:rPr>
      </w:pPr>
      <w:r w:rsidRPr="001B6F46">
        <w:rPr>
          <w:rFonts w:ascii="Tahoma" w:hAnsi="Tahoma" w:cs="Tahoma"/>
          <w:b/>
          <w:bCs/>
          <w:color w:val="FF0000"/>
          <w:sz w:val="28"/>
          <w:szCs w:val="28"/>
          <w14:ligatures w14:val="standardContextual"/>
        </w:rPr>
        <w:t>Caraway Charity</w:t>
      </w:r>
    </w:p>
    <w:p w14:paraId="28B5D71F" w14:textId="77777777" w:rsidR="001B6F46" w:rsidRPr="001B6F46" w:rsidRDefault="001B6F46" w:rsidP="001B6F46">
      <w:pPr>
        <w:spacing w:after="0" w:line="240" w:lineRule="auto"/>
        <w:jc w:val="both"/>
        <w:rPr>
          <w:rFonts w:ascii="Tahoma" w:hAnsi="Tahoma" w:cs="Tahoma"/>
          <w:sz w:val="28"/>
          <w:szCs w:val="28"/>
          <w14:ligatures w14:val="standardContextual"/>
        </w:rPr>
      </w:pPr>
      <w:r w:rsidRPr="001B6F46">
        <w:rPr>
          <w:rFonts w:ascii="Tahoma" w:hAnsi="Tahoma" w:cs="Tahoma"/>
          <w:color w:val="FF0000"/>
          <w:sz w:val="28"/>
          <w:szCs w:val="28"/>
          <w14:ligatures w14:val="standardContextual"/>
        </w:rPr>
        <w:t>Type of support</w:t>
      </w:r>
      <w:r w:rsidRPr="001B6F46">
        <w:rPr>
          <w:rFonts w:ascii="Tahoma" w:hAnsi="Tahoma" w:cs="Tahoma"/>
          <w:sz w:val="28"/>
          <w:szCs w:val="28"/>
          <w14:ligatures w14:val="standardContextual"/>
        </w:rPr>
        <w:t>: We are a Christian Charity which supports those living with dementia at home, in the community, and in residential care.  They also run Memory Cafes throughout Southampton (see activity section).</w:t>
      </w:r>
    </w:p>
    <w:p w14:paraId="630A9BD3" w14:textId="77777777" w:rsidR="001B6F46" w:rsidRPr="001B6F46" w:rsidRDefault="001B6F46" w:rsidP="001B6F46">
      <w:pPr>
        <w:shd w:val="clear" w:color="auto" w:fill="FFFFFF"/>
        <w:spacing w:after="0" w:line="240" w:lineRule="auto"/>
        <w:jc w:val="both"/>
        <w:rPr>
          <w:rFonts w:ascii="Tahoma" w:eastAsia="Times New Roman" w:hAnsi="Tahoma" w:cs="Tahoma"/>
          <w:color w:val="242424"/>
          <w:sz w:val="28"/>
          <w:szCs w:val="28"/>
          <w:bdr w:val="none" w:sz="0" w:space="0" w:color="auto" w:frame="1"/>
          <w:lang w:eastAsia="en-GB"/>
          <w14:ligatures w14:val="standardContextual"/>
        </w:rPr>
      </w:pPr>
      <w:r w:rsidRPr="001B6F46">
        <w:rPr>
          <w:rFonts w:ascii="Tahoma" w:eastAsia="Times New Roman" w:hAnsi="Tahoma" w:cs="Tahoma"/>
          <w:sz w:val="28"/>
          <w:szCs w:val="28"/>
          <w:lang w:eastAsia="en-GB"/>
          <w14:ligatures w14:val="standardContextual"/>
        </w:rPr>
        <w:t xml:space="preserve">Contact: </w:t>
      </w:r>
      <w:r w:rsidRPr="001B6F46">
        <w:rPr>
          <w:rFonts w:ascii="Tahoma" w:eastAsia="Times New Roman" w:hAnsi="Tahoma" w:cs="Tahoma"/>
          <w:color w:val="666666"/>
          <w:sz w:val="28"/>
          <w:szCs w:val="28"/>
          <w:shd w:val="clear" w:color="auto" w:fill="FFFFFF"/>
          <w:lang w:eastAsia="en-GB"/>
          <w14:ligatures w14:val="standardContextual"/>
        </w:rPr>
        <w:t> </w:t>
      </w:r>
      <w:r w:rsidRPr="001B6F46">
        <w:rPr>
          <w:rFonts w:ascii="Tahoma" w:eastAsia="Times New Roman" w:hAnsi="Tahoma" w:cs="Tahoma"/>
          <w:color w:val="242424"/>
          <w:sz w:val="28"/>
          <w:szCs w:val="28"/>
          <w:bdr w:val="none" w:sz="0" w:space="0" w:color="auto" w:frame="1"/>
          <w:lang w:eastAsia="en-GB"/>
          <w14:ligatures w14:val="standardContextual"/>
        </w:rPr>
        <w:t>07535 164014</w:t>
      </w:r>
    </w:p>
    <w:p w14:paraId="2908C625" w14:textId="77777777" w:rsidR="001B6F46" w:rsidRPr="001B6F46" w:rsidRDefault="001B6F46" w:rsidP="001B6F46">
      <w:pPr>
        <w:shd w:val="clear" w:color="auto" w:fill="FFFFFF"/>
        <w:spacing w:after="0" w:line="240" w:lineRule="auto"/>
        <w:jc w:val="both"/>
        <w:rPr>
          <w:rFonts w:ascii="Tahoma" w:eastAsia="Times New Roman" w:hAnsi="Tahoma" w:cs="Tahoma"/>
          <w:sz w:val="8"/>
          <w:szCs w:val="8"/>
          <w:lang w:eastAsia="en-GB"/>
          <w14:ligatures w14:val="standardContextual"/>
        </w:rPr>
      </w:pPr>
    </w:p>
    <w:p w14:paraId="50A640C6" w14:textId="77777777" w:rsidR="001B6F46" w:rsidRPr="001B6F46" w:rsidRDefault="001B6F46" w:rsidP="001B6F46">
      <w:pPr>
        <w:shd w:val="clear" w:color="auto" w:fill="FFFFFF"/>
        <w:tabs>
          <w:tab w:val="left" w:pos="1820"/>
        </w:tabs>
        <w:spacing w:after="0" w:line="240" w:lineRule="auto"/>
        <w:rPr>
          <w:rFonts w:ascii="Tahoma" w:eastAsia="Times New Roman" w:hAnsi="Tahoma" w:cs="Tahoma"/>
          <w:sz w:val="28"/>
          <w:szCs w:val="28"/>
          <w:lang w:eastAsia="en-GB"/>
          <w14:ligatures w14:val="standardContextual"/>
        </w:rPr>
      </w:pPr>
      <w:r w:rsidRPr="001B6F46">
        <w:rPr>
          <w:rFonts w:ascii="Tahoma" w:hAnsi="Tahoma" w:cs="Tahoma"/>
          <w:b/>
          <w:bCs/>
          <w:color w:val="FF0000"/>
          <w:sz w:val="28"/>
          <w:szCs w:val="28"/>
          <w14:ligatures w14:val="standardContextual"/>
        </w:rPr>
        <w:t>Unpaid Carers Support Southampton</w:t>
      </w:r>
      <w:r w:rsidRPr="001B6F46">
        <w:rPr>
          <w:rFonts w:ascii="Segoe UI" w:eastAsia="Times New Roman" w:hAnsi="Segoe UI" w:cs="Segoe UI"/>
          <w:b/>
          <w:bCs/>
          <w:color w:val="FF0000"/>
          <w:sz w:val="27"/>
          <w:szCs w:val="27"/>
          <w:shd w:val="clear" w:color="auto" w:fill="FFFFFF"/>
          <w:lang w:eastAsia="en-GB"/>
          <w14:ligatures w14:val="standardContextual"/>
        </w:rPr>
        <w:t xml:space="preserve"> </w:t>
      </w:r>
      <w:r w:rsidRPr="001B6F46">
        <w:rPr>
          <w:rFonts w:ascii="Segoe UI" w:eastAsia="Times New Roman" w:hAnsi="Segoe UI" w:cs="Segoe UI"/>
          <w:b/>
          <w:bCs/>
          <w:color w:val="000000"/>
          <w:sz w:val="27"/>
          <w:szCs w:val="27"/>
          <w:shd w:val="clear" w:color="auto" w:fill="FFFFFF"/>
          <w:lang w:eastAsia="en-GB"/>
          <w14:ligatures w14:val="standardContextual"/>
        </w:rPr>
        <w:t>(</w:t>
      </w:r>
      <w:r w:rsidRPr="001B6F46">
        <w:rPr>
          <w:rFonts w:ascii="Tahoma" w:eastAsia="Times New Roman" w:hAnsi="Tahoma" w:cs="Tahoma"/>
          <w:color w:val="000000"/>
          <w:sz w:val="27"/>
          <w:szCs w:val="27"/>
          <w:shd w:val="clear" w:color="auto" w:fill="FFFFFF"/>
          <w:lang w:eastAsia="en-GB"/>
          <w14:ligatures w14:val="standardContextual"/>
        </w:rPr>
        <w:t>formerly</w:t>
      </w:r>
      <w:r w:rsidRPr="001B6F46">
        <w:rPr>
          <w:rFonts w:ascii="Tahoma" w:eastAsia="Times New Roman" w:hAnsi="Tahoma" w:cs="Tahoma"/>
          <w:b/>
          <w:bCs/>
          <w:color w:val="000000"/>
          <w:sz w:val="27"/>
          <w:szCs w:val="27"/>
          <w:shd w:val="clear" w:color="auto" w:fill="FFFFFF"/>
          <w:lang w:eastAsia="en-GB"/>
          <w14:ligatures w14:val="standardContextual"/>
        </w:rPr>
        <w:t xml:space="preserve"> </w:t>
      </w:r>
      <w:r w:rsidRPr="001B6F46">
        <w:rPr>
          <w:rFonts w:ascii="Tahoma" w:eastAsia="Times New Roman" w:hAnsi="Tahoma" w:cs="Tahoma"/>
          <w:b/>
          <w:bCs/>
          <w:sz w:val="28"/>
          <w:szCs w:val="28"/>
          <w:lang w:eastAsia="en-GB"/>
          <w14:ligatures w14:val="standardContextual"/>
        </w:rPr>
        <w:t>Carers in Southampton</w:t>
      </w:r>
      <w:r w:rsidRPr="001B6F46">
        <w:rPr>
          <w:rFonts w:ascii="Tahoma" w:eastAsia="Times New Roman" w:hAnsi="Tahoma" w:cs="Tahoma"/>
          <w:b/>
          <w:bCs/>
          <w:color w:val="7030A0"/>
          <w:sz w:val="28"/>
          <w:szCs w:val="28"/>
          <w:lang w:eastAsia="en-GB"/>
          <w14:ligatures w14:val="standardContextual"/>
        </w:rPr>
        <w:t xml:space="preserve">) </w:t>
      </w:r>
      <w:r w:rsidRPr="001B6F46">
        <w:rPr>
          <w:rFonts w:ascii="Tahoma" w:eastAsia="Times New Roman" w:hAnsi="Tahoma" w:cs="Tahoma"/>
          <w:sz w:val="28"/>
          <w:szCs w:val="28"/>
          <w:lang w:eastAsia="en-GB"/>
          <w14:ligatures w14:val="standardContextual"/>
        </w:rPr>
        <w:t xml:space="preserve">Our service will continue under the line management of Citizens Advice Southampton and SVS. </w:t>
      </w:r>
      <w:r w:rsidRPr="001B6F46">
        <w:rPr>
          <w:rFonts w:ascii="Segoe UI" w:eastAsia="Times New Roman" w:hAnsi="Segoe UI" w:cs="Segoe UI"/>
          <w:color w:val="000000"/>
          <w:sz w:val="27"/>
          <w:szCs w:val="27"/>
          <w:shd w:val="clear" w:color="auto" w:fill="FFFFFF"/>
          <w:lang w:eastAsia="en-GB"/>
          <w14:ligatures w14:val="standardContextual"/>
        </w:rPr>
        <w:t>Our opening hours are Monday-Friday 9am – 5pm.</w:t>
      </w:r>
    </w:p>
    <w:p w14:paraId="150FC2C6" w14:textId="77777777" w:rsidR="001B6F46" w:rsidRPr="001B6F46" w:rsidRDefault="001B6F46" w:rsidP="001B6F46">
      <w:pPr>
        <w:shd w:val="clear" w:color="auto" w:fill="FFFFFF"/>
        <w:tabs>
          <w:tab w:val="left" w:pos="1820"/>
        </w:tabs>
        <w:spacing w:after="0" w:line="240" w:lineRule="auto"/>
        <w:rPr>
          <w:rFonts w:ascii="Tahoma" w:eastAsia="Times New Roman" w:hAnsi="Tahoma" w:cs="Tahoma"/>
          <w:color w:val="000000"/>
          <w:sz w:val="28"/>
          <w:szCs w:val="28"/>
          <w:shd w:val="clear" w:color="auto" w:fill="FFFFFF"/>
          <w:lang w:eastAsia="en-GB"/>
          <w14:ligatures w14:val="standardContextual"/>
        </w:rPr>
      </w:pPr>
      <w:r w:rsidRPr="001B6F46">
        <w:rPr>
          <w:rFonts w:ascii="Tahoma" w:eastAsia="Times New Roman" w:hAnsi="Tahoma" w:cs="Tahoma"/>
          <w:b/>
          <w:bCs/>
          <w:sz w:val="28"/>
          <w:szCs w:val="28"/>
          <w:lang w:eastAsia="en-GB"/>
          <w14:ligatures w14:val="standardContextual"/>
        </w:rPr>
        <w:t xml:space="preserve">Contact: </w:t>
      </w:r>
      <w:r w:rsidRPr="001B6F46">
        <w:rPr>
          <w:rFonts w:ascii="Tahoma" w:eastAsia="Times New Roman" w:hAnsi="Tahoma" w:cs="Tahoma"/>
          <w:color w:val="000000"/>
          <w:sz w:val="28"/>
          <w:szCs w:val="28"/>
          <w:shd w:val="clear" w:color="auto" w:fill="FFFFFF"/>
          <w:lang w:eastAsia="en-GB"/>
          <w14:ligatures w14:val="standardContextual"/>
        </w:rPr>
        <w:t>023</w:t>
      </w:r>
      <w:r w:rsidRPr="001B6F46">
        <w:rPr>
          <w:rFonts w:ascii="Segoe UI" w:eastAsia="Times New Roman" w:hAnsi="Segoe UI" w:cs="Segoe UI"/>
          <w:color w:val="000000"/>
          <w:sz w:val="27"/>
          <w:szCs w:val="27"/>
          <w:shd w:val="clear" w:color="auto" w:fill="FFFFFF"/>
          <w:lang w:eastAsia="en-GB"/>
          <w14:ligatures w14:val="standardContextual"/>
        </w:rPr>
        <w:t xml:space="preserve"> </w:t>
      </w:r>
      <w:r w:rsidRPr="001B6F46">
        <w:rPr>
          <w:rFonts w:ascii="Tahoma" w:eastAsia="Times New Roman" w:hAnsi="Tahoma" w:cs="Tahoma"/>
          <w:color w:val="000000"/>
          <w:sz w:val="28"/>
          <w:szCs w:val="28"/>
          <w:shd w:val="clear" w:color="auto" w:fill="FFFFFF"/>
          <w:lang w:eastAsia="en-GB"/>
          <w14:ligatures w14:val="standardContextual"/>
        </w:rPr>
        <w:t>8083 2253</w:t>
      </w:r>
    </w:p>
    <w:p w14:paraId="18AFED6A" w14:textId="77777777" w:rsidR="001B6F46" w:rsidRPr="001B6F46" w:rsidRDefault="001B6F46" w:rsidP="001B6F46">
      <w:pPr>
        <w:shd w:val="clear" w:color="auto" w:fill="FFFFFF"/>
        <w:tabs>
          <w:tab w:val="left" w:pos="1820"/>
        </w:tabs>
        <w:spacing w:after="0" w:line="240" w:lineRule="auto"/>
        <w:rPr>
          <w:rFonts w:ascii="Tahoma" w:eastAsia="Times New Roman" w:hAnsi="Tahoma" w:cs="Tahoma"/>
          <w:color w:val="000000"/>
          <w:sz w:val="8"/>
          <w:szCs w:val="8"/>
          <w:shd w:val="clear" w:color="auto" w:fill="FFFFFF"/>
          <w:lang w:eastAsia="en-GB"/>
          <w14:ligatures w14:val="standardContextual"/>
        </w:rPr>
      </w:pPr>
    </w:p>
    <w:p w14:paraId="3033B9ED" w14:textId="77777777" w:rsidR="001B6F46" w:rsidRPr="001B6F46" w:rsidRDefault="001B6F46" w:rsidP="001B6F46">
      <w:pPr>
        <w:spacing w:after="0" w:line="240" w:lineRule="auto"/>
        <w:contextualSpacing/>
        <w:jc w:val="both"/>
        <w:rPr>
          <w:rFonts w:ascii="Tahoma" w:hAnsi="Tahoma" w:cs="Tahoma"/>
          <w:b/>
          <w:bCs/>
          <w:color w:val="FF0000"/>
          <w:sz w:val="28"/>
          <w:szCs w:val="28"/>
          <w14:ligatures w14:val="standardContextual"/>
        </w:rPr>
      </w:pPr>
      <w:r w:rsidRPr="001B6F46">
        <w:rPr>
          <w:rFonts w:ascii="Tahoma" w:hAnsi="Tahoma" w:cs="Tahoma"/>
          <w:b/>
          <w:bCs/>
          <w:color w:val="FF0000"/>
          <w:sz w:val="28"/>
          <w:szCs w:val="28"/>
          <w14:ligatures w14:val="standardContextual"/>
        </w:rPr>
        <w:t>SCIA – support and care at home</w:t>
      </w:r>
    </w:p>
    <w:p w14:paraId="4B707856" w14:textId="77777777" w:rsidR="001B6F46" w:rsidRPr="001B6F46" w:rsidRDefault="001B6F46" w:rsidP="001B6F46">
      <w:pPr>
        <w:spacing w:after="0" w:line="240" w:lineRule="auto"/>
        <w:jc w:val="both"/>
        <w:textAlignment w:val="baseline"/>
        <w:rPr>
          <w:rFonts w:ascii="Tahoma" w:eastAsia="Times New Roman" w:hAnsi="Tahoma" w:cs="Tahoma"/>
          <w:color w:val="424B54"/>
          <w:sz w:val="28"/>
          <w:szCs w:val="28"/>
          <w:lang w:eastAsia="en-GB"/>
          <w14:ligatures w14:val="standardContextual"/>
        </w:rPr>
      </w:pPr>
      <w:r w:rsidRPr="001B6F46">
        <w:rPr>
          <w:rFonts w:ascii="Tahoma" w:eastAsia="Times New Roman" w:hAnsi="Tahoma" w:cs="Tahoma"/>
          <w:color w:val="FF0000"/>
          <w:sz w:val="28"/>
          <w:szCs w:val="28"/>
          <w:lang w:eastAsia="en-GB"/>
          <w14:ligatures w14:val="standardContextual"/>
        </w:rPr>
        <w:t>Type of support</w:t>
      </w:r>
      <w:r w:rsidRPr="001B6F46">
        <w:rPr>
          <w:rFonts w:ascii="Tahoma" w:eastAsia="Times New Roman" w:hAnsi="Tahoma" w:cs="Tahoma"/>
          <w:color w:val="424B54"/>
          <w:sz w:val="28"/>
          <w:szCs w:val="28"/>
          <w:lang w:eastAsia="en-GB"/>
          <w14:ligatures w14:val="standardContextual"/>
        </w:rPr>
        <w:t>: Our service supports you to maintain your chosen lifestyle so you can continue to live independently in your own home. We believe that each customer is unique with their individual preferences and needs. From helping you to cook a meal, tasks around the home, supporting you with personal care, providing a sit in service, we offer a range of services to support you.  We’re proud to be a not-for-profit organisation offering a personalised care service, led by you.</w:t>
      </w:r>
    </w:p>
    <w:p w14:paraId="34C560C5" w14:textId="77777777" w:rsidR="001B6F46" w:rsidRPr="001B6F46" w:rsidRDefault="001B6F46" w:rsidP="001B6F46">
      <w:pPr>
        <w:spacing w:after="0" w:line="240" w:lineRule="auto"/>
        <w:jc w:val="both"/>
        <w:textAlignment w:val="baseline"/>
        <w:rPr>
          <w:rFonts w:ascii="Tahoma" w:eastAsia="Times New Roman" w:hAnsi="Tahoma" w:cs="Tahoma"/>
          <w:color w:val="424B54"/>
          <w:sz w:val="28"/>
          <w:szCs w:val="28"/>
          <w:lang w:eastAsia="en-GB"/>
          <w14:ligatures w14:val="standardContextual"/>
        </w:rPr>
      </w:pPr>
      <w:r w:rsidRPr="001B6F46">
        <w:rPr>
          <w:rFonts w:ascii="Tahoma" w:eastAsia="Times New Roman" w:hAnsi="Tahoma" w:cs="Tahoma"/>
          <w:color w:val="424B54"/>
          <w:sz w:val="28"/>
          <w:szCs w:val="28"/>
          <w:lang w:eastAsia="en-GB"/>
          <w14:ligatures w14:val="standardContextual"/>
        </w:rPr>
        <w:t>Contact: 023 8036 6663</w:t>
      </w:r>
    </w:p>
    <w:p w14:paraId="0B28624F" w14:textId="77777777" w:rsidR="001B6F46" w:rsidRPr="001B6F46" w:rsidRDefault="001B6F46" w:rsidP="001B6F46">
      <w:pPr>
        <w:shd w:val="clear" w:color="auto" w:fill="FFFFFF"/>
        <w:spacing w:after="0" w:line="240" w:lineRule="auto"/>
        <w:jc w:val="both"/>
        <w:textAlignment w:val="baseline"/>
        <w:rPr>
          <w:rFonts w:ascii="Tahoma" w:hAnsi="Tahoma" w:cs="Tahoma"/>
          <w:sz w:val="28"/>
          <w:szCs w:val="28"/>
          <w14:ligatures w14:val="standardContextual"/>
        </w:rPr>
      </w:pPr>
      <w:r w:rsidRPr="001B6F46">
        <w:rPr>
          <w:rFonts w:ascii="Tahoma" w:hAnsi="Tahoma" w:cs="Tahoma"/>
          <w:b/>
          <w:bCs/>
          <w:color w:val="FF0000"/>
          <w:sz w:val="28"/>
          <w:szCs w:val="28"/>
          <w14:ligatures w14:val="standardContextual"/>
        </w:rPr>
        <w:lastRenderedPageBreak/>
        <w:t>MHA Communities Southampton</w:t>
      </w:r>
      <w:r w:rsidRPr="001B6F46">
        <w:rPr>
          <w:rFonts w:ascii="Tahoma" w:hAnsi="Tahoma" w:cs="Tahoma"/>
          <w:color w:val="FF0000"/>
          <w:sz w:val="28"/>
          <w:szCs w:val="28"/>
          <w14:ligatures w14:val="standardContextual"/>
        </w:rPr>
        <w:t xml:space="preserve"> </w:t>
      </w:r>
      <w:r w:rsidRPr="001B6F46">
        <w:rPr>
          <w:rFonts w:ascii="Tahoma" w:hAnsi="Tahoma" w:cs="Tahoma"/>
          <w:sz w:val="28"/>
          <w:szCs w:val="28"/>
          <w14:ligatures w14:val="standardContextual"/>
        </w:rPr>
        <w:t xml:space="preserve">was established in January 2020 and supports over 100 older people (members) providing that ‘little bit of help at the right time’ to prevent loneliness, isolation and frailty triggering depression and lack of confidence, leading to illness and earlier than necessary admission to hospital and residential care. </w:t>
      </w:r>
    </w:p>
    <w:p w14:paraId="27502CA5" w14:textId="77777777" w:rsidR="001B6F46" w:rsidRPr="001B6F46" w:rsidRDefault="001B6F46" w:rsidP="001B6F46">
      <w:pPr>
        <w:shd w:val="clear" w:color="auto" w:fill="FFFFFF"/>
        <w:spacing w:after="0" w:line="240" w:lineRule="auto"/>
        <w:jc w:val="both"/>
        <w:textAlignment w:val="baseline"/>
        <w:rPr>
          <w:rFonts w:ascii="Tahoma" w:hAnsi="Tahoma" w:cs="Tahoma"/>
          <w:b/>
          <w:bCs/>
          <w:color w:val="FF0000"/>
          <w:sz w:val="28"/>
          <w:szCs w:val="28"/>
          <w:shd w:val="clear" w:color="auto" w:fill="FFFFFF"/>
          <w14:ligatures w14:val="standardContextual"/>
        </w:rPr>
      </w:pPr>
      <w:r w:rsidRPr="001B6F46">
        <w:rPr>
          <w:rFonts w:ascii="Tahoma" w:hAnsi="Tahoma" w:cs="Tahoma"/>
          <w:b/>
          <w:bCs/>
          <w:color w:val="FF0000"/>
          <w:sz w:val="28"/>
          <w:szCs w:val="28"/>
          <w:shd w:val="clear" w:color="auto" w:fill="FFFFFF"/>
          <w14:ligatures w14:val="standardContextual"/>
        </w:rPr>
        <w:t>Dementia Specialised Care Home in Southampton:</w:t>
      </w:r>
    </w:p>
    <w:p w14:paraId="49CD7568" w14:textId="77777777" w:rsidR="001B6F46" w:rsidRPr="001B6F46" w:rsidRDefault="001B6F46" w:rsidP="001B6F46">
      <w:pPr>
        <w:shd w:val="clear" w:color="auto" w:fill="FFFFFF"/>
        <w:spacing w:after="0" w:line="240" w:lineRule="auto"/>
        <w:jc w:val="both"/>
        <w:textAlignment w:val="baseline"/>
        <w:rPr>
          <w:rFonts w:ascii="Tahoma" w:hAnsi="Tahoma" w:cs="Tahoma"/>
          <w:sz w:val="28"/>
          <w:szCs w:val="28"/>
          <w:shd w:val="clear" w:color="auto" w:fill="FFFFFF"/>
          <w14:ligatures w14:val="standardContextual"/>
        </w:rPr>
      </w:pPr>
      <w:r w:rsidRPr="001B6F46">
        <w:rPr>
          <w:rFonts w:ascii="Tahoma" w:hAnsi="Tahoma" w:cs="Tahoma"/>
          <w:color w:val="FF0000"/>
          <w:sz w:val="28"/>
          <w:szCs w:val="28"/>
          <w:shd w:val="clear" w:color="auto" w:fill="FFFFFF"/>
          <w14:ligatures w14:val="standardContextual"/>
        </w:rPr>
        <w:t xml:space="preserve">MHA </w:t>
      </w:r>
      <w:r w:rsidRPr="001B6F46">
        <w:rPr>
          <w:rFonts w:ascii="Tahoma" w:hAnsi="Tahoma" w:cs="Tahoma"/>
          <w:sz w:val="28"/>
          <w:szCs w:val="28"/>
          <w:shd w:val="clear" w:color="auto" w:fill="FFFFFF"/>
          <w14:ligatures w14:val="standardContextual"/>
        </w:rPr>
        <w:t>- Southampton Dementia Care Home, Respite Care (Charity)</w:t>
      </w:r>
    </w:p>
    <w:p w14:paraId="6A1DEAD9" w14:textId="77777777" w:rsidR="001B6F46" w:rsidRPr="001B6F46" w:rsidRDefault="001B6F46" w:rsidP="001B6F46">
      <w:pPr>
        <w:shd w:val="clear" w:color="auto" w:fill="FFFFFF"/>
        <w:spacing w:after="0" w:line="240" w:lineRule="auto"/>
        <w:jc w:val="both"/>
        <w:rPr>
          <w:rFonts w:ascii="Tahoma" w:hAnsi="Tahoma" w:cs="Tahoma"/>
          <w:sz w:val="28"/>
          <w:szCs w:val="28"/>
          <w14:ligatures w14:val="standardContextual"/>
        </w:rPr>
      </w:pPr>
      <w:r w:rsidRPr="001B6F46">
        <w:rPr>
          <w:rFonts w:ascii="Tahoma" w:hAnsi="Tahoma" w:cs="Tahoma"/>
          <w:sz w:val="28"/>
          <w:szCs w:val="28"/>
          <w14:ligatures w14:val="standardContextual"/>
        </w:rPr>
        <w:t xml:space="preserve">MHA is a pioneer of person-centred dementia care in the UK. Our dementia care homes offer specialist support for people living with dementia, focusing on their individual needs with understanding and expertise to help residents live later life well. </w:t>
      </w:r>
    </w:p>
    <w:p w14:paraId="18C77F65" w14:textId="77777777" w:rsidR="001B6F46" w:rsidRPr="001B6F46" w:rsidRDefault="001B6F46" w:rsidP="001B6F46">
      <w:pPr>
        <w:shd w:val="clear" w:color="auto" w:fill="FFFFFF"/>
        <w:spacing w:after="0" w:line="240" w:lineRule="auto"/>
        <w:jc w:val="both"/>
        <w:rPr>
          <w:rFonts w:ascii="Tahoma" w:hAnsi="Tahoma" w:cs="Tahoma"/>
          <w:color w:val="0000FF"/>
          <w:sz w:val="28"/>
          <w:szCs w:val="28"/>
          <w14:ligatures w14:val="standardContextual"/>
        </w:rPr>
      </w:pPr>
      <w:r w:rsidRPr="001B6F46">
        <w:rPr>
          <w:rFonts w:ascii="Tahoma" w:hAnsi="Tahoma" w:cs="Tahoma"/>
          <w:sz w:val="28"/>
          <w:szCs w:val="28"/>
          <w14:ligatures w14:val="standardContextual"/>
        </w:rPr>
        <w:t>With a reputation for providing some of the highest quality care, our person-centred approach recognises each person as a unique individual and addresses their own spiritual/physical needs, with reassurance and support. Our </w:t>
      </w:r>
      <w:hyperlink r:id="rId327" w:history="1">
        <w:r w:rsidRPr="001B6F46">
          <w:rPr>
            <w:rFonts w:ascii="Tahoma" w:hAnsi="Tahoma" w:cs="Tahoma"/>
            <w:sz w:val="28"/>
            <w:szCs w:val="28"/>
            <w14:ligatures w14:val="standardContextual"/>
          </w:rPr>
          <w:t>purpose-built dementia care homes</w:t>
        </w:r>
      </w:hyperlink>
      <w:r w:rsidRPr="001B6F46">
        <w:rPr>
          <w:rFonts w:ascii="Tahoma" w:hAnsi="Tahoma" w:cs="Tahoma"/>
          <w:sz w:val="28"/>
          <w:szCs w:val="28"/>
          <w14:ligatures w14:val="standardContextual"/>
        </w:rPr>
        <w:t xml:space="preserve">, such as Hampton Lodge also offer respite care at Hampton Lodge, 33 Hill Lane, SO15 5WE.  Contact: 07563556090  </w:t>
      </w:r>
      <w:r w:rsidRPr="001B6F46">
        <w:rPr>
          <w:rFonts w:ascii="Tahoma" w:hAnsi="Tahoma" w:cs="Tahoma"/>
          <w:sz w:val="28"/>
          <w:szCs w:val="28"/>
          <w:shd w:val="clear" w:color="auto" w:fill="FFFFFF"/>
          <w14:ligatures w14:val="standardContextual"/>
        </w:rPr>
        <w:t xml:space="preserve">As a charity, we cannot endorse other Care Homes but you will find a list if you search for: </w:t>
      </w:r>
      <w:r w:rsidRPr="001B6F46">
        <w:rPr>
          <w:rFonts w:ascii="Tahoma" w:hAnsi="Tahoma" w:cs="Tahoma"/>
          <w:color w:val="0000FF"/>
          <w:sz w:val="28"/>
          <w:szCs w:val="28"/>
          <w14:ligatures w14:val="standardContextual"/>
        </w:rPr>
        <w:t>Live In Care Comparison</w:t>
      </w:r>
    </w:p>
    <w:p w14:paraId="386F0322" w14:textId="77777777" w:rsidR="001B6F46" w:rsidRPr="001B6F46" w:rsidRDefault="001B6F46" w:rsidP="001B6F46">
      <w:pPr>
        <w:spacing w:after="0" w:line="240" w:lineRule="auto"/>
        <w:jc w:val="both"/>
        <w:rPr>
          <w:rFonts w:ascii="Tahoma" w:hAnsi="Tahoma" w:cs="Tahoma"/>
          <w:sz w:val="28"/>
          <w:szCs w:val="28"/>
          <w14:ligatures w14:val="standardContextual"/>
        </w:rPr>
      </w:pPr>
      <w:r w:rsidRPr="001B6F46">
        <w:rPr>
          <w:rFonts w:ascii="Tahoma" w:hAnsi="Tahoma" w:cs="Tahoma"/>
          <w:sz w:val="28"/>
          <w:szCs w:val="28"/>
          <w14:ligatures w14:val="standardContextual"/>
        </w:rPr>
        <w:t>Contact: 07563556090</w:t>
      </w:r>
    </w:p>
    <w:p w14:paraId="15D80718" w14:textId="77777777" w:rsidR="001B6F46" w:rsidRPr="001B6F46" w:rsidRDefault="001B6F46" w:rsidP="001B6F46">
      <w:pPr>
        <w:spacing w:after="0" w:line="240" w:lineRule="auto"/>
        <w:jc w:val="both"/>
        <w:rPr>
          <w:rFonts w:ascii="Tahoma" w:hAnsi="Tahoma" w:cs="Tahoma"/>
          <w:sz w:val="8"/>
          <w:szCs w:val="8"/>
          <w14:ligatures w14:val="standardContextual"/>
        </w:rPr>
      </w:pPr>
    </w:p>
    <w:p w14:paraId="1B94F219" w14:textId="77777777" w:rsidR="001B6F46" w:rsidRPr="001B6F46" w:rsidRDefault="001B6F46" w:rsidP="001B6F46">
      <w:pPr>
        <w:spacing w:after="0" w:line="240" w:lineRule="auto"/>
        <w:contextualSpacing/>
        <w:jc w:val="both"/>
        <w:rPr>
          <w:rFonts w:ascii="Tahoma" w:hAnsi="Tahoma" w:cs="Tahoma"/>
          <w:b/>
          <w:bCs/>
          <w:color w:val="FF0000"/>
          <w:sz w:val="28"/>
          <w:szCs w:val="28"/>
          <w14:ligatures w14:val="standardContextual"/>
        </w:rPr>
      </w:pPr>
      <w:r w:rsidRPr="001B6F46">
        <w:rPr>
          <w:rFonts w:ascii="Tahoma" w:hAnsi="Tahoma" w:cs="Tahoma"/>
          <w:b/>
          <w:bCs/>
          <w:color w:val="FF0000"/>
          <w:sz w:val="28"/>
          <w:szCs w:val="28"/>
          <w14:ligatures w14:val="standardContextual"/>
        </w:rPr>
        <w:t>Southampton Living Well (NHS)</w:t>
      </w:r>
    </w:p>
    <w:p w14:paraId="3C185C69" w14:textId="77777777" w:rsidR="001B6F46" w:rsidRPr="001B6F46" w:rsidRDefault="001B6F46" w:rsidP="001B6F46">
      <w:pPr>
        <w:spacing w:after="0" w:line="240" w:lineRule="auto"/>
        <w:jc w:val="both"/>
        <w:textAlignment w:val="baseline"/>
        <w:rPr>
          <w:rFonts w:ascii="Tahoma" w:eastAsia="Times New Roman" w:hAnsi="Tahoma" w:cs="Tahoma"/>
          <w:color w:val="424B54"/>
          <w:sz w:val="28"/>
          <w:szCs w:val="28"/>
          <w:lang w:eastAsia="en-GB"/>
          <w14:ligatures w14:val="standardContextual"/>
        </w:rPr>
      </w:pPr>
      <w:r w:rsidRPr="001B6F46">
        <w:rPr>
          <w:rFonts w:ascii="Tahoma" w:eastAsia="Times New Roman" w:hAnsi="Tahoma" w:cs="Tahoma"/>
          <w:color w:val="FF0000"/>
          <w:sz w:val="28"/>
          <w:szCs w:val="28"/>
          <w:lang w:eastAsia="en-GB"/>
          <w14:ligatures w14:val="standardContextual"/>
        </w:rPr>
        <w:t>Type of Support</w:t>
      </w:r>
      <w:r w:rsidRPr="001B6F46">
        <w:rPr>
          <w:rFonts w:ascii="Tahoma" w:eastAsia="Times New Roman" w:hAnsi="Tahoma" w:cs="Tahoma"/>
          <w:color w:val="424B54"/>
          <w:sz w:val="28"/>
          <w:szCs w:val="28"/>
          <w:lang w:eastAsia="en-GB"/>
          <w14:ligatures w14:val="standardContextual"/>
        </w:rPr>
        <w:t>: Southampton Living Well offers daytime activities and a place to go for older people living in Southampton. Former daycare centres have been transformed into thriving activity hubs promoting friendship and fun, as well as day trips and activities. We encourage people to feel part of the local community, take part in activities, and make new friends. We provide our members with a quality and bespoke service to suit their needs. Our activities and trips out can be tailored for elderly people who are living with dementia, are frail or need care support.  We have a number of hubs across Southampton, with door-to-door transport to get members there and home again.</w:t>
      </w:r>
    </w:p>
    <w:p w14:paraId="0D9DEBE2" w14:textId="77777777" w:rsidR="001B6F46" w:rsidRPr="001B6F46" w:rsidRDefault="001B6F46" w:rsidP="001B6F46">
      <w:pPr>
        <w:spacing w:after="0" w:line="240" w:lineRule="auto"/>
        <w:jc w:val="both"/>
        <w:rPr>
          <w:rFonts w:ascii="Tahoma" w:eastAsia="Times New Roman" w:hAnsi="Tahoma" w:cs="Tahoma"/>
          <w:color w:val="424B54"/>
          <w:sz w:val="28"/>
          <w:szCs w:val="28"/>
          <w:lang w:eastAsia="en-GB"/>
          <w14:ligatures w14:val="standardContextual"/>
        </w:rPr>
      </w:pPr>
      <w:r w:rsidRPr="001B6F46">
        <w:rPr>
          <w:rFonts w:ascii="Tahoma" w:eastAsia="Times New Roman" w:hAnsi="Tahoma" w:cs="Tahoma"/>
          <w:color w:val="424B54"/>
          <w:sz w:val="28"/>
          <w:szCs w:val="28"/>
          <w:lang w:eastAsia="en-GB"/>
          <w14:ligatures w14:val="standardContextual"/>
        </w:rPr>
        <w:t xml:space="preserve">Contact: 023 8051 6024 </w:t>
      </w:r>
    </w:p>
    <w:p w14:paraId="7E6EF85E" w14:textId="77777777" w:rsidR="001B6F46" w:rsidRPr="001B6F46" w:rsidRDefault="001B6F46" w:rsidP="001B6F46">
      <w:pPr>
        <w:spacing w:after="0" w:line="240" w:lineRule="auto"/>
        <w:textAlignment w:val="baseline"/>
        <w:outlineLvl w:val="3"/>
        <w:rPr>
          <w:rFonts w:ascii="Tahoma" w:eastAsia="Times New Roman" w:hAnsi="Tahoma" w:cs="Tahoma"/>
          <w:b/>
          <w:bCs/>
          <w:color w:val="FF0000"/>
          <w:sz w:val="8"/>
          <w:szCs w:val="8"/>
          <w:bdr w:val="none" w:sz="0" w:space="0" w:color="auto" w:frame="1"/>
          <w:lang w:eastAsia="en-GB"/>
          <w14:ligatures w14:val="standardContextual"/>
        </w:rPr>
      </w:pPr>
    </w:p>
    <w:p w14:paraId="023B21FE" w14:textId="78A265DE" w:rsidR="001B6F46" w:rsidRPr="001B6F46" w:rsidRDefault="001B6F46" w:rsidP="001B6F46">
      <w:pPr>
        <w:spacing w:after="0" w:line="240" w:lineRule="auto"/>
        <w:textAlignment w:val="baseline"/>
        <w:outlineLvl w:val="3"/>
        <w:rPr>
          <w:rFonts w:ascii="Arial" w:eastAsia="Times New Roman" w:hAnsi="Arial" w:cs="Arial"/>
          <w:color w:val="000000"/>
          <w:sz w:val="23"/>
          <w:szCs w:val="23"/>
          <w:bdr w:val="none" w:sz="0" w:space="0" w:color="auto" w:frame="1"/>
          <w:lang w:eastAsia="en-GB"/>
          <w14:ligatures w14:val="standardContextual"/>
        </w:rPr>
      </w:pPr>
      <w:r w:rsidRPr="001B6F46">
        <w:rPr>
          <w:rFonts w:ascii="Tahoma" w:eastAsia="Times New Roman" w:hAnsi="Tahoma" w:cs="Tahoma"/>
          <w:b/>
          <w:bCs/>
          <w:color w:val="FF0000"/>
          <w:sz w:val="28"/>
          <w:szCs w:val="28"/>
          <w:bdr w:val="none" w:sz="0" w:space="0" w:color="auto" w:frame="1"/>
          <w:lang w:eastAsia="en-GB"/>
          <w14:ligatures w14:val="standardContextual"/>
        </w:rPr>
        <w:t>Community Wellbeing Service</w:t>
      </w:r>
      <w:r w:rsidRPr="001B6F46">
        <w:rPr>
          <w:rFonts w:ascii="Tahoma" w:eastAsia="Times New Roman" w:hAnsi="Tahoma" w:cs="Tahoma"/>
          <w:b/>
          <w:bCs/>
          <w:color w:val="000000"/>
          <w:sz w:val="28"/>
          <w:szCs w:val="28"/>
          <w:bdr w:val="none" w:sz="0" w:space="0" w:color="auto" w:frame="1"/>
          <w:lang w:eastAsia="en-GB"/>
          <w14:ligatures w14:val="standardContextual"/>
        </w:rPr>
        <w:t xml:space="preserve">, </w:t>
      </w:r>
      <w:r w:rsidRPr="001B6F46">
        <w:rPr>
          <w:rFonts w:ascii="Tahoma" w:eastAsia="Times New Roman" w:hAnsi="Tahoma" w:cs="Tahoma"/>
          <w:color w:val="000000"/>
          <w:sz w:val="28"/>
          <w:szCs w:val="28"/>
          <w:bdr w:val="none" w:sz="0" w:space="0" w:color="auto" w:frame="1"/>
          <w:lang w:eastAsia="en-GB"/>
          <w14:ligatures w14:val="standardContextual"/>
        </w:rPr>
        <w:t>at</w:t>
      </w:r>
      <w:r w:rsidRPr="001B6F46">
        <w:rPr>
          <w:rFonts w:ascii="Tahoma" w:eastAsia="Times New Roman" w:hAnsi="Tahoma" w:cs="Tahoma"/>
          <w:b/>
          <w:bCs/>
          <w:color w:val="000000"/>
          <w:sz w:val="28"/>
          <w:szCs w:val="28"/>
          <w:bdr w:val="none" w:sz="0" w:space="0" w:color="auto" w:frame="1"/>
          <w:lang w:eastAsia="en-GB"/>
          <w14:ligatures w14:val="standardContextual"/>
        </w:rPr>
        <w:t xml:space="preserve"> </w:t>
      </w:r>
      <w:r w:rsidRPr="001B6F46">
        <w:rPr>
          <w:rFonts w:ascii="Tahoma" w:eastAsia="Times New Roman" w:hAnsi="Tahoma" w:cs="Tahoma"/>
          <w:color w:val="000000"/>
          <w:sz w:val="28"/>
          <w:szCs w:val="28"/>
          <w:bdr w:val="none" w:sz="0" w:space="0" w:color="auto" w:frame="1"/>
          <w:lang w:eastAsia="en-GB"/>
          <w14:ligatures w14:val="standardContextual"/>
        </w:rPr>
        <w:t>Newton Clinic, 24-26 Lyon St, SO14 0LX</w:t>
      </w:r>
    </w:p>
    <w:p w14:paraId="3193B9DB" w14:textId="77777777" w:rsidR="001B6F46" w:rsidRPr="001B6F46" w:rsidRDefault="001B6F46" w:rsidP="001B6F46">
      <w:pPr>
        <w:spacing w:after="0" w:line="240" w:lineRule="auto"/>
        <w:textAlignment w:val="baseline"/>
        <w:outlineLvl w:val="3"/>
        <w:rPr>
          <w:rFonts w:ascii="Tahoma" w:eastAsia="Times New Roman" w:hAnsi="Tahoma" w:cs="Tahoma"/>
          <w:color w:val="424B54"/>
          <w:sz w:val="28"/>
          <w:szCs w:val="28"/>
          <w:lang w:eastAsia="en-GB"/>
          <w14:ligatures w14:val="standardContextual"/>
        </w:rPr>
      </w:pPr>
      <w:r w:rsidRPr="001B6F46">
        <w:rPr>
          <w:rFonts w:ascii="Tahoma" w:eastAsia="Times New Roman" w:hAnsi="Tahoma" w:cs="Tahoma"/>
          <w:color w:val="424B54"/>
          <w:sz w:val="28"/>
          <w:szCs w:val="28"/>
          <w:lang w:eastAsia="en-GB"/>
          <w14:ligatures w14:val="standardContextual"/>
        </w:rPr>
        <w:t xml:space="preserve">Type of support: The service is NHS funded and offers a Health &amp; Wellbeing Assessment to those aged 18+ and registered with a GP in Southampton City. The service is aimed at non-urgent care and therefore all appointments are planned. </w:t>
      </w:r>
      <w:hyperlink r:id="rId328" w:tgtFrame="_blank" w:history="1">
        <w:r w:rsidRPr="001B6F46">
          <w:rPr>
            <w:rFonts w:ascii="Tahoma" w:eastAsia="Times New Roman" w:hAnsi="Tahoma" w:cs="Tahoma"/>
            <w:color w:val="424B54"/>
            <w:sz w:val="28"/>
            <w:szCs w:val="28"/>
            <w:lang w:eastAsia="en-GB"/>
            <w14:ligatures w14:val="standardContextual"/>
          </w:rPr>
          <w:t>Click here for more information.</w:t>
        </w:r>
      </w:hyperlink>
      <w:r w:rsidRPr="001B6F46">
        <w:rPr>
          <w:rFonts w:ascii="Tahoma" w:eastAsia="Times New Roman" w:hAnsi="Tahoma" w:cs="Tahoma"/>
          <w:color w:val="424B54"/>
          <w:sz w:val="28"/>
          <w:szCs w:val="28"/>
          <w:lang w:eastAsia="en-GB"/>
          <w14:ligatures w14:val="standardContextual"/>
        </w:rPr>
        <w:t xml:space="preserve">  ​An appointment can be arranged at your convenience in our outpatient clinics or in your own home. This will involve an assessment to identify and discuss your Health &amp; Wellbeing Needs. </w:t>
      </w:r>
    </w:p>
    <w:p w14:paraId="0B4DE353" w14:textId="77777777" w:rsidR="001B6F46" w:rsidRPr="001B6F46" w:rsidRDefault="001B6F46" w:rsidP="001B6F46">
      <w:pPr>
        <w:spacing w:after="0" w:line="240" w:lineRule="auto"/>
        <w:textAlignment w:val="baseline"/>
        <w:outlineLvl w:val="3"/>
        <w:rPr>
          <w:rFonts w:ascii="Tahoma" w:eastAsia="Times New Roman" w:hAnsi="Tahoma" w:cs="Tahoma"/>
          <w:color w:val="424B54"/>
          <w:sz w:val="28"/>
          <w:szCs w:val="28"/>
          <w:lang w:eastAsia="en-GB"/>
          <w14:ligatures w14:val="standardContextual"/>
        </w:rPr>
      </w:pPr>
      <w:r w:rsidRPr="001B6F46">
        <w:rPr>
          <w:rFonts w:ascii="Tahoma" w:eastAsia="Times New Roman" w:hAnsi="Tahoma" w:cs="Tahoma"/>
          <w:color w:val="424B54"/>
          <w:sz w:val="28"/>
          <w:szCs w:val="28"/>
          <w:lang w:eastAsia="en-GB"/>
          <w14:ligatures w14:val="standardContextual"/>
        </w:rPr>
        <w:t>Contact: 02380 296070</w:t>
      </w:r>
    </w:p>
    <w:p w14:paraId="4616ACB0" w14:textId="77777777" w:rsidR="001B6F46" w:rsidRPr="001B6F46" w:rsidRDefault="001B6F46" w:rsidP="001B6F46">
      <w:pPr>
        <w:spacing w:after="0" w:line="240" w:lineRule="auto"/>
        <w:textAlignment w:val="baseline"/>
        <w:rPr>
          <w:rFonts w:ascii="Tahoma" w:eastAsia="Times New Roman" w:hAnsi="Tahoma" w:cs="Tahoma"/>
          <w:color w:val="000000"/>
          <w:sz w:val="8"/>
          <w:szCs w:val="8"/>
          <w:bdr w:val="none" w:sz="0" w:space="0" w:color="auto" w:frame="1"/>
          <w:lang w:eastAsia="en-GB"/>
          <w14:ligatures w14:val="standardContextual"/>
        </w:rPr>
      </w:pPr>
    </w:p>
    <w:p w14:paraId="6EEBA4FD" w14:textId="77777777" w:rsidR="001B6F46" w:rsidRPr="001B6F46" w:rsidRDefault="001B6F46" w:rsidP="001B6F46">
      <w:pPr>
        <w:spacing w:after="0"/>
        <w:jc w:val="both"/>
        <w:rPr>
          <w:rFonts w:ascii="Tahoma" w:eastAsia="Times New Roman" w:hAnsi="Tahoma" w:cs="Tahoma"/>
          <w:sz w:val="28"/>
          <w:szCs w:val="28"/>
          <w:lang w:eastAsia="en-GB"/>
          <w14:ligatures w14:val="standardContextual"/>
        </w:rPr>
      </w:pPr>
      <w:r w:rsidRPr="001B6F46">
        <w:rPr>
          <w:rFonts w:ascii="Tahoma" w:eastAsia="Times New Roman" w:hAnsi="Tahoma" w:cs="Tahoma"/>
          <w:b/>
          <w:bCs/>
          <w:color w:val="FF0000"/>
          <w:sz w:val="28"/>
          <w:szCs w:val="28"/>
          <w:lang w:eastAsia="en-GB"/>
          <w14:ligatures w14:val="standardContextual"/>
        </w:rPr>
        <w:t>CCG Healthcare</w:t>
      </w:r>
      <w:r w:rsidRPr="001B6F46">
        <w:rPr>
          <w:rFonts w:ascii="Tahoma" w:eastAsia="Times New Roman" w:hAnsi="Tahoma" w:cs="Tahoma"/>
          <w:color w:val="FF0000"/>
          <w:sz w:val="28"/>
          <w:szCs w:val="28"/>
          <w:lang w:eastAsia="en-GB"/>
          <w14:ligatures w14:val="standardContextual"/>
        </w:rPr>
        <w:t xml:space="preserve"> </w:t>
      </w:r>
      <w:r w:rsidRPr="001B6F46">
        <w:rPr>
          <w:rFonts w:ascii="Tahoma" w:eastAsia="Times New Roman" w:hAnsi="Tahoma" w:cs="Tahoma"/>
          <w:sz w:val="28"/>
          <w:szCs w:val="28"/>
          <w:lang w:eastAsia="en-GB"/>
          <w14:ligatures w14:val="standardContextual"/>
        </w:rPr>
        <w:t>(NHS Clinical Commissioning Group)</w:t>
      </w:r>
    </w:p>
    <w:p w14:paraId="612581EF" w14:textId="77777777" w:rsidR="001B6F46" w:rsidRPr="001B6F46" w:rsidRDefault="001B6F46" w:rsidP="001B6F46">
      <w:pPr>
        <w:spacing w:after="0" w:line="240" w:lineRule="auto"/>
        <w:jc w:val="both"/>
        <w:rPr>
          <w:rFonts w:ascii="Tahoma" w:eastAsia="Times New Roman" w:hAnsi="Tahoma" w:cs="Tahoma"/>
          <w:sz w:val="28"/>
          <w:szCs w:val="28"/>
          <w:lang w:eastAsia="en-GB"/>
          <w14:ligatures w14:val="standardContextual"/>
        </w:rPr>
      </w:pPr>
      <w:r w:rsidRPr="001B6F46">
        <w:rPr>
          <w:rFonts w:ascii="Tahoma" w:eastAsia="Times New Roman" w:hAnsi="Tahoma" w:cs="Tahoma"/>
          <w:sz w:val="28"/>
          <w:szCs w:val="28"/>
          <w:lang w:eastAsia="en-GB"/>
          <w14:ligatures w14:val="standardContextual"/>
        </w:rPr>
        <w:t>Type of support: Free support and advice for Hospital discharge and care and to assist in finding the right care home for your needs. We provide patient flow and pathway solutions. We are uniquely placed to support patients and their families as they navigate their health and care journeys. Our expertise and digitally-enabled services ensure optimal health and well-being outcomes for everyone.</w:t>
      </w:r>
    </w:p>
    <w:p w14:paraId="76F689C2" w14:textId="77777777" w:rsidR="001B6F46" w:rsidRPr="001B6F46" w:rsidRDefault="001B6F46" w:rsidP="001B6F46">
      <w:pPr>
        <w:spacing w:after="0" w:line="240" w:lineRule="auto"/>
        <w:jc w:val="both"/>
        <w:rPr>
          <w:rFonts w:ascii="Tahoma" w:eastAsia="Times New Roman" w:hAnsi="Tahoma" w:cs="Tahoma"/>
          <w:sz w:val="28"/>
          <w:szCs w:val="28"/>
          <w:lang w:eastAsia="en-GB"/>
          <w14:ligatures w14:val="standardContextual"/>
        </w:rPr>
      </w:pPr>
      <w:r w:rsidRPr="001B6F46">
        <w:rPr>
          <w:rFonts w:ascii="Tahoma" w:eastAsia="Times New Roman" w:hAnsi="Tahoma" w:cs="Tahoma"/>
          <w:sz w:val="28"/>
          <w:szCs w:val="28"/>
          <w:lang w:eastAsia="en-GB"/>
          <w14:ligatures w14:val="standardContextual"/>
        </w:rPr>
        <w:t>Contact: 023 8062 7444</w:t>
      </w:r>
    </w:p>
    <w:p w14:paraId="6B0FD2CE" w14:textId="77777777" w:rsidR="001B6F46" w:rsidRPr="001B6F46" w:rsidRDefault="001B6F46" w:rsidP="001B6F46">
      <w:pPr>
        <w:spacing w:after="0" w:line="240" w:lineRule="auto"/>
        <w:textAlignment w:val="baseline"/>
        <w:rPr>
          <w:rFonts w:ascii="Arial" w:eastAsia="Times New Roman" w:hAnsi="Arial" w:cs="Arial"/>
          <w:color w:val="000000"/>
          <w:sz w:val="23"/>
          <w:szCs w:val="23"/>
          <w:bdr w:val="none" w:sz="0" w:space="0" w:color="auto" w:frame="1"/>
          <w:lang w:eastAsia="en-GB"/>
          <w14:ligatures w14:val="standardContextual"/>
        </w:rPr>
      </w:pPr>
    </w:p>
    <w:p w14:paraId="59172870" w14:textId="77777777" w:rsidR="001B6F46" w:rsidRPr="001B6F46" w:rsidRDefault="001B6F46" w:rsidP="001B6F46">
      <w:pPr>
        <w:spacing w:after="0" w:line="240" w:lineRule="auto"/>
        <w:jc w:val="both"/>
        <w:rPr>
          <w:rFonts w:ascii="Tahoma" w:eastAsia="Times New Roman" w:hAnsi="Tahoma" w:cs="Tahoma"/>
          <w:sz w:val="28"/>
          <w:szCs w:val="28"/>
          <w:lang w:eastAsia="en-GB"/>
          <w14:ligatures w14:val="standardContextual"/>
        </w:rPr>
      </w:pPr>
      <w:r w:rsidRPr="001B6F46">
        <w:rPr>
          <w:rFonts w:ascii="Tahoma" w:eastAsia="Times New Roman" w:hAnsi="Tahoma" w:cs="Tahoma"/>
          <w:b/>
          <w:bCs/>
          <w:color w:val="FF0000"/>
          <w:sz w:val="28"/>
          <w:szCs w:val="28"/>
          <w:lang w:eastAsia="en-GB"/>
          <w14:ligatures w14:val="standardContextual"/>
        </w:rPr>
        <w:lastRenderedPageBreak/>
        <w:t xml:space="preserve">Careline </w:t>
      </w:r>
      <w:r w:rsidRPr="001B6F46">
        <w:rPr>
          <w:rFonts w:ascii="Tahoma" w:eastAsia="Times New Roman" w:hAnsi="Tahoma" w:cs="Tahoma"/>
          <w:sz w:val="28"/>
          <w:szCs w:val="28"/>
          <w:lang w:eastAsia="en-GB"/>
          <w14:ligatures w14:val="standardContextual"/>
        </w:rPr>
        <w:t>– provisions of alarms and pendants</w:t>
      </w:r>
    </w:p>
    <w:p w14:paraId="68773769" w14:textId="77777777" w:rsidR="001B6F46" w:rsidRPr="001B6F46" w:rsidRDefault="001B6F46" w:rsidP="001B6F46">
      <w:pPr>
        <w:spacing w:after="0" w:line="240" w:lineRule="auto"/>
        <w:jc w:val="both"/>
        <w:rPr>
          <w:rFonts w:ascii="Tahoma" w:eastAsia="Times New Roman" w:hAnsi="Tahoma" w:cs="Tahoma"/>
          <w:sz w:val="28"/>
          <w:szCs w:val="28"/>
          <w:lang w:eastAsia="en-GB"/>
          <w14:ligatures w14:val="standardContextual"/>
        </w:rPr>
      </w:pPr>
      <w:r w:rsidRPr="001B6F46">
        <w:rPr>
          <w:rFonts w:ascii="Tahoma" w:eastAsia="Times New Roman" w:hAnsi="Tahoma" w:cs="Tahoma"/>
          <w:sz w:val="28"/>
          <w:szCs w:val="28"/>
          <w:lang w:eastAsia="en-GB"/>
          <w14:ligatures w14:val="standardContextual"/>
        </w:rPr>
        <w:t>Type of support: Careline is brought to you by Southampton City Council - The Careline service offers you help, security and peace of mind in your own home at the touch of a button. This help is available 24 hours a day, every day of the year.  Careline consists of an alarm in your home and a pendant that can be worn around the home. Both of these pieces of equipment connect to a local monitoring and responding team that make sure that you get help when an alarm is raised.</w:t>
      </w:r>
    </w:p>
    <w:p w14:paraId="4095B879" w14:textId="77777777" w:rsidR="001B6F46" w:rsidRPr="001B6F46" w:rsidRDefault="001B6F46" w:rsidP="001B6F46">
      <w:pPr>
        <w:spacing w:after="0" w:line="240" w:lineRule="auto"/>
        <w:jc w:val="both"/>
        <w:rPr>
          <w:rFonts w:ascii="Tahoma" w:eastAsia="Times New Roman" w:hAnsi="Tahoma" w:cs="Tahoma"/>
          <w:sz w:val="28"/>
          <w:szCs w:val="28"/>
          <w:lang w:eastAsia="en-GB"/>
          <w14:ligatures w14:val="standardContextual"/>
        </w:rPr>
      </w:pPr>
      <w:r w:rsidRPr="001B6F46">
        <w:rPr>
          <w:rFonts w:ascii="Tahoma" w:eastAsia="Times New Roman" w:hAnsi="Tahoma" w:cs="Tahoma"/>
          <w:sz w:val="28"/>
          <w:szCs w:val="28"/>
          <w:lang w:eastAsia="en-GB"/>
          <w14:ligatures w14:val="standardContextual"/>
        </w:rPr>
        <w:t>Contact:0800 999 0400</w:t>
      </w:r>
    </w:p>
    <w:p w14:paraId="4AD2C110" w14:textId="77777777" w:rsidR="001B6F46" w:rsidRPr="001B6F46" w:rsidRDefault="001B6F46" w:rsidP="001B6F46">
      <w:pPr>
        <w:spacing w:after="0"/>
        <w:jc w:val="both"/>
        <w:rPr>
          <w:rFonts w:ascii="Tahoma" w:eastAsia="Times New Roman" w:hAnsi="Tahoma" w:cs="Tahoma"/>
          <w:b/>
          <w:bCs/>
          <w:color w:val="FF0000"/>
          <w:sz w:val="8"/>
          <w:szCs w:val="8"/>
          <w:lang w:eastAsia="en-GB"/>
          <w14:ligatures w14:val="standardContextual"/>
        </w:rPr>
      </w:pPr>
    </w:p>
    <w:p w14:paraId="12456B1E" w14:textId="77777777" w:rsidR="001B6F46" w:rsidRPr="001B6F46" w:rsidRDefault="001B6F46" w:rsidP="001B6F46">
      <w:pPr>
        <w:spacing w:after="0"/>
        <w:jc w:val="both"/>
        <w:rPr>
          <w:rFonts w:ascii="Tahoma" w:eastAsia="Times New Roman" w:hAnsi="Tahoma" w:cs="Tahoma"/>
          <w:sz w:val="28"/>
          <w:szCs w:val="28"/>
          <w:lang w:eastAsia="en-GB"/>
          <w14:ligatures w14:val="standardContextual"/>
        </w:rPr>
      </w:pPr>
      <w:r w:rsidRPr="001B6F46">
        <w:rPr>
          <w:rFonts w:ascii="Tahoma" w:eastAsia="Times New Roman" w:hAnsi="Tahoma" w:cs="Tahoma"/>
          <w:b/>
          <w:bCs/>
          <w:color w:val="FF0000"/>
          <w:sz w:val="28"/>
          <w:szCs w:val="28"/>
          <w:lang w:eastAsia="en-GB"/>
          <w14:ligatures w14:val="standardContextual"/>
        </w:rPr>
        <w:t>Choices Advocacy</w:t>
      </w:r>
      <w:r w:rsidRPr="001B6F46">
        <w:rPr>
          <w:rFonts w:ascii="Tahoma" w:eastAsia="Times New Roman" w:hAnsi="Tahoma" w:cs="Tahoma"/>
          <w:color w:val="FF0000"/>
          <w:sz w:val="28"/>
          <w:szCs w:val="28"/>
          <w:lang w:eastAsia="en-GB"/>
          <w14:ligatures w14:val="standardContextual"/>
        </w:rPr>
        <w:t xml:space="preserve"> </w:t>
      </w:r>
      <w:r w:rsidRPr="001B6F46">
        <w:rPr>
          <w:rFonts w:ascii="Tahoma" w:eastAsia="Times New Roman" w:hAnsi="Tahoma" w:cs="Tahoma"/>
          <w:sz w:val="28"/>
          <w:szCs w:val="28"/>
          <w:lang w:eastAsia="en-GB"/>
          <w14:ligatures w14:val="standardContextual"/>
        </w:rPr>
        <w:t>– legal advice for carers</w:t>
      </w:r>
    </w:p>
    <w:p w14:paraId="0C2B0B62" w14:textId="77777777" w:rsidR="001B6F46" w:rsidRPr="001B6F46" w:rsidRDefault="001B6F46" w:rsidP="001B6F46">
      <w:pPr>
        <w:spacing w:after="0" w:line="240" w:lineRule="auto"/>
        <w:jc w:val="both"/>
        <w:rPr>
          <w:rFonts w:ascii="Tahoma" w:eastAsia="Times New Roman" w:hAnsi="Tahoma" w:cs="Tahoma"/>
          <w:sz w:val="28"/>
          <w:szCs w:val="28"/>
          <w:lang w:eastAsia="en-GB"/>
          <w14:ligatures w14:val="standardContextual"/>
        </w:rPr>
      </w:pPr>
      <w:r w:rsidRPr="001B6F46">
        <w:rPr>
          <w:rFonts w:ascii="Tahoma" w:eastAsia="Times New Roman" w:hAnsi="Tahoma" w:cs="Tahoma"/>
          <w:sz w:val="28"/>
          <w:szCs w:val="28"/>
          <w:lang w:eastAsia="en-GB"/>
          <w14:ligatures w14:val="standardContextual"/>
        </w:rPr>
        <w:t>Type of support – We can provide advocacy to ensure the right care and support, supporting clients on options &amp; decisions, making a complaint.</w:t>
      </w:r>
    </w:p>
    <w:p w14:paraId="6A606BE4" w14:textId="77777777" w:rsidR="001B6F46" w:rsidRPr="001B6F46" w:rsidRDefault="001B6F46" w:rsidP="001B6F46">
      <w:pPr>
        <w:spacing w:after="0" w:line="240" w:lineRule="auto"/>
        <w:jc w:val="both"/>
        <w:rPr>
          <w:rFonts w:ascii="Tahoma" w:eastAsia="Times New Roman" w:hAnsi="Tahoma" w:cs="Tahoma"/>
          <w:sz w:val="28"/>
          <w:szCs w:val="28"/>
          <w:lang w:eastAsia="en-GB"/>
          <w14:ligatures w14:val="standardContextual"/>
        </w:rPr>
      </w:pPr>
      <w:r w:rsidRPr="001B6F46">
        <w:rPr>
          <w:rFonts w:ascii="Tahoma" w:eastAsia="Times New Roman" w:hAnsi="Tahoma" w:cs="Tahoma"/>
          <w:sz w:val="28"/>
          <w:szCs w:val="28"/>
          <w:lang w:eastAsia="en-GB"/>
          <w14:ligatures w14:val="standardContextual"/>
        </w:rPr>
        <w:t>Contact: 023 8078 3715</w:t>
      </w:r>
    </w:p>
    <w:p w14:paraId="1017FA00" w14:textId="77777777" w:rsidR="001B6F46" w:rsidRPr="001B6F46" w:rsidRDefault="001B6F46" w:rsidP="001B6F46">
      <w:pPr>
        <w:spacing w:after="0" w:line="240" w:lineRule="auto"/>
        <w:jc w:val="both"/>
        <w:rPr>
          <w:rFonts w:ascii="Tahoma" w:eastAsia="Times New Roman" w:hAnsi="Tahoma" w:cs="Tahoma"/>
          <w:sz w:val="8"/>
          <w:szCs w:val="8"/>
          <w:lang w:eastAsia="en-GB"/>
          <w14:ligatures w14:val="standardContextual"/>
        </w:rPr>
      </w:pPr>
    </w:p>
    <w:p w14:paraId="02DE8242" w14:textId="77777777" w:rsidR="001B6F46" w:rsidRPr="001B6F46" w:rsidRDefault="001B6F46" w:rsidP="001B6F46">
      <w:pPr>
        <w:spacing w:after="0" w:line="240" w:lineRule="auto"/>
        <w:contextualSpacing/>
        <w:jc w:val="both"/>
        <w:rPr>
          <w:rFonts w:ascii="Tahoma" w:eastAsia="Times New Roman" w:hAnsi="Tahoma" w:cs="Tahoma"/>
          <w:sz w:val="8"/>
          <w:szCs w:val="8"/>
          <w:lang w:eastAsia="en-GB"/>
          <w14:ligatures w14:val="standardContextual"/>
        </w:rPr>
      </w:pPr>
    </w:p>
    <w:p w14:paraId="2D37D08E" w14:textId="77777777" w:rsidR="001B6F46" w:rsidRPr="001B6F46" w:rsidRDefault="001B6F46" w:rsidP="001B6F46">
      <w:pPr>
        <w:spacing w:after="0" w:line="240" w:lineRule="auto"/>
        <w:textAlignment w:val="baseline"/>
        <w:rPr>
          <w:rFonts w:ascii="Tahoma" w:eastAsia="Times New Roman" w:hAnsi="Tahoma" w:cs="Tahoma"/>
          <w:b/>
          <w:bCs/>
          <w:color w:val="EE0000"/>
          <w:sz w:val="28"/>
          <w:szCs w:val="28"/>
          <w:lang w:eastAsia="en-GB"/>
          <w14:ligatures w14:val="standardContextual"/>
        </w:rPr>
      </w:pPr>
      <w:r w:rsidRPr="001B6F46">
        <w:rPr>
          <w:rFonts w:ascii="Tahoma" w:eastAsia="Times New Roman" w:hAnsi="Tahoma" w:cs="Tahoma"/>
          <w:b/>
          <w:bCs/>
          <w:color w:val="EE0000"/>
          <w:sz w:val="28"/>
          <w:szCs w:val="28"/>
          <w:lang w:eastAsia="en-GB"/>
          <w14:ligatures w14:val="standardContextual"/>
        </w:rPr>
        <w:t>Dementia Adventure</w:t>
      </w:r>
    </w:p>
    <w:p w14:paraId="5148A25E" w14:textId="77777777" w:rsidR="001B6F46" w:rsidRPr="001B6F46" w:rsidRDefault="001B6F46" w:rsidP="001B6F46">
      <w:pPr>
        <w:spacing w:after="0" w:line="240" w:lineRule="auto"/>
        <w:textAlignment w:val="baseline"/>
        <w:rPr>
          <w:rFonts w:ascii="Tahoma" w:eastAsia="Times New Roman" w:hAnsi="Tahoma" w:cs="Tahoma"/>
          <w:color w:val="000000"/>
          <w:sz w:val="28"/>
          <w:szCs w:val="28"/>
          <w:lang w:eastAsia="en-GB"/>
          <w14:ligatures w14:val="standardContextual"/>
        </w:rPr>
      </w:pPr>
      <w:r w:rsidRPr="001B6F46">
        <w:rPr>
          <w:rFonts w:ascii="Tahoma" w:eastAsia="Times New Roman" w:hAnsi="Tahoma" w:cs="Tahoma"/>
          <w:color w:val="51534A"/>
          <w:sz w:val="28"/>
          <w:szCs w:val="28"/>
          <w:lang w:eastAsia="en-GB"/>
          <w14:ligatures w14:val="standardContextual"/>
        </w:rPr>
        <w:t>At Dementia Adventure, we believe that with the right support—whether practical, emotional, or </w:t>
      </w:r>
      <w:hyperlink r:id="rId329" w:history="1">
        <w:r w:rsidRPr="001B6F46">
          <w:rPr>
            <w:rFonts w:ascii="Tahoma" w:eastAsia="Times New Roman" w:hAnsi="Tahoma" w:cs="Tahoma"/>
            <w:color w:val="48A23F"/>
            <w:sz w:val="28"/>
            <w:szCs w:val="28"/>
            <w:u w:val="single"/>
            <w:lang w:eastAsia="en-GB"/>
            <w14:ligatures w14:val="standardContextual"/>
          </w:rPr>
          <w:t>financial</w:t>
        </w:r>
      </w:hyperlink>
      <w:r w:rsidRPr="001B6F46">
        <w:rPr>
          <w:rFonts w:ascii="Tahoma" w:eastAsia="Times New Roman" w:hAnsi="Tahoma" w:cs="Tahoma"/>
          <w:color w:val="51534A"/>
          <w:sz w:val="28"/>
          <w:szCs w:val="28"/>
          <w:lang w:eastAsia="en-GB"/>
          <w14:ligatures w14:val="standardContextual"/>
        </w:rPr>
        <w:t xml:space="preserve">—getting away remains both possible and meaningful. Our small-group and individually tailored holidays for people living with dementia and their carers provide an essential escape from routine and a much-needed break together.  </w:t>
      </w:r>
      <w:r w:rsidRPr="001B6F46">
        <w:rPr>
          <w:rFonts w:ascii="Tahoma" w:eastAsia="Times New Roman" w:hAnsi="Tahoma" w:cs="Tahoma"/>
          <w:color w:val="000000"/>
          <w:sz w:val="28"/>
          <w:szCs w:val="28"/>
          <w:lang w:eastAsia="en-GB"/>
          <w14:ligatures w14:val="standardContextual"/>
        </w:rPr>
        <w:t>Now more than ever, family carers are telling us they need respite, and our supported holidays offer more than just a luxury—they’re a vital opportunity to set aside responsibilities, relax, and reconnect. Each holiday provides 24-hour dementia-trained support, accessible accommodations, personalised outings, and inclusive meals, all thoughtfully designed to help everyone fully unwind.</w:t>
      </w:r>
    </w:p>
    <w:p w14:paraId="6A89C544" w14:textId="77777777" w:rsidR="001B6F46" w:rsidRPr="001B6F46" w:rsidRDefault="001B6F46" w:rsidP="001B6F46">
      <w:pPr>
        <w:spacing w:after="0" w:line="240" w:lineRule="auto"/>
        <w:textAlignment w:val="baseline"/>
        <w:rPr>
          <w:rFonts w:ascii="Times New Roman" w:eastAsia="Times New Roman" w:hAnsi="Times New Roman" w:cs="Times New Roman"/>
          <w:sz w:val="24"/>
          <w:szCs w:val="24"/>
          <w:lang w:eastAsia="en-GB"/>
          <w14:ligatures w14:val="standardContextual"/>
        </w:rPr>
      </w:pPr>
      <w:r w:rsidRPr="001B6F46">
        <w:rPr>
          <w:rFonts w:ascii="Tahoma" w:eastAsia="Times New Roman" w:hAnsi="Tahoma" w:cs="Tahoma"/>
          <w:color w:val="000000"/>
          <w:sz w:val="28"/>
          <w:szCs w:val="28"/>
          <w:lang w:eastAsia="en-GB"/>
          <w14:ligatures w14:val="standardContextual"/>
        </w:rPr>
        <w:t xml:space="preserve">To book, visit: </w:t>
      </w:r>
      <w:hyperlink r:id="rId330" w:history="1">
        <w:r w:rsidRPr="001B6F46">
          <w:rPr>
            <w:rFonts w:ascii="Tahoma" w:eastAsia="Times New Roman" w:hAnsi="Tahoma" w:cs="Tahoma"/>
            <w:color w:val="0000FF"/>
            <w:sz w:val="28"/>
            <w:szCs w:val="28"/>
            <w:u w:val="single"/>
            <w:lang w:eastAsia="en-GB"/>
            <w14:ligatures w14:val="standardContextual"/>
          </w:rPr>
          <w:t>Supported Group Holidays 2025 | Dementia Adventure</w:t>
        </w:r>
      </w:hyperlink>
    </w:p>
    <w:p w14:paraId="4261A8BB" w14:textId="77777777" w:rsidR="001B6F46" w:rsidRPr="001B6F46" w:rsidRDefault="001B6F46" w:rsidP="001B6F46">
      <w:pPr>
        <w:spacing w:after="0" w:line="240" w:lineRule="auto"/>
        <w:textAlignment w:val="baseline"/>
        <w:rPr>
          <w:rFonts w:ascii="Tahoma" w:eastAsia="Times New Roman" w:hAnsi="Tahoma" w:cs="Tahoma"/>
          <w:sz w:val="8"/>
          <w:szCs w:val="8"/>
          <w:lang w:eastAsia="en-GB"/>
          <w14:ligatures w14:val="standardContextual"/>
        </w:rPr>
      </w:pPr>
    </w:p>
    <w:p w14:paraId="3792DE68" w14:textId="77777777" w:rsidR="001B6F46" w:rsidRPr="001B6F46" w:rsidRDefault="001B6F46" w:rsidP="001B6F46">
      <w:pPr>
        <w:spacing w:after="0" w:line="240" w:lineRule="auto"/>
        <w:jc w:val="both"/>
        <w:rPr>
          <w:rFonts w:ascii="Tahoma" w:eastAsia="Times New Roman" w:hAnsi="Tahoma" w:cs="Tahoma"/>
          <w:color w:val="FF0000"/>
          <w:sz w:val="28"/>
          <w:szCs w:val="28"/>
          <w:lang w:eastAsia="en-GB"/>
          <w14:ligatures w14:val="standardContextual"/>
        </w:rPr>
      </w:pPr>
      <w:r w:rsidRPr="001B6F46">
        <w:rPr>
          <w:rFonts w:ascii="Tahoma" w:eastAsia="Times New Roman" w:hAnsi="Tahoma" w:cs="Tahoma"/>
          <w:b/>
          <w:bCs/>
          <w:color w:val="FF0000"/>
          <w:sz w:val="28"/>
          <w:szCs w:val="28"/>
          <w:lang w:eastAsia="en-GB"/>
          <w14:ligatures w14:val="standardContextual"/>
        </w:rPr>
        <w:t>MARC - Memory Assessment &amp; Research Centre</w:t>
      </w:r>
    </w:p>
    <w:p w14:paraId="186B18C5" w14:textId="77777777" w:rsidR="001B6F46" w:rsidRPr="001B6F46" w:rsidRDefault="001B6F46" w:rsidP="001B6F46">
      <w:pPr>
        <w:spacing w:after="0" w:line="240" w:lineRule="auto"/>
        <w:jc w:val="both"/>
        <w:rPr>
          <w:rFonts w:ascii="Tahoma" w:eastAsia="Times New Roman" w:hAnsi="Tahoma" w:cs="Tahoma"/>
          <w:sz w:val="28"/>
          <w:szCs w:val="28"/>
          <w:lang w:eastAsia="en-GB"/>
          <w14:ligatures w14:val="standardContextual"/>
        </w:rPr>
      </w:pPr>
      <w:r w:rsidRPr="001B6F46">
        <w:rPr>
          <w:rFonts w:ascii="Tahoma" w:eastAsia="Times New Roman" w:hAnsi="Tahoma" w:cs="Tahoma"/>
          <w:sz w:val="28"/>
          <w:szCs w:val="28"/>
          <w:lang w:eastAsia="en-GB"/>
          <w14:ligatures w14:val="standardContextual"/>
        </w:rPr>
        <w:t>The award-winning centre conducts clinical trials into mild cognitive impairment and different types of dementia. The aim of the research is to understand how to diagnose, treat, cure and prevent dementia.</w:t>
      </w:r>
    </w:p>
    <w:p w14:paraId="5FA20100" w14:textId="77777777" w:rsidR="001B6F46" w:rsidRPr="001B6F46" w:rsidRDefault="001B6F46" w:rsidP="001B6F46">
      <w:pPr>
        <w:spacing w:after="0" w:line="240" w:lineRule="auto"/>
        <w:jc w:val="both"/>
        <w:rPr>
          <w:rFonts w:ascii="Tahoma" w:eastAsia="Times New Roman" w:hAnsi="Tahoma" w:cs="Tahoma"/>
          <w:sz w:val="28"/>
          <w:szCs w:val="28"/>
          <w:lang w:eastAsia="en-GB"/>
          <w14:ligatures w14:val="standardContextual"/>
        </w:rPr>
      </w:pPr>
      <w:r w:rsidRPr="001B6F46">
        <w:rPr>
          <w:rFonts w:ascii="Tahoma" w:eastAsia="Times New Roman" w:hAnsi="Tahoma" w:cs="Tahoma"/>
          <w:sz w:val="28"/>
          <w:szCs w:val="28"/>
          <w:lang w:eastAsia="en-GB"/>
          <w14:ligatures w14:val="standardContextual"/>
        </w:rPr>
        <w:t xml:space="preserve">Contact: 023 8047 5206         </w:t>
      </w:r>
    </w:p>
    <w:p w14:paraId="650D491F" w14:textId="77777777" w:rsidR="001B6F46" w:rsidRPr="001B6F46" w:rsidRDefault="001B6F46" w:rsidP="001B6F46">
      <w:pPr>
        <w:spacing w:after="0" w:line="240" w:lineRule="auto"/>
        <w:jc w:val="both"/>
        <w:rPr>
          <w:rFonts w:ascii="Tahoma" w:eastAsia="Times New Roman" w:hAnsi="Tahoma" w:cs="Tahoma"/>
          <w:sz w:val="8"/>
          <w:szCs w:val="8"/>
          <w:lang w:eastAsia="en-GB"/>
          <w14:ligatures w14:val="standardContextual"/>
        </w:rPr>
      </w:pPr>
    </w:p>
    <w:p w14:paraId="49BB0839" w14:textId="77777777" w:rsidR="001B6F46" w:rsidRPr="001B6F46" w:rsidRDefault="001B6F46" w:rsidP="001B6F46">
      <w:pPr>
        <w:spacing w:after="0" w:line="240" w:lineRule="auto"/>
        <w:jc w:val="both"/>
        <w:rPr>
          <w:rFonts w:ascii="Tahoma" w:eastAsia="Times New Roman" w:hAnsi="Tahoma" w:cs="Tahoma"/>
          <w:sz w:val="28"/>
          <w:szCs w:val="28"/>
          <w:lang w:eastAsia="en-GB"/>
          <w14:ligatures w14:val="standardContextual"/>
        </w:rPr>
      </w:pPr>
      <w:r w:rsidRPr="001B6F46">
        <w:rPr>
          <w:rFonts w:ascii="Tahoma" w:eastAsia="Times New Roman" w:hAnsi="Tahoma" w:cs="Tahoma"/>
          <w:b/>
          <w:bCs/>
          <w:color w:val="FF0000"/>
          <w:sz w:val="28"/>
          <w:szCs w:val="28"/>
          <w:lang w:eastAsia="en-GB"/>
          <w14:ligatures w14:val="standardContextual"/>
        </w:rPr>
        <w:t>RNID</w:t>
      </w:r>
      <w:r w:rsidRPr="001B6F46">
        <w:rPr>
          <w:rFonts w:ascii="Tahoma" w:eastAsia="Times New Roman" w:hAnsi="Tahoma" w:cs="Tahoma"/>
          <w:sz w:val="28"/>
          <w:szCs w:val="28"/>
          <w:lang w:eastAsia="en-GB"/>
          <w14:ligatures w14:val="standardContextual"/>
        </w:rPr>
        <w:t xml:space="preserve"> (formerly Action on Hearing Loss)</w:t>
      </w:r>
    </w:p>
    <w:p w14:paraId="27374402" w14:textId="77777777" w:rsidR="001B6F46" w:rsidRPr="001B6F46" w:rsidRDefault="001B6F46" w:rsidP="001B6F46">
      <w:pPr>
        <w:shd w:val="clear" w:color="auto" w:fill="FFFFFF"/>
        <w:spacing w:after="0" w:line="240" w:lineRule="auto"/>
        <w:jc w:val="both"/>
        <w:rPr>
          <w:rFonts w:ascii="Tahoma" w:eastAsia="Times New Roman" w:hAnsi="Tahoma" w:cs="Tahoma"/>
          <w:sz w:val="28"/>
          <w:szCs w:val="28"/>
          <w:lang w:eastAsia="en-GB"/>
          <w14:ligatures w14:val="standardContextual"/>
        </w:rPr>
      </w:pPr>
      <w:r w:rsidRPr="001B6F46">
        <w:rPr>
          <w:rFonts w:ascii="Tahoma" w:eastAsia="Times New Roman" w:hAnsi="Tahoma" w:cs="Tahoma"/>
          <w:sz w:val="28"/>
          <w:szCs w:val="28"/>
          <w:lang w:eastAsia="en-GB"/>
          <w14:ligatures w14:val="standardContextual"/>
        </w:rPr>
        <w:t xml:space="preserve">Type of support:  Research shows that </w:t>
      </w:r>
      <w:r w:rsidRPr="001B6F46">
        <w:rPr>
          <w:rFonts w:ascii="Tahoma" w:eastAsia="Times New Roman" w:hAnsi="Tahoma" w:cs="Tahoma"/>
          <w:b/>
          <w:bCs/>
          <w:sz w:val="28"/>
          <w:szCs w:val="28"/>
          <w:lang w:eastAsia="en-GB"/>
          <w14:ligatures w14:val="standardContextual"/>
        </w:rPr>
        <w:t>hearing loss</w:t>
      </w:r>
      <w:r w:rsidRPr="001B6F46">
        <w:rPr>
          <w:rFonts w:ascii="Tahoma" w:eastAsia="Times New Roman" w:hAnsi="Tahoma" w:cs="Tahoma"/>
          <w:sz w:val="28"/>
          <w:szCs w:val="28"/>
          <w:lang w:eastAsia="en-GB"/>
          <w14:ligatures w14:val="standardContextual"/>
        </w:rPr>
        <w:t xml:space="preserve"> in mid-life is associated with an </w:t>
      </w:r>
      <w:r w:rsidRPr="001B6F46">
        <w:rPr>
          <w:rFonts w:ascii="Tahoma" w:eastAsia="Times New Roman" w:hAnsi="Tahoma" w:cs="Tahoma"/>
          <w:b/>
          <w:bCs/>
          <w:sz w:val="28"/>
          <w:szCs w:val="28"/>
          <w:lang w:eastAsia="en-GB"/>
          <w14:ligatures w14:val="standardContextual"/>
        </w:rPr>
        <w:t>increased risk of dementia</w:t>
      </w:r>
      <w:r w:rsidRPr="001B6F46">
        <w:rPr>
          <w:rFonts w:ascii="Tahoma" w:eastAsia="Times New Roman" w:hAnsi="Tahoma" w:cs="Tahoma"/>
          <w:sz w:val="28"/>
          <w:szCs w:val="28"/>
          <w:lang w:eastAsia="en-GB"/>
          <w14:ligatures w14:val="standardContextual"/>
        </w:rPr>
        <w:t xml:space="preserve"> in later life.  </w:t>
      </w:r>
    </w:p>
    <w:p w14:paraId="0E38B747" w14:textId="77777777" w:rsidR="001B6F46" w:rsidRPr="001B6F46" w:rsidRDefault="001B6F46" w:rsidP="001B6F46">
      <w:pPr>
        <w:shd w:val="clear" w:color="auto" w:fill="FFFFFF"/>
        <w:spacing w:after="0" w:line="240" w:lineRule="auto"/>
        <w:jc w:val="both"/>
        <w:rPr>
          <w:rFonts w:ascii="Tahoma" w:eastAsia="Times New Roman" w:hAnsi="Tahoma" w:cs="Tahoma"/>
          <w:sz w:val="28"/>
          <w:szCs w:val="28"/>
          <w:lang w:eastAsia="en-GB"/>
          <w14:ligatures w14:val="standardContextual"/>
        </w:rPr>
      </w:pPr>
      <w:r w:rsidRPr="001B6F46">
        <w:rPr>
          <w:rFonts w:ascii="Tahoma" w:eastAsia="Times New Roman" w:hAnsi="Tahoma" w:cs="Tahoma"/>
          <w:sz w:val="28"/>
          <w:szCs w:val="28"/>
          <w:lang w:eastAsia="en-GB"/>
          <w14:ligatures w14:val="standardContextual"/>
        </w:rPr>
        <w:t>Contact: Kim (Text Only please): 07769 976 266 </w:t>
      </w:r>
    </w:p>
    <w:p w14:paraId="30DBDB43" w14:textId="77777777" w:rsidR="001B6F46" w:rsidRPr="001B6F46" w:rsidRDefault="001B6F46" w:rsidP="001B6F46">
      <w:pPr>
        <w:spacing w:after="0" w:line="240" w:lineRule="auto"/>
        <w:jc w:val="both"/>
        <w:rPr>
          <w:rFonts w:ascii="Tahoma" w:eastAsia="Times New Roman" w:hAnsi="Tahoma" w:cs="Tahoma"/>
          <w:sz w:val="8"/>
          <w:szCs w:val="8"/>
          <w:lang w:eastAsia="en-GB"/>
          <w14:ligatures w14:val="standardContextual"/>
        </w:rPr>
      </w:pPr>
      <w:r w:rsidRPr="001B6F46">
        <w:rPr>
          <w:rFonts w:ascii="Tahoma" w:eastAsia="Times New Roman" w:hAnsi="Tahoma" w:cs="Tahoma"/>
          <w:sz w:val="28"/>
          <w:szCs w:val="28"/>
          <w:lang w:eastAsia="en-GB"/>
          <w14:ligatures w14:val="standardContextual"/>
        </w:rPr>
        <w:t xml:space="preserve"> </w:t>
      </w:r>
    </w:p>
    <w:p w14:paraId="7D776337" w14:textId="77777777" w:rsidR="001B6F46" w:rsidRPr="001B6F46" w:rsidRDefault="001B6F46" w:rsidP="001B6F46">
      <w:pPr>
        <w:spacing w:after="0" w:line="240" w:lineRule="auto"/>
        <w:jc w:val="both"/>
        <w:rPr>
          <w:rFonts w:ascii="Tahoma" w:eastAsia="Times New Roman" w:hAnsi="Tahoma" w:cs="Tahoma"/>
          <w:b/>
          <w:bCs/>
          <w:color w:val="FF0000"/>
          <w:sz w:val="28"/>
          <w:szCs w:val="28"/>
          <w:lang w:eastAsia="en-GB"/>
          <w14:ligatures w14:val="standardContextual"/>
        </w:rPr>
      </w:pPr>
      <w:r w:rsidRPr="001B6F46">
        <w:rPr>
          <w:rFonts w:ascii="Tahoma" w:eastAsia="Times New Roman" w:hAnsi="Tahoma" w:cs="Tahoma"/>
          <w:b/>
          <w:bCs/>
          <w:color w:val="FF0000"/>
          <w:sz w:val="28"/>
          <w:szCs w:val="28"/>
          <w:lang w:eastAsia="en-GB"/>
          <w14:ligatures w14:val="standardContextual"/>
        </w:rPr>
        <w:t>Research done on sleep deprivation/sleep apnoea</w:t>
      </w:r>
    </w:p>
    <w:p w14:paraId="682638ED" w14:textId="77777777" w:rsidR="001B6F46" w:rsidRPr="001B6F46" w:rsidRDefault="001B6F46" w:rsidP="001B6F46">
      <w:pPr>
        <w:shd w:val="clear" w:color="auto" w:fill="FFFFFF"/>
        <w:spacing w:after="555" w:line="240" w:lineRule="auto"/>
        <w:rPr>
          <w:rFonts w:ascii="Tahoma" w:eastAsia="Times New Roman" w:hAnsi="Tahoma" w:cs="Tahoma"/>
          <w:sz w:val="28"/>
          <w:szCs w:val="28"/>
          <w:lang w:eastAsia="en-GB"/>
          <w14:ligatures w14:val="standardContextual"/>
        </w:rPr>
      </w:pPr>
      <w:r w:rsidRPr="001B6F46">
        <w:rPr>
          <w:rFonts w:ascii="Arial" w:eastAsia="Times New Roman" w:hAnsi="Arial" w:cs="Arial"/>
          <w:color w:val="0C0C0C"/>
          <w:sz w:val="27"/>
          <w:szCs w:val="27"/>
          <w:lang w:eastAsia="en-GB"/>
          <w14:ligatures w14:val="standardContextual"/>
        </w:rPr>
        <w:t xml:space="preserve">A strong correlation between the two has been seen in studies of people who suffer from sleep apnea and show signs of age-related cognitive decline. More research is being done in the area to more firmly establish causation, as well as possible therapies that can address sleep apnea and stop the brain damage that leads to dementia.  Sleep apnea and vascular dementia are likely linked through </w:t>
      </w:r>
      <w:r w:rsidRPr="001B6F46">
        <w:rPr>
          <w:rFonts w:ascii="Arial" w:eastAsia="Times New Roman" w:hAnsi="Arial" w:cs="Arial"/>
          <w:color w:val="0C0C0C"/>
          <w:sz w:val="27"/>
          <w:szCs w:val="27"/>
          <w:u w:val="single"/>
          <w:lang w:eastAsia="en-GB"/>
          <w14:ligatures w14:val="standardContextual"/>
        </w:rPr>
        <w:t>reduced oxygen levels</w:t>
      </w:r>
      <w:r w:rsidRPr="001B6F46">
        <w:rPr>
          <w:rFonts w:ascii="Arial" w:eastAsia="Times New Roman" w:hAnsi="Arial" w:cs="Arial"/>
          <w:color w:val="0C0C0C"/>
          <w:sz w:val="27"/>
          <w:szCs w:val="27"/>
          <w:lang w:eastAsia="en-GB"/>
          <w14:ligatures w14:val="standardContextual"/>
        </w:rPr>
        <w:t xml:space="preserve">. which could leave brain tissue vulnerable to damage.  </w:t>
      </w:r>
      <w:r w:rsidRPr="001B6F46">
        <w:rPr>
          <w:rFonts w:ascii="Tahoma" w:eastAsia="Times New Roman" w:hAnsi="Tahoma" w:cs="Tahoma"/>
          <w:sz w:val="28"/>
          <w:szCs w:val="28"/>
          <w:lang w:eastAsia="en-GB"/>
          <w14:ligatures w14:val="standardContextual"/>
        </w:rPr>
        <w:t xml:space="preserve">Visit: </w:t>
      </w:r>
      <w:hyperlink r:id="rId331" w:history="1">
        <w:r w:rsidRPr="001B6F46">
          <w:rPr>
            <w:rFonts w:ascii="Tahoma" w:eastAsia="Times New Roman" w:hAnsi="Tahoma" w:cs="Tahoma"/>
            <w:color w:val="0000FF"/>
            <w:sz w:val="28"/>
            <w:szCs w:val="28"/>
            <w:u w:val="single"/>
            <w:lang w:eastAsia="en-GB"/>
            <w14:ligatures w14:val="standardContextual"/>
          </w:rPr>
          <w:t>Is There a Link Between Early Onset Dementia and Sleep Apnea? - CPAP.com Blog</w:t>
        </w:r>
      </w:hyperlink>
    </w:p>
    <w:p w14:paraId="1D62D75B" w14:textId="77777777" w:rsidR="001B6F46" w:rsidRPr="001B6F46" w:rsidRDefault="001B6F46" w:rsidP="001B6F46">
      <w:pPr>
        <w:spacing w:after="0" w:line="240" w:lineRule="auto"/>
        <w:jc w:val="both"/>
        <w:rPr>
          <w:rFonts w:ascii="Tahoma" w:eastAsia="Times New Roman" w:hAnsi="Tahoma" w:cs="Tahoma"/>
          <w:sz w:val="28"/>
          <w:szCs w:val="28"/>
          <w:lang w:eastAsia="en-GB"/>
          <w14:ligatures w14:val="standardContextual"/>
        </w:rPr>
      </w:pPr>
      <w:r w:rsidRPr="001B6F46">
        <w:rPr>
          <w:noProof/>
          <w14:ligatures w14:val="standardContextual"/>
        </w:rPr>
        <w:lastRenderedPageBreak/>
        <mc:AlternateContent>
          <mc:Choice Requires="wps">
            <w:drawing>
              <wp:anchor distT="0" distB="0" distL="114300" distR="114300" simplePos="0" relativeHeight="251760640" behindDoc="0" locked="0" layoutInCell="1" allowOverlap="1" wp14:anchorId="0ABA6E8E" wp14:editId="2D2FFC4D">
                <wp:simplePos x="0" y="0"/>
                <wp:positionH relativeFrom="margin">
                  <wp:align>left</wp:align>
                </wp:positionH>
                <wp:positionV relativeFrom="paragraph">
                  <wp:posOffset>10795</wp:posOffset>
                </wp:positionV>
                <wp:extent cx="6489700" cy="744220"/>
                <wp:effectExtent l="0" t="0" r="6350" b="0"/>
                <wp:wrapNone/>
                <wp:docPr id="53447753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89700" cy="744220"/>
                        </a:xfrm>
                        <a:prstGeom prst="rect">
                          <a:avLst/>
                        </a:prstGeom>
                        <a:solidFill>
                          <a:srgbClr val="FFC000"/>
                        </a:solidFill>
                        <a:ln w="6350">
                          <a:solidFill>
                            <a:prstClr val="black"/>
                          </a:solidFill>
                        </a:ln>
                      </wps:spPr>
                      <wps:txbx>
                        <w:txbxContent>
                          <w:p w14:paraId="7AF9A0DB" w14:textId="77777777" w:rsidR="001B6F46" w:rsidRPr="003175CA" w:rsidRDefault="001B6F46" w:rsidP="001B6F46">
                            <w:pPr>
                              <w:spacing w:after="0" w:line="240" w:lineRule="auto"/>
                              <w:jc w:val="center"/>
                              <w:rPr>
                                <w:rFonts w:ascii="Tahoma" w:hAnsi="Tahoma" w:cs="Tahoma"/>
                                <w:b/>
                                <w:bCs/>
                                <w:color w:val="FFFFFF" w:themeColor="background1"/>
                                <w:sz w:val="32"/>
                                <w:szCs w:val="32"/>
                              </w:rPr>
                            </w:pPr>
                            <w:r w:rsidRPr="003175CA">
                              <w:rPr>
                                <w:rFonts w:ascii="Tahoma" w:hAnsi="Tahoma" w:cs="Tahoma"/>
                                <w:b/>
                                <w:bCs/>
                                <w:color w:val="FFFFFF" w:themeColor="background1"/>
                                <w:sz w:val="32"/>
                                <w:szCs w:val="32"/>
                              </w:rPr>
                              <w:t xml:space="preserve">3. Weekly Activities for Those Living </w:t>
                            </w:r>
                            <w:r>
                              <w:rPr>
                                <w:rFonts w:ascii="Tahoma" w:hAnsi="Tahoma" w:cs="Tahoma"/>
                                <w:b/>
                                <w:bCs/>
                                <w:color w:val="FFFFFF" w:themeColor="background1"/>
                                <w:sz w:val="32"/>
                                <w:szCs w:val="32"/>
                              </w:rPr>
                              <w:t>w</w:t>
                            </w:r>
                            <w:r w:rsidRPr="003175CA">
                              <w:rPr>
                                <w:rFonts w:ascii="Tahoma" w:hAnsi="Tahoma" w:cs="Tahoma"/>
                                <w:b/>
                                <w:bCs/>
                                <w:color w:val="FFFFFF" w:themeColor="background1"/>
                                <w:sz w:val="32"/>
                                <w:szCs w:val="32"/>
                              </w:rPr>
                              <w:t>ith Dementia and Their Carers</w:t>
                            </w:r>
                          </w:p>
                          <w:p w14:paraId="559CF1FC" w14:textId="77777777" w:rsidR="001B6F46" w:rsidRPr="0097653C" w:rsidRDefault="001B6F46" w:rsidP="001B6F46">
                            <w:pPr>
                              <w:spacing w:after="0" w:line="240" w:lineRule="auto"/>
                              <w:jc w:val="center"/>
                              <w:rPr>
                                <w:rFonts w:ascii="Arial Narrow" w:hAnsi="Arial Narrow" w:cs="Arial"/>
                                <w:b/>
                                <w:bCs/>
                                <w:sz w:val="24"/>
                                <w:szCs w:val="24"/>
                              </w:rPr>
                            </w:pPr>
                          </w:p>
                          <w:p w14:paraId="00FC3747" w14:textId="77777777" w:rsidR="001B6F46" w:rsidRPr="002D6A6C" w:rsidRDefault="001B6F46" w:rsidP="001B6F46">
                            <w:pPr>
                              <w:rPr>
                                <w:rFonts w:ascii="Arial Narrow" w:hAnsi="Arial Narrow"/>
                                <w:b/>
                                <w:bCs/>
                                <w:color w:val="FFFFFF" w:themeColor="background1"/>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BA6E8E" id="Text Box 17" o:spid="_x0000_s1091" type="#_x0000_t202" style="position:absolute;left:0;text-align:left;margin-left:0;margin-top:.85pt;width:511pt;height:58.6pt;z-index:2517606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" fillcolor="#ffc000" strokeweight=".5pt">
                <v:path arrowok="t"/>
                <v:textbox>
                  <w:txbxContent>
                    <w:p w14:paraId="7AF9A0DB" w14:textId="77777777" w:rsidR="001B6F46" w:rsidRPr="003175CA" w:rsidRDefault="001B6F46" w:rsidP="001B6F46">
                      <w:pPr>
                        <w:spacing w:after="0" w:line="240" w:lineRule="auto"/>
                        <w:jc w:val="center"/>
                        <w:rPr>
                          <w:rFonts w:ascii="Tahoma" w:hAnsi="Tahoma" w:cs="Tahoma"/>
                          <w:b/>
                          <w:bCs/>
                          <w:color w:val="FFFFFF" w:themeColor="background1"/>
                          <w:sz w:val="32"/>
                          <w:szCs w:val="32"/>
                        </w:rPr>
                      </w:pPr>
                      <w:r w:rsidRPr="003175CA">
                        <w:rPr>
                          <w:rFonts w:ascii="Tahoma" w:hAnsi="Tahoma" w:cs="Tahoma"/>
                          <w:b/>
                          <w:bCs/>
                          <w:color w:val="FFFFFF" w:themeColor="background1"/>
                          <w:sz w:val="32"/>
                          <w:szCs w:val="32"/>
                        </w:rPr>
                        <w:t xml:space="preserve">3. Weekly Activities for Those Living </w:t>
                      </w:r>
                      <w:r>
                        <w:rPr>
                          <w:rFonts w:ascii="Tahoma" w:hAnsi="Tahoma" w:cs="Tahoma"/>
                          <w:b/>
                          <w:bCs/>
                          <w:color w:val="FFFFFF" w:themeColor="background1"/>
                          <w:sz w:val="32"/>
                          <w:szCs w:val="32"/>
                        </w:rPr>
                        <w:t>w</w:t>
                      </w:r>
                      <w:r w:rsidRPr="003175CA">
                        <w:rPr>
                          <w:rFonts w:ascii="Tahoma" w:hAnsi="Tahoma" w:cs="Tahoma"/>
                          <w:b/>
                          <w:bCs/>
                          <w:color w:val="FFFFFF" w:themeColor="background1"/>
                          <w:sz w:val="32"/>
                          <w:szCs w:val="32"/>
                        </w:rPr>
                        <w:t>ith Dementia and Their Carers</w:t>
                      </w:r>
                    </w:p>
                    <w:p w14:paraId="559CF1FC" w14:textId="77777777" w:rsidR="001B6F46" w:rsidRPr="0097653C" w:rsidRDefault="001B6F46" w:rsidP="001B6F46">
                      <w:pPr>
                        <w:spacing w:after="0" w:line="240" w:lineRule="auto"/>
                        <w:jc w:val="center"/>
                        <w:rPr>
                          <w:rFonts w:ascii="Arial Narrow" w:hAnsi="Arial Narrow" w:cs="Arial"/>
                          <w:b/>
                          <w:bCs/>
                          <w:sz w:val="24"/>
                          <w:szCs w:val="24"/>
                        </w:rPr>
                      </w:pPr>
                    </w:p>
                    <w:p w14:paraId="00FC3747" w14:textId="77777777" w:rsidR="001B6F46" w:rsidRPr="002D6A6C" w:rsidRDefault="001B6F46" w:rsidP="001B6F46">
                      <w:pPr>
                        <w:rPr>
                          <w:rFonts w:ascii="Arial Narrow" w:hAnsi="Arial Narrow"/>
                          <w:b/>
                          <w:bCs/>
                          <w:color w:val="FFFFFF" w:themeColor="background1"/>
                          <w:sz w:val="28"/>
                          <w:szCs w:val="28"/>
                        </w:rPr>
                      </w:pPr>
                    </w:p>
                  </w:txbxContent>
                </v:textbox>
                <w10:wrap anchorx="margin"/>
              </v:shape>
            </w:pict>
          </mc:Fallback>
        </mc:AlternateContent>
      </w:r>
      <w:r w:rsidRPr="001B6F46">
        <w:rPr>
          <w:rFonts w:ascii="Tahoma" w:eastAsia="Times New Roman" w:hAnsi="Tahoma" w:cs="Tahoma"/>
          <w:sz w:val="28"/>
          <w:szCs w:val="28"/>
          <w:lang w:eastAsia="en-GB"/>
          <w14:ligatures w14:val="standardContextual"/>
        </w:rPr>
        <w:t xml:space="preserve">   </w:t>
      </w:r>
    </w:p>
    <w:p w14:paraId="73EC902D" w14:textId="77777777" w:rsidR="001B6F46" w:rsidRPr="001B6F46" w:rsidRDefault="001B6F46" w:rsidP="001B6F46">
      <w:pPr>
        <w:rPr>
          <w:rFonts w:ascii="Tahoma" w:hAnsi="Tahoma" w:cs="Tahoma"/>
          <w:b/>
          <w:bCs/>
          <w:color w:val="FF0000"/>
          <w:sz w:val="28"/>
          <w:szCs w:val="28"/>
          <w:shd w:val="clear" w:color="auto" w:fill="FFFFFF"/>
          <w14:ligatures w14:val="standardContextual"/>
        </w:rPr>
      </w:pPr>
      <w:r w:rsidRPr="001B6F46">
        <w:rPr>
          <w:rFonts w:ascii="Tahoma" w:eastAsia="Times New Roman" w:hAnsi="Tahoma" w:cs="Tahoma"/>
          <w:sz w:val="28"/>
          <w:szCs w:val="28"/>
          <w:lang w:eastAsia="en-GB"/>
          <w14:ligatures w14:val="standardContextual"/>
        </w:rPr>
        <w:t xml:space="preserve">                 </w:t>
      </w:r>
    </w:p>
    <w:p w14:paraId="5564118C" w14:textId="77777777" w:rsidR="001B6F46" w:rsidRPr="001B6F46" w:rsidRDefault="001B6F46" w:rsidP="001B6F46">
      <w:pPr>
        <w:shd w:val="clear" w:color="auto" w:fill="FFFFFF"/>
        <w:spacing w:after="0" w:line="240" w:lineRule="auto"/>
        <w:jc w:val="both"/>
        <w:textAlignment w:val="baseline"/>
        <w:rPr>
          <w:rFonts w:ascii="Tahoma" w:hAnsi="Tahoma" w:cs="Tahoma"/>
          <w:b/>
          <w:bCs/>
          <w:color w:val="FF0000"/>
          <w:sz w:val="28"/>
          <w:szCs w:val="28"/>
          <w:shd w:val="clear" w:color="auto" w:fill="FFFFFF"/>
          <w14:ligatures w14:val="standardContextual"/>
        </w:rPr>
      </w:pPr>
      <w:r w:rsidRPr="001B6F46">
        <w:rPr>
          <w:noProof/>
          <w14:ligatures w14:val="standardContextual"/>
        </w:rPr>
        <mc:AlternateContent>
          <mc:Choice Requires="wps">
            <w:drawing>
              <wp:anchor distT="0" distB="0" distL="114300" distR="114300" simplePos="0" relativeHeight="251759616" behindDoc="0" locked="0" layoutInCell="1" allowOverlap="1" wp14:anchorId="24EEF116" wp14:editId="7DA3AE08">
                <wp:simplePos x="0" y="0"/>
                <wp:positionH relativeFrom="margin">
                  <wp:align>left</wp:align>
                </wp:positionH>
                <wp:positionV relativeFrom="paragraph">
                  <wp:posOffset>204470</wp:posOffset>
                </wp:positionV>
                <wp:extent cx="6470650" cy="1009650"/>
                <wp:effectExtent l="19050" t="19050" r="6350" b="0"/>
                <wp:wrapNone/>
                <wp:docPr id="209205801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70650" cy="1009650"/>
                        </a:xfrm>
                        <a:prstGeom prst="rect">
                          <a:avLst/>
                        </a:prstGeom>
                        <a:solidFill>
                          <a:sysClr val="window" lastClr="FFFFFF"/>
                        </a:solidFill>
                        <a:ln w="38100">
                          <a:solidFill>
                            <a:srgbClr val="FF0000"/>
                          </a:solidFill>
                        </a:ln>
                      </wps:spPr>
                      <wps:txbx>
                        <w:txbxContent>
                          <w:p w14:paraId="6D4910CC" w14:textId="77777777" w:rsidR="001B6F46" w:rsidRPr="008A226F" w:rsidRDefault="001B6F46" w:rsidP="001B6F46">
                            <w:pPr>
                              <w:shd w:val="clear" w:color="auto" w:fill="FFF2CC" w:themeFill="accent4" w:themeFillTint="33"/>
                              <w:spacing w:after="0" w:line="240" w:lineRule="auto"/>
                              <w:jc w:val="center"/>
                              <w:rPr>
                                <w:rFonts w:ascii="Tahoma" w:hAnsi="Tahoma" w:cs="Tahoma"/>
                                <w:sz w:val="28"/>
                                <w:szCs w:val="28"/>
                              </w:rPr>
                            </w:pPr>
                            <w:r w:rsidRPr="008A226F">
                              <w:rPr>
                                <w:rFonts w:ascii="Tahoma" w:hAnsi="Tahoma" w:cs="Tahoma"/>
                                <w:sz w:val="28"/>
                                <w:szCs w:val="28"/>
                              </w:rPr>
                              <w:t>Note: Would you be interested in helping to set up a new dementia friendly activity or group, or to get together with others helping your local community to be more dementia friendly? Or maybe you'd like training to be a dementia friend?   Please get in touch with us at SO:Linked by calling 023 8021 6050</w:t>
                            </w:r>
                          </w:p>
                          <w:p w14:paraId="271655E0" w14:textId="77777777" w:rsidR="001B6F46" w:rsidRDefault="001B6F46" w:rsidP="001B6F4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EEF116" id="Text Box 15" o:spid="_x0000_s1092" type="#_x0000_t202" style="position:absolute;left:0;text-align:left;margin-left:0;margin-top:16.1pt;width:509.5pt;height:79.5pt;z-index:2517596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" fillcolor="window" strokecolor="red" strokeweight="3pt">
                <v:path arrowok="t"/>
                <v:textbox>
                  <w:txbxContent>
                    <w:p w14:paraId="6D4910CC" w14:textId="77777777" w:rsidR="001B6F46" w:rsidRPr="008A226F" w:rsidRDefault="001B6F46" w:rsidP="001B6F46">
                      <w:pPr>
                        <w:shd w:val="clear" w:color="auto" w:fill="FFF2CC" w:themeFill="accent4" w:themeFillTint="33"/>
                        <w:spacing w:after="0" w:line="240" w:lineRule="auto"/>
                        <w:jc w:val="center"/>
                        <w:rPr>
                          <w:rFonts w:ascii="Tahoma" w:hAnsi="Tahoma" w:cs="Tahoma"/>
                          <w:sz w:val="28"/>
                          <w:szCs w:val="28"/>
                        </w:rPr>
                      </w:pPr>
                      <w:r w:rsidRPr="008A226F">
                        <w:rPr>
                          <w:rFonts w:ascii="Tahoma" w:hAnsi="Tahoma" w:cs="Tahoma"/>
                          <w:sz w:val="28"/>
                          <w:szCs w:val="28"/>
                        </w:rPr>
                        <w:t>Note: Would you be interested in helping to set up a new dementia friendly activity or group, or to get together with others helping your local community to be more dementia friendly? Or maybe you'd like training to be a dementia friend?   Please get in touch with us at SO:Linked by calling 023 8021 6050</w:t>
                      </w:r>
                    </w:p>
                    <w:p w14:paraId="271655E0" w14:textId="77777777" w:rsidR="001B6F46" w:rsidRDefault="001B6F46" w:rsidP="001B6F46"/>
                  </w:txbxContent>
                </v:textbox>
                <w10:wrap anchorx="margin"/>
              </v:shape>
            </w:pict>
          </mc:Fallback>
        </mc:AlternateContent>
      </w:r>
    </w:p>
    <w:p w14:paraId="7B0203CB" w14:textId="77777777" w:rsidR="001B6F46" w:rsidRPr="001B6F46" w:rsidRDefault="001B6F46" w:rsidP="001B6F46">
      <w:pPr>
        <w:shd w:val="clear" w:color="auto" w:fill="FFFFFF"/>
        <w:spacing w:after="0" w:line="240" w:lineRule="auto"/>
        <w:jc w:val="center"/>
        <w:textAlignment w:val="baseline"/>
        <w:rPr>
          <w:rFonts w:ascii="Tahoma" w:hAnsi="Tahoma" w:cs="Tahoma"/>
          <w:b/>
          <w:bCs/>
          <w:color w:val="FF0000"/>
          <w:sz w:val="28"/>
          <w:szCs w:val="28"/>
          <w:shd w:val="clear" w:color="auto" w:fill="FFFFFF"/>
          <w14:ligatures w14:val="standardContextual"/>
        </w:rPr>
      </w:pPr>
    </w:p>
    <w:p w14:paraId="17587E15" w14:textId="77777777" w:rsidR="001B6F46" w:rsidRPr="001B6F46" w:rsidRDefault="001B6F46" w:rsidP="001B6F46">
      <w:pPr>
        <w:shd w:val="clear" w:color="auto" w:fill="FFFFFF"/>
        <w:spacing w:after="0" w:line="240" w:lineRule="auto"/>
        <w:jc w:val="both"/>
        <w:textAlignment w:val="baseline"/>
        <w:rPr>
          <w:rFonts w:ascii="Tahoma" w:hAnsi="Tahoma" w:cs="Tahoma"/>
          <w:b/>
          <w:bCs/>
          <w:color w:val="FF0000"/>
          <w:sz w:val="28"/>
          <w:szCs w:val="28"/>
          <w:shd w:val="clear" w:color="auto" w:fill="FFFFFF"/>
          <w14:ligatures w14:val="standardContextual"/>
        </w:rPr>
      </w:pPr>
    </w:p>
    <w:p w14:paraId="38E99E82" w14:textId="77777777" w:rsidR="001B6F46" w:rsidRPr="001B6F46" w:rsidRDefault="001B6F46" w:rsidP="001B6F46">
      <w:pPr>
        <w:shd w:val="clear" w:color="auto" w:fill="FFFFFF"/>
        <w:spacing w:after="0" w:line="240" w:lineRule="auto"/>
        <w:jc w:val="both"/>
        <w:textAlignment w:val="baseline"/>
        <w:rPr>
          <w:rFonts w:ascii="Tahoma" w:hAnsi="Tahoma" w:cs="Tahoma"/>
          <w:b/>
          <w:bCs/>
          <w:color w:val="FF0000"/>
          <w:sz w:val="28"/>
          <w:szCs w:val="28"/>
          <w:shd w:val="clear" w:color="auto" w:fill="FFFFFF"/>
          <w14:ligatures w14:val="standardContextual"/>
        </w:rPr>
      </w:pPr>
    </w:p>
    <w:p w14:paraId="7572A183" w14:textId="77777777" w:rsidR="001B6F46" w:rsidRPr="001B6F46" w:rsidRDefault="001B6F46" w:rsidP="001B6F46">
      <w:pPr>
        <w:shd w:val="clear" w:color="auto" w:fill="FFFFFF"/>
        <w:spacing w:after="0" w:line="240" w:lineRule="auto"/>
        <w:textAlignment w:val="baseline"/>
        <w:rPr>
          <w:rFonts w:ascii="Tahoma" w:hAnsi="Tahoma" w:cs="Tahoma"/>
          <w:b/>
          <w:bCs/>
          <w:color w:val="FF0000"/>
          <w:sz w:val="28"/>
          <w:szCs w:val="28"/>
          <w14:ligatures w14:val="standardContextual"/>
        </w:rPr>
      </w:pPr>
    </w:p>
    <w:p w14:paraId="49AB18F3" w14:textId="77777777" w:rsidR="001B6F46" w:rsidRPr="001B6F46" w:rsidRDefault="001B6F46" w:rsidP="001B6F46">
      <w:pPr>
        <w:shd w:val="clear" w:color="auto" w:fill="FFFFFF"/>
        <w:spacing w:after="0" w:line="240" w:lineRule="auto"/>
        <w:textAlignment w:val="baseline"/>
        <w:rPr>
          <w:rFonts w:ascii="Tahoma" w:hAnsi="Tahoma" w:cs="Tahoma"/>
          <w:b/>
          <w:bCs/>
          <w:color w:val="FF0000"/>
          <w:sz w:val="28"/>
          <w:szCs w:val="28"/>
          <w14:ligatures w14:val="standardContextual"/>
        </w:rPr>
      </w:pPr>
    </w:p>
    <w:p w14:paraId="43E8ED95" w14:textId="77777777" w:rsidR="001B6F46" w:rsidRPr="001B6F46" w:rsidRDefault="001B6F46" w:rsidP="001B6F46">
      <w:pPr>
        <w:shd w:val="clear" w:color="auto" w:fill="FFFFFF" w:themeFill="background1"/>
        <w:spacing w:after="0" w:line="240" w:lineRule="auto"/>
        <w:textAlignment w:val="baseline"/>
        <w:rPr>
          <w:rFonts w:ascii="Tahoma" w:hAnsi="Tahoma" w:cs="Tahoma"/>
          <w:b/>
          <w:bCs/>
          <w:color w:val="FF0000"/>
          <w:sz w:val="28"/>
          <w:szCs w:val="28"/>
          <w14:ligatures w14:val="standardContextual"/>
        </w:rPr>
      </w:pPr>
      <w:r w:rsidRPr="001B6F46">
        <w:rPr>
          <w:rFonts w:ascii="Tahoma" w:hAnsi="Tahoma" w:cs="Tahoma"/>
          <w:b/>
          <w:bCs/>
          <w:color w:val="FF0000"/>
          <w:sz w:val="28"/>
          <w:szCs w:val="28"/>
          <w14:ligatures w14:val="standardContextual"/>
        </w:rPr>
        <w:t>Day Centres, (SCiA/Southampton Living Well)</w:t>
      </w:r>
    </w:p>
    <w:p w14:paraId="59EF35A9" w14:textId="77777777" w:rsidR="001B6F46" w:rsidRPr="001B6F46" w:rsidRDefault="001B6F46" w:rsidP="00A02C92">
      <w:pPr>
        <w:numPr>
          <w:ilvl w:val="0"/>
          <w:numId w:val="72"/>
        </w:numPr>
        <w:shd w:val="clear" w:color="auto" w:fill="FFFFFF" w:themeFill="background1"/>
        <w:spacing w:after="0" w:line="240" w:lineRule="auto"/>
        <w:ind w:left="426"/>
        <w:contextualSpacing/>
        <w:textAlignment w:val="baseline"/>
        <w:rPr>
          <w:rFonts w:ascii="Tahoma" w:hAnsi="Tahoma" w:cs="Tahoma"/>
          <w:b/>
          <w:bCs/>
          <w:color w:val="000000" w:themeColor="text1"/>
          <w:sz w:val="26"/>
          <w:szCs w:val="26"/>
          <w14:ligatures w14:val="standardContextual"/>
        </w:rPr>
      </w:pPr>
      <w:bookmarkStart w:id="231" w:name="_Hlk127952025"/>
      <w:bookmarkStart w:id="232" w:name="_Hlk106609898"/>
      <w:r w:rsidRPr="001B6F46">
        <w:rPr>
          <w:rFonts w:ascii="Tahoma" w:hAnsi="Tahoma" w:cs="Tahoma"/>
          <w:b/>
          <w:bCs/>
          <w:color w:val="000000" w:themeColor="text1"/>
          <w:sz w:val="26"/>
          <w:szCs w:val="26"/>
          <w14:ligatures w14:val="standardContextual"/>
        </w:rPr>
        <w:t>Padwell Court, Padwell Rd, SO14 6QJ</w:t>
      </w:r>
    </w:p>
    <w:p w14:paraId="48EA67A4" w14:textId="77777777" w:rsidR="001B6F46" w:rsidRPr="001B6F46" w:rsidRDefault="001B6F46" w:rsidP="001B6F46">
      <w:pPr>
        <w:spacing w:after="0" w:line="240" w:lineRule="auto"/>
        <w:rPr>
          <w:rFonts w:ascii="Tahoma" w:hAnsi="Tahoma" w:cs="Tahoma"/>
          <w:sz w:val="28"/>
          <w:szCs w:val="28"/>
          <w:shd w:val="clear" w:color="auto" w:fill="FFFFFF"/>
          <w14:ligatures w14:val="standardContextual"/>
        </w:rPr>
      </w:pPr>
      <w:bookmarkStart w:id="233" w:name="_Hlk204870936"/>
      <w:r w:rsidRPr="001B6F46">
        <w:rPr>
          <w:rFonts w:ascii="Tahoma" w:hAnsi="Tahoma" w:cs="Tahoma"/>
          <w:sz w:val="28"/>
          <w:szCs w:val="28"/>
          <w14:ligatures w14:val="standardContextual"/>
        </w:rPr>
        <w:t xml:space="preserve">Mondays to Fridays 9.00 am to 3.00 pm.  </w:t>
      </w:r>
    </w:p>
    <w:bookmarkEnd w:id="231"/>
    <w:bookmarkEnd w:id="233"/>
    <w:p w14:paraId="6396D0D9" w14:textId="77777777" w:rsidR="001B6F46" w:rsidRPr="001B6F46" w:rsidRDefault="001B6F46" w:rsidP="00A02C92">
      <w:pPr>
        <w:numPr>
          <w:ilvl w:val="0"/>
          <w:numId w:val="72"/>
        </w:numPr>
        <w:shd w:val="clear" w:color="auto" w:fill="FFFFFF" w:themeFill="background1"/>
        <w:spacing w:after="0" w:line="240" w:lineRule="auto"/>
        <w:ind w:left="426"/>
        <w:contextualSpacing/>
        <w:textAlignment w:val="baseline"/>
        <w:rPr>
          <w:rFonts w:ascii="Tahoma" w:hAnsi="Tahoma" w:cs="Tahoma"/>
          <w:b/>
          <w:bCs/>
          <w:color w:val="000000" w:themeColor="text1"/>
          <w:sz w:val="26"/>
          <w:szCs w:val="26"/>
          <w14:ligatures w14:val="standardContextual"/>
        </w:rPr>
      </w:pPr>
      <w:r w:rsidRPr="001B6F46">
        <w:rPr>
          <w:rFonts w:ascii="Tahoma" w:hAnsi="Tahoma" w:cs="Tahoma"/>
          <w:b/>
          <w:bCs/>
          <w:color w:val="000000" w:themeColor="text1"/>
          <w:sz w:val="26"/>
          <w:szCs w:val="26"/>
          <w14:ligatures w14:val="standardContextual"/>
        </w:rPr>
        <w:t xml:space="preserve">Oak Lodge, 45 Freemantle Common Road, SO19 7NG </w:t>
      </w:r>
    </w:p>
    <w:p w14:paraId="2BD6FF9B" w14:textId="77777777" w:rsidR="001B6F46" w:rsidRPr="001B6F46" w:rsidRDefault="001B6F46" w:rsidP="001B6F46">
      <w:pPr>
        <w:spacing w:after="0" w:line="240" w:lineRule="auto"/>
        <w:rPr>
          <w:rFonts w:ascii="Tahoma" w:hAnsi="Tahoma" w:cs="Tahoma"/>
          <w:sz w:val="28"/>
          <w:szCs w:val="28"/>
          <w:shd w:val="clear" w:color="auto" w:fill="FFFFFF"/>
          <w14:ligatures w14:val="standardContextual"/>
        </w:rPr>
      </w:pPr>
      <w:bookmarkStart w:id="234" w:name="_Hlk106293678"/>
      <w:r w:rsidRPr="001B6F46">
        <w:rPr>
          <w:rFonts w:ascii="Tahoma" w:hAnsi="Tahoma" w:cs="Tahoma"/>
          <w:sz w:val="28"/>
          <w:szCs w:val="28"/>
          <w14:ligatures w14:val="standardContextual"/>
        </w:rPr>
        <w:t xml:space="preserve">Mondays to Fridays 9.00 am to 3.00 pm.  </w:t>
      </w:r>
    </w:p>
    <w:bookmarkEnd w:id="234"/>
    <w:p w14:paraId="7218B0ED" w14:textId="77777777" w:rsidR="001B6F46" w:rsidRPr="001B6F46" w:rsidRDefault="001B6F46" w:rsidP="001B6F46">
      <w:pPr>
        <w:spacing w:after="0" w:line="240" w:lineRule="auto"/>
        <w:rPr>
          <w:rFonts w:ascii="Tahoma" w:eastAsia="Times New Roman" w:hAnsi="Tahoma" w:cs="Tahoma"/>
          <w:b/>
          <w:bCs/>
          <w:sz w:val="26"/>
          <w:szCs w:val="26"/>
          <w:lang w:eastAsia="en-GB"/>
          <w14:ligatures w14:val="standardContextual"/>
        </w:rPr>
      </w:pPr>
      <w:r w:rsidRPr="001B6F46">
        <w:rPr>
          <w:rFonts w:ascii="Tahoma" w:hAnsi="Tahoma" w:cs="Tahoma"/>
          <w:b/>
          <w:bCs/>
          <w:color w:val="FF0000"/>
          <w:sz w:val="26"/>
          <w:szCs w:val="26"/>
          <w14:ligatures w14:val="standardContextual"/>
        </w:rPr>
        <w:t>3.</w:t>
      </w:r>
      <w:r w:rsidRPr="001B6F46">
        <w:rPr>
          <w:rFonts w:ascii="Tahoma" w:hAnsi="Tahoma" w:cs="Tahoma"/>
          <w:b/>
          <w:bCs/>
          <w:color w:val="000000" w:themeColor="text1"/>
          <w:sz w:val="26"/>
          <w:szCs w:val="26"/>
          <w14:ligatures w14:val="standardContextual"/>
        </w:rPr>
        <w:t>Chamberlaine Leisure Centre</w:t>
      </w:r>
      <w:r w:rsidRPr="001B6F46">
        <w:rPr>
          <w:rFonts w:ascii="Tahoma" w:eastAsia="Times New Roman" w:hAnsi="Tahoma" w:cs="Tahoma"/>
          <w:b/>
          <w:bCs/>
          <w:color w:val="000000" w:themeColor="text1"/>
          <w:sz w:val="26"/>
          <w:szCs w:val="26"/>
          <w:lang w:eastAsia="en-GB"/>
          <w14:ligatures w14:val="standardContextual"/>
        </w:rPr>
        <w:t>. 150 Weston Lane, SO19 9SJ</w:t>
      </w:r>
    </w:p>
    <w:p w14:paraId="38486936" w14:textId="77777777" w:rsidR="001B6F46" w:rsidRPr="001B6F46" w:rsidRDefault="001B6F46" w:rsidP="001B6F46">
      <w:pPr>
        <w:spacing w:after="0" w:line="240" w:lineRule="auto"/>
        <w:rPr>
          <w:rFonts w:ascii="Tahoma" w:hAnsi="Tahoma" w:cs="Tahoma"/>
          <w:sz w:val="28"/>
          <w:szCs w:val="28"/>
          <w:shd w:val="clear" w:color="auto" w:fill="FFFFFF"/>
          <w14:ligatures w14:val="standardContextual"/>
        </w:rPr>
      </w:pPr>
      <w:r w:rsidRPr="001B6F46">
        <w:rPr>
          <w:rFonts w:ascii="Tahoma" w:hAnsi="Tahoma" w:cs="Tahoma"/>
          <w:sz w:val="28"/>
          <w:szCs w:val="28"/>
          <w14:ligatures w14:val="standardContextual"/>
        </w:rPr>
        <w:t xml:space="preserve">Mondays to Fridays 9.00 am to 3.00 pm.  </w:t>
      </w:r>
    </w:p>
    <w:p w14:paraId="4CF912DC" w14:textId="77777777" w:rsidR="001B6F46" w:rsidRPr="001B6F46" w:rsidRDefault="001B6F46" w:rsidP="001B6F46">
      <w:pPr>
        <w:spacing w:after="0" w:line="240" w:lineRule="auto"/>
        <w:rPr>
          <w:rFonts w:ascii="Tahoma" w:hAnsi="Tahoma" w:cs="Tahoma"/>
          <w:sz w:val="28"/>
          <w:szCs w:val="28"/>
          <w14:ligatures w14:val="standardContextual"/>
        </w:rPr>
      </w:pPr>
      <w:r w:rsidRPr="001B6F46">
        <w:rPr>
          <w:rFonts w:ascii="Tahoma" w:hAnsi="Tahoma" w:cs="Tahoma"/>
          <w:b/>
          <w:bCs/>
          <w:sz w:val="28"/>
          <w:szCs w:val="28"/>
          <w14:ligatures w14:val="standardContextual"/>
        </w:rPr>
        <w:t>To see if you are eligible for a free place</w:t>
      </w:r>
      <w:r w:rsidRPr="001B6F46">
        <w:rPr>
          <w:rFonts w:ascii="Tahoma" w:hAnsi="Tahoma" w:cs="Tahoma"/>
          <w:sz w:val="28"/>
          <w:szCs w:val="28"/>
          <w14:ligatures w14:val="standardContextual"/>
        </w:rPr>
        <w:t>:</w:t>
      </w:r>
    </w:p>
    <w:p w14:paraId="0A555E63" w14:textId="77777777" w:rsidR="001B6F46" w:rsidRPr="001B6F46" w:rsidRDefault="001B6F46" w:rsidP="001B6F46">
      <w:pPr>
        <w:spacing w:after="0" w:line="240" w:lineRule="auto"/>
        <w:rPr>
          <w:rFonts w:ascii="Times New Roman" w:eastAsia="Times New Roman" w:hAnsi="Times New Roman" w:cs="Times New Roman"/>
          <w:sz w:val="24"/>
          <w:szCs w:val="24"/>
          <w:lang w:eastAsia="en-GB"/>
        </w:rPr>
      </w:pPr>
      <w:r w:rsidRPr="001B6F46">
        <w:rPr>
          <w:rFonts w:ascii="Tahoma" w:hAnsi="Tahoma" w:cs="Tahoma"/>
          <w:sz w:val="28"/>
          <w:szCs w:val="28"/>
          <w:shd w:val="clear" w:color="auto" w:fill="FFFFFF"/>
          <w14:ligatures w14:val="standardContextual"/>
        </w:rPr>
        <w:t>These day centres are free for those in receipt of benefits and with a reference from SCC Adult Social Care staff. Contact:</w:t>
      </w:r>
      <w:r w:rsidRPr="001B6F46">
        <w:rPr>
          <w:rFonts w:ascii="Tahoma" w:eastAsia="Times New Roman" w:hAnsi="Tahoma" w:cs="Tahoma"/>
          <w:color w:val="000000"/>
          <w:sz w:val="24"/>
          <w:szCs w:val="24"/>
          <w:lang w:eastAsia="en-GB"/>
        </w:rPr>
        <w:t xml:space="preserve"> </w:t>
      </w:r>
      <w:r w:rsidRPr="001B6F46">
        <w:rPr>
          <w:rFonts w:ascii="Tahoma" w:eastAsia="Times New Roman" w:hAnsi="Tahoma" w:cs="Tahoma"/>
          <w:color w:val="000000"/>
          <w:sz w:val="28"/>
          <w:szCs w:val="28"/>
          <w:lang w:eastAsia="en-GB"/>
        </w:rPr>
        <w:t>02380832311</w:t>
      </w:r>
    </w:p>
    <w:p w14:paraId="0812B4FD" w14:textId="77777777" w:rsidR="001B6F46" w:rsidRPr="001B6F46" w:rsidRDefault="001B6F46" w:rsidP="001B6F46">
      <w:pPr>
        <w:shd w:val="clear" w:color="auto" w:fill="FFFFFF" w:themeFill="background1"/>
        <w:spacing w:after="0" w:line="240" w:lineRule="auto"/>
        <w:rPr>
          <w:rFonts w:ascii="Tahoma" w:hAnsi="Tahoma" w:cs="Tahoma"/>
          <w:sz w:val="28"/>
          <w:szCs w:val="28"/>
          <w:shd w:val="clear" w:color="auto" w:fill="FFFFFF"/>
          <w14:ligatures w14:val="standardContextual"/>
        </w:rPr>
      </w:pPr>
      <w:r w:rsidRPr="001B6F46">
        <w:rPr>
          <w:rFonts w:ascii="Tahoma" w:hAnsi="Tahoma" w:cs="Tahoma"/>
          <w:sz w:val="28"/>
          <w:szCs w:val="28"/>
          <w14:ligatures w14:val="standardContextual"/>
        </w:rPr>
        <w:t>If self-referred, you would need to pay the daily cost</w:t>
      </w:r>
      <w:bookmarkStart w:id="235" w:name="_Hlk106609266"/>
      <w:r w:rsidRPr="001B6F46">
        <w:rPr>
          <w:rFonts w:ascii="Tahoma" w:hAnsi="Tahoma" w:cs="Tahoma"/>
          <w:sz w:val="28"/>
          <w:szCs w:val="28"/>
          <w:shd w:val="clear" w:color="auto" w:fill="FFFFFF"/>
          <w14:ligatures w14:val="standardContextual"/>
        </w:rPr>
        <w:t xml:space="preserve"> of £77.00 which includes a 2-course lunch and the transport to and from the hubs.</w:t>
      </w:r>
      <w:bookmarkEnd w:id="235"/>
      <w:r w:rsidRPr="001B6F46">
        <w:rPr>
          <w:rFonts w:ascii="Tahoma" w:hAnsi="Tahoma" w:cs="Tahoma"/>
          <w:sz w:val="28"/>
          <w:szCs w:val="28"/>
          <w:shd w:val="clear" w:color="auto" w:fill="FFFFFF"/>
          <w14:ligatures w14:val="standardContextual"/>
        </w:rPr>
        <w:t xml:space="preserve"> </w:t>
      </w:r>
    </w:p>
    <w:p w14:paraId="50B60A27" w14:textId="77777777" w:rsidR="001B6F46" w:rsidRPr="001B6F46" w:rsidRDefault="001B6F46" w:rsidP="001B6F46">
      <w:pPr>
        <w:shd w:val="clear" w:color="auto" w:fill="FFFFFF" w:themeFill="background1"/>
        <w:spacing w:after="0" w:line="240" w:lineRule="auto"/>
        <w:rPr>
          <w:rFonts w:ascii="Tahoma" w:hAnsi="Tahoma" w:cs="Tahoma"/>
          <w:sz w:val="28"/>
          <w:szCs w:val="28"/>
          <w:shd w:val="clear" w:color="auto" w:fill="FFFFFF"/>
          <w14:ligatures w14:val="standardContextual"/>
        </w:rPr>
      </w:pPr>
      <w:r w:rsidRPr="001B6F46">
        <w:rPr>
          <w:rFonts w:ascii="Tahoma" w:hAnsi="Tahoma" w:cs="Tahoma"/>
          <w:sz w:val="28"/>
          <w:szCs w:val="28"/>
          <w:shd w:val="clear" w:color="auto" w:fill="FFFFFF"/>
          <w14:ligatures w14:val="standardContextual"/>
        </w:rPr>
        <w:t xml:space="preserve">Call Alison Fisher on 023 8051 6024 (to see if there is a place available for you) </w:t>
      </w:r>
    </w:p>
    <w:bookmarkEnd w:id="232"/>
    <w:p w14:paraId="72B05581" w14:textId="77777777" w:rsidR="001B6F46" w:rsidRPr="001B6F46" w:rsidRDefault="001B6F46" w:rsidP="001B6F46">
      <w:pPr>
        <w:spacing w:after="0" w:line="240" w:lineRule="auto"/>
        <w:rPr>
          <w:rFonts w:ascii="Tahoma" w:hAnsi="Tahoma" w:cs="Tahoma"/>
          <w:sz w:val="8"/>
          <w:szCs w:val="8"/>
          <w14:ligatures w14:val="standardContextual"/>
        </w:rPr>
      </w:pPr>
    </w:p>
    <w:p w14:paraId="71CD1FCF" w14:textId="77777777" w:rsidR="001B6F46" w:rsidRPr="001B6F46" w:rsidRDefault="001B6F46" w:rsidP="001B6F46">
      <w:pPr>
        <w:shd w:val="clear" w:color="auto" w:fill="FFFFFF" w:themeFill="background1"/>
        <w:spacing w:after="0" w:line="240" w:lineRule="auto"/>
        <w:rPr>
          <w:rFonts w:ascii="Tahoma" w:hAnsi="Tahoma" w:cs="Tahoma"/>
          <w:sz w:val="28"/>
          <w:szCs w:val="28"/>
          <w14:ligatures w14:val="standardContextual"/>
        </w:rPr>
      </w:pPr>
      <w:r w:rsidRPr="001B6F46">
        <w:rPr>
          <w:rFonts w:ascii="Tahoma" w:hAnsi="Tahoma" w:cs="Tahoma"/>
          <w:b/>
          <w:bCs/>
          <w:color w:val="EE0000"/>
          <w:sz w:val="28"/>
          <w:szCs w:val="28"/>
          <w14:ligatures w14:val="standardContextual"/>
        </w:rPr>
        <w:t xml:space="preserve">Memory Cafes </w:t>
      </w:r>
      <w:r w:rsidRPr="001B6F46">
        <w:rPr>
          <w:rFonts w:ascii="Tahoma" w:hAnsi="Tahoma" w:cs="Tahoma"/>
          <w:sz w:val="28"/>
          <w:szCs w:val="28"/>
          <w14:ligatures w14:val="standardContextual"/>
        </w:rPr>
        <w:t>These are specialised Cafés which have been created for people living with memory loss, or dementia, &amp; their carers to meet regularly with other people in similar situations. Some weeks there is a guest speaker.  They include gentle exercises, reminiscence, games, and quizzes. Free refreshments are provided</w:t>
      </w:r>
    </w:p>
    <w:p w14:paraId="654A4268" w14:textId="27DDC099" w:rsidR="001B6F46" w:rsidRPr="001B6F46" w:rsidRDefault="001B6F46" w:rsidP="001B6F46">
      <w:pPr>
        <w:shd w:val="clear" w:color="auto" w:fill="FFFFFF" w:themeFill="background1"/>
        <w:spacing w:after="0" w:line="240" w:lineRule="auto"/>
        <w:rPr>
          <w:rFonts w:ascii="Tahoma" w:hAnsi="Tahoma" w:cs="Tahoma"/>
          <w:sz w:val="28"/>
          <w:szCs w:val="28"/>
          <w14:ligatures w14:val="standardContextual"/>
        </w:rPr>
      </w:pPr>
      <w:r w:rsidRPr="001B6F46">
        <w:rPr>
          <w:rFonts w:ascii="Tahoma" w:hAnsi="Tahoma" w:cs="Tahoma"/>
          <w:sz w:val="28"/>
          <w:szCs w:val="28"/>
          <w14:ligatures w14:val="standardContextual"/>
        </w:rPr>
        <w:t>Sessions are run with support from Caraway, Admiral Nurse</w:t>
      </w:r>
      <w:r w:rsidR="00277948">
        <w:rPr>
          <w:rFonts w:ascii="Tahoma" w:hAnsi="Tahoma" w:cs="Tahoma"/>
          <w:sz w:val="28"/>
          <w:szCs w:val="28"/>
          <w14:ligatures w14:val="standardContextual"/>
        </w:rPr>
        <w:t>s</w:t>
      </w:r>
      <w:r w:rsidRPr="001B6F46">
        <w:rPr>
          <w:rFonts w:ascii="Tahoma" w:hAnsi="Tahoma" w:cs="Tahoma"/>
          <w:sz w:val="28"/>
          <w:szCs w:val="28"/>
          <w14:ligatures w14:val="standardContextual"/>
        </w:rPr>
        <w:t xml:space="preserve"> &amp; Social Prescribers </w:t>
      </w:r>
    </w:p>
    <w:p w14:paraId="6CE27382" w14:textId="77777777" w:rsidR="001B6F46" w:rsidRPr="001B6F46" w:rsidRDefault="001B6F46" w:rsidP="001B6F46">
      <w:pPr>
        <w:spacing w:after="0" w:line="240" w:lineRule="auto"/>
        <w:rPr>
          <w:rFonts w:ascii="Tahoma" w:hAnsi="Tahoma" w:cs="Tahoma"/>
          <w:sz w:val="8"/>
          <w:szCs w:val="8"/>
          <w14:ligatures w14:val="standardContextual"/>
        </w:rPr>
      </w:pPr>
    </w:p>
    <w:p w14:paraId="4676395D" w14:textId="77777777" w:rsidR="001B6F46" w:rsidRPr="001B6F46" w:rsidRDefault="001B6F46" w:rsidP="001B6F46">
      <w:pPr>
        <w:jc w:val="center"/>
        <w:rPr>
          <w:rFonts w:ascii="Tahoma" w:eastAsia="Times New Roman" w:hAnsi="Tahoma" w:cs="Tahoma"/>
          <w:sz w:val="26"/>
          <w:szCs w:val="26"/>
          <w:lang w:eastAsia="en-GB"/>
          <w14:ligatures w14:val="standardContextual"/>
        </w:rPr>
      </w:pPr>
      <w:r w:rsidRPr="001B6F46">
        <w:rPr>
          <w:noProof/>
          <w14:ligatures w14:val="standardContextual"/>
        </w:rPr>
        <mc:AlternateContent>
          <mc:Choice Requires="wps">
            <w:drawing>
              <wp:anchor distT="0" distB="0" distL="114300" distR="114300" simplePos="0" relativeHeight="251758592" behindDoc="0" locked="0" layoutInCell="1" allowOverlap="1" wp14:anchorId="0B586F55" wp14:editId="5AB3BE42">
                <wp:simplePos x="0" y="0"/>
                <wp:positionH relativeFrom="margin">
                  <wp:align>left</wp:align>
                </wp:positionH>
                <wp:positionV relativeFrom="paragraph">
                  <wp:posOffset>11430</wp:posOffset>
                </wp:positionV>
                <wp:extent cx="6515100" cy="323850"/>
                <wp:effectExtent l="0" t="0" r="0" b="0"/>
                <wp:wrapNone/>
                <wp:docPr id="149944110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15100" cy="323850"/>
                        </a:xfrm>
                        <a:prstGeom prst="rect">
                          <a:avLst/>
                        </a:prstGeom>
                        <a:solidFill>
                          <a:srgbClr val="FFC000"/>
                        </a:solidFill>
                        <a:ln w="6350">
                          <a:solidFill>
                            <a:prstClr val="black"/>
                          </a:solidFill>
                        </a:ln>
                      </wps:spPr>
                      <wps:txbx>
                        <w:txbxContent>
                          <w:p w14:paraId="750703B4" w14:textId="77777777" w:rsidR="001B6F46" w:rsidRPr="008A226F" w:rsidRDefault="001B6F46" w:rsidP="001B6F46">
                            <w:pPr>
                              <w:jc w:val="center"/>
                              <w:rPr>
                                <w:rFonts w:ascii="Tahoma" w:hAnsi="Tahoma" w:cs="Tahoma"/>
                                <w:b/>
                                <w:bCs/>
                                <w:color w:val="FFFFFF" w:themeColor="background1"/>
                                <w:sz w:val="28"/>
                                <w:szCs w:val="28"/>
                              </w:rPr>
                            </w:pPr>
                            <w:r w:rsidRPr="008A226F">
                              <w:rPr>
                                <w:rFonts w:ascii="Tahoma" w:hAnsi="Tahoma" w:cs="Tahoma"/>
                                <w:b/>
                                <w:bCs/>
                                <w:color w:val="FFFFFF" w:themeColor="background1"/>
                                <w:sz w:val="28"/>
                                <w:szCs w:val="28"/>
                              </w:rPr>
                              <w:t>Mondays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0B586F55" id="Text Box 13" o:spid="_x0000_s1093" type="#_x0000_t202" style="position:absolute;left:0;text-align:left;margin-left:0;margin-top:.9pt;width:513pt;height:25.5pt;z-index:2517585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" fillcolor="#ffc000" strokeweight=".5pt">
                <v:path arrowok="t"/>
                <v:textbox>
                  <w:txbxContent>
                    <w:p w14:paraId="750703B4" w14:textId="77777777" w:rsidR="001B6F46" w:rsidRPr="008A226F" w:rsidRDefault="001B6F46" w:rsidP="001B6F46">
                      <w:pPr>
                        <w:jc w:val="center"/>
                        <w:rPr>
                          <w:rFonts w:ascii="Tahoma" w:hAnsi="Tahoma" w:cs="Tahoma"/>
                          <w:b/>
                          <w:bCs/>
                          <w:color w:val="FFFFFF" w:themeColor="background1"/>
                          <w:sz w:val="28"/>
                          <w:szCs w:val="28"/>
                        </w:rPr>
                      </w:pPr>
                      <w:r w:rsidRPr="008A226F">
                        <w:rPr>
                          <w:rFonts w:ascii="Tahoma" w:hAnsi="Tahoma" w:cs="Tahoma"/>
                          <w:b/>
                          <w:bCs/>
                          <w:color w:val="FFFFFF" w:themeColor="background1"/>
                          <w:sz w:val="28"/>
                          <w:szCs w:val="28"/>
                        </w:rPr>
                        <w:t>Mondays</w:t>
                      </w:r>
                    </w:p>
                  </w:txbxContent>
                </v:textbox>
                <w10:wrap anchorx="margin"/>
              </v:shape>
            </w:pict>
          </mc:Fallback>
        </mc:AlternateContent>
      </w:r>
    </w:p>
    <w:p w14:paraId="4083776E" w14:textId="77777777" w:rsidR="001B6F46" w:rsidRPr="001B6F46" w:rsidRDefault="001B6F46" w:rsidP="001B6F46">
      <w:pPr>
        <w:spacing w:after="0" w:line="240" w:lineRule="auto"/>
        <w:rPr>
          <w:rFonts w:ascii="Tahoma" w:hAnsi="Tahoma" w:cs="Tahoma"/>
          <w:b/>
          <w:bCs/>
          <w:color w:val="FF0000"/>
          <w:sz w:val="8"/>
          <w:szCs w:val="8"/>
          <w14:ligatures w14:val="standardContextual"/>
        </w:rPr>
      </w:pPr>
    </w:p>
    <w:p w14:paraId="0E899E37" w14:textId="77777777" w:rsidR="001B6F46" w:rsidRPr="001B6F46" w:rsidRDefault="001B6F46" w:rsidP="001B6F46">
      <w:pPr>
        <w:spacing w:after="0" w:line="240" w:lineRule="auto"/>
        <w:rPr>
          <w:rFonts w:ascii="Tahoma" w:hAnsi="Tahoma" w:cs="Tahoma"/>
          <w:sz w:val="8"/>
          <w:szCs w:val="8"/>
          <w14:ligatures w14:val="standardContextual"/>
        </w:rPr>
      </w:pPr>
    </w:p>
    <w:p w14:paraId="508762FF" w14:textId="77777777" w:rsidR="001B6F46" w:rsidRPr="001B6F46" w:rsidRDefault="001B6F46" w:rsidP="001B6F46">
      <w:pPr>
        <w:spacing w:after="0" w:line="240" w:lineRule="auto"/>
        <w:rPr>
          <w:rFonts w:ascii="Tahoma" w:hAnsi="Tahoma" w:cs="Tahoma"/>
          <w:sz w:val="28"/>
          <w:szCs w:val="28"/>
          <w14:ligatures w14:val="standardContextual"/>
        </w:rPr>
      </w:pPr>
      <w:r w:rsidRPr="001B6F46">
        <w:rPr>
          <w:rFonts w:ascii="Tahoma" w:hAnsi="Tahoma" w:cs="Tahoma"/>
          <w:b/>
          <w:bCs/>
          <w:color w:val="FF0000"/>
          <w:sz w:val="28"/>
          <w:szCs w:val="28"/>
          <w14:ligatures w14:val="standardContextual"/>
        </w:rPr>
        <w:t xml:space="preserve">Shirley Memory Café at </w:t>
      </w:r>
      <w:r w:rsidRPr="001B6F46">
        <w:rPr>
          <w:rFonts w:ascii="Tahoma" w:hAnsi="Tahoma" w:cs="Tahoma"/>
          <w:sz w:val="28"/>
          <w:szCs w:val="28"/>
          <w14:ligatures w14:val="standardContextual"/>
        </w:rPr>
        <w:t>Make &amp; Brew Memory Café</w:t>
      </w:r>
      <w:r w:rsidRPr="001B6F46">
        <w:rPr>
          <w:rFonts w:ascii="Tahoma" w:hAnsi="Tahoma" w:cs="Tahoma"/>
          <w:b/>
          <w:bCs/>
          <w:sz w:val="28"/>
          <w:szCs w:val="28"/>
          <w14:ligatures w14:val="standardContextual"/>
        </w:rPr>
        <w:t xml:space="preserve"> </w:t>
      </w:r>
      <w:r w:rsidRPr="001B6F46">
        <w:rPr>
          <w:rFonts w:ascii="Tahoma" w:hAnsi="Tahoma" w:cs="Tahoma"/>
          <w:sz w:val="28"/>
          <w:szCs w:val="28"/>
          <w14:ligatures w14:val="standardContextual"/>
        </w:rPr>
        <w:t xml:space="preserve">at St James Rd </w:t>
      </w:r>
      <w:r w:rsidRPr="001B6F46">
        <w:rPr>
          <w:rFonts w:ascii="Tahoma" w:hAnsi="Tahoma" w:cs="Tahoma"/>
          <w:b/>
          <w:bCs/>
          <w:sz w:val="28"/>
          <w:szCs w:val="28"/>
          <w14:ligatures w14:val="standardContextual"/>
        </w:rPr>
        <w:t>SO15 5HE</w:t>
      </w:r>
      <w:r w:rsidRPr="001B6F46">
        <w:rPr>
          <w:rFonts w:ascii="Tahoma" w:hAnsi="Tahoma" w:cs="Tahoma"/>
          <w:sz w:val="28"/>
          <w:szCs w:val="28"/>
          <w14:ligatures w14:val="standardContextual"/>
        </w:rPr>
        <w:t xml:space="preserve"> </w:t>
      </w:r>
    </w:p>
    <w:p w14:paraId="74EDA142" w14:textId="77777777" w:rsidR="001B6F46" w:rsidRPr="001B6F46" w:rsidRDefault="001B6F46" w:rsidP="001B6F46">
      <w:pPr>
        <w:spacing w:after="0" w:line="240" w:lineRule="auto"/>
        <w:rPr>
          <w:rFonts w:ascii="Tahoma" w:hAnsi="Tahoma" w:cs="Tahoma"/>
          <w:sz w:val="28"/>
          <w:szCs w:val="28"/>
          <w14:ligatures w14:val="standardContextual"/>
        </w:rPr>
      </w:pPr>
      <w:r w:rsidRPr="001B6F46">
        <w:rPr>
          <w:rFonts w:ascii="Tahoma" w:hAnsi="Tahoma" w:cs="Tahoma"/>
          <w:sz w:val="28"/>
          <w:szCs w:val="28"/>
          <w14:ligatures w14:val="standardContextual"/>
        </w:rPr>
        <w:t xml:space="preserve">2pm-4pm on </w:t>
      </w:r>
      <w:r w:rsidRPr="001B6F46">
        <w:rPr>
          <w:rFonts w:ascii="Tahoma" w:hAnsi="Tahoma" w:cs="Tahoma"/>
          <w:color w:val="FF0000"/>
          <w:sz w:val="28"/>
          <w:szCs w:val="28"/>
          <w14:ligatures w14:val="standardContextual"/>
        </w:rPr>
        <w:t xml:space="preserve">3rd Monday </w:t>
      </w:r>
      <w:r w:rsidRPr="001B6F46">
        <w:rPr>
          <w:rFonts w:ascii="Tahoma" w:hAnsi="Tahoma" w:cs="Tahoma"/>
          <w:sz w:val="28"/>
          <w:szCs w:val="28"/>
          <w14:ligatures w14:val="standardContextual"/>
        </w:rPr>
        <w:t xml:space="preserve">of each month </w:t>
      </w:r>
    </w:p>
    <w:p w14:paraId="5B504BE6" w14:textId="77777777" w:rsidR="001B6F46" w:rsidRPr="001B6F46" w:rsidRDefault="001B6F46" w:rsidP="001B6F46">
      <w:pPr>
        <w:spacing w:after="0" w:line="240" w:lineRule="auto"/>
        <w:rPr>
          <w:rFonts w:ascii="Tahoma" w:hAnsi="Tahoma" w:cs="Tahoma"/>
          <w:sz w:val="28"/>
          <w:szCs w:val="28"/>
          <w14:ligatures w14:val="standardContextual"/>
        </w:rPr>
      </w:pPr>
      <w:r w:rsidRPr="001B6F46">
        <w:rPr>
          <w:rFonts w:ascii="Tahoma" w:hAnsi="Tahoma" w:cs="Tahoma"/>
          <w:sz w:val="28"/>
          <w:szCs w:val="28"/>
          <w14:ligatures w14:val="standardContextual"/>
        </w:rPr>
        <w:t>Contact:  Liz on 07789 501249</w:t>
      </w:r>
    </w:p>
    <w:p w14:paraId="327C9830" w14:textId="77777777" w:rsidR="001B6F46" w:rsidRPr="001B6F46" w:rsidRDefault="001B6F46" w:rsidP="001B6F46">
      <w:pPr>
        <w:spacing w:after="0" w:line="240" w:lineRule="auto"/>
        <w:rPr>
          <w:rFonts w:ascii="Tahoma" w:hAnsi="Tahoma" w:cs="Tahoma"/>
          <w:sz w:val="8"/>
          <w:szCs w:val="8"/>
          <w14:ligatures w14:val="standardContextual"/>
        </w:rPr>
      </w:pPr>
    </w:p>
    <w:p w14:paraId="70E736E9" w14:textId="64327730" w:rsidR="001B6F46" w:rsidRPr="001B6F46" w:rsidRDefault="005F364A" w:rsidP="001B6F46">
      <w:pPr>
        <w:spacing w:after="0" w:line="240" w:lineRule="auto"/>
        <w:rPr>
          <w:rFonts w:ascii="Tahoma" w:hAnsi="Tahoma" w:cs="Tahoma"/>
          <w:sz w:val="28"/>
          <w:szCs w:val="28"/>
          <w14:ligatures w14:val="standardContextual"/>
        </w:rPr>
      </w:pPr>
      <w:r>
        <w:rPr>
          <w:rFonts w:ascii="Tahoma" w:hAnsi="Tahoma" w:cs="Tahoma"/>
          <w:b/>
          <w:bCs/>
          <w:color w:val="EE0000"/>
          <w:sz w:val="28"/>
          <w:szCs w:val="28"/>
          <w14:ligatures w14:val="standardContextual"/>
        </w:rPr>
        <w:t xml:space="preserve">Townhill Pk </w:t>
      </w:r>
      <w:r w:rsidR="001B6F46" w:rsidRPr="001B6F46">
        <w:rPr>
          <w:rFonts w:ascii="Tahoma" w:hAnsi="Tahoma" w:cs="Tahoma"/>
          <w:b/>
          <w:bCs/>
          <w:color w:val="EE0000"/>
          <w:sz w:val="28"/>
          <w:szCs w:val="28"/>
          <w14:ligatures w14:val="standardContextual"/>
        </w:rPr>
        <w:t>Memory Café</w:t>
      </w:r>
      <w:r w:rsidR="001B6F46" w:rsidRPr="001B6F46">
        <w:rPr>
          <w:rFonts w:ascii="Tahoma" w:hAnsi="Tahoma" w:cs="Tahoma"/>
          <w:color w:val="EE0000"/>
          <w:sz w:val="28"/>
          <w:szCs w:val="28"/>
          <w14:ligatures w14:val="standardContextual"/>
        </w:rPr>
        <w:t xml:space="preserve"> </w:t>
      </w:r>
      <w:r w:rsidR="001B6F46" w:rsidRPr="001B6F46">
        <w:rPr>
          <w:rFonts w:ascii="Tahoma" w:hAnsi="Tahoma" w:cs="Tahoma"/>
          <w:sz w:val="28"/>
          <w:szCs w:val="28"/>
          <w14:ligatures w14:val="standardContextual"/>
        </w:rPr>
        <w:t xml:space="preserve">(Caraway) at Townhill Farm Community Centre, Wessex Rd, Townhill Park, SO18 3RA.  On the </w:t>
      </w:r>
      <w:r w:rsidR="001B6F46" w:rsidRPr="001B6F46">
        <w:rPr>
          <w:rFonts w:ascii="Tahoma" w:hAnsi="Tahoma" w:cs="Tahoma"/>
          <w:color w:val="EE0000"/>
          <w:sz w:val="28"/>
          <w:szCs w:val="28"/>
          <w14:ligatures w14:val="standardContextual"/>
        </w:rPr>
        <w:t>3</w:t>
      </w:r>
      <w:r w:rsidR="001B6F46" w:rsidRPr="001B6F46">
        <w:rPr>
          <w:rFonts w:ascii="Tahoma" w:hAnsi="Tahoma" w:cs="Tahoma"/>
          <w:color w:val="EE0000"/>
          <w:sz w:val="28"/>
          <w:szCs w:val="28"/>
          <w:vertAlign w:val="superscript"/>
          <w14:ligatures w14:val="standardContextual"/>
        </w:rPr>
        <w:t>rd</w:t>
      </w:r>
      <w:r w:rsidR="001B6F46" w:rsidRPr="001B6F46">
        <w:rPr>
          <w:rFonts w:ascii="Tahoma" w:hAnsi="Tahoma" w:cs="Tahoma"/>
          <w:color w:val="EE0000"/>
          <w:sz w:val="28"/>
          <w:szCs w:val="28"/>
          <w14:ligatures w14:val="standardContextual"/>
        </w:rPr>
        <w:t xml:space="preserve"> Monday </w:t>
      </w:r>
      <w:r w:rsidR="001B6F46" w:rsidRPr="001B6F46">
        <w:rPr>
          <w:rFonts w:ascii="Tahoma" w:hAnsi="Tahoma" w:cs="Tahoma"/>
          <w:sz w:val="28"/>
          <w:szCs w:val="28"/>
          <w14:ligatures w14:val="standardContextual"/>
        </w:rPr>
        <w:t>from 1 pm to 3 pm.</w:t>
      </w:r>
    </w:p>
    <w:p w14:paraId="713281CD" w14:textId="77777777" w:rsidR="001B6F46" w:rsidRPr="001B6F46" w:rsidRDefault="001B6F46" w:rsidP="001B6F46">
      <w:pPr>
        <w:spacing w:after="0" w:line="240" w:lineRule="auto"/>
        <w:rPr>
          <w:rFonts w:ascii="Tahoma" w:hAnsi="Tahoma" w:cs="Tahoma"/>
          <w:sz w:val="28"/>
          <w:szCs w:val="28"/>
          <w14:ligatures w14:val="standardContextual"/>
        </w:rPr>
      </w:pPr>
      <w:r w:rsidRPr="001B6F46">
        <w:rPr>
          <w:rFonts w:ascii="Tahoma" w:hAnsi="Tahoma" w:cs="Tahoma"/>
          <w:sz w:val="28"/>
          <w:szCs w:val="28"/>
          <w14:ligatures w14:val="standardContextual"/>
        </w:rPr>
        <w:t>Contact: 07535 164 014</w:t>
      </w:r>
    </w:p>
    <w:p w14:paraId="39AA8ABC" w14:textId="77777777" w:rsidR="001B6F46" w:rsidRPr="001B6F46" w:rsidRDefault="001B6F46" w:rsidP="001B6F46">
      <w:pPr>
        <w:spacing w:after="0" w:line="240" w:lineRule="auto"/>
        <w:rPr>
          <w:rFonts w:ascii="Tahoma" w:hAnsi="Tahoma" w:cs="Tahoma"/>
          <w:sz w:val="8"/>
          <w:szCs w:val="8"/>
          <w14:ligatures w14:val="standardContextual"/>
        </w:rPr>
      </w:pPr>
    </w:p>
    <w:p w14:paraId="259C74A3" w14:textId="77777777" w:rsidR="002E1320" w:rsidRPr="001B6F46" w:rsidRDefault="002E1320" w:rsidP="002E1320">
      <w:pPr>
        <w:spacing w:after="0" w:line="240" w:lineRule="auto"/>
        <w:rPr>
          <w:rFonts w:ascii="Tahoma" w:hAnsi="Tahoma" w:cs="Tahoma"/>
          <w:sz w:val="28"/>
          <w:szCs w:val="28"/>
          <w14:ligatures w14:val="standardContextual"/>
        </w:rPr>
      </w:pPr>
      <w:r w:rsidRPr="001B6F46">
        <w:rPr>
          <w:rFonts w:ascii="Tahoma" w:hAnsi="Tahoma" w:cs="Tahoma"/>
          <w:b/>
          <w:bCs/>
          <w:color w:val="FF0000"/>
          <w:sz w:val="28"/>
          <w:szCs w:val="28"/>
          <w14:ligatures w14:val="standardContextual"/>
        </w:rPr>
        <w:t xml:space="preserve">Sholing Memory Café at </w:t>
      </w:r>
      <w:r w:rsidRPr="001B6F46">
        <w:rPr>
          <w:rFonts w:ascii="Tahoma" w:hAnsi="Tahoma" w:cs="Tahoma"/>
          <w:sz w:val="28"/>
          <w:szCs w:val="28"/>
          <w14:ligatures w14:val="standardContextual"/>
        </w:rPr>
        <w:t>St Marys Church, St Monica Road, Sholing, SO19 8ES</w:t>
      </w:r>
    </w:p>
    <w:p w14:paraId="7E3369A0" w14:textId="77777777" w:rsidR="002E1320" w:rsidRPr="001B6F46" w:rsidRDefault="002E1320" w:rsidP="002E1320">
      <w:pPr>
        <w:spacing w:after="0" w:line="240" w:lineRule="auto"/>
        <w:rPr>
          <w:rFonts w:ascii="Tahoma" w:hAnsi="Tahoma" w:cs="Tahoma"/>
          <w:sz w:val="28"/>
          <w:szCs w:val="28"/>
          <w14:ligatures w14:val="standardContextual"/>
        </w:rPr>
      </w:pPr>
      <w:r w:rsidRPr="001B6F46">
        <w:rPr>
          <w:rFonts w:ascii="Tahoma" w:hAnsi="Tahoma" w:cs="Tahoma"/>
          <w:color w:val="FF0000"/>
          <w:sz w:val="28"/>
          <w:szCs w:val="28"/>
          <w14:ligatures w14:val="standardContextual"/>
        </w:rPr>
        <w:t>On the 4th Monday of each month f</w:t>
      </w:r>
      <w:r w:rsidRPr="001B6F46">
        <w:rPr>
          <w:rFonts w:ascii="Tahoma" w:hAnsi="Tahoma" w:cs="Tahoma"/>
          <w:sz w:val="28"/>
          <w:szCs w:val="28"/>
          <w14:ligatures w14:val="standardContextual"/>
        </w:rPr>
        <w:t>rom 1pm until 3pm</w:t>
      </w:r>
    </w:p>
    <w:p w14:paraId="15682C38" w14:textId="77777777" w:rsidR="002E1320" w:rsidRDefault="002E1320" w:rsidP="002E1320">
      <w:pPr>
        <w:spacing w:after="0" w:line="240" w:lineRule="auto"/>
        <w:rPr>
          <w:rFonts w:ascii="Tahoma" w:hAnsi="Tahoma" w:cs="Tahoma"/>
          <w:sz w:val="28"/>
          <w:szCs w:val="28"/>
          <w14:ligatures w14:val="standardContextual"/>
        </w:rPr>
      </w:pPr>
      <w:r w:rsidRPr="001B6F46">
        <w:rPr>
          <w:rFonts w:ascii="Tahoma" w:hAnsi="Tahoma" w:cs="Tahoma"/>
          <w:sz w:val="28"/>
          <w:szCs w:val="28"/>
          <w14:ligatures w14:val="standardContextual"/>
        </w:rPr>
        <w:t>Contact:  07535 164014 or 02380 425406.</w:t>
      </w:r>
    </w:p>
    <w:p w14:paraId="41560BC3" w14:textId="77777777" w:rsidR="002E1320" w:rsidRPr="002E1320" w:rsidRDefault="002E1320" w:rsidP="002E1320">
      <w:pPr>
        <w:spacing w:after="0" w:line="240" w:lineRule="auto"/>
        <w:rPr>
          <w:rFonts w:ascii="Tahoma" w:hAnsi="Tahoma" w:cs="Tahoma"/>
          <w:sz w:val="8"/>
          <w:szCs w:val="8"/>
          <w14:ligatures w14:val="standardContextual"/>
        </w:rPr>
      </w:pPr>
    </w:p>
    <w:p w14:paraId="0BC8D8C2" w14:textId="77777777" w:rsidR="00985299" w:rsidRDefault="00985299" w:rsidP="001B6F46">
      <w:pPr>
        <w:spacing w:after="0" w:line="240" w:lineRule="auto"/>
        <w:rPr>
          <w:rFonts w:ascii="Tahoma" w:hAnsi="Tahoma" w:cs="Tahoma"/>
          <w:b/>
          <w:bCs/>
          <w:color w:val="FF0000"/>
          <w:sz w:val="28"/>
          <w:szCs w:val="28"/>
          <w14:ligatures w14:val="standardContextual"/>
        </w:rPr>
      </w:pPr>
    </w:p>
    <w:p w14:paraId="5B80B9ED" w14:textId="77777777" w:rsidR="00985299" w:rsidRDefault="00985299" w:rsidP="001B6F46">
      <w:pPr>
        <w:spacing w:after="0" w:line="240" w:lineRule="auto"/>
        <w:rPr>
          <w:rFonts w:ascii="Tahoma" w:hAnsi="Tahoma" w:cs="Tahoma"/>
          <w:b/>
          <w:bCs/>
          <w:color w:val="FF0000"/>
          <w:sz w:val="28"/>
          <w:szCs w:val="28"/>
          <w14:ligatures w14:val="standardContextual"/>
        </w:rPr>
      </w:pPr>
    </w:p>
    <w:p w14:paraId="11F1AA75" w14:textId="77777777" w:rsidR="00985299" w:rsidRDefault="00985299" w:rsidP="001B6F46">
      <w:pPr>
        <w:spacing w:after="0" w:line="240" w:lineRule="auto"/>
        <w:rPr>
          <w:rFonts w:ascii="Tahoma" w:hAnsi="Tahoma" w:cs="Tahoma"/>
          <w:b/>
          <w:bCs/>
          <w:color w:val="FF0000"/>
          <w:sz w:val="28"/>
          <w:szCs w:val="28"/>
          <w14:ligatures w14:val="standardContextual"/>
        </w:rPr>
      </w:pPr>
    </w:p>
    <w:p w14:paraId="493BD757" w14:textId="77777777" w:rsidR="00985299" w:rsidRDefault="00985299" w:rsidP="001B6F46">
      <w:pPr>
        <w:spacing w:after="0" w:line="240" w:lineRule="auto"/>
        <w:rPr>
          <w:rFonts w:ascii="Tahoma" w:hAnsi="Tahoma" w:cs="Tahoma"/>
          <w:b/>
          <w:bCs/>
          <w:color w:val="FF0000"/>
          <w:sz w:val="28"/>
          <w:szCs w:val="28"/>
          <w14:ligatures w14:val="standardContextual"/>
        </w:rPr>
      </w:pPr>
    </w:p>
    <w:p w14:paraId="5E993279" w14:textId="7F24FE47" w:rsidR="001B6F46" w:rsidRPr="001B6F46" w:rsidRDefault="001B6F46" w:rsidP="001B6F46">
      <w:pPr>
        <w:spacing w:after="0" w:line="240" w:lineRule="auto"/>
        <w:rPr>
          <w:rFonts w:ascii="Tahoma" w:hAnsi="Tahoma" w:cs="Tahoma"/>
          <w:b/>
          <w:bCs/>
          <w:color w:val="FF0000"/>
          <w:sz w:val="28"/>
          <w:szCs w:val="28"/>
          <w14:ligatures w14:val="standardContextual"/>
        </w:rPr>
      </w:pPr>
      <w:r w:rsidRPr="001B6F46">
        <w:rPr>
          <w:rFonts w:ascii="Tahoma" w:hAnsi="Tahoma" w:cs="Tahoma"/>
          <w:b/>
          <w:bCs/>
          <w:color w:val="FF0000"/>
          <w:sz w:val="28"/>
          <w:szCs w:val="28"/>
          <w14:ligatures w14:val="standardContextual"/>
        </w:rPr>
        <w:lastRenderedPageBreak/>
        <w:t xml:space="preserve">Gardening for Dementia </w:t>
      </w:r>
    </w:p>
    <w:p w14:paraId="3632468A" w14:textId="77777777" w:rsidR="001B6F46" w:rsidRPr="001B6F46" w:rsidRDefault="001B6F46" w:rsidP="001B6F46">
      <w:pPr>
        <w:spacing w:after="0" w:line="240" w:lineRule="auto"/>
        <w:rPr>
          <w:rFonts w:ascii="Tahoma" w:hAnsi="Tahoma" w:cs="Tahoma"/>
          <w:sz w:val="28"/>
          <w:szCs w:val="28"/>
          <w14:ligatures w14:val="standardContextual"/>
        </w:rPr>
      </w:pPr>
      <w:r w:rsidRPr="001B6F46">
        <w:rPr>
          <w:rFonts w:ascii="Tahoma" w:hAnsi="Tahoma" w:cs="Tahoma"/>
          <w:sz w:val="28"/>
          <w:szCs w:val="28"/>
          <w14:ligatures w14:val="standardContextual"/>
        </w:rPr>
        <w:t xml:space="preserve">Mayfield Garden Centre, Mayfield Park, Weston Lane, </w:t>
      </w:r>
      <w:r w:rsidRPr="001B6F46">
        <w:rPr>
          <w:rFonts w:ascii="Tahoma" w:hAnsi="Tahoma" w:cs="Tahoma"/>
          <w:b/>
          <w:bCs/>
          <w:sz w:val="28"/>
          <w:szCs w:val="28"/>
          <w14:ligatures w14:val="standardContextual"/>
        </w:rPr>
        <w:t>SO19 9HL</w:t>
      </w:r>
    </w:p>
    <w:p w14:paraId="41C8FC44" w14:textId="77777777" w:rsidR="001B6F46" w:rsidRPr="001B6F46" w:rsidRDefault="001B6F46" w:rsidP="001B6F46">
      <w:pPr>
        <w:spacing w:after="0" w:line="240" w:lineRule="auto"/>
        <w:rPr>
          <w:rFonts w:ascii="Tahoma" w:hAnsi="Tahoma" w:cs="Tahoma"/>
          <w:sz w:val="28"/>
          <w:szCs w:val="28"/>
          <w14:ligatures w14:val="standardContextual"/>
        </w:rPr>
      </w:pPr>
      <w:r w:rsidRPr="001B6F46">
        <w:rPr>
          <w:rFonts w:ascii="Tahoma" w:hAnsi="Tahoma" w:cs="Tahoma"/>
          <w:sz w:val="28"/>
          <w:szCs w:val="28"/>
          <w14:ligatures w14:val="standardContextual"/>
        </w:rPr>
        <w:t>Mondays 1.00pm – 3.00 pm. Mayfield Nurseries provides a safe and supportive environment for people with Dementia to build confidence and develop new skills through a fun and caring approach to gardening.  If you require specialist 1:1 support to comfortable enjoy Mayfield’s Services, you are welcome to bring a carer or loved one</w:t>
      </w:r>
    </w:p>
    <w:p w14:paraId="56829844" w14:textId="77777777" w:rsidR="001B6F46" w:rsidRPr="001B6F46" w:rsidRDefault="001B6F46" w:rsidP="001B6F46">
      <w:pPr>
        <w:spacing w:after="0" w:line="240" w:lineRule="auto"/>
        <w:rPr>
          <w:rFonts w:ascii="Tahoma" w:hAnsi="Tahoma" w:cs="Tahoma"/>
          <w:sz w:val="28"/>
          <w:szCs w:val="28"/>
          <w14:ligatures w14:val="standardContextual"/>
        </w:rPr>
      </w:pPr>
      <w:r w:rsidRPr="001B6F46">
        <w:rPr>
          <w:rFonts w:ascii="Tahoma" w:hAnsi="Tahoma" w:cs="Tahoma"/>
          <w:sz w:val="28"/>
          <w:szCs w:val="28"/>
          <w14:ligatures w14:val="standardContextual"/>
        </w:rPr>
        <w:t>Contact: 023 8044 7743</w:t>
      </w:r>
    </w:p>
    <w:p w14:paraId="6B184131" w14:textId="77777777" w:rsidR="001B6F46" w:rsidRPr="001B6F46" w:rsidRDefault="001B6F46" w:rsidP="001B6F46">
      <w:pPr>
        <w:spacing w:after="0" w:line="240" w:lineRule="auto"/>
        <w:rPr>
          <w:rFonts w:ascii="Tahoma" w:hAnsi="Tahoma" w:cs="Tahoma"/>
          <w:sz w:val="8"/>
          <w:szCs w:val="8"/>
          <w14:ligatures w14:val="standardContextual"/>
        </w:rPr>
      </w:pPr>
    </w:p>
    <w:p w14:paraId="79796AAF" w14:textId="77777777" w:rsidR="001B6F46" w:rsidRPr="001B6F46" w:rsidRDefault="001B6F46" w:rsidP="001B6F46">
      <w:pPr>
        <w:spacing w:after="0" w:line="240" w:lineRule="auto"/>
        <w:rPr>
          <w:rFonts w:ascii="Tahoma" w:hAnsi="Tahoma" w:cs="Tahoma"/>
          <w:sz w:val="8"/>
          <w:szCs w:val="8"/>
          <w14:ligatures w14:val="standardContextual"/>
        </w:rPr>
      </w:pPr>
    </w:p>
    <w:p w14:paraId="41FEAF1E" w14:textId="77777777" w:rsidR="001B6F46" w:rsidRPr="001B6F46" w:rsidRDefault="001B6F46" w:rsidP="001B6F46">
      <w:pPr>
        <w:spacing w:after="0" w:line="240" w:lineRule="auto"/>
        <w:rPr>
          <w:rFonts w:ascii="Tahoma" w:hAnsi="Tahoma" w:cs="Tahoma"/>
          <w:b/>
          <w:bCs/>
          <w:sz w:val="28"/>
          <w:szCs w:val="28"/>
          <w14:ligatures w14:val="standardContextual"/>
        </w:rPr>
      </w:pPr>
      <w:r w:rsidRPr="001B6F46">
        <w:rPr>
          <w:rFonts w:ascii="Tahoma" w:hAnsi="Tahoma" w:cs="Tahoma"/>
          <w:b/>
          <w:bCs/>
          <w:color w:val="FF0000"/>
          <w:sz w:val="28"/>
          <w:szCs w:val="28"/>
          <w14:ligatures w14:val="standardContextual"/>
        </w:rPr>
        <w:t>Denys Friendlies</w:t>
      </w:r>
      <w:r w:rsidRPr="001B6F46">
        <w:rPr>
          <w:rFonts w:ascii="Tahoma" w:hAnsi="Tahoma" w:cs="Tahoma"/>
          <w:sz w:val="28"/>
          <w:szCs w:val="28"/>
          <w14:ligatures w14:val="standardContextual"/>
        </w:rPr>
        <w:t xml:space="preserve"> at the Meeting Room, St. Denys Church Centre, Dundee Rd, </w:t>
      </w:r>
      <w:r w:rsidRPr="001B6F46">
        <w:rPr>
          <w:rFonts w:ascii="Tahoma" w:hAnsi="Tahoma" w:cs="Tahoma"/>
          <w:b/>
          <w:bCs/>
          <w:sz w:val="28"/>
          <w:szCs w:val="28"/>
          <w14:ligatures w14:val="standardContextual"/>
        </w:rPr>
        <w:t>SO17 2ND</w:t>
      </w:r>
    </w:p>
    <w:p w14:paraId="6290DFE6" w14:textId="77777777" w:rsidR="001B6F46" w:rsidRPr="001B6F46" w:rsidRDefault="001B6F46" w:rsidP="001B6F46">
      <w:pPr>
        <w:spacing w:after="0" w:line="240" w:lineRule="auto"/>
        <w:rPr>
          <w:rFonts w:ascii="Tahoma" w:hAnsi="Tahoma" w:cs="Tahoma"/>
          <w:sz w:val="28"/>
          <w:szCs w:val="28"/>
          <w14:ligatures w14:val="standardContextual"/>
        </w:rPr>
      </w:pPr>
      <w:r w:rsidRPr="001B6F46">
        <w:rPr>
          <w:rFonts w:ascii="Tahoma" w:hAnsi="Tahoma" w:cs="Tahoma"/>
          <w:sz w:val="28"/>
          <w:szCs w:val="28"/>
          <w14:ligatures w14:val="standardContextual"/>
        </w:rPr>
        <w:t>Every Monday 10am-12.00 apart from Bank Holidays.  A fun informal drop in for adults of all ages to meet and socialize located in and around the St Deny's area in the heart of Southampton. Every The mornings feature Games, seated exercise, puzzles, baking, crafts, trips out, conversation and laughs. Welcomes people living with dementia, mental health issues and carers.  Just come along.  Children not able to be accommodated.  Social group for people living with dementia or mental health issues or just seeking company. There is also a smaller group on Thursdays 10-12.</w:t>
      </w:r>
    </w:p>
    <w:p w14:paraId="6AEA57C3" w14:textId="77777777" w:rsidR="001B6F46" w:rsidRPr="001B6F46" w:rsidRDefault="001B6F46" w:rsidP="001B6F46">
      <w:pPr>
        <w:spacing w:after="0" w:line="240" w:lineRule="auto"/>
        <w:rPr>
          <w:rFonts w:ascii="Tahoma" w:hAnsi="Tahoma" w:cs="Tahoma"/>
          <w:sz w:val="28"/>
          <w:szCs w:val="28"/>
          <w14:ligatures w14:val="standardContextual"/>
        </w:rPr>
      </w:pPr>
      <w:r w:rsidRPr="001B6F46">
        <w:rPr>
          <w:rFonts w:ascii="Tahoma" w:hAnsi="Tahoma" w:cs="Tahoma"/>
          <w:sz w:val="28"/>
          <w:szCs w:val="28"/>
          <w14:ligatures w14:val="standardContextual"/>
        </w:rPr>
        <w:t>Contact: Antonia on 07522 646 170</w:t>
      </w:r>
    </w:p>
    <w:p w14:paraId="3B35D28B" w14:textId="77777777" w:rsidR="001B6F46" w:rsidRPr="001B6F46" w:rsidRDefault="001B6F46" w:rsidP="001B6F46">
      <w:pPr>
        <w:spacing w:after="0" w:line="240" w:lineRule="auto"/>
        <w:rPr>
          <w:rFonts w:ascii="Tahoma" w:hAnsi="Tahoma" w:cs="Tahoma"/>
          <w:sz w:val="8"/>
          <w:szCs w:val="8"/>
          <w14:ligatures w14:val="standardContextual"/>
        </w:rPr>
      </w:pPr>
    </w:p>
    <w:p w14:paraId="1ADAFE55" w14:textId="77777777" w:rsidR="001B6F46" w:rsidRPr="001B6F46" w:rsidRDefault="001B6F46" w:rsidP="001B6F46">
      <w:pPr>
        <w:spacing w:after="0" w:line="240" w:lineRule="auto"/>
        <w:rPr>
          <w:rFonts w:ascii="Tahoma" w:hAnsi="Tahoma" w:cs="Tahoma"/>
          <w:sz w:val="8"/>
          <w:szCs w:val="8"/>
          <w14:ligatures w14:val="standardContextual"/>
        </w:rPr>
      </w:pPr>
    </w:p>
    <w:p w14:paraId="5E5BC291" w14:textId="77777777" w:rsidR="001B6F46" w:rsidRPr="001B6F46" w:rsidRDefault="001B6F46" w:rsidP="001B6F46">
      <w:pPr>
        <w:spacing w:after="0" w:line="240" w:lineRule="auto"/>
        <w:rPr>
          <w:rFonts w:ascii="Tahoma" w:hAnsi="Tahoma" w:cs="Tahoma"/>
          <w:sz w:val="28"/>
          <w:szCs w:val="28"/>
          <w14:ligatures w14:val="standardContextual"/>
        </w:rPr>
      </w:pPr>
      <w:r w:rsidRPr="001B6F46">
        <w:rPr>
          <w:rFonts w:ascii="Tahoma" w:hAnsi="Tahoma" w:cs="Tahoma"/>
          <w:b/>
          <w:bCs/>
          <w:color w:val="FF0000"/>
          <w:sz w:val="28"/>
          <w:szCs w:val="28"/>
          <w14:ligatures w14:val="standardContextual"/>
        </w:rPr>
        <w:t>Folk Active Dances</w:t>
      </w:r>
      <w:r w:rsidRPr="001B6F46">
        <w:rPr>
          <w:rFonts w:ascii="Tahoma" w:hAnsi="Tahoma" w:cs="Tahoma"/>
          <w:color w:val="FF0000"/>
          <w:sz w:val="28"/>
          <w:szCs w:val="28"/>
          <w14:ligatures w14:val="standardContextual"/>
        </w:rPr>
        <w:t xml:space="preserve"> </w:t>
      </w:r>
      <w:r w:rsidRPr="001B6F46">
        <w:rPr>
          <w:rFonts w:ascii="Tahoma" w:hAnsi="Tahoma" w:cs="Tahoma"/>
          <w:sz w:val="28"/>
          <w:szCs w:val="28"/>
          <w14:ligatures w14:val="standardContextual"/>
        </w:rPr>
        <w:t xml:space="preserve">at </w:t>
      </w:r>
      <w:hyperlink r:id="rId332">
        <w:r w:rsidRPr="001B6F46">
          <w:rPr>
            <w:rFonts w:ascii="Tahoma" w:hAnsi="Tahoma" w:cs="Tahoma"/>
            <w:sz w:val="28"/>
            <w:szCs w:val="28"/>
            <w14:ligatures w14:val="standardContextual"/>
          </w:rPr>
          <w:t>Freemantle Centre</w:t>
        </w:r>
      </w:hyperlink>
      <w:r w:rsidRPr="001B6F46">
        <w:rPr>
          <w:rFonts w:ascii="Tahoma" w:hAnsi="Tahoma" w:cs="Tahoma"/>
          <w:sz w:val="28"/>
          <w:szCs w:val="28"/>
          <w14:ligatures w14:val="standardContextual"/>
        </w:rPr>
        <w:t xml:space="preserve">, Randolph St, </w:t>
      </w:r>
      <w:hyperlink r:id="rId333">
        <w:r w:rsidRPr="001B6F46">
          <w:rPr>
            <w:rFonts w:ascii="Tahoma" w:hAnsi="Tahoma" w:cs="Tahoma"/>
            <w:b/>
            <w:bCs/>
            <w:sz w:val="28"/>
            <w:szCs w:val="28"/>
            <w14:ligatures w14:val="standardContextual"/>
          </w:rPr>
          <w:t>SO15 3HE</w:t>
        </w:r>
        <w:r w:rsidRPr="001B6F46">
          <w:rPr>
            <w:rFonts w:ascii="Tahoma" w:hAnsi="Tahoma" w:cs="Tahoma"/>
            <w:sz w:val="28"/>
            <w:szCs w:val="28"/>
            <w14:ligatures w14:val="standardContextual"/>
          </w:rPr>
          <w:br/>
        </w:r>
      </w:hyperlink>
      <w:r w:rsidRPr="001B6F46">
        <w:rPr>
          <w:rFonts w:ascii="Tahoma" w:hAnsi="Tahoma" w:cs="Tahoma"/>
          <w:sz w:val="28"/>
          <w:szCs w:val="28"/>
          <w14:ligatures w14:val="standardContextual"/>
        </w:rPr>
        <w:t xml:space="preserve">On the </w:t>
      </w:r>
      <w:r w:rsidRPr="001B6F46">
        <w:rPr>
          <w:rFonts w:ascii="Tahoma" w:hAnsi="Tahoma" w:cs="Tahoma"/>
          <w:color w:val="EE0000"/>
          <w:sz w:val="28"/>
          <w:szCs w:val="28"/>
          <w14:ligatures w14:val="standardContextual"/>
        </w:rPr>
        <w:t>2</w:t>
      </w:r>
      <w:r w:rsidRPr="001B6F46">
        <w:rPr>
          <w:rFonts w:ascii="Tahoma" w:hAnsi="Tahoma" w:cs="Tahoma"/>
          <w:color w:val="EE0000"/>
          <w:sz w:val="28"/>
          <w:szCs w:val="28"/>
          <w:vertAlign w:val="superscript"/>
          <w14:ligatures w14:val="standardContextual"/>
        </w:rPr>
        <w:t>nd</w:t>
      </w:r>
      <w:r w:rsidRPr="001B6F46">
        <w:rPr>
          <w:rFonts w:ascii="Tahoma" w:hAnsi="Tahoma" w:cs="Tahoma"/>
          <w:color w:val="EE0000"/>
          <w:sz w:val="28"/>
          <w:szCs w:val="28"/>
          <w14:ligatures w14:val="standardContextual"/>
        </w:rPr>
        <w:t xml:space="preserve"> Wednesday </w:t>
      </w:r>
      <w:r w:rsidRPr="001B6F46">
        <w:rPr>
          <w:rFonts w:ascii="Tahoma" w:hAnsi="Tahoma" w:cs="Tahoma"/>
          <w:sz w:val="28"/>
          <w:szCs w:val="28"/>
          <w14:ligatures w14:val="standardContextual"/>
        </w:rPr>
        <w:t>of each month (except August) from 2.00 to 3.30 pm Cost:£5 per session.  Come and meet new people, keep active and learn some simple folk dances to suit all levels of activity. £5 a session.</w:t>
      </w:r>
    </w:p>
    <w:p w14:paraId="7F06F46D" w14:textId="697B696C" w:rsidR="001B6F46" w:rsidRPr="001B6F46" w:rsidRDefault="001B6F46" w:rsidP="001B6F46">
      <w:pPr>
        <w:spacing w:after="0" w:line="240" w:lineRule="auto"/>
        <w:rPr>
          <w14:ligatures w14:val="standardContextual"/>
        </w:rPr>
      </w:pPr>
      <w:r w:rsidRPr="001B6F46">
        <w:rPr>
          <w:rFonts w:ascii="Tahoma" w:hAnsi="Tahoma" w:cs="Tahoma"/>
          <w:sz w:val="28"/>
          <w:szCs w:val="28"/>
          <w14:ligatures w14:val="standardContextual"/>
        </w:rPr>
        <w:t xml:space="preserve">Contact: </w:t>
      </w:r>
      <w:hyperlink r:id="rId334">
        <w:r w:rsidRPr="001B6F46">
          <w:rPr>
            <w:rFonts w:ascii="Tahoma" w:hAnsi="Tahoma" w:cs="Tahoma"/>
            <w:sz w:val="28"/>
            <w:szCs w:val="28"/>
            <w14:ligatures w14:val="standardContextual"/>
          </w:rPr>
          <w:t>07756 317415</w:t>
        </w:r>
      </w:hyperlink>
    </w:p>
    <w:p w14:paraId="48DBF8A3" w14:textId="77777777" w:rsidR="001B6F46" w:rsidRPr="00C42CC8" w:rsidRDefault="001B6F46" w:rsidP="001B6F46">
      <w:pPr>
        <w:spacing w:after="0" w:line="240" w:lineRule="auto"/>
        <w:rPr>
          <w:rFonts w:ascii="Tahoma" w:hAnsi="Tahoma" w:cs="Tahoma"/>
          <w:sz w:val="8"/>
          <w:szCs w:val="8"/>
          <w14:ligatures w14:val="standardContextual"/>
        </w:rPr>
      </w:pPr>
    </w:p>
    <w:p w14:paraId="39DE7130" w14:textId="77777777" w:rsidR="001B6F46" w:rsidRPr="001B6F46" w:rsidRDefault="001B6F46" w:rsidP="001B6F46">
      <w:pPr>
        <w:jc w:val="center"/>
        <w:rPr>
          <w:rFonts w:ascii="Tahoma" w:eastAsia="Times New Roman" w:hAnsi="Tahoma" w:cs="Tahoma"/>
          <w:sz w:val="26"/>
          <w:szCs w:val="26"/>
          <w:lang w:eastAsia="en-GB"/>
          <w14:ligatures w14:val="standardContextual"/>
        </w:rPr>
      </w:pPr>
      <w:r w:rsidRPr="001B6F46">
        <w:rPr>
          <w:noProof/>
          <w14:ligatures w14:val="standardContextual"/>
        </w:rPr>
        <mc:AlternateContent>
          <mc:Choice Requires="wps">
            <w:drawing>
              <wp:anchor distT="0" distB="0" distL="114300" distR="114300" simplePos="0" relativeHeight="251761664" behindDoc="0" locked="0" layoutInCell="1" allowOverlap="1" wp14:anchorId="3C96D486" wp14:editId="0163FDC3">
                <wp:simplePos x="0" y="0"/>
                <wp:positionH relativeFrom="margin">
                  <wp:align>right</wp:align>
                </wp:positionH>
                <wp:positionV relativeFrom="paragraph">
                  <wp:posOffset>20955</wp:posOffset>
                </wp:positionV>
                <wp:extent cx="6635750" cy="355600"/>
                <wp:effectExtent l="0" t="0" r="12700" b="25400"/>
                <wp:wrapNone/>
                <wp:docPr id="1948756583"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5750" cy="355600"/>
                        </a:xfrm>
                        <a:prstGeom prst="rect">
                          <a:avLst/>
                        </a:prstGeom>
                        <a:solidFill>
                          <a:srgbClr val="FFC000"/>
                        </a:solidFill>
                        <a:ln w="6350">
                          <a:solidFill>
                            <a:prstClr val="black"/>
                          </a:solidFill>
                        </a:ln>
                      </wps:spPr>
                      <wps:txbx>
                        <w:txbxContent>
                          <w:p w14:paraId="34296B09" w14:textId="77777777" w:rsidR="001B6F46" w:rsidRPr="007A2021" w:rsidRDefault="001B6F46" w:rsidP="001B6F46">
                            <w:pPr>
                              <w:jc w:val="center"/>
                              <w:rPr>
                                <w:rFonts w:ascii="Arial Narrow" w:hAnsi="Arial Narrow"/>
                                <w:b/>
                                <w:bCs/>
                                <w:color w:val="FFFFFF" w:themeColor="background1"/>
                                <w:sz w:val="28"/>
                                <w:szCs w:val="28"/>
                              </w:rPr>
                            </w:pPr>
                            <w:r>
                              <w:rPr>
                                <w:rFonts w:ascii="Arial Narrow" w:hAnsi="Arial Narrow"/>
                                <w:b/>
                                <w:bCs/>
                                <w:color w:val="FFFFFF" w:themeColor="background1"/>
                                <w:sz w:val="28"/>
                                <w:szCs w:val="28"/>
                              </w:rPr>
                              <w:t>Tuesdays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3C96D486" id="Text Box 11" o:spid="_x0000_s1094" type="#_x0000_t202" style="position:absolute;left:0;text-align:left;margin-left:471.3pt;margin-top:1.65pt;width:522.5pt;height:28pt;z-index:2517616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" fillcolor="#ffc000" strokeweight=".5pt">
                <v:path arrowok="t"/>
                <v:textbox>
                  <w:txbxContent>
                    <w:p w14:paraId="34296B09" w14:textId="77777777" w:rsidR="001B6F46" w:rsidRPr="007A2021" w:rsidRDefault="001B6F46" w:rsidP="001B6F46">
                      <w:pPr>
                        <w:jc w:val="center"/>
                        <w:rPr>
                          <w:rFonts w:ascii="Arial Narrow" w:hAnsi="Arial Narrow"/>
                          <w:b/>
                          <w:bCs/>
                          <w:color w:val="FFFFFF" w:themeColor="background1"/>
                          <w:sz w:val="28"/>
                          <w:szCs w:val="28"/>
                        </w:rPr>
                      </w:pPr>
                      <w:r>
                        <w:rPr>
                          <w:rFonts w:ascii="Arial Narrow" w:hAnsi="Arial Narrow"/>
                          <w:b/>
                          <w:bCs/>
                          <w:color w:val="FFFFFF" w:themeColor="background1"/>
                          <w:sz w:val="28"/>
                          <w:szCs w:val="28"/>
                        </w:rPr>
                        <w:t>Tuesdays</w:t>
                      </w:r>
                    </w:p>
                  </w:txbxContent>
                </v:textbox>
                <w10:wrap anchorx="margin"/>
              </v:shape>
            </w:pict>
          </mc:Fallback>
        </mc:AlternateContent>
      </w:r>
    </w:p>
    <w:p w14:paraId="25A90E76" w14:textId="77777777" w:rsidR="001B6F46" w:rsidRPr="001B6F46" w:rsidRDefault="001B6F46" w:rsidP="001B6F46">
      <w:pPr>
        <w:spacing w:after="0" w:line="240" w:lineRule="auto"/>
        <w:rPr>
          <w:rFonts w:ascii="Tahoma" w:eastAsia="Times New Roman" w:hAnsi="Tahoma" w:cs="Tahoma"/>
          <w:b/>
          <w:bCs/>
          <w:color w:val="FF0000"/>
          <w:sz w:val="8"/>
          <w:szCs w:val="8"/>
          <w:lang w:eastAsia="en-GB"/>
          <w14:ligatures w14:val="standardContextual"/>
        </w:rPr>
      </w:pPr>
    </w:p>
    <w:p w14:paraId="619C9E68" w14:textId="77777777" w:rsidR="001B6F46" w:rsidRPr="001B6F46" w:rsidRDefault="001B6F46" w:rsidP="001B6F46">
      <w:pPr>
        <w:spacing w:after="0" w:line="240" w:lineRule="auto"/>
        <w:rPr>
          <w:rFonts w:ascii="Tahoma" w:eastAsia="Times New Roman" w:hAnsi="Tahoma" w:cs="Tahoma"/>
          <w:sz w:val="28"/>
          <w:szCs w:val="28"/>
          <w:lang w:eastAsia="en-GB"/>
          <w14:ligatures w14:val="standardContextual"/>
        </w:rPr>
      </w:pPr>
      <w:r w:rsidRPr="001B6F46">
        <w:rPr>
          <w:rFonts w:ascii="Tahoma" w:eastAsia="Times New Roman" w:hAnsi="Tahoma" w:cs="Tahoma"/>
          <w:b/>
          <w:bCs/>
          <w:color w:val="FF0000"/>
          <w:sz w:val="28"/>
          <w:szCs w:val="28"/>
          <w:lang w:eastAsia="en-GB"/>
          <w14:ligatures w14:val="standardContextual"/>
        </w:rPr>
        <w:t>Monty’s Majors</w:t>
      </w:r>
      <w:r w:rsidRPr="001B6F46">
        <w:rPr>
          <w:rFonts w:ascii="Tahoma" w:eastAsia="Times New Roman" w:hAnsi="Tahoma" w:cs="Tahoma"/>
          <w:sz w:val="28"/>
          <w:szCs w:val="28"/>
          <w:lang w:eastAsia="en-GB"/>
          <w14:ligatures w14:val="standardContextual"/>
        </w:rPr>
        <w:t>, 59 Montague Ave, SO19 0QB</w:t>
      </w:r>
    </w:p>
    <w:p w14:paraId="5075D7F1" w14:textId="77777777" w:rsidR="001B6F46" w:rsidRPr="001B6F46" w:rsidRDefault="001B6F46" w:rsidP="001B6F46">
      <w:pPr>
        <w:spacing w:after="0" w:line="240" w:lineRule="auto"/>
        <w:rPr>
          <w:rFonts w:ascii="Tahoma" w:eastAsia="Times New Roman" w:hAnsi="Tahoma" w:cs="Tahoma"/>
          <w:sz w:val="28"/>
          <w:szCs w:val="28"/>
          <w:lang w:eastAsia="en-GB"/>
          <w14:ligatures w14:val="standardContextual"/>
        </w:rPr>
      </w:pPr>
      <w:r w:rsidRPr="001B6F46">
        <w:rPr>
          <w:rFonts w:ascii="Tahoma" w:eastAsia="Times New Roman" w:hAnsi="Tahoma" w:cs="Tahoma"/>
          <w:sz w:val="28"/>
          <w:szCs w:val="28"/>
          <w:lang w:eastAsia="en-GB"/>
          <w14:ligatures w14:val="standardContextual"/>
        </w:rPr>
        <w:t>Every Tuesday from 1.30pm to 3pm</w:t>
      </w:r>
    </w:p>
    <w:p w14:paraId="53EA226C" w14:textId="77777777" w:rsidR="001B6F46" w:rsidRPr="001B6F46" w:rsidRDefault="001B6F46" w:rsidP="001B6F46">
      <w:pPr>
        <w:spacing w:after="0" w:line="240" w:lineRule="auto"/>
        <w:rPr>
          <w:rFonts w:ascii="Tahoma" w:eastAsia="Times New Roman" w:hAnsi="Tahoma" w:cs="Tahoma"/>
          <w:sz w:val="28"/>
          <w:szCs w:val="28"/>
          <w:lang w:eastAsia="en-GB"/>
          <w14:ligatures w14:val="standardContextual"/>
        </w:rPr>
      </w:pPr>
      <w:r w:rsidRPr="001B6F46">
        <w:rPr>
          <w:rFonts w:ascii="Tahoma" w:eastAsia="Times New Roman" w:hAnsi="Tahoma" w:cs="Tahoma"/>
          <w:sz w:val="28"/>
          <w:szCs w:val="28"/>
          <w:lang w:eastAsia="en-GB"/>
          <w14:ligatures w14:val="standardContextual"/>
        </w:rPr>
        <w:t>Contact:</w:t>
      </w:r>
      <w:hyperlink r:id="rId335">
        <w:r w:rsidRPr="001B6F46">
          <w:rPr>
            <w:rFonts w:ascii="Tahoma" w:eastAsia="Times New Roman" w:hAnsi="Tahoma" w:cs="Tahoma"/>
            <w:sz w:val="28"/>
            <w:szCs w:val="28"/>
            <w:lang w:eastAsia="en-GB"/>
            <w14:ligatures w14:val="standardContextual"/>
          </w:rPr>
          <w:t>07493 306 046</w:t>
        </w:r>
      </w:hyperlink>
    </w:p>
    <w:p w14:paraId="58377C53" w14:textId="77777777" w:rsidR="001B6F46" w:rsidRPr="001B6F46" w:rsidRDefault="001B6F46" w:rsidP="001B6F46">
      <w:pPr>
        <w:spacing w:after="0" w:line="240" w:lineRule="auto"/>
        <w:rPr>
          <w:rFonts w:ascii="Tahoma" w:eastAsia="Times New Roman" w:hAnsi="Tahoma" w:cs="Tahoma"/>
          <w:sz w:val="8"/>
          <w:szCs w:val="8"/>
          <w:lang w:eastAsia="en-GB"/>
          <w14:ligatures w14:val="standardContextual"/>
        </w:rPr>
      </w:pPr>
    </w:p>
    <w:p w14:paraId="63A955FD" w14:textId="77777777" w:rsidR="001B6F46" w:rsidRPr="001B6F46" w:rsidRDefault="001B6F46" w:rsidP="001B6F46">
      <w:pPr>
        <w:spacing w:after="0" w:line="240" w:lineRule="auto"/>
        <w:rPr>
          <w:rFonts w:ascii="Tahoma" w:eastAsia="Times New Roman" w:hAnsi="Tahoma" w:cs="Tahoma"/>
          <w:sz w:val="28"/>
          <w:szCs w:val="28"/>
          <w:lang w:eastAsia="en-GB"/>
          <w14:ligatures w14:val="standardContextual"/>
        </w:rPr>
      </w:pPr>
      <w:r w:rsidRPr="001B6F46">
        <w:rPr>
          <w:rFonts w:ascii="Tahoma" w:eastAsia="Times New Roman" w:hAnsi="Tahoma" w:cs="Tahoma"/>
          <w:b/>
          <w:bCs/>
          <w:color w:val="FF0000"/>
          <w:sz w:val="28"/>
          <w:szCs w:val="28"/>
          <w:lang w:eastAsia="en-GB"/>
          <w14:ligatures w14:val="standardContextual"/>
        </w:rPr>
        <w:t>Thornhill Memory Café</w:t>
      </w:r>
      <w:r w:rsidRPr="001B6F46">
        <w:rPr>
          <w:rFonts w:ascii="Tahoma" w:eastAsia="Times New Roman" w:hAnsi="Tahoma" w:cs="Tahoma"/>
          <w:color w:val="FF0000"/>
          <w:sz w:val="28"/>
          <w:szCs w:val="28"/>
          <w:lang w:eastAsia="en-GB"/>
          <w14:ligatures w14:val="standardContextual"/>
        </w:rPr>
        <w:t xml:space="preserve"> </w:t>
      </w:r>
      <w:r w:rsidRPr="001B6F46">
        <w:rPr>
          <w:rFonts w:ascii="Tahoma" w:eastAsia="Times New Roman" w:hAnsi="Tahoma" w:cs="Tahoma"/>
          <w:sz w:val="28"/>
          <w:szCs w:val="28"/>
          <w:lang w:eastAsia="en-GB"/>
          <w14:ligatures w14:val="standardContextual"/>
        </w:rPr>
        <w:t>Medwell Court, Tatwin Close, SO19 6JQ</w:t>
      </w:r>
    </w:p>
    <w:p w14:paraId="7254C2F1" w14:textId="77777777" w:rsidR="001B6F46" w:rsidRPr="001B6F46" w:rsidRDefault="001B6F46" w:rsidP="001B6F46">
      <w:pPr>
        <w:spacing w:after="0" w:line="240" w:lineRule="auto"/>
        <w:rPr>
          <w:rFonts w:ascii="Tahoma" w:eastAsia="Times New Roman" w:hAnsi="Tahoma" w:cs="Tahoma"/>
          <w:sz w:val="28"/>
          <w:szCs w:val="28"/>
          <w:lang w:eastAsia="en-GB"/>
          <w14:ligatures w14:val="standardContextual"/>
        </w:rPr>
      </w:pPr>
      <w:r w:rsidRPr="001B6F46">
        <w:rPr>
          <w:rFonts w:ascii="Tahoma" w:eastAsia="Times New Roman" w:hAnsi="Tahoma" w:cs="Tahoma"/>
          <w:sz w:val="28"/>
          <w:szCs w:val="28"/>
          <w:lang w:eastAsia="en-GB"/>
          <w14:ligatures w14:val="standardContextual"/>
        </w:rPr>
        <w:t xml:space="preserve"> 2pm – 4pm every </w:t>
      </w:r>
      <w:r w:rsidRPr="001B6F46">
        <w:rPr>
          <w:rFonts w:ascii="Tahoma" w:eastAsia="Times New Roman" w:hAnsi="Tahoma" w:cs="Tahoma"/>
          <w:color w:val="FF0000"/>
          <w:sz w:val="28"/>
          <w:szCs w:val="28"/>
          <w:lang w:eastAsia="en-GB"/>
          <w14:ligatures w14:val="standardContextual"/>
        </w:rPr>
        <w:t>1st Tuesday of each month.</w:t>
      </w:r>
    </w:p>
    <w:p w14:paraId="38C7974E" w14:textId="77777777" w:rsidR="001B6F46" w:rsidRPr="001B6F46" w:rsidRDefault="001B6F46" w:rsidP="001B6F46">
      <w:pPr>
        <w:shd w:val="clear" w:color="auto" w:fill="FFFFFF" w:themeFill="background1"/>
        <w:spacing w:after="0" w:line="240" w:lineRule="auto"/>
        <w:rPr>
          <w:rFonts w:ascii="Tahoma" w:hAnsi="Tahoma" w:cs="Tahoma"/>
          <w:sz w:val="28"/>
          <w:szCs w:val="28"/>
          <w14:ligatures w14:val="standardContextual"/>
        </w:rPr>
      </w:pPr>
      <w:r w:rsidRPr="001B6F46">
        <w:rPr>
          <w:rFonts w:ascii="Tahoma" w:hAnsi="Tahoma" w:cs="Tahoma"/>
          <w:sz w:val="28"/>
          <w:szCs w:val="28"/>
          <w14:ligatures w14:val="standardContextual"/>
        </w:rPr>
        <w:t xml:space="preserve">Contact 0300 123 4026 </w:t>
      </w:r>
    </w:p>
    <w:p w14:paraId="5C0459A2" w14:textId="77777777" w:rsidR="001B6F46" w:rsidRPr="001B6F46" w:rsidRDefault="001B6F46" w:rsidP="001B6F46">
      <w:pPr>
        <w:shd w:val="clear" w:color="auto" w:fill="FFFFFF" w:themeFill="background1"/>
        <w:spacing w:after="0" w:line="240" w:lineRule="auto"/>
        <w:rPr>
          <w:rFonts w:ascii="Tahoma" w:hAnsi="Tahoma" w:cs="Tahoma"/>
          <w:sz w:val="8"/>
          <w:szCs w:val="8"/>
          <w14:ligatures w14:val="standardContextual"/>
        </w:rPr>
      </w:pPr>
    </w:p>
    <w:p w14:paraId="2DEF94F0" w14:textId="77777777" w:rsidR="001B6F46" w:rsidRPr="001B6F46" w:rsidRDefault="001B6F46" w:rsidP="001B6F46">
      <w:pPr>
        <w:shd w:val="clear" w:color="auto" w:fill="FFFFFF" w:themeFill="background1"/>
        <w:spacing w:after="0" w:line="240" w:lineRule="auto"/>
        <w:rPr>
          <w:rFonts w:ascii="Tahoma" w:hAnsi="Tahoma" w:cs="Tahoma"/>
          <w:sz w:val="28"/>
          <w:szCs w:val="28"/>
          <w14:ligatures w14:val="standardContextual"/>
        </w:rPr>
      </w:pPr>
      <w:r w:rsidRPr="001B6F46">
        <w:rPr>
          <w:rFonts w:ascii="Tahoma" w:hAnsi="Tahoma" w:cs="Tahoma"/>
          <w:b/>
          <w:bCs/>
          <w:color w:val="FF0000"/>
          <w:sz w:val="28"/>
          <w:szCs w:val="28"/>
          <w14:ligatures w14:val="standardContextual"/>
        </w:rPr>
        <w:t>St Denys Memory Café,</w:t>
      </w:r>
      <w:r w:rsidRPr="001B6F46">
        <w:rPr>
          <w:rFonts w:ascii="Tahoma" w:hAnsi="Tahoma" w:cs="Tahoma"/>
          <w:sz w:val="28"/>
          <w:szCs w:val="28"/>
          <w14:ligatures w14:val="standardContextual"/>
        </w:rPr>
        <w:t xml:space="preserve"> Dundee Rd SO17 2</w:t>
      </w:r>
      <w:r w:rsidRPr="001B6F46">
        <w:rPr>
          <w:rFonts w:ascii="Tahoma" w:hAnsi="Tahoma" w:cs="Tahoma"/>
          <w:sz w:val="28"/>
          <w:szCs w:val="28"/>
          <w:vertAlign w:val="superscript"/>
          <w14:ligatures w14:val="standardContextual"/>
        </w:rPr>
        <w:t>ND</w:t>
      </w:r>
    </w:p>
    <w:p w14:paraId="5B31830B" w14:textId="77777777" w:rsidR="001B6F46" w:rsidRPr="001B6F46" w:rsidRDefault="001B6F46" w:rsidP="001B6F46">
      <w:pPr>
        <w:shd w:val="clear" w:color="auto" w:fill="FFFFFF" w:themeFill="background1"/>
        <w:spacing w:after="0" w:line="240" w:lineRule="auto"/>
        <w:rPr>
          <w:rFonts w:ascii="Tahoma" w:hAnsi="Tahoma" w:cs="Tahoma"/>
          <w:sz w:val="28"/>
          <w:szCs w:val="28"/>
          <w14:ligatures w14:val="standardContextual"/>
        </w:rPr>
      </w:pPr>
      <w:r w:rsidRPr="001B6F46">
        <w:rPr>
          <w:rFonts w:ascii="Tahoma" w:hAnsi="Tahoma" w:cs="Tahoma"/>
          <w:color w:val="FF0000"/>
          <w:sz w:val="28"/>
          <w:szCs w:val="28"/>
          <w14:ligatures w14:val="standardContextual"/>
        </w:rPr>
        <w:t>On the first and third Tuesday</w:t>
      </w:r>
      <w:r w:rsidRPr="001B6F46">
        <w:rPr>
          <w:rFonts w:ascii="Tahoma" w:hAnsi="Tahoma" w:cs="Tahoma"/>
          <w:sz w:val="28"/>
          <w:szCs w:val="28"/>
          <w14:ligatures w14:val="standardContextual"/>
        </w:rPr>
        <w:t xml:space="preserve"> from 2pm to 4pm</w:t>
      </w:r>
    </w:p>
    <w:p w14:paraId="157D1E42" w14:textId="77777777" w:rsidR="001B6F46" w:rsidRPr="001B6F46" w:rsidRDefault="001B6F46" w:rsidP="001B6F46">
      <w:pPr>
        <w:shd w:val="clear" w:color="auto" w:fill="FFFFFF" w:themeFill="background1"/>
        <w:spacing w:after="0" w:line="240" w:lineRule="auto"/>
        <w:rPr>
          <w:rFonts w:ascii="Tahoma" w:hAnsi="Tahoma" w:cs="Tahoma"/>
          <w:sz w:val="28"/>
          <w:szCs w:val="28"/>
          <w14:ligatures w14:val="standardContextual"/>
        </w:rPr>
      </w:pPr>
      <w:r w:rsidRPr="001B6F46">
        <w:rPr>
          <w:rFonts w:ascii="Tahoma" w:hAnsi="Tahoma" w:cs="Tahoma"/>
          <w:sz w:val="28"/>
          <w:szCs w:val="28"/>
          <w14:ligatures w14:val="standardContextual"/>
        </w:rPr>
        <w:t>Contact 07766745503</w:t>
      </w:r>
    </w:p>
    <w:p w14:paraId="7BFE749C" w14:textId="77777777" w:rsidR="001B6F46" w:rsidRPr="001B6F46" w:rsidRDefault="001B6F46" w:rsidP="001B6F46">
      <w:pPr>
        <w:shd w:val="clear" w:color="auto" w:fill="FFFFFF" w:themeFill="background1"/>
        <w:spacing w:after="0" w:line="240" w:lineRule="auto"/>
        <w:rPr>
          <w:rFonts w:ascii="Tahoma" w:hAnsi="Tahoma" w:cs="Tahoma"/>
          <w:sz w:val="8"/>
          <w:szCs w:val="8"/>
          <w14:ligatures w14:val="standardContextual"/>
        </w:rPr>
      </w:pPr>
    </w:p>
    <w:p w14:paraId="6BCC6C12" w14:textId="77777777" w:rsidR="001B6F46" w:rsidRPr="001B6F46" w:rsidRDefault="001B6F46" w:rsidP="001B6F46">
      <w:pPr>
        <w:shd w:val="clear" w:color="auto" w:fill="FFFFFF" w:themeFill="background1"/>
        <w:spacing w:after="0" w:line="240" w:lineRule="auto"/>
        <w:rPr>
          <w:rFonts w:ascii="Tahoma" w:hAnsi="Tahoma" w:cs="Tahoma"/>
          <w:sz w:val="28"/>
          <w:szCs w:val="28"/>
          <w14:ligatures w14:val="standardContextual"/>
        </w:rPr>
      </w:pPr>
      <w:r w:rsidRPr="001B6F46">
        <w:rPr>
          <w:rFonts w:ascii="Tahoma" w:hAnsi="Tahoma" w:cs="Tahoma"/>
          <w:b/>
          <w:bCs/>
          <w:color w:val="FF0000"/>
          <w:sz w:val="28"/>
          <w:szCs w:val="28"/>
          <w14:ligatures w14:val="standardContextual"/>
        </w:rPr>
        <w:t>Maybush Memory Café</w:t>
      </w:r>
      <w:r w:rsidRPr="001B6F46">
        <w:rPr>
          <w:rFonts w:ascii="Tahoma" w:hAnsi="Tahoma" w:cs="Tahoma"/>
          <w:sz w:val="28"/>
          <w:szCs w:val="28"/>
          <w14:ligatures w14:val="standardContextual"/>
        </w:rPr>
        <w:t>, Potters Court, 538 Wimpson Lane, SO16 4JA</w:t>
      </w:r>
    </w:p>
    <w:p w14:paraId="1C5AE1DB" w14:textId="77777777" w:rsidR="001B6F46" w:rsidRPr="001B6F46" w:rsidRDefault="001B6F46" w:rsidP="001B6F46">
      <w:pPr>
        <w:shd w:val="clear" w:color="auto" w:fill="FFFFFF" w:themeFill="background1"/>
        <w:spacing w:after="0" w:line="240" w:lineRule="auto"/>
        <w:rPr>
          <w:rFonts w:ascii="Tahoma" w:hAnsi="Tahoma" w:cs="Tahoma"/>
          <w:sz w:val="28"/>
          <w:szCs w:val="28"/>
          <w14:ligatures w14:val="standardContextual"/>
        </w:rPr>
      </w:pPr>
      <w:r w:rsidRPr="001B6F46">
        <w:rPr>
          <w:rFonts w:ascii="Tahoma" w:hAnsi="Tahoma" w:cs="Tahoma"/>
          <w:color w:val="FF0000"/>
          <w:sz w:val="28"/>
          <w:szCs w:val="28"/>
          <w14:ligatures w14:val="standardContextual"/>
        </w:rPr>
        <w:t>On the third Tuesday</w:t>
      </w:r>
      <w:r w:rsidRPr="001B6F46">
        <w:rPr>
          <w:rFonts w:ascii="Tahoma" w:hAnsi="Tahoma" w:cs="Tahoma"/>
          <w:sz w:val="28"/>
          <w:szCs w:val="28"/>
          <w14:ligatures w14:val="standardContextual"/>
        </w:rPr>
        <w:t xml:space="preserve"> from 2pm to 4pm</w:t>
      </w:r>
    </w:p>
    <w:p w14:paraId="65975703" w14:textId="77777777" w:rsidR="001B6F46" w:rsidRPr="001B6F46" w:rsidRDefault="001B6F46" w:rsidP="001B6F46">
      <w:pPr>
        <w:shd w:val="clear" w:color="auto" w:fill="FFFFFF" w:themeFill="background1"/>
        <w:spacing w:after="0" w:line="240" w:lineRule="auto"/>
        <w:rPr>
          <w:rFonts w:ascii="Tahoma" w:hAnsi="Tahoma" w:cs="Tahoma"/>
          <w:sz w:val="28"/>
          <w:szCs w:val="28"/>
          <w14:ligatures w14:val="standardContextual"/>
        </w:rPr>
      </w:pPr>
      <w:r w:rsidRPr="001B6F46">
        <w:rPr>
          <w:rFonts w:ascii="Tahoma" w:hAnsi="Tahoma" w:cs="Tahoma"/>
          <w:sz w:val="28"/>
          <w:szCs w:val="28"/>
          <w14:ligatures w14:val="standardContextual"/>
        </w:rPr>
        <w:t>Contact: 07535 164014 (Caraway)</w:t>
      </w:r>
    </w:p>
    <w:p w14:paraId="79F200BA" w14:textId="77777777" w:rsidR="001B6F46" w:rsidRPr="001B6F46" w:rsidRDefault="001B6F46" w:rsidP="001B6F46">
      <w:pPr>
        <w:shd w:val="clear" w:color="auto" w:fill="FFFFFF" w:themeFill="background1"/>
        <w:spacing w:after="0" w:line="240" w:lineRule="auto"/>
        <w:rPr>
          <w:rFonts w:ascii="Tahoma" w:hAnsi="Tahoma" w:cs="Tahoma"/>
          <w:sz w:val="28"/>
          <w:szCs w:val="28"/>
          <w14:ligatures w14:val="standardContextual"/>
        </w:rPr>
      </w:pPr>
    </w:p>
    <w:p w14:paraId="5412DC53" w14:textId="77777777" w:rsidR="001B6F46" w:rsidRPr="001B6F46" w:rsidRDefault="001B6F46" w:rsidP="001B6F46">
      <w:pPr>
        <w:shd w:val="clear" w:color="auto" w:fill="FFFFFF" w:themeFill="background1"/>
        <w:spacing w:after="0" w:line="240" w:lineRule="auto"/>
        <w:rPr>
          <w:rFonts w:ascii="Tahoma" w:hAnsi="Tahoma" w:cs="Tahoma"/>
          <w:sz w:val="28"/>
          <w:szCs w:val="28"/>
          <w14:ligatures w14:val="standardContextual"/>
        </w:rPr>
      </w:pPr>
    </w:p>
    <w:p w14:paraId="729B469F" w14:textId="77777777" w:rsidR="001B6F46" w:rsidRPr="001B6F46" w:rsidRDefault="001B6F46" w:rsidP="001B6F46">
      <w:pPr>
        <w:shd w:val="clear" w:color="auto" w:fill="FFFFFF" w:themeFill="background1"/>
        <w:spacing w:after="0" w:line="240" w:lineRule="auto"/>
        <w:rPr>
          <w:rFonts w:ascii="Tahoma" w:hAnsi="Tahoma" w:cs="Tahoma"/>
          <w:sz w:val="28"/>
          <w:szCs w:val="28"/>
          <w14:ligatures w14:val="standardContextual"/>
        </w:rPr>
      </w:pPr>
    </w:p>
    <w:p w14:paraId="49F1463C" w14:textId="77777777" w:rsidR="001B6F46" w:rsidRPr="001B6F46" w:rsidRDefault="001B6F46" w:rsidP="001B6F46">
      <w:pPr>
        <w:shd w:val="clear" w:color="auto" w:fill="FFFFFF" w:themeFill="background1"/>
        <w:spacing w:after="0" w:line="240" w:lineRule="auto"/>
        <w:rPr>
          <w:rFonts w:ascii="Tahoma" w:hAnsi="Tahoma" w:cs="Tahoma"/>
          <w:sz w:val="28"/>
          <w:szCs w:val="28"/>
          <w14:ligatures w14:val="standardContextual"/>
        </w:rPr>
      </w:pPr>
    </w:p>
    <w:p w14:paraId="29CE5057" w14:textId="77777777" w:rsidR="001B6F46" w:rsidRPr="001B6F46" w:rsidRDefault="001B6F46" w:rsidP="001B6F46">
      <w:pPr>
        <w:shd w:val="clear" w:color="auto" w:fill="FFFFFF" w:themeFill="background1"/>
        <w:spacing w:after="0" w:line="240" w:lineRule="auto"/>
        <w:rPr>
          <w:rFonts w:ascii="Tahoma" w:hAnsi="Tahoma" w:cs="Tahoma"/>
          <w:sz w:val="26"/>
          <w:szCs w:val="26"/>
          <w14:ligatures w14:val="standardContextual"/>
        </w:rPr>
      </w:pPr>
      <w:r w:rsidRPr="001B6F46">
        <w:rPr>
          <w:noProof/>
          <w14:ligatures w14:val="standardContextual"/>
        </w:rPr>
        <w:lastRenderedPageBreak/>
        <mc:AlternateContent>
          <mc:Choice Requires="wps">
            <w:drawing>
              <wp:anchor distT="0" distB="0" distL="114300" distR="114300" simplePos="0" relativeHeight="251766784" behindDoc="0" locked="0" layoutInCell="1" allowOverlap="1" wp14:anchorId="740AD696" wp14:editId="5ED733E6">
                <wp:simplePos x="0" y="0"/>
                <wp:positionH relativeFrom="margin">
                  <wp:align>left</wp:align>
                </wp:positionH>
                <wp:positionV relativeFrom="paragraph">
                  <wp:posOffset>7620</wp:posOffset>
                </wp:positionV>
                <wp:extent cx="6578600" cy="323850"/>
                <wp:effectExtent l="0" t="0" r="12700" b="19050"/>
                <wp:wrapNone/>
                <wp:docPr id="67998794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78600" cy="323850"/>
                        </a:xfrm>
                        <a:prstGeom prst="rect">
                          <a:avLst/>
                        </a:prstGeom>
                        <a:solidFill>
                          <a:srgbClr val="FFC000"/>
                        </a:solidFill>
                        <a:ln w="6350">
                          <a:solidFill>
                            <a:prstClr val="black"/>
                          </a:solidFill>
                        </a:ln>
                      </wps:spPr>
                      <wps:txbx>
                        <w:txbxContent>
                          <w:p w14:paraId="67ABB537" w14:textId="77777777" w:rsidR="001B6F46" w:rsidRPr="007A2021" w:rsidRDefault="001B6F46" w:rsidP="001B6F46">
                            <w:pPr>
                              <w:jc w:val="center"/>
                              <w:rPr>
                                <w:rFonts w:ascii="Arial Narrow" w:hAnsi="Arial Narrow"/>
                                <w:b/>
                                <w:bCs/>
                                <w:color w:val="FFFFFF" w:themeColor="background1"/>
                                <w:sz w:val="28"/>
                                <w:szCs w:val="28"/>
                              </w:rPr>
                            </w:pPr>
                            <w:r>
                              <w:rPr>
                                <w:rFonts w:ascii="Arial Narrow" w:hAnsi="Arial Narrow"/>
                                <w:b/>
                                <w:bCs/>
                                <w:color w:val="FFFFFF" w:themeColor="background1"/>
                                <w:sz w:val="28"/>
                                <w:szCs w:val="28"/>
                              </w:rPr>
                              <w:t>Wednesdays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740AD696" id="Text Box 9" o:spid="_x0000_s1095" type="#_x0000_t202" style="position:absolute;margin-left:0;margin-top:.6pt;width:518pt;height:25.5pt;z-index:2517667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" fillcolor="#ffc000" strokeweight=".5pt">
                <v:path arrowok="t"/>
                <v:textbox>
                  <w:txbxContent>
                    <w:p w14:paraId="67ABB537" w14:textId="77777777" w:rsidR="001B6F46" w:rsidRPr="007A2021" w:rsidRDefault="001B6F46" w:rsidP="001B6F46">
                      <w:pPr>
                        <w:jc w:val="center"/>
                        <w:rPr>
                          <w:rFonts w:ascii="Arial Narrow" w:hAnsi="Arial Narrow"/>
                          <w:b/>
                          <w:bCs/>
                          <w:color w:val="FFFFFF" w:themeColor="background1"/>
                          <w:sz w:val="28"/>
                          <w:szCs w:val="28"/>
                        </w:rPr>
                      </w:pPr>
                      <w:r>
                        <w:rPr>
                          <w:rFonts w:ascii="Arial Narrow" w:hAnsi="Arial Narrow"/>
                          <w:b/>
                          <w:bCs/>
                          <w:color w:val="FFFFFF" w:themeColor="background1"/>
                          <w:sz w:val="28"/>
                          <w:szCs w:val="28"/>
                        </w:rPr>
                        <w:t>Wednesdays</w:t>
                      </w:r>
                    </w:p>
                  </w:txbxContent>
                </v:textbox>
                <w10:wrap anchorx="margin"/>
              </v:shape>
            </w:pict>
          </mc:Fallback>
        </mc:AlternateContent>
      </w:r>
    </w:p>
    <w:p w14:paraId="6AECF23E" w14:textId="77777777" w:rsidR="001B6F46" w:rsidRPr="001B6F46" w:rsidRDefault="001B6F46" w:rsidP="001B6F46">
      <w:pPr>
        <w:jc w:val="center"/>
        <w:rPr>
          <w:rFonts w:ascii="Tahoma" w:eastAsia="Times New Roman" w:hAnsi="Tahoma" w:cs="Tahoma"/>
          <w:sz w:val="8"/>
          <w:szCs w:val="8"/>
          <w:lang w:eastAsia="en-GB"/>
          <w14:ligatures w14:val="standardContextual"/>
        </w:rPr>
      </w:pPr>
    </w:p>
    <w:p w14:paraId="1F163028" w14:textId="77777777" w:rsidR="001B6F46" w:rsidRPr="001B6F46" w:rsidRDefault="001B6F46" w:rsidP="001B6F46">
      <w:pPr>
        <w:spacing w:after="0" w:line="240" w:lineRule="auto"/>
        <w:rPr>
          <w:rFonts w:ascii="Tahoma" w:eastAsia="Times New Roman" w:hAnsi="Tahoma" w:cs="Tahoma"/>
          <w:color w:val="242424"/>
          <w:sz w:val="28"/>
          <w:szCs w:val="28"/>
          <w:bdr w:val="none" w:sz="0" w:space="0" w:color="auto" w:frame="1"/>
          <w:lang w:eastAsia="en-GB"/>
          <w14:ligatures w14:val="standardContextual"/>
        </w:rPr>
      </w:pPr>
      <w:r w:rsidRPr="001B6F46">
        <w:rPr>
          <w:rFonts w:ascii="Tahoma" w:eastAsia="Times New Roman" w:hAnsi="Tahoma" w:cs="Tahoma"/>
          <w:b/>
          <w:bCs/>
          <w:color w:val="EE0000"/>
          <w:sz w:val="28"/>
          <w:szCs w:val="28"/>
          <w:bdr w:val="none" w:sz="0" w:space="0" w:color="auto" w:frame="1"/>
          <w:lang w:eastAsia="en-GB"/>
          <w14:ligatures w14:val="standardContextual"/>
        </w:rPr>
        <w:t>Dementia Support Cafe</w:t>
      </w:r>
      <w:r w:rsidRPr="001B6F46">
        <w:rPr>
          <w:rFonts w:ascii="Tahoma" w:eastAsia="Times New Roman" w:hAnsi="Tahoma" w:cs="Tahoma"/>
          <w:color w:val="EE0000"/>
          <w:sz w:val="28"/>
          <w:szCs w:val="28"/>
          <w:bdr w:val="none" w:sz="0" w:space="0" w:color="auto" w:frame="1"/>
          <w:lang w:eastAsia="en-GB"/>
          <w14:ligatures w14:val="standardContextual"/>
        </w:rPr>
        <w:t xml:space="preserve"> </w:t>
      </w:r>
      <w:r w:rsidRPr="001B6F46">
        <w:rPr>
          <w:rFonts w:ascii="Tahoma" w:eastAsia="Times New Roman" w:hAnsi="Tahoma" w:cs="Tahoma"/>
          <w:color w:val="242424"/>
          <w:sz w:val="28"/>
          <w:szCs w:val="28"/>
          <w:bdr w:val="none" w:sz="0" w:space="0" w:color="auto" w:frame="1"/>
          <w:lang w:eastAsia="en-GB"/>
          <w14:ligatures w14:val="standardContextual"/>
        </w:rPr>
        <w:t xml:space="preserve">in the canteen at the Western Community Hospital William McLeod Way, </w:t>
      </w:r>
      <w:r w:rsidRPr="001B6F46">
        <w:rPr>
          <w:rFonts w:ascii="Tahoma" w:eastAsia="Times New Roman" w:hAnsi="Tahoma" w:cs="Tahoma"/>
          <w:b/>
          <w:bCs/>
          <w:color w:val="242424"/>
          <w:sz w:val="28"/>
          <w:szCs w:val="28"/>
          <w:bdr w:val="none" w:sz="0" w:space="0" w:color="auto" w:frame="1"/>
          <w:lang w:eastAsia="en-GB"/>
          <w14:ligatures w14:val="standardContextual"/>
        </w:rPr>
        <w:t>SO16 4XE</w:t>
      </w:r>
      <w:r w:rsidRPr="001B6F46">
        <w:rPr>
          <w:rFonts w:ascii="Tahoma" w:eastAsia="Times New Roman" w:hAnsi="Tahoma" w:cs="Tahoma"/>
          <w:color w:val="242424"/>
          <w:sz w:val="28"/>
          <w:szCs w:val="28"/>
          <w:bdr w:val="none" w:sz="0" w:space="0" w:color="auto" w:frame="1"/>
          <w:lang w:eastAsia="en-GB"/>
          <w14:ligatures w14:val="standardContextual"/>
        </w:rPr>
        <w:t xml:space="preserve"> on Wednesdays from 10.00 to 12.00.</w:t>
      </w:r>
    </w:p>
    <w:p w14:paraId="31423D48" w14:textId="77777777" w:rsidR="001B6F46" w:rsidRPr="001B6F46" w:rsidRDefault="001B6F46" w:rsidP="001B6F46">
      <w:pPr>
        <w:spacing w:after="0" w:line="240" w:lineRule="auto"/>
        <w:rPr>
          <w:rFonts w:ascii="Tahoma" w:eastAsia="Times New Roman" w:hAnsi="Tahoma" w:cs="Tahoma"/>
          <w:color w:val="242424"/>
          <w:sz w:val="28"/>
          <w:szCs w:val="28"/>
          <w:bdr w:val="none" w:sz="0" w:space="0" w:color="auto" w:frame="1"/>
          <w:lang w:eastAsia="en-GB"/>
          <w14:ligatures w14:val="standardContextual"/>
        </w:rPr>
      </w:pPr>
      <w:r w:rsidRPr="001B6F46">
        <w:rPr>
          <w:rFonts w:ascii="Tahoma" w:eastAsia="Times New Roman" w:hAnsi="Tahoma" w:cs="Tahoma"/>
          <w:color w:val="242424"/>
          <w:sz w:val="28"/>
          <w:szCs w:val="28"/>
          <w:bdr w:val="none" w:sz="0" w:space="0" w:color="auto" w:frame="1"/>
          <w:lang w:eastAsia="en-GB"/>
          <w14:ligatures w14:val="standardContextual"/>
        </w:rPr>
        <w:t>If you or someone you know is supported by the Old People Mental Health team or the Community Mental Health Team - you can ask to be referred to this activity.</w:t>
      </w:r>
    </w:p>
    <w:p w14:paraId="5535C953" w14:textId="77777777" w:rsidR="001B6F46" w:rsidRPr="001B6F46" w:rsidRDefault="001B6F46" w:rsidP="001B6F46">
      <w:pPr>
        <w:spacing w:after="0" w:line="240" w:lineRule="auto"/>
        <w:rPr>
          <w:rFonts w:ascii="Tahoma" w:eastAsia="Times New Roman" w:hAnsi="Tahoma" w:cs="Tahoma"/>
          <w:color w:val="242424"/>
          <w:sz w:val="28"/>
          <w:szCs w:val="28"/>
          <w:bdr w:val="none" w:sz="0" w:space="0" w:color="auto" w:frame="1"/>
          <w:lang w:eastAsia="en-GB"/>
          <w14:ligatures w14:val="standardContextual"/>
        </w:rPr>
      </w:pPr>
      <w:r w:rsidRPr="001B6F46">
        <w:rPr>
          <w:rFonts w:ascii="Tahoma" w:eastAsia="Times New Roman" w:hAnsi="Tahoma" w:cs="Tahoma"/>
          <w:color w:val="242424"/>
          <w:sz w:val="28"/>
          <w:szCs w:val="28"/>
          <w:bdr w:val="none" w:sz="0" w:space="0" w:color="auto" w:frame="1"/>
          <w:lang w:eastAsia="en-GB"/>
          <w14:ligatures w14:val="standardContextual"/>
        </w:rPr>
        <w:t>Contact: 023 8054 0666</w:t>
      </w:r>
    </w:p>
    <w:p w14:paraId="0B794AA6" w14:textId="77777777" w:rsidR="001B6F46" w:rsidRPr="001B6F46" w:rsidRDefault="001B6F46" w:rsidP="001B6F46">
      <w:pPr>
        <w:spacing w:after="0" w:line="240" w:lineRule="auto"/>
        <w:rPr>
          <w:rFonts w:ascii="Tahoma" w:eastAsia="Times New Roman" w:hAnsi="Tahoma" w:cs="Tahoma"/>
          <w:color w:val="242424"/>
          <w:sz w:val="8"/>
          <w:szCs w:val="8"/>
          <w:bdr w:val="none" w:sz="0" w:space="0" w:color="auto" w:frame="1"/>
          <w:lang w:eastAsia="en-GB"/>
          <w14:ligatures w14:val="standardContextual"/>
        </w:rPr>
      </w:pPr>
    </w:p>
    <w:p w14:paraId="47317F72" w14:textId="77777777" w:rsidR="001B6F46" w:rsidRPr="001B6F46" w:rsidRDefault="001B6F46" w:rsidP="001B6F46">
      <w:pPr>
        <w:shd w:val="clear" w:color="auto" w:fill="FFFFFF"/>
        <w:spacing w:after="0" w:line="240" w:lineRule="auto"/>
        <w:rPr>
          <w:rFonts w:ascii="Calibri" w:eastAsia="Times New Roman" w:hAnsi="Calibri" w:cs="Calibri"/>
          <w:color w:val="242424"/>
          <w:sz w:val="28"/>
          <w:szCs w:val="28"/>
          <w:lang w:eastAsia="en-GB"/>
          <w14:ligatures w14:val="standardContextual"/>
        </w:rPr>
      </w:pPr>
      <w:r w:rsidRPr="001B6F46">
        <w:rPr>
          <w:rFonts w:ascii="Tahoma" w:eastAsia="Times New Roman" w:hAnsi="Tahoma" w:cs="Tahoma"/>
          <w:b/>
          <w:bCs/>
          <w:color w:val="FF0000"/>
          <w:sz w:val="28"/>
          <w:szCs w:val="28"/>
          <w:bdr w:val="none" w:sz="0" w:space="0" w:color="auto" w:frame="1"/>
          <w:lang w:eastAsia="en-GB"/>
          <w14:ligatures w14:val="standardContextual"/>
        </w:rPr>
        <w:t>Lordswood Memory Café</w:t>
      </w:r>
      <w:r w:rsidRPr="001B6F46">
        <w:rPr>
          <w:rFonts w:ascii="Tahoma" w:eastAsia="Times New Roman" w:hAnsi="Tahoma" w:cs="Tahoma"/>
          <w:color w:val="FF0000"/>
          <w:sz w:val="28"/>
          <w:szCs w:val="28"/>
          <w:bdr w:val="none" w:sz="0" w:space="0" w:color="auto" w:frame="1"/>
          <w:lang w:eastAsia="en-GB"/>
          <w14:ligatures w14:val="standardContextual"/>
        </w:rPr>
        <w:t> </w:t>
      </w:r>
      <w:r w:rsidRPr="001B6F46">
        <w:rPr>
          <w:rFonts w:ascii="Tahoma" w:eastAsia="Times New Roman" w:hAnsi="Tahoma" w:cs="Tahoma"/>
          <w:color w:val="242424"/>
          <w:sz w:val="28"/>
          <w:szCs w:val="28"/>
          <w:bdr w:val="none" w:sz="0" w:space="0" w:color="auto" w:frame="1"/>
          <w:lang w:eastAsia="en-GB"/>
          <w14:ligatures w14:val="standardContextual"/>
        </w:rPr>
        <w:t>at Cafe 153, Kings Church Centre, 414 Coxford Rd, Lordswood, SO16 5LL</w:t>
      </w:r>
    </w:p>
    <w:p w14:paraId="50F31AA5" w14:textId="77777777" w:rsidR="001B6F46" w:rsidRPr="001B6F46" w:rsidRDefault="001B6F46" w:rsidP="001B6F46">
      <w:pPr>
        <w:shd w:val="clear" w:color="auto" w:fill="FFFFFF"/>
        <w:spacing w:after="0" w:line="240" w:lineRule="auto"/>
        <w:rPr>
          <w:rFonts w:ascii="Calibri" w:eastAsia="Times New Roman" w:hAnsi="Calibri" w:cs="Calibri"/>
          <w:color w:val="242424"/>
          <w:sz w:val="28"/>
          <w:szCs w:val="28"/>
          <w:lang w:eastAsia="en-GB"/>
          <w14:ligatures w14:val="standardContextual"/>
        </w:rPr>
      </w:pPr>
      <w:r w:rsidRPr="001B6F46">
        <w:rPr>
          <w:rFonts w:ascii="Tahoma" w:eastAsia="Times New Roman" w:hAnsi="Tahoma" w:cs="Tahoma"/>
          <w:sz w:val="28"/>
          <w:szCs w:val="28"/>
          <w:bdr w:val="none" w:sz="0" w:space="0" w:color="auto" w:frame="1"/>
          <w:lang w:eastAsia="en-GB"/>
          <w14:ligatures w14:val="standardContextual"/>
        </w:rPr>
        <w:t xml:space="preserve">On the </w:t>
      </w:r>
      <w:r w:rsidRPr="001B6F46">
        <w:rPr>
          <w:rFonts w:ascii="Tahoma" w:eastAsia="Times New Roman" w:hAnsi="Tahoma" w:cs="Tahoma"/>
          <w:color w:val="FF0000"/>
          <w:sz w:val="28"/>
          <w:szCs w:val="28"/>
          <w:bdr w:val="none" w:sz="0" w:space="0" w:color="auto" w:frame="1"/>
          <w:lang w:eastAsia="en-GB"/>
          <w14:ligatures w14:val="standardContextual"/>
        </w:rPr>
        <w:t xml:space="preserve">1st Wednesday </w:t>
      </w:r>
      <w:r w:rsidRPr="001B6F46">
        <w:rPr>
          <w:rFonts w:ascii="Tahoma" w:eastAsia="Times New Roman" w:hAnsi="Tahoma" w:cs="Tahoma"/>
          <w:sz w:val="28"/>
          <w:szCs w:val="28"/>
          <w:bdr w:val="none" w:sz="0" w:space="0" w:color="auto" w:frame="1"/>
          <w:lang w:eastAsia="en-GB"/>
          <w14:ligatures w14:val="standardContextual"/>
        </w:rPr>
        <w:t>of each month </w:t>
      </w:r>
      <w:r w:rsidRPr="001B6F46">
        <w:rPr>
          <w:rFonts w:ascii="Tahoma" w:eastAsia="Times New Roman" w:hAnsi="Tahoma" w:cs="Tahoma"/>
          <w:color w:val="242424"/>
          <w:sz w:val="28"/>
          <w:szCs w:val="28"/>
          <w:bdr w:val="none" w:sz="0" w:space="0" w:color="auto" w:frame="1"/>
          <w:lang w:eastAsia="en-GB"/>
          <w14:ligatures w14:val="standardContextual"/>
        </w:rPr>
        <w:t>from 2pm to 4pm</w:t>
      </w:r>
    </w:p>
    <w:p w14:paraId="19520ACE" w14:textId="77777777" w:rsidR="001B6F46" w:rsidRPr="001B6F46" w:rsidRDefault="001B6F46" w:rsidP="001B6F46">
      <w:pPr>
        <w:shd w:val="clear" w:color="auto" w:fill="FFFFFF"/>
        <w:spacing w:after="0" w:line="240" w:lineRule="auto"/>
        <w:rPr>
          <w:rFonts w:ascii="Tahoma" w:eastAsia="Times New Roman" w:hAnsi="Tahoma" w:cs="Tahoma"/>
          <w:color w:val="242424"/>
          <w:sz w:val="28"/>
          <w:szCs w:val="28"/>
          <w:bdr w:val="none" w:sz="0" w:space="0" w:color="auto" w:frame="1"/>
          <w:lang w:eastAsia="en-GB"/>
          <w14:ligatures w14:val="standardContextual"/>
        </w:rPr>
      </w:pPr>
      <w:r w:rsidRPr="001B6F46">
        <w:rPr>
          <w:rFonts w:ascii="Tahoma" w:eastAsia="Times New Roman" w:hAnsi="Tahoma" w:cs="Tahoma"/>
          <w:color w:val="242424"/>
          <w:sz w:val="28"/>
          <w:szCs w:val="28"/>
          <w:bdr w:val="none" w:sz="0" w:space="0" w:color="auto" w:frame="1"/>
          <w:lang w:eastAsia="en-GB"/>
          <w14:ligatures w14:val="standardContextual"/>
        </w:rPr>
        <w:t>Contact: Sally Collins 07712 182266</w:t>
      </w:r>
    </w:p>
    <w:p w14:paraId="7B7532A9" w14:textId="77777777" w:rsidR="001B6F46" w:rsidRPr="001B6F46" w:rsidRDefault="001B6F46" w:rsidP="001B6F46">
      <w:pPr>
        <w:shd w:val="clear" w:color="auto" w:fill="FFFFFF"/>
        <w:spacing w:after="0" w:line="240" w:lineRule="auto"/>
        <w:rPr>
          <w:rFonts w:ascii="Tahoma" w:eastAsia="Times New Roman" w:hAnsi="Tahoma" w:cs="Tahoma"/>
          <w:color w:val="242424"/>
          <w:sz w:val="8"/>
          <w:szCs w:val="8"/>
          <w:bdr w:val="none" w:sz="0" w:space="0" w:color="auto" w:frame="1"/>
          <w:lang w:eastAsia="en-GB"/>
          <w14:ligatures w14:val="standardContextual"/>
        </w:rPr>
      </w:pPr>
    </w:p>
    <w:p w14:paraId="5A257594" w14:textId="77777777" w:rsidR="001B6F46" w:rsidRPr="001B6F46" w:rsidRDefault="001B6F46" w:rsidP="001B6F46">
      <w:pPr>
        <w:spacing w:after="0" w:line="240" w:lineRule="auto"/>
        <w:rPr>
          <w:rFonts w:ascii="Tahoma" w:eastAsia="Times New Roman" w:hAnsi="Tahoma" w:cs="Tahoma"/>
          <w:color w:val="242424"/>
          <w:sz w:val="28"/>
          <w:szCs w:val="28"/>
          <w:bdr w:val="none" w:sz="0" w:space="0" w:color="auto" w:frame="1"/>
          <w:lang w:eastAsia="en-GB"/>
          <w14:ligatures w14:val="standardContextual"/>
        </w:rPr>
      </w:pPr>
      <w:r w:rsidRPr="001B6F46">
        <w:rPr>
          <w:rFonts w:ascii="Tahoma" w:eastAsia="Times New Roman" w:hAnsi="Tahoma" w:cs="Tahoma"/>
          <w:b/>
          <w:bCs/>
          <w:color w:val="EE0000"/>
          <w:sz w:val="28"/>
          <w:szCs w:val="28"/>
          <w:bdr w:val="none" w:sz="0" w:space="0" w:color="auto" w:frame="1"/>
          <w:lang w:eastAsia="en-GB"/>
          <w14:ligatures w14:val="standardContextual"/>
        </w:rPr>
        <w:t>Weston Harmony Café</w:t>
      </w:r>
      <w:r w:rsidRPr="001B6F46">
        <w:rPr>
          <w:rFonts w:ascii="Tahoma" w:eastAsia="Times New Roman" w:hAnsi="Tahoma" w:cs="Tahoma"/>
          <w:color w:val="242424"/>
          <w:sz w:val="28"/>
          <w:szCs w:val="28"/>
          <w:bdr w:val="none" w:sz="0" w:space="0" w:color="auto" w:frame="1"/>
          <w:lang w:eastAsia="en-GB"/>
          <w14:ligatures w14:val="standardContextual"/>
        </w:rPr>
        <w:t xml:space="preserve"> (Caraway) at Hope Centre, Drayton C, Weston, SO19 9JN</w:t>
      </w:r>
    </w:p>
    <w:p w14:paraId="6A1C9617" w14:textId="77777777" w:rsidR="001B6F46" w:rsidRPr="001B6F46" w:rsidRDefault="001B6F46" w:rsidP="001B6F46">
      <w:pPr>
        <w:spacing w:after="0" w:line="240" w:lineRule="auto"/>
        <w:rPr>
          <w:rFonts w:ascii="Tahoma" w:eastAsia="Times New Roman" w:hAnsi="Tahoma" w:cs="Tahoma"/>
          <w:color w:val="242424"/>
          <w:sz w:val="28"/>
          <w:szCs w:val="28"/>
          <w:bdr w:val="none" w:sz="0" w:space="0" w:color="auto" w:frame="1"/>
          <w:lang w:eastAsia="en-GB"/>
          <w14:ligatures w14:val="standardContextual"/>
        </w:rPr>
      </w:pPr>
      <w:r w:rsidRPr="001B6F46">
        <w:rPr>
          <w:rFonts w:ascii="Tahoma" w:eastAsia="Times New Roman" w:hAnsi="Tahoma" w:cs="Tahoma"/>
          <w:color w:val="242424"/>
          <w:sz w:val="28"/>
          <w:szCs w:val="28"/>
          <w:bdr w:val="none" w:sz="0" w:space="0" w:color="auto" w:frame="1"/>
          <w:lang w:eastAsia="en-GB"/>
          <w14:ligatures w14:val="standardContextual"/>
        </w:rPr>
        <w:t xml:space="preserve">On the </w:t>
      </w:r>
      <w:r w:rsidRPr="001B6F46">
        <w:rPr>
          <w:rFonts w:ascii="Tahoma" w:eastAsia="Times New Roman" w:hAnsi="Tahoma" w:cs="Tahoma"/>
          <w:color w:val="EE0000"/>
          <w:sz w:val="28"/>
          <w:szCs w:val="28"/>
          <w:bdr w:val="none" w:sz="0" w:space="0" w:color="auto" w:frame="1"/>
          <w:lang w:eastAsia="en-GB"/>
          <w14:ligatures w14:val="standardContextual"/>
        </w:rPr>
        <w:t xml:space="preserve">1st Wednesday </w:t>
      </w:r>
      <w:r w:rsidRPr="001B6F46">
        <w:rPr>
          <w:rFonts w:ascii="Tahoma" w:eastAsia="Times New Roman" w:hAnsi="Tahoma" w:cs="Tahoma"/>
          <w:color w:val="242424"/>
          <w:sz w:val="28"/>
          <w:szCs w:val="28"/>
          <w:bdr w:val="none" w:sz="0" w:space="0" w:color="auto" w:frame="1"/>
          <w:lang w:eastAsia="en-GB"/>
          <w14:ligatures w14:val="standardContextual"/>
        </w:rPr>
        <w:t>of each month from 2pm to 4pm.</w:t>
      </w:r>
    </w:p>
    <w:p w14:paraId="65B6DCB3" w14:textId="77777777" w:rsidR="001B6F46" w:rsidRPr="001B6F46" w:rsidRDefault="001B6F46" w:rsidP="001B6F46">
      <w:pPr>
        <w:shd w:val="clear" w:color="auto" w:fill="FFFFFF"/>
        <w:spacing w:after="0" w:line="240" w:lineRule="auto"/>
        <w:rPr>
          <w:rFonts w:ascii="Tahoma" w:eastAsia="Times New Roman" w:hAnsi="Tahoma" w:cs="Tahoma"/>
          <w:color w:val="242424"/>
          <w:sz w:val="28"/>
          <w:szCs w:val="28"/>
          <w:bdr w:val="none" w:sz="0" w:space="0" w:color="auto" w:frame="1"/>
          <w:lang w:eastAsia="en-GB"/>
          <w14:ligatures w14:val="standardContextual"/>
        </w:rPr>
      </w:pPr>
      <w:r w:rsidRPr="001B6F46">
        <w:rPr>
          <w:rFonts w:ascii="Tahoma" w:eastAsia="Times New Roman" w:hAnsi="Tahoma" w:cs="Tahoma"/>
          <w:color w:val="242424"/>
          <w:sz w:val="28"/>
          <w:szCs w:val="28"/>
          <w:bdr w:val="none" w:sz="0" w:space="0" w:color="auto" w:frame="1"/>
          <w:lang w:eastAsia="en-GB"/>
          <w14:ligatures w14:val="standardContextual"/>
        </w:rPr>
        <w:t>Contact: 07535 164 014</w:t>
      </w:r>
    </w:p>
    <w:p w14:paraId="333DB1E5" w14:textId="77777777" w:rsidR="001B6F46" w:rsidRPr="001B6F46" w:rsidRDefault="001B6F46" w:rsidP="001B6F46">
      <w:pPr>
        <w:shd w:val="clear" w:color="auto" w:fill="FFFFFF"/>
        <w:spacing w:after="0" w:line="240" w:lineRule="auto"/>
        <w:rPr>
          <w:rFonts w:ascii="Tahoma" w:eastAsia="Times New Roman" w:hAnsi="Tahoma" w:cs="Tahoma"/>
          <w:color w:val="242424"/>
          <w:sz w:val="8"/>
          <w:szCs w:val="8"/>
          <w:bdr w:val="none" w:sz="0" w:space="0" w:color="auto" w:frame="1"/>
          <w:lang w:eastAsia="en-GB"/>
          <w14:ligatures w14:val="standardContextual"/>
        </w:rPr>
      </w:pPr>
    </w:p>
    <w:p w14:paraId="60DE6320" w14:textId="77777777" w:rsidR="001B6F46" w:rsidRPr="001B6F46" w:rsidRDefault="001B6F46" w:rsidP="001B6F46">
      <w:pPr>
        <w:spacing w:after="0" w:line="240" w:lineRule="auto"/>
        <w:rPr>
          <w:rFonts w:ascii="Tahoma" w:eastAsia="Times New Roman" w:hAnsi="Tahoma" w:cs="Tahoma"/>
          <w:color w:val="242424"/>
          <w:sz w:val="28"/>
          <w:szCs w:val="28"/>
          <w:bdr w:val="none" w:sz="0" w:space="0" w:color="auto" w:frame="1"/>
          <w:lang w:eastAsia="en-GB"/>
          <w14:ligatures w14:val="standardContextual"/>
        </w:rPr>
      </w:pPr>
      <w:r w:rsidRPr="001B6F46">
        <w:rPr>
          <w:rFonts w:ascii="Tahoma" w:eastAsia="Times New Roman" w:hAnsi="Tahoma" w:cs="Tahoma"/>
          <w:b/>
          <w:bCs/>
          <w:color w:val="EE0000"/>
          <w:sz w:val="28"/>
          <w:szCs w:val="28"/>
          <w:bdr w:val="none" w:sz="0" w:space="0" w:color="auto" w:frame="1"/>
          <w:lang w:eastAsia="en-GB"/>
          <w14:ligatures w14:val="standardContextual"/>
        </w:rPr>
        <w:t>Time Together Memory Café</w:t>
      </w:r>
      <w:r w:rsidRPr="001B6F46">
        <w:rPr>
          <w:rFonts w:ascii="Tahoma" w:eastAsia="Times New Roman" w:hAnsi="Tahoma" w:cs="Tahoma"/>
          <w:color w:val="EE0000"/>
          <w:sz w:val="28"/>
          <w:szCs w:val="28"/>
          <w:bdr w:val="none" w:sz="0" w:space="0" w:color="auto" w:frame="1"/>
          <w:lang w:eastAsia="en-GB"/>
          <w14:ligatures w14:val="standardContextual"/>
        </w:rPr>
        <w:t xml:space="preserve"> </w:t>
      </w:r>
      <w:r w:rsidRPr="001B6F46">
        <w:rPr>
          <w:rFonts w:ascii="Tahoma" w:eastAsia="Times New Roman" w:hAnsi="Tahoma" w:cs="Tahoma"/>
          <w:color w:val="242424"/>
          <w:sz w:val="28"/>
          <w:szCs w:val="28"/>
          <w:bdr w:val="none" w:sz="0" w:space="0" w:color="auto" w:frame="1"/>
          <w:lang w:eastAsia="en-GB"/>
          <w14:ligatures w14:val="standardContextual"/>
        </w:rPr>
        <w:t xml:space="preserve">at Community Room, 2-16 Orpen Rd Sholing, SO19 0EA. On the </w:t>
      </w:r>
      <w:r w:rsidRPr="001B6F46">
        <w:rPr>
          <w:rFonts w:ascii="Tahoma" w:eastAsia="Times New Roman" w:hAnsi="Tahoma" w:cs="Tahoma"/>
          <w:color w:val="EE0000"/>
          <w:sz w:val="28"/>
          <w:szCs w:val="28"/>
          <w:bdr w:val="none" w:sz="0" w:space="0" w:color="auto" w:frame="1"/>
          <w:lang w:eastAsia="en-GB"/>
          <w14:ligatures w14:val="standardContextual"/>
        </w:rPr>
        <w:t>2</w:t>
      </w:r>
      <w:r w:rsidRPr="001B6F46">
        <w:rPr>
          <w:rFonts w:ascii="Tahoma" w:eastAsia="Times New Roman" w:hAnsi="Tahoma" w:cs="Tahoma"/>
          <w:color w:val="EE0000"/>
          <w:sz w:val="28"/>
          <w:szCs w:val="28"/>
          <w:bdr w:val="none" w:sz="0" w:space="0" w:color="auto" w:frame="1"/>
          <w:vertAlign w:val="superscript"/>
          <w:lang w:eastAsia="en-GB"/>
          <w14:ligatures w14:val="standardContextual"/>
        </w:rPr>
        <w:t>nd</w:t>
      </w:r>
      <w:r w:rsidRPr="001B6F46">
        <w:rPr>
          <w:rFonts w:ascii="Tahoma" w:eastAsia="Times New Roman" w:hAnsi="Tahoma" w:cs="Tahoma"/>
          <w:color w:val="EE0000"/>
          <w:sz w:val="28"/>
          <w:szCs w:val="28"/>
          <w:bdr w:val="none" w:sz="0" w:space="0" w:color="auto" w:frame="1"/>
          <w:lang w:eastAsia="en-GB"/>
          <w14:ligatures w14:val="standardContextual"/>
        </w:rPr>
        <w:t xml:space="preserve"> Wednesday </w:t>
      </w:r>
      <w:r w:rsidRPr="001B6F46">
        <w:rPr>
          <w:rFonts w:ascii="Tahoma" w:eastAsia="Times New Roman" w:hAnsi="Tahoma" w:cs="Tahoma"/>
          <w:color w:val="242424"/>
          <w:sz w:val="28"/>
          <w:szCs w:val="28"/>
          <w:bdr w:val="none" w:sz="0" w:space="0" w:color="auto" w:frame="1"/>
          <w:lang w:eastAsia="en-GB"/>
          <w14:ligatures w14:val="standardContextual"/>
        </w:rPr>
        <w:t>of each month from 1.00 pm – 3 pm.</w:t>
      </w:r>
    </w:p>
    <w:p w14:paraId="4E8DA0A9" w14:textId="77777777" w:rsidR="001B6F46" w:rsidRPr="001B6F46" w:rsidRDefault="001B6F46" w:rsidP="001B6F46">
      <w:pPr>
        <w:spacing w:after="0" w:line="240" w:lineRule="auto"/>
        <w:rPr>
          <w:rFonts w:ascii="Tahoma" w:eastAsia="Times New Roman" w:hAnsi="Tahoma" w:cs="Tahoma"/>
          <w:color w:val="242424"/>
          <w:sz w:val="28"/>
          <w:szCs w:val="28"/>
          <w:bdr w:val="none" w:sz="0" w:space="0" w:color="auto" w:frame="1"/>
          <w:lang w:eastAsia="en-GB"/>
          <w14:ligatures w14:val="standardContextual"/>
        </w:rPr>
      </w:pPr>
      <w:r w:rsidRPr="001B6F46">
        <w:rPr>
          <w:rFonts w:ascii="Tahoma" w:eastAsia="Times New Roman" w:hAnsi="Tahoma" w:cs="Tahoma"/>
          <w:color w:val="242424"/>
          <w:sz w:val="28"/>
          <w:szCs w:val="28"/>
          <w:bdr w:val="none" w:sz="0" w:space="0" w:color="auto" w:frame="1"/>
          <w:lang w:eastAsia="en-GB"/>
          <w14:ligatures w14:val="standardContextual"/>
        </w:rPr>
        <w:t xml:space="preserve">Contact: Sarah at </w:t>
      </w:r>
      <w:hyperlink r:id="rId336" w:history="1">
        <w:r w:rsidRPr="001B6F46">
          <w:rPr>
            <w:rFonts w:ascii="Tahoma" w:eastAsia="Times New Roman" w:hAnsi="Tahoma" w:cs="Tahoma"/>
            <w:color w:val="0563C1" w:themeColor="hyperlink"/>
            <w:sz w:val="28"/>
            <w:szCs w:val="28"/>
            <w:u w:val="single"/>
            <w:bdr w:val="none" w:sz="0" w:space="0" w:color="auto" w:frame="1"/>
            <w:lang w:eastAsia="en-GB"/>
            <w14:ligatures w14:val="standardContextual"/>
          </w:rPr>
          <w:t>sarah.cole32@nhs.net</w:t>
        </w:r>
      </w:hyperlink>
    </w:p>
    <w:p w14:paraId="2A594BA9" w14:textId="77777777" w:rsidR="001B6F46" w:rsidRPr="001B6F46" w:rsidRDefault="001B6F46" w:rsidP="001B6F46">
      <w:pPr>
        <w:spacing w:after="0" w:line="240" w:lineRule="auto"/>
        <w:rPr>
          <w:rFonts w:ascii="Tahoma" w:eastAsia="Times New Roman" w:hAnsi="Tahoma" w:cs="Tahoma"/>
          <w:color w:val="242424"/>
          <w:sz w:val="8"/>
          <w:szCs w:val="8"/>
          <w:bdr w:val="none" w:sz="0" w:space="0" w:color="auto" w:frame="1"/>
          <w:lang w:eastAsia="en-GB"/>
          <w14:ligatures w14:val="standardContextual"/>
        </w:rPr>
      </w:pPr>
    </w:p>
    <w:p w14:paraId="43F4CD48" w14:textId="77777777" w:rsidR="001B6F46" w:rsidRPr="001B6F46" w:rsidRDefault="001B6F46" w:rsidP="001B6F46">
      <w:pPr>
        <w:shd w:val="clear" w:color="auto" w:fill="FFFFFF"/>
        <w:spacing w:after="0" w:line="240" w:lineRule="auto"/>
        <w:rPr>
          <w:rFonts w:ascii="Tahoma" w:eastAsia="Times New Roman" w:hAnsi="Tahoma" w:cs="Tahoma"/>
          <w:color w:val="242424"/>
          <w:sz w:val="28"/>
          <w:szCs w:val="28"/>
          <w:bdr w:val="none" w:sz="0" w:space="0" w:color="auto" w:frame="1"/>
          <w:lang w:eastAsia="en-GB"/>
          <w14:ligatures w14:val="standardContextual"/>
        </w:rPr>
      </w:pPr>
      <w:r w:rsidRPr="001B6F46">
        <w:rPr>
          <w:rFonts w:ascii="Tahoma" w:eastAsia="Times New Roman" w:hAnsi="Tahoma" w:cs="Tahoma"/>
          <w:b/>
          <w:bCs/>
          <w:color w:val="EE0000"/>
          <w:sz w:val="28"/>
          <w:szCs w:val="28"/>
          <w:bdr w:val="none" w:sz="0" w:space="0" w:color="auto" w:frame="1"/>
          <w:lang w:eastAsia="en-GB"/>
          <w14:ligatures w14:val="standardContextual"/>
        </w:rPr>
        <w:t>Woolston Memory Café</w:t>
      </w:r>
      <w:r w:rsidRPr="001B6F46">
        <w:rPr>
          <w:rFonts w:ascii="Tahoma" w:eastAsia="Times New Roman" w:hAnsi="Tahoma" w:cs="Tahoma"/>
          <w:color w:val="EE0000"/>
          <w:sz w:val="28"/>
          <w:szCs w:val="28"/>
          <w:bdr w:val="none" w:sz="0" w:space="0" w:color="auto" w:frame="1"/>
          <w:lang w:eastAsia="en-GB"/>
          <w14:ligatures w14:val="standardContextual"/>
        </w:rPr>
        <w:t xml:space="preserve"> </w:t>
      </w:r>
      <w:r w:rsidRPr="001B6F46">
        <w:rPr>
          <w:rFonts w:ascii="Tahoma" w:eastAsia="Times New Roman" w:hAnsi="Tahoma" w:cs="Tahoma"/>
          <w:color w:val="242424"/>
          <w:sz w:val="28"/>
          <w:szCs w:val="28"/>
          <w:bdr w:val="none" w:sz="0" w:space="0" w:color="auto" w:frame="1"/>
          <w:lang w:eastAsia="en-GB"/>
          <w14:ligatures w14:val="standardContextual"/>
        </w:rPr>
        <w:t>at the Community Room, Bishops Crescent, SO19 2FH   </w:t>
      </w:r>
    </w:p>
    <w:p w14:paraId="21740984" w14:textId="77777777" w:rsidR="001B6F46" w:rsidRPr="001B6F46" w:rsidRDefault="001B6F46" w:rsidP="001B6F46">
      <w:pPr>
        <w:spacing w:after="0" w:line="240" w:lineRule="auto"/>
        <w:rPr>
          <w:rFonts w:ascii="Tahoma" w:eastAsia="Times New Roman" w:hAnsi="Tahoma" w:cs="Tahoma"/>
          <w:color w:val="242424"/>
          <w:sz w:val="28"/>
          <w:szCs w:val="28"/>
          <w:bdr w:val="none" w:sz="0" w:space="0" w:color="auto" w:frame="1"/>
          <w:lang w:eastAsia="en-GB"/>
          <w14:ligatures w14:val="standardContextual"/>
        </w:rPr>
      </w:pPr>
      <w:r w:rsidRPr="001B6F46">
        <w:rPr>
          <w:rFonts w:ascii="Tahoma" w:eastAsia="Times New Roman" w:hAnsi="Tahoma" w:cs="Tahoma"/>
          <w:color w:val="242424"/>
          <w:sz w:val="28"/>
          <w:szCs w:val="28"/>
          <w:bdr w:val="none" w:sz="0" w:space="0" w:color="auto" w:frame="1"/>
          <w:lang w:eastAsia="en-GB"/>
          <w14:ligatures w14:val="standardContextual"/>
        </w:rPr>
        <w:t xml:space="preserve">On the </w:t>
      </w:r>
      <w:r w:rsidRPr="001B6F46">
        <w:rPr>
          <w:rFonts w:ascii="Tahoma" w:eastAsia="Times New Roman" w:hAnsi="Tahoma" w:cs="Tahoma"/>
          <w:color w:val="EE0000"/>
          <w:sz w:val="28"/>
          <w:szCs w:val="28"/>
          <w:bdr w:val="none" w:sz="0" w:space="0" w:color="auto" w:frame="1"/>
          <w:lang w:eastAsia="en-GB"/>
          <w14:ligatures w14:val="standardContextual"/>
        </w:rPr>
        <w:t xml:space="preserve">3rd Wednesday </w:t>
      </w:r>
      <w:r w:rsidRPr="001B6F46">
        <w:rPr>
          <w:rFonts w:ascii="Tahoma" w:eastAsia="Times New Roman" w:hAnsi="Tahoma" w:cs="Tahoma"/>
          <w:color w:val="242424"/>
          <w:sz w:val="28"/>
          <w:szCs w:val="28"/>
          <w:bdr w:val="none" w:sz="0" w:space="0" w:color="auto" w:frame="1"/>
          <w:lang w:eastAsia="en-GB"/>
          <w14:ligatures w14:val="standardContextual"/>
        </w:rPr>
        <w:t>of each month from 2pm to 4pm.</w:t>
      </w:r>
    </w:p>
    <w:p w14:paraId="7B9DD5EE" w14:textId="77777777" w:rsidR="001B6F46" w:rsidRPr="001B6F46" w:rsidRDefault="001B6F46" w:rsidP="001B6F46">
      <w:pPr>
        <w:spacing w:after="0" w:line="240" w:lineRule="auto"/>
        <w:rPr>
          <w:rFonts w:ascii="Tahoma" w:eastAsia="Times New Roman" w:hAnsi="Tahoma" w:cs="Tahoma"/>
          <w:sz w:val="28"/>
          <w:szCs w:val="28"/>
          <w:lang w:eastAsia="en-GB"/>
        </w:rPr>
      </w:pPr>
      <w:r w:rsidRPr="001B6F46">
        <w:rPr>
          <w:rFonts w:ascii="Tahoma" w:eastAsia="Times New Roman" w:hAnsi="Tahoma" w:cs="Tahoma"/>
          <w:color w:val="242424"/>
          <w:sz w:val="28"/>
          <w:szCs w:val="28"/>
          <w:bdr w:val="none" w:sz="0" w:space="0" w:color="auto" w:frame="1"/>
          <w:lang w:eastAsia="en-GB"/>
          <w14:ligatures w14:val="standardContextual"/>
        </w:rPr>
        <w:t xml:space="preserve">Contact: </w:t>
      </w:r>
      <w:r w:rsidRPr="001B6F46">
        <w:rPr>
          <w:rFonts w:ascii="Tahoma" w:eastAsia="Times New Roman" w:hAnsi="Tahoma" w:cs="Tahoma"/>
          <w:sz w:val="28"/>
          <w:szCs w:val="28"/>
          <w:lang w:eastAsia="en-GB"/>
        </w:rPr>
        <w:t>02380446733</w:t>
      </w:r>
    </w:p>
    <w:p w14:paraId="71250883" w14:textId="77777777" w:rsidR="001B6F46" w:rsidRPr="001B6F46" w:rsidRDefault="001B6F46" w:rsidP="001B6F46">
      <w:pPr>
        <w:spacing w:after="0" w:line="240" w:lineRule="auto"/>
        <w:rPr>
          <w:rFonts w:ascii="Times New Roman" w:eastAsia="Times New Roman" w:hAnsi="Times New Roman" w:cs="Times New Roman"/>
          <w:sz w:val="8"/>
          <w:szCs w:val="8"/>
          <w:lang w:eastAsia="en-GB"/>
        </w:rPr>
      </w:pPr>
    </w:p>
    <w:p w14:paraId="34C48FF0" w14:textId="77777777" w:rsidR="001B6F46" w:rsidRPr="001B6F46" w:rsidRDefault="001B6F46" w:rsidP="001B6F46">
      <w:pPr>
        <w:spacing w:after="0" w:line="240" w:lineRule="auto"/>
        <w:rPr>
          <w:rFonts w:ascii="Times New Roman" w:eastAsia="Times New Roman" w:hAnsi="Times New Roman" w:cs="Times New Roman"/>
          <w:sz w:val="24"/>
          <w:szCs w:val="24"/>
          <w:lang w:eastAsia="en-GB"/>
        </w:rPr>
      </w:pPr>
      <w:r w:rsidRPr="001B6F46">
        <w:rPr>
          <w:rFonts w:ascii="Tahoma" w:eastAsia="Times New Roman" w:hAnsi="Tahoma" w:cs="Tahoma"/>
          <w:b/>
          <w:bCs/>
          <w:color w:val="EE0000"/>
          <w:sz w:val="28"/>
          <w:szCs w:val="28"/>
          <w:bdr w:val="none" w:sz="0" w:space="0" w:color="auto" w:frame="1"/>
          <w:lang w:eastAsia="en-GB"/>
          <w14:ligatures w14:val="standardContextual"/>
        </w:rPr>
        <w:t>Chai Corner</w:t>
      </w:r>
      <w:r w:rsidRPr="001B6F46">
        <w:rPr>
          <w:rFonts w:ascii="Tahoma" w:eastAsia="Times New Roman" w:hAnsi="Tahoma" w:cs="Tahoma"/>
          <w:color w:val="242424"/>
          <w:sz w:val="28"/>
          <w:szCs w:val="28"/>
          <w:bdr w:val="none" w:sz="0" w:space="0" w:color="auto" w:frame="1"/>
          <w:lang w:eastAsia="en-GB"/>
          <w14:ligatures w14:val="standardContextual"/>
        </w:rPr>
        <w:t xml:space="preserve"> at the YMCA Wellbeing Centre, Graham Rd, SO14 0AW</w:t>
      </w:r>
    </w:p>
    <w:p w14:paraId="73D2B7E3" w14:textId="77777777" w:rsidR="001B6F46" w:rsidRPr="001B6F46" w:rsidRDefault="001B6F46" w:rsidP="001B6F46">
      <w:pPr>
        <w:spacing w:after="0" w:line="240" w:lineRule="auto"/>
        <w:rPr>
          <w:rFonts w:ascii="Tahoma" w:eastAsia="Times New Roman" w:hAnsi="Tahoma" w:cs="Tahoma"/>
          <w:color w:val="242424"/>
          <w:sz w:val="28"/>
          <w:szCs w:val="28"/>
          <w:bdr w:val="none" w:sz="0" w:space="0" w:color="auto" w:frame="1"/>
          <w:lang w:eastAsia="en-GB"/>
          <w14:ligatures w14:val="standardContextual"/>
        </w:rPr>
      </w:pPr>
      <w:r w:rsidRPr="001B6F46">
        <w:rPr>
          <w:rFonts w:ascii="Tahoma" w:eastAsia="Times New Roman" w:hAnsi="Tahoma" w:cs="Tahoma"/>
          <w:color w:val="242424"/>
          <w:sz w:val="28"/>
          <w:szCs w:val="28"/>
          <w:bdr w:val="none" w:sz="0" w:space="0" w:color="auto" w:frame="1"/>
          <w:lang w:eastAsia="en-GB"/>
          <w14:ligatures w14:val="standardContextual"/>
        </w:rPr>
        <w:t xml:space="preserve">On the </w:t>
      </w:r>
      <w:r w:rsidRPr="001B6F46">
        <w:rPr>
          <w:rFonts w:ascii="Tahoma" w:eastAsia="Times New Roman" w:hAnsi="Tahoma" w:cs="Tahoma"/>
          <w:color w:val="EE0000"/>
          <w:sz w:val="28"/>
          <w:szCs w:val="28"/>
          <w:bdr w:val="none" w:sz="0" w:space="0" w:color="auto" w:frame="1"/>
          <w:lang w:eastAsia="en-GB"/>
          <w14:ligatures w14:val="standardContextual"/>
        </w:rPr>
        <w:t xml:space="preserve">last Wednesday </w:t>
      </w:r>
      <w:r w:rsidRPr="001B6F46">
        <w:rPr>
          <w:rFonts w:ascii="Tahoma" w:eastAsia="Times New Roman" w:hAnsi="Tahoma" w:cs="Tahoma"/>
          <w:color w:val="242424"/>
          <w:sz w:val="28"/>
          <w:szCs w:val="28"/>
          <w:bdr w:val="none" w:sz="0" w:space="0" w:color="auto" w:frame="1"/>
          <w:lang w:eastAsia="en-GB"/>
          <w14:ligatures w14:val="standardContextual"/>
        </w:rPr>
        <w:t>of each month from 11.30 am to 1.00 pm.</w:t>
      </w:r>
    </w:p>
    <w:p w14:paraId="76DFBF94" w14:textId="40C2A8F7" w:rsidR="001B6F46" w:rsidRPr="001B6F46" w:rsidRDefault="001B6F46" w:rsidP="001B6F46">
      <w:pPr>
        <w:spacing w:after="0" w:line="240" w:lineRule="auto"/>
        <w:rPr>
          <w:rFonts w:ascii="Tahoma" w:eastAsia="Times New Roman" w:hAnsi="Tahoma" w:cs="Tahoma"/>
          <w:color w:val="242424"/>
          <w:sz w:val="28"/>
          <w:szCs w:val="28"/>
          <w:bdr w:val="none" w:sz="0" w:space="0" w:color="auto" w:frame="1"/>
          <w:lang w:eastAsia="en-GB"/>
          <w14:ligatures w14:val="standardContextual"/>
        </w:rPr>
      </w:pPr>
      <w:r w:rsidRPr="001B6F46">
        <w:rPr>
          <w:rFonts w:ascii="Tahoma" w:eastAsia="Times New Roman" w:hAnsi="Tahoma" w:cs="Tahoma"/>
          <w:color w:val="242424"/>
          <w:sz w:val="28"/>
          <w:szCs w:val="28"/>
          <w:bdr w:val="none" w:sz="0" w:space="0" w:color="auto" w:frame="1"/>
          <w:lang w:eastAsia="en-GB"/>
          <w14:ligatures w14:val="standardContextual"/>
        </w:rPr>
        <w:t>Contact: 07535 164 014</w:t>
      </w:r>
    </w:p>
    <w:p w14:paraId="00C58668" w14:textId="77777777" w:rsidR="001B6F46" w:rsidRPr="001B6F46" w:rsidRDefault="001B6F46" w:rsidP="001B6F46">
      <w:pPr>
        <w:shd w:val="clear" w:color="auto" w:fill="FFFFFF"/>
        <w:spacing w:after="0" w:line="240" w:lineRule="auto"/>
        <w:rPr>
          <w:rFonts w:ascii="Tahoma" w:eastAsia="Times New Roman" w:hAnsi="Tahoma" w:cs="Tahoma"/>
          <w:color w:val="242424"/>
          <w:sz w:val="8"/>
          <w:szCs w:val="8"/>
          <w:bdr w:val="none" w:sz="0" w:space="0" w:color="auto" w:frame="1"/>
          <w:lang w:eastAsia="en-GB"/>
          <w14:ligatures w14:val="standardContextual"/>
        </w:rPr>
      </w:pPr>
    </w:p>
    <w:p w14:paraId="34C1FE27" w14:textId="77777777" w:rsidR="001B6F46" w:rsidRPr="001B6F46" w:rsidRDefault="001B6F46" w:rsidP="001B6F46">
      <w:pPr>
        <w:spacing w:after="0" w:line="240" w:lineRule="auto"/>
        <w:rPr>
          <w:rFonts w:ascii="Tahoma" w:hAnsi="Tahoma" w:cs="Tahoma"/>
          <w:sz w:val="26"/>
          <w:szCs w:val="26"/>
          <w14:ligatures w14:val="standardContextual"/>
        </w:rPr>
      </w:pPr>
      <w:r w:rsidRPr="001B6F46">
        <w:rPr>
          <w:noProof/>
          <w14:ligatures w14:val="standardContextual"/>
        </w:rPr>
        <mc:AlternateContent>
          <mc:Choice Requires="wps">
            <w:drawing>
              <wp:anchor distT="0" distB="0" distL="114300" distR="114300" simplePos="0" relativeHeight="251763712" behindDoc="0" locked="0" layoutInCell="1" allowOverlap="1" wp14:anchorId="00EEEA3B" wp14:editId="689C8D95">
                <wp:simplePos x="0" y="0"/>
                <wp:positionH relativeFrom="margin">
                  <wp:align>left</wp:align>
                </wp:positionH>
                <wp:positionV relativeFrom="paragraph">
                  <wp:posOffset>29210</wp:posOffset>
                </wp:positionV>
                <wp:extent cx="6570980" cy="336550"/>
                <wp:effectExtent l="0" t="0" r="1270" b="6350"/>
                <wp:wrapNone/>
                <wp:docPr id="47860309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70980" cy="336550"/>
                        </a:xfrm>
                        <a:prstGeom prst="rect">
                          <a:avLst/>
                        </a:prstGeom>
                        <a:solidFill>
                          <a:srgbClr val="FFC000"/>
                        </a:solidFill>
                        <a:ln w="6350">
                          <a:solidFill>
                            <a:prstClr val="black"/>
                          </a:solidFill>
                        </a:ln>
                      </wps:spPr>
                      <wps:txbx>
                        <w:txbxContent>
                          <w:p w14:paraId="49559A97" w14:textId="77777777" w:rsidR="001B6F46" w:rsidRPr="007A2021" w:rsidRDefault="001B6F46" w:rsidP="001B6F46">
                            <w:pPr>
                              <w:jc w:val="center"/>
                              <w:rPr>
                                <w:rFonts w:ascii="Arial Narrow" w:hAnsi="Arial Narrow"/>
                                <w:b/>
                                <w:bCs/>
                                <w:color w:val="FFFFFF" w:themeColor="background1"/>
                                <w:sz w:val="28"/>
                                <w:szCs w:val="28"/>
                              </w:rPr>
                            </w:pPr>
                            <w:r>
                              <w:rPr>
                                <w:rFonts w:ascii="Arial Narrow" w:hAnsi="Arial Narrow"/>
                                <w:b/>
                                <w:bCs/>
                                <w:color w:val="FFFFFF" w:themeColor="background1"/>
                                <w:sz w:val="28"/>
                                <w:szCs w:val="28"/>
                              </w:rPr>
                              <w:t>Thursdays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00EEEA3B" id="Text Box 7" o:spid="_x0000_s1096" type="#_x0000_t202" style="position:absolute;margin-left:0;margin-top:2.3pt;width:517.4pt;height:26.5pt;z-index:2517637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" fillcolor="#ffc000" strokeweight=".5pt">
                <v:path arrowok="t"/>
                <v:textbox>
                  <w:txbxContent>
                    <w:p w14:paraId="49559A97" w14:textId="77777777" w:rsidR="001B6F46" w:rsidRPr="007A2021" w:rsidRDefault="001B6F46" w:rsidP="001B6F46">
                      <w:pPr>
                        <w:jc w:val="center"/>
                        <w:rPr>
                          <w:rFonts w:ascii="Arial Narrow" w:hAnsi="Arial Narrow"/>
                          <w:b/>
                          <w:bCs/>
                          <w:color w:val="FFFFFF" w:themeColor="background1"/>
                          <w:sz w:val="28"/>
                          <w:szCs w:val="28"/>
                        </w:rPr>
                      </w:pPr>
                      <w:r>
                        <w:rPr>
                          <w:rFonts w:ascii="Arial Narrow" w:hAnsi="Arial Narrow"/>
                          <w:b/>
                          <w:bCs/>
                          <w:color w:val="FFFFFF" w:themeColor="background1"/>
                          <w:sz w:val="28"/>
                          <w:szCs w:val="28"/>
                        </w:rPr>
                        <w:t>Thursdays</w:t>
                      </w:r>
                    </w:p>
                  </w:txbxContent>
                </v:textbox>
                <w10:wrap anchorx="margin"/>
              </v:shape>
            </w:pict>
          </mc:Fallback>
        </mc:AlternateContent>
      </w:r>
    </w:p>
    <w:p w14:paraId="113FE4C1" w14:textId="77777777" w:rsidR="001B6F46" w:rsidRPr="001B6F46" w:rsidRDefault="001B6F46" w:rsidP="001B6F46">
      <w:pPr>
        <w:spacing w:after="0" w:line="240" w:lineRule="auto"/>
        <w:rPr>
          <w:rFonts w:ascii="Tahoma" w:hAnsi="Tahoma" w:cs="Tahoma"/>
          <w:sz w:val="26"/>
          <w:szCs w:val="26"/>
          <w14:ligatures w14:val="standardContextual"/>
        </w:rPr>
      </w:pPr>
    </w:p>
    <w:p w14:paraId="5B378323" w14:textId="77777777" w:rsidR="001B6F46" w:rsidRPr="001B6F46" w:rsidRDefault="001B6F46" w:rsidP="001B6F46">
      <w:pPr>
        <w:spacing w:after="0" w:line="240" w:lineRule="auto"/>
        <w:rPr>
          <w:rFonts w:ascii="Tahoma" w:eastAsia="Times New Roman" w:hAnsi="Tahoma" w:cs="Tahoma"/>
          <w:sz w:val="28"/>
          <w:szCs w:val="28"/>
          <w:lang w:eastAsia="en-GB"/>
          <w14:ligatures w14:val="standardContextual"/>
        </w:rPr>
      </w:pPr>
      <w:r w:rsidRPr="001B6F46">
        <w:rPr>
          <w:rFonts w:ascii="Tahoma" w:eastAsia="Times New Roman" w:hAnsi="Tahoma" w:cs="Tahoma"/>
          <w:b/>
          <w:bCs/>
          <w:color w:val="EE0000"/>
          <w:sz w:val="28"/>
          <w:szCs w:val="28"/>
          <w:lang w:eastAsia="en-GB"/>
          <w14:ligatures w14:val="standardContextual"/>
        </w:rPr>
        <w:t>Social Blend</w:t>
      </w:r>
      <w:r w:rsidRPr="001B6F46">
        <w:rPr>
          <w:rFonts w:ascii="Tahoma" w:eastAsia="Times New Roman" w:hAnsi="Tahoma" w:cs="Tahoma"/>
          <w:color w:val="EE0000"/>
          <w:sz w:val="28"/>
          <w:szCs w:val="28"/>
          <w:lang w:eastAsia="en-GB"/>
          <w14:ligatures w14:val="standardContextual"/>
        </w:rPr>
        <w:t xml:space="preserve"> </w:t>
      </w:r>
      <w:r w:rsidRPr="001B6F46">
        <w:rPr>
          <w:rFonts w:ascii="Tahoma" w:eastAsia="Times New Roman" w:hAnsi="Tahoma" w:cs="Tahoma"/>
          <w:sz w:val="28"/>
          <w:szCs w:val="28"/>
          <w:lang w:eastAsia="en-GB"/>
          <w14:ligatures w14:val="standardContextual"/>
        </w:rPr>
        <w:t>at Weston Court, Kingsclere Ave, SO19 9LB</w:t>
      </w:r>
    </w:p>
    <w:p w14:paraId="7BAEAEB0" w14:textId="77777777" w:rsidR="001B6F46" w:rsidRPr="001B6F46" w:rsidRDefault="001B6F46" w:rsidP="001B6F46">
      <w:pPr>
        <w:spacing w:after="0" w:line="240" w:lineRule="auto"/>
        <w:rPr>
          <w:rFonts w:ascii="Tahoma" w:eastAsia="Times New Roman" w:hAnsi="Tahoma" w:cs="Tahoma"/>
          <w:sz w:val="28"/>
          <w:szCs w:val="28"/>
          <w:lang w:eastAsia="en-GB"/>
          <w14:ligatures w14:val="standardContextual"/>
        </w:rPr>
      </w:pPr>
      <w:r w:rsidRPr="001B6F46">
        <w:rPr>
          <w:rFonts w:ascii="Tahoma" w:eastAsia="Times New Roman" w:hAnsi="Tahoma" w:cs="Tahoma"/>
          <w:sz w:val="28"/>
          <w:szCs w:val="28"/>
          <w:lang w:eastAsia="en-GB"/>
          <w14:ligatures w14:val="standardContextual"/>
        </w:rPr>
        <w:t xml:space="preserve">On the </w:t>
      </w:r>
      <w:r w:rsidRPr="001B6F46">
        <w:rPr>
          <w:rFonts w:ascii="Tahoma" w:eastAsia="Times New Roman" w:hAnsi="Tahoma" w:cs="Tahoma"/>
          <w:color w:val="EE0000"/>
          <w:sz w:val="28"/>
          <w:szCs w:val="28"/>
          <w:lang w:eastAsia="en-GB"/>
          <w14:ligatures w14:val="standardContextual"/>
        </w:rPr>
        <w:t>1</w:t>
      </w:r>
      <w:r w:rsidRPr="001B6F46">
        <w:rPr>
          <w:rFonts w:ascii="Tahoma" w:eastAsia="Times New Roman" w:hAnsi="Tahoma" w:cs="Tahoma"/>
          <w:color w:val="EE0000"/>
          <w:sz w:val="28"/>
          <w:szCs w:val="28"/>
          <w:vertAlign w:val="superscript"/>
          <w:lang w:eastAsia="en-GB"/>
          <w14:ligatures w14:val="standardContextual"/>
        </w:rPr>
        <w:t>st</w:t>
      </w:r>
      <w:r w:rsidRPr="001B6F46">
        <w:rPr>
          <w:rFonts w:ascii="Tahoma" w:eastAsia="Times New Roman" w:hAnsi="Tahoma" w:cs="Tahoma"/>
          <w:color w:val="EE0000"/>
          <w:sz w:val="28"/>
          <w:szCs w:val="28"/>
          <w:lang w:eastAsia="en-GB"/>
          <w14:ligatures w14:val="standardContextual"/>
        </w:rPr>
        <w:t xml:space="preserve"> Thursday </w:t>
      </w:r>
      <w:r w:rsidRPr="001B6F46">
        <w:rPr>
          <w:rFonts w:ascii="Tahoma" w:eastAsia="Times New Roman" w:hAnsi="Tahoma" w:cs="Tahoma"/>
          <w:sz w:val="28"/>
          <w:szCs w:val="28"/>
          <w:lang w:eastAsia="en-GB"/>
          <w14:ligatures w14:val="standardContextual"/>
        </w:rPr>
        <w:t>of each month from 1 pm to 3 pm.</w:t>
      </w:r>
    </w:p>
    <w:p w14:paraId="77709DB4" w14:textId="77777777" w:rsidR="001B6F46" w:rsidRPr="001B6F46" w:rsidRDefault="001B6F46" w:rsidP="001B6F46">
      <w:pPr>
        <w:spacing w:after="0" w:line="240" w:lineRule="auto"/>
        <w:rPr>
          <w:rFonts w:ascii="Tahoma" w:eastAsia="Times New Roman" w:hAnsi="Tahoma" w:cs="Tahoma"/>
          <w:sz w:val="28"/>
          <w:szCs w:val="28"/>
          <w:lang w:eastAsia="en-GB"/>
          <w14:ligatures w14:val="standardContextual"/>
        </w:rPr>
      </w:pPr>
      <w:r w:rsidRPr="001B6F46">
        <w:rPr>
          <w:rFonts w:ascii="Tahoma" w:eastAsia="Times New Roman" w:hAnsi="Tahoma" w:cs="Tahoma"/>
          <w:sz w:val="28"/>
          <w:szCs w:val="28"/>
          <w:lang w:eastAsia="en-GB"/>
          <w14:ligatures w14:val="standardContextual"/>
        </w:rPr>
        <w:t xml:space="preserve">Contact: </w:t>
      </w:r>
      <w:hyperlink r:id="rId337" w:history="1">
        <w:r w:rsidRPr="001B6F46">
          <w:rPr>
            <w:rFonts w:ascii="Tahoma" w:eastAsia="Times New Roman" w:hAnsi="Tahoma" w:cs="Tahoma"/>
            <w:color w:val="0563C1" w:themeColor="hyperlink"/>
            <w:sz w:val="28"/>
            <w:szCs w:val="28"/>
            <w:u w:val="single"/>
            <w:lang w:eastAsia="en-GB"/>
            <w14:ligatures w14:val="standardContextual"/>
          </w:rPr>
          <w:t>sarah.cole32@nhs.net</w:t>
        </w:r>
      </w:hyperlink>
    </w:p>
    <w:p w14:paraId="365F07B0" w14:textId="77777777" w:rsidR="001B6F46" w:rsidRPr="001B6F46" w:rsidRDefault="001B6F46" w:rsidP="001B6F46">
      <w:pPr>
        <w:spacing w:after="0" w:line="240" w:lineRule="auto"/>
        <w:rPr>
          <w:rFonts w:ascii="Tahoma" w:eastAsia="Times New Roman" w:hAnsi="Tahoma" w:cs="Tahoma"/>
          <w:sz w:val="8"/>
          <w:szCs w:val="8"/>
          <w:lang w:eastAsia="en-GB"/>
          <w14:ligatures w14:val="standardContextual"/>
        </w:rPr>
      </w:pPr>
    </w:p>
    <w:p w14:paraId="76B6CA2B" w14:textId="77777777" w:rsidR="001B6F46" w:rsidRPr="001B6F46" w:rsidRDefault="001B6F46" w:rsidP="001B6F46">
      <w:pPr>
        <w:spacing w:after="0" w:line="240" w:lineRule="auto"/>
        <w:rPr>
          <w:rFonts w:ascii="Tahoma" w:hAnsi="Tahoma" w:cs="Tahoma"/>
          <w:color w:val="0070C0"/>
          <w:sz w:val="28"/>
          <w:szCs w:val="28"/>
          <w:highlight w:val="yellow"/>
          <w14:ligatures w14:val="standardContextual"/>
        </w:rPr>
      </w:pPr>
      <w:r w:rsidRPr="001B6F46">
        <w:rPr>
          <w:rFonts w:ascii="Tahoma" w:hAnsi="Tahoma" w:cs="Tahoma"/>
          <w:b/>
          <w:bCs/>
          <w:color w:val="FF0000"/>
          <w:sz w:val="28"/>
          <w:szCs w:val="28"/>
          <w14:ligatures w14:val="standardContextual"/>
        </w:rPr>
        <w:t>Coffee, Cake &amp; Connect</w:t>
      </w:r>
      <w:r w:rsidRPr="001B6F46">
        <w:rPr>
          <w:rFonts w:ascii="Tahoma" w:eastAsia="Times New Roman" w:hAnsi="Tahoma" w:cs="Tahoma"/>
          <w:sz w:val="28"/>
          <w:szCs w:val="28"/>
          <w:lang w:eastAsia="en-GB"/>
          <w14:ligatures w14:val="standardContextual"/>
        </w:rPr>
        <w:t xml:space="preserve"> at Lordshill Church </w:t>
      </w:r>
      <w:r w:rsidRPr="001B6F46">
        <w:rPr>
          <w:rFonts w:ascii="Tahoma" w:eastAsia="Times New Roman" w:hAnsi="Tahoma" w:cs="Tahoma"/>
          <w:b/>
          <w:bCs/>
          <w:sz w:val="28"/>
          <w:szCs w:val="28"/>
          <w:lang w:eastAsia="en-GB"/>
          <w14:ligatures w14:val="standardContextual"/>
        </w:rPr>
        <w:t>SO16 8HY</w:t>
      </w:r>
    </w:p>
    <w:p w14:paraId="5D76CEA7" w14:textId="77777777" w:rsidR="001B6F46" w:rsidRPr="001B6F46" w:rsidRDefault="001B6F46" w:rsidP="001B6F46">
      <w:pPr>
        <w:spacing w:after="0" w:line="240" w:lineRule="auto"/>
        <w:rPr>
          <w:rFonts w:ascii="Tahoma" w:eastAsia="Times New Roman" w:hAnsi="Tahoma" w:cs="Tahoma"/>
          <w:sz w:val="28"/>
          <w:szCs w:val="28"/>
          <w:lang w:eastAsia="en-GB"/>
          <w14:ligatures w14:val="standardContextual"/>
        </w:rPr>
      </w:pPr>
      <w:r w:rsidRPr="001B6F46">
        <w:rPr>
          <w:rFonts w:ascii="Tahoma" w:eastAsia="Times New Roman" w:hAnsi="Tahoma" w:cs="Tahoma"/>
          <w:sz w:val="28"/>
          <w:szCs w:val="28"/>
          <w:lang w:eastAsia="en-GB"/>
          <w14:ligatures w14:val="standardContextual"/>
        </w:rPr>
        <w:t xml:space="preserve">On </w:t>
      </w:r>
      <w:r w:rsidRPr="001B6F46">
        <w:rPr>
          <w:rFonts w:ascii="Tahoma" w:eastAsia="Times New Roman" w:hAnsi="Tahoma" w:cs="Tahoma"/>
          <w:color w:val="EE0000"/>
          <w:sz w:val="28"/>
          <w:szCs w:val="28"/>
          <w:lang w:eastAsia="en-GB"/>
          <w14:ligatures w14:val="standardContextual"/>
        </w:rPr>
        <w:t>2</w:t>
      </w:r>
      <w:r w:rsidRPr="001B6F46">
        <w:rPr>
          <w:rFonts w:ascii="Tahoma" w:eastAsia="Times New Roman" w:hAnsi="Tahoma" w:cs="Tahoma"/>
          <w:color w:val="EE0000"/>
          <w:sz w:val="28"/>
          <w:szCs w:val="28"/>
          <w:vertAlign w:val="superscript"/>
          <w:lang w:eastAsia="en-GB"/>
          <w14:ligatures w14:val="standardContextual"/>
        </w:rPr>
        <w:t>nd</w:t>
      </w:r>
      <w:r w:rsidRPr="001B6F46">
        <w:rPr>
          <w:rFonts w:ascii="Tahoma" w:eastAsia="Times New Roman" w:hAnsi="Tahoma" w:cs="Tahoma"/>
          <w:color w:val="EE0000"/>
          <w:sz w:val="28"/>
          <w:szCs w:val="28"/>
          <w:lang w:eastAsia="en-GB"/>
          <w14:ligatures w14:val="standardContextual"/>
        </w:rPr>
        <w:t xml:space="preserve"> and 4</w:t>
      </w:r>
      <w:r w:rsidRPr="001B6F46">
        <w:rPr>
          <w:rFonts w:ascii="Tahoma" w:eastAsia="Times New Roman" w:hAnsi="Tahoma" w:cs="Tahoma"/>
          <w:color w:val="EE0000"/>
          <w:sz w:val="28"/>
          <w:szCs w:val="28"/>
          <w:vertAlign w:val="superscript"/>
          <w:lang w:eastAsia="en-GB"/>
          <w14:ligatures w14:val="standardContextual"/>
        </w:rPr>
        <w:t>th</w:t>
      </w:r>
      <w:r w:rsidRPr="001B6F46">
        <w:rPr>
          <w:rFonts w:ascii="Tahoma" w:eastAsia="Times New Roman" w:hAnsi="Tahoma" w:cs="Tahoma"/>
          <w:color w:val="EE0000"/>
          <w:sz w:val="28"/>
          <w:szCs w:val="28"/>
          <w:lang w:eastAsia="en-GB"/>
          <w14:ligatures w14:val="standardContextual"/>
        </w:rPr>
        <w:t xml:space="preserve"> Thursdays </w:t>
      </w:r>
      <w:r w:rsidRPr="001B6F46">
        <w:rPr>
          <w:rFonts w:ascii="Tahoma" w:eastAsia="Times New Roman" w:hAnsi="Tahoma" w:cs="Tahoma"/>
          <w:sz w:val="28"/>
          <w:szCs w:val="28"/>
          <w:lang w:eastAsia="en-GB"/>
          <w14:ligatures w14:val="standardContextual"/>
        </w:rPr>
        <w:t xml:space="preserve">of each month from 1.30 to 3pm </w:t>
      </w:r>
    </w:p>
    <w:p w14:paraId="62FBD9D3" w14:textId="302B44DA" w:rsidR="001B6F46" w:rsidRPr="00CC5C80" w:rsidRDefault="001B6F46" w:rsidP="001B6F46">
      <w:pPr>
        <w:spacing w:after="0" w:line="240" w:lineRule="auto"/>
        <w:rPr>
          <w:rFonts w:ascii="Tahoma" w:hAnsi="Tahoma" w:cs="Tahoma"/>
          <w:sz w:val="28"/>
          <w:szCs w:val="28"/>
          <w14:ligatures w14:val="standardContextual"/>
        </w:rPr>
      </w:pPr>
      <w:r w:rsidRPr="001B6F46">
        <w:rPr>
          <w:rFonts w:ascii="Tahoma" w:eastAsia="Times New Roman" w:hAnsi="Tahoma" w:cs="Tahoma"/>
          <w:sz w:val="28"/>
          <w:szCs w:val="28"/>
          <w:lang w:eastAsia="en-GB"/>
          <w14:ligatures w14:val="standardContextual"/>
        </w:rPr>
        <w:t>For those with Dementia and their carers.</w:t>
      </w:r>
      <w:r w:rsidRPr="001B6F46">
        <w:rPr>
          <w:rFonts w:ascii="Tahoma" w:hAnsi="Tahoma" w:cs="Tahoma"/>
          <w:color w:val="1E3A76"/>
          <w:sz w:val="28"/>
          <w:szCs w:val="28"/>
          <w:bdr w:val="none" w:sz="0" w:space="0" w:color="auto" w:frame="1"/>
          <w14:ligatures w14:val="standardContextual"/>
        </w:rPr>
        <w:t xml:space="preserve"> </w:t>
      </w:r>
      <w:r w:rsidRPr="001B6F46">
        <w:rPr>
          <w:rFonts w:ascii="Tahoma" w:hAnsi="Tahoma" w:cs="Tahoma"/>
          <w:sz w:val="28"/>
          <w:szCs w:val="28"/>
          <w14:ligatures w14:val="standardContextual"/>
        </w:rPr>
        <w:t>A drop-in for older residents in Lordshill. Opportunities to participate in activities: jigsaws, knitting, craft or just relax and chat. No charge but donations welcome. </w:t>
      </w:r>
      <w:r w:rsidRPr="001B6F46">
        <w:rPr>
          <w:rFonts w:ascii="Tahoma" w:eastAsia="Times New Roman" w:hAnsi="Tahoma" w:cs="Tahoma"/>
          <w:sz w:val="28"/>
          <w:szCs w:val="28"/>
          <w:lang w:eastAsia="en-GB"/>
          <w14:ligatures w14:val="standardContextual"/>
        </w:rPr>
        <w:t>Contact: 07535 164014</w:t>
      </w:r>
    </w:p>
    <w:p w14:paraId="26AFB6E8" w14:textId="77777777" w:rsidR="001B6F46" w:rsidRPr="001B6F46" w:rsidRDefault="001B6F46" w:rsidP="001B6F46">
      <w:pPr>
        <w:spacing w:after="0" w:line="240" w:lineRule="auto"/>
        <w:rPr>
          <w:rFonts w:ascii="Tahoma" w:hAnsi="Tahoma" w:cs="Tahoma"/>
          <w:sz w:val="8"/>
          <w:szCs w:val="8"/>
          <w14:ligatures w14:val="standardContextual"/>
        </w:rPr>
      </w:pPr>
    </w:p>
    <w:p w14:paraId="3E08A98A" w14:textId="77777777" w:rsidR="001B6F46" w:rsidRPr="001B6F46" w:rsidRDefault="001B6F46" w:rsidP="001B6F46">
      <w:pPr>
        <w:spacing w:after="0" w:line="240" w:lineRule="auto"/>
        <w:rPr>
          <w:rFonts w:ascii="Tahoma" w:eastAsia="Times New Roman" w:hAnsi="Tahoma" w:cs="Tahoma"/>
          <w:sz w:val="28"/>
          <w:szCs w:val="28"/>
          <w:lang w:eastAsia="en-GB"/>
          <w14:ligatures w14:val="standardContextual"/>
        </w:rPr>
      </w:pPr>
      <w:r w:rsidRPr="001B6F46">
        <w:rPr>
          <w:rFonts w:ascii="Tahoma" w:hAnsi="Tahoma" w:cs="Tahoma"/>
          <w:b/>
          <w:bCs/>
          <w:color w:val="FF0000"/>
          <w:sz w:val="28"/>
          <w:szCs w:val="28"/>
          <w14:ligatures w14:val="standardContextual"/>
        </w:rPr>
        <w:t>Classic Cuppa</w:t>
      </w:r>
      <w:r w:rsidRPr="001B6F46">
        <w:rPr>
          <w:rFonts w:ascii="Tahoma" w:hAnsi="Tahoma" w:cs="Tahoma"/>
          <w:sz w:val="28"/>
          <w:szCs w:val="28"/>
          <w14:ligatures w14:val="standardContextual"/>
        </w:rPr>
        <w:t xml:space="preserve"> at</w:t>
      </w:r>
      <w:r w:rsidRPr="001B6F46">
        <w:rPr>
          <w:rFonts w:ascii="Tahoma" w:eastAsia="Times New Roman" w:hAnsi="Tahoma" w:cs="Tahoma"/>
          <w:sz w:val="28"/>
          <w:szCs w:val="28"/>
          <w:lang w:eastAsia="en-GB"/>
          <w14:ligatures w14:val="standardContextual"/>
        </w:rPr>
        <w:t xml:space="preserve"> St Mary’s Church, St Monica Rd, </w:t>
      </w:r>
      <w:r w:rsidRPr="001B6F46">
        <w:rPr>
          <w:rFonts w:ascii="Tahoma" w:eastAsia="Times New Roman" w:hAnsi="Tahoma" w:cs="Tahoma"/>
          <w:b/>
          <w:bCs/>
          <w:sz w:val="28"/>
          <w:szCs w:val="28"/>
          <w:lang w:eastAsia="en-GB"/>
          <w14:ligatures w14:val="standardContextual"/>
        </w:rPr>
        <w:t>SO19 8ES</w:t>
      </w:r>
    </w:p>
    <w:p w14:paraId="6D5CE301" w14:textId="77777777" w:rsidR="001B6F46" w:rsidRPr="001B6F46" w:rsidRDefault="001B6F46" w:rsidP="001B6F46">
      <w:pPr>
        <w:spacing w:after="0"/>
        <w:rPr>
          <w:rFonts w:ascii="Tahoma" w:eastAsia="Times New Roman" w:hAnsi="Tahoma" w:cs="Tahoma"/>
          <w:sz w:val="28"/>
          <w:szCs w:val="28"/>
          <w:lang w:eastAsia="en-GB"/>
          <w14:ligatures w14:val="standardContextual"/>
        </w:rPr>
      </w:pPr>
      <w:r w:rsidRPr="001B6F46">
        <w:rPr>
          <w:rFonts w:ascii="Tahoma" w:eastAsia="Times New Roman" w:hAnsi="Tahoma" w:cs="Tahoma"/>
          <w:sz w:val="28"/>
          <w:szCs w:val="28"/>
          <w:lang w:eastAsia="en-GB"/>
          <w14:ligatures w14:val="standardContextual"/>
        </w:rPr>
        <w:t>Every Thursday from 10.00 am -11:30 am</w:t>
      </w:r>
    </w:p>
    <w:p w14:paraId="1F7D8F55" w14:textId="77777777" w:rsidR="001B6F46" w:rsidRPr="001B6F46" w:rsidRDefault="001B6F46" w:rsidP="001B6F46">
      <w:pPr>
        <w:spacing w:after="0"/>
        <w:rPr>
          <w:rFonts w:ascii="Tahoma" w:eastAsia="Times New Roman" w:hAnsi="Tahoma" w:cs="Tahoma"/>
          <w:sz w:val="28"/>
          <w:szCs w:val="28"/>
          <w:lang w:eastAsia="en-GB"/>
          <w14:ligatures w14:val="standardContextual"/>
        </w:rPr>
      </w:pPr>
      <w:r w:rsidRPr="001B6F46">
        <w:rPr>
          <w:rFonts w:ascii="Tahoma" w:eastAsia="Times New Roman" w:hAnsi="Tahoma" w:cs="Tahoma"/>
          <w:sz w:val="28"/>
          <w:szCs w:val="28"/>
          <w:lang w:eastAsia="en-GB"/>
          <w14:ligatures w14:val="standardContextual"/>
        </w:rPr>
        <w:t>A drop-in session to meet friends and play games</w:t>
      </w:r>
    </w:p>
    <w:p w14:paraId="2EF06DFF" w14:textId="77777777" w:rsidR="001B6F46" w:rsidRPr="001B6F46" w:rsidRDefault="001B6F46" w:rsidP="001B6F46">
      <w:pPr>
        <w:spacing w:after="0" w:line="240" w:lineRule="auto"/>
        <w:rPr>
          <w:rFonts w:ascii="Tahoma" w:eastAsia="Times New Roman" w:hAnsi="Tahoma" w:cs="Tahoma"/>
          <w:sz w:val="28"/>
          <w:szCs w:val="28"/>
          <w:lang w:eastAsia="en-GB"/>
          <w14:ligatures w14:val="standardContextual"/>
        </w:rPr>
      </w:pPr>
      <w:r w:rsidRPr="001B6F46">
        <w:rPr>
          <w:rFonts w:ascii="Tahoma" w:eastAsia="Times New Roman" w:hAnsi="Tahoma" w:cs="Tahoma"/>
          <w:sz w:val="28"/>
          <w:szCs w:val="28"/>
          <w:lang w:eastAsia="en-GB"/>
          <w14:ligatures w14:val="standardContextual"/>
        </w:rPr>
        <w:t xml:space="preserve">Contact: </w:t>
      </w:r>
      <w:hyperlink r:id="rId338" w:history="1">
        <w:r w:rsidRPr="001B6F46">
          <w:rPr>
            <w:rFonts w:ascii="Tahoma" w:eastAsia="Times New Roman" w:hAnsi="Tahoma" w:cs="Tahoma"/>
            <w:sz w:val="28"/>
            <w:szCs w:val="28"/>
            <w:lang w:eastAsia="en-GB"/>
            <w14:ligatures w14:val="standardContextual"/>
          </w:rPr>
          <w:t>023 8044 8337</w:t>
        </w:r>
      </w:hyperlink>
      <w:r w:rsidRPr="001B6F46">
        <w:rPr>
          <w:rFonts w:ascii="Tahoma" w:eastAsia="Times New Roman" w:hAnsi="Tahoma" w:cs="Tahoma"/>
          <w:sz w:val="28"/>
          <w:szCs w:val="28"/>
          <w:lang w:eastAsia="en-GB"/>
          <w14:ligatures w14:val="standardContextual"/>
        </w:rPr>
        <w:t xml:space="preserve"> </w:t>
      </w:r>
    </w:p>
    <w:p w14:paraId="3CE07ACC" w14:textId="77777777" w:rsidR="001B6F46" w:rsidRPr="001B6F46" w:rsidRDefault="001B6F46" w:rsidP="001B6F46">
      <w:pPr>
        <w:spacing w:after="0" w:line="240" w:lineRule="auto"/>
        <w:rPr>
          <w:rFonts w:ascii="Tahoma" w:hAnsi="Tahoma" w:cs="Tahoma"/>
          <w:b/>
          <w:bCs/>
          <w:color w:val="FF0000"/>
          <w:sz w:val="28"/>
          <w:szCs w:val="28"/>
          <w14:ligatures w14:val="standardContextual"/>
        </w:rPr>
      </w:pPr>
      <w:r w:rsidRPr="001B6F46">
        <w:rPr>
          <w:rFonts w:ascii="Tahoma" w:hAnsi="Tahoma" w:cs="Tahoma"/>
          <w:b/>
          <w:bCs/>
          <w:color w:val="FF0000"/>
          <w:sz w:val="28"/>
          <w:szCs w:val="28"/>
          <w14:ligatures w14:val="standardContextual"/>
        </w:rPr>
        <w:t>Singing for the Brain</w:t>
      </w:r>
    </w:p>
    <w:p w14:paraId="0AD3C12D" w14:textId="77777777" w:rsidR="001B6F46" w:rsidRPr="001B6F46" w:rsidRDefault="001B6F46" w:rsidP="001B6F46">
      <w:pPr>
        <w:spacing w:after="0" w:line="240" w:lineRule="auto"/>
        <w:rPr>
          <w:rFonts w:ascii="Tahoma" w:eastAsia="Times New Roman" w:hAnsi="Tahoma" w:cs="Tahoma"/>
          <w:sz w:val="28"/>
          <w:szCs w:val="28"/>
          <w:lang w:eastAsia="en-GB"/>
          <w14:ligatures w14:val="standardContextual"/>
        </w:rPr>
      </w:pPr>
      <w:r w:rsidRPr="001B6F46">
        <w:rPr>
          <w:rFonts w:ascii="Tahoma" w:eastAsia="Times New Roman" w:hAnsi="Tahoma" w:cs="Tahoma"/>
          <w:sz w:val="28"/>
          <w:szCs w:val="28"/>
          <w:lang w:eastAsia="en-GB"/>
          <w14:ligatures w14:val="standardContextual"/>
        </w:rPr>
        <w:t xml:space="preserve">Every other Thursday from 1.45 to 3.15pm at Thornhill Baptist Church, Thornhill Park Road, Southampton, </w:t>
      </w:r>
      <w:r w:rsidRPr="001B6F46">
        <w:rPr>
          <w:rFonts w:ascii="Tahoma" w:eastAsia="Times New Roman" w:hAnsi="Tahoma" w:cs="Tahoma"/>
          <w:b/>
          <w:bCs/>
          <w:sz w:val="28"/>
          <w:szCs w:val="28"/>
          <w:lang w:eastAsia="en-GB"/>
          <w14:ligatures w14:val="standardContextual"/>
        </w:rPr>
        <w:t>SO18 5TR</w:t>
      </w:r>
      <w:r w:rsidRPr="001B6F46">
        <w:rPr>
          <w:rFonts w:ascii="Tahoma" w:eastAsia="Times New Roman" w:hAnsi="Tahoma" w:cs="Tahoma"/>
          <w:sz w:val="28"/>
          <w:szCs w:val="28"/>
          <w:lang w:eastAsia="en-GB"/>
          <w14:ligatures w14:val="standardContextual"/>
        </w:rPr>
        <w:t>. Run by the Alzheimer’s’ Society</w:t>
      </w:r>
    </w:p>
    <w:p w14:paraId="78A67F63" w14:textId="77777777" w:rsidR="001B6F46" w:rsidRPr="001B6F46" w:rsidRDefault="001B6F46" w:rsidP="001B6F46">
      <w:pPr>
        <w:spacing w:after="0" w:line="240" w:lineRule="auto"/>
        <w:rPr>
          <w:rFonts w:ascii="Tahoma" w:eastAsia="Times New Roman" w:hAnsi="Tahoma" w:cs="Tahoma"/>
          <w:sz w:val="28"/>
          <w:szCs w:val="28"/>
          <w:lang w:eastAsia="en-GB"/>
          <w14:ligatures w14:val="standardContextual"/>
        </w:rPr>
      </w:pPr>
      <w:r w:rsidRPr="001B6F46">
        <w:rPr>
          <w:rFonts w:ascii="Tahoma" w:eastAsia="Times New Roman" w:hAnsi="Tahoma" w:cs="Tahoma"/>
          <w:sz w:val="28"/>
          <w:szCs w:val="28"/>
          <w:lang w:eastAsia="en-GB"/>
          <w14:ligatures w14:val="standardContextual"/>
        </w:rPr>
        <w:t>Contact: 023</w:t>
      </w:r>
      <w:r w:rsidRPr="001B6F46">
        <w:rPr>
          <w:rFonts w:ascii="Tahoma" w:hAnsi="Tahoma" w:cs="Tahoma"/>
          <w:color w:val="424B54"/>
          <w:sz w:val="28"/>
          <w:szCs w:val="28"/>
          <w14:ligatures w14:val="standardContextual"/>
        </w:rPr>
        <w:t xml:space="preserve"> </w:t>
      </w:r>
      <w:r w:rsidRPr="001B6F46">
        <w:rPr>
          <w:rFonts w:ascii="Tahoma" w:eastAsia="Times New Roman" w:hAnsi="Tahoma" w:cs="Tahoma"/>
          <w:sz w:val="28"/>
          <w:szCs w:val="28"/>
          <w:lang w:eastAsia="en-GB"/>
          <w14:ligatures w14:val="standardContextual"/>
        </w:rPr>
        <w:t>8061 0159</w:t>
      </w:r>
    </w:p>
    <w:p w14:paraId="2671E0F8" w14:textId="77777777" w:rsidR="001B6F46" w:rsidRPr="001B6F46" w:rsidRDefault="001B6F46" w:rsidP="001B6F46">
      <w:pPr>
        <w:spacing w:after="0" w:line="240" w:lineRule="auto"/>
        <w:rPr>
          <w:rFonts w:ascii="Tahoma" w:eastAsia="Times New Roman" w:hAnsi="Tahoma" w:cs="Tahoma"/>
          <w:sz w:val="8"/>
          <w:szCs w:val="8"/>
          <w:lang w:eastAsia="en-GB"/>
          <w14:ligatures w14:val="standardContextual"/>
        </w:rPr>
      </w:pPr>
    </w:p>
    <w:p w14:paraId="79D04210" w14:textId="77777777" w:rsidR="001B6F46" w:rsidRPr="001B6F46" w:rsidRDefault="001B6F46" w:rsidP="001B6F46">
      <w:pPr>
        <w:spacing w:after="0" w:line="240" w:lineRule="auto"/>
        <w:rPr>
          <w:rFonts w:ascii="Tahoma" w:eastAsia="Times New Roman" w:hAnsi="Tahoma" w:cs="Tahoma"/>
          <w:sz w:val="8"/>
          <w:szCs w:val="8"/>
          <w:lang w:eastAsia="en-GB"/>
          <w14:ligatures w14:val="standardContextual"/>
        </w:rPr>
      </w:pPr>
    </w:p>
    <w:p w14:paraId="458353F4" w14:textId="77777777" w:rsidR="001B6F46" w:rsidRPr="001B6F46" w:rsidRDefault="001B6F46" w:rsidP="001B6F46">
      <w:pPr>
        <w:spacing w:after="0" w:line="240" w:lineRule="auto"/>
        <w:rPr>
          <w:rFonts w:ascii="Tahoma" w:hAnsi="Tahoma" w:cs="Tahoma"/>
          <w:sz w:val="28"/>
          <w:szCs w:val="28"/>
          <w14:ligatures w14:val="standardContextual"/>
        </w:rPr>
      </w:pPr>
      <w:r w:rsidRPr="001B6F46">
        <w:rPr>
          <w:rFonts w:ascii="Tahoma" w:hAnsi="Tahoma" w:cs="Tahoma"/>
          <w:b/>
          <w:bCs/>
          <w:color w:val="FF0000"/>
          <w:sz w:val="28"/>
          <w:szCs w:val="28"/>
          <w14:ligatures w14:val="standardContextual"/>
        </w:rPr>
        <w:lastRenderedPageBreak/>
        <w:t>Denys Friendlies</w:t>
      </w:r>
      <w:r w:rsidRPr="001B6F46">
        <w:rPr>
          <w:rFonts w:ascii="Tahoma" w:hAnsi="Tahoma" w:cs="Tahoma"/>
          <w:sz w:val="28"/>
          <w:szCs w:val="28"/>
          <w14:ligatures w14:val="standardContextual"/>
        </w:rPr>
        <w:t xml:space="preserve"> at St. Denys Church Centre, Dundee Rd, </w:t>
      </w:r>
      <w:r w:rsidRPr="001B6F46">
        <w:rPr>
          <w:rFonts w:ascii="Tahoma" w:hAnsi="Tahoma" w:cs="Tahoma"/>
          <w:b/>
          <w:bCs/>
          <w:sz w:val="28"/>
          <w:szCs w:val="28"/>
          <w14:ligatures w14:val="standardContextual"/>
        </w:rPr>
        <w:t>SO17 2ND</w:t>
      </w:r>
    </w:p>
    <w:p w14:paraId="5A388018" w14:textId="77777777" w:rsidR="001B6F46" w:rsidRPr="001B6F46" w:rsidRDefault="001B6F46" w:rsidP="001B6F46">
      <w:pPr>
        <w:spacing w:after="0" w:line="240" w:lineRule="auto"/>
        <w:rPr>
          <w:rFonts w:ascii="Tahoma" w:eastAsia="Times New Roman" w:hAnsi="Tahoma" w:cs="Tahoma"/>
          <w:sz w:val="28"/>
          <w:szCs w:val="28"/>
          <w:lang w:eastAsia="en-GB"/>
          <w14:ligatures w14:val="standardContextual"/>
        </w:rPr>
      </w:pPr>
      <w:r w:rsidRPr="001B6F46">
        <w:rPr>
          <w:rFonts w:ascii="Tahoma" w:eastAsia="Times New Roman" w:hAnsi="Tahoma" w:cs="Tahoma"/>
          <w:sz w:val="28"/>
          <w:szCs w:val="28"/>
          <w:lang w:eastAsia="en-GB"/>
          <w14:ligatures w14:val="standardContextual"/>
        </w:rPr>
        <w:t>Come in for a hot drink and chat.  Informal setting. All welcome.</w:t>
      </w:r>
    </w:p>
    <w:p w14:paraId="44970B5C" w14:textId="77777777" w:rsidR="001B6F46" w:rsidRPr="001B6F46" w:rsidRDefault="001B6F46" w:rsidP="001B6F46">
      <w:pPr>
        <w:spacing w:after="0" w:line="240" w:lineRule="auto"/>
        <w:rPr>
          <w:rFonts w:ascii="Tahoma" w:hAnsi="Tahoma" w:cs="Tahoma"/>
          <w:sz w:val="28"/>
          <w:szCs w:val="28"/>
          <w14:ligatures w14:val="standardContextual"/>
        </w:rPr>
      </w:pPr>
      <w:r w:rsidRPr="001B6F46">
        <w:rPr>
          <w:rFonts w:ascii="Tahoma" w:eastAsia="Times New Roman" w:hAnsi="Tahoma" w:cs="Tahoma"/>
          <w:sz w:val="28"/>
          <w:szCs w:val="28"/>
          <w:lang w:eastAsia="en-GB"/>
          <w14:ligatures w14:val="standardContextual"/>
        </w:rPr>
        <w:t xml:space="preserve">Contact: Antonia on </w:t>
      </w:r>
      <w:r w:rsidRPr="001B6F46">
        <w:rPr>
          <w:rFonts w:ascii="Tahoma" w:hAnsi="Tahoma" w:cs="Tahoma"/>
          <w:sz w:val="28"/>
          <w:szCs w:val="28"/>
          <w14:ligatures w14:val="standardContextual"/>
        </w:rPr>
        <w:t xml:space="preserve">07522 646 170 </w:t>
      </w:r>
    </w:p>
    <w:p w14:paraId="719B9ED0" w14:textId="77777777" w:rsidR="001B6F46" w:rsidRPr="001B6F46" w:rsidRDefault="001B6F46" w:rsidP="001B6F46">
      <w:pPr>
        <w:spacing w:after="0" w:line="240" w:lineRule="auto"/>
        <w:rPr>
          <w:rFonts w:ascii="Tahoma" w:hAnsi="Tahoma" w:cs="Tahoma"/>
          <w:sz w:val="28"/>
          <w:szCs w:val="28"/>
          <w14:ligatures w14:val="standardContextual"/>
        </w:rPr>
      </w:pPr>
    </w:p>
    <w:p w14:paraId="7A287BF5" w14:textId="77777777" w:rsidR="001B6F46" w:rsidRPr="001B6F46" w:rsidRDefault="001B6F46" w:rsidP="001B6F46">
      <w:pPr>
        <w:jc w:val="center"/>
        <w:rPr>
          <w:rFonts w:ascii="Tahoma" w:hAnsi="Tahoma" w:cs="Tahoma"/>
          <w:color w:val="0070C0"/>
          <w:sz w:val="24"/>
          <w:szCs w:val="24"/>
          <w:highlight w:val="yellow"/>
          <w14:ligatures w14:val="standardContextual"/>
        </w:rPr>
      </w:pPr>
      <w:r w:rsidRPr="001B6F46">
        <w:rPr>
          <w:noProof/>
          <w14:ligatures w14:val="standardContextual"/>
        </w:rPr>
        <mc:AlternateContent>
          <mc:Choice Requires="wps">
            <w:drawing>
              <wp:anchor distT="0" distB="0" distL="114300" distR="114300" simplePos="0" relativeHeight="251762688" behindDoc="0" locked="0" layoutInCell="1" allowOverlap="1" wp14:anchorId="58F07727" wp14:editId="1C17F94C">
                <wp:simplePos x="0" y="0"/>
                <wp:positionH relativeFrom="margin">
                  <wp:align>left</wp:align>
                </wp:positionH>
                <wp:positionV relativeFrom="paragraph">
                  <wp:posOffset>51435</wp:posOffset>
                </wp:positionV>
                <wp:extent cx="6124575" cy="446405"/>
                <wp:effectExtent l="0" t="0" r="9525" b="0"/>
                <wp:wrapNone/>
                <wp:docPr id="121965889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24575" cy="446405"/>
                        </a:xfrm>
                        <a:prstGeom prst="rect">
                          <a:avLst/>
                        </a:prstGeom>
                        <a:solidFill>
                          <a:srgbClr val="FFC000"/>
                        </a:solidFill>
                        <a:ln w="6350">
                          <a:solidFill>
                            <a:prstClr val="black"/>
                          </a:solidFill>
                        </a:ln>
                      </wps:spPr>
                      <wps:txbx>
                        <w:txbxContent>
                          <w:p w14:paraId="67486342" w14:textId="77777777" w:rsidR="001B6F46" w:rsidRPr="007A2021" w:rsidRDefault="001B6F46" w:rsidP="001B6F46">
                            <w:pPr>
                              <w:jc w:val="center"/>
                              <w:rPr>
                                <w:rFonts w:ascii="Arial Narrow" w:hAnsi="Arial Narrow"/>
                                <w:b/>
                                <w:bCs/>
                                <w:color w:val="FFFFFF" w:themeColor="background1"/>
                                <w:sz w:val="28"/>
                                <w:szCs w:val="28"/>
                              </w:rPr>
                            </w:pPr>
                            <w:r>
                              <w:rPr>
                                <w:rFonts w:ascii="Arial Narrow" w:hAnsi="Arial Narrow"/>
                                <w:b/>
                                <w:bCs/>
                                <w:color w:val="FFFFFF" w:themeColor="background1"/>
                                <w:sz w:val="28"/>
                                <w:szCs w:val="28"/>
                              </w:rPr>
                              <w:t>Fridays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58F07727" id="Text Box 5" o:spid="_x0000_s1097" type="#_x0000_t202" style="position:absolute;left:0;text-align:left;margin-left:0;margin-top:4.05pt;width:482.25pt;height:35.15pt;z-index:2517626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" fillcolor="#ffc000" strokeweight=".5pt">
                <v:path arrowok="t"/>
                <v:textbox>
                  <w:txbxContent>
                    <w:p w14:paraId="67486342" w14:textId="77777777" w:rsidR="001B6F46" w:rsidRPr="007A2021" w:rsidRDefault="001B6F46" w:rsidP="001B6F46">
                      <w:pPr>
                        <w:jc w:val="center"/>
                        <w:rPr>
                          <w:rFonts w:ascii="Arial Narrow" w:hAnsi="Arial Narrow"/>
                          <w:b/>
                          <w:bCs/>
                          <w:color w:val="FFFFFF" w:themeColor="background1"/>
                          <w:sz w:val="28"/>
                          <w:szCs w:val="28"/>
                        </w:rPr>
                      </w:pPr>
                      <w:r>
                        <w:rPr>
                          <w:rFonts w:ascii="Arial Narrow" w:hAnsi="Arial Narrow"/>
                          <w:b/>
                          <w:bCs/>
                          <w:color w:val="FFFFFF" w:themeColor="background1"/>
                          <w:sz w:val="28"/>
                          <w:szCs w:val="28"/>
                        </w:rPr>
                        <w:t>Fridays</w:t>
                      </w:r>
                    </w:p>
                  </w:txbxContent>
                </v:textbox>
                <w10:wrap anchorx="margin"/>
              </v:shape>
            </w:pict>
          </mc:Fallback>
        </mc:AlternateContent>
      </w:r>
    </w:p>
    <w:p w14:paraId="7E286381" w14:textId="77777777" w:rsidR="001B6F46" w:rsidRPr="001B6F46" w:rsidRDefault="001B6F46" w:rsidP="001B6F46">
      <w:pPr>
        <w:spacing w:after="0" w:line="240" w:lineRule="auto"/>
        <w:rPr>
          <w:rFonts w:ascii="Tahoma" w:eastAsia="Times New Roman" w:hAnsi="Tahoma" w:cs="Tahoma"/>
          <w:b/>
          <w:bCs/>
          <w:color w:val="FF0000"/>
          <w:sz w:val="24"/>
          <w:szCs w:val="24"/>
          <w:lang w:eastAsia="en-GB"/>
          <w14:ligatures w14:val="standardContextual"/>
        </w:rPr>
      </w:pPr>
    </w:p>
    <w:p w14:paraId="6E7E55A7" w14:textId="77777777" w:rsidR="001B6F46" w:rsidRPr="001B6F46" w:rsidRDefault="001B6F46" w:rsidP="001B6F46">
      <w:pPr>
        <w:spacing w:after="0" w:line="240" w:lineRule="auto"/>
        <w:rPr>
          <w:rFonts w:ascii="Tahoma" w:eastAsia="Times New Roman" w:hAnsi="Tahoma" w:cs="Tahoma"/>
          <w:b/>
          <w:bCs/>
          <w:color w:val="FF0000"/>
          <w:sz w:val="24"/>
          <w:szCs w:val="24"/>
          <w:lang w:eastAsia="en-GB"/>
          <w14:ligatures w14:val="standardContextual"/>
        </w:rPr>
      </w:pPr>
    </w:p>
    <w:p w14:paraId="7FA8E95E" w14:textId="77777777" w:rsidR="001B6F46" w:rsidRPr="001B6F46" w:rsidRDefault="001B6F46" w:rsidP="001B6F46">
      <w:pPr>
        <w:spacing w:after="0" w:line="240" w:lineRule="auto"/>
        <w:rPr>
          <w:rFonts w:ascii="Tahoma" w:eastAsia="Times New Roman" w:hAnsi="Tahoma" w:cs="Tahoma"/>
          <w:sz w:val="24"/>
          <w:szCs w:val="24"/>
          <w:lang w:eastAsia="en-GB"/>
          <w14:ligatures w14:val="standardContextual"/>
        </w:rPr>
      </w:pPr>
      <w:r w:rsidRPr="001B6F46">
        <w:rPr>
          <w:rFonts w:ascii="Tahoma" w:eastAsia="Times New Roman" w:hAnsi="Tahoma" w:cs="Tahoma"/>
          <w:b/>
          <w:bCs/>
          <w:color w:val="FF0000"/>
          <w:sz w:val="24"/>
          <w:szCs w:val="24"/>
          <w:lang w:eastAsia="en-GB"/>
          <w14:ligatures w14:val="standardContextual"/>
        </w:rPr>
        <w:t>MAST Theatre Reminiscence Café,</w:t>
      </w:r>
      <w:r w:rsidRPr="001B6F46">
        <w:rPr>
          <w:rFonts w:ascii="Tahoma" w:eastAsia="Times New Roman" w:hAnsi="Tahoma" w:cs="Tahoma"/>
          <w:color w:val="FF0000"/>
          <w:sz w:val="24"/>
          <w:szCs w:val="24"/>
          <w:lang w:eastAsia="en-GB"/>
          <w14:ligatures w14:val="standardContextual"/>
        </w:rPr>
        <w:t xml:space="preserve"> </w:t>
      </w:r>
      <w:r w:rsidRPr="001B6F46">
        <w:rPr>
          <w:rFonts w:ascii="Tahoma" w:eastAsia="Times New Roman" w:hAnsi="Tahoma" w:cs="Tahoma"/>
          <w:sz w:val="24"/>
          <w:szCs w:val="24"/>
          <w:lang w:eastAsia="en-GB"/>
          <w14:ligatures w14:val="standardContextual"/>
        </w:rPr>
        <w:t xml:space="preserve">142-4 Above Bar Street, </w:t>
      </w:r>
      <w:r w:rsidRPr="001B6F46">
        <w:rPr>
          <w:rFonts w:ascii="Tahoma" w:eastAsia="Times New Roman" w:hAnsi="Tahoma" w:cs="Tahoma"/>
          <w:b/>
          <w:bCs/>
          <w:sz w:val="24"/>
          <w:szCs w:val="24"/>
          <w:lang w:eastAsia="en-GB"/>
          <w14:ligatures w14:val="standardContextual"/>
        </w:rPr>
        <w:t xml:space="preserve">SO14 7DU </w:t>
      </w:r>
      <w:r w:rsidRPr="001B6F46">
        <w:rPr>
          <w:rFonts w:ascii="Tahoma" w:eastAsia="Times New Roman" w:hAnsi="Tahoma" w:cs="Tahoma"/>
          <w:sz w:val="24"/>
          <w:szCs w:val="24"/>
          <w:lang w:eastAsia="en-GB"/>
          <w14:ligatures w14:val="standardContextual"/>
        </w:rPr>
        <w:t xml:space="preserve">1st Friday each month, 2-4pm </w:t>
      </w:r>
    </w:p>
    <w:p w14:paraId="0E0DA52D" w14:textId="77777777" w:rsidR="001B6F46" w:rsidRPr="001B6F46" w:rsidRDefault="001B6F46" w:rsidP="001B6F46">
      <w:pPr>
        <w:spacing w:after="0" w:line="240" w:lineRule="auto"/>
        <w:rPr>
          <w:rFonts w:ascii="Tahoma" w:eastAsia="Times New Roman" w:hAnsi="Tahoma" w:cs="Tahoma"/>
          <w:sz w:val="24"/>
          <w:szCs w:val="24"/>
          <w:lang w:eastAsia="en-GB"/>
          <w14:ligatures w14:val="standardContextual"/>
        </w:rPr>
      </w:pPr>
      <w:r w:rsidRPr="001B6F46">
        <w:rPr>
          <w:rFonts w:ascii="Tahoma" w:eastAsia="Times New Roman" w:hAnsi="Tahoma" w:cs="Tahoma"/>
          <w:sz w:val="24"/>
          <w:szCs w:val="24"/>
          <w:lang w:eastAsia="en-GB"/>
          <w14:ligatures w14:val="standardContextual"/>
        </w:rPr>
        <w:t>Contact: 023 80711811 to book a space</w:t>
      </w:r>
    </w:p>
    <w:p w14:paraId="3C8663B9" w14:textId="77777777" w:rsidR="001B6F46" w:rsidRPr="001B6F46" w:rsidRDefault="001B6F46" w:rsidP="001B6F46">
      <w:pPr>
        <w:shd w:val="clear" w:color="auto" w:fill="FFFFFF" w:themeFill="background1"/>
        <w:spacing w:after="0" w:line="240" w:lineRule="auto"/>
        <w:rPr>
          <w:rFonts w:ascii="Tahoma" w:eastAsia="Times New Roman" w:hAnsi="Tahoma" w:cs="Tahoma"/>
          <w:b/>
          <w:bCs/>
          <w:color w:val="FF0000"/>
          <w:sz w:val="24"/>
          <w:szCs w:val="24"/>
          <w:lang w:eastAsia="en-GB"/>
          <w14:ligatures w14:val="standardContextual"/>
        </w:rPr>
      </w:pPr>
    </w:p>
    <w:p w14:paraId="0AAC88C7" w14:textId="77777777" w:rsidR="001B6F46" w:rsidRPr="001B6F46" w:rsidRDefault="001B6F46" w:rsidP="001B6F46">
      <w:pPr>
        <w:shd w:val="clear" w:color="auto" w:fill="FFFFFF" w:themeFill="background1"/>
        <w:spacing w:after="0" w:line="240" w:lineRule="auto"/>
        <w:rPr>
          <w:rFonts w:ascii="Tahoma" w:eastAsia="Times New Roman" w:hAnsi="Tahoma" w:cs="Tahoma"/>
          <w:sz w:val="24"/>
          <w:szCs w:val="24"/>
          <w:lang w:eastAsia="en-GB"/>
          <w14:ligatures w14:val="standardContextual"/>
        </w:rPr>
      </w:pPr>
      <w:r w:rsidRPr="001B6F46">
        <w:rPr>
          <w:rFonts w:ascii="Tahoma" w:eastAsia="Times New Roman" w:hAnsi="Tahoma" w:cs="Tahoma"/>
          <w:b/>
          <w:bCs/>
          <w:color w:val="FF0000"/>
          <w:sz w:val="24"/>
          <w:szCs w:val="24"/>
          <w:lang w:eastAsia="en-GB"/>
          <w14:ligatures w14:val="standardContextual"/>
        </w:rPr>
        <w:t>MHA Singing for Wellbeing</w:t>
      </w:r>
      <w:r w:rsidRPr="001B6F46">
        <w:rPr>
          <w:rFonts w:ascii="Tahoma" w:eastAsia="Times New Roman" w:hAnsi="Tahoma" w:cs="Tahoma"/>
          <w:color w:val="FF0000"/>
          <w:sz w:val="24"/>
          <w:szCs w:val="24"/>
          <w:lang w:eastAsia="en-GB"/>
          <w14:ligatures w14:val="standardContextual"/>
        </w:rPr>
        <w:t xml:space="preserve"> </w:t>
      </w:r>
      <w:r w:rsidRPr="001B6F46">
        <w:rPr>
          <w:rFonts w:ascii="Tahoma" w:eastAsia="Times New Roman" w:hAnsi="Tahoma" w:cs="Tahoma"/>
          <w:sz w:val="24"/>
          <w:szCs w:val="24"/>
          <w:lang w:eastAsia="en-GB"/>
          <w14:ligatures w14:val="standardContextual"/>
        </w:rPr>
        <w:t xml:space="preserve">Hebron Court/Hampton Lodge </w:t>
      </w:r>
    </w:p>
    <w:p w14:paraId="1807E23C" w14:textId="77777777" w:rsidR="001B6F46" w:rsidRPr="001B6F46" w:rsidRDefault="001B6F46" w:rsidP="001B6F46">
      <w:pPr>
        <w:shd w:val="clear" w:color="auto" w:fill="FFFFFF" w:themeFill="background1"/>
        <w:spacing w:after="0" w:line="240" w:lineRule="auto"/>
        <w:rPr>
          <w:rFonts w:ascii="Tahoma" w:eastAsia="Times New Roman" w:hAnsi="Tahoma" w:cs="Tahoma"/>
          <w:sz w:val="24"/>
          <w:szCs w:val="24"/>
          <w:lang w:eastAsia="en-GB"/>
          <w14:ligatures w14:val="standardContextual"/>
        </w:rPr>
      </w:pPr>
      <w:r w:rsidRPr="001B6F46">
        <w:rPr>
          <w:rFonts w:ascii="Tahoma" w:eastAsia="Times New Roman" w:hAnsi="Tahoma" w:cs="Tahoma"/>
          <w:sz w:val="24"/>
          <w:szCs w:val="24"/>
          <w:lang w:eastAsia="en-GB"/>
          <w14:ligatures w14:val="standardContextual"/>
        </w:rPr>
        <w:t>Every Friday 11am-12pm</w:t>
      </w:r>
    </w:p>
    <w:p w14:paraId="017EC429" w14:textId="77777777" w:rsidR="001B6F46" w:rsidRPr="001B6F46" w:rsidRDefault="001B6F46" w:rsidP="001B6F46">
      <w:pPr>
        <w:shd w:val="clear" w:color="auto" w:fill="FFFFFF" w:themeFill="background1"/>
        <w:spacing w:after="0" w:line="240" w:lineRule="auto"/>
        <w:rPr>
          <w:rFonts w:ascii="Tahoma" w:eastAsia="Times New Roman" w:hAnsi="Tahoma" w:cs="Tahoma"/>
          <w:sz w:val="24"/>
          <w:szCs w:val="24"/>
          <w:lang w:eastAsia="en-GB"/>
          <w14:ligatures w14:val="standardContextual"/>
        </w:rPr>
      </w:pPr>
      <w:r w:rsidRPr="001B6F46">
        <w:rPr>
          <w:rFonts w:ascii="Tahoma" w:eastAsia="Times New Roman" w:hAnsi="Tahoma" w:cs="Tahoma"/>
          <w:sz w:val="24"/>
          <w:szCs w:val="24"/>
          <w:lang w:eastAsia="en-GB"/>
          <w14:ligatures w14:val="standardContextual"/>
        </w:rPr>
        <w:t>Contact 07563556090 (Emily)</w:t>
      </w:r>
    </w:p>
    <w:p w14:paraId="7737FA62" w14:textId="77777777" w:rsidR="001B6F46" w:rsidRPr="001B6F46" w:rsidRDefault="001B6F46" w:rsidP="001B6F46">
      <w:pPr>
        <w:rPr>
          <w:rFonts w:ascii="Tahoma" w:eastAsia="Times New Roman" w:hAnsi="Tahoma" w:cs="Tahoma"/>
          <w:sz w:val="24"/>
          <w:szCs w:val="24"/>
          <w:lang w:eastAsia="en-GB"/>
          <w14:ligatures w14:val="standardContextual"/>
        </w:rPr>
      </w:pPr>
      <w:r w:rsidRPr="001B6F46">
        <w:rPr>
          <w:rFonts w:ascii="Tahoma" w:hAnsi="Tahoma" w:cs="Tahoma"/>
          <w14:ligatures w14:val="standardContextual"/>
        </w:rPr>
        <w:br w:type="page"/>
      </w:r>
    </w:p>
    <w:p w14:paraId="398D8939" w14:textId="77777777" w:rsidR="001B6F46" w:rsidRPr="001B6F46" w:rsidRDefault="001B6F46" w:rsidP="001B6F46">
      <w:pPr>
        <w:shd w:val="clear" w:color="auto" w:fill="FFFFFF"/>
        <w:spacing w:after="0" w:line="240" w:lineRule="auto"/>
        <w:jc w:val="both"/>
        <w:textAlignment w:val="baseline"/>
        <w:rPr>
          <w:rFonts w:ascii="Tahoma" w:hAnsi="Tahoma" w:cs="Tahoma"/>
          <w:b/>
          <w:bCs/>
          <w:color w:val="FF0000"/>
          <w:sz w:val="28"/>
          <w:szCs w:val="28"/>
          <w:shd w:val="clear" w:color="auto" w:fill="FFFFFF"/>
          <w14:ligatures w14:val="standardContextual"/>
        </w:rPr>
      </w:pPr>
      <w:r w:rsidRPr="001B6F46">
        <w:rPr>
          <w:noProof/>
          <w14:ligatures w14:val="standardContextual"/>
        </w:rPr>
        <w:lastRenderedPageBreak/>
        <mc:AlternateContent>
          <mc:Choice Requires="wps">
            <w:drawing>
              <wp:anchor distT="0" distB="0" distL="114300" distR="114300" simplePos="0" relativeHeight="251764736" behindDoc="0" locked="0" layoutInCell="1" allowOverlap="1" wp14:anchorId="5EC3A230" wp14:editId="1231F384">
                <wp:simplePos x="0" y="0"/>
                <wp:positionH relativeFrom="margin">
                  <wp:align>right</wp:align>
                </wp:positionH>
                <wp:positionV relativeFrom="paragraph">
                  <wp:posOffset>46355</wp:posOffset>
                </wp:positionV>
                <wp:extent cx="6613525" cy="467995"/>
                <wp:effectExtent l="0" t="0" r="0" b="8255"/>
                <wp:wrapNone/>
                <wp:docPr id="6173232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13525" cy="467995"/>
                        </a:xfrm>
                        <a:prstGeom prst="rect">
                          <a:avLst/>
                        </a:prstGeom>
                        <a:solidFill>
                          <a:srgbClr val="FFC000"/>
                        </a:solidFill>
                        <a:ln w="6350">
                          <a:solidFill>
                            <a:prstClr val="black"/>
                          </a:solidFill>
                        </a:ln>
                      </wps:spPr>
                      <wps:txbx>
                        <w:txbxContent>
                          <w:p w14:paraId="3AB9ACF5" w14:textId="77777777" w:rsidR="001B6F46" w:rsidRPr="003175CA" w:rsidRDefault="001B6F46" w:rsidP="001B6F46">
                            <w:pPr>
                              <w:jc w:val="center"/>
                              <w:rPr>
                                <w:rFonts w:ascii="Tahoma" w:hAnsi="Tahoma" w:cs="Tahoma"/>
                                <w:b/>
                                <w:bCs/>
                                <w:color w:val="FFFFFF" w:themeColor="background1"/>
                                <w:sz w:val="36"/>
                                <w:szCs w:val="36"/>
                              </w:rPr>
                            </w:pPr>
                            <w:r w:rsidRPr="003175CA">
                              <w:rPr>
                                <w:rFonts w:ascii="Tahoma" w:hAnsi="Tahoma" w:cs="Tahoma"/>
                                <w:b/>
                                <w:bCs/>
                                <w:color w:val="FFFFFF" w:themeColor="background1"/>
                                <w:sz w:val="36"/>
                                <w:szCs w:val="36"/>
                              </w:rPr>
                              <w:t>4. On Line Resources and Activities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5EC3A230" id="Text Box 3" o:spid="_x0000_s1098" type="#_x0000_t202" style="position:absolute;left:0;text-align:left;margin-left:469.55pt;margin-top:3.65pt;width:520.75pt;height:36.85pt;z-index:2517647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" fillcolor="#ffc000" strokeweight=".5pt">
                <v:path arrowok="t"/>
                <v:textbox>
                  <w:txbxContent>
                    <w:p w14:paraId="3AB9ACF5" w14:textId="77777777" w:rsidR="001B6F46" w:rsidRPr="003175CA" w:rsidRDefault="001B6F46" w:rsidP="001B6F46">
                      <w:pPr>
                        <w:jc w:val="center"/>
                        <w:rPr>
                          <w:rFonts w:ascii="Tahoma" w:hAnsi="Tahoma" w:cs="Tahoma"/>
                          <w:b/>
                          <w:bCs/>
                          <w:color w:val="FFFFFF" w:themeColor="background1"/>
                          <w:sz w:val="36"/>
                          <w:szCs w:val="36"/>
                        </w:rPr>
                      </w:pPr>
                      <w:r w:rsidRPr="003175CA">
                        <w:rPr>
                          <w:rFonts w:ascii="Tahoma" w:hAnsi="Tahoma" w:cs="Tahoma"/>
                          <w:b/>
                          <w:bCs/>
                          <w:color w:val="FFFFFF" w:themeColor="background1"/>
                          <w:sz w:val="36"/>
                          <w:szCs w:val="36"/>
                        </w:rPr>
                        <w:t>4. On Line Resources and Activities</w:t>
                      </w:r>
                    </w:p>
                  </w:txbxContent>
                </v:textbox>
                <w10:wrap anchorx="margin"/>
              </v:shape>
            </w:pict>
          </mc:Fallback>
        </mc:AlternateContent>
      </w:r>
    </w:p>
    <w:p w14:paraId="05D62C3F" w14:textId="77777777" w:rsidR="001B6F46" w:rsidRPr="001B6F46" w:rsidRDefault="001B6F46" w:rsidP="001B6F46">
      <w:pPr>
        <w:jc w:val="center"/>
        <w:rPr>
          <w:rFonts w:ascii="Tahoma" w:hAnsi="Tahoma" w:cs="Tahoma"/>
          <w:color w:val="FFFFFF" w:themeColor="background1"/>
          <w:sz w:val="28"/>
          <w:szCs w:val="28"/>
          <w14:ligatures w14:val="standardContextual"/>
        </w:rPr>
      </w:pPr>
      <w:r w:rsidRPr="001B6F46">
        <w:rPr>
          <w:rFonts w:ascii="Tahoma" w:hAnsi="Tahoma" w:cs="Tahoma"/>
          <w:color w:val="FFFFFF" w:themeColor="background1"/>
          <w:sz w:val="28"/>
          <w:szCs w:val="28"/>
          <w14:ligatures w14:val="standardContextual"/>
        </w:rPr>
        <w:t>Understanding Dementia</w:t>
      </w:r>
    </w:p>
    <w:p w14:paraId="046C2CE1" w14:textId="77777777" w:rsidR="001B6F46" w:rsidRPr="001B6F46" w:rsidRDefault="001B6F46" w:rsidP="001B6F46">
      <w:pPr>
        <w:spacing w:after="0" w:line="240" w:lineRule="auto"/>
        <w:contextualSpacing/>
        <w:rPr>
          <w:rFonts w:ascii="Tahoma" w:hAnsi="Tahoma" w:cs="Tahoma"/>
          <w:color w:val="FF0000"/>
          <w:sz w:val="8"/>
          <w:szCs w:val="8"/>
          <w14:ligatures w14:val="standardContextual"/>
        </w:rPr>
      </w:pPr>
    </w:p>
    <w:p w14:paraId="45026BDC" w14:textId="77777777" w:rsidR="001B6F46" w:rsidRPr="001B6F46" w:rsidRDefault="001B6F46" w:rsidP="001B6F46">
      <w:pPr>
        <w:spacing w:after="0" w:line="240" w:lineRule="auto"/>
        <w:contextualSpacing/>
        <w:jc w:val="both"/>
        <w:rPr>
          <w:rFonts w:ascii="Tahoma" w:hAnsi="Tahoma" w:cs="Tahoma"/>
          <w:sz w:val="28"/>
          <w:szCs w:val="28"/>
          <w14:ligatures w14:val="standardContextual"/>
        </w:rPr>
      </w:pPr>
      <w:r w:rsidRPr="001B6F46">
        <w:rPr>
          <w:rFonts w:ascii="Tahoma" w:hAnsi="Tahoma" w:cs="Tahoma"/>
          <w:b/>
          <w:bCs/>
          <w:color w:val="FF0000"/>
          <w:sz w:val="28"/>
          <w:szCs w:val="28"/>
          <w14:ligatures w14:val="standardContextual"/>
        </w:rPr>
        <w:t>Alzproducts:</w:t>
      </w:r>
      <w:r w:rsidRPr="001B6F46">
        <w:rPr>
          <w:rFonts w:ascii="Tahoma" w:hAnsi="Tahoma" w:cs="Tahoma"/>
          <w:sz w:val="28"/>
          <w:szCs w:val="28"/>
          <w14:ligatures w14:val="standardContextual"/>
        </w:rPr>
        <w:t xml:space="preserve"> (Alzheimer’s Association) </w:t>
      </w:r>
      <w:r w:rsidRPr="001B6F46">
        <w:rPr>
          <w:rFonts w:ascii="Tahoma" w:eastAsia="Times New Roman" w:hAnsi="Tahoma" w:cs="Tahoma"/>
          <w:color w:val="464646"/>
          <w:sz w:val="28"/>
          <w:szCs w:val="28"/>
          <w:lang w:eastAsia="en-GB"/>
          <w14:ligatures w14:val="standardContextual"/>
        </w:rPr>
        <w:t xml:space="preserve">Our range of dementia activities have been designed to be fun for individuals with cognitive loss; this can be in a care home with carers and other residents, or in the house with friends and family.  Our products are perfect activities for Alzheimer's patients.  </w:t>
      </w:r>
      <w:r w:rsidRPr="001B6F46">
        <w:rPr>
          <w:rFonts w:ascii="Tahoma" w:hAnsi="Tahoma" w:cs="Tahoma"/>
          <w:sz w:val="28"/>
          <w:szCs w:val="28"/>
          <w14:ligatures w14:val="standardContextual"/>
        </w:rPr>
        <w:t>Search:</w:t>
      </w:r>
      <w:r w:rsidRPr="001B6F46">
        <w:rPr>
          <w:rFonts w:ascii="Tahoma" w:hAnsi="Tahoma" w:cs="Tahoma"/>
          <w:color w:val="0000FF"/>
          <w:sz w:val="28"/>
          <w:szCs w:val="28"/>
          <w14:ligatures w14:val="standardContextual"/>
        </w:rPr>
        <w:t xml:space="preserve"> </w:t>
      </w:r>
      <w:r w:rsidRPr="001B6F46">
        <w:rPr>
          <w:rFonts w:ascii="Tahoma" w:hAnsi="Tahoma" w:cs="Tahoma"/>
          <w:sz w:val="28"/>
          <w:szCs w:val="28"/>
          <w14:ligatures w14:val="standardContextual"/>
        </w:rPr>
        <w:t>alzproducts.co.uk/Activities for Dementia</w:t>
      </w:r>
    </w:p>
    <w:p w14:paraId="08F0B2A3" w14:textId="77777777" w:rsidR="001B6F46" w:rsidRPr="001B6F46" w:rsidRDefault="001B6F46" w:rsidP="001B6F46">
      <w:pPr>
        <w:spacing w:after="0" w:line="240" w:lineRule="auto"/>
        <w:contextualSpacing/>
        <w:jc w:val="both"/>
        <w:rPr>
          <w:rFonts w:ascii="Tahoma" w:hAnsi="Tahoma" w:cs="Tahoma"/>
          <w:sz w:val="8"/>
          <w:szCs w:val="8"/>
          <w14:ligatures w14:val="standardContextual"/>
        </w:rPr>
      </w:pPr>
    </w:p>
    <w:p w14:paraId="1501D748" w14:textId="77777777" w:rsidR="001B6F46" w:rsidRPr="001B6F46" w:rsidRDefault="001B6F46" w:rsidP="001B6F46">
      <w:pPr>
        <w:spacing w:after="0" w:line="240" w:lineRule="auto"/>
        <w:contextualSpacing/>
        <w:rPr>
          <w:rFonts w:ascii="Tahoma" w:eastAsia="Times New Roman" w:hAnsi="Tahoma" w:cs="Tahoma"/>
          <w:sz w:val="28"/>
          <w:szCs w:val="28"/>
          <w:bdr w:val="none" w:sz="0" w:space="0" w:color="auto" w:frame="1"/>
          <w:lang w:eastAsia="en-GB"/>
          <w14:ligatures w14:val="standardContextual"/>
        </w:rPr>
      </w:pPr>
      <w:r w:rsidRPr="001B6F46">
        <w:rPr>
          <w:rFonts w:ascii="Tahoma" w:eastAsia="Times New Roman" w:hAnsi="Tahoma" w:cs="Tahoma"/>
          <w:b/>
          <w:bCs/>
          <w:color w:val="FF0000"/>
          <w:sz w:val="28"/>
          <w:szCs w:val="28"/>
          <w:bdr w:val="none" w:sz="0" w:space="0" w:color="auto" w:frame="1"/>
          <w:lang w:eastAsia="en-GB"/>
          <w14:ligatures w14:val="standardContextual"/>
        </w:rPr>
        <w:t>Alzheimer’s Society</w:t>
      </w:r>
      <w:r w:rsidRPr="001B6F46">
        <w:rPr>
          <w:rFonts w:ascii="Tahoma" w:eastAsia="Times New Roman" w:hAnsi="Tahoma" w:cs="Tahoma"/>
          <w:sz w:val="28"/>
          <w:szCs w:val="28"/>
          <w:bdr w:val="none" w:sz="0" w:space="0" w:color="auto" w:frame="1"/>
          <w:lang w:eastAsia="en-GB"/>
          <w14:ligatures w14:val="standardContextual"/>
        </w:rPr>
        <w:t xml:space="preserve">: See </w:t>
      </w:r>
      <w:hyperlink r:id="rId339" w:history="1">
        <w:r w:rsidRPr="001B6F46">
          <w:rPr>
            <w:rFonts w:ascii="Tahoma" w:eastAsia="Times New Roman" w:hAnsi="Tahoma" w:cs="Tahoma"/>
            <w:color w:val="0563C1" w:themeColor="hyperlink"/>
            <w:sz w:val="28"/>
            <w:szCs w:val="28"/>
            <w:u w:val="single"/>
            <w:bdr w:val="none" w:sz="0" w:space="0" w:color="auto" w:frame="1"/>
            <w:lang w:eastAsia="en-GB"/>
            <w14:ligatures w14:val="standardContextual"/>
          </w:rPr>
          <w:t>https://www.alzheimers.org.uk/</w:t>
        </w:r>
      </w:hyperlink>
      <w:r w:rsidRPr="001B6F46">
        <w:rPr>
          <w:rFonts w:ascii="Tahoma" w:eastAsia="Times New Roman" w:hAnsi="Tahoma" w:cs="Tahoma"/>
          <w:sz w:val="28"/>
          <w:szCs w:val="28"/>
          <w:bdr w:val="none" w:sz="0" w:space="0" w:color="auto" w:frame="1"/>
          <w:lang w:eastAsia="en-GB"/>
          <w14:ligatures w14:val="standardContextual"/>
        </w:rPr>
        <w:t xml:space="preserve"> a website with a great deal of information and advice, plus a support forum: </w:t>
      </w:r>
      <w:hyperlink r:id="rId340" w:history="1">
        <w:r w:rsidRPr="001B6F46">
          <w:rPr>
            <w:rFonts w:ascii="Tahoma" w:eastAsia="Times New Roman" w:hAnsi="Tahoma" w:cs="Tahoma"/>
            <w:color w:val="0563C1" w:themeColor="hyperlink"/>
            <w:sz w:val="28"/>
            <w:szCs w:val="28"/>
            <w:u w:val="single"/>
            <w:bdr w:val="none" w:sz="0" w:space="0" w:color="auto" w:frame="1"/>
            <w:lang w:eastAsia="en-GB"/>
            <w14:ligatures w14:val="standardContextual"/>
          </w:rPr>
          <w:t>https://www.alzheimers.org.uk/get-support/dementia-support-line</w:t>
        </w:r>
      </w:hyperlink>
      <w:r w:rsidRPr="001B6F46">
        <w:rPr>
          <w:rFonts w:ascii="Tahoma" w:eastAsia="Times New Roman" w:hAnsi="Tahoma" w:cs="Tahoma"/>
          <w:sz w:val="28"/>
          <w:szCs w:val="28"/>
          <w:bdr w:val="none" w:sz="0" w:space="0" w:color="auto" w:frame="1"/>
          <w:lang w:eastAsia="en-GB"/>
          <w14:ligatures w14:val="standardContextual"/>
        </w:rPr>
        <w:t xml:space="preserve">. </w:t>
      </w:r>
    </w:p>
    <w:p w14:paraId="02ACA440" w14:textId="77777777" w:rsidR="001B6F46" w:rsidRPr="001B6F46" w:rsidRDefault="001B6F46" w:rsidP="001B6F46">
      <w:pPr>
        <w:spacing w:after="0" w:line="240" w:lineRule="auto"/>
        <w:contextualSpacing/>
        <w:rPr>
          <w:rFonts w:ascii="Tahoma" w:eastAsia="Times New Roman" w:hAnsi="Tahoma" w:cs="Tahoma"/>
          <w:sz w:val="28"/>
          <w:szCs w:val="28"/>
          <w:bdr w:val="none" w:sz="0" w:space="0" w:color="auto" w:frame="1"/>
          <w:lang w:eastAsia="en-GB"/>
          <w14:ligatures w14:val="standardContextual"/>
        </w:rPr>
      </w:pPr>
      <w:r w:rsidRPr="001B6F46">
        <w:rPr>
          <w:rFonts w:ascii="Tahoma" w:eastAsia="Times New Roman" w:hAnsi="Tahoma" w:cs="Tahoma"/>
          <w:sz w:val="28"/>
          <w:szCs w:val="28"/>
          <w:bdr w:val="none" w:sz="0" w:space="0" w:color="auto" w:frame="1"/>
          <w:lang w:eastAsia="en-GB"/>
          <w14:ligatures w14:val="standardContextual"/>
        </w:rPr>
        <w:t xml:space="preserve">For factsheets, booklets, leaflets and guides see: </w:t>
      </w:r>
      <w:hyperlink r:id="rId341" w:history="1">
        <w:r w:rsidRPr="001B6F46">
          <w:rPr>
            <w:rFonts w:ascii="Tahoma" w:eastAsia="Times New Roman" w:hAnsi="Tahoma" w:cs="Tahoma"/>
            <w:color w:val="0563C1" w:themeColor="hyperlink"/>
            <w:sz w:val="28"/>
            <w:szCs w:val="28"/>
            <w:u w:val="single"/>
            <w:bdr w:val="none" w:sz="0" w:space="0" w:color="auto" w:frame="1"/>
            <w:lang w:eastAsia="en-GB"/>
            <w14:ligatures w14:val="standardContextual"/>
          </w:rPr>
          <w:t>www.alzheimers.org.uk/publications</w:t>
        </w:r>
      </w:hyperlink>
      <w:r w:rsidRPr="001B6F46">
        <w:rPr>
          <w:rFonts w:ascii="Tahoma" w:eastAsia="Times New Roman" w:hAnsi="Tahoma" w:cs="Tahoma"/>
          <w:sz w:val="28"/>
          <w:szCs w:val="28"/>
          <w:bdr w:val="none" w:sz="0" w:space="0" w:color="auto" w:frame="1"/>
          <w:lang w:eastAsia="en-GB"/>
          <w14:ligatures w14:val="standardContextual"/>
        </w:rPr>
        <w:t xml:space="preserve">  - free publications and free delivery on many different sources of information on dementia and memory loss.</w:t>
      </w:r>
    </w:p>
    <w:p w14:paraId="3425DC7B" w14:textId="77777777" w:rsidR="001B6F46" w:rsidRPr="001B6F46" w:rsidRDefault="001B6F46" w:rsidP="001B6F46">
      <w:pPr>
        <w:spacing w:after="0" w:line="240" w:lineRule="auto"/>
        <w:contextualSpacing/>
        <w:jc w:val="both"/>
        <w:rPr>
          <w:rFonts w:ascii="Tahoma" w:hAnsi="Tahoma" w:cs="Tahoma"/>
          <w:color w:val="0000FF"/>
          <w:sz w:val="8"/>
          <w:szCs w:val="8"/>
          <w:u w:val="single"/>
          <w14:ligatures w14:val="standardContextual"/>
        </w:rPr>
      </w:pPr>
    </w:p>
    <w:p w14:paraId="2B881B20" w14:textId="77777777" w:rsidR="001B6F46" w:rsidRPr="001B6F46" w:rsidRDefault="001B6F46" w:rsidP="001B6F46">
      <w:pPr>
        <w:shd w:val="clear" w:color="auto" w:fill="FFFFFF"/>
        <w:spacing w:after="0" w:line="240" w:lineRule="auto"/>
        <w:textAlignment w:val="baseline"/>
        <w:rPr>
          <w:rFonts w:ascii="Tahoma" w:eastAsia="Times New Roman" w:hAnsi="Tahoma" w:cs="Tahoma"/>
          <w:color w:val="1D1D1D"/>
          <w:sz w:val="28"/>
          <w:szCs w:val="28"/>
          <w:lang w:eastAsia="en-GB"/>
        </w:rPr>
      </w:pPr>
      <w:r w:rsidRPr="001B6F46">
        <w:rPr>
          <w:rFonts w:ascii="Tahoma" w:eastAsia="Times New Roman" w:hAnsi="Tahoma" w:cs="Tahoma"/>
          <w:b/>
          <w:bCs/>
          <w:color w:val="EE0000"/>
          <w:sz w:val="28"/>
          <w:szCs w:val="28"/>
          <w:lang w:eastAsia="en-GB"/>
        </w:rPr>
        <w:t>The Memory Box Project Online</w:t>
      </w:r>
      <w:r w:rsidRPr="001B6F46">
        <w:rPr>
          <w:rFonts w:ascii="Tahoma" w:eastAsia="Times New Roman" w:hAnsi="Tahoma" w:cs="Tahoma"/>
          <w:color w:val="EE0000"/>
          <w:sz w:val="28"/>
          <w:szCs w:val="28"/>
          <w:lang w:eastAsia="en-GB"/>
        </w:rPr>
        <w:t xml:space="preserve"> </w:t>
      </w:r>
      <w:r w:rsidRPr="001B6F46">
        <w:rPr>
          <w:rFonts w:ascii="Tahoma" w:eastAsia="Times New Roman" w:hAnsi="Tahoma" w:cs="Tahoma"/>
          <w:color w:val="1D1D1D"/>
          <w:sz w:val="28"/>
          <w:szCs w:val="28"/>
          <w:lang w:eastAsia="en-GB"/>
        </w:rPr>
        <w:t>is part of the </w:t>
      </w:r>
      <w:hyperlink r:id="rId342" w:history="1">
        <w:r w:rsidRPr="001B6F46">
          <w:rPr>
            <w:rFonts w:ascii="Tahoma" w:eastAsia="Times New Roman" w:hAnsi="Tahoma" w:cs="Tahoma"/>
            <w:b/>
            <w:bCs/>
            <w:color w:val="01CDB1"/>
            <w:sz w:val="28"/>
            <w:szCs w:val="28"/>
            <w:u w:val="single"/>
            <w:bdr w:val="none" w:sz="0" w:space="0" w:color="auto" w:frame="1"/>
            <w:lang w:eastAsia="en-GB"/>
          </w:rPr>
          <w:t>The Memory Box Foundation</w:t>
        </w:r>
      </w:hyperlink>
      <w:r w:rsidRPr="001B6F46">
        <w:rPr>
          <w:rFonts w:ascii="Tahoma" w:eastAsia="Times New Roman" w:hAnsi="Tahoma" w:cs="Tahoma"/>
          <w:color w:val="1D1D1D"/>
          <w:sz w:val="28"/>
          <w:szCs w:val="28"/>
          <w:lang w:eastAsia="en-GB"/>
        </w:rPr>
        <w:t>.</w:t>
      </w:r>
    </w:p>
    <w:p w14:paraId="1F856D33" w14:textId="77777777" w:rsidR="001B6F46" w:rsidRPr="001B6F46" w:rsidRDefault="001B6F46" w:rsidP="001B6F46">
      <w:pPr>
        <w:shd w:val="clear" w:color="auto" w:fill="FFFFFF"/>
        <w:spacing w:after="0" w:line="240" w:lineRule="auto"/>
        <w:textAlignment w:val="baseline"/>
        <w:rPr>
          <w:rFonts w:ascii="Tahoma" w:eastAsia="Times New Roman" w:hAnsi="Tahoma" w:cs="Tahoma"/>
          <w:color w:val="1D1D1D"/>
          <w:sz w:val="28"/>
          <w:szCs w:val="28"/>
          <w:lang w:eastAsia="en-GB"/>
        </w:rPr>
      </w:pPr>
      <w:r w:rsidRPr="001B6F46">
        <w:rPr>
          <w:rFonts w:ascii="Tahoma" w:eastAsia="Times New Roman" w:hAnsi="Tahoma" w:cs="Tahoma"/>
          <w:color w:val="1D1D1D"/>
          <w:sz w:val="28"/>
          <w:szCs w:val="28"/>
          <w:lang w:eastAsia="en-GB"/>
        </w:rPr>
        <w:t xml:space="preserve">Memory Box Project Online aims to make our collection of reminiscence objects and resources more accessible both now and in the future. By moving online, we can encourage anyone in the world to browse, explore, comment and share memories about our items. </w:t>
      </w:r>
    </w:p>
    <w:p w14:paraId="5CBAF772" w14:textId="77777777" w:rsidR="001B6F46" w:rsidRPr="001B6F46" w:rsidRDefault="001B6F46" w:rsidP="001B6F46">
      <w:pPr>
        <w:shd w:val="clear" w:color="auto" w:fill="FFFFFF"/>
        <w:spacing w:after="0" w:line="240" w:lineRule="auto"/>
        <w:textAlignment w:val="baseline"/>
        <w:rPr>
          <w:rFonts w:ascii="Tahoma" w:eastAsia="Times New Roman" w:hAnsi="Tahoma" w:cs="Tahoma"/>
          <w:color w:val="1D1D1D"/>
          <w:sz w:val="28"/>
          <w:szCs w:val="28"/>
          <w:lang w:eastAsia="en-GB"/>
        </w:rPr>
      </w:pPr>
      <w:r w:rsidRPr="001B6F46">
        <w:rPr>
          <w:rFonts w:ascii="Tahoma" w:eastAsia="Times New Roman" w:hAnsi="Tahoma" w:cs="Tahoma"/>
          <w:color w:val="1D1D1D"/>
          <w:sz w:val="28"/>
          <w:szCs w:val="28"/>
          <w:lang w:eastAsia="en-GB"/>
        </w:rPr>
        <w:t xml:space="preserve">If you have any questions about how the website works or suggestions for other resources you might like to see, please contact Lauren Tompkins our Project Co-ordinator email address is </w:t>
      </w:r>
      <w:hyperlink r:id="rId343" w:history="1">
        <w:r w:rsidRPr="001B6F46">
          <w:rPr>
            <w:rFonts w:ascii="Tahoma" w:eastAsia="Times New Roman" w:hAnsi="Tahoma" w:cs="Tahoma"/>
            <w:color w:val="0563C1" w:themeColor="hyperlink"/>
            <w:sz w:val="28"/>
            <w:szCs w:val="28"/>
            <w:u w:val="single"/>
            <w:lang w:eastAsia="en-GB"/>
          </w:rPr>
          <w:t>lauren@thememoryboxfoundation.co.uk</w:t>
        </w:r>
      </w:hyperlink>
    </w:p>
    <w:p w14:paraId="0BB3B9EB" w14:textId="77777777" w:rsidR="001B6F46" w:rsidRPr="001B6F46" w:rsidRDefault="001B6F46" w:rsidP="001B6F46">
      <w:pPr>
        <w:shd w:val="clear" w:color="auto" w:fill="FFFFFF"/>
        <w:spacing w:after="0" w:line="240" w:lineRule="auto"/>
        <w:jc w:val="both"/>
        <w:rPr>
          <w:rFonts w:ascii="Tahoma" w:eastAsia="Times New Roman" w:hAnsi="Tahoma" w:cs="Tahoma"/>
          <w:sz w:val="28"/>
          <w:szCs w:val="28"/>
          <w:lang w:eastAsia="en-GB"/>
          <w14:ligatures w14:val="standardContextual"/>
        </w:rPr>
      </w:pPr>
      <w:r w:rsidRPr="001B6F46">
        <w:rPr>
          <w:rFonts w:ascii="Tahoma" w:eastAsia="Times New Roman" w:hAnsi="Tahoma" w:cs="Tahoma"/>
          <w:sz w:val="28"/>
          <w:szCs w:val="28"/>
          <w:lang w:eastAsia="en-GB"/>
          <w14:ligatures w14:val="standardContextual"/>
        </w:rPr>
        <w:t>Contact:02380 986741</w:t>
      </w:r>
    </w:p>
    <w:p w14:paraId="08F01642" w14:textId="77777777" w:rsidR="001B6F46" w:rsidRPr="001B6F46" w:rsidRDefault="001B6F46" w:rsidP="001B6F46">
      <w:pPr>
        <w:spacing w:after="0" w:line="240" w:lineRule="auto"/>
        <w:jc w:val="both"/>
        <w:rPr>
          <w:rFonts w:ascii="Tahoma" w:eastAsia="Times New Roman" w:hAnsi="Tahoma" w:cs="Tahoma"/>
          <w:color w:val="464646"/>
          <w:sz w:val="8"/>
          <w:szCs w:val="8"/>
          <w:lang w:eastAsia="en-GB"/>
          <w14:ligatures w14:val="standardContextual"/>
        </w:rPr>
      </w:pPr>
    </w:p>
    <w:p w14:paraId="7D92AA0E" w14:textId="77777777" w:rsidR="001B6F46" w:rsidRPr="001B6F46" w:rsidRDefault="001B6F46" w:rsidP="001B6F46">
      <w:pPr>
        <w:shd w:val="clear" w:color="auto" w:fill="FFFFFF"/>
        <w:spacing w:after="0" w:line="240" w:lineRule="auto"/>
        <w:jc w:val="both"/>
        <w:rPr>
          <w:rFonts w:ascii="Tahoma" w:hAnsi="Tahoma" w:cs="Tahoma"/>
          <w:b/>
          <w:bCs/>
          <w:color w:val="FF0000"/>
          <w:sz w:val="28"/>
          <w:szCs w:val="28"/>
          <w14:ligatures w14:val="standardContextual"/>
        </w:rPr>
      </w:pPr>
      <w:r w:rsidRPr="001B6F46">
        <w:rPr>
          <w:rFonts w:ascii="Tahoma" w:hAnsi="Tahoma" w:cs="Tahoma"/>
          <w:b/>
          <w:bCs/>
          <w:color w:val="FF0000"/>
          <w:sz w:val="28"/>
          <w:szCs w:val="28"/>
          <w14:ligatures w14:val="standardContextual"/>
        </w:rPr>
        <w:t xml:space="preserve">Living with Dementia Toolkit  </w:t>
      </w:r>
    </w:p>
    <w:p w14:paraId="7E92D13F" w14:textId="77777777" w:rsidR="001B6F46" w:rsidRPr="001B6F46" w:rsidRDefault="001B6F46" w:rsidP="001B6F46">
      <w:pPr>
        <w:shd w:val="clear" w:color="auto" w:fill="FFFFFF"/>
        <w:spacing w:after="0" w:line="240" w:lineRule="auto"/>
        <w:jc w:val="both"/>
        <w:rPr>
          <w:rFonts w:ascii="Tahoma" w:eastAsia="Times New Roman" w:hAnsi="Tahoma" w:cs="Tahoma"/>
          <w:color w:val="464646"/>
          <w:sz w:val="28"/>
          <w:szCs w:val="28"/>
          <w:lang w:eastAsia="en-GB"/>
          <w14:ligatures w14:val="standardContextual"/>
        </w:rPr>
      </w:pPr>
      <w:r w:rsidRPr="001B6F46">
        <w:rPr>
          <w:rFonts w:ascii="Tahoma" w:eastAsia="Times New Roman" w:hAnsi="Tahoma" w:cs="Tahoma"/>
          <w:color w:val="464646"/>
          <w:sz w:val="28"/>
          <w:szCs w:val="28"/>
          <w:lang w:eastAsia="en-GB"/>
          <w14:ligatures w14:val="standardContextual"/>
        </w:rPr>
        <w:t>This set of resources is based on research, and the expert experiences of people with dementia and their carers. These resources are here to: • give you hope for the future • inspire you through real-life examples • offer ideas to help you live your life as you choose. For more information, Search: living with dementia toolkit.</w:t>
      </w:r>
    </w:p>
    <w:p w14:paraId="617248F5" w14:textId="77777777" w:rsidR="001B6F46" w:rsidRPr="001B6F46" w:rsidRDefault="001B6F46" w:rsidP="001B6F46">
      <w:pPr>
        <w:shd w:val="clear" w:color="auto" w:fill="FFFFFF"/>
        <w:spacing w:after="0" w:line="240" w:lineRule="auto"/>
        <w:jc w:val="both"/>
        <w:rPr>
          <w:rFonts w:ascii="Tahoma" w:eastAsia="Times New Roman" w:hAnsi="Tahoma" w:cs="Tahoma"/>
          <w:color w:val="464646"/>
          <w:sz w:val="28"/>
          <w:szCs w:val="28"/>
          <w:lang w:eastAsia="en-GB"/>
          <w14:ligatures w14:val="standardContextual"/>
        </w:rPr>
      </w:pPr>
      <w:r w:rsidRPr="001B6F46">
        <w:rPr>
          <w:rFonts w:ascii="Tahoma" w:eastAsia="Times New Roman" w:hAnsi="Tahoma" w:cs="Tahoma"/>
          <w:color w:val="464646"/>
          <w:sz w:val="28"/>
          <w:szCs w:val="28"/>
          <w:lang w:eastAsia="en-GB"/>
          <w14:ligatures w14:val="standardContextual"/>
        </w:rPr>
        <w:t>Contact:</w:t>
      </w:r>
      <w:r w:rsidRPr="001B6F46">
        <w:rPr>
          <w:rFonts w:ascii="Tahoma" w:eastAsia="Times New Roman" w:hAnsi="Tahoma" w:cs="Tahoma"/>
          <w:sz w:val="28"/>
          <w:szCs w:val="28"/>
          <w:lang w:eastAsia="en-GB"/>
          <w14:ligatures w14:val="standardContextual"/>
        </w:rPr>
        <w:t xml:space="preserve"> </w:t>
      </w:r>
      <w:r w:rsidRPr="001B6F46">
        <w:rPr>
          <w:rFonts w:ascii="Tahoma" w:eastAsia="Times New Roman" w:hAnsi="Tahoma" w:cs="Tahoma"/>
          <w:color w:val="464646"/>
          <w:sz w:val="28"/>
          <w:szCs w:val="28"/>
          <w:lang w:eastAsia="en-GB"/>
          <w14:ligatures w14:val="standardContextual"/>
        </w:rPr>
        <w:t>01392722907</w:t>
      </w:r>
    </w:p>
    <w:p w14:paraId="7865CE92" w14:textId="77777777" w:rsidR="001B6F46" w:rsidRPr="001B6F46" w:rsidRDefault="001B6F46" w:rsidP="001B6F46">
      <w:pPr>
        <w:shd w:val="clear" w:color="auto" w:fill="FFFFFF"/>
        <w:spacing w:after="0" w:line="240" w:lineRule="auto"/>
        <w:jc w:val="both"/>
        <w:rPr>
          <w:rFonts w:ascii="Tahoma" w:eastAsia="Times New Roman" w:hAnsi="Tahoma" w:cs="Tahoma"/>
          <w:color w:val="464646"/>
          <w:sz w:val="8"/>
          <w:szCs w:val="8"/>
          <w:lang w:eastAsia="en-GB"/>
          <w14:ligatures w14:val="standardContextual"/>
        </w:rPr>
      </w:pPr>
    </w:p>
    <w:p w14:paraId="74B2A2A2" w14:textId="77777777" w:rsidR="001B6F46" w:rsidRPr="001B6F46" w:rsidRDefault="001B6F46" w:rsidP="001B6F46">
      <w:pPr>
        <w:spacing w:after="0" w:line="240" w:lineRule="auto"/>
        <w:jc w:val="both"/>
        <w:rPr>
          <w:rFonts w:ascii="Tahoma" w:eastAsia="Times New Roman" w:hAnsi="Tahoma" w:cs="Tahoma"/>
          <w:color w:val="464646"/>
          <w:sz w:val="28"/>
          <w:szCs w:val="28"/>
          <w:lang w:eastAsia="en-GB"/>
          <w14:ligatures w14:val="standardContextual"/>
        </w:rPr>
      </w:pPr>
      <w:r w:rsidRPr="001B6F46">
        <w:rPr>
          <w:rFonts w:ascii="Tahoma" w:hAnsi="Tahoma" w:cs="Tahoma"/>
          <w:b/>
          <w:bCs/>
          <w:color w:val="FF0000"/>
          <w:sz w:val="28"/>
          <w:szCs w:val="28"/>
          <w14:ligatures w14:val="standardContextual"/>
        </w:rPr>
        <w:t>Folk Active</w:t>
      </w:r>
      <w:r w:rsidRPr="001B6F46">
        <w:rPr>
          <w:rFonts w:ascii="Tahoma" w:eastAsia="Times New Roman" w:hAnsi="Tahoma" w:cs="Tahoma"/>
          <w:color w:val="464646"/>
          <w:sz w:val="28"/>
          <w:szCs w:val="28"/>
          <w:lang w:eastAsia="en-GB"/>
          <w14:ligatures w14:val="standardContextual"/>
        </w:rPr>
        <w:t xml:space="preserve"> (online dance exercise sessions)</w:t>
      </w:r>
    </w:p>
    <w:p w14:paraId="04161AC4" w14:textId="77777777" w:rsidR="001B6F46" w:rsidRPr="001B6F46" w:rsidRDefault="001B6F46" w:rsidP="001B6F46">
      <w:pPr>
        <w:spacing w:after="0" w:line="240" w:lineRule="auto"/>
        <w:jc w:val="both"/>
        <w:rPr>
          <w:rFonts w:ascii="Tahoma" w:eastAsia="Times New Roman" w:hAnsi="Tahoma" w:cs="Tahoma"/>
          <w:color w:val="464646"/>
          <w:sz w:val="28"/>
          <w:szCs w:val="28"/>
          <w:lang w:eastAsia="en-GB"/>
          <w14:ligatures w14:val="standardContextual"/>
        </w:rPr>
      </w:pPr>
      <w:r w:rsidRPr="001B6F46">
        <w:rPr>
          <w:rFonts w:ascii="Tahoma" w:eastAsia="Times New Roman" w:hAnsi="Tahoma" w:cs="Tahoma"/>
          <w:color w:val="464646"/>
          <w:sz w:val="28"/>
          <w:szCs w:val="28"/>
          <w:lang w:eastAsia="en-GB"/>
          <w14:ligatures w14:val="standardContextual"/>
        </w:rPr>
        <w:t>Dementia-friendly video sessions with live music.  Gentle music and movement video sessions for people affected by dementia and their carers. Each session includes a mix of live music, simple movement and dance, and songs you can sing along with. For more information: search Folk Active on You Tube.</w:t>
      </w:r>
    </w:p>
    <w:p w14:paraId="5F0D72B2" w14:textId="77777777" w:rsidR="001B6F46" w:rsidRPr="001B6F46" w:rsidRDefault="001B6F46" w:rsidP="001B6F46">
      <w:pPr>
        <w:spacing w:after="0" w:line="240" w:lineRule="auto"/>
        <w:contextualSpacing/>
        <w:jc w:val="both"/>
        <w:rPr>
          <w:rFonts w:ascii="Tahoma" w:eastAsia="Times New Roman" w:hAnsi="Tahoma" w:cs="Tahoma"/>
          <w:color w:val="464646"/>
          <w:sz w:val="28"/>
          <w:szCs w:val="28"/>
          <w:lang w:eastAsia="en-GB"/>
          <w14:ligatures w14:val="standardContextual"/>
        </w:rPr>
      </w:pPr>
      <w:r w:rsidRPr="001B6F46">
        <w:rPr>
          <w:rFonts w:ascii="Tahoma" w:eastAsia="Times New Roman" w:hAnsi="Tahoma" w:cs="Tahoma"/>
          <w:color w:val="464646"/>
          <w:sz w:val="28"/>
          <w:szCs w:val="28"/>
          <w:lang w:eastAsia="en-GB"/>
          <w14:ligatures w14:val="standardContextual"/>
        </w:rPr>
        <w:t>Contact: 07756 317415 for more information</w:t>
      </w:r>
    </w:p>
    <w:p w14:paraId="21F5F7EC" w14:textId="77777777" w:rsidR="001B6F46" w:rsidRPr="001B6F46" w:rsidRDefault="001B6F46" w:rsidP="001B6F46">
      <w:pPr>
        <w:spacing w:after="0" w:line="240" w:lineRule="auto"/>
        <w:contextualSpacing/>
        <w:jc w:val="both"/>
        <w:rPr>
          <w:rFonts w:ascii="Tahoma" w:eastAsia="Times New Roman" w:hAnsi="Tahoma" w:cs="Tahoma"/>
          <w:color w:val="464646"/>
          <w:sz w:val="8"/>
          <w:szCs w:val="8"/>
          <w:lang w:eastAsia="en-GB"/>
          <w14:ligatures w14:val="standardContextual"/>
        </w:rPr>
      </w:pPr>
    </w:p>
    <w:p w14:paraId="7434E9BB" w14:textId="77777777" w:rsidR="001B6F46" w:rsidRPr="001B6F46" w:rsidRDefault="001B6F46" w:rsidP="001B6F46">
      <w:pPr>
        <w:shd w:val="clear" w:color="auto" w:fill="FFFFFF"/>
        <w:spacing w:after="0" w:line="240" w:lineRule="auto"/>
        <w:jc w:val="both"/>
        <w:textAlignment w:val="baseline"/>
        <w:rPr>
          <w:rFonts w:ascii="Tahoma" w:eastAsia="Times New Roman" w:hAnsi="Tahoma" w:cs="Tahoma"/>
          <w:b/>
          <w:bCs/>
          <w:color w:val="FF0000"/>
          <w:sz w:val="28"/>
          <w:szCs w:val="28"/>
          <w:bdr w:val="none" w:sz="0" w:space="0" w:color="auto" w:frame="1"/>
          <w:lang w:eastAsia="en-GB"/>
          <w14:ligatures w14:val="standardContextual"/>
        </w:rPr>
      </w:pPr>
      <w:r w:rsidRPr="001B6F46">
        <w:rPr>
          <w:rFonts w:ascii="Tahoma" w:eastAsia="Times New Roman" w:hAnsi="Tahoma" w:cs="Tahoma"/>
          <w:b/>
          <w:bCs/>
          <w:color w:val="FF0000"/>
          <w:sz w:val="28"/>
          <w:szCs w:val="28"/>
          <w:bdr w:val="none" w:sz="0" w:space="0" w:color="auto" w:frame="1"/>
          <w:lang w:eastAsia="en-GB"/>
          <w14:ligatures w14:val="standardContextual"/>
        </w:rPr>
        <w:t>MHA/Coleman Training</w:t>
      </w:r>
    </w:p>
    <w:p w14:paraId="2CF79256" w14:textId="77777777" w:rsidR="001B6F46" w:rsidRPr="001B6F46" w:rsidRDefault="001B6F46" w:rsidP="001B6F46">
      <w:pPr>
        <w:shd w:val="clear" w:color="auto" w:fill="FFFFFF"/>
        <w:spacing w:after="0" w:line="240" w:lineRule="auto"/>
        <w:jc w:val="both"/>
        <w:textAlignment w:val="baseline"/>
        <w:rPr>
          <w:rFonts w:ascii="Tahoma" w:eastAsia="Times New Roman" w:hAnsi="Tahoma" w:cs="Tahoma"/>
          <w:sz w:val="28"/>
          <w:szCs w:val="28"/>
          <w:bdr w:val="none" w:sz="0" w:space="0" w:color="auto" w:frame="1"/>
          <w:lang w:eastAsia="en-GB"/>
          <w14:ligatures w14:val="standardContextual"/>
        </w:rPr>
      </w:pPr>
      <w:r w:rsidRPr="001B6F46">
        <w:rPr>
          <w:rFonts w:ascii="Tahoma" w:eastAsia="Times New Roman" w:hAnsi="Tahoma" w:cs="Tahoma"/>
          <w:sz w:val="28"/>
          <w:szCs w:val="28"/>
          <w:bdr w:val="none" w:sz="0" w:space="0" w:color="auto" w:frame="1"/>
          <w:lang w:eastAsia="en-GB"/>
          <w14:ligatures w14:val="standardContextual"/>
        </w:rPr>
        <w:t>Join the free online training to gain a better understanding of dementia and learn about support strategies: To find out more and how to book, visit:</w:t>
      </w:r>
      <w:r w:rsidRPr="001B6F46">
        <w:rPr>
          <w14:ligatures w14:val="standardContextual"/>
        </w:rPr>
        <w:t xml:space="preserve"> </w:t>
      </w:r>
      <w:hyperlink r:id="rId344" w:history="1">
        <w:r w:rsidRPr="001B6F46">
          <w:rPr>
            <w:rFonts w:ascii="Tahoma" w:eastAsia="Times New Roman" w:hAnsi="Tahoma" w:cs="Tahoma"/>
            <w:color w:val="0563C1" w:themeColor="hyperlink"/>
            <w:sz w:val="28"/>
            <w:szCs w:val="28"/>
            <w:u w:val="single"/>
            <w:bdr w:val="none" w:sz="0" w:space="0" w:color="auto" w:frame="1"/>
            <w:lang w:eastAsia="en-GB"/>
            <w14:ligatures w14:val="standardContextual"/>
          </w:rPr>
          <w:t>https://mha-elearning.com/courses/ac-induction/</w:t>
        </w:r>
      </w:hyperlink>
    </w:p>
    <w:p w14:paraId="30B5BA32" w14:textId="77777777" w:rsidR="001B6F46" w:rsidRPr="001B6F46" w:rsidRDefault="001B6F46" w:rsidP="001B6F46">
      <w:pPr>
        <w:spacing w:after="0" w:line="240" w:lineRule="auto"/>
        <w:textAlignment w:val="baseline"/>
        <w:rPr>
          <w:rFonts w:ascii="Tahoma" w:eastAsia="Times New Roman" w:hAnsi="Tahoma" w:cs="Tahoma"/>
          <w:b/>
          <w:bCs/>
          <w:color w:val="EE0000"/>
          <w:sz w:val="28"/>
          <w:szCs w:val="28"/>
          <w:lang w:eastAsia="en-GB"/>
          <w14:ligatures w14:val="standardContextual"/>
        </w:rPr>
      </w:pPr>
    </w:p>
    <w:p w14:paraId="46B4D88B" w14:textId="77777777" w:rsidR="001B6F46" w:rsidRPr="001B6F46" w:rsidRDefault="001B6F46" w:rsidP="001B6F46">
      <w:pPr>
        <w:spacing w:after="0" w:line="240" w:lineRule="auto"/>
        <w:textAlignment w:val="baseline"/>
        <w:rPr>
          <w:rFonts w:ascii="Tahoma" w:eastAsia="Times New Roman" w:hAnsi="Tahoma" w:cs="Tahoma"/>
          <w:b/>
          <w:bCs/>
          <w:color w:val="EE0000"/>
          <w:sz w:val="28"/>
          <w:szCs w:val="28"/>
          <w:lang w:eastAsia="en-GB"/>
          <w14:ligatures w14:val="standardContextual"/>
        </w:rPr>
      </w:pPr>
    </w:p>
    <w:p w14:paraId="22E4382C" w14:textId="77777777" w:rsidR="001B6F46" w:rsidRPr="001B6F46" w:rsidRDefault="001B6F46" w:rsidP="001B6F46">
      <w:pPr>
        <w:spacing w:after="0" w:line="240" w:lineRule="auto"/>
        <w:textAlignment w:val="baseline"/>
        <w:rPr>
          <w:rFonts w:ascii="Tahoma" w:eastAsia="Times New Roman" w:hAnsi="Tahoma" w:cs="Tahoma"/>
          <w:b/>
          <w:bCs/>
          <w:color w:val="EE0000"/>
          <w:sz w:val="28"/>
          <w:szCs w:val="28"/>
          <w:lang w:eastAsia="en-GB"/>
          <w14:ligatures w14:val="standardContextual"/>
        </w:rPr>
      </w:pPr>
    </w:p>
    <w:p w14:paraId="284BA423" w14:textId="77777777" w:rsidR="001B6F46" w:rsidRPr="001B6F46" w:rsidRDefault="001B6F46" w:rsidP="001B6F46">
      <w:pPr>
        <w:spacing w:after="0" w:line="240" w:lineRule="auto"/>
        <w:textAlignment w:val="baseline"/>
        <w:rPr>
          <w:rFonts w:ascii="Tahoma" w:eastAsia="Times New Roman" w:hAnsi="Tahoma" w:cs="Tahoma"/>
          <w:b/>
          <w:bCs/>
          <w:color w:val="EE0000"/>
          <w:sz w:val="28"/>
          <w:szCs w:val="28"/>
          <w:lang w:eastAsia="en-GB"/>
          <w14:ligatures w14:val="standardContextual"/>
        </w:rPr>
      </w:pPr>
      <w:r w:rsidRPr="001B6F46">
        <w:rPr>
          <w:rFonts w:ascii="Tahoma" w:eastAsia="Times New Roman" w:hAnsi="Tahoma" w:cs="Tahoma"/>
          <w:b/>
          <w:bCs/>
          <w:color w:val="EE0000"/>
          <w:sz w:val="28"/>
          <w:szCs w:val="28"/>
          <w:lang w:eastAsia="en-GB"/>
          <w14:ligatures w14:val="standardContextual"/>
        </w:rPr>
        <w:lastRenderedPageBreak/>
        <w:t>Dementia Adventure</w:t>
      </w:r>
    </w:p>
    <w:p w14:paraId="78E4965F" w14:textId="77777777" w:rsidR="001B6F46" w:rsidRPr="001B6F46" w:rsidRDefault="001B6F46" w:rsidP="001B6F46">
      <w:pPr>
        <w:shd w:val="clear" w:color="auto" w:fill="FFFFFF"/>
        <w:spacing w:after="0" w:line="240" w:lineRule="auto"/>
        <w:textAlignment w:val="baseline"/>
        <w:outlineLvl w:val="1"/>
        <w:rPr>
          <w:rFonts w:ascii="Tahoma" w:eastAsia="Times New Roman" w:hAnsi="Tahoma" w:cs="Tahoma"/>
          <w:color w:val="000000"/>
          <w:spacing w:val="-2"/>
          <w:sz w:val="28"/>
          <w:szCs w:val="28"/>
          <w:lang w:eastAsia="en-GB"/>
        </w:rPr>
      </w:pPr>
      <w:r w:rsidRPr="001B6F46">
        <w:rPr>
          <w:rFonts w:ascii="Tahoma" w:eastAsia="Times New Roman" w:hAnsi="Tahoma" w:cs="Tahoma"/>
          <w:b/>
          <w:bCs/>
          <w:color w:val="48A23F"/>
          <w:spacing w:val="-4"/>
          <w:sz w:val="28"/>
          <w:szCs w:val="28"/>
          <w:lang w:eastAsia="en-GB"/>
        </w:rPr>
        <w:t>‘</w:t>
      </w:r>
      <w:r w:rsidRPr="001B6F46">
        <w:rPr>
          <w:rFonts w:ascii="Tahoma" w:eastAsia="Times New Roman" w:hAnsi="Tahoma" w:cs="Tahoma"/>
          <w:b/>
          <w:bCs/>
          <w:spacing w:val="-4"/>
          <w:sz w:val="28"/>
          <w:szCs w:val="28"/>
          <w:lang w:eastAsia="en-GB"/>
        </w:rPr>
        <w:t>Understanding Dementia Better’</w:t>
      </w:r>
      <w:r w:rsidRPr="001B6F46">
        <w:rPr>
          <w:rFonts w:ascii="Tahoma" w:eastAsia="Times New Roman" w:hAnsi="Tahoma" w:cs="Tahoma"/>
          <w:spacing w:val="-4"/>
          <w:sz w:val="28"/>
          <w:szCs w:val="28"/>
          <w:lang w:eastAsia="en-GB"/>
        </w:rPr>
        <w:t xml:space="preserve"> is free, online training for family and friends supporting someone with dementia.</w:t>
      </w:r>
      <w:r w:rsidRPr="001B6F46">
        <w:rPr>
          <w:rFonts w:ascii="Tahoma" w:eastAsia="Times New Roman" w:hAnsi="Tahoma" w:cs="Tahoma"/>
          <w:color w:val="51534A"/>
          <w:spacing w:val="-4"/>
          <w:sz w:val="28"/>
          <w:szCs w:val="28"/>
          <w:lang w:eastAsia="en-GB"/>
        </w:rPr>
        <w:t xml:space="preserve"> </w:t>
      </w:r>
      <w:r w:rsidRPr="001B6F46">
        <w:rPr>
          <w:rFonts w:ascii="Tahoma" w:eastAsia="Times New Roman" w:hAnsi="Tahoma" w:cs="Tahoma"/>
          <w:color w:val="000000"/>
          <w:spacing w:val="-2"/>
          <w:sz w:val="28"/>
          <w:szCs w:val="28"/>
          <w:lang w:eastAsia="en-GB"/>
        </w:rPr>
        <w:t>Our training focuses on the person, not the condition — on what people </w:t>
      </w:r>
      <w:r w:rsidRPr="001B6F46">
        <w:rPr>
          <w:rFonts w:ascii="Tahoma" w:eastAsia="Times New Roman" w:hAnsi="Tahoma" w:cs="Tahoma"/>
          <w:i/>
          <w:iCs/>
          <w:color w:val="000000"/>
          <w:spacing w:val="-2"/>
          <w:sz w:val="28"/>
          <w:szCs w:val="28"/>
          <w:lang w:eastAsia="en-GB"/>
        </w:rPr>
        <w:t>can</w:t>
      </w:r>
      <w:r w:rsidRPr="001B6F46">
        <w:rPr>
          <w:rFonts w:ascii="Tahoma" w:eastAsia="Times New Roman" w:hAnsi="Tahoma" w:cs="Tahoma"/>
          <w:color w:val="000000"/>
          <w:spacing w:val="-2"/>
          <w:sz w:val="28"/>
          <w:szCs w:val="28"/>
          <w:lang w:eastAsia="en-GB"/>
        </w:rPr>
        <w:t xml:space="preserve"> do, not what they can’t. With the right support, they can keep doing the things they enjoy and stay active in ways that feel meaningful. We specialise in helping people reconnect with nature and the outdoors, because we know how powerful that can be for wellbeing. We’ll work with you to overcome the barriers that might be getting in the way, so together, you can keep making the most of life. </w:t>
      </w:r>
      <w:r w:rsidRPr="001B6F46">
        <w:rPr>
          <w:rFonts w:ascii="Tahoma" w:eastAsia="Calibri" w:hAnsi="Tahoma" w:cs="Times New Roman"/>
          <w:kern w:val="2"/>
          <w:sz w:val="28"/>
          <w:szCs w:val="28"/>
          <w14:ligatures w14:val="standardContextual"/>
        </w:rPr>
        <w:t>For more information and to book, visit</w:t>
      </w:r>
      <w:r w:rsidRPr="001B6F46">
        <w:rPr>
          <w:rFonts w:ascii="Tahoma" w:eastAsia="Calibri" w:hAnsi="Tahoma" w:cs="Times New Roman"/>
          <w:kern w:val="2"/>
          <w:sz w:val="24"/>
          <w14:ligatures w14:val="standardContextual"/>
        </w:rPr>
        <w:t xml:space="preserve">: </w:t>
      </w:r>
      <w:hyperlink r:id="rId345" w:history="1">
        <w:r w:rsidRPr="001B6F46">
          <w:rPr>
            <w:rFonts w:ascii="Tahoma" w:eastAsia="Calibri" w:hAnsi="Tahoma" w:cs="Times New Roman"/>
            <w:color w:val="0000FF"/>
            <w:kern w:val="2"/>
            <w:sz w:val="28"/>
            <w:szCs w:val="28"/>
            <w:u w:val="single"/>
            <w14:ligatures w14:val="standardContextual"/>
          </w:rPr>
          <w:t>Understanding Dementia Better Training | Dementia Adventure</w:t>
        </w:r>
      </w:hyperlink>
    </w:p>
    <w:p w14:paraId="7469BB89" w14:textId="77777777" w:rsidR="001B6F46" w:rsidRPr="001B6F46" w:rsidRDefault="001B6F46" w:rsidP="001B6F46">
      <w:pPr>
        <w:shd w:val="clear" w:color="auto" w:fill="FFFFFF"/>
        <w:spacing w:after="0" w:line="240" w:lineRule="auto"/>
        <w:textAlignment w:val="baseline"/>
        <w:outlineLvl w:val="2"/>
        <w:rPr>
          <w:rFonts w:ascii="Tahoma" w:eastAsia="Times New Roman" w:hAnsi="Tahoma" w:cs="Tahoma"/>
          <w:color w:val="000000"/>
          <w:spacing w:val="-2"/>
          <w:sz w:val="28"/>
          <w:szCs w:val="28"/>
          <w:lang w:eastAsia="en-GB"/>
        </w:rPr>
      </w:pPr>
      <w:r w:rsidRPr="001B6F46">
        <w:rPr>
          <w:rFonts w:ascii="Tahoma" w:eastAsia="Times New Roman" w:hAnsi="Tahoma" w:cs="Tahoma"/>
          <w:b/>
          <w:bCs/>
          <w:color w:val="51534A"/>
          <w:spacing w:val="-4"/>
          <w:sz w:val="28"/>
          <w:szCs w:val="28"/>
          <w:lang w:eastAsia="en-GB"/>
        </w:rPr>
        <w:t>‘Mood and Motivation’</w:t>
      </w:r>
      <w:r w:rsidRPr="001B6F46">
        <w:rPr>
          <w:rFonts w:ascii="Tahoma" w:eastAsia="Times New Roman" w:hAnsi="Tahoma" w:cs="Tahoma"/>
          <w:color w:val="51534A"/>
          <w:spacing w:val="-4"/>
          <w:sz w:val="28"/>
          <w:szCs w:val="28"/>
          <w:lang w:eastAsia="en-GB"/>
        </w:rPr>
        <w:t xml:space="preserve"> session looks at why that might be, from the perspective of both the carer and the person with dementia. </w:t>
      </w:r>
      <w:r w:rsidRPr="001B6F46">
        <w:rPr>
          <w:rFonts w:ascii="Tahoma" w:eastAsia="Times New Roman" w:hAnsi="Tahoma" w:cs="Tahoma"/>
          <w:color w:val="000000"/>
          <w:spacing w:val="-2"/>
          <w:sz w:val="28"/>
          <w:szCs w:val="28"/>
          <w:lang w:eastAsia="en-GB"/>
        </w:rPr>
        <w:t xml:space="preserve">Aimed at family and friends supporting a person living with dementia. You will consider how to improve mood and motivation, both for yourself and the person you support. We will discuss some helpful hints and tips on how to raise mood, build confidence, and consider meaningful activities, while encouraging the individual to feel happy, safe, and secure. For more information and to book, visit: </w:t>
      </w:r>
      <w:hyperlink r:id="rId346" w:history="1">
        <w:r w:rsidRPr="001B6F46">
          <w:rPr>
            <w:rFonts w:ascii="Tahoma" w:eastAsia="Calibri" w:hAnsi="Tahoma" w:cs="Times New Roman"/>
            <w:color w:val="0000FF"/>
            <w:kern w:val="2"/>
            <w:sz w:val="28"/>
            <w:szCs w:val="28"/>
            <w:u w:val="single"/>
            <w14:ligatures w14:val="standardContextual"/>
          </w:rPr>
          <w:t>Mood and Motivation | Dementia Training | Dementia Support</w:t>
        </w:r>
      </w:hyperlink>
    </w:p>
    <w:p w14:paraId="174C6EE2" w14:textId="77777777" w:rsidR="001B6F46" w:rsidRPr="001B6F46" w:rsidRDefault="001B6F46" w:rsidP="001B6F46">
      <w:pPr>
        <w:shd w:val="clear" w:color="auto" w:fill="FFFFFF"/>
        <w:spacing w:after="0" w:line="240" w:lineRule="auto"/>
        <w:jc w:val="both"/>
        <w:textAlignment w:val="baseline"/>
        <w:rPr>
          <w:rFonts w:ascii="Tahoma" w:eastAsia="Times New Roman" w:hAnsi="Tahoma" w:cs="Tahoma"/>
          <w:color w:val="0000FF"/>
          <w:sz w:val="8"/>
          <w:szCs w:val="8"/>
          <w:u w:val="single"/>
          <w:bdr w:val="none" w:sz="0" w:space="0" w:color="auto" w:frame="1"/>
          <w:lang w:eastAsia="en-GB"/>
          <w14:ligatures w14:val="standardContextual"/>
        </w:rPr>
      </w:pPr>
    </w:p>
    <w:p w14:paraId="6A468E2B" w14:textId="77777777" w:rsidR="001B6F46" w:rsidRPr="001B6F46" w:rsidRDefault="001B6F46" w:rsidP="001B6F46">
      <w:pPr>
        <w:shd w:val="clear" w:color="auto" w:fill="FFFFFF"/>
        <w:spacing w:after="0" w:line="240" w:lineRule="auto"/>
        <w:jc w:val="both"/>
        <w:rPr>
          <w:rFonts w:ascii="Tahoma" w:hAnsi="Tahoma" w:cs="Tahoma"/>
          <w:color w:val="0000FF"/>
          <w:sz w:val="8"/>
          <w:szCs w:val="8"/>
          <w14:ligatures w14:val="standardContextual"/>
        </w:rPr>
      </w:pPr>
    </w:p>
    <w:p w14:paraId="2FC8FF0F" w14:textId="77777777" w:rsidR="001B6F46" w:rsidRPr="001B6F46" w:rsidRDefault="001B6F46" w:rsidP="001B6F46">
      <w:pPr>
        <w:spacing w:after="0" w:line="240" w:lineRule="auto"/>
        <w:contextualSpacing/>
        <w:rPr>
          <w:rFonts w:ascii="Tahoma" w:hAnsi="Tahoma" w:cs="Tahoma"/>
          <w:sz w:val="28"/>
          <w:szCs w:val="28"/>
          <w14:ligatures w14:val="standardContextual"/>
        </w:rPr>
      </w:pPr>
      <w:r w:rsidRPr="001B6F46">
        <w:rPr>
          <w:rFonts w:ascii="Tahoma" w:hAnsi="Tahoma" w:cs="Tahoma"/>
          <w:b/>
          <w:bCs/>
          <w:color w:val="FF0000"/>
          <w:sz w:val="28"/>
          <w:szCs w:val="28"/>
          <w:shd w:val="clear" w:color="auto" w:fill="FFFFFF"/>
          <w14:ligatures w14:val="standardContextual"/>
        </w:rPr>
        <w:t>Playlist for Life</w:t>
      </w:r>
      <w:r w:rsidRPr="001B6F46">
        <w:rPr>
          <w:rFonts w:ascii="Tahoma" w:hAnsi="Tahoma" w:cs="Tahoma"/>
          <w:color w:val="FF0000"/>
          <w:sz w:val="28"/>
          <w:szCs w:val="28"/>
          <w:shd w:val="clear" w:color="auto" w:fill="FFFFFF"/>
          <w14:ligatures w14:val="standardContextual"/>
        </w:rPr>
        <w:t xml:space="preserve"> </w:t>
      </w:r>
      <w:r w:rsidRPr="001B6F46">
        <w:rPr>
          <w:rFonts w:ascii="Tahoma" w:hAnsi="Tahoma" w:cs="Tahoma"/>
          <w:color w:val="0F1111"/>
          <w:sz w:val="28"/>
          <w:szCs w:val="28"/>
          <w:shd w:val="clear" w:color="auto" w:fill="FFFFFF"/>
          <w14:ligatures w14:val="standardContextual"/>
        </w:rPr>
        <w:t>is a music and dementia charity. Everyone with dementia to have a unique, personalised playlist and everyone who loves or cares for them to know how to use it. Over two decades of scientific research has shown that listening to a personalised playlist can improve the lives of those living with dementia. In fact, listening to music that is personally meaningful has many psychological benefits, meaning anyone can benefit from a aylist.</w:t>
      </w:r>
      <w:hyperlink r:id="rId347" w:history="1">
        <w:r w:rsidRPr="001B6F46">
          <w:rPr>
            <w:rFonts w:ascii="Tahoma" w:hAnsi="Tahoma" w:cs="Tahoma"/>
            <w:color w:val="0563C1" w:themeColor="hyperlink"/>
            <w:sz w:val="28"/>
            <w:szCs w:val="28"/>
            <w:u w:val="single"/>
            <w14:ligatures w14:val="standardContextual"/>
          </w:rPr>
          <w:t>https://www.solinked.org.uk/community_services/playlist-for-life-daily-support-for-those-living-with-dementia</w:t>
        </w:r>
      </w:hyperlink>
    </w:p>
    <w:p w14:paraId="4CEDAA74" w14:textId="77777777" w:rsidR="001B6F46" w:rsidRPr="001B6F46" w:rsidRDefault="001B6F46" w:rsidP="001B6F46">
      <w:pPr>
        <w:spacing w:after="0" w:line="240" w:lineRule="auto"/>
        <w:contextualSpacing/>
        <w:rPr>
          <w:rFonts w:ascii="Tahoma" w:hAnsi="Tahoma" w:cs="Tahoma"/>
          <w:sz w:val="8"/>
          <w:szCs w:val="8"/>
          <w14:ligatures w14:val="standardContextual"/>
        </w:rPr>
      </w:pPr>
      <w:r w:rsidRPr="001B6F46">
        <w:rPr>
          <w:rFonts w:ascii="Tahoma" w:hAnsi="Tahoma" w:cs="Tahoma"/>
          <w:color w:val="0F1111"/>
          <w:sz w:val="28"/>
          <w:szCs w:val="28"/>
          <w:shd w:val="clear" w:color="auto" w:fill="FFFFFF"/>
          <w14:ligatures w14:val="standardContextual"/>
        </w:rPr>
        <w:t xml:space="preserve"> </w:t>
      </w:r>
    </w:p>
    <w:p w14:paraId="54B11355" w14:textId="77777777" w:rsidR="001B6F46" w:rsidRPr="001B6F46" w:rsidRDefault="001B6F46" w:rsidP="001B6F46">
      <w:pPr>
        <w:spacing w:after="0" w:line="240" w:lineRule="auto"/>
        <w:contextualSpacing/>
        <w:jc w:val="both"/>
        <w:rPr>
          <w:rFonts w:ascii="Tahoma" w:hAnsi="Tahoma" w:cs="Tahoma"/>
          <w:b/>
          <w:bCs/>
          <w:color w:val="FF0000"/>
          <w:sz w:val="28"/>
          <w:szCs w:val="28"/>
          <w:shd w:val="clear" w:color="auto" w:fill="FFFFFF"/>
          <w14:ligatures w14:val="standardContextual"/>
        </w:rPr>
      </w:pPr>
      <w:r w:rsidRPr="001B6F46">
        <w:rPr>
          <w:rFonts w:ascii="Tahoma" w:hAnsi="Tahoma" w:cs="Tahoma"/>
          <w:b/>
          <w:bCs/>
          <w:color w:val="FF0000"/>
          <w:sz w:val="28"/>
          <w:szCs w:val="28"/>
          <w:shd w:val="clear" w:color="auto" w:fill="FFFFFF"/>
          <w14:ligatures w14:val="standardContextual"/>
        </w:rPr>
        <w:t>Dementia Awareness Courses</w:t>
      </w:r>
    </w:p>
    <w:p w14:paraId="283F9300" w14:textId="77777777" w:rsidR="001B6F46" w:rsidRPr="001B6F46" w:rsidRDefault="001B6F46" w:rsidP="001B6F46">
      <w:pPr>
        <w:shd w:val="clear" w:color="auto" w:fill="FFFFFF"/>
        <w:spacing w:after="0" w:line="240" w:lineRule="auto"/>
        <w:jc w:val="both"/>
        <w:textAlignment w:val="baseline"/>
        <w:rPr>
          <w14:ligatures w14:val="standardContextual"/>
        </w:rPr>
      </w:pPr>
      <w:r w:rsidRPr="001B6F46">
        <w:rPr>
          <w:rFonts w:ascii="Tahoma" w:hAnsi="Tahoma" w:cs="Tahoma"/>
          <w:color w:val="0F1111"/>
          <w:sz w:val="28"/>
          <w:szCs w:val="28"/>
          <w:shd w:val="clear" w:color="auto" w:fill="FFFFFF"/>
          <w14:ligatures w14:val="standardContextual"/>
        </w:rPr>
        <w:t xml:space="preserve">Dementia Awareness Courses are informal sessions that explain the symptoms, and aspects of care needed to support a person living with dementia.  Any group, charity or organisation can book a free session which lasts 60-90 minutes by Debbie Hendry (Dementia Ambassador) who can be contacted through Dementia Friendly Southampton by emailing: </w:t>
      </w:r>
      <w:hyperlink r:id="rId348" w:tgtFrame="_blank" w:history="1">
        <w:r w:rsidRPr="001B6F46">
          <w:rPr>
            <w:rFonts w:ascii="Tahoma" w:eastAsia="Times New Roman" w:hAnsi="Tahoma" w:cs="Tahoma"/>
            <w:color w:val="0000FF"/>
            <w:sz w:val="28"/>
            <w:szCs w:val="28"/>
            <w:u w:val="single"/>
            <w:bdr w:val="none" w:sz="0" w:space="0" w:color="auto" w:frame="1"/>
            <w:lang w:eastAsia="en-GB"/>
            <w14:ligatures w14:val="standardContextual"/>
          </w:rPr>
          <w:t>hsiccg.solinked@nhs.net</w:t>
        </w:r>
      </w:hyperlink>
    </w:p>
    <w:p w14:paraId="29F728CA" w14:textId="77777777" w:rsidR="001B6F46" w:rsidRPr="001B6F46" w:rsidRDefault="001B6F46" w:rsidP="001B6F46">
      <w:pPr>
        <w:shd w:val="clear" w:color="auto" w:fill="FFFFFF"/>
        <w:spacing w:after="0" w:line="240" w:lineRule="auto"/>
        <w:jc w:val="both"/>
        <w:textAlignment w:val="baseline"/>
        <w:rPr>
          <w:rFonts w:ascii="Tahoma" w:hAnsi="Tahoma" w:cs="Tahoma"/>
          <w:sz w:val="8"/>
          <w:szCs w:val="8"/>
          <w14:ligatures w14:val="standardContextual"/>
        </w:rPr>
      </w:pPr>
    </w:p>
    <w:p w14:paraId="09E4934B" w14:textId="77777777" w:rsidR="001B6F46" w:rsidRPr="001B6F46" w:rsidRDefault="001B6F46" w:rsidP="001B6F46">
      <w:pPr>
        <w:rPr>
          <w:rFonts w:ascii="Tahoma" w:eastAsia="Times New Roman" w:hAnsi="Tahoma" w:cs="Tahoma"/>
          <w:color w:val="464646"/>
          <w:sz w:val="8"/>
          <w:szCs w:val="8"/>
          <w:lang w:eastAsia="en-GB"/>
          <w14:ligatures w14:val="standardContextual"/>
        </w:rPr>
      </w:pPr>
    </w:p>
    <w:p w14:paraId="20F369C8" w14:textId="77777777" w:rsidR="001B6F46" w:rsidRPr="001B6F46" w:rsidRDefault="001B6F46" w:rsidP="001B6F46">
      <w:pPr>
        <w:spacing w:after="0" w:line="240" w:lineRule="auto"/>
        <w:contextualSpacing/>
        <w:rPr>
          <w:rFonts w:ascii="Tahoma" w:hAnsi="Tahoma" w:cs="Tahoma"/>
          <w:b/>
          <w:bCs/>
          <w:sz w:val="28"/>
          <w:szCs w:val="28"/>
          <w:shd w:val="clear" w:color="auto" w:fill="FFFFFF"/>
          <w14:ligatures w14:val="standardContextual"/>
        </w:rPr>
      </w:pPr>
      <w:r w:rsidRPr="001B6F46">
        <w:rPr>
          <w:rFonts w:ascii="Tahoma" w:hAnsi="Tahoma" w:cs="Tahoma"/>
          <w:b/>
          <w:bCs/>
          <w:color w:val="EE0000"/>
          <w:sz w:val="28"/>
          <w:szCs w:val="28"/>
          <w:u w:val="single"/>
          <w14:ligatures w14:val="standardContextual"/>
        </w:rPr>
        <w:t>Dementia Support Forum</w:t>
      </w:r>
      <w:r w:rsidRPr="001B6F46">
        <w:rPr>
          <w:rFonts w:ascii="Tahoma" w:eastAsia="Times New Roman" w:hAnsi="Tahoma" w:cs="Tahoma"/>
          <w:color w:val="EE0000"/>
          <w:sz w:val="28"/>
          <w:szCs w:val="28"/>
          <w:bdr w:val="none" w:sz="0" w:space="0" w:color="auto" w:frame="1"/>
          <w:lang w:eastAsia="en-GB"/>
          <w14:ligatures w14:val="standardContextual"/>
        </w:rPr>
        <w:t xml:space="preserve"> </w:t>
      </w:r>
      <w:r w:rsidRPr="001B6F46">
        <w:rPr>
          <w:rFonts w:ascii="Tahoma" w:eastAsia="Times New Roman" w:hAnsi="Tahoma" w:cs="Tahoma"/>
          <w:sz w:val="28"/>
          <w:szCs w:val="28"/>
          <w:bdr w:val="none" w:sz="0" w:space="0" w:color="auto" w:frame="1"/>
          <w:lang w:eastAsia="en-GB"/>
          <w14:ligatures w14:val="standardContextual"/>
        </w:rPr>
        <w:t>- a forum where carers/people living with dementia, can share ideas &amp; support each other</w:t>
      </w:r>
      <w:r w:rsidRPr="001B6F46">
        <w:rPr>
          <w:rFonts w:ascii="Tahoma" w:hAnsi="Tahoma" w:cs="Tahoma"/>
          <w:b/>
          <w:bCs/>
          <w:sz w:val="28"/>
          <w:szCs w:val="28"/>
          <w:shd w:val="clear" w:color="auto" w:fill="FFFFFF"/>
          <w14:ligatures w14:val="standardContextual"/>
        </w:rPr>
        <w:t>.</w:t>
      </w:r>
    </w:p>
    <w:p w14:paraId="352DE6B6" w14:textId="77777777" w:rsidR="001B6F46" w:rsidRPr="001B6F46" w:rsidRDefault="001B6F46" w:rsidP="001B6F46">
      <w:pPr>
        <w:spacing w:after="0" w:line="240" w:lineRule="auto"/>
        <w:contextualSpacing/>
        <w:rPr>
          <w:rFonts w:ascii="Tahoma" w:hAnsi="Tahoma" w:cs="Tahoma"/>
          <w:b/>
          <w:bCs/>
          <w:color w:val="FF0000"/>
          <w:sz w:val="28"/>
          <w:szCs w:val="28"/>
          <w:shd w:val="clear" w:color="auto" w:fill="FFFFFF"/>
          <w14:ligatures w14:val="standardContextual"/>
        </w:rPr>
      </w:pPr>
      <w:r w:rsidRPr="001B6F46">
        <w:rPr>
          <w:rFonts w:ascii="Tahoma" w:hAnsi="Tahoma" w:cs="Tahoma"/>
          <w:sz w:val="28"/>
          <w:szCs w:val="28"/>
          <w:shd w:val="clear" w:color="auto" w:fill="FFFFFF"/>
          <w14:ligatures w14:val="standardContextual"/>
        </w:rPr>
        <w:t xml:space="preserve">For more information, visit: </w:t>
      </w:r>
      <w:hyperlink r:id="rId349" w:history="1">
        <w:r w:rsidRPr="001B6F46">
          <w:rPr>
            <w:rFonts w:ascii="Tahoma" w:hAnsi="Tahoma" w:cs="Tahoma"/>
            <w:color w:val="0000FF"/>
            <w:sz w:val="28"/>
            <w:szCs w:val="28"/>
            <w:u w:val="single"/>
            <w14:ligatures w14:val="standardContextual"/>
          </w:rPr>
          <w:t>Dementia Support Forum</w:t>
        </w:r>
      </w:hyperlink>
    </w:p>
    <w:p w14:paraId="3CF8B1C7" w14:textId="77777777" w:rsidR="001B6F46" w:rsidRPr="001B6F46" w:rsidRDefault="001B6F46" w:rsidP="001B6F46">
      <w:pPr>
        <w:rPr>
          <w:rFonts w:ascii="Tahoma" w:eastAsia="Times New Roman" w:hAnsi="Tahoma" w:cs="Tahoma"/>
          <w:color w:val="464646"/>
          <w:sz w:val="28"/>
          <w:szCs w:val="28"/>
          <w:lang w:eastAsia="en-GB"/>
          <w14:ligatures w14:val="standardContextual"/>
        </w:rPr>
      </w:pPr>
    </w:p>
    <w:p w14:paraId="2BC8FB15" w14:textId="77777777" w:rsidR="001B6F46" w:rsidRPr="001B6F46" w:rsidRDefault="001B6F46" w:rsidP="001B6F46">
      <w:pPr>
        <w:rPr>
          <w:rFonts w:ascii="Tahoma" w:eastAsia="Times New Roman" w:hAnsi="Tahoma" w:cs="Tahoma"/>
          <w:color w:val="464646"/>
          <w:sz w:val="28"/>
          <w:szCs w:val="28"/>
          <w:lang w:eastAsia="en-GB"/>
          <w14:ligatures w14:val="standardContextual"/>
        </w:rPr>
      </w:pPr>
    </w:p>
    <w:p w14:paraId="58551BA9" w14:textId="77777777" w:rsidR="001B6F46" w:rsidRPr="001B6F46" w:rsidRDefault="001B6F46" w:rsidP="001B6F46">
      <w:pPr>
        <w:rPr>
          <w:rFonts w:ascii="Tahoma" w:eastAsia="Times New Roman" w:hAnsi="Tahoma" w:cs="Tahoma"/>
          <w:color w:val="464646"/>
          <w:sz w:val="28"/>
          <w:szCs w:val="28"/>
          <w:lang w:eastAsia="en-GB"/>
          <w14:ligatures w14:val="standardContextual"/>
        </w:rPr>
      </w:pPr>
    </w:p>
    <w:p w14:paraId="541303BA" w14:textId="77777777" w:rsidR="001B6F46" w:rsidRPr="001B6F46" w:rsidRDefault="001B6F46" w:rsidP="001B6F46">
      <w:pPr>
        <w:rPr>
          <w:rFonts w:ascii="Tahoma" w:eastAsia="Times New Roman" w:hAnsi="Tahoma" w:cs="Tahoma"/>
          <w:color w:val="464646"/>
          <w:sz w:val="28"/>
          <w:szCs w:val="28"/>
          <w:lang w:eastAsia="en-GB"/>
          <w14:ligatures w14:val="standardContextual"/>
        </w:rPr>
      </w:pPr>
    </w:p>
    <w:p w14:paraId="7882CE88" w14:textId="77777777" w:rsidR="001B6F46" w:rsidRPr="001B6F46" w:rsidRDefault="001B6F46" w:rsidP="001B6F46">
      <w:pPr>
        <w:spacing w:after="0" w:line="240" w:lineRule="auto"/>
        <w:jc w:val="both"/>
        <w:rPr>
          <w:rFonts w:ascii="Tahoma" w:hAnsi="Tahoma" w:cs="Tahoma"/>
          <w:color w:val="FF0000"/>
          <w:sz w:val="28"/>
          <w:szCs w:val="28"/>
          <w:shd w:val="clear" w:color="auto" w:fill="FFFFFF"/>
          <w14:ligatures w14:val="standardContextual"/>
        </w:rPr>
      </w:pPr>
      <w:r w:rsidRPr="001B6F46">
        <w:rPr>
          <w:noProof/>
          <w14:ligatures w14:val="standardContextual"/>
        </w:rPr>
        <w:lastRenderedPageBreak/>
        <mc:AlternateContent>
          <mc:Choice Requires="wps">
            <w:drawing>
              <wp:anchor distT="0" distB="0" distL="114300" distR="114300" simplePos="0" relativeHeight="251765760" behindDoc="0" locked="0" layoutInCell="1" allowOverlap="1" wp14:anchorId="2157CDE5" wp14:editId="21251331">
                <wp:simplePos x="0" y="0"/>
                <wp:positionH relativeFrom="margin">
                  <wp:align>right</wp:align>
                </wp:positionH>
                <wp:positionV relativeFrom="paragraph">
                  <wp:posOffset>33655</wp:posOffset>
                </wp:positionV>
                <wp:extent cx="6628765" cy="435935"/>
                <wp:effectExtent l="0" t="0" r="19685" b="21590"/>
                <wp:wrapNone/>
                <wp:docPr id="153769095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28765" cy="435935"/>
                        </a:xfrm>
                        <a:prstGeom prst="rect">
                          <a:avLst/>
                        </a:prstGeom>
                        <a:solidFill>
                          <a:srgbClr val="FFC000"/>
                        </a:solidFill>
                        <a:ln w="6350">
                          <a:solidFill>
                            <a:prstClr val="black"/>
                          </a:solidFill>
                        </a:ln>
                      </wps:spPr>
                      <wps:txbx>
                        <w:txbxContent>
                          <w:p w14:paraId="5A839573" w14:textId="77777777" w:rsidR="001B6F46" w:rsidRPr="003175CA" w:rsidRDefault="001B6F46" w:rsidP="001B6F46">
                            <w:pPr>
                              <w:jc w:val="center"/>
                              <w:rPr>
                                <w:rFonts w:ascii="Tahoma" w:hAnsi="Tahoma" w:cs="Tahoma"/>
                                <w:b/>
                                <w:bCs/>
                                <w:color w:val="FFFFFF" w:themeColor="background1"/>
                                <w:sz w:val="36"/>
                                <w:szCs w:val="36"/>
                              </w:rPr>
                            </w:pPr>
                            <w:bookmarkStart w:id="236" w:name="_Hlk205194833"/>
                            <w:bookmarkStart w:id="237" w:name="_Hlk205194834"/>
                            <w:r w:rsidRPr="003175CA">
                              <w:rPr>
                                <w:rFonts w:ascii="Tahoma" w:hAnsi="Tahoma" w:cs="Tahoma"/>
                                <w:b/>
                                <w:bCs/>
                                <w:color w:val="FFFFFF" w:themeColor="background1"/>
                                <w:sz w:val="36"/>
                                <w:szCs w:val="36"/>
                              </w:rPr>
                              <w:t xml:space="preserve">5. </w:t>
                            </w:r>
                            <w:r>
                              <w:rPr>
                                <w:rFonts w:ascii="Tahoma" w:hAnsi="Tahoma" w:cs="Tahoma"/>
                                <w:b/>
                                <w:bCs/>
                                <w:color w:val="FFFFFF" w:themeColor="background1"/>
                                <w:sz w:val="36"/>
                                <w:szCs w:val="36"/>
                              </w:rPr>
                              <w:t>Recommended Books and Films for Carers</w:t>
                            </w:r>
                            <w:bookmarkEnd w:id="236"/>
                            <w:bookmarkEnd w:id="237"/>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157CDE5" id="Text Box 1" o:spid="_x0000_s1099" type="#_x0000_t202" style="position:absolute;left:0;text-align:left;margin-left:470.75pt;margin-top:2.65pt;width:521.95pt;height:34.35pt;z-index:2517657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" fillcolor="#ffc000" strokeweight=".5pt">
                <v:path arrowok="t"/>
                <v:textbox>
                  <w:txbxContent>
                    <w:p w14:paraId="5A839573" w14:textId="77777777" w:rsidR="001B6F46" w:rsidRPr="003175CA" w:rsidRDefault="001B6F46" w:rsidP="001B6F46">
                      <w:pPr>
                        <w:jc w:val="center"/>
                        <w:rPr>
                          <w:rFonts w:ascii="Tahoma" w:hAnsi="Tahoma" w:cs="Tahoma"/>
                          <w:b/>
                          <w:bCs/>
                          <w:color w:val="FFFFFF" w:themeColor="background1"/>
                          <w:sz w:val="36"/>
                          <w:szCs w:val="36"/>
                        </w:rPr>
                      </w:pPr>
                      <w:bookmarkStart w:id="238" w:name="_Hlk205194833"/>
                      <w:bookmarkStart w:id="239" w:name="_Hlk205194834"/>
                      <w:r w:rsidRPr="003175CA">
                        <w:rPr>
                          <w:rFonts w:ascii="Tahoma" w:hAnsi="Tahoma" w:cs="Tahoma"/>
                          <w:b/>
                          <w:bCs/>
                          <w:color w:val="FFFFFF" w:themeColor="background1"/>
                          <w:sz w:val="36"/>
                          <w:szCs w:val="36"/>
                        </w:rPr>
                        <w:t xml:space="preserve">5. </w:t>
                      </w:r>
                      <w:r>
                        <w:rPr>
                          <w:rFonts w:ascii="Tahoma" w:hAnsi="Tahoma" w:cs="Tahoma"/>
                          <w:b/>
                          <w:bCs/>
                          <w:color w:val="FFFFFF" w:themeColor="background1"/>
                          <w:sz w:val="36"/>
                          <w:szCs w:val="36"/>
                        </w:rPr>
                        <w:t>Recommended Books and Films for Carers</w:t>
                      </w:r>
                      <w:bookmarkEnd w:id="238"/>
                      <w:bookmarkEnd w:id="239"/>
                    </w:p>
                  </w:txbxContent>
                </v:textbox>
                <w10:wrap anchorx="margin"/>
              </v:shape>
            </w:pict>
          </mc:Fallback>
        </mc:AlternateContent>
      </w:r>
    </w:p>
    <w:p w14:paraId="4D3A410D" w14:textId="77777777" w:rsidR="001B6F46" w:rsidRPr="001B6F46" w:rsidRDefault="001B6F46" w:rsidP="001B6F46">
      <w:pPr>
        <w:spacing w:after="0" w:line="240" w:lineRule="auto"/>
        <w:jc w:val="both"/>
        <w:rPr>
          <w:rFonts w:ascii="Tahoma" w:hAnsi="Tahoma" w:cs="Tahoma"/>
          <w:color w:val="FF0000"/>
          <w:sz w:val="28"/>
          <w:szCs w:val="28"/>
          <w:shd w:val="clear" w:color="auto" w:fill="FFFFFF"/>
          <w14:ligatures w14:val="standardContextual"/>
        </w:rPr>
      </w:pPr>
    </w:p>
    <w:p w14:paraId="4EDE5D1F" w14:textId="77777777" w:rsidR="001B6F46" w:rsidRPr="001B6F46" w:rsidRDefault="001B6F46" w:rsidP="001B6F46">
      <w:pPr>
        <w:spacing w:after="0" w:line="240" w:lineRule="auto"/>
        <w:jc w:val="both"/>
        <w:rPr>
          <w:rFonts w:ascii="Tahoma" w:hAnsi="Tahoma" w:cs="Tahoma"/>
          <w:color w:val="FF0000"/>
          <w:sz w:val="8"/>
          <w:szCs w:val="8"/>
          <w:shd w:val="clear" w:color="auto" w:fill="FFFFFF"/>
          <w14:ligatures w14:val="standardContextual"/>
        </w:rPr>
      </w:pPr>
    </w:p>
    <w:p w14:paraId="43A76074" w14:textId="77777777" w:rsidR="001B6F46" w:rsidRPr="001B6F46" w:rsidRDefault="001B6F46" w:rsidP="001B6F46">
      <w:pPr>
        <w:spacing w:after="0" w:line="240" w:lineRule="auto"/>
        <w:jc w:val="both"/>
        <w:rPr>
          <w:rFonts w:ascii="Tahoma" w:hAnsi="Tahoma" w:cs="Tahoma"/>
          <w:b/>
          <w:bCs/>
          <w:color w:val="FF0000"/>
          <w:sz w:val="36"/>
          <w:szCs w:val="36"/>
          <w:shd w:val="clear" w:color="auto" w:fill="FFFFFF"/>
          <w14:ligatures w14:val="standardContextual"/>
        </w:rPr>
      </w:pPr>
      <w:r w:rsidRPr="001B6F46">
        <w:rPr>
          <w:rFonts w:ascii="Tahoma" w:hAnsi="Tahoma" w:cs="Tahoma"/>
          <w:b/>
          <w:bCs/>
          <w:color w:val="FF0000"/>
          <w:sz w:val="36"/>
          <w:szCs w:val="36"/>
          <w:shd w:val="clear" w:color="auto" w:fill="FFFFFF"/>
          <w14:ligatures w14:val="standardContextual"/>
        </w:rPr>
        <w:t>Books:</w:t>
      </w:r>
    </w:p>
    <w:p w14:paraId="072C1517" w14:textId="77777777" w:rsidR="001B6F46" w:rsidRPr="001B6F46" w:rsidRDefault="001B6F46" w:rsidP="001B6F46">
      <w:pPr>
        <w:spacing w:after="0" w:line="240" w:lineRule="auto"/>
        <w:ind w:left="360"/>
        <w:contextualSpacing/>
        <w:jc w:val="both"/>
        <w:rPr>
          <w:rFonts w:ascii="Tahoma" w:hAnsi="Tahoma" w:cs="Tahoma"/>
          <w:sz w:val="8"/>
          <w:szCs w:val="8"/>
          <w14:ligatures w14:val="standardContextual"/>
        </w:rPr>
      </w:pPr>
    </w:p>
    <w:p w14:paraId="4131C9C1" w14:textId="77777777" w:rsidR="001B6F46" w:rsidRPr="001B6F46" w:rsidRDefault="001B6F46" w:rsidP="00A02C92">
      <w:pPr>
        <w:numPr>
          <w:ilvl w:val="0"/>
          <w:numId w:val="44"/>
        </w:numPr>
        <w:spacing w:after="0" w:line="240" w:lineRule="auto"/>
        <w:ind w:left="284"/>
        <w:contextualSpacing/>
        <w:jc w:val="both"/>
        <w:rPr>
          <w:rFonts w:ascii="Tahoma" w:eastAsia="Times New Roman" w:hAnsi="Tahoma" w:cs="Tahoma"/>
          <w:sz w:val="28"/>
          <w:szCs w:val="28"/>
          <w:lang w:eastAsia="en-GB"/>
          <w14:ligatures w14:val="standardContextual"/>
        </w:rPr>
      </w:pPr>
      <w:hyperlink r:id="rId350" w:history="1">
        <w:r w:rsidRPr="001B6F46">
          <w:rPr>
            <w:rFonts w:ascii="Tahoma" w:eastAsia="Times New Roman" w:hAnsi="Tahoma" w:cs="Tahoma"/>
            <w:color w:val="FF0000"/>
            <w:sz w:val="28"/>
            <w:szCs w:val="28"/>
            <w:lang w:eastAsia="en-GB"/>
            <w14:ligatures w14:val="standardContextual"/>
          </w:rPr>
          <w:t>The 36-Hour Day</w:t>
        </w:r>
        <w:r w:rsidRPr="001B6F46">
          <w:rPr>
            <w:rFonts w:ascii="Tahoma" w:eastAsia="Times New Roman" w:hAnsi="Tahoma" w:cs="Tahoma"/>
            <w:color w:val="333333"/>
            <w:sz w:val="28"/>
            <w:szCs w:val="28"/>
            <w:lang w:eastAsia="en-GB"/>
            <w14:ligatures w14:val="standardContextual"/>
          </w:rPr>
          <w:t>: A Family Guide to Caring for People with Alzheimer Disease, and Memory Loss in Later Life</w:t>
        </w:r>
      </w:hyperlink>
      <w:r w:rsidRPr="001B6F46">
        <w:rPr>
          <w:rFonts w:ascii="Tahoma" w:eastAsia="Times New Roman" w:hAnsi="Tahoma" w:cs="Tahoma"/>
          <w:sz w:val="28"/>
          <w:szCs w:val="28"/>
          <w:lang w:eastAsia="en-GB"/>
          <w14:ligatures w14:val="standardContextual"/>
        </w:rPr>
        <w:t xml:space="preserve"> </w:t>
      </w:r>
      <w:r w:rsidRPr="001B6F46">
        <w:rPr>
          <w:rFonts w:ascii="Tahoma" w:eastAsia="Times New Roman" w:hAnsi="Tahoma" w:cs="Tahoma"/>
          <w:color w:val="000000"/>
          <w:sz w:val="28"/>
          <w:szCs w:val="28"/>
          <w:lang w:eastAsia="en-GB"/>
          <w14:ligatures w14:val="standardContextual"/>
        </w:rPr>
        <w:t>by</w:t>
      </w:r>
      <w:r w:rsidRPr="001B6F46">
        <w:rPr>
          <w:rFonts w:ascii="Tahoma" w:eastAsia="Times New Roman" w:hAnsi="Tahoma" w:cs="Tahoma"/>
          <w:sz w:val="28"/>
          <w:szCs w:val="28"/>
          <w:lang w:eastAsia="en-GB"/>
          <w14:ligatures w14:val="standardContextual"/>
        </w:rPr>
        <w:t> </w:t>
      </w:r>
      <w:hyperlink r:id="rId351" w:history="1">
        <w:r w:rsidRPr="001B6F46">
          <w:rPr>
            <w:rFonts w:ascii="Tahoma" w:eastAsia="Times New Roman" w:hAnsi="Tahoma" w:cs="Tahoma"/>
            <w:color w:val="333333"/>
            <w:sz w:val="28"/>
            <w:szCs w:val="28"/>
            <w:lang w:eastAsia="en-GB"/>
            <w14:ligatures w14:val="standardContextual"/>
          </w:rPr>
          <w:t>Nancy L. Mace</w:t>
        </w:r>
      </w:hyperlink>
      <w:r w:rsidRPr="001B6F46">
        <w:rPr>
          <w:rFonts w:ascii="Tahoma" w:eastAsia="Times New Roman" w:hAnsi="Tahoma" w:cs="Tahoma"/>
          <w:color w:val="333333"/>
          <w:sz w:val="28"/>
          <w:szCs w:val="28"/>
          <w:lang w:eastAsia="en-GB"/>
          <w14:ligatures w14:val="standardContextual"/>
        </w:rPr>
        <w:t xml:space="preserve">.  </w:t>
      </w:r>
      <w:r w:rsidRPr="001B6F46">
        <w:rPr>
          <w:rFonts w:ascii="Tahoma" w:hAnsi="Tahoma" w:cs="Tahoma"/>
          <w:color w:val="0F1111"/>
          <w:sz w:val="28"/>
          <w:szCs w:val="28"/>
          <w:shd w:val="clear" w:color="auto" w:fill="FFFFFF"/>
          <w14:ligatures w14:val="standardContextual"/>
        </w:rPr>
        <w:t>Featuring useful takeaway information to prevent/or cure dementia.</w:t>
      </w:r>
    </w:p>
    <w:p w14:paraId="2E15C602" w14:textId="77777777" w:rsidR="001B6F46" w:rsidRPr="001B6F46" w:rsidRDefault="001B6F46" w:rsidP="00A02C92">
      <w:pPr>
        <w:numPr>
          <w:ilvl w:val="0"/>
          <w:numId w:val="44"/>
        </w:numPr>
        <w:spacing w:after="0" w:line="240" w:lineRule="auto"/>
        <w:ind w:left="284"/>
        <w:contextualSpacing/>
        <w:jc w:val="both"/>
        <w:rPr>
          <w:rFonts w:ascii="Tahoma" w:eastAsia="Times New Roman" w:hAnsi="Tahoma" w:cs="Tahoma"/>
          <w:sz w:val="28"/>
          <w:szCs w:val="28"/>
          <w:lang w:eastAsia="en-GB"/>
          <w14:ligatures w14:val="standardContextual"/>
        </w:rPr>
      </w:pPr>
      <w:hyperlink r:id="rId352" w:history="1">
        <w:r w:rsidRPr="001B6F46">
          <w:rPr>
            <w:rFonts w:ascii="Tahoma" w:eastAsia="Times New Roman" w:hAnsi="Tahoma" w:cs="Tahoma"/>
            <w:color w:val="FF0000"/>
            <w:sz w:val="28"/>
            <w:szCs w:val="28"/>
            <w:lang w:eastAsia="en-GB"/>
            <w14:ligatures w14:val="standardContextual"/>
          </w:rPr>
          <w:t>Creating Joy and Meaning for the Dementia Patient:</w:t>
        </w:r>
        <w:r w:rsidRPr="001B6F46">
          <w:rPr>
            <w:rFonts w:ascii="Tahoma" w:eastAsia="Times New Roman" w:hAnsi="Tahoma" w:cs="Tahoma"/>
            <w:color w:val="333333"/>
            <w:sz w:val="28"/>
            <w:szCs w:val="28"/>
            <w:lang w:eastAsia="en-GB"/>
            <w14:ligatures w14:val="standardContextual"/>
          </w:rPr>
          <w:t xml:space="preserve"> A Caregiver's Guide to Connection &amp; Hope</w:t>
        </w:r>
      </w:hyperlink>
      <w:r w:rsidRPr="001B6F46">
        <w:rPr>
          <w:rFonts w:ascii="Tahoma" w:eastAsia="Times New Roman" w:hAnsi="Tahoma" w:cs="Tahoma"/>
          <w:sz w:val="28"/>
          <w:szCs w:val="28"/>
          <w:lang w:eastAsia="en-GB"/>
          <w14:ligatures w14:val="standardContextual"/>
        </w:rPr>
        <w:t xml:space="preserve"> </w:t>
      </w:r>
      <w:r w:rsidRPr="001B6F46">
        <w:rPr>
          <w:rFonts w:ascii="Tahoma" w:eastAsia="Times New Roman" w:hAnsi="Tahoma" w:cs="Tahoma"/>
          <w:color w:val="000000"/>
          <w:sz w:val="28"/>
          <w:szCs w:val="28"/>
          <w:lang w:eastAsia="en-GB"/>
          <w14:ligatures w14:val="standardContextual"/>
        </w:rPr>
        <w:t>by</w:t>
      </w:r>
      <w:r w:rsidRPr="001B6F46">
        <w:rPr>
          <w:rFonts w:ascii="Tahoma" w:eastAsia="Times New Roman" w:hAnsi="Tahoma" w:cs="Tahoma"/>
          <w:sz w:val="28"/>
          <w:szCs w:val="28"/>
          <w:lang w:eastAsia="en-GB"/>
          <w14:ligatures w14:val="standardContextual"/>
        </w:rPr>
        <w:t xml:space="preserve">  </w:t>
      </w:r>
      <w:hyperlink r:id="rId353" w:history="1">
        <w:r w:rsidRPr="001B6F46">
          <w:rPr>
            <w:rFonts w:ascii="Tahoma" w:eastAsia="Times New Roman" w:hAnsi="Tahoma" w:cs="Tahoma"/>
            <w:color w:val="333333"/>
            <w:sz w:val="28"/>
            <w:szCs w:val="28"/>
            <w:lang w:eastAsia="en-GB"/>
            <w14:ligatures w14:val="standardContextual"/>
          </w:rPr>
          <w:t>R. Parsons</w:t>
        </w:r>
      </w:hyperlink>
      <w:r w:rsidRPr="001B6F46">
        <w:rPr>
          <w:rFonts w:ascii="Tahoma" w:eastAsia="Times New Roman" w:hAnsi="Tahoma" w:cs="Tahoma"/>
          <w:sz w:val="28"/>
          <w:szCs w:val="28"/>
          <w:lang w:eastAsia="en-GB"/>
          <w14:ligatures w14:val="standardContextual"/>
        </w:rPr>
        <w:t>. A new approach to Alzheimer’s Care</w:t>
      </w:r>
      <w:r w:rsidRPr="001B6F46">
        <w:rPr>
          <w:rFonts w:ascii="Tahoma" w:hAnsi="Tahoma" w:cs="Tahoma"/>
          <w:sz w:val="28"/>
          <w:szCs w:val="28"/>
          <w:lang w:eastAsia="en-GB"/>
          <w14:ligatures w14:val="standardContextual"/>
        </w:rPr>
        <w:t> </w:t>
      </w:r>
    </w:p>
    <w:p w14:paraId="145A0CDA" w14:textId="77777777" w:rsidR="001B6F46" w:rsidRPr="001B6F46" w:rsidRDefault="001B6F46" w:rsidP="00A02C92">
      <w:pPr>
        <w:numPr>
          <w:ilvl w:val="0"/>
          <w:numId w:val="44"/>
        </w:numPr>
        <w:spacing w:after="0" w:line="240" w:lineRule="auto"/>
        <w:ind w:left="284"/>
        <w:contextualSpacing/>
        <w:jc w:val="both"/>
        <w:rPr>
          <w:rFonts w:ascii="Tahoma" w:eastAsia="Times New Roman" w:hAnsi="Tahoma" w:cs="Tahoma"/>
          <w:color w:val="464646"/>
          <w:sz w:val="28"/>
          <w:szCs w:val="28"/>
          <w:lang w:eastAsia="en-GB"/>
          <w14:ligatures w14:val="standardContextual"/>
        </w:rPr>
      </w:pPr>
      <w:hyperlink r:id="rId354" w:history="1">
        <w:r w:rsidRPr="001B6F46">
          <w:rPr>
            <w:rFonts w:ascii="Tahoma" w:eastAsia="Times New Roman" w:hAnsi="Tahoma" w:cs="Tahoma"/>
            <w:color w:val="FF0000"/>
            <w:sz w:val="28"/>
            <w:szCs w:val="28"/>
            <w:lang w:eastAsia="en-GB"/>
            <w14:ligatures w14:val="standardContextual"/>
          </w:rPr>
          <w:t>Dealing with Early Onset Alzheimer's</w:t>
        </w:r>
        <w:r w:rsidRPr="001B6F46">
          <w:rPr>
            <w:rFonts w:ascii="Tahoma" w:eastAsia="Times New Roman" w:hAnsi="Tahoma" w:cs="Tahoma"/>
            <w:color w:val="333333"/>
            <w:sz w:val="28"/>
            <w:szCs w:val="28"/>
            <w:lang w:eastAsia="en-GB"/>
            <w14:ligatures w14:val="standardContextual"/>
          </w:rPr>
          <w:t>: Love, Laughter &amp; Tears</w:t>
        </w:r>
      </w:hyperlink>
      <w:r w:rsidRPr="001B6F46">
        <w:rPr>
          <w:rFonts w:ascii="Tahoma" w:eastAsia="Times New Roman" w:hAnsi="Tahoma" w:cs="Tahoma"/>
          <w:color w:val="333333"/>
          <w:sz w:val="28"/>
          <w:szCs w:val="28"/>
          <w:lang w:eastAsia="en-GB"/>
          <w14:ligatures w14:val="standardContextual"/>
        </w:rPr>
        <w:t xml:space="preserve"> </w:t>
      </w:r>
      <w:r w:rsidRPr="001B6F46">
        <w:rPr>
          <w:rFonts w:ascii="Tahoma" w:eastAsia="Times New Roman" w:hAnsi="Tahoma" w:cs="Tahoma"/>
          <w:color w:val="000000"/>
          <w:sz w:val="28"/>
          <w:szCs w:val="28"/>
          <w:lang w:eastAsia="en-GB"/>
          <w14:ligatures w14:val="standardContextual"/>
        </w:rPr>
        <w:t>by</w:t>
      </w:r>
      <w:r w:rsidRPr="001B6F46">
        <w:rPr>
          <w:rFonts w:ascii="Tahoma" w:eastAsia="Times New Roman" w:hAnsi="Tahoma" w:cs="Tahoma"/>
          <w:sz w:val="28"/>
          <w:szCs w:val="28"/>
          <w:lang w:eastAsia="en-GB"/>
          <w14:ligatures w14:val="standardContextual"/>
        </w:rPr>
        <w:t> </w:t>
      </w:r>
      <w:hyperlink r:id="rId355" w:history="1">
        <w:r w:rsidRPr="001B6F46">
          <w:rPr>
            <w:rFonts w:ascii="Tahoma" w:eastAsia="Times New Roman" w:hAnsi="Tahoma" w:cs="Tahoma"/>
            <w:color w:val="333333"/>
            <w:sz w:val="28"/>
            <w:szCs w:val="28"/>
            <w:lang w:eastAsia="en-GB"/>
            <w14:ligatures w14:val="standardContextual"/>
          </w:rPr>
          <w:t>Sonia Discher</w:t>
        </w:r>
      </w:hyperlink>
      <w:r w:rsidRPr="001B6F46">
        <w:rPr>
          <w:rFonts w:ascii="Tahoma" w:eastAsia="Times New Roman" w:hAnsi="Tahoma" w:cs="Tahoma"/>
          <w:sz w:val="28"/>
          <w:szCs w:val="28"/>
          <w:lang w:eastAsia="en-GB"/>
          <w14:ligatures w14:val="standardContextual"/>
        </w:rPr>
        <w:t>. Story of caring for her husband.</w:t>
      </w:r>
    </w:p>
    <w:p w14:paraId="5DABBDAB" w14:textId="77777777" w:rsidR="001B6F46" w:rsidRPr="001B6F46" w:rsidRDefault="001B6F46" w:rsidP="00A02C92">
      <w:pPr>
        <w:numPr>
          <w:ilvl w:val="0"/>
          <w:numId w:val="44"/>
        </w:numPr>
        <w:shd w:val="clear" w:color="auto" w:fill="FFFFFF"/>
        <w:spacing w:after="0" w:line="240" w:lineRule="auto"/>
        <w:ind w:left="284"/>
        <w:jc w:val="both"/>
        <w:outlineLvl w:val="0"/>
        <w:rPr>
          <w:rFonts w:ascii="Tahoma" w:eastAsia="Times New Roman" w:hAnsi="Tahoma" w:cs="Tahoma"/>
          <w:sz w:val="28"/>
          <w:szCs w:val="28"/>
          <w:lang w:eastAsia="en-GB"/>
          <w14:ligatures w14:val="standardContextual"/>
        </w:rPr>
      </w:pPr>
      <w:r w:rsidRPr="001B6F46">
        <w:rPr>
          <w:rFonts w:ascii="Tahoma" w:eastAsia="Times New Roman" w:hAnsi="Tahoma" w:cs="Tahoma"/>
          <w:color w:val="FF0000"/>
          <w:sz w:val="28"/>
          <w:szCs w:val="28"/>
          <w:lang w:eastAsia="en-GB"/>
          <w14:ligatures w14:val="standardContextual"/>
        </w:rPr>
        <w:t>Somebody I Used to Know</w:t>
      </w:r>
      <w:r w:rsidRPr="001B6F46">
        <w:rPr>
          <w:rFonts w:ascii="Tahoma" w:eastAsia="Times New Roman" w:hAnsi="Tahoma" w:cs="Tahoma"/>
          <w:color w:val="000000"/>
          <w:sz w:val="28"/>
          <w:szCs w:val="28"/>
          <w:lang w:eastAsia="en-GB"/>
          <w14:ligatures w14:val="standardContextual"/>
        </w:rPr>
        <w:t xml:space="preserve">: A Memoir </w:t>
      </w:r>
      <w:r w:rsidRPr="001B6F46">
        <w:rPr>
          <w:rFonts w:ascii="Tahoma" w:eastAsia="Times New Roman" w:hAnsi="Tahoma" w:cs="Tahoma"/>
          <w:color w:val="000000"/>
          <w:kern w:val="36"/>
          <w:sz w:val="28"/>
          <w:szCs w:val="28"/>
          <w:lang w:eastAsia="en-GB"/>
          <w14:ligatures w14:val="standardContextual"/>
        </w:rPr>
        <w:t xml:space="preserve">by  </w:t>
      </w:r>
      <w:hyperlink r:id="rId356" w:history="1">
        <w:r w:rsidRPr="001B6F46">
          <w:rPr>
            <w:rFonts w:ascii="Tahoma" w:eastAsia="Times New Roman" w:hAnsi="Tahoma" w:cs="Tahoma"/>
            <w:color w:val="000000"/>
            <w:kern w:val="36"/>
            <w:sz w:val="28"/>
            <w:szCs w:val="28"/>
            <w:lang w:eastAsia="en-GB"/>
            <w14:ligatures w14:val="standardContextual"/>
          </w:rPr>
          <w:t>Wendy Mitchell</w:t>
        </w:r>
      </w:hyperlink>
      <w:r w:rsidRPr="001B6F46">
        <w:rPr>
          <w:rFonts w:ascii="Tahoma" w:eastAsia="Times New Roman" w:hAnsi="Tahoma" w:cs="Tahoma"/>
          <w:color w:val="000000"/>
          <w:kern w:val="36"/>
          <w:sz w:val="28"/>
          <w:szCs w:val="28"/>
          <w:lang w:eastAsia="en-GB"/>
          <w14:ligatures w14:val="standardContextual"/>
        </w:rPr>
        <w:t xml:space="preserve"> </w:t>
      </w:r>
      <w:r w:rsidRPr="001B6F46">
        <w:rPr>
          <w:rFonts w:ascii="Tahoma" w:eastAsia="Times New Roman" w:hAnsi="Tahoma" w:cs="Tahoma"/>
          <w:sz w:val="28"/>
          <w:szCs w:val="28"/>
          <w:lang w:eastAsia="en-GB"/>
          <w14:ligatures w14:val="standardContextual"/>
        </w:rPr>
        <w:t>shares the heartrending story of her cognitive decline and her fight to slow it down</w:t>
      </w:r>
    </w:p>
    <w:p w14:paraId="209824FC" w14:textId="77777777" w:rsidR="001B6F46" w:rsidRPr="001B6F46" w:rsidRDefault="001B6F46" w:rsidP="00A02C92">
      <w:pPr>
        <w:numPr>
          <w:ilvl w:val="0"/>
          <w:numId w:val="44"/>
        </w:numPr>
        <w:shd w:val="clear" w:color="auto" w:fill="FFFFFF"/>
        <w:spacing w:after="0" w:line="240" w:lineRule="auto"/>
        <w:ind w:left="284"/>
        <w:jc w:val="both"/>
        <w:outlineLvl w:val="0"/>
        <w:rPr>
          <w:rFonts w:ascii="Tahoma" w:hAnsi="Tahoma" w:cs="Tahoma"/>
          <w:color w:val="0F1111"/>
          <w:sz w:val="28"/>
          <w:szCs w:val="28"/>
          <w:shd w:val="clear" w:color="auto" w:fill="FFFFFF"/>
          <w14:ligatures w14:val="standardContextual"/>
        </w:rPr>
      </w:pPr>
      <w:r w:rsidRPr="001B6F46">
        <w:rPr>
          <w:rFonts w:ascii="Tahoma" w:hAnsi="Tahoma" w:cs="Tahoma"/>
          <w:color w:val="FF0000"/>
          <w:sz w:val="28"/>
          <w:szCs w:val="28"/>
          <w:shd w:val="clear" w:color="auto" w:fill="FFFFFF"/>
          <w14:ligatures w14:val="standardContextual"/>
        </w:rPr>
        <w:t>Great Nanny Doesn't Remember Me</w:t>
      </w:r>
      <w:r w:rsidRPr="001B6F46">
        <w:rPr>
          <w:rFonts w:ascii="Tahoma" w:hAnsi="Tahoma" w:cs="Tahoma"/>
          <w:color w:val="181818"/>
          <w:sz w:val="28"/>
          <w:szCs w:val="28"/>
          <w:shd w:val="clear" w:color="auto" w:fill="FFFFFF"/>
          <w14:ligatures w14:val="standardContextual"/>
        </w:rPr>
        <w:t xml:space="preserve">: Dementia Explained To Kids </w:t>
      </w:r>
      <w:r w:rsidRPr="001B6F46">
        <w:rPr>
          <w:rFonts w:ascii="Tahoma" w:eastAsia="Times New Roman" w:hAnsi="Tahoma" w:cs="Tahoma"/>
          <w:sz w:val="28"/>
          <w:szCs w:val="28"/>
          <w:lang w:eastAsia="en-GB"/>
          <w14:ligatures w14:val="standardContextual"/>
        </w:rPr>
        <w:t xml:space="preserve">by  </w:t>
      </w:r>
      <w:hyperlink r:id="rId357" w:history="1">
        <w:r w:rsidRPr="001B6F46">
          <w:rPr>
            <w:rFonts w:ascii="Tahoma" w:eastAsia="Times New Roman" w:hAnsi="Tahoma" w:cs="Tahoma"/>
            <w:sz w:val="28"/>
            <w:szCs w:val="28"/>
            <w:lang w:eastAsia="en-GB"/>
            <w14:ligatures w14:val="standardContextual"/>
          </w:rPr>
          <w:t>William Bentrim</w:t>
        </w:r>
      </w:hyperlink>
      <w:r w:rsidRPr="001B6F46">
        <w:rPr>
          <w:rFonts w:ascii="Tahoma" w:eastAsia="Times New Roman" w:hAnsi="Tahoma" w:cs="Tahoma"/>
          <w:sz w:val="28"/>
          <w:szCs w:val="28"/>
          <w:lang w:eastAsia="en-GB"/>
          <w14:ligatures w14:val="standardContextual"/>
        </w:rPr>
        <w:t xml:space="preserve">. </w:t>
      </w:r>
      <w:r w:rsidRPr="001B6F46">
        <w:rPr>
          <w:rFonts w:ascii="Tahoma" w:hAnsi="Tahoma" w:cs="Tahoma"/>
          <w:color w:val="0F1111"/>
          <w:sz w:val="28"/>
          <w:szCs w:val="28"/>
          <w:shd w:val="clear" w:color="auto" w:fill="FFFFFF"/>
          <w14:ligatures w14:val="standardContextual"/>
        </w:rPr>
        <w:t>A simplistic explanation of general dementia to a primary-age child. </w:t>
      </w:r>
    </w:p>
    <w:p w14:paraId="07CFA58D" w14:textId="77777777" w:rsidR="001B6F46" w:rsidRPr="001B6F46" w:rsidRDefault="001B6F46" w:rsidP="001B6F46">
      <w:pPr>
        <w:shd w:val="clear" w:color="auto" w:fill="FFFFFF"/>
        <w:spacing w:after="0" w:line="240" w:lineRule="auto"/>
        <w:ind w:left="284"/>
        <w:jc w:val="both"/>
        <w:outlineLvl w:val="0"/>
        <w:rPr>
          <w:rFonts w:ascii="Tahoma" w:hAnsi="Tahoma" w:cs="Tahoma"/>
          <w:color w:val="0F1111"/>
          <w:sz w:val="28"/>
          <w:szCs w:val="28"/>
          <w:shd w:val="clear" w:color="auto" w:fill="FFFFFF"/>
          <w14:ligatures w14:val="standardContextual"/>
        </w:rPr>
      </w:pPr>
      <w:r w:rsidRPr="001B6F46">
        <w:rPr>
          <w:rFonts w:ascii="Tahoma" w:hAnsi="Tahoma" w:cs="Tahoma"/>
          <w:color w:val="EE0000"/>
          <w:sz w:val="28"/>
          <w:szCs w:val="28"/>
          <w:shd w:val="clear" w:color="auto" w:fill="FFFFFF"/>
          <w14:ligatures w14:val="standardContextual"/>
        </w:rPr>
        <w:t>What I Wish People Knew About Dementia</w:t>
      </w:r>
      <w:r w:rsidRPr="001B6F46">
        <w:rPr>
          <w:rFonts w:ascii="Tahoma" w:hAnsi="Tahoma" w:cs="Tahoma"/>
          <w:color w:val="0F1111"/>
          <w:sz w:val="28"/>
          <w:szCs w:val="28"/>
          <w:shd w:val="clear" w:color="auto" w:fill="FFFFFF"/>
          <w14:ligatures w14:val="standardContextual"/>
        </w:rPr>
        <w:t>: From Someone Who Knows Paperback 2023 by Wendy Mitchell (Author)</w:t>
      </w:r>
    </w:p>
    <w:p w14:paraId="440EC912" w14:textId="77777777" w:rsidR="001B6F46" w:rsidRPr="001B6F46" w:rsidRDefault="001B6F46" w:rsidP="00A02C92">
      <w:pPr>
        <w:numPr>
          <w:ilvl w:val="0"/>
          <w:numId w:val="73"/>
        </w:numPr>
        <w:shd w:val="clear" w:color="auto" w:fill="FFFFFF"/>
        <w:spacing w:after="0" w:line="240" w:lineRule="auto"/>
        <w:ind w:left="284"/>
        <w:contextualSpacing/>
        <w:jc w:val="both"/>
        <w:outlineLvl w:val="0"/>
        <w:rPr>
          <w:rFonts w:ascii="Tahoma" w:hAnsi="Tahoma" w:cs="Tahoma"/>
          <w:color w:val="0F1111"/>
          <w:sz w:val="28"/>
          <w:szCs w:val="28"/>
          <w:shd w:val="clear" w:color="auto" w:fill="FFFFFF"/>
          <w14:ligatures w14:val="standardContextual"/>
        </w:rPr>
      </w:pPr>
      <w:r w:rsidRPr="001B6F46">
        <w:rPr>
          <w:rFonts w:ascii="Tahoma" w:hAnsi="Tahoma" w:cs="Tahoma"/>
          <w:color w:val="EE0000"/>
          <w:sz w:val="28"/>
          <w:szCs w:val="28"/>
          <w:shd w:val="clear" w:color="auto" w:fill="FFFFFF"/>
          <w14:ligatures w14:val="standardContextual"/>
        </w:rPr>
        <w:t>Dementia Caregiver's Practical Guide</w:t>
      </w:r>
      <w:r w:rsidRPr="001B6F46">
        <w:rPr>
          <w:rFonts w:ascii="Tahoma" w:hAnsi="Tahoma" w:cs="Tahoma"/>
          <w:color w:val="0F1111"/>
          <w:sz w:val="28"/>
          <w:szCs w:val="28"/>
          <w:shd w:val="clear" w:color="auto" w:fill="FFFFFF"/>
          <w14:ligatures w14:val="standardContextual"/>
        </w:rPr>
        <w:t>: Manage Stress, Avoid Burnout, Find Hope, and Build Resilience: Take Care of Yourself, Manage Isolation, Your Loved One, and Financial Challenges Paperback – 22 Jun. 2023</w:t>
      </w:r>
    </w:p>
    <w:p w14:paraId="06448FE2" w14:textId="77777777" w:rsidR="001B6F46" w:rsidRPr="001B6F46" w:rsidRDefault="001B6F46" w:rsidP="001B6F46">
      <w:pPr>
        <w:shd w:val="clear" w:color="auto" w:fill="FFFFFF"/>
        <w:spacing w:after="0" w:line="240" w:lineRule="auto"/>
        <w:ind w:left="284"/>
        <w:jc w:val="both"/>
        <w:outlineLvl w:val="0"/>
        <w:rPr>
          <w:rFonts w:ascii="Tahoma" w:hAnsi="Tahoma" w:cs="Tahoma"/>
          <w:color w:val="0F1111"/>
          <w:sz w:val="28"/>
          <w:szCs w:val="28"/>
          <w:shd w:val="clear" w:color="auto" w:fill="FFFFFF"/>
          <w14:ligatures w14:val="standardContextual"/>
        </w:rPr>
      </w:pPr>
      <w:r w:rsidRPr="001B6F46">
        <w:rPr>
          <w:rFonts w:ascii="Tahoma" w:hAnsi="Tahoma" w:cs="Tahoma"/>
          <w:color w:val="0F1111"/>
          <w:sz w:val="28"/>
          <w:szCs w:val="28"/>
          <w:shd w:val="clear" w:color="auto" w:fill="FFFFFF"/>
          <w14:ligatures w14:val="standardContextual"/>
        </w:rPr>
        <w:t>by G.M. Grace (Author)</w:t>
      </w:r>
    </w:p>
    <w:p w14:paraId="0F508A80" w14:textId="77777777" w:rsidR="001B6F46" w:rsidRPr="001B6F46" w:rsidRDefault="001B6F46" w:rsidP="001B6F46">
      <w:pPr>
        <w:shd w:val="clear" w:color="auto" w:fill="FFFFFF"/>
        <w:spacing w:after="0" w:line="240" w:lineRule="auto"/>
        <w:ind w:left="284"/>
        <w:jc w:val="both"/>
        <w:outlineLvl w:val="0"/>
        <w:rPr>
          <w:rFonts w:ascii="Tahoma" w:hAnsi="Tahoma" w:cs="Tahoma"/>
          <w:b/>
          <w:bCs/>
          <w:sz w:val="28"/>
          <w:szCs w:val="28"/>
          <w:shd w:val="clear" w:color="auto" w:fill="FFFFFF"/>
          <w14:ligatures w14:val="standardContextual"/>
        </w:rPr>
      </w:pPr>
      <w:r w:rsidRPr="001B6F46">
        <w:rPr>
          <w:rFonts w:ascii="Tahoma" w:hAnsi="Tahoma" w:cs="Tahoma"/>
          <w:b/>
          <w:bCs/>
          <w:sz w:val="28"/>
          <w:szCs w:val="28"/>
          <w:shd w:val="clear" w:color="auto" w:fill="FFFFFF"/>
          <w14:ligatures w14:val="standardContextual"/>
        </w:rPr>
        <w:t>For those living with dementia:</w:t>
      </w:r>
    </w:p>
    <w:p w14:paraId="1FDE0939" w14:textId="77777777" w:rsidR="001B6F46" w:rsidRPr="001B6F46" w:rsidRDefault="001B6F46" w:rsidP="00A02C92">
      <w:pPr>
        <w:numPr>
          <w:ilvl w:val="0"/>
          <w:numId w:val="44"/>
        </w:numPr>
        <w:shd w:val="clear" w:color="auto" w:fill="FFFFFF"/>
        <w:spacing w:after="0" w:line="240" w:lineRule="auto"/>
        <w:ind w:left="284"/>
        <w:jc w:val="both"/>
        <w:outlineLvl w:val="0"/>
        <w:rPr>
          <w:rFonts w:ascii="Tahoma" w:hAnsi="Tahoma" w:cs="Tahoma"/>
          <w:color w:val="0F1111"/>
          <w:sz w:val="28"/>
          <w:szCs w:val="28"/>
          <w:shd w:val="clear" w:color="auto" w:fill="FFFFFF"/>
          <w14:ligatures w14:val="standardContextual"/>
        </w:rPr>
      </w:pPr>
      <w:r w:rsidRPr="001B6F46">
        <w:rPr>
          <w:rFonts w:ascii="Tahoma" w:hAnsi="Tahoma" w:cs="Tahoma"/>
          <w:color w:val="EE0000"/>
          <w:sz w:val="28"/>
          <w:szCs w:val="28"/>
          <w:shd w:val="clear" w:color="auto" w:fill="FFFFFF"/>
          <w14:ligatures w14:val="standardContextual"/>
        </w:rPr>
        <w:t xml:space="preserve">Memory Games for Seniors: </w:t>
      </w:r>
      <w:r w:rsidRPr="001B6F46">
        <w:rPr>
          <w:rFonts w:ascii="Tahoma" w:hAnsi="Tahoma" w:cs="Tahoma"/>
          <w:color w:val="0F1111"/>
          <w:sz w:val="28"/>
          <w:szCs w:val="28"/>
          <w:shd w:val="clear" w:color="auto" w:fill="FFFFFF"/>
          <w14:ligatures w14:val="standardContextual"/>
        </w:rPr>
        <w:t xml:space="preserve">A Large Print XXL Puzzle Activity Book with 501 Exciting and Funny Brain Exercises to Increase Cognitive Abilities [The Smart Senior Adult's Gift] Paperback – Large Print, 21 Nov. 2022 by Keep Your Mind Young (Author) </w:t>
      </w:r>
    </w:p>
    <w:p w14:paraId="24149671" w14:textId="77777777" w:rsidR="001B6F46" w:rsidRPr="001B6F46" w:rsidRDefault="001B6F46" w:rsidP="00A02C92">
      <w:pPr>
        <w:numPr>
          <w:ilvl w:val="0"/>
          <w:numId w:val="44"/>
        </w:numPr>
        <w:shd w:val="clear" w:color="auto" w:fill="FFFFFF"/>
        <w:spacing w:after="0" w:line="240" w:lineRule="auto"/>
        <w:ind w:left="284"/>
        <w:jc w:val="both"/>
        <w:outlineLvl w:val="0"/>
        <w:rPr>
          <w:rFonts w:ascii="Tahoma" w:hAnsi="Tahoma" w:cs="Tahoma"/>
          <w:color w:val="0F1111"/>
          <w:sz w:val="28"/>
          <w:szCs w:val="28"/>
          <w:shd w:val="clear" w:color="auto" w:fill="FFFFFF"/>
          <w14:ligatures w14:val="standardContextual"/>
        </w:rPr>
      </w:pPr>
      <w:r w:rsidRPr="001B6F46">
        <w:rPr>
          <w:rFonts w:ascii="Tahoma" w:hAnsi="Tahoma" w:cs="Tahoma"/>
          <w:color w:val="EE0000"/>
          <w:sz w:val="28"/>
          <w:szCs w:val="28"/>
          <w:shd w:val="clear" w:color="auto" w:fill="FFFFFF"/>
          <w14:ligatures w14:val="standardContextual"/>
        </w:rPr>
        <w:t xml:space="preserve">Memories: Memory Lane 1960s For Seniors with Dementia </w:t>
      </w:r>
      <w:r w:rsidRPr="001B6F46">
        <w:rPr>
          <w:rFonts w:ascii="Tahoma" w:hAnsi="Tahoma" w:cs="Tahoma"/>
          <w:color w:val="0F1111"/>
          <w:sz w:val="28"/>
          <w:szCs w:val="28"/>
          <w:shd w:val="clear" w:color="auto" w:fill="FFFFFF"/>
          <w14:ligatures w14:val="standardContextual"/>
        </w:rPr>
        <w:t>(UK Edition) [Large Print Picture Book] (Reminiscence Books Series) Paperback – Large Print, 22 Dec. 2023 by Mighty Oak Books (Author)</w:t>
      </w:r>
    </w:p>
    <w:p w14:paraId="44DC3282" w14:textId="77777777" w:rsidR="001B6F46" w:rsidRPr="001B6F46" w:rsidRDefault="001B6F46" w:rsidP="00A02C92">
      <w:pPr>
        <w:numPr>
          <w:ilvl w:val="0"/>
          <w:numId w:val="44"/>
        </w:numPr>
        <w:shd w:val="clear" w:color="auto" w:fill="FFFFFF"/>
        <w:spacing w:after="0" w:line="240" w:lineRule="auto"/>
        <w:ind w:left="142" w:hanging="284"/>
        <w:jc w:val="both"/>
        <w:outlineLvl w:val="0"/>
        <w:rPr>
          <w:rFonts w:ascii="Tahoma" w:hAnsi="Tahoma" w:cs="Tahoma"/>
          <w:color w:val="0F1111"/>
          <w:sz w:val="28"/>
          <w:szCs w:val="28"/>
          <w:shd w:val="clear" w:color="auto" w:fill="FFFFFF"/>
          <w14:ligatures w14:val="standardContextual"/>
        </w:rPr>
      </w:pPr>
      <w:r w:rsidRPr="001B6F46">
        <w:rPr>
          <w:rFonts w:ascii="Tahoma" w:hAnsi="Tahoma" w:cs="Tahoma"/>
          <w:color w:val="EE0000"/>
          <w:sz w:val="28"/>
          <w:szCs w:val="28"/>
          <w:shd w:val="clear" w:color="auto" w:fill="FFFFFF"/>
          <w14:ligatures w14:val="standardContextual"/>
        </w:rPr>
        <w:t xml:space="preserve"> Chat &amp; Chuckle Pack </w:t>
      </w:r>
      <w:r w:rsidRPr="001B6F46">
        <w:rPr>
          <w:rFonts w:ascii="Tahoma" w:hAnsi="Tahoma" w:cs="Tahoma"/>
          <w:color w:val="0F1111"/>
          <w:sz w:val="28"/>
          <w:szCs w:val="28"/>
          <w:shd w:val="clear" w:color="auto" w:fill="FFFFFF"/>
          <w14:ligatures w14:val="standardContextual"/>
        </w:rPr>
        <w:t>- Made in Britain. Reminiscence, Conversation Prompts, Games - Dementia Activity Compendium Pack by Positive Needs - Positive Dementia</w:t>
      </w:r>
    </w:p>
    <w:p w14:paraId="4E8A8DAD" w14:textId="77777777" w:rsidR="001B6F46" w:rsidRPr="001B6F46" w:rsidRDefault="001B6F46" w:rsidP="00A02C92">
      <w:pPr>
        <w:numPr>
          <w:ilvl w:val="0"/>
          <w:numId w:val="44"/>
        </w:numPr>
        <w:shd w:val="clear" w:color="auto" w:fill="FFFFFF"/>
        <w:spacing w:after="0" w:line="240" w:lineRule="auto"/>
        <w:ind w:left="284"/>
        <w:jc w:val="both"/>
        <w:outlineLvl w:val="0"/>
        <w:rPr>
          <w:rFonts w:ascii="Tahoma" w:hAnsi="Tahoma" w:cs="Tahoma"/>
          <w:b/>
          <w:bCs/>
          <w:color w:val="0F1111"/>
          <w:sz w:val="36"/>
          <w:szCs w:val="36"/>
          <w:shd w:val="clear" w:color="auto" w:fill="FFFFFF"/>
          <w14:ligatures w14:val="standardContextual"/>
        </w:rPr>
      </w:pPr>
      <w:r w:rsidRPr="001B6F46">
        <w:rPr>
          <w:rFonts w:ascii="Tahoma" w:hAnsi="Tahoma" w:cs="Tahoma"/>
          <w:b/>
          <w:bCs/>
          <w:color w:val="FF0000"/>
          <w:sz w:val="36"/>
          <w:szCs w:val="36"/>
          <w:shd w:val="clear" w:color="auto" w:fill="FFFFFF"/>
          <w14:ligatures w14:val="standardContextual"/>
        </w:rPr>
        <w:t>Films:</w:t>
      </w:r>
    </w:p>
    <w:p w14:paraId="346A07A1" w14:textId="77777777" w:rsidR="001B6F46" w:rsidRPr="001B6F46" w:rsidRDefault="001B6F46" w:rsidP="001B6F46">
      <w:pPr>
        <w:shd w:val="clear" w:color="auto" w:fill="FFFFFF"/>
        <w:spacing w:after="0" w:line="240" w:lineRule="auto"/>
        <w:ind w:left="284"/>
        <w:jc w:val="both"/>
        <w:textAlignment w:val="top"/>
        <w:outlineLvl w:val="1"/>
        <w:rPr>
          <w:rFonts w:ascii="Tahoma" w:eastAsia="Times New Roman" w:hAnsi="Tahoma" w:cs="Tahoma"/>
          <w:color w:val="464646"/>
          <w:sz w:val="28"/>
          <w:szCs w:val="28"/>
          <w:lang w:eastAsia="en-GB"/>
          <w14:ligatures w14:val="standardContextual"/>
        </w:rPr>
      </w:pPr>
      <w:r w:rsidRPr="001B6F46">
        <w:rPr>
          <w:rFonts w:ascii="Tahoma" w:eastAsia="Times New Roman" w:hAnsi="Tahoma" w:cs="Tahoma"/>
          <w:color w:val="464646"/>
          <w:sz w:val="28"/>
          <w:szCs w:val="28"/>
          <w:lang w:eastAsia="en-GB"/>
          <w14:ligatures w14:val="standardContextual"/>
        </w:rPr>
        <w:t>The following films address the experience of living with dementia:</w:t>
      </w:r>
    </w:p>
    <w:p w14:paraId="62B386E6" w14:textId="77777777" w:rsidR="001B6F46" w:rsidRPr="001B6F46" w:rsidRDefault="001B6F46" w:rsidP="00A02C92">
      <w:pPr>
        <w:numPr>
          <w:ilvl w:val="0"/>
          <w:numId w:val="43"/>
        </w:numPr>
        <w:shd w:val="clear" w:color="auto" w:fill="FFFFFF"/>
        <w:spacing w:after="0" w:line="240" w:lineRule="auto"/>
        <w:ind w:left="284"/>
        <w:jc w:val="both"/>
        <w:rPr>
          <w:rFonts w:ascii="Tahoma" w:eastAsia="Times New Roman" w:hAnsi="Tahoma" w:cs="Tahoma"/>
          <w:color w:val="111111"/>
          <w:sz w:val="28"/>
          <w:szCs w:val="28"/>
          <w:lang w:eastAsia="en-GB"/>
          <w14:ligatures w14:val="standardContextual"/>
        </w:rPr>
      </w:pPr>
      <w:r w:rsidRPr="001B6F46">
        <w:rPr>
          <w:rFonts w:ascii="Tahoma" w:eastAsia="Times New Roman" w:hAnsi="Tahoma" w:cs="Tahoma"/>
          <w:color w:val="111111"/>
          <w:sz w:val="28"/>
          <w:szCs w:val="28"/>
          <w:lang w:eastAsia="en-GB"/>
          <w14:ligatures w14:val="standardContextual"/>
        </w:rPr>
        <w:t>The Father (2020)</w:t>
      </w:r>
    </w:p>
    <w:p w14:paraId="1C4B1679" w14:textId="77777777" w:rsidR="001B6F46" w:rsidRPr="001B6F46" w:rsidRDefault="001B6F46" w:rsidP="00A02C92">
      <w:pPr>
        <w:numPr>
          <w:ilvl w:val="0"/>
          <w:numId w:val="43"/>
        </w:numPr>
        <w:shd w:val="clear" w:color="auto" w:fill="FFFFFF"/>
        <w:spacing w:after="0" w:line="240" w:lineRule="auto"/>
        <w:ind w:left="284"/>
        <w:jc w:val="both"/>
        <w:rPr>
          <w:rFonts w:ascii="Tahoma" w:eastAsia="Times New Roman" w:hAnsi="Tahoma" w:cs="Tahoma"/>
          <w:color w:val="111111"/>
          <w:sz w:val="28"/>
          <w:szCs w:val="28"/>
          <w:lang w:eastAsia="en-GB"/>
          <w14:ligatures w14:val="standardContextual"/>
        </w:rPr>
      </w:pPr>
      <w:r w:rsidRPr="001B6F46">
        <w:rPr>
          <w:rFonts w:ascii="Tahoma" w:eastAsia="Times New Roman" w:hAnsi="Tahoma" w:cs="Tahoma"/>
          <w:color w:val="111111"/>
          <w:sz w:val="28"/>
          <w:szCs w:val="28"/>
          <w:lang w:eastAsia="en-GB"/>
          <w14:ligatures w14:val="standardContextual"/>
        </w:rPr>
        <w:t>The Leisure Seeker (2017)</w:t>
      </w:r>
    </w:p>
    <w:p w14:paraId="07A9EF89" w14:textId="77777777" w:rsidR="001B6F46" w:rsidRPr="001B6F46" w:rsidRDefault="001B6F46" w:rsidP="00A02C92">
      <w:pPr>
        <w:numPr>
          <w:ilvl w:val="0"/>
          <w:numId w:val="43"/>
        </w:numPr>
        <w:shd w:val="clear" w:color="auto" w:fill="FFFFFF"/>
        <w:spacing w:after="0" w:line="240" w:lineRule="auto"/>
        <w:ind w:left="284"/>
        <w:jc w:val="both"/>
        <w:rPr>
          <w:rFonts w:ascii="Tahoma" w:eastAsia="Times New Roman" w:hAnsi="Tahoma" w:cs="Tahoma"/>
          <w:color w:val="111111"/>
          <w:sz w:val="28"/>
          <w:szCs w:val="28"/>
          <w:lang w:eastAsia="en-GB"/>
          <w14:ligatures w14:val="standardContextual"/>
        </w:rPr>
      </w:pPr>
      <w:r w:rsidRPr="001B6F46">
        <w:rPr>
          <w:rFonts w:ascii="Tahoma" w:eastAsia="Times New Roman" w:hAnsi="Tahoma" w:cs="Tahoma"/>
          <w:color w:val="111111"/>
          <w:sz w:val="28"/>
          <w:szCs w:val="28"/>
          <w:lang w:eastAsia="en-GB"/>
          <w14:ligatures w14:val="standardContextual"/>
        </w:rPr>
        <w:t xml:space="preserve">Still Alice (2014) </w:t>
      </w:r>
    </w:p>
    <w:p w14:paraId="1D570A80" w14:textId="77777777" w:rsidR="001B6F46" w:rsidRPr="001B6F46" w:rsidRDefault="001B6F46" w:rsidP="00A02C92">
      <w:pPr>
        <w:numPr>
          <w:ilvl w:val="0"/>
          <w:numId w:val="43"/>
        </w:numPr>
        <w:shd w:val="clear" w:color="auto" w:fill="FFFFFF"/>
        <w:spacing w:after="0" w:line="240" w:lineRule="auto"/>
        <w:ind w:left="283" w:hanging="357"/>
        <w:jc w:val="both"/>
        <w:outlineLvl w:val="1"/>
        <w:rPr>
          <w:rFonts w:ascii="Tahoma" w:eastAsia="Times New Roman" w:hAnsi="Tahoma" w:cs="Tahoma"/>
          <w:color w:val="111111"/>
          <w:sz w:val="28"/>
          <w:szCs w:val="28"/>
          <w:lang w:eastAsia="en-GB"/>
          <w14:ligatures w14:val="standardContextual"/>
        </w:rPr>
      </w:pPr>
      <w:r w:rsidRPr="001B6F46">
        <w:rPr>
          <w:rFonts w:ascii="Tahoma" w:eastAsia="Times New Roman" w:hAnsi="Tahoma" w:cs="Tahoma"/>
          <w:color w:val="111111"/>
          <w:sz w:val="28"/>
          <w:szCs w:val="28"/>
          <w:lang w:eastAsia="en-GB"/>
          <w14:ligatures w14:val="standardContextual"/>
        </w:rPr>
        <w:t>Still Mine (2012)</w:t>
      </w:r>
    </w:p>
    <w:p w14:paraId="2F3A9F07" w14:textId="77777777" w:rsidR="001B6F46" w:rsidRPr="001B6F46" w:rsidRDefault="001B6F46" w:rsidP="00A02C92">
      <w:pPr>
        <w:numPr>
          <w:ilvl w:val="0"/>
          <w:numId w:val="43"/>
        </w:numPr>
        <w:shd w:val="clear" w:color="auto" w:fill="FFFFFF"/>
        <w:spacing w:after="0" w:line="240" w:lineRule="auto"/>
        <w:ind w:left="283" w:hanging="357"/>
        <w:jc w:val="both"/>
        <w:outlineLvl w:val="1"/>
        <w:rPr>
          <w:rFonts w:ascii="Tahoma" w:eastAsia="Times New Roman" w:hAnsi="Tahoma" w:cs="Tahoma"/>
          <w:color w:val="111111"/>
          <w:sz w:val="28"/>
          <w:szCs w:val="28"/>
          <w:lang w:eastAsia="en-GB"/>
          <w14:ligatures w14:val="standardContextual"/>
        </w:rPr>
      </w:pPr>
      <w:r w:rsidRPr="001B6F46">
        <w:rPr>
          <w:rFonts w:ascii="Tahoma" w:eastAsia="Times New Roman" w:hAnsi="Tahoma" w:cs="Tahoma"/>
          <w:color w:val="111111"/>
          <w:sz w:val="28"/>
          <w:szCs w:val="28"/>
          <w:lang w:eastAsia="en-GB"/>
          <w14:ligatures w14:val="standardContextual"/>
        </w:rPr>
        <w:t>The Iron Lady (2011)</w:t>
      </w:r>
    </w:p>
    <w:p w14:paraId="76F390CD" w14:textId="77777777" w:rsidR="001B6F46" w:rsidRPr="001B6F46" w:rsidRDefault="001B6F46" w:rsidP="00A02C92">
      <w:pPr>
        <w:numPr>
          <w:ilvl w:val="0"/>
          <w:numId w:val="43"/>
        </w:numPr>
        <w:shd w:val="clear" w:color="auto" w:fill="FFFFFF"/>
        <w:spacing w:after="0" w:line="240" w:lineRule="auto"/>
        <w:ind w:left="284"/>
        <w:jc w:val="both"/>
        <w:rPr>
          <w:rFonts w:ascii="Tahoma" w:eastAsia="Times New Roman" w:hAnsi="Tahoma" w:cs="Tahoma"/>
          <w:color w:val="111111"/>
          <w:sz w:val="28"/>
          <w:szCs w:val="28"/>
          <w:lang w:eastAsia="en-GB"/>
          <w14:ligatures w14:val="standardContextual"/>
        </w:rPr>
      </w:pPr>
      <w:r w:rsidRPr="001B6F46">
        <w:rPr>
          <w:rFonts w:ascii="Tahoma" w:eastAsia="Times New Roman" w:hAnsi="Tahoma" w:cs="Tahoma"/>
          <w:color w:val="111111"/>
          <w:sz w:val="28"/>
          <w:szCs w:val="28"/>
          <w:lang w:eastAsia="en-GB"/>
          <w14:ligatures w14:val="standardContextual"/>
        </w:rPr>
        <w:t>Away From Her (2007)</w:t>
      </w:r>
    </w:p>
    <w:p w14:paraId="790710B0" w14:textId="77777777" w:rsidR="001B6F46" w:rsidRPr="001B6F46" w:rsidRDefault="001B6F46" w:rsidP="00A02C92">
      <w:pPr>
        <w:numPr>
          <w:ilvl w:val="0"/>
          <w:numId w:val="43"/>
        </w:numPr>
        <w:shd w:val="clear" w:color="auto" w:fill="FFFFFF"/>
        <w:spacing w:after="0" w:line="240" w:lineRule="auto"/>
        <w:ind w:left="284"/>
        <w:jc w:val="both"/>
        <w:rPr>
          <w:rFonts w:ascii="Tahoma" w:eastAsia="Times New Roman" w:hAnsi="Tahoma" w:cs="Tahoma"/>
          <w:color w:val="111111"/>
          <w:sz w:val="28"/>
          <w:szCs w:val="28"/>
          <w:lang w:eastAsia="en-GB"/>
          <w14:ligatures w14:val="standardContextual"/>
        </w:rPr>
      </w:pPr>
      <w:r w:rsidRPr="001B6F46">
        <w:rPr>
          <w:rFonts w:ascii="Tahoma" w:eastAsia="Times New Roman" w:hAnsi="Tahoma" w:cs="Tahoma"/>
          <w:color w:val="111111"/>
          <w:sz w:val="28"/>
          <w:szCs w:val="28"/>
          <w:lang w:eastAsia="en-GB"/>
          <w14:ligatures w14:val="standardContextual"/>
        </w:rPr>
        <w:t>The Savages (2007)</w:t>
      </w:r>
    </w:p>
    <w:p w14:paraId="1F1838D5" w14:textId="77777777" w:rsidR="001B6F46" w:rsidRPr="001B6F46" w:rsidRDefault="001B6F46" w:rsidP="00A02C92">
      <w:pPr>
        <w:numPr>
          <w:ilvl w:val="0"/>
          <w:numId w:val="43"/>
        </w:numPr>
        <w:shd w:val="clear" w:color="auto" w:fill="FFFFFF"/>
        <w:spacing w:after="0" w:line="240" w:lineRule="auto"/>
        <w:ind w:left="284"/>
        <w:jc w:val="both"/>
        <w:rPr>
          <w:rFonts w:ascii="Tahoma" w:eastAsia="Times New Roman" w:hAnsi="Tahoma" w:cs="Tahoma"/>
          <w:color w:val="111111"/>
          <w:sz w:val="28"/>
          <w:szCs w:val="28"/>
          <w:lang w:eastAsia="en-GB"/>
          <w14:ligatures w14:val="standardContextual"/>
        </w:rPr>
      </w:pPr>
      <w:r w:rsidRPr="001B6F46">
        <w:rPr>
          <w:rFonts w:ascii="Tahoma" w:eastAsia="Times New Roman" w:hAnsi="Tahoma" w:cs="Tahoma"/>
          <w:color w:val="111111"/>
          <w:sz w:val="28"/>
          <w:szCs w:val="28"/>
          <w:lang w:eastAsia="en-GB"/>
          <w14:ligatures w14:val="standardContextual"/>
        </w:rPr>
        <w:t>Aurora Borealis (2006)</w:t>
      </w:r>
    </w:p>
    <w:p w14:paraId="0C2AA111" w14:textId="77777777" w:rsidR="00B576E5" w:rsidRPr="00B576E5" w:rsidRDefault="001B6F46" w:rsidP="00A02C92">
      <w:pPr>
        <w:numPr>
          <w:ilvl w:val="0"/>
          <w:numId w:val="43"/>
        </w:numPr>
        <w:shd w:val="clear" w:color="auto" w:fill="FFFFFF"/>
        <w:spacing w:after="0" w:line="240" w:lineRule="auto"/>
        <w:ind w:left="-74" w:hanging="357"/>
        <w:jc w:val="both"/>
        <w:outlineLvl w:val="1"/>
        <w:rPr>
          <w:rFonts w:ascii="Tahoma" w:hAnsi="Tahoma" w:cs="Tahoma"/>
          <w:sz w:val="28"/>
          <w:szCs w:val="28"/>
          <w:shd w:val="clear" w:color="auto" w:fill="FFFFFF"/>
        </w:rPr>
      </w:pPr>
      <w:r w:rsidRPr="001B6F46">
        <w:rPr>
          <w:rFonts w:ascii="Tahoma" w:eastAsia="Times New Roman" w:hAnsi="Tahoma" w:cs="Tahoma"/>
          <w:color w:val="111111"/>
          <w:sz w:val="28"/>
          <w:szCs w:val="28"/>
          <w:lang w:eastAsia="en-GB"/>
          <w14:ligatures w14:val="standardContextual"/>
        </w:rPr>
        <w:t>The Notebook (2004)</w:t>
      </w:r>
      <w:r w:rsidR="00B576E5" w:rsidRPr="00B576E5">
        <w:rPr>
          <w:rFonts w:ascii="Tahoma" w:eastAsia="Times New Roman" w:hAnsi="Tahoma" w:cs="Tahoma"/>
          <w:color w:val="111111"/>
          <w:sz w:val="28"/>
          <w:szCs w:val="28"/>
          <w:lang w:eastAsia="en-GB"/>
          <w14:ligatures w14:val="standardContextual"/>
        </w:rPr>
        <w:t xml:space="preserve"> </w:t>
      </w:r>
    </w:p>
    <w:p w14:paraId="4BC3A40A" w14:textId="77777777" w:rsidR="000F0EF0" w:rsidRPr="000F0EF0" w:rsidRDefault="001B6F46" w:rsidP="00A02C92">
      <w:pPr>
        <w:numPr>
          <w:ilvl w:val="0"/>
          <w:numId w:val="43"/>
        </w:numPr>
        <w:shd w:val="clear" w:color="auto" w:fill="FFFFFF"/>
        <w:spacing w:after="0" w:line="240" w:lineRule="auto"/>
        <w:ind w:left="-74" w:hanging="357"/>
        <w:jc w:val="both"/>
        <w:outlineLvl w:val="1"/>
        <w:rPr>
          <w:rFonts w:ascii="Tahoma" w:hAnsi="Tahoma" w:cs="Tahoma"/>
          <w:sz w:val="28"/>
          <w:szCs w:val="28"/>
          <w:shd w:val="clear" w:color="auto" w:fill="FFFFFF"/>
        </w:rPr>
      </w:pPr>
      <w:r w:rsidRPr="001B6F46">
        <w:rPr>
          <w:rFonts w:ascii="Tahoma" w:eastAsia="Times New Roman" w:hAnsi="Tahoma" w:cs="Tahoma"/>
          <w:color w:val="111111"/>
          <w:sz w:val="28"/>
          <w:szCs w:val="28"/>
          <w:lang w:eastAsia="en-GB"/>
          <w14:ligatures w14:val="standardContextual"/>
        </w:rPr>
        <w:t xml:space="preserve">For more information, visit: </w:t>
      </w:r>
      <w:hyperlink r:id="rId358" w:history="1">
        <w:r w:rsidRPr="001B6F46">
          <w:rPr>
            <w:rFonts w:ascii="Tahoma" w:eastAsia="Times New Roman" w:hAnsi="Tahoma" w:cs="Tahoma"/>
            <w:color w:val="0563C1" w:themeColor="hyperlink"/>
            <w:sz w:val="28"/>
            <w:szCs w:val="28"/>
            <w:u w:val="single"/>
            <w:lang w:eastAsia="en-GB"/>
            <w14:ligatures w14:val="standardContextual"/>
          </w:rPr>
          <w:t>16 Movies About Dementia and Alzheimer's | Safer Senior Care</w:t>
        </w:r>
      </w:hyperlink>
      <w:bookmarkStart w:id="240" w:name="_Hlk176599616"/>
      <w:bookmarkEnd w:id="230"/>
    </w:p>
    <w:p w14:paraId="02F4DCB4" w14:textId="77777777" w:rsidR="008D12B8" w:rsidRPr="008D12B8" w:rsidRDefault="008D12B8" w:rsidP="008D12B8">
      <w:pPr>
        <w:shd w:val="clear" w:color="auto" w:fill="FFFFFF"/>
        <w:spacing w:after="150" w:line="273" w:lineRule="atLeast"/>
        <w:jc w:val="center"/>
        <w:rPr>
          <w:rFonts w:ascii="Tahoma" w:hAnsi="Tahoma" w:cs="Tahoma"/>
          <w:b/>
          <w:bCs/>
          <w:color w:val="002060"/>
          <w:sz w:val="36"/>
          <w:szCs w:val="36"/>
        </w:rPr>
      </w:pPr>
      <w:r w:rsidRPr="008D12B8">
        <w:rPr>
          <w:noProof/>
        </w:rPr>
        <w:lastRenderedPageBreak/>
        <w:drawing>
          <wp:anchor distT="0" distB="0" distL="114300" distR="114300" simplePos="0" relativeHeight="251788288" behindDoc="1" locked="0" layoutInCell="1" allowOverlap="1" wp14:anchorId="0D667408" wp14:editId="2E7E085C">
            <wp:simplePos x="0" y="0"/>
            <wp:positionH relativeFrom="margin">
              <wp:align>right</wp:align>
            </wp:positionH>
            <wp:positionV relativeFrom="paragraph">
              <wp:posOffset>38100</wp:posOffset>
            </wp:positionV>
            <wp:extent cx="6565900" cy="1479550"/>
            <wp:effectExtent l="38100" t="38100" r="44450" b="44450"/>
            <wp:wrapTight wrapText="bothSides">
              <wp:wrapPolygon edited="0">
                <wp:start x="-125" y="-556"/>
                <wp:lineTo x="-125" y="21971"/>
                <wp:lineTo x="21684" y="21971"/>
                <wp:lineTo x="21684" y="-556"/>
                <wp:lineTo x="-125" y="-556"/>
              </wp:wrapPolygon>
            </wp:wrapTight>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6565900" cy="1479550"/>
                    </a:xfrm>
                    <a:prstGeom prst="rect">
                      <a:avLst/>
                    </a:prstGeom>
                    <a:noFill/>
                    <a:ln w="25400">
                      <a:solidFill>
                        <a:srgbClr val="FF0000"/>
                      </a:solidFill>
                    </a:ln>
                  </pic:spPr>
                </pic:pic>
              </a:graphicData>
            </a:graphic>
            <wp14:sizeRelH relativeFrom="margin">
              <wp14:pctWidth>0</wp14:pctWidth>
            </wp14:sizeRelH>
            <wp14:sizeRelV relativeFrom="margin">
              <wp14:pctHeight>0</wp14:pctHeight>
            </wp14:sizeRelV>
          </wp:anchor>
        </w:drawing>
      </w:r>
      <w:r w:rsidRPr="008D12B8">
        <w:rPr>
          <w:rFonts w:ascii="Tahoma" w:hAnsi="Tahoma" w:cs="Tahoma"/>
          <w:b/>
          <w:bCs/>
          <w:color w:val="002060"/>
          <w:sz w:val="36"/>
          <w:szCs w:val="36"/>
        </w:rPr>
        <w:t xml:space="preserve">9. </w:t>
      </w:r>
      <w:bookmarkStart w:id="241" w:name="_Hlk146034793"/>
      <w:r w:rsidRPr="008D12B8">
        <w:rPr>
          <w:rFonts w:ascii="Tahoma" w:hAnsi="Tahoma" w:cs="Tahoma"/>
          <w:b/>
          <w:bCs/>
          <w:color w:val="002060"/>
          <w:sz w:val="36"/>
          <w:szCs w:val="36"/>
        </w:rPr>
        <w:t xml:space="preserve">Mental Health Support </w:t>
      </w:r>
      <w:bookmarkEnd w:id="241"/>
      <w:r w:rsidRPr="008D12B8">
        <w:rPr>
          <w:rFonts w:ascii="Tahoma" w:hAnsi="Tahoma" w:cs="Tahoma"/>
          <w:b/>
          <w:bCs/>
          <w:color w:val="002060"/>
          <w:sz w:val="36"/>
          <w:szCs w:val="36"/>
        </w:rPr>
        <w:t>In Southampton</w:t>
      </w:r>
    </w:p>
    <w:p w14:paraId="06C3A130" w14:textId="77777777" w:rsidR="008D12B8" w:rsidRPr="008D12B8" w:rsidRDefault="008D12B8" w:rsidP="008D12B8">
      <w:pPr>
        <w:shd w:val="clear" w:color="auto" w:fill="FBE4D5" w:themeFill="accent2" w:themeFillTint="33"/>
        <w:spacing w:after="0" w:line="240" w:lineRule="auto"/>
        <w:rPr>
          <w:rFonts w:ascii="Tahoma" w:eastAsia="Tahoma" w:hAnsi="Tahoma" w:cs="Tahoma"/>
          <w:color w:val="000000" w:themeColor="text1"/>
          <w:sz w:val="28"/>
          <w:szCs w:val="28"/>
        </w:rPr>
      </w:pPr>
      <w:r w:rsidRPr="008D12B8">
        <w:rPr>
          <w:sz w:val="28"/>
          <w:szCs w:val="28"/>
        </w:rPr>
        <w:br/>
      </w:r>
      <w:r w:rsidRPr="008D12B8">
        <w:rPr>
          <w:rFonts w:ascii="Tahoma" w:eastAsia="Tahoma" w:hAnsi="Tahoma" w:cs="Tahoma"/>
          <w:color w:val="000000" w:themeColor="text1"/>
          <w:sz w:val="28"/>
          <w:szCs w:val="28"/>
        </w:rPr>
        <w:t>To add, delete or amend any SLIC or SOLID listing,</w:t>
      </w:r>
    </w:p>
    <w:p w14:paraId="1A0B5FF8" w14:textId="77777777" w:rsidR="008D12B8" w:rsidRPr="008D12B8" w:rsidRDefault="008D12B8" w:rsidP="008D12B8">
      <w:pPr>
        <w:shd w:val="clear" w:color="auto" w:fill="FBE4D5" w:themeFill="accent2" w:themeFillTint="33"/>
        <w:spacing w:after="0" w:line="240" w:lineRule="auto"/>
        <w:rPr>
          <w:rFonts w:ascii="Tahoma" w:eastAsia="Tahoma" w:hAnsi="Tahoma" w:cs="Tahoma"/>
          <w:color w:val="0000FF"/>
          <w:sz w:val="28"/>
          <w:szCs w:val="28"/>
          <w:u w:val="single"/>
        </w:rPr>
      </w:pPr>
      <w:r w:rsidRPr="008D12B8">
        <w:rPr>
          <w:rFonts w:ascii="Tahoma" w:eastAsia="Tahoma" w:hAnsi="Tahoma" w:cs="Tahoma"/>
          <w:color w:val="000000" w:themeColor="text1"/>
          <w:sz w:val="28"/>
          <w:szCs w:val="28"/>
        </w:rPr>
        <w:t>please email: </w:t>
      </w:r>
      <w:hyperlink r:id="rId360">
        <w:r w:rsidRPr="008D12B8">
          <w:rPr>
            <w:rFonts w:ascii="Tahoma" w:eastAsia="Tahoma" w:hAnsi="Tahoma" w:cs="Tahoma"/>
            <w:color w:val="0000FF"/>
            <w:sz w:val="28"/>
            <w:szCs w:val="28"/>
            <w:u w:val="single"/>
          </w:rPr>
          <w:t>solinked@southamptonvs.org.uk</w:t>
        </w:r>
      </w:hyperlink>
    </w:p>
    <w:p w14:paraId="416D7A09" w14:textId="77777777" w:rsidR="008D12B8" w:rsidRPr="008D12B8" w:rsidRDefault="008D12B8" w:rsidP="008D12B8">
      <w:pPr>
        <w:shd w:val="clear" w:color="auto" w:fill="FBE4D5" w:themeFill="accent2" w:themeFillTint="33"/>
        <w:spacing w:after="0" w:line="240" w:lineRule="auto"/>
        <w:rPr>
          <w:rFonts w:ascii="Segoe UI" w:eastAsia="Segoe UI" w:hAnsi="Segoe UI" w:cs="Segoe UI"/>
          <w:color w:val="000000" w:themeColor="text1"/>
          <w:sz w:val="28"/>
          <w:szCs w:val="28"/>
        </w:rPr>
      </w:pPr>
      <w:r w:rsidRPr="008D12B8">
        <w:rPr>
          <w:rFonts w:ascii="Tahoma" w:eastAsia="Tahoma" w:hAnsi="Tahoma" w:cs="Tahoma"/>
          <w:sz w:val="28"/>
          <w:szCs w:val="28"/>
        </w:rPr>
        <w:t>To access the most updated SLIC, click on:</w:t>
      </w:r>
      <w:r w:rsidRPr="008D12B8">
        <w:rPr>
          <w:rFonts w:ascii="Tahoma" w:eastAsia="Tahoma" w:hAnsi="Tahoma" w:cs="Tahoma"/>
          <w:sz w:val="28"/>
          <w:szCs w:val="28"/>
          <w:u w:val="single"/>
        </w:rPr>
        <w:t xml:space="preserve"> </w:t>
      </w:r>
      <w:r w:rsidRPr="008D12B8">
        <w:rPr>
          <w:rFonts w:ascii="Tahoma" w:eastAsia="Tahoma" w:hAnsi="Tahoma" w:cs="Tahoma"/>
          <w:color w:val="0000FF"/>
          <w:sz w:val="28"/>
          <w:szCs w:val="28"/>
          <w:u w:val="single"/>
        </w:rPr>
        <w:t>https://solinked.org.uk/slic/</w:t>
      </w:r>
    </w:p>
    <w:p w14:paraId="1FEF8AC5" w14:textId="77777777" w:rsidR="008D12B8" w:rsidRPr="008D12B8" w:rsidRDefault="008D12B8" w:rsidP="008D12B8">
      <w:pPr>
        <w:shd w:val="clear" w:color="auto" w:fill="FBE4D5" w:themeFill="accent2" w:themeFillTint="33"/>
        <w:spacing w:after="0" w:line="240" w:lineRule="auto"/>
        <w:rPr>
          <w:rFonts w:ascii="Tahoma" w:eastAsia="Tahoma" w:hAnsi="Tahoma" w:cs="Tahoma"/>
          <w:color w:val="000000" w:themeColor="text1"/>
          <w:sz w:val="28"/>
          <w:szCs w:val="28"/>
        </w:rPr>
      </w:pPr>
      <w:r w:rsidRPr="008D12B8">
        <w:rPr>
          <w:rFonts w:ascii="Tahoma" w:eastAsia="Tahoma" w:hAnsi="Tahoma" w:cs="Tahoma"/>
          <w:color w:val="000000" w:themeColor="text1"/>
          <w:sz w:val="28"/>
          <w:szCs w:val="28"/>
        </w:rPr>
        <w:t>To access the SOLID Southampton Directory, Click on: </w:t>
      </w:r>
      <w:hyperlink r:id="rId361">
        <w:r w:rsidRPr="008D12B8">
          <w:rPr>
            <w:rFonts w:ascii="Tahoma" w:eastAsia="Tahoma" w:hAnsi="Tahoma" w:cs="Tahoma"/>
            <w:color w:val="0000FF"/>
            <w:sz w:val="28"/>
            <w:szCs w:val="28"/>
            <w:u w:val="single"/>
          </w:rPr>
          <w:t>https://solinked.org.uk/</w:t>
        </w:r>
      </w:hyperlink>
      <w:r w:rsidRPr="008D12B8">
        <w:rPr>
          <w:rFonts w:ascii="Tahoma" w:eastAsia="Tahoma" w:hAnsi="Tahoma" w:cs="Tahoma"/>
          <w:color w:val="000000" w:themeColor="text1"/>
          <w:sz w:val="28"/>
          <w:szCs w:val="28"/>
        </w:rPr>
        <w:t> </w:t>
      </w:r>
    </w:p>
    <w:p w14:paraId="43AB5B1E" w14:textId="77777777" w:rsidR="008D12B8" w:rsidRPr="008D12B8" w:rsidRDefault="008D12B8" w:rsidP="008D12B8">
      <w:pPr>
        <w:shd w:val="clear" w:color="auto" w:fill="FBE4D5" w:themeFill="accent2" w:themeFillTint="33"/>
        <w:spacing w:after="0" w:line="240" w:lineRule="auto"/>
        <w:rPr>
          <w:rFonts w:ascii="Tahoma" w:eastAsia="Tahoma" w:hAnsi="Tahoma" w:cs="Tahoma"/>
          <w:color w:val="000000" w:themeColor="text1"/>
          <w:sz w:val="28"/>
          <w:szCs w:val="28"/>
        </w:rPr>
      </w:pPr>
      <w:r w:rsidRPr="008D12B8">
        <w:rPr>
          <w:rFonts w:ascii="Tahoma" w:eastAsia="Tahoma" w:hAnsi="Tahoma" w:cs="Tahoma"/>
          <w:color w:val="000000" w:themeColor="text1"/>
          <w:sz w:val="28"/>
          <w:szCs w:val="28"/>
        </w:rPr>
        <w:t>For Community Navigation, please email:</w:t>
      </w:r>
      <w:hyperlink r:id="rId362">
        <w:r w:rsidRPr="008D12B8">
          <w:rPr>
            <w:rFonts w:ascii="Tahoma" w:eastAsia="Tahoma" w:hAnsi="Tahoma" w:cs="Tahoma"/>
            <w:color w:val="0563C1"/>
            <w:sz w:val="28"/>
            <w:szCs w:val="28"/>
            <w:u w:val="single"/>
          </w:rPr>
          <w:t>dutynavigators@spectrumcil.co.uk</w:t>
        </w:r>
      </w:hyperlink>
      <w:r w:rsidRPr="008D12B8">
        <w:rPr>
          <w:rFonts w:ascii="Tahoma" w:eastAsia="Tahoma" w:hAnsi="Tahoma" w:cs="Tahoma"/>
          <w:color w:val="000000" w:themeColor="text1"/>
          <w:sz w:val="28"/>
          <w:szCs w:val="28"/>
          <w:lang w:val="en-US"/>
        </w:rPr>
        <w:t> </w:t>
      </w:r>
      <w:r w:rsidRPr="008D12B8">
        <w:rPr>
          <w:rFonts w:ascii="Tahoma" w:eastAsia="Tahoma" w:hAnsi="Tahoma" w:cs="Tahoma"/>
          <w:color w:val="000000" w:themeColor="text1"/>
          <w:sz w:val="28"/>
          <w:szCs w:val="28"/>
        </w:rPr>
        <w:t>or call: 02380 216050</w:t>
      </w:r>
    </w:p>
    <w:p w14:paraId="1FD3668A" w14:textId="74011C8B" w:rsidR="008D12B8" w:rsidRPr="008D12B8" w:rsidRDefault="008D12B8" w:rsidP="008D12B8">
      <w:pPr>
        <w:shd w:val="clear" w:color="auto" w:fill="FBE4D5" w:themeFill="accent2" w:themeFillTint="33"/>
        <w:spacing w:after="0" w:line="240" w:lineRule="auto"/>
        <w:jc w:val="center"/>
        <w:rPr>
          <w:rFonts w:ascii="Tahoma" w:eastAsia="Tahoma" w:hAnsi="Tahoma" w:cs="Tahoma"/>
          <w:color w:val="000000" w:themeColor="text1"/>
          <w:sz w:val="28"/>
          <w:szCs w:val="28"/>
        </w:rPr>
      </w:pPr>
      <w:r w:rsidRPr="008D12B8">
        <w:rPr>
          <w:rFonts w:ascii="Tahoma" w:eastAsia="Tahoma" w:hAnsi="Tahoma" w:cs="Tahoma"/>
          <w:b/>
          <w:bCs/>
          <w:color w:val="000000" w:themeColor="text1"/>
          <w:sz w:val="28"/>
          <w:szCs w:val="28"/>
          <w:highlight w:val="yellow"/>
        </w:rPr>
        <w:t xml:space="preserve">Updated </w:t>
      </w:r>
      <w:r w:rsidR="00EE09C1">
        <w:rPr>
          <w:rFonts w:ascii="Tahoma" w:eastAsia="Tahoma" w:hAnsi="Tahoma" w:cs="Tahoma"/>
          <w:b/>
          <w:bCs/>
          <w:color w:val="000000" w:themeColor="text1"/>
          <w:sz w:val="28"/>
          <w:szCs w:val="28"/>
          <w:highlight w:val="yellow"/>
        </w:rPr>
        <w:t xml:space="preserve">Autumn </w:t>
      </w:r>
      <w:r w:rsidRPr="008D12B8">
        <w:rPr>
          <w:rFonts w:ascii="Tahoma" w:eastAsia="Tahoma" w:hAnsi="Tahoma" w:cs="Tahoma"/>
          <w:b/>
          <w:bCs/>
          <w:color w:val="000000" w:themeColor="text1"/>
          <w:sz w:val="28"/>
          <w:szCs w:val="28"/>
          <w:highlight w:val="yellow"/>
        </w:rPr>
        <w:t>2025</w:t>
      </w:r>
    </w:p>
    <w:p w14:paraId="0C119168" w14:textId="77777777" w:rsidR="008D12B8" w:rsidRPr="008D12B8" w:rsidRDefault="008D12B8" w:rsidP="008D12B8">
      <w:pPr>
        <w:shd w:val="clear" w:color="auto" w:fill="FBE4D5" w:themeFill="accent2" w:themeFillTint="33"/>
        <w:spacing w:after="0" w:line="240" w:lineRule="auto"/>
        <w:rPr>
          <w:rFonts w:ascii="Segoe UI" w:eastAsia="Segoe UI" w:hAnsi="Segoe UI" w:cs="Segoe UI"/>
          <w:color w:val="000000" w:themeColor="text1"/>
          <w:sz w:val="18"/>
          <w:szCs w:val="18"/>
        </w:rPr>
      </w:pPr>
    </w:p>
    <w:p w14:paraId="1903EB05" w14:textId="77777777" w:rsidR="008D12B8" w:rsidRPr="008D12B8" w:rsidRDefault="008D12B8" w:rsidP="008D12B8">
      <w:pPr>
        <w:tabs>
          <w:tab w:val="left" w:pos="0"/>
        </w:tabs>
        <w:spacing w:after="0" w:line="240" w:lineRule="auto"/>
        <w:jc w:val="center"/>
        <w:rPr>
          <w:rFonts w:ascii="Tahoma" w:eastAsia="Times New Roman" w:hAnsi="Tahoma" w:cs="Tahoma"/>
          <w:b/>
          <w:bCs/>
          <w:color w:val="555555"/>
          <w:sz w:val="28"/>
          <w:szCs w:val="28"/>
          <w:lang w:eastAsia="en-GB"/>
        </w:rPr>
      </w:pPr>
    </w:p>
    <w:p w14:paraId="465BE70C" w14:textId="77777777" w:rsidR="008D12B8" w:rsidRPr="008D12B8" w:rsidRDefault="008D12B8" w:rsidP="008D12B8">
      <w:pPr>
        <w:tabs>
          <w:tab w:val="left" w:pos="0"/>
        </w:tabs>
        <w:spacing w:after="0" w:line="240" w:lineRule="auto"/>
        <w:jc w:val="center"/>
        <w:rPr>
          <w:rFonts w:ascii="Tahoma" w:eastAsia="Times New Roman" w:hAnsi="Tahoma" w:cs="Tahoma"/>
          <w:b/>
          <w:bCs/>
          <w:color w:val="555555"/>
          <w:sz w:val="28"/>
          <w:szCs w:val="28"/>
          <w:lang w:eastAsia="en-GB"/>
        </w:rPr>
      </w:pPr>
      <w:r w:rsidRPr="008D12B8">
        <w:rPr>
          <w:rFonts w:ascii="Tahoma" w:eastAsia="Times New Roman" w:hAnsi="Tahoma" w:cs="Tahoma"/>
          <w:b/>
          <w:bCs/>
          <w:color w:val="555555"/>
          <w:sz w:val="28"/>
          <w:szCs w:val="28"/>
          <w:lang w:eastAsia="en-GB"/>
        </w:rPr>
        <w:t>Table of Contents</w:t>
      </w:r>
    </w:p>
    <w:p w14:paraId="4EBB9518" w14:textId="77777777" w:rsidR="008D12B8" w:rsidRPr="008D12B8" w:rsidRDefault="008D12B8" w:rsidP="008D12B8">
      <w:pPr>
        <w:numPr>
          <w:ilvl w:val="0"/>
          <w:numId w:val="45"/>
        </w:numPr>
        <w:spacing w:after="0" w:line="240" w:lineRule="auto"/>
        <w:ind w:left="284"/>
        <w:contextualSpacing/>
        <w:jc w:val="both"/>
        <w:rPr>
          <w:rFonts w:ascii="Tahoma" w:hAnsi="Tahoma" w:cs="Tahoma"/>
          <w:sz w:val="28"/>
          <w:szCs w:val="28"/>
        </w:rPr>
      </w:pPr>
      <w:bookmarkStart w:id="242" w:name="_Hlk215734623"/>
      <w:r w:rsidRPr="008D12B8">
        <w:rPr>
          <w:rFonts w:ascii="Tahoma" w:hAnsi="Tahoma" w:cs="Tahoma"/>
          <w:sz w:val="28"/>
          <w:szCs w:val="28"/>
        </w:rPr>
        <w:t>What is the Southampton Mental Health Network?</w:t>
      </w:r>
    </w:p>
    <w:bookmarkEnd w:id="242"/>
    <w:p w14:paraId="0D539C7A" w14:textId="77777777" w:rsidR="008D12B8" w:rsidRPr="008D12B8" w:rsidRDefault="008D12B8" w:rsidP="008D12B8">
      <w:pPr>
        <w:numPr>
          <w:ilvl w:val="0"/>
          <w:numId w:val="45"/>
        </w:numPr>
        <w:spacing w:after="0" w:line="240" w:lineRule="auto"/>
        <w:ind w:left="284"/>
        <w:contextualSpacing/>
        <w:jc w:val="both"/>
        <w:rPr>
          <w:rFonts w:ascii="Tahoma" w:hAnsi="Tahoma" w:cs="Tahoma"/>
          <w:sz w:val="28"/>
          <w:szCs w:val="28"/>
        </w:rPr>
      </w:pPr>
      <w:r w:rsidRPr="008D12B8">
        <w:rPr>
          <w:rFonts w:ascii="Tahoma" w:hAnsi="Tahoma" w:cs="Tahoma"/>
          <w:sz w:val="28"/>
          <w:szCs w:val="28"/>
        </w:rPr>
        <w:t>Support Groups in Southampton</w:t>
      </w:r>
    </w:p>
    <w:p w14:paraId="5BA6B73B" w14:textId="77777777" w:rsidR="008D12B8" w:rsidRPr="008D12B8" w:rsidRDefault="008D12B8" w:rsidP="008D12B8">
      <w:pPr>
        <w:numPr>
          <w:ilvl w:val="0"/>
          <w:numId w:val="45"/>
        </w:numPr>
        <w:spacing w:after="0" w:line="240" w:lineRule="auto"/>
        <w:ind w:left="284"/>
        <w:contextualSpacing/>
        <w:jc w:val="both"/>
        <w:rPr>
          <w:rFonts w:ascii="Tahoma" w:hAnsi="Tahoma" w:cs="Tahoma"/>
          <w:sz w:val="28"/>
          <w:szCs w:val="28"/>
        </w:rPr>
      </w:pPr>
      <w:r w:rsidRPr="008D12B8">
        <w:rPr>
          <w:rFonts w:ascii="Tahoma" w:hAnsi="Tahoma" w:cs="Tahoma"/>
          <w:sz w:val="28"/>
          <w:szCs w:val="28"/>
        </w:rPr>
        <w:t xml:space="preserve">Wellbeing activities and Peer Support Meetings in Southampton  </w:t>
      </w:r>
    </w:p>
    <w:p w14:paraId="25D03424" w14:textId="77777777" w:rsidR="008D12B8" w:rsidRPr="008D12B8" w:rsidRDefault="008D12B8" w:rsidP="008D12B8">
      <w:pPr>
        <w:numPr>
          <w:ilvl w:val="0"/>
          <w:numId w:val="45"/>
        </w:numPr>
        <w:spacing w:after="0" w:line="240" w:lineRule="auto"/>
        <w:ind w:left="284"/>
        <w:contextualSpacing/>
        <w:jc w:val="both"/>
        <w:rPr>
          <w:rFonts w:ascii="Tahoma" w:hAnsi="Tahoma" w:cs="Tahoma"/>
          <w:sz w:val="28"/>
          <w:szCs w:val="28"/>
        </w:rPr>
      </w:pPr>
      <w:r w:rsidRPr="008D12B8">
        <w:rPr>
          <w:rFonts w:ascii="Tahoma" w:hAnsi="Tahoma" w:cs="Tahoma"/>
          <w:sz w:val="28"/>
          <w:szCs w:val="28"/>
        </w:rPr>
        <w:t>Training courses on Mental Health available in Southampton or online</w:t>
      </w:r>
    </w:p>
    <w:p w14:paraId="3F6D1D86" w14:textId="77777777" w:rsidR="008D12B8" w:rsidRPr="008D12B8" w:rsidRDefault="008D12B8" w:rsidP="008D12B8">
      <w:pPr>
        <w:numPr>
          <w:ilvl w:val="0"/>
          <w:numId w:val="45"/>
        </w:numPr>
        <w:spacing w:after="0" w:line="240" w:lineRule="auto"/>
        <w:ind w:left="284"/>
        <w:contextualSpacing/>
        <w:jc w:val="both"/>
        <w:rPr>
          <w:rFonts w:ascii="Tahoma" w:hAnsi="Tahoma" w:cs="Tahoma"/>
          <w:sz w:val="28"/>
          <w:szCs w:val="28"/>
        </w:rPr>
      </w:pPr>
      <w:bookmarkStart w:id="243" w:name="_Hlk120292819"/>
      <w:r w:rsidRPr="008D12B8">
        <w:rPr>
          <w:rFonts w:ascii="Tahoma" w:hAnsi="Tahoma" w:cs="Tahoma"/>
          <w:sz w:val="28"/>
          <w:szCs w:val="28"/>
        </w:rPr>
        <w:t xml:space="preserve">Types of Mental Health Issues </w:t>
      </w:r>
      <w:bookmarkEnd w:id="243"/>
      <w:r w:rsidRPr="008D12B8">
        <w:rPr>
          <w:rFonts w:ascii="Tahoma" w:hAnsi="Tahoma" w:cs="Tahoma"/>
          <w:sz w:val="28"/>
          <w:szCs w:val="28"/>
        </w:rPr>
        <w:t>and where to find specific support</w:t>
      </w:r>
    </w:p>
    <w:p w14:paraId="58126C5A" w14:textId="77777777" w:rsidR="008D12B8" w:rsidRPr="008D12B8" w:rsidRDefault="008D12B8" w:rsidP="008D12B8">
      <w:pPr>
        <w:numPr>
          <w:ilvl w:val="0"/>
          <w:numId w:val="45"/>
        </w:numPr>
        <w:spacing w:after="0" w:line="240" w:lineRule="auto"/>
        <w:ind w:left="284"/>
        <w:contextualSpacing/>
        <w:jc w:val="both"/>
        <w:rPr>
          <w:rFonts w:ascii="Tahoma" w:hAnsi="Tahoma" w:cs="Tahoma"/>
          <w:sz w:val="28"/>
          <w:szCs w:val="28"/>
        </w:rPr>
      </w:pPr>
      <w:r w:rsidRPr="008D12B8">
        <w:rPr>
          <w:rFonts w:ascii="Tahoma" w:hAnsi="Tahoma" w:cs="Tahoma"/>
          <w:sz w:val="28"/>
          <w:szCs w:val="28"/>
        </w:rPr>
        <w:t>National Helplines for out of hours support</w:t>
      </w:r>
    </w:p>
    <w:p w14:paraId="55D3AE42" w14:textId="32F83349" w:rsidR="008D12B8" w:rsidRPr="00C146CF" w:rsidRDefault="008D12B8" w:rsidP="008D12B8">
      <w:pPr>
        <w:numPr>
          <w:ilvl w:val="0"/>
          <w:numId w:val="45"/>
        </w:numPr>
        <w:spacing w:after="0" w:line="240" w:lineRule="auto"/>
        <w:ind w:left="284"/>
        <w:contextualSpacing/>
        <w:jc w:val="both"/>
        <w:rPr>
          <w:rFonts w:ascii="Tahoma" w:hAnsi="Tahoma" w:cs="Tahoma"/>
          <w:b/>
          <w:bCs/>
          <w:sz w:val="28"/>
          <w:szCs w:val="28"/>
        </w:rPr>
      </w:pPr>
      <w:r w:rsidRPr="008D12B8">
        <w:rPr>
          <w:rFonts w:ascii="Tahoma" w:hAnsi="Tahoma" w:cs="Tahoma"/>
          <w:sz w:val="28"/>
          <w:szCs w:val="28"/>
        </w:rPr>
        <w:t>Domestic and Sexual Abuse Support</w:t>
      </w:r>
    </w:p>
    <w:p w14:paraId="1774BB4F" w14:textId="2C7A847E" w:rsidR="00C146CF" w:rsidRPr="008D12B8" w:rsidRDefault="00C146CF" w:rsidP="00C146CF">
      <w:pPr>
        <w:spacing w:after="0" w:line="240" w:lineRule="auto"/>
        <w:ind w:left="284"/>
        <w:contextualSpacing/>
        <w:jc w:val="both"/>
        <w:rPr>
          <w:rFonts w:ascii="Tahoma" w:hAnsi="Tahoma" w:cs="Tahoma"/>
          <w:b/>
          <w:bCs/>
          <w:sz w:val="28"/>
          <w:szCs w:val="28"/>
        </w:rPr>
      </w:pPr>
    </w:p>
    <w:p w14:paraId="5E8CE239" w14:textId="7339AA5D" w:rsidR="007F01E5" w:rsidRDefault="008F1F02" w:rsidP="008D12B8">
      <w:pPr>
        <w:spacing w:after="0" w:line="240" w:lineRule="auto"/>
        <w:rPr>
          <w:rFonts w:ascii="Tahoma" w:hAnsi="Tahoma" w:cs="Tahoma"/>
          <w:sz w:val="16"/>
          <w:szCs w:val="16"/>
        </w:rPr>
      </w:pPr>
      <w:r w:rsidRPr="008D12B8">
        <w:rPr>
          <w:rFonts w:ascii="Tahoma" w:hAnsi="Tahoma"/>
          <w:noProof/>
          <w:kern w:val="2"/>
          <w:sz w:val="24"/>
          <w14:ligatures w14:val="standardContextual"/>
        </w:rPr>
        <mc:AlternateContent>
          <mc:Choice Requires="wps">
            <w:drawing>
              <wp:anchor distT="0" distB="0" distL="114300" distR="114300" simplePos="0" relativeHeight="251802624" behindDoc="0" locked="0" layoutInCell="1" allowOverlap="1" wp14:anchorId="38033FCF" wp14:editId="0649B4C3">
                <wp:simplePos x="0" y="0"/>
                <wp:positionH relativeFrom="margin">
                  <wp:align>left</wp:align>
                </wp:positionH>
                <wp:positionV relativeFrom="paragraph">
                  <wp:posOffset>57150</wp:posOffset>
                </wp:positionV>
                <wp:extent cx="6713855" cy="452755"/>
                <wp:effectExtent l="0" t="0" r="10795" b="23495"/>
                <wp:wrapNone/>
                <wp:docPr id="936614299"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13855" cy="452755"/>
                        </a:xfrm>
                        <a:prstGeom prst="rect">
                          <a:avLst/>
                        </a:prstGeom>
                        <a:gradFill>
                          <a:gsLst>
                            <a:gs pos="0">
                              <a:srgbClr val="4472C4">
                                <a:lumMod val="5000"/>
                                <a:lumOff val="95000"/>
                              </a:srgbClr>
                            </a:gs>
                            <a:gs pos="74000">
                              <a:srgbClr val="4472C4">
                                <a:lumMod val="45000"/>
                                <a:lumOff val="55000"/>
                              </a:srgbClr>
                            </a:gs>
                            <a:gs pos="83000">
                              <a:srgbClr val="4472C4">
                                <a:lumMod val="45000"/>
                                <a:lumOff val="55000"/>
                              </a:srgbClr>
                            </a:gs>
                            <a:gs pos="100000">
                              <a:srgbClr val="4472C4">
                                <a:lumMod val="30000"/>
                                <a:lumOff val="70000"/>
                              </a:srgbClr>
                            </a:gs>
                          </a:gsLst>
                          <a:lin ang="5400000" scaled="1"/>
                        </a:gradFill>
                        <a:ln w="6350">
                          <a:solidFill>
                            <a:srgbClr val="70AD47">
                              <a:lumMod val="60000"/>
                              <a:lumOff val="40000"/>
                            </a:srgbClr>
                          </a:solidFill>
                        </a:ln>
                      </wps:spPr>
                      <wps:txbx>
                        <w:txbxContent>
                          <w:p w14:paraId="68E2D5EC" w14:textId="11045308" w:rsidR="00C146CF" w:rsidRPr="00C146CF" w:rsidRDefault="00B84FF0" w:rsidP="00C146CF">
                            <w:pPr>
                              <w:numPr>
                                <w:ilvl w:val="0"/>
                                <w:numId w:val="45"/>
                              </w:numPr>
                              <w:jc w:val="center"/>
                              <w:rPr>
                                <w:rFonts w:ascii="Tahoma" w:hAnsi="Tahoma" w:cs="Tahoma"/>
                                <w:b/>
                                <w:bCs/>
                                <w:sz w:val="28"/>
                                <w:szCs w:val="28"/>
                              </w:rPr>
                            </w:pPr>
                            <w:r>
                              <w:rPr>
                                <w:rFonts w:ascii="Arial Black" w:hAnsi="Arial Black"/>
                                <w:sz w:val="36"/>
                                <w:szCs w:val="36"/>
                              </w:rPr>
                              <w:t xml:space="preserve"> </w:t>
                            </w:r>
                            <w:r w:rsidR="00C146CF" w:rsidRPr="00C146CF">
                              <w:rPr>
                                <w:rFonts w:ascii="Tahoma" w:hAnsi="Tahoma" w:cs="Tahoma"/>
                                <w:b/>
                                <w:bCs/>
                                <w:sz w:val="28"/>
                                <w:szCs w:val="28"/>
                              </w:rPr>
                              <w:t>What is the Southampton Mental Health Network?</w:t>
                            </w:r>
                            <w:r w:rsidR="007F01E5" w:rsidRPr="00B16438">
                              <w:rPr>
                                <w:rFonts w:ascii="Tahoma" w:hAnsi="Tahoma" w:cs="Tahoma"/>
                                <w:b/>
                                <w:bCs/>
                                <w:sz w:val="28"/>
                                <w:szCs w:val="28"/>
                              </w:rPr>
                              <w:t xml:space="preserve"> (</w:t>
                            </w:r>
                            <w:r w:rsidR="00B16438" w:rsidRPr="00B16438">
                              <w:rPr>
                                <w:rFonts w:ascii="Tahoma" w:hAnsi="Tahoma" w:cs="Tahoma"/>
                                <w:b/>
                                <w:bCs/>
                                <w:sz w:val="28"/>
                                <w:szCs w:val="28"/>
                              </w:rPr>
                              <w:t>SMHN)</w:t>
                            </w:r>
                          </w:p>
                          <w:p w14:paraId="1D50288D" w14:textId="023C391C" w:rsidR="00C146CF" w:rsidRPr="00721D21" w:rsidRDefault="00C146CF" w:rsidP="00C146CF">
                            <w:pPr>
                              <w:jc w:val="center"/>
                              <w:rPr>
                                <w:rFonts w:ascii="Arial Black" w:hAnsi="Arial Black"/>
                                <w:sz w:val="36"/>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033FCF" id="Text Box 23" o:spid="_x0000_s1100" type="#_x0000_t202" style="position:absolute;margin-left:0;margin-top:4.5pt;width:528.65pt;height:35.65pt;z-index:251802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" fillcolor="#f6f8fc" strokecolor="#a9d18e" strokeweight=".5pt">
                <v:fill color2="#c7d5ed" colors="0 #f6f8fc;48497f #abc0e4;54395f #abc0e4;1 #c7d5ed" focus="100%" type="gradient"/>
                <v:path arrowok="t"/>
                <v:textbox>
                  <w:txbxContent>
                    <w:p w14:paraId="68E2D5EC" w14:textId="11045308" w:rsidR="00C146CF" w:rsidRPr="00C146CF" w:rsidRDefault="00B84FF0" w:rsidP="00C146CF">
                      <w:pPr>
                        <w:numPr>
                          <w:ilvl w:val="0"/>
                          <w:numId w:val="45"/>
                        </w:numPr>
                        <w:jc w:val="center"/>
                        <w:rPr>
                          <w:rFonts w:ascii="Tahoma" w:hAnsi="Tahoma" w:cs="Tahoma"/>
                          <w:b/>
                          <w:bCs/>
                          <w:sz w:val="28"/>
                          <w:szCs w:val="28"/>
                        </w:rPr>
                      </w:pPr>
                      <w:r>
                        <w:rPr>
                          <w:rFonts w:ascii="Arial Black" w:hAnsi="Arial Black"/>
                          <w:sz w:val="36"/>
                          <w:szCs w:val="36"/>
                        </w:rPr>
                        <w:t xml:space="preserve"> </w:t>
                      </w:r>
                      <w:r w:rsidR="00C146CF" w:rsidRPr="00C146CF">
                        <w:rPr>
                          <w:rFonts w:ascii="Tahoma" w:hAnsi="Tahoma" w:cs="Tahoma"/>
                          <w:b/>
                          <w:bCs/>
                          <w:sz w:val="28"/>
                          <w:szCs w:val="28"/>
                        </w:rPr>
                        <w:t>What is the Southampton Mental Health Network?</w:t>
                      </w:r>
                      <w:r w:rsidR="007F01E5" w:rsidRPr="00B16438">
                        <w:rPr>
                          <w:rFonts w:ascii="Tahoma" w:hAnsi="Tahoma" w:cs="Tahoma"/>
                          <w:b/>
                          <w:bCs/>
                          <w:sz w:val="28"/>
                          <w:szCs w:val="28"/>
                        </w:rPr>
                        <w:t xml:space="preserve"> (</w:t>
                      </w:r>
                      <w:r w:rsidR="00B16438" w:rsidRPr="00B16438">
                        <w:rPr>
                          <w:rFonts w:ascii="Tahoma" w:hAnsi="Tahoma" w:cs="Tahoma"/>
                          <w:b/>
                          <w:bCs/>
                          <w:sz w:val="28"/>
                          <w:szCs w:val="28"/>
                        </w:rPr>
                        <w:t>SMHN)</w:t>
                      </w:r>
                    </w:p>
                    <w:p w14:paraId="1D50288D" w14:textId="023C391C" w:rsidR="00C146CF" w:rsidRPr="00721D21" w:rsidRDefault="00C146CF" w:rsidP="00C146CF">
                      <w:pPr>
                        <w:jc w:val="center"/>
                        <w:rPr>
                          <w:rFonts w:ascii="Arial Black" w:hAnsi="Arial Black"/>
                          <w:sz w:val="36"/>
                          <w:szCs w:val="36"/>
                        </w:rPr>
                      </w:pPr>
                    </w:p>
                  </w:txbxContent>
                </v:textbox>
                <w10:wrap anchorx="margin"/>
              </v:shape>
            </w:pict>
          </mc:Fallback>
        </mc:AlternateContent>
      </w:r>
    </w:p>
    <w:p w14:paraId="668DBBD9" w14:textId="77777777" w:rsidR="008F1F02" w:rsidRDefault="008F1F02" w:rsidP="008D12B8">
      <w:pPr>
        <w:spacing w:after="0" w:line="240" w:lineRule="auto"/>
        <w:rPr>
          <w:rFonts w:ascii="Tahoma" w:hAnsi="Tahoma" w:cs="Tahoma"/>
          <w:sz w:val="16"/>
          <w:szCs w:val="16"/>
        </w:rPr>
      </w:pPr>
    </w:p>
    <w:p w14:paraId="68F45737" w14:textId="77777777" w:rsidR="008F1F02" w:rsidRPr="008F1F02" w:rsidRDefault="008F1F02" w:rsidP="008D12B8">
      <w:pPr>
        <w:spacing w:after="0" w:line="240" w:lineRule="auto"/>
        <w:rPr>
          <w:rFonts w:ascii="Tahoma" w:hAnsi="Tahoma" w:cs="Tahoma"/>
          <w:sz w:val="16"/>
          <w:szCs w:val="16"/>
        </w:rPr>
      </w:pPr>
    </w:p>
    <w:p w14:paraId="30B13F57" w14:textId="77777777" w:rsidR="008F1F02" w:rsidRDefault="008F1F02" w:rsidP="008D12B8">
      <w:pPr>
        <w:spacing w:after="0" w:line="240" w:lineRule="auto"/>
        <w:rPr>
          <w:rFonts w:ascii="Tahoma" w:hAnsi="Tahoma" w:cs="Tahoma"/>
          <w:sz w:val="28"/>
          <w:szCs w:val="28"/>
        </w:rPr>
      </w:pPr>
    </w:p>
    <w:p w14:paraId="37C1ED38" w14:textId="4306D0EF" w:rsidR="008D12B8" w:rsidRDefault="008D12B8" w:rsidP="00002466">
      <w:pPr>
        <w:spacing w:after="0" w:line="240" w:lineRule="auto"/>
        <w:rPr>
          <w:rFonts w:ascii="Tahoma" w:hAnsi="Tahoma" w:cs="Tahoma"/>
          <w:sz w:val="28"/>
          <w:szCs w:val="28"/>
        </w:rPr>
      </w:pPr>
      <w:r w:rsidRPr="008D12B8">
        <w:rPr>
          <w:rFonts w:ascii="Tahoma" w:hAnsi="Tahoma" w:cs="Tahoma"/>
          <w:sz w:val="28"/>
          <w:szCs w:val="28"/>
        </w:rPr>
        <w:t>SMHN unites organisations and individuals under the vision of Making Southampton a Mental Health Friendly City.  We aim to create welcoming spaces for discussion, be understanding and supportive of those living with mental ill-health, boost wellbeing and resilience and improve attitudes, awareness, and education in the city</w:t>
      </w:r>
      <w:r w:rsidR="00022D1C">
        <w:rPr>
          <w:rFonts w:ascii="Tahoma" w:hAnsi="Tahoma" w:cs="Tahoma"/>
          <w:sz w:val="28"/>
          <w:szCs w:val="28"/>
        </w:rPr>
        <w:t>,</w:t>
      </w:r>
      <w:r w:rsidRPr="008D12B8">
        <w:rPr>
          <w:rFonts w:ascii="Tahoma" w:hAnsi="Tahoma" w:cs="Tahoma"/>
          <w:sz w:val="28"/>
          <w:szCs w:val="28"/>
        </w:rPr>
        <w:t xml:space="preserve"> as well as a dedicated young person's section: </w:t>
      </w:r>
    </w:p>
    <w:p w14:paraId="5707FF2C" w14:textId="4E66263F" w:rsidR="00002466" w:rsidRPr="008D12B8" w:rsidRDefault="00002466" w:rsidP="00002466">
      <w:pPr>
        <w:spacing w:after="0" w:line="240" w:lineRule="auto"/>
        <w:rPr>
          <w:rFonts w:ascii="Tahoma" w:hAnsi="Tahoma" w:cs="Tahoma"/>
          <w:sz w:val="28"/>
          <w:szCs w:val="28"/>
        </w:rPr>
      </w:pPr>
      <w:hyperlink r:id="rId363" w:history="1">
        <w:r w:rsidRPr="00002466">
          <w:rPr>
            <w:rStyle w:val="Hyperlink"/>
            <w:rFonts w:ascii="Tahoma" w:hAnsi="Tahoma" w:cs="Tahoma"/>
            <w:sz w:val="28"/>
            <w:szCs w:val="28"/>
          </w:rPr>
          <w:t>Crisis support for mental health problems | SMHN</w:t>
        </w:r>
      </w:hyperlink>
    </w:p>
    <w:p w14:paraId="25B660C7" w14:textId="77777777" w:rsidR="008D12B8" w:rsidRPr="008D12B8" w:rsidRDefault="008D12B8" w:rsidP="008D12B8">
      <w:pPr>
        <w:spacing w:after="0" w:line="240" w:lineRule="auto"/>
        <w:jc w:val="both"/>
        <w:rPr>
          <w:rFonts w:ascii="Tahoma" w:hAnsi="Tahoma" w:cs="Tahoma"/>
          <w:sz w:val="28"/>
          <w:szCs w:val="28"/>
        </w:rPr>
      </w:pPr>
    </w:p>
    <w:p w14:paraId="60AB6731" w14:textId="77777777" w:rsidR="008D12B8" w:rsidRPr="008D12B8" w:rsidRDefault="008D12B8" w:rsidP="008D12B8">
      <w:pPr>
        <w:spacing w:after="0" w:line="240" w:lineRule="auto"/>
        <w:jc w:val="both"/>
        <w:rPr>
          <w:rFonts w:ascii="Tahoma" w:hAnsi="Tahoma" w:cs="Tahoma"/>
          <w:sz w:val="28"/>
          <w:szCs w:val="28"/>
        </w:rPr>
      </w:pPr>
    </w:p>
    <w:p w14:paraId="2AA2A5C8" w14:textId="77777777" w:rsidR="008D12B8" w:rsidRDefault="008D12B8" w:rsidP="008D12B8">
      <w:pPr>
        <w:spacing w:after="0" w:line="240" w:lineRule="auto"/>
        <w:jc w:val="both"/>
        <w:rPr>
          <w:rFonts w:ascii="Tahoma" w:hAnsi="Tahoma" w:cs="Tahoma"/>
          <w:sz w:val="28"/>
          <w:szCs w:val="28"/>
        </w:rPr>
      </w:pPr>
    </w:p>
    <w:p w14:paraId="3E658B4B" w14:textId="77777777" w:rsidR="006D22A8" w:rsidRPr="008D12B8" w:rsidRDefault="006D22A8" w:rsidP="008D12B8">
      <w:pPr>
        <w:spacing w:after="0" w:line="240" w:lineRule="auto"/>
        <w:jc w:val="both"/>
        <w:rPr>
          <w:rFonts w:ascii="Tahoma" w:hAnsi="Tahoma" w:cs="Tahoma"/>
          <w:sz w:val="28"/>
          <w:szCs w:val="28"/>
        </w:rPr>
      </w:pPr>
    </w:p>
    <w:p w14:paraId="3CBEC179" w14:textId="77777777" w:rsidR="008D12B8" w:rsidRPr="008D12B8" w:rsidRDefault="008D12B8" w:rsidP="008D12B8">
      <w:pPr>
        <w:spacing w:after="0" w:line="240" w:lineRule="auto"/>
        <w:jc w:val="both"/>
        <w:rPr>
          <w:rFonts w:ascii="Tahoma" w:hAnsi="Tahoma" w:cs="Tahoma"/>
          <w:sz w:val="28"/>
          <w:szCs w:val="28"/>
        </w:rPr>
      </w:pPr>
    </w:p>
    <w:p w14:paraId="7D11144C" w14:textId="77777777" w:rsidR="008D12B8" w:rsidRPr="008D12B8" w:rsidRDefault="008D12B8" w:rsidP="008D12B8">
      <w:pPr>
        <w:spacing w:after="0" w:line="240" w:lineRule="auto"/>
        <w:jc w:val="both"/>
        <w:rPr>
          <w:rFonts w:ascii="Tahoma" w:hAnsi="Tahoma" w:cs="Tahoma"/>
          <w:sz w:val="28"/>
          <w:szCs w:val="28"/>
        </w:rPr>
      </w:pPr>
    </w:p>
    <w:p w14:paraId="1344A38B"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lastRenderedPageBreak/>
        <w:t xml:space="preserve"> </w:t>
      </w:r>
      <w:r w:rsidRPr="008D12B8">
        <w:rPr>
          <w:rFonts w:ascii="Tahoma" w:hAnsi="Tahoma"/>
          <w:noProof/>
          <w:kern w:val="2"/>
          <w:sz w:val="24"/>
          <w14:ligatures w14:val="standardContextual"/>
        </w:rPr>
        <mc:AlternateContent>
          <mc:Choice Requires="wps">
            <w:drawing>
              <wp:anchor distT="0" distB="0" distL="114300" distR="114300" simplePos="0" relativeHeight="251789312" behindDoc="0" locked="0" layoutInCell="1" allowOverlap="1" wp14:anchorId="341386C4" wp14:editId="6C25E2C5">
                <wp:simplePos x="0" y="0"/>
                <wp:positionH relativeFrom="margin">
                  <wp:align>left</wp:align>
                </wp:positionH>
                <wp:positionV relativeFrom="paragraph">
                  <wp:posOffset>31115</wp:posOffset>
                </wp:positionV>
                <wp:extent cx="6713855" cy="476250"/>
                <wp:effectExtent l="0" t="0" r="0" b="0"/>
                <wp:wrapNone/>
                <wp:docPr id="112087155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13855" cy="476250"/>
                        </a:xfrm>
                        <a:prstGeom prst="rect">
                          <a:avLst/>
                        </a:prstGeom>
                        <a:gradFill>
                          <a:gsLst>
                            <a:gs pos="0">
                              <a:srgbClr val="4472C4">
                                <a:lumMod val="5000"/>
                                <a:lumOff val="95000"/>
                              </a:srgbClr>
                            </a:gs>
                            <a:gs pos="74000">
                              <a:srgbClr val="4472C4">
                                <a:lumMod val="45000"/>
                                <a:lumOff val="55000"/>
                              </a:srgbClr>
                            </a:gs>
                            <a:gs pos="83000">
                              <a:srgbClr val="4472C4">
                                <a:lumMod val="45000"/>
                                <a:lumOff val="55000"/>
                              </a:srgbClr>
                            </a:gs>
                            <a:gs pos="100000">
                              <a:srgbClr val="4472C4">
                                <a:lumMod val="30000"/>
                                <a:lumOff val="70000"/>
                              </a:srgbClr>
                            </a:gs>
                          </a:gsLst>
                          <a:lin ang="5400000" scaled="1"/>
                        </a:gradFill>
                        <a:ln w="6350">
                          <a:solidFill>
                            <a:srgbClr val="70AD47">
                              <a:lumMod val="60000"/>
                              <a:lumOff val="40000"/>
                            </a:srgbClr>
                          </a:solidFill>
                        </a:ln>
                      </wps:spPr>
                      <wps:txbx>
                        <w:txbxContent>
                          <w:p w14:paraId="4D00448D" w14:textId="77777777" w:rsidR="008D12B8" w:rsidRPr="00721D21" w:rsidRDefault="008D12B8" w:rsidP="008D12B8">
                            <w:pPr>
                              <w:jc w:val="center"/>
                              <w:rPr>
                                <w:rFonts w:ascii="Arial Black" w:hAnsi="Arial Black"/>
                                <w:sz w:val="36"/>
                                <w:szCs w:val="36"/>
                              </w:rPr>
                            </w:pPr>
                            <w:r w:rsidRPr="00721D21">
                              <w:rPr>
                                <w:rFonts w:ascii="Arial Black" w:hAnsi="Arial Black"/>
                                <w:sz w:val="36"/>
                                <w:szCs w:val="36"/>
                              </w:rPr>
                              <w:t>2. Support Groups in Southampton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1386C4" id="_x0000_s1101" type="#_x0000_t202" style="position:absolute;left:0;text-align:left;margin-left:0;margin-top:2.45pt;width:528.65pt;height:37.5pt;z-index:251789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" fillcolor="#f6f8fc" strokecolor="#a9d18e" strokeweight=".5pt">
                <v:fill color2="#c7d5ed" colors="0 #f6f8fc;48497f #abc0e4;54395f #abc0e4;1 #c7d5ed" focus="100%" type="gradient"/>
                <v:path arrowok="t"/>
                <v:textbox>
                  <w:txbxContent>
                    <w:p w14:paraId="4D00448D" w14:textId="77777777" w:rsidR="008D12B8" w:rsidRPr="00721D21" w:rsidRDefault="008D12B8" w:rsidP="008D12B8">
                      <w:pPr>
                        <w:jc w:val="center"/>
                        <w:rPr>
                          <w:rFonts w:ascii="Arial Black" w:hAnsi="Arial Black"/>
                          <w:sz w:val="36"/>
                          <w:szCs w:val="36"/>
                        </w:rPr>
                      </w:pPr>
                      <w:r w:rsidRPr="00721D21">
                        <w:rPr>
                          <w:rFonts w:ascii="Arial Black" w:hAnsi="Arial Black"/>
                          <w:sz w:val="36"/>
                          <w:szCs w:val="36"/>
                        </w:rPr>
                        <w:t>2. Support Groups in Southampton</w:t>
                      </w:r>
                    </w:p>
                  </w:txbxContent>
                </v:textbox>
                <w10:wrap anchorx="margin"/>
              </v:shape>
            </w:pict>
          </mc:Fallback>
        </mc:AlternateContent>
      </w:r>
    </w:p>
    <w:p w14:paraId="4B42CFC1" w14:textId="77777777" w:rsidR="008D12B8" w:rsidRPr="008D12B8" w:rsidRDefault="008D12B8" w:rsidP="008D12B8">
      <w:pPr>
        <w:spacing w:after="0" w:line="240" w:lineRule="auto"/>
        <w:rPr>
          <w:rFonts w:ascii="Tahoma" w:hAnsi="Tahoma" w:cs="Tahoma"/>
          <w:b/>
          <w:bCs/>
          <w:color w:val="FF0000"/>
          <w:sz w:val="28"/>
          <w:szCs w:val="28"/>
        </w:rPr>
      </w:pPr>
      <w:bookmarkStart w:id="244" w:name="_Hlk155350158"/>
    </w:p>
    <w:p w14:paraId="5D290B29" w14:textId="77777777" w:rsidR="008D12B8" w:rsidRPr="008D12B8" w:rsidRDefault="008D12B8" w:rsidP="008D12B8">
      <w:pPr>
        <w:spacing w:after="0" w:line="240" w:lineRule="auto"/>
        <w:rPr>
          <w:rFonts w:ascii="Tahoma" w:hAnsi="Tahoma" w:cs="Tahoma"/>
          <w:b/>
          <w:bCs/>
          <w:color w:val="FF0000"/>
          <w:sz w:val="16"/>
          <w:szCs w:val="16"/>
        </w:rPr>
      </w:pPr>
    </w:p>
    <w:p w14:paraId="0A9DFAE4" w14:textId="77777777" w:rsidR="008D12B8" w:rsidRPr="008D12B8" w:rsidRDefault="008D12B8" w:rsidP="008D12B8">
      <w:pPr>
        <w:spacing w:after="0" w:line="240" w:lineRule="auto"/>
        <w:rPr>
          <w:rFonts w:ascii="Tahoma" w:hAnsi="Tahoma" w:cs="Tahoma"/>
          <w:b/>
          <w:bCs/>
          <w:color w:val="FF0000"/>
          <w:sz w:val="8"/>
          <w:szCs w:val="8"/>
        </w:rPr>
      </w:pPr>
    </w:p>
    <w:p w14:paraId="69AEABE2" w14:textId="77777777" w:rsidR="008D12B8" w:rsidRPr="008D12B8" w:rsidRDefault="008D12B8" w:rsidP="008D12B8">
      <w:pPr>
        <w:spacing w:after="0" w:line="240" w:lineRule="auto"/>
        <w:rPr>
          <w:rFonts w:ascii="Tahoma" w:hAnsi="Tahoma" w:cs="Tahoma"/>
          <w:b/>
          <w:bCs/>
          <w:sz w:val="8"/>
          <w:szCs w:val="8"/>
        </w:rPr>
      </w:pPr>
    </w:p>
    <w:p w14:paraId="6D04D9A3" w14:textId="77777777" w:rsidR="008D12B8" w:rsidRPr="008D12B8" w:rsidRDefault="008D12B8" w:rsidP="008D12B8">
      <w:pPr>
        <w:spacing w:after="0" w:line="240" w:lineRule="auto"/>
        <w:rPr>
          <w:rFonts w:ascii="Tahoma" w:hAnsi="Tahoma" w:cs="Tahoma"/>
          <w:b/>
          <w:bCs/>
          <w:sz w:val="28"/>
          <w:szCs w:val="28"/>
        </w:rPr>
      </w:pPr>
      <w:r w:rsidRPr="008D12B8">
        <w:rPr>
          <w:rFonts w:ascii="Tahoma" w:hAnsi="Tahoma" w:cs="Tahoma"/>
          <w:b/>
          <w:bCs/>
          <w:color w:val="EE0000"/>
          <w:sz w:val="28"/>
          <w:szCs w:val="28"/>
        </w:rPr>
        <w:t xml:space="preserve">SOLENT MIND  </w:t>
      </w:r>
    </w:p>
    <w:p w14:paraId="6E1E2890" w14:textId="77777777" w:rsidR="008D12B8" w:rsidRPr="008D12B8" w:rsidRDefault="008D12B8" w:rsidP="008D12B8">
      <w:pPr>
        <w:shd w:val="clear" w:color="auto" w:fill="FFFFFF"/>
        <w:spacing w:after="0" w:line="240" w:lineRule="auto"/>
        <w:rPr>
          <w:rFonts w:ascii="Aptos" w:eastAsia="Times New Roman" w:hAnsi="Aptos" w:cs="Times New Roman"/>
          <w:color w:val="242424"/>
          <w:sz w:val="8"/>
          <w:szCs w:val="8"/>
          <w:lang w:eastAsia="en-GB"/>
        </w:rPr>
      </w:pPr>
      <w:r w:rsidRPr="008D12B8">
        <w:rPr>
          <w:rFonts w:ascii="Tahoma" w:eastAsia="Times New Roman" w:hAnsi="Tahoma" w:cs="Tahoma"/>
          <w:color w:val="000000"/>
          <w:sz w:val="28"/>
          <w:szCs w:val="28"/>
          <w:bdr w:val="none" w:sz="0" w:space="0" w:color="auto" w:frame="1"/>
          <w:lang w:eastAsia="en-GB"/>
        </w:rPr>
        <w:t>Solent Mind is here to support anyone over 18 who needs help with their mental health. We offer support by telephone, face to face or online, including peer support groups where you meet and get support from people who understand what it is like to struggle with their mental wellbeing. Please visit our website for more information on the support available in Southampton</w:t>
      </w:r>
      <w:r w:rsidRPr="008D12B8">
        <w:rPr>
          <w:rFonts w:ascii="Tahoma" w:eastAsia="Times New Roman" w:hAnsi="Tahoma" w:cs="Tahoma"/>
          <w:color w:val="000000"/>
          <w:sz w:val="24"/>
          <w:szCs w:val="24"/>
          <w:bdr w:val="none" w:sz="0" w:space="0" w:color="auto" w:frame="1"/>
          <w:lang w:eastAsia="en-GB"/>
        </w:rPr>
        <w:t>: </w:t>
      </w:r>
      <w:hyperlink r:id="rId364" w:tgtFrame="_blank" w:tooltip="https://www.solentmind.org.uk/support-for-you/services-in-southampton/" w:history="1">
        <w:r w:rsidRPr="008D12B8">
          <w:rPr>
            <w:rFonts w:ascii="Tahoma" w:eastAsia="Times New Roman" w:hAnsi="Tahoma" w:cs="Tahoma"/>
            <w:color w:val="0000FF"/>
            <w:sz w:val="28"/>
            <w:szCs w:val="28"/>
            <w:u w:val="single"/>
            <w:bdr w:val="none" w:sz="0" w:space="0" w:color="auto" w:frame="1"/>
            <w:lang w:eastAsia="en-GB"/>
          </w:rPr>
          <w:t>Mental health and wellbeing support in Southampton | Solent Mind</w:t>
        </w:r>
      </w:hyperlink>
    </w:p>
    <w:p w14:paraId="16072150" w14:textId="77777777" w:rsidR="008D12B8" w:rsidRPr="008D12B8" w:rsidRDefault="008D12B8" w:rsidP="008D12B8">
      <w:pPr>
        <w:spacing w:after="0" w:line="240" w:lineRule="auto"/>
        <w:rPr>
          <w:rFonts w:ascii="Tahoma" w:hAnsi="Tahoma" w:cs="Tahoma"/>
          <w:color w:val="FF0000"/>
          <w:sz w:val="8"/>
          <w:szCs w:val="8"/>
        </w:rPr>
      </w:pPr>
    </w:p>
    <w:p w14:paraId="2A95BD6D" w14:textId="77777777" w:rsidR="008D12B8" w:rsidRPr="008D12B8" w:rsidRDefault="008D12B8" w:rsidP="008D12B8">
      <w:pPr>
        <w:spacing w:after="0" w:line="240" w:lineRule="auto"/>
        <w:rPr>
          <w:rFonts w:ascii="Tahoma" w:hAnsi="Tahoma" w:cs="Tahoma"/>
          <w:b/>
          <w:bCs/>
          <w:color w:val="FF0000"/>
          <w:sz w:val="28"/>
          <w:szCs w:val="28"/>
        </w:rPr>
      </w:pPr>
      <w:r w:rsidRPr="008D12B8">
        <w:rPr>
          <w:rFonts w:ascii="Tahoma" w:hAnsi="Tahoma" w:cs="Tahoma"/>
          <w:b/>
          <w:bCs/>
          <w:color w:val="FF0000"/>
          <w:sz w:val="28"/>
          <w:szCs w:val="28"/>
        </w:rPr>
        <w:t xml:space="preserve">No Limits </w:t>
      </w:r>
    </w:p>
    <w:p w14:paraId="4D90BD63"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 xml:space="preserve">No Limits are offering free and confidential support for children and young people up to the age of 26 in Southampton and Hampshire. If you need to access advice and support you can speak to a trained Youth Worker. </w:t>
      </w:r>
    </w:p>
    <w:p w14:paraId="44BE610C"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Contact: 02380 224224</w:t>
      </w:r>
    </w:p>
    <w:p w14:paraId="569DDA48" w14:textId="77777777" w:rsidR="008D12B8" w:rsidRPr="008D12B8" w:rsidRDefault="008D12B8" w:rsidP="008D12B8">
      <w:pPr>
        <w:spacing w:after="0" w:line="240" w:lineRule="auto"/>
        <w:rPr>
          <w:rFonts w:ascii="Tahoma" w:hAnsi="Tahoma" w:cs="Tahoma"/>
          <w:sz w:val="8"/>
          <w:szCs w:val="8"/>
        </w:rPr>
      </w:pPr>
    </w:p>
    <w:p w14:paraId="00CBDC98" w14:textId="77777777" w:rsidR="008D12B8" w:rsidRPr="008D12B8" w:rsidRDefault="008D12B8" w:rsidP="008D12B8">
      <w:pPr>
        <w:spacing w:after="0" w:line="240" w:lineRule="auto"/>
        <w:rPr>
          <w:rFonts w:ascii="Tahoma" w:hAnsi="Tahoma" w:cs="Tahoma"/>
          <w:b/>
          <w:bCs/>
          <w:color w:val="FF0000"/>
          <w:sz w:val="28"/>
          <w:szCs w:val="28"/>
        </w:rPr>
      </w:pPr>
      <w:r w:rsidRPr="008D12B8">
        <w:rPr>
          <w:rFonts w:ascii="Tahoma" w:hAnsi="Tahoma" w:cs="Tahoma"/>
          <w:b/>
          <w:bCs/>
          <w:color w:val="FF0000"/>
          <w:sz w:val="28"/>
          <w:szCs w:val="28"/>
        </w:rPr>
        <w:t>Steps 2 Wellbeing</w:t>
      </w:r>
    </w:p>
    <w:p w14:paraId="27DA5DEE" w14:textId="14A2F16B" w:rsidR="008D12B8" w:rsidRPr="00D115CB" w:rsidRDefault="002B4E6C" w:rsidP="008D12B8">
      <w:pPr>
        <w:spacing w:after="0" w:line="240" w:lineRule="auto"/>
        <w:rPr>
          <w:rFonts w:ascii="Tahoma" w:hAnsi="Tahoma" w:cs="Tahoma"/>
          <w:sz w:val="28"/>
          <w:szCs w:val="28"/>
        </w:rPr>
      </w:pPr>
      <w:r w:rsidRPr="00D115CB">
        <w:rPr>
          <w:rFonts w:ascii="Tahoma" w:hAnsi="Tahoma" w:cs="Tahoma"/>
          <w:sz w:val="28"/>
          <w:szCs w:val="28"/>
        </w:rPr>
        <w:t>Steps2Wellbeing is a free, NHS mental wellbeing service treating anxiety and depression. Steps2Wellbeing is for adults aged 18 and over who are registered with a GP in Southampton City (SO14 – SO19 postcodes) you can self-refer to the service from the age of 17 years and 9 months upwards.  We offer a variety of treatments including CBT and counselling, this is offered in the following ways - face to face, telephone or video appointments or in a group environment.  We also have an Employment service and Peer Support Practitioners.  The Peer Support team also run Peer led groups.  Equality and diversity are embedded into our service, and we are committed to ensuring that people from ethnic minorities, LGBTQIA+ people, older adults, veterans, and people with disabilities have easy access to mental wellbeing support.</w:t>
      </w:r>
    </w:p>
    <w:p w14:paraId="6F6E7B7A" w14:textId="40E793FC" w:rsidR="00D115CB" w:rsidRPr="00D115CB" w:rsidRDefault="00D115CB" w:rsidP="008D12B8">
      <w:pPr>
        <w:spacing w:after="0" w:line="240" w:lineRule="auto"/>
        <w:rPr>
          <w:rFonts w:ascii="Tahoma" w:hAnsi="Tahoma" w:cs="Tahoma"/>
          <w:sz w:val="28"/>
          <w:szCs w:val="28"/>
        </w:rPr>
      </w:pPr>
      <w:r w:rsidRPr="00D115CB">
        <w:rPr>
          <w:rFonts w:ascii="Tahoma" w:hAnsi="Tahoma" w:cs="Tahoma"/>
          <w:b/>
          <w:bCs/>
          <w:sz w:val="28"/>
          <w:szCs w:val="28"/>
        </w:rPr>
        <w:t>Contact:</w:t>
      </w:r>
      <w:r w:rsidRPr="00D115CB">
        <w:rPr>
          <w:rFonts w:ascii="Tahoma" w:hAnsi="Tahoma" w:cs="Tahoma"/>
          <w:sz w:val="28"/>
          <w:szCs w:val="28"/>
        </w:rPr>
        <w:t xml:space="preserve"> 023 8027 2000</w:t>
      </w:r>
    </w:p>
    <w:p w14:paraId="7F523B77" w14:textId="77777777" w:rsidR="008D12B8" w:rsidRPr="008D12B8" w:rsidRDefault="008D12B8" w:rsidP="008D12B8">
      <w:pPr>
        <w:spacing w:after="0" w:line="240" w:lineRule="auto"/>
        <w:rPr>
          <w:rFonts w:ascii="Tahoma" w:hAnsi="Tahoma" w:cs="Tahoma"/>
          <w:color w:val="4F4F00"/>
          <w:sz w:val="8"/>
          <w:szCs w:val="8"/>
        </w:rPr>
      </w:pPr>
    </w:p>
    <w:p w14:paraId="10C03EEE" w14:textId="77777777" w:rsidR="008D12B8" w:rsidRPr="008D12B8" w:rsidRDefault="008D12B8" w:rsidP="008D12B8">
      <w:pPr>
        <w:spacing w:after="0" w:line="240" w:lineRule="auto"/>
        <w:rPr>
          <w:rFonts w:ascii="Tahoma" w:hAnsi="Tahoma" w:cs="Tahoma"/>
          <w:b/>
          <w:bCs/>
          <w:color w:val="FF0000"/>
          <w:sz w:val="28"/>
          <w:szCs w:val="28"/>
        </w:rPr>
      </w:pPr>
      <w:r w:rsidRPr="008D12B8">
        <w:rPr>
          <w:rFonts w:ascii="Tahoma" w:hAnsi="Tahoma" w:cs="Tahoma"/>
          <w:b/>
          <w:bCs/>
          <w:color w:val="FF0000"/>
          <w:sz w:val="28"/>
          <w:szCs w:val="28"/>
        </w:rPr>
        <w:t>CCG (Clinical Commissioning Group)</w:t>
      </w:r>
    </w:p>
    <w:p w14:paraId="3A3AE18A"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 xml:space="preserve">No Wrong Door (NWD) is what we are calling the adult community mental health transformation programme across </w:t>
      </w:r>
    </w:p>
    <w:p w14:paraId="7FEB43FF"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 xml:space="preserve">Hampshire, Southampton, Isle of Wight, and Portsmouth. With the No Wrong Door, whether you approach your GP, </w:t>
      </w:r>
    </w:p>
    <w:p w14:paraId="7F9C77CE"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a charity, council or NHS team, you will be helped to access the support you need.</w:t>
      </w:r>
    </w:p>
    <w:p w14:paraId="30AD28E0"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 xml:space="preserve">Contact: 023 8062 7444          </w:t>
      </w:r>
    </w:p>
    <w:p w14:paraId="7E05E9C5" w14:textId="77777777" w:rsidR="008D12B8" w:rsidRPr="008D12B8" w:rsidRDefault="008D12B8" w:rsidP="008D12B8">
      <w:pPr>
        <w:spacing w:after="0" w:line="240" w:lineRule="auto"/>
        <w:rPr>
          <w:rFonts w:ascii="Tahoma" w:hAnsi="Tahoma" w:cs="Tahoma"/>
          <w:sz w:val="8"/>
          <w:szCs w:val="8"/>
        </w:rPr>
      </w:pPr>
    </w:p>
    <w:p w14:paraId="43E626F3" w14:textId="77777777" w:rsidR="008D12B8" w:rsidRPr="008D12B8" w:rsidRDefault="008D12B8" w:rsidP="008D12B8">
      <w:pPr>
        <w:spacing w:after="0" w:line="240" w:lineRule="auto"/>
        <w:rPr>
          <w:rFonts w:ascii="Tahoma" w:hAnsi="Tahoma" w:cs="Tahoma"/>
          <w:b/>
          <w:bCs/>
          <w:color w:val="FF0000"/>
          <w:sz w:val="28"/>
          <w:szCs w:val="28"/>
        </w:rPr>
      </w:pPr>
      <w:r w:rsidRPr="008D12B8">
        <w:rPr>
          <w:rFonts w:ascii="Tahoma" w:hAnsi="Tahoma" w:cs="Tahoma"/>
          <w:b/>
          <w:bCs/>
          <w:color w:val="FF0000"/>
          <w:sz w:val="28"/>
          <w:szCs w:val="28"/>
        </w:rPr>
        <w:t>Options Wellbeing</w:t>
      </w:r>
    </w:p>
    <w:p w14:paraId="6F70FFD5" w14:textId="77777777" w:rsidR="008D12B8" w:rsidRPr="008D12B8" w:rsidRDefault="008D12B8" w:rsidP="008D12B8">
      <w:pPr>
        <w:shd w:val="clear" w:color="auto" w:fill="FFFFFF"/>
        <w:spacing w:after="0" w:line="240" w:lineRule="auto"/>
        <w:rPr>
          <w:rFonts w:ascii="Tahoma" w:hAnsi="Tahoma" w:cs="Tahoma"/>
          <w:sz w:val="28"/>
          <w:szCs w:val="28"/>
        </w:rPr>
      </w:pPr>
      <w:r w:rsidRPr="008D12B8">
        <w:rPr>
          <w:rFonts w:ascii="Tahoma" w:hAnsi="Tahoma" w:cs="Tahoma"/>
          <w:sz w:val="28"/>
          <w:szCs w:val="28"/>
        </w:rPr>
        <w:t>We offer a range of professional and affordable counselling and wellbeing support in Southampton, Hampshire and surrounding areas.  We help people with a wide range of life issues including anxiety, depression, stress, bereavement and loss, low self-esteem, relationships, trauma, eating difficulties and addictions through counselling &amp; therapy and peer support programmes.</w:t>
      </w:r>
    </w:p>
    <w:p w14:paraId="5D137A20" w14:textId="77777777" w:rsidR="008D12B8" w:rsidRPr="008D12B8" w:rsidRDefault="008D12B8" w:rsidP="008D12B8">
      <w:pPr>
        <w:shd w:val="clear" w:color="auto" w:fill="FFFFFF"/>
        <w:spacing w:after="0" w:line="240" w:lineRule="auto"/>
        <w:rPr>
          <w:rFonts w:ascii="Tahoma" w:hAnsi="Tahoma" w:cs="Tahoma"/>
          <w:sz w:val="28"/>
          <w:szCs w:val="28"/>
        </w:rPr>
      </w:pPr>
      <w:r w:rsidRPr="008D12B8">
        <w:rPr>
          <w:rFonts w:ascii="Tahoma" w:hAnsi="Tahoma" w:cs="Tahoma"/>
          <w:sz w:val="28"/>
          <w:szCs w:val="28"/>
        </w:rPr>
        <w:t>Contact: 023 8063 0219</w:t>
      </w:r>
    </w:p>
    <w:p w14:paraId="4F40FF42" w14:textId="77777777" w:rsidR="008D12B8" w:rsidRPr="008D12B8" w:rsidRDefault="008D12B8" w:rsidP="008D12B8">
      <w:pPr>
        <w:shd w:val="clear" w:color="auto" w:fill="FFFFFF"/>
        <w:spacing w:after="0" w:line="240" w:lineRule="auto"/>
        <w:rPr>
          <w:rFonts w:ascii="Tahoma" w:hAnsi="Tahoma" w:cs="Tahoma"/>
          <w:sz w:val="8"/>
          <w:szCs w:val="8"/>
        </w:rPr>
      </w:pPr>
    </w:p>
    <w:p w14:paraId="6CD340F8" w14:textId="77777777" w:rsidR="002C0B49" w:rsidRDefault="002C0B49" w:rsidP="008D12B8">
      <w:pPr>
        <w:shd w:val="clear" w:color="auto" w:fill="FFFFFF"/>
        <w:spacing w:after="0" w:line="240" w:lineRule="auto"/>
        <w:rPr>
          <w:rFonts w:ascii="Tahoma" w:hAnsi="Tahoma" w:cs="Tahoma"/>
          <w:b/>
          <w:bCs/>
          <w:color w:val="FF0000"/>
          <w:sz w:val="28"/>
          <w:szCs w:val="28"/>
        </w:rPr>
      </w:pPr>
    </w:p>
    <w:p w14:paraId="0B8D5475" w14:textId="12FC1C38" w:rsidR="008D12B8" w:rsidRPr="008D12B8" w:rsidRDefault="008D12B8" w:rsidP="008D12B8">
      <w:pPr>
        <w:shd w:val="clear" w:color="auto" w:fill="FFFFFF"/>
        <w:spacing w:after="0" w:line="240" w:lineRule="auto"/>
        <w:rPr>
          <w:rFonts w:ascii="Tahoma" w:hAnsi="Tahoma" w:cs="Tahoma"/>
          <w:sz w:val="8"/>
          <w:szCs w:val="8"/>
        </w:rPr>
      </w:pPr>
      <w:r w:rsidRPr="008D12B8">
        <w:rPr>
          <w:rFonts w:ascii="Tahoma" w:hAnsi="Tahoma" w:cs="Tahoma"/>
          <w:b/>
          <w:bCs/>
          <w:color w:val="FF0000"/>
          <w:sz w:val="28"/>
          <w:szCs w:val="28"/>
        </w:rPr>
        <w:t>NHS Mental Health Triage Service</w:t>
      </w:r>
      <w:r w:rsidRPr="008D12B8">
        <w:rPr>
          <w:rFonts w:ascii="Tahoma" w:hAnsi="Tahoma" w:cs="Tahoma"/>
          <w:b/>
          <w:bCs/>
          <w:sz w:val="28"/>
          <w:szCs w:val="28"/>
        </w:rPr>
        <w:t xml:space="preserve">  </w:t>
      </w:r>
    </w:p>
    <w:p w14:paraId="47EDB8F0"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 xml:space="preserve">This service </w:t>
      </w:r>
      <w:r w:rsidRPr="008D12B8">
        <w:rPr>
          <w:rFonts w:ascii="Tahoma" w:hAnsi="Tahoma" w:cs="Tahoma"/>
          <w:color w:val="25282B"/>
          <w:sz w:val="28"/>
          <w:szCs w:val="28"/>
          <w:shd w:val="clear" w:color="auto" w:fill="FFFFFF"/>
        </w:rPr>
        <w:t>provides advice, support and guidance, 24 hours a day, seven days a week, for anyone living in </w:t>
      </w:r>
      <w:r w:rsidRPr="008D12B8">
        <w:rPr>
          <w:rFonts w:ascii="Tahoma" w:hAnsi="Tahoma" w:cs="Tahoma"/>
          <w:sz w:val="28"/>
          <w:szCs w:val="28"/>
        </w:rPr>
        <w:t>Southampton and can be accessed by phone by dialling </w:t>
      </w:r>
      <w:hyperlink r:id="rId365" w:history="1">
        <w:r w:rsidRPr="008D12B8">
          <w:rPr>
            <w:rFonts w:ascii="Tahoma" w:hAnsi="Tahoma" w:cs="Tahoma"/>
            <w:sz w:val="28"/>
            <w:szCs w:val="28"/>
          </w:rPr>
          <w:t>111</w:t>
        </w:r>
      </w:hyperlink>
      <w:r w:rsidRPr="008D12B8">
        <w:rPr>
          <w:rFonts w:ascii="Tahoma" w:hAnsi="Tahoma" w:cs="Tahoma"/>
          <w:sz w:val="28"/>
          <w:szCs w:val="28"/>
        </w:rPr>
        <w:t xml:space="preserve">. (In an Emergency: 999)    </w:t>
      </w:r>
    </w:p>
    <w:p w14:paraId="05DC9E04" w14:textId="77777777" w:rsidR="008D12B8" w:rsidRPr="008D12B8" w:rsidRDefault="008D12B8" w:rsidP="008D12B8">
      <w:pPr>
        <w:spacing w:after="0" w:line="240" w:lineRule="auto"/>
        <w:jc w:val="both"/>
        <w:rPr>
          <w:rFonts w:ascii="Tahoma" w:hAnsi="Tahoma" w:cs="Tahoma"/>
          <w:sz w:val="8"/>
          <w:szCs w:val="8"/>
        </w:rPr>
      </w:pPr>
    </w:p>
    <w:p w14:paraId="7BA6B639" w14:textId="77777777" w:rsidR="008D12B8" w:rsidRPr="000311EF" w:rsidRDefault="008D12B8" w:rsidP="008D12B8">
      <w:pPr>
        <w:spacing w:after="0" w:line="240" w:lineRule="auto"/>
        <w:jc w:val="both"/>
        <w:rPr>
          <w:rFonts w:ascii="Tahoma" w:hAnsi="Tahoma" w:cs="Tahoma"/>
          <w:b/>
          <w:bCs/>
          <w:color w:val="FF0000"/>
          <w:sz w:val="8"/>
          <w:szCs w:val="8"/>
        </w:rPr>
      </w:pPr>
    </w:p>
    <w:p w14:paraId="177CF315" w14:textId="77777777" w:rsidR="008D12B8" w:rsidRPr="008D12B8" w:rsidRDefault="008D12B8" w:rsidP="008D12B8">
      <w:pPr>
        <w:spacing w:after="0" w:line="240" w:lineRule="auto"/>
        <w:jc w:val="both"/>
        <w:rPr>
          <w:rFonts w:ascii="Tahoma" w:hAnsi="Tahoma" w:cs="Tahoma"/>
          <w:b/>
          <w:bCs/>
          <w:sz w:val="28"/>
          <w:szCs w:val="28"/>
        </w:rPr>
      </w:pPr>
      <w:r w:rsidRPr="008D12B8">
        <w:rPr>
          <w:rFonts w:ascii="Tahoma" w:hAnsi="Tahoma" w:cs="Tahoma"/>
          <w:b/>
          <w:bCs/>
          <w:color w:val="FF0000"/>
          <w:sz w:val="28"/>
          <w:szCs w:val="28"/>
        </w:rPr>
        <w:t xml:space="preserve">Autism Hampshire  </w:t>
      </w:r>
    </w:p>
    <w:p w14:paraId="2F8632EA"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 xml:space="preserve">Our team are able to offer support, guidance, information and advice relating to autism matters or concerns you might have, and help you to work out coping and adaptive strategies for anxieties, behaviours and/or social skills. </w:t>
      </w:r>
    </w:p>
    <w:p w14:paraId="4A5BFD05"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Contact: 078 5578 8139</w:t>
      </w:r>
    </w:p>
    <w:p w14:paraId="460683A1" w14:textId="77777777" w:rsidR="008D12B8" w:rsidRPr="008D12B8" w:rsidRDefault="008D12B8" w:rsidP="008D12B8">
      <w:pPr>
        <w:spacing w:after="0" w:line="240" w:lineRule="auto"/>
        <w:jc w:val="both"/>
        <w:rPr>
          <w:rFonts w:ascii="Tahoma" w:hAnsi="Tahoma" w:cs="Tahoma"/>
          <w:sz w:val="8"/>
          <w:szCs w:val="8"/>
        </w:rPr>
      </w:pPr>
    </w:p>
    <w:p w14:paraId="02F49707" w14:textId="77777777" w:rsidR="008D12B8" w:rsidRPr="008D12B8" w:rsidRDefault="008D12B8" w:rsidP="008D12B8">
      <w:pPr>
        <w:shd w:val="clear" w:color="auto" w:fill="FFFFFF"/>
        <w:spacing w:after="0" w:line="240" w:lineRule="auto"/>
        <w:textAlignment w:val="baseline"/>
        <w:rPr>
          <w:rFonts w:ascii="Tahoma" w:hAnsi="Tahoma" w:cs="Tahoma"/>
          <w:sz w:val="28"/>
          <w:szCs w:val="28"/>
        </w:rPr>
      </w:pPr>
      <w:r w:rsidRPr="008D12B8">
        <w:rPr>
          <w:rFonts w:ascii="Tahoma" w:hAnsi="Tahoma" w:cs="Tahoma"/>
          <w:b/>
          <w:bCs/>
          <w:color w:val="FF0000"/>
          <w:sz w:val="28"/>
          <w:szCs w:val="28"/>
        </w:rPr>
        <w:t>Breakout Youth</w:t>
      </w:r>
      <w:r w:rsidRPr="008D12B8">
        <w:rPr>
          <w:rFonts w:ascii="Tahoma" w:hAnsi="Tahoma" w:cs="Tahoma"/>
          <w:color w:val="FF0000"/>
          <w:sz w:val="28"/>
          <w:szCs w:val="28"/>
        </w:rPr>
        <w:t xml:space="preserve"> </w:t>
      </w:r>
      <w:r w:rsidRPr="008D12B8">
        <w:rPr>
          <w:rFonts w:ascii="Tahoma" w:hAnsi="Tahoma" w:cs="Tahoma"/>
          <w:sz w:val="28"/>
          <w:szCs w:val="28"/>
        </w:rPr>
        <w:t xml:space="preserve">support young people aged 11-25 and identify as </w:t>
      </w:r>
      <w:r w:rsidRPr="008D12B8">
        <w:rPr>
          <w:rFonts w:ascii="Tahoma" w:hAnsi="Tahoma" w:cs="Tahoma"/>
          <w:b/>
          <w:bCs/>
          <w:sz w:val="28"/>
          <w:szCs w:val="28"/>
        </w:rPr>
        <w:t>LGBTQ+</w:t>
      </w:r>
      <w:r w:rsidRPr="008D12B8">
        <w:rPr>
          <w:rFonts w:ascii="Tahoma" w:hAnsi="Tahoma" w:cs="Tahoma"/>
          <w:sz w:val="28"/>
          <w:szCs w:val="28"/>
        </w:rPr>
        <w:t xml:space="preserve"> (lesbian, gay, bisexual and transgender) or YP that are questioning their sexual and/ or gender identity. Providing weekly youth groups and 1:1 support by trained youth workers. Contact: 023 802 24 224 ext 3 or enquiries@breakoutyouth.org.uk</w:t>
      </w:r>
    </w:p>
    <w:p w14:paraId="7C528B5B" w14:textId="77777777" w:rsidR="008D12B8" w:rsidRPr="008D12B8" w:rsidRDefault="008D12B8" w:rsidP="008D12B8">
      <w:pPr>
        <w:spacing w:after="0" w:line="240" w:lineRule="auto"/>
        <w:jc w:val="both"/>
        <w:rPr>
          <w:rFonts w:ascii="Tahoma" w:hAnsi="Tahoma" w:cs="Tahoma"/>
          <w:sz w:val="8"/>
          <w:szCs w:val="8"/>
        </w:rPr>
      </w:pPr>
    </w:p>
    <w:p w14:paraId="05B91B86" w14:textId="77777777" w:rsidR="008D12B8" w:rsidRPr="008D12B8" w:rsidRDefault="008D12B8" w:rsidP="008D12B8">
      <w:pPr>
        <w:shd w:val="clear" w:color="auto" w:fill="FFFFFF"/>
        <w:tabs>
          <w:tab w:val="left" w:pos="1820"/>
        </w:tabs>
        <w:spacing w:after="0" w:line="240" w:lineRule="auto"/>
        <w:rPr>
          <w:rFonts w:ascii="Tahoma" w:eastAsia="Times New Roman" w:hAnsi="Tahoma" w:cs="Tahoma"/>
          <w:b/>
          <w:bCs/>
          <w:color w:val="7030A0"/>
          <w:sz w:val="28"/>
          <w:szCs w:val="28"/>
          <w:lang w:eastAsia="en-GB"/>
        </w:rPr>
      </w:pPr>
      <w:bookmarkStart w:id="245" w:name="_Hlk155366898"/>
      <w:r w:rsidRPr="008D12B8">
        <w:rPr>
          <w:rFonts w:ascii="Tahoma" w:hAnsi="Tahoma" w:cs="Tahoma"/>
          <w:b/>
          <w:bCs/>
          <w:color w:val="FF0000"/>
          <w:sz w:val="28"/>
          <w:szCs w:val="28"/>
        </w:rPr>
        <w:t>Unpaid Carers Support Southampton</w:t>
      </w:r>
      <w:r w:rsidRPr="008D12B8">
        <w:rPr>
          <w:rFonts w:ascii="Segoe UI" w:eastAsia="Times New Roman" w:hAnsi="Segoe UI" w:cs="Segoe UI"/>
          <w:b/>
          <w:bCs/>
          <w:color w:val="FF0000"/>
          <w:sz w:val="27"/>
          <w:szCs w:val="27"/>
          <w:shd w:val="clear" w:color="auto" w:fill="FFFFFF"/>
          <w:lang w:eastAsia="en-GB"/>
        </w:rPr>
        <w:t xml:space="preserve"> </w:t>
      </w:r>
      <w:r w:rsidRPr="008D12B8">
        <w:rPr>
          <w:rFonts w:ascii="Segoe UI" w:eastAsia="Times New Roman" w:hAnsi="Segoe UI" w:cs="Segoe UI"/>
          <w:b/>
          <w:bCs/>
          <w:color w:val="000000"/>
          <w:sz w:val="27"/>
          <w:szCs w:val="27"/>
          <w:shd w:val="clear" w:color="auto" w:fill="FFFFFF"/>
          <w:lang w:eastAsia="en-GB"/>
        </w:rPr>
        <w:t>(</w:t>
      </w:r>
      <w:r w:rsidRPr="008D12B8">
        <w:rPr>
          <w:rFonts w:ascii="Tahoma" w:eastAsia="Times New Roman" w:hAnsi="Tahoma" w:cs="Tahoma"/>
          <w:color w:val="000000"/>
          <w:sz w:val="27"/>
          <w:szCs w:val="27"/>
          <w:shd w:val="clear" w:color="auto" w:fill="FFFFFF"/>
          <w:lang w:eastAsia="en-GB"/>
        </w:rPr>
        <w:t>formerly</w:t>
      </w:r>
      <w:r w:rsidRPr="008D12B8">
        <w:rPr>
          <w:rFonts w:ascii="Tahoma" w:eastAsia="Times New Roman" w:hAnsi="Tahoma" w:cs="Tahoma"/>
          <w:b/>
          <w:bCs/>
          <w:color w:val="000000"/>
          <w:sz w:val="27"/>
          <w:szCs w:val="27"/>
          <w:shd w:val="clear" w:color="auto" w:fill="FFFFFF"/>
          <w:lang w:eastAsia="en-GB"/>
        </w:rPr>
        <w:t xml:space="preserve"> </w:t>
      </w:r>
      <w:r w:rsidRPr="008D12B8">
        <w:rPr>
          <w:rFonts w:ascii="Tahoma" w:eastAsia="Times New Roman" w:hAnsi="Tahoma" w:cs="Tahoma"/>
          <w:sz w:val="28"/>
          <w:szCs w:val="28"/>
          <w:lang w:eastAsia="en-GB"/>
        </w:rPr>
        <w:t>Carers in Southampton</w:t>
      </w:r>
      <w:r w:rsidRPr="008D12B8">
        <w:rPr>
          <w:rFonts w:ascii="Tahoma" w:eastAsia="Times New Roman" w:hAnsi="Tahoma" w:cs="Tahoma"/>
          <w:b/>
          <w:bCs/>
          <w:color w:val="7030A0"/>
          <w:sz w:val="28"/>
          <w:szCs w:val="28"/>
          <w:lang w:eastAsia="en-GB"/>
        </w:rPr>
        <w:t xml:space="preserve">) </w:t>
      </w:r>
    </w:p>
    <w:p w14:paraId="296198A8" w14:textId="77777777" w:rsidR="008D12B8" w:rsidRPr="008D12B8" w:rsidRDefault="008D12B8" w:rsidP="008D12B8">
      <w:pPr>
        <w:shd w:val="clear" w:color="auto" w:fill="FFFFFF"/>
        <w:tabs>
          <w:tab w:val="left" w:pos="1820"/>
        </w:tabs>
        <w:spacing w:after="0" w:line="240" w:lineRule="auto"/>
        <w:rPr>
          <w:rFonts w:ascii="Tahoma" w:eastAsia="Times New Roman" w:hAnsi="Tahoma" w:cs="Tahoma"/>
          <w:sz w:val="28"/>
          <w:szCs w:val="28"/>
          <w:lang w:eastAsia="en-GB"/>
        </w:rPr>
      </w:pPr>
      <w:r w:rsidRPr="008D12B8">
        <w:rPr>
          <w:rFonts w:ascii="Segoe UI" w:eastAsia="Times New Roman" w:hAnsi="Segoe UI" w:cs="Segoe UI"/>
          <w:color w:val="000000"/>
          <w:sz w:val="27"/>
          <w:szCs w:val="27"/>
          <w:shd w:val="clear" w:color="auto" w:fill="FFFFFF"/>
          <w:lang w:eastAsia="en-GB"/>
        </w:rPr>
        <w:t>Our opening hours are Monday-Friday 9am – 5pm.</w:t>
      </w:r>
    </w:p>
    <w:p w14:paraId="202A289E" w14:textId="77777777" w:rsidR="008D12B8" w:rsidRPr="008D12B8" w:rsidRDefault="008D12B8" w:rsidP="008D12B8">
      <w:pPr>
        <w:shd w:val="clear" w:color="auto" w:fill="FFFFFF"/>
        <w:tabs>
          <w:tab w:val="left" w:pos="1820"/>
        </w:tabs>
        <w:spacing w:after="0" w:line="240" w:lineRule="auto"/>
        <w:rPr>
          <w:rFonts w:ascii="Segoe UI" w:eastAsia="Times New Roman" w:hAnsi="Segoe UI" w:cs="Segoe UI"/>
          <w:color w:val="000000"/>
          <w:sz w:val="27"/>
          <w:szCs w:val="27"/>
          <w:shd w:val="clear" w:color="auto" w:fill="FFFFFF"/>
          <w:lang w:eastAsia="en-GB"/>
        </w:rPr>
      </w:pPr>
      <w:r w:rsidRPr="008D12B8">
        <w:rPr>
          <w:rFonts w:ascii="Tahoma" w:eastAsia="Times New Roman" w:hAnsi="Tahoma" w:cs="Tahoma"/>
          <w:sz w:val="28"/>
          <w:szCs w:val="28"/>
          <w:lang w:eastAsia="en-GB"/>
        </w:rPr>
        <w:t>Contact:</w:t>
      </w:r>
      <w:r w:rsidRPr="008D12B8">
        <w:rPr>
          <w:rFonts w:ascii="Tahoma" w:eastAsia="Times New Roman" w:hAnsi="Tahoma" w:cs="Tahoma"/>
          <w:b/>
          <w:bCs/>
          <w:sz w:val="28"/>
          <w:szCs w:val="28"/>
          <w:lang w:eastAsia="en-GB"/>
        </w:rPr>
        <w:t xml:space="preserve"> </w:t>
      </w:r>
      <w:r w:rsidRPr="008D12B8">
        <w:rPr>
          <w:rFonts w:ascii="Segoe UI" w:eastAsia="Times New Roman" w:hAnsi="Segoe UI" w:cs="Segoe UI"/>
          <w:color w:val="000000"/>
          <w:sz w:val="27"/>
          <w:szCs w:val="27"/>
          <w:shd w:val="clear" w:color="auto" w:fill="FFFFFF"/>
          <w:lang w:eastAsia="en-GB"/>
        </w:rPr>
        <w:t>023 80 832253</w:t>
      </w:r>
    </w:p>
    <w:bookmarkEnd w:id="245"/>
    <w:p w14:paraId="0C650919" w14:textId="77777777" w:rsidR="008D12B8" w:rsidRPr="008D12B8" w:rsidRDefault="008D12B8" w:rsidP="008D12B8">
      <w:pPr>
        <w:spacing w:after="0" w:line="240" w:lineRule="auto"/>
        <w:jc w:val="both"/>
        <w:rPr>
          <w:rFonts w:ascii="Tahoma" w:hAnsi="Tahoma" w:cs="Tahoma"/>
          <w:color w:val="FF0000"/>
          <w:sz w:val="8"/>
          <w:szCs w:val="8"/>
        </w:rPr>
      </w:pPr>
    </w:p>
    <w:p w14:paraId="1B1AB370" w14:textId="77777777" w:rsidR="008D12B8" w:rsidRPr="008D12B8" w:rsidRDefault="008D12B8" w:rsidP="008D12B8">
      <w:pPr>
        <w:spacing w:after="0" w:line="240" w:lineRule="auto"/>
        <w:jc w:val="both"/>
        <w:rPr>
          <w:rFonts w:ascii="Tahoma" w:hAnsi="Tahoma" w:cs="Tahoma"/>
          <w:b/>
          <w:bCs/>
          <w:color w:val="FF0000"/>
          <w:sz w:val="28"/>
          <w:szCs w:val="28"/>
        </w:rPr>
      </w:pPr>
      <w:r w:rsidRPr="008D12B8">
        <w:rPr>
          <w:rFonts w:ascii="Tahoma" w:hAnsi="Tahoma" w:cs="Tahoma"/>
          <w:b/>
          <w:bCs/>
          <w:color w:val="FF0000"/>
          <w:sz w:val="28"/>
          <w:szCs w:val="28"/>
        </w:rPr>
        <w:t xml:space="preserve">Choices Advocacy </w:t>
      </w:r>
    </w:p>
    <w:p w14:paraId="6A62A1BB"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Local help for any legal issues regarding mental or physical health</w:t>
      </w:r>
    </w:p>
    <w:p w14:paraId="1B6601F4" w14:textId="77777777" w:rsidR="009413AA" w:rsidRDefault="008D12B8" w:rsidP="009413AA">
      <w:pPr>
        <w:spacing w:after="0" w:line="240" w:lineRule="auto"/>
        <w:jc w:val="both"/>
        <w:rPr>
          <w:rFonts w:ascii="Tahoma" w:eastAsia="Times New Roman" w:hAnsi="Tahoma" w:cs="Tahoma"/>
          <w:b/>
          <w:bCs/>
          <w:color w:val="EE0000"/>
          <w:sz w:val="28"/>
          <w:szCs w:val="28"/>
          <w:bdr w:val="none" w:sz="0" w:space="0" w:color="auto" w:frame="1"/>
          <w:lang w:eastAsia="en-GB"/>
        </w:rPr>
      </w:pPr>
      <w:r w:rsidRPr="008D12B8">
        <w:rPr>
          <w:rFonts w:ascii="Tahoma" w:hAnsi="Tahoma" w:cs="Tahoma"/>
          <w:sz w:val="28"/>
          <w:szCs w:val="28"/>
        </w:rPr>
        <w:t>Contact: 02380783715</w:t>
      </w:r>
      <w:r w:rsidR="009413AA" w:rsidRPr="009413AA">
        <w:rPr>
          <w:rFonts w:ascii="Tahoma" w:eastAsia="Times New Roman" w:hAnsi="Tahoma" w:cs="Tahoma"/>
          <w:b/>
          <w:bCs/>
          <w:color w:val="EE0000"/>
          <w:sz w:val="28"/>
          <w:szCs w:val="28"/>
          <w:bdr w:val="none" w:sz="0" w:space="0" w:color="auto" w:frame="1"/>
          <w:lang w:eastAsia="en-GB"/>
        </w:rPr>
        <w:t xml:space="preserve"> </w:t>
      </w:r>
    </w:p>
    <w:p w14:paraId="5F35D2CC" w14:textId="77777777" w:rsidR="009413AA" w:rsidRPr="009413AA" w:rsidRDefault="009413AA" w:rsidP="009413AA">
      <w:pPr>
        <w:spacing w:after="0" w:line="240" w:lineRule="auto"/>
        <w:jc w:val="both"/>
        <w:rPr>
          <w:rFonts w:ascii="Tahoma" w:eastAsia="Times New Roman" w:hAnsi="Tahoma" w:cs="Tahoma"/>
          <w:b/>
          <w:bCs/>
          <w:color w:val="EE0000"/>
          <w:sz w:val="8"/>
          <w:szCs w:val="8"/>
          <w:bdr w:val="none" w:sz="0" w:space="0" w:color="auto" w:frame="1"/>
          <w:lang w:eastAsia="en-GB"/>
        </w:rPr>
      </w:pPr>
    </w:p>
    <w:p w14:paraId="1A4DB1A4" w14:textId="3365B0A1" w:rsidR="009413AA" w:rsidRPr="005E17CA" w:rsidRDefault="009413AA" w:rsidP="009413AA">
      <w:pPr>
        <w:spacing w:after="0" w:line="240" w:lineRule="auto"/>
        <w:jc w:val="both"/>
        <w:rPr>
          <w:rFonts w:ascii="Tahoma" w:eastAsia="Times New Roman" w:hAnsi="Tahoma" w:cs="Tahoma"/>
          <w:color w:val="242424"/>
          <w:sz w:val="28"/>
          <w:szCs w:val="28"/>
          <w:bdr w:val="none" w:sz="0" w:space="0" w:color="auto" w:frame="1"/>
          <w:lang w:eastAsia="en-GB"/>
        </w:rPr>
      </w:pPr>
      <w:r w:rsidRPr="005E17CA">
        <w:rPr>
          <w:rFonts w:ascii="Tahoma" w:eastAsia="Times New Roman" w:hAnsi="Tahoma" w:cs="Tahoma"/>
          <w:b/>
          <w:bCs/>
          <w:color w:val="EE0000"/>
          <w:sz w:val="28"/>
          <w:szCs w:val="28"/>
          <w:bdr w:val="none" w:sz="0" w:space="0" w:color="auto" w:frame="1"/>
          <w:lang w:eastAsia="en-GB"/>
        </w:rPr>
        <w:t>Community Wellbeing Team</w:t>
      </w:r>
      <w:r w:rsidRPr="005E17CA">
        <w:rPr>
          <w:rFonts w:ascii="Tahoma" w:eastAsia="Times New Roman" w:hAnsi="Tahoma" w:cs="Tahoma"/>
          <w:color w:val="242424"/>
          <w:sz w:val="28"/>
          <w:szCs w:val="28"/>
          <w:bdr w:val="none" w:sz="0" w:space="0" w:color="auto" w:frame="1"/>
          <w:lang w:eastAsia="en-GB"/>
        </w:rPr>
        <w:t>, at Newton Clinic, 24-26 Lyon St, SO14 0LX</w:t>
      </w:r>
    </w:p>
    <w:p w14:paraId="7E9819A8" w14:textId="77777777" w:rsidR="00386074" w:rsidRDefault="009413AA" w:rsidP="009413AA">
      <w:pPr>
        <w:spacing w:after="0" w:line="240" w:lineRule="auto"/>
        <w:jc w:val="both"/>
        <w:rPr>
          <w:rFonts w:ascii="Tahoma" w:eastAsia="Times New Roman" w:hAnsi="Tahoma" w:cs="Tahoma"/>
          <w:color w:val="242424"/>
          <w:sz w:val="28"/>
          <w:szCs w:val="28"/>
          <w:bdr w:val="none" w:sz="0" w:space="0" w:color="auto" w:frame="1"/>
          <w:lang w:eastAsia="en-GB"/>
        </w:rPr>
      </w:pPr>
      <w:r w:rsidRPr="005E17CA">
        <w:rPr>
          <w:rFonts w:ascii="Tahoma" w:eastAsia="Times New Roman" w:hAnsi="Tahoma" w:cs="Tahoma"/>
          <w:color w:val="242424"/>
          <w:sz w:val="28"/>
          <w:szCs w:val="28"/>
          <w:bdr w:val="none" w:sz="0" w:space="0" w:color="auto" w:frame="1"/>
          <w:lang w:eastAsia="en-GB"/>
        </w:rPr>
        <w:t xml:space="preserve">The service is NHS funded and offers a Health &amp; Wellbeing Assessment to those aged 18+ and registered with a GP in Southampton City. The service is aimed at non-urgent care and therefore all appointments are planned. ​An appointment can be arranged at your convenience in our outpatient clinics or in your own home. This will involve an assessment to identify and discuss your Health &amp; Wellbeing Needs. </w:t>
      </w:r>
    </w:p>
    <w:p w14:paraId="31A496C1" w14:textId="184A89E0" w:rsidR="009413AA" w:rsidRPr="005E17CA" w:rsidRDefault="009413AA" w:rsidP="009413AA">
      <w:pPr>
        <w:spacing w:after="0" w:line="240" w:lineRule="auto"/>
        <w:jc w:val="both"/>
        <w:rPr>
          <w:rFonts w:ascii="Tahoma" w:eastAsia="Times New Roman" w:hAnsi="Tahoma" w:cs="Tahoma"/>
          <w:color w:val="242424"/>
          <w:sz w:val="28"/>
          <w:szCs w:val="28"/>
          <w:bdr w:val="none" w:sz="0" w:space="0" w:color="auto" w:frame="1"/>
          <w:lang w:eastAsia="en-GB"/>
        </w:rPr>
      </w:pPr>
      <w:r w:rsidRPr="005E17CA">
        <w:rPr>
          <w:rFonts w:ascii="Tahoma" w:eastAsia="Times New Roman" w:hAnsi="Tahoma" w:cs="Tahoma"/>
          <w:color w:val="242424"/>
          <w:sz w:val="28"/>
          <w:szCs w:val="28"/>
          <w:bdr w:val="none" w:sz="0" w:space="0" w:color="auto" w:frame="1"/>
          <w:lang w:eastAsia="en-GB"/>
        </w:rPr>
        <w:t>Contact: 02380 296 040</w:t>
      </w:r>
    </w:p>
    <w:p w14:paraId="64E37F2A" w14:textId="12382A1B" w:rsidR="008D12B8" w:rsidRPr="00386074" w:rsidRDefault="008D12B8" w:rsidP="008D12B8">
      <w:pPr>
        <w:spacing w:after="0" w:line="240" w:lineRule="auto"/>
        <w:jc w:val="both"/>
        <w:rPr>
          <w:rFonts w:ascii="Tahoma" w:hAnsi="Tahoma" w:cs="Tahoma"/>
          <w:sz w:val="8"/>
          <w:szCs w:val="8"/>
        </w:rPr>
      </w:pPr>
    </w:p>
    <w:p w14:paraId="38EE7405" w14:textId="77777777" w:rsidR="001443CB" w:rsidRPr="001443CB" w:rsidRDefault="001443CB" w:rsidP="008D12B8">
      <w:pPr>
        <w:spacing w:after="0" w:line="240" w:lineRule="auto"/>
        <w:jc w:val="both"/>
        <w:rPr>
          <w:rFonts w:ascii="Tahoma" w:hAnsi="Tahoma" w:cs="Tahoma"/>
          <w:sz w:val="8"/>
          <w:szCs w:val="8"/>
        </w:rPr>
      </w:pPr>
    </w:p>
    <w:p w14:paraId="3E872941" w14:textId="63D852B3" w:rsidR="001443CB" w:rsidRPr="001443CB" w:rsidRDefault="001443CB" w:rsidP="008D12B8">
      <w:pPr>
        <w:spacing w:after="0" w:line="240" w:lineRule="auto"/>
        <w:jc w:val="both"/>
        <w:rPr>
          <w:rFonts w:ascii="Tahoma" w:hAnsi="Tahoma" w:cs="Tahoma"/>
          <w:b/>
          <w:bCs/>
          <w:color w:val="0070C0"/>
          <w:sz w:val="28"/>
          <w:szCs w:val="28"/>
        </w:rPr>
      </w:pPr>
      <w:r w:rsidRPr="001443CB">
        <w:rPr>
          <w:rFonts w:ascii="Tahoma" w:hAnsi="Tahoma" w:cs="Tahoma"/>
          <w:b/>
          <w:bCs/>
          <w:color w:val="0070C0"/>
          <w:sz w:val="28"/>
          <w:szCs w:val="28"/>
        </w:rPr>
        <w:t>Homelessness Support</w:t>
      </w:r>
    </w:p>
    <w:p w14:paraId="06924E3F" w14:textId="77777777" w:rsidR="008D12B8" w:rsidRPr="008D12B8" w:rsidRDefault="008D12B8" w:rsidP="008D12B8">
      <w:pPr>
        <w:spacing w:after="0" w:line="240" w:lineRule="auto"/>
        <w:jc w:val="both"/>
        <w:rPr>
          <w:rFonts w:ascii="Tahoma" w:hAnsi="Tahoma" w:cs="Tahoma"/>
          <w:sz w:val="8"/>
          <w:szCs w:val="8"/>
        </w:rPr>
      </w:pPr>
    </w:p>
    <w:p w14:paraId="35D06E26"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b/>
          <w:bCs/>
          <w:color w:val="FF0000"/>
          <w:sz w:val="28"/>
          <w:szCs w:val="28"/>
        </w:rPr>
        <w:t>The Hazel Project</w:t>
      </w:r>
      <w:r w:rsidRPr="008D12B8">
        <w:rPr>
          <w:rFonts w:ascii="Tahoma" w:hAnsi="Tahoma" w:cs="Tahoma"/>
          <w:sz w:val="28"/>
          <w:szCs w:val="28"/>
        </w:rPr>
        <w:t xml:space="preserve"> (Homeless support)</w:t>
      </w:r>
    </w:p>
    <w:p w14:paraId="58D08144" w14:textId="77777777" w:rsidR="0076324E" w:rsidRDefault="008D12B8" w:rsidP="0076324E">
      <w:pPr>
        <w:spacing w:after="0" w:line="240" w:lineRule="auto"/>
        <w:rPr>
          <w:rFonts w:ascii="Tahoma" w:hAnsi="Tahoma" w:cs="Tahoma"/>
          <w:b/>
          <w:bCs/>
          <w:color w:val="FF0000"/>
          <w:sz w:val="28"/>
          <w:szCs w:val="28"/>
        </w:rPr>
      </w:pPr>
      <w:r w:rsidRPr="008D12B8">
        <w:rPr>
          <w:rFonts w:ascii="Tahoma" w:hAnsi="Tahoma" w:cs="Tahoma"/>
          <w:sz w:val="28"/>
          <w:szCs w:val="28"/>
        </w:rPr>
        <w:t>Outreach on most Tuesdays and Fridays 11 am-1 pm around the streets of Southampton city centre. We provide friendship and support for those living on the street or those linked to the street community struggling with addiction issues. We also offer mentorship for those on a journey out of addiction.</w:t>
      </w:r>
      <w:r w:rsidRPr="008D12B8">
        <w:rPr>
          <w:rFonts w:ascii="Tahoma" w:hAnsi="Tahoma" w:cs="Tahoma"/>
          <w:sz w:val="28"/>
          <w:szCs w:val="28"/>
        </w:rPr>
        <w:br/>
      </w:r>
      <w:r w:rsidRPr="008D12B8">
        <w:rPr>
          <w:rFonts w:ascii="Tahoma" w:hAnsi="Tahoma" w:cs="Tahoma"/>
          <w:b/>
          <w:bCs/>
          <w:sz w:val="28"/>
          <w:szCs w:val="28"/>
        </w:rPr>
        <w:t>Contact</w:t>
      </w:r>
      <w:r w:rsidRPr="008D12B8">
        <w:rPr>
          <w:rFonts w:ascii="Tahoma" w:hAnsi="Tahoma" w:cs="Tahoma"/>
          <w:sz w:val="28"/>
          <w:szCs w:val="28"/>
        </w:rPr>
        <w:t xml:space="preserve"> Linda Bridges on 07467 041039 or at </w:t>
      </w:r>
      <w:hyperlink r:id="rId366" w:history="1">
        <w:r w:rsidRPr="008D12B8">
          <w:rPr>
            <w:rFonts w:ascii="Tahoma" w:hAnsi="Tahoma" w:cs="Tahoma"/>
            <w:color w:val="0563C1" w:themeColor="hyperlink"/>
            <w:sz w:val="28"/>
            <w:szCs w:val="28"/>
            <w:u w:val="single"/>
          </w:rPr>
          <w:t>thehazelpro@gmail.com</w:t>
        </w:r>
      </w:hyperlink>
      <w:r w:rsidRPr="008D12B8">
        <w:rPr>
          <w:rFonts w:ascii="Tahoma" w:hAnsi="Tahoma" w:cs="Tahoma"/>
          <w:sz w:val="28"/>
          <w:szCs w:val="28"/>
        </w:rPr>
        <w:t>.</w:t>
      </w:r>
      <w:r w:rsidRPr="008D12B8">
        <w:rPr>
          <w:rFonts w:ascii="Tahoma" w:hAnsi="Tahoma" w:cs="Tahoma"/>
          <w:sz w:val="28"/>
          <w:szCs w:val="28"/>
        </w:rPr>
        <w:br/>
        <w:t>More info at </w:t>
      </w:r>
      <w:hyperlink r:id="rId367" w:tgtFrame="_blank" w:tooltip="http://www.thehazelproject.org" w:history="1">
        <w:r w:rsidRPr="008D12B8">
          <w:rPr>
            <w:rFonts w:ascii="Tahoma" w:hAnsi="Tahoma" w:cs="Tahoma"/>
            <w:color w:val="0563C1" w:themeColor="hyperlink"/>
            <w:sz w:val="28"/>
            <w:szCs w:val="28"/>
            <w:u w:val="single"/>
          </w:rPr>
          <w:t>www.thehazelproject.org.uk</w:t>
        </w:r>
      </w:hyperlink>
      <w:r w:rsidRPr="008D12B8">
        <w:rPr>
          <w:rFonts w:ascii="Tahoma" w:hAnsi="Tahoma" w:cs="Tahoma"/>
          <w:sz w:val="28"/>
          <w:szCs w:val="28"/>
        </w:rPr>
        <w:t xml:space="preserve"> Registered charity number 1203665.</w:t>
      </w:r>
      <w:bookmarkStart w:id="246" w:name="_Hlk215736284"/>
      <w:r w:rsidR="0076324E" w:rsidRPr="0076324E">
        <w:rPr>
          <w:rFonts w:ascii="Tahoma" w:hAnsi="Tahoma" w:cs="Tahoma"/>
          <w:b/>
          <w:bCs/>
          <w:color w:val="FF0000"/>
          <w:sz w:val="28"/>
          <w:szCs w:val="28"/>
        </w:rPr>
        <w:t xml:space="preserve"> </w:t>
      </w:r>
    </w:p>
    <w:p w14:paraId="4B1C0C92" w14:textId="77777777" w:rsidR="0076324E" w:rsidRPr="001443CB" w:rsidRDefault="0076324E" w:rsidP="0076324E">
      <w:pPr>
        <w:spacing w:after="0" w:line="240" w:lineRule="auto"/>
        <w:rPr>
          <w:rFonts w:ascii="Tahoma" w:hAnsi="Tahoma" w:cs="Tahoma"/>
          <w:b/>
          <w:bCs/>
          <w:color w:val="FF0000"/>
          <w:sz w:val="8"/>
          <w:szCs w:val="8"/>
        </w:rPr>
      </w:pPr>
    </w:p>
    <w:p w14:paraId="431E4B4D" w14:textId="59CE4240" w:rsidR="0076324E" w:rsidRDefault="0076324E" w:rsidP="0076324E">
      <w:pPr>
        <w:spacing w:after="0" w:line="240" w:lineRule="auto"/>
        <w:jc w:val="both"/>
        <w:rPr>
          <w:rFonts w:ascii="Tahoma" w:hAnsi="Tahoma" w:cs="Tahoma"/>
          <w:b/>
          <w:bCs/>
          <w:color w:val="FF0000"/>
          <w:sz w:val="28"/>
          <w:szCs w:val="28"/>
        </w:rPr>
      </w:pPr>
      <w:r>
        <w:rPr>
          <w:rFonts w:ascii="Tahoma" w:hAnsi="Tahoma" w:cs="Tahoma"/>
          <w:b/>
          <w:bCs/>
          <w:color w:val="FF0000"/>
          <w:sz w:val="28"/>
          <w:szCs w:val="28"/>
        </w:rPr>
        <w:t>Street Link</w:t>
      </w:r>
    </w:p>
    <w:p w14:paraId="02BAAAF7" w14:textId="77777777" w:rsidR="0055730A" w:rsidRDefault="0076324E" w:rsidP="0076324E">
      <w:pPr>
        <w:spacing w:after="0" w:line="240" w:lineRule="auto"/>
        <w:textAlignment w:val="baseline"/>
        <w:rPr>
          <w:rFonts w:ascii="Tahoma" w:eastAsia="Times New Roman" w:hAnsi="Tahoma" w:cs="Tahoma"/>
          <w:color w:val="242424"/>
          <w:sz w:val="28"/>
          <w:szCs w:val="28"/>
          <w:bdr w:val="none" w:sz="0" w:space="0" w:color="auto" w:frame="1"/>
          <w:lang w:eastAsia="en-GB"/>
        </w:rPr>
      </w:pPr>
      <w:r w:rsidRPr="00356698">
        <w:rPr>
          <w:rFonts w:ascii="Tahoma" w:eastAsia="Times New Roman" w:hAnsi="Tahoma" w:cs="Tahoma"/>
          <w:color w:val="242424"/>
          <w:sz w:val="28"/>
          <w:szCs w:val="28"/>
          <w:bdr w:val="none" w:sz="0" w:space="0" w:color="auto" w:frame="1"/>
          <w:lang w:eastAsia="en-GB"/>
        </w:rPr>
        <w:t>StreetLink is a service that helps connect people sleeping rough in England and Wales with local outreach teams.</w:t>
      </w:r>
      <w:r>
        <w:rPr>
          <w:rFonts w:ascii="Tahoma" w:eastAsia="Times New Roman" w:hAnsi="Tahoma" w:cs="Tahoma"/>
          <w:color w:val="242424"/>
          <w:sz w:val="28"/>
          <w:szCs w:val="28"/>
          <w:bdr w:val="none" w:sz="0" w:space="0" w:color="auto" w:frame="1"/>
          <w:lang w:eastAsia="en-GB"/>
        </w:rPr>
        <w:t xml:space="preserve"> </w:t>
      </w:r>
      <w:r w:rsidRPr="00356698">
        <w:rPr>
          <w:rFonts w:ascii="Tahoma" w:eastAsia="Times New Roman" w:hAnsi="Tahoma" w:cs="Tahoma"/>
          <w:color w:val="242424"/>
          <w:sz w:val="28"/>
          <w:szCs w:val="28"/>
          <w:bdr w:val="none" w:sz="0" w:space="0" w:color="auto" w:frame="1"/>
          <w:lang w:eastAsia="en-GB"/>
        </w:rPr>
        <w:t>If you are sleeping rough or see someone sleeping rough you can make an alert online via </w:t>
      </w:r>
      <w:hyperlink r:id="rId368" w:tgtFrame="_blank" w:history="1">
        <w:r w:rsidRPr="00356698">
          <w:rPr>
            <w:rStyle w:val="Hyperlink"/>
            <w:rFonts w:ascii="Tahoma" w:eastAsia="Times New Roman" w:hAnsi="Tahoma" w:cs="Tahoma"/>
            <w:sz w:val="28"/>
            <w:szCs w:val="28"/>
            <w:bdr w:val="none" w:sz="0" w:space="0" w:color="auto" w:frame="1"/>
            <w:lang w:eastAsia="en-GB"/>
          </w:rPr>
          <w:t>www.streetlink.org.uk</w:t>
        </w:r>
        <w:r w:rsidRPr="00DC41A7">
          <w:rPr>
            <w:rStyle w:val="Hyperlink"/>
            <w:rFonts w:ascii="Tahoma" w:eastAsia="Times New Roman" w:hAnsi="Tahoma" w:cs="Tahoma"/>
            <w:sz w:val="28"/>
            <w:szCs w:val="28"/>
            <w:bdr w:val="none" w:sz="0" w:space="0" w:color="auto" w:frame="1"/>
            <w:lang w:eastAsia="en-GB"/>
          </w:rPr>
          <w:t>;</w:t>
        </w:r>
      </w:hyperlink>
      <w:r>
        <w:rPr>
          <w:rFonts w:ascii="Tahoma" w:eastAsia="Times New Roman" w:hAnsi="Tahoma" w:cs="Tahoma"/>
          <w:color w:val="242424"/>
          <w:sz w:val="28"/>
          <w:szCs w:val="28"/>
          <w:bdr w:val="none" w:sz="0" w:space="0" w:color="auto" w:frame="1"/>
          <w:lang w:eastAsia="en-GB"/>
        </w:rPr>
        <w:t xml:space="preserve"> </w:t>
      </w:r>
      <w:r w:rsidRPr="00356698">
        <w:rPr>
          <w:rFonts w:ascii="Tahoma" w:eastAsia="Times New Roman" w:hAnsi="Tahoma" w:cs="Tahoma"/>
          <w:color w:val="242424"/>
          <w:sz w:val="28"/>
          <w:szCs w:val="28"/>
          <w:bdr w:val="none" w:sz="0" w:space="0" w:color="auto" w:frame="1"/>
          <w:lang w:eastAsia="en-GB"/>
        </w:rPr>
        <w:t>If someone is in immediate danger or requires urgent medical attention, always call 999.</w:t>
      </w:r>
    </w:p>
    <w:p w14:paraId="7C3BA608" w14:textId="52BEF49A" w:rsidR="0076324E" w:rsidRPr="0055730A" w:rsidRDefault="0076324E" w:rsidP="0076324E">
      <w:pPr>
        <w:spacing w:after="0" w:line="240" w:lineRule="auto"/>
        <w:textAlignment w:val="baseline"/>
        <w:rPr>
          <w:rFonts w:ascii="Tahoma" w:eastAsia="Times New Roman" w:hAnsi="Tahoma" w:cs="Tahoma"/>
          <w:color w:val="242424"/>
          <w:sz w:val="8"/>
          <w:szCs w:val="8"/>
          <w:bdr w:val="none" w:sz="0" w:space="0" w:color="auto" w:frame="1"/>
          <w:lang w:eastAsia="en-GB"/>
        </w:rPr>
      </w:pPr>
      <w:r>
        <w:rPr>
          <w:rFonts w:ascii="Tahoma" w:eastAsia="Times New Roman" w:hAnsi="Tahoma" w:cs="Tahoma"/>
          <w:color w:val="242424"/>
          <w:sz w:val="28"/>
          <w:szCs w:val="28"/>
          <w:bdr w:val="none" w:sz="0" w:space="0" w:color="auto" w:frame="1"/>
          <w:lang w:eastAsia="en-GB"/>
        </w:rPr>
        <w:t xml:space="preserve"> </w:t>
      </w:r>
    </w:p>
    <w:p w14:paraId="6A7A7E7A" w14:textId="5C4F7244" w:rsidR="008D12B8" w:rsidRPr="008D12B8" w:rsidRDefault="008D12B8" w:rsidP="008D12B8">
      <w:pPr>
        <w:spacing w:after="0" w:line="240" w:lineRule="auto"/>
        <w:jc w:val="both"/>
        <w:rPr>
          <w:rFonts w:ascii="Tahoma" w:hAnsi="Tahoma" w:cs="Tahoma"/>
          <w:b/>
          <w:bCs/>
          <w:color w:val="4472C4" w:themeColor="accent1"/>
          <w:sz w:val="28"/>
          <w:szCs w:val="28"/>
        </w:rPr>
      </w:pPr>
      <w:bookmarkStart w:id="247" w:name="_Hlk155366776"/>
      <w:bookmarkEnd w:id="246"/>
      <w:r w:rsidRPr="008D12B8">
        <w:rPr>
          <w:rFonts w:ascii="Tahoma" w:hAnsi="Tahoma" w:cs="Tahoma"/>
          <w:b/>
          <w:bCs/>
          <w:color w:val="4472C4" w:themeColor="accent1"/>
          <w:sz w:val="28"/>
          <w:szCs w:val="28"/>
        </w:rPr>
        <w:lastRenderedPageBreak/>
        <w:t>Southampton Domestic Abuse Support (see Section 7 for more National Domestic and Sexual Helplines, covering diverse issues)</w:t>
      </w:r>
    </w:p>
    <w:p w14:paraId="7852EF59" w14:textId="77777777" w:rsidR="008D12B8" w:rsidRPr="008D12B8" w:rsidRDefault="008D12B8" w:rsidP="008D12B8">
      <w:pPr>
        <w:spacing w:after="0" w:line="240" w:lineRule="auto"/>
        <w:jc w:val="both"/>
        <w:rPr>
          <w:rFonts w:ascii="Tahoma" w:hAnsi="Tahoma" w:cs="Tahoma"/>
          <w:b/>
          <w:bCs/>
          <w:color w:val="4472C4" w:themeColor="accent1"/>
          <w:sz w:val="8"/>
          <w:szCs w:val="8"/>
        </w:rPr>
      </w:pPr>
    </w:p>
    <w:p w14:paraId="20B53227" w14:textId="77777777" w:rsidR="008D12B8" w:rsidRPr="008D12B8" w:rsidRDefault="008D12B8" w:rsidP="008D12B8">
      <w:pPr>
        <w:spacing w:after="0" w:line="240" w:lineRule="auto"/>
        <w:jc w:val="both"/>
        <w:rPr>
          <w:rFonts w:ascii="Tahoma" w:hAnsi="Tahoma" w:cs="Tahoma"/>
          <w:b/>
          <w:bCs/>
          <w:color w:val="FF0000"/>
          <w:sz w:val="28"/>
          <w:szCs w:val="28"/>
        </w:rPr>
      </w:pPr>
      <w:r w:rsidRPr="008D12B8">
        <w:rPr>
          <w:rFonts w:ascii="Tahoma" w:hAnsi="Tahoma" w:cs="Tahoma"/>
          <w:b/>
          <w:bCs/>
          <w:color w:val="FF0000"/>
          <w:sz w:val="28"/>
          <w:szCs w:val="28"/>
        </w:rPr>
        <w:t xml:space="preserve">Yellow Door </w:t>
      </w:r>
    </w:p>
    <w:p w14:paraId="779A9F9B" w14:textId="3D7AB2D6" w:rsidR="008D12B8" w:rsidRDefault="008D12B8" w:rsidP="008D12B8">
      <w:pPr>
        <w:shd w:val="clear" w:color="auto" w:fill="FFFFFF"/>
        <w:spacing w:after="0" w:line="240" w:lineRule="auto"/>
        <w:jc w:val="both"/>
        <w:rPr>
          <w:rFonts w:ascii="Tahoma" w:eastAsia="Times New Roman" w:hAnsi="Tahoma" w:cs="Tahoma"/>
          <w:color w:val="242424"/>
          <w:sz w:val="28"/>
          <w:szCs w:val="28"/>
          <w:bdr w:val="none" w:sz="0" w:space="0" w:color="auto" w:frame="1"/>
          <w:lang w:eastAsia="en-GB"/>
        </w:rPr>
      </w:pPr>
      <w:r w:rsidRPr="008D12B8">
        <w:rPr>
          <w:rFonts w:ascii="Tahoma" w:eastAsia="Times New Roman" w:hAnsi="Tahoma" w:cs="Tahoma"/>
          <w:color w:val="242424"/>
          <w:sz w:val="28"/>
          <w:szCs w:val="28"/>
          <w:bdr w:val="none" w:sz="0" w:space="0" w:color="auto" w:frame="1"/>
          <w:lang w:eastAsia="en-GB"/>
        </w:rPr>
        <w:t>We offer a wide range of specialist therapeutic, support and prevention services to anyone at risk from or affected by domestic abuse, sexual violence/abuse or other forms of interpersonal harm. We work with any gender and we have a few gender-specific services. Contact: 023 8063 6312</w:t>
      </w:r>
    </w:p>
    <w:p w14:paraId="1929834B" w14:textId="77777777" w:rsidR="000D4029" w:rsidRPr="000D4029" w:rsidRDefault="000D4029" w:rsidP="008D12B8">
      <w:pPr>
        <w:shd w:val="clear" w:color="auto" w:fill="FFFFFF"/>
        <w:spacing w:after="0" w:line="240" w:lineRule="auto"/>
        <w:jc w:val="both"/>
        <w:rPr>
          <w:rFonts w:ascii="Tahoma" w:eastAsia="Times New Roman" w:hAnsi="Tahoma" w:cs="Tahoma"/>
          <w:color w:val="242424"/>
          <w:sz w:val="8"/>
          <w:szCs w:val="8"/>
          <w:lang w:eastAsia="en-GB"/>
        </w:rPr>
      </w:pPr>
    </w:p>
    <w:p w14:paraId="4D177B2B" w14:textId="77777777" w:rsidR="00BB72AF" w:rsidRDefault="00BB72AF" w:rsidP="008D12B8">
      <w:pPr>
        <w:spacing w:after="0" w:line="240" w:lineRule="auto"/>
        <w:jc w:val="both"/>
        <w:rPr>
          <w:rFonts w:ascii="Tahoma" w:hAnsi="Tahoma" w:cs="Tahoma"/>
          <w:b/>
          <w:bCs/>
          <w:color w:val="FF0000"/>
          <w:sz w:val="28"/>
          <w:szCs w:val="28"/>
        </w:rPr>
      </w:pPr>
    </w:p>
    <w:p w14:paraId="46E6A1B0" w14:textId="18DD0EB2" w:rsidR="008D12B8" w:rsidRPr="008D12B8" w:rsidRDefault="008D12B8" w:rsidP="008D12B8">
      <w:pPr>
        <w:spacing w:after="0" w:line="240" w:lineRule="auto"/>
        <w:jc w:val="both"/>
        <w:rPr>
          <w:rFonts w:ascii="Tahoma" w:hAnsi="Tahoma" w:cs="Tahoma"/>
          <w:b/>
          <w:bCs/>
          <w:color w:val="FF0000"/>
          <w:sz w:val="28"/>
          <w:szCs w:val="28"/>
        </w:rPr>
      </w:pPr>
      <w:r w:rsidRPr="008D12B8">
        <w:rPr>
          <w:rFonts w:ascii="Tahoma" w:hAnsi="Tahoma" w:cs="Tahoma"/>
          <w:b/>
          <w:bCs/>
          <w:color w:val="FF0000"/>
          <w:sz w:val="28"/>
          <w:szCs w:val="28"/>
        </w:rPr>
        <w:t xml:space="preserve">PIPPA </w:t>
      </w:r>
    </w:p>
    <w:p w14:paraId="18D5BF16"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 xml:space="preserve">It is an alliance group of specialist sexual and domestic services in Southampton, working to end domestic and sexual </w:t>
      </w:r>
    </w:p>
    <w:p w14:paraId="5B107799"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violence and abuse. Pippa offers a range of professional training courses, information and educational material.</w:t>
      </w:r>
    </w:p>
    <w:p w14:paraId="21C902CC"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Our expert domestic abuse advisers will be able to give you safety advice, guidance and onward referral to a specialist worker if you want it.  You can call us between 9:30am to 4:30pm, Monday to Friday.</w:t>
      </w:r>
    </w:p>
    <w:p w14:paraId="377D1A43" w14:textId="77777777" w:rsidR="008D12B8" w:rsidRPr="008D12B8" w:rsidRDefault="008D12B8" w:rsidP="008D12B8">
      <w:pPr>
        <w:spacing w:after="0" w:line="240" w:lineRule="auto"/>
        <w:jc w:val="both"/>
        <w:rPr>
          <w:rFonts w:ascii="Tahoma" w:hAnsi="Tahoma" w:cs="Tahoma"/>
          <w:color w:val="FF0000"/>
          <w:sz w:val="28"/>
          <w:szCs w:val="28"/>
        </w:rPr>
      </w:pPr>
      <w:r w:rsidRPr="008D12B8">
        <w:rPr>
          <w:rFonts w:ascii="Tahoma" w:hAnsi="Tahoma" w:cs="Tahoma"/>
          <w:sz w:val="28"/>
          <w:szCs w:val="28"/>
        </w:rPr>
        <w:t>Contact: 023 8091 7917</w:t>
      </w:r>
      <w:r w:rsidRPr="008D12B8">
        <w:rPr>
          <w:rFonts w:ascii="Tahoma" w:hAnsi="Tahoma" w:cs="Tahoma"/>
          <w:color w:val="FF0000"/>
          <w:sz w:val="28"/>
          <w:szCs w:val="28"/>
        </w:rPr>
        <w:t xml:space="preserve"> </w:t>
      </w:r>
    </w:p>
    <w:p w14:paraId="5565411F" w14:textId="77777777" w:rsidR="008D12B8" w:rsidRPr="008D12B8" w:rsidRDefault="008D12B8" w:rsidP="008D12B8">
      <w:pPr>
        <w:spacing w:after="0" w:line="240" w:lineRule="auto"/>
        <w:jc w:val="both"/>
        <w:rPr>
          <w:rFonts w:ascii="Tahoma" w:hAnsi="Tahoma" w:cs="Tahoma"/>
          <w:color w:val="FF0000"/>
          <w:sz w:val="8"/>
          <w:szCs w:val="8"/>
        </w:rPr>
      </w:pPr>
    </w:p>
    <w:p w14:paraId="288038BA" w14:textId="77777777" w:rsidR="008D12B8" w:rsidRPr="001B06A9" w:rsidRDefault="008D12B8" w:rsidP="008D12B8">
      <w:pPr>
        <w:spacing w:after="0" w:line="240" w:lineRule="auto"/>
        <w:jc w:val="both"/>
        <w:rPr>
          <w:rFonts w:ascii="Tahoma" w:hAnsi="Tahoma" w:cs="Tahoma"/>
          <w:b/>
          <w:bCs/>
          <w:color w:val="FF0000"/>
          <w:sz w:val="8"/>
          <w:szCs w:val="8"/>
        </w:rPr>
      </w:pPr>
    </w:p>
    <w:p w14:paraId="3DA1D186" w14:textId="77777777" w:rsidR="008D12B8" w:rsidRPr="008D12B8" w:rsidRDefault="008D12B8" w:rsidP="008D12B8">
      <w:pPr>
        <w:spacing w:after="0" w:line="240" w:lineRule="auto"/>
        <w:jc w:val="both"/>
        <w:rPr>
          <w:rFonts w:ascii="Tahoma" w:hAnsi="Tahoma" w:cs="Tahoma"/>
          <w:b/>
          <w:bCs/>
          <w:color w:val="FF0000"/>
          <w:sz w:val="28"/>
          <w:szCs w:val="28"/>
        </w:rPr>
      </w:pPr>
      <w:r w:rsidRPr="008D12B8">
        <w:rPr>
          <w:rFonts w:ascii="Tahoma" w:hAnsi="Tahoma" w:cs="Tahoma"/>
          <w:b/>
          <w:bCs/>
          <w:color w:val="FF0000"/>
          <w:sz w:val="28"/>
          <w:szCs w:val="28"/>
        </w:rPr>
        <w:t xml:space="preserve">CIS'ters  </w:t>
      </w:r>
    </w:p>
    <w:p w14:paraId="03EFC592"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Our mission is to raise awareness of the existence of sexual abuse during childhood and to highlight the needs of those directly and indirectly affected. We are a peer-based organisation and offer adult females, who as female children were sexually abused within a family environment, the opportunity to join CIS’ters as a member.</w:t>
      </w:r>
    </w:p>
    <w:p w14:paraId="207B14E2"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 xml:space="preserve">Contact:023 8033 8080 </w:t>
      </w:r>
    </w:p>
    <w:p w14:paraId="43FB478C" w14:textId="77777777" w:rsidR="008D12B8" w:rsidRPr="008D12B8" w:rsidRDefault="008D12B8" w:rsidP="008D12B8">
      <w:pPr>
        <w:spacing w:after="0" w:line="240" w:lineRule="auto"/>
        <w:textAlignment w:val="baseline"/>
        <w:outlineLvl w:val="3"/>
        <w:rPr>
          <w:rFonts w:ascii="Tahoma" w:hAnsi="Tahoma" w:cs="Tahoma"/>
          <w:kern w:val="2"/>
          <w:sz w:val="8"/>
          <w:szCs w:val="8"/>
          <w14:ligatures w14:val="standardContextual"/>
        </w:rPr>
      </w:pPr>
    </w:p>
    <w:p w14:paraId="19F49B0E" w14:textId="77777777" w:rsidR="008D12B8" w:rsidRPr="008D12B8" w:rsidRDefault="008D12B8" w:rsidP="008D12B8">
      <w:pPr>
        <w:keepNext/>
        <w:keepLines/>
        <w:shd w:val="clear" w:color="auto" w:fill="FFFFFF"/>
        <w:spacing w:before="40" w:after="0"/>
        <w:outlineLvl w:val="2"/>
        <w:rPr>
          <w:rFonts w:ascii="Tahoma" w:eastAsiaTheme="majorEastAsia" w:hAnsi="Tahoma" w:cs="Tahoma"/>
          <w:color w:val="FF0000"/>
          <w:sz w:val="28"/>
          <w:szCs w:val="28"/>
        </w:rPr>
      </w:pPr>
      <w:r w:rsidRPr="008D12B8">
        <w:rPr>
          <w:rFonts w:ascii="Tahoma" w:eastAsiaTheme="majorEastAsia" w:hAnsi="Tahoma" w:cs="Tahoma"/>
          <w:b/>
          <w:bCs/>
          <w:color w:val="FF0000"/>
          <w:sz w:val="28"/>
          <w:szCs w:val="28"/>
        </w:rPr>
        <w:t>Saints By Your Side</w:t>
      </w:r>
      <w:r w:rsidRPr="008D12B8">
        <w:rPr>
          <w:rFonts w:ascii="Tahoma" w:eastAsiaTheme="majorEastAsia" w:hAnsi="Tahoma" w:cs="Tahoma"/>
          <w:color w:val="FF0000"/>
          <w:sz w:val="28"/>
          <w:szCs w:val="28"/>
        </w:rPr>
        <w:t xml:space="preserve"> </w:t>
      </w:r>
    </w:p>
    <w:p w14:paraId="57ED2FB7" w14:textId="77777777" w:rsidR="008D12B8" w:rsidRPr="008D12B8" w:rsidRDefault="008D12B8" w:rsidP="008D12B8">
      <w:pPr>
        <w:shd w:val="clear" w:color="auto" w:fill="FFFFFF"/>
        <w:spacing w:after="0" w:line="240" w:lineRule="auto"/>
        <w:rPr>
          <w:rFonts w:ascii="Tahoma" w:eastAsiaTheme="majorEastAsia" w:hAnsi="Tahoma" w:cs="Tahoma"/>
          <w:sz w:val="28"/>
          <w:szCs w:val="28"/>
        </w:rPr>
      </w:pPr>
      <w:r w:rsidRPr="008D12B8">
        <w:rPr>
          <w:rFonts w:ascii="Tahoma" w:eastAsiaTheme="majorEastAsia" w:hAnsi="Tahoma" w:cs="Tahoma"/>
          <w:sz w:val="28"/>
          <w:szCs w:val="28"/>
        </w:rPr>
        <w:t>Saints by Your Side is a 12-week, light-touch mental health programme for anyone who identifies as male and is over the age of 18.</w:t>
      </w:r>
    </w:p>
    <w:p w14:paraId="414C7232" w14:textId="77777777" w:rsidR="008D12B8" w:rsidRPr="008D12B8" w:rsidRDefault="008D12B8" w:rsidP="008D12B8">
      <w:pPr>
        <w:shd w:val="clear" w:color="auto" w:fill="FFFFFF"/>
        <w:spacing w:after="0" w:line="240" w:lineRule="auto"/>
        <w:rPr>
          <w:rFonts w:ascii="Tahoma" w:eastAsiaTheme="majorEastAsia" w:hAnsi="Tahoma" w:cs="Tahoma"/>
          <w:sz w:val="28"/>
          <w:szCs w:val="28"/>
        </w:rPr>
      </w:pPr>
      <w:r w:rsidRPr="008D12B8">
        <w:rPr>
          <w:rFonts w:ascii="Tahoma" w:eastAsiaTheme="majorEastAsia" w:hAnsi="Tahoma" w:cs="Tahoma"/>
          <w:sz w:val="28"/>
          <w:szCs w:val="28"/>
        </w:rPr>
        <w:t>Sessions take place weekly at St. Mary’s Stadium and include a pitch walk, followed by refreshments (teas/coffees), and a workshop on different mental health topics. The groups are quite small (~10 guys) and the main aim is to create a safe space where guys feel comfortable to talk and open up. We also have guest speakers from time to time (Gamcare, Steps2Wellbeing, etc.) and maintain good partnerships with those organisations which helps us signpost individuals to further support.</w:t>
      </w:r>
    </w:p>
    <w:p w14:paraId="2CC5C587" w14:textId="77777777" w:rsidR="008D12B8" w:rsidRPr="008D12B8" w:rsidRDefault="008D12B8" w:rsidP="008D12B8">
      <w:pPr>
        <w:shd w:val="clear" w:color="auto" w:fill="FFFFFF"/>
        <w:spacing w:after="0" w:line="240" w:lineRule="auto"/>
        <w:rPr>
          <w:rFonts w:ascii="Tahoma" w:hAnsi="Tahoma"/>
          <w:kern w:val="2"/>
          <w:sz w:val="24"/>
          <w14:ligatures w14:val="standardContextual"/>
        </w:rPr>
      </w:pPr>
      <w:r w:rsidRPr="008D12B8">
        <w:rPr>
          <w:rFonts w:ascii="Tahoma" w:eastAsiaTheme="majorEastAsia" w:hAnsi="Tahoma" w:cs="Tahoma"/>
          <w:sz w:val="28"/>
          <w:szCs w:val="28"/>
        </w:rPr>
        <w:t xml:space="preserve">You can find out more and self-refer here: </w:t>
      </w:r>
      <w:r w:rsidRPr="008D12B8">
        <w:rPr>
          <w:rFonts w:ascii="Aptos" w:eastAsia="Times New Roman" w:hAnsi="Aptos" w:cs="Times New Roman"/>
          <w:color w:val="000000"/>
          <w:sz w:val="24"/>
          <w:szCs w:val="24"/>
          <w:bdr w:val="none" w:sz="0" w:space="0" w:color="auto" w:frame="1"/>
          <w:lang w:eastAsia="en-GB"/>
        </w:rPr>
        <w:t> </w:t>
      </w:r>
      <w:hyperlink r:id="rId369" w:history="1">
        <w:r w:rsidRPr="008D12B8">
          <w:rPr>
            <w:rFonts w:ascii="Tahoma" w:eastAsiaTheme="majorEastAsia" w:hAnsi="Tahoma" w:cs="Tahoma"/>
            <w:color w:val="0563C1" w:themeColor="hyperlink"/>
            <w:kern w:val="2"/>
            <w:sz w:val="28"/>
            <w:szCs w:val="28"/>
            <w:u w:val="single"/>
          </w:rPr>
          <w:t>https://www.southamptonfc.com/en/refer-yourself-to-saints-by-your-side</w:t>
        </w:r>
      </w:hyperlink>
    </w:p>
    <w:p w14:paraId="3A378BF5" w14:textId="77777777" w:rsidR="008D12B8" w:rsidRPr="008D12B8" w:rsidRDefault="008D12B8" w:rsidP="008D12B8">
      <w:pPr>
        <w:shd w:val="clear" w:color="auto" w:fill="FFFFFF"/>
        <w:spacing w:after="0" w:line="240" w:lineRule="auto"/>
        <w:rPr>
          <w:rFonts w:ascii="Tahoma" w:hAnsi="Tahoma"/>
          <w:kern w:val="2"/>
          <w:sz w:val="8"/>
          <w:szCs w:val="8"/>
          <w14:ligatures w14:val="standardContextual"/>
        </w:rPr>
      </w:pPr>
    </w:p>
    <w:p w14:paraId="46E8CB7C" w14:textId="77777777" w:rsidR="00E87DAD" w:rsidRPr="008D12B8" w:rsidRDefault="00E87DAD" w:rsidP="00E87DAD">
      <w:pPr>
        <w:shd w:val="clear" w:color="auto" w:fill="FFFFFF"/>
        <w:spacing w:after="0" w:line="240" w:lineRule="auto"/>
        <w:rPr>
          <w:rFonts w:ascii="Tahoma" w:hAnsi="Tahoma"/>
          <w:b/>
          <w:bCs/>
          <w:color w:val="EE0000"/>
          <w:kern w:val="2"/>
          <w:sz w:val="28"/>
          <w:szCs w:val="28"/>
          <w14:ligatures w14:val="standardContextual"/>
        </w:rPr>
      </w:pPr>
      <w:r w:rsidRPr="008D12B8">
        <w:rPr>
          <w:rFonts w:ascii="Tahoma" w:hAnsi="Tahoma"/>
          <w:b/>
          <w:bCs/>
          <w:color w:val="EE0000"/>
          <w:kern w:val="2"/>
          <w:sz w:val="28"/>
          <w:szCs w:val="28"/>
          <w14:ligatures w14:val="standardContextual"/>
        </w:rPr>
        <w:t>KvLS Mental Health Support (Southampton)</w:t>
      </w:r>
    </w:p>
    <w:p w14:paraId="6BD31E60" w14:textId="77777777" w:rsidR="00E87DAD" w:rsidRPr="008D12B8" w:rsidRDefault="00E87DAD" w:rsidP="00E87DAD">
      <w:pPr>
        <w:shd w:val="clear" w:color="auto" w:fill="FFFFFF"/>
        <w:spacing w:after="0" w:line="240" w:lineRule="auto"/>
        <w:rPr>
          <w:rFonts w:ascii="Tahoma" w:hAnsi="Tahoma"/>
          <w:kern w:val="2"/>
          <w:sz w:val="28"/>
          <w:szCs w:val="28"/>
          <w14:ligatures w14:val="standardContextual"/>
        </w:rPr>
      </w:pPr>
      <w:r w:rsidRPr="008D12B8">
        <w:rPr>
          <w:rFonts w:ascii="Tahoma" w:hAnsi="Tahoma"/>
          <w:kern w:val="2"/>
          <w:sz w:val="28"/>
          <w:szCs w:val="28"/>
          <w14:ligatures w14:val="standardContextual"/>
        </w:rPr>
        <w:t>Feeling overwhelmed, anxious, or stuck? You don’t have to figure it out alone!</w:t>
      </w:r>
    </w:p>
    <w:p w14:paraId="1D4129E9" w14:textId="77777777" w:rsidR="00E87DAD" w:rsidRPr="008D12B8" w:rsidRDefault="00E87DAD" w:rsidP="00E87DAD">
      <w:pPr>
        <w:shd w:val="clear" w:color="auto" w:fill="FFFFFF"/>
        <w:spacing w:after="0" w:line="240" w:lineRule="auto"/>
        <w:rPr>
          <w:rFonts w:ascii="Tahoma" w:hAnsi="Tahoma"/>
          <w:kern w:val="2"/>
          <w:sz w:val="28"/>
          <w:szCs w:val="28"/>
          <w14:ligatures w14:val="standardContextual"/>
        </w:rPr>
      </w:pPr>
      <w:r w:rsidRPr="008D12B8">
        <w:rPr>
          <w:rFonts w:ascii="Tahoma" w:hAnsi="Tahoma"/>
          <w:kern w:val="2"/>
          <w:sz w:val="28"/>
          <w:szCs w:val="28"/>
          <w14:ligatures w14:val="standardContextual"/>
        </w:rPr>
        <w:t xml:space="preserve">We offer weekly counselling sessions - starting from just £25 per session. You decide how much you pay. You decide how long you stay. We’re here to listen, support and walk alongside you - at your pace. </w:t>
      </w:r>
    </w:p>
    <w:p w14:paraId="67F18BCF" w14:textId="77777777" w:rsidR="00E87DAD" w:rsidRPr="008D12B8" w:rsidRDefault="00E87DAD" w:rsidP="00E87DAD">
      <w:pPr>
        <w:shd w:val="clear" w:color="auto" w:fill="FFFFFF"/>
        <w:spacing w:after="0" w:line="240" w:lineRule="auto"/>
        <w:rPr>
          <w:rFonts w:ascii="Tahoma" w:hAnsi="Tahoma"/>
          <w:kern w:val="2"/>
          <w:sz w:val="28"/>
          <w:szCs w:val="28"/>
          <w14:ligatures w14:val="standardContextual"/>
        </w:rPr>
      </w:pPr>
      <w:r w:rsidRPr="008D12B8">
        <w:rPr>
          <w:rFonts w:ascii="Tahoma" w:hAnsi="Tahoma"/>
          <w:kern w:val="2"/>
          <w:sz w:val="28"/>
          <w:szCs w:val="28"/>
          <w14:ligatures w14:val="standardContextual"/>
        </w:rPr>
        <w:t>Contact: 07716 88 34 06</w:t>
      </w:r>
    </w:p>
    <w:p w14:paraId="75136A08" w14:textId="77777777" w:rsidR="00E87DAD" w:rsidRPr="00001351" w:rsidRDefault="00E87DAD" w:rsidP="008D12B8">
      <w:pPr>
        <w:shd w:val="clear" w:color="auto" w:fill="FFFFFF"/>
        <w:spacing w:after="0" w:line="240" w:lineRule="auto"/>
        <w:rPr>
          <w:rFonts w:ascii="Tahoma" w:eastAsiaTheme="majorEastAsia" w:hAnsi="Tahoma" w:cs="Tahoma"/>
          <w:b/>
          <w:bCs/>
          <w:color w:val="EE0000"/>
          <w:sz w:val="4"/>
          <w:szCs w:val="4"/>
        </w:rPr>
      </w:pPr>
    </w:p>
    <w:p w14:paraId="3C7ABB08" w14:textId="77777777" w:rsidR="008F1BF3" w:rsidRDefault="008F1BF3" w:rsidP="008D12B8">
      <w:pPr>
        <w:shd w:val="clear" w:color="auto" w:fill="FFFFFF"/>
        <w:spacing w:after="0" w:line="240" w:lineRule="auto"/>
        <w:rPr>
          <w:rFonts w:ascii="Tahoma" w:eastAsiaTheme="majorEastAsia" w:hAnsi="Tahoma" w:cs="Tahoma"/>
          <w:b/>
          <w:bCs/>
          <w:color w:val="EE0000"/>
          <w:sz w:val="28"/>
          <w:szCs w:val="28"/>
        </w:rPr>
      </w:pPr>
    </w:p>
    <w:p w14:paraId="00010D86" w14:textId="6C0FFD71" w:rsidR="008D12B8" w:rsidRPr="008D12B8" w:rsidRDefault="008D12B8" w:rsidP="008D12B8">
      <w:pPr>
        <w:shd w:val="clear" w:color="auto" w:fill="FFFFFF"/>
        <w:spacing w:after="0" w:line="240" w:lineRule="auto"/>
        <w:rPr>
          <w:rFonts w:ascii="Tahoma" w:eastAsiaTheme="majorEastAsia" w:hAnsi="Tahoma" w:cs="Tahoma"/>
          <w:b/>
          <w:bCs/>
          <w:color w:val="EE0000"/>
          <w:sz w:val="28"/>
          <w:szCs w:val="28"/>
        </w:rPr>
      </w:pPr>
      <w:r w:rsidRPr="008D12B8">
        <w:rPr>
          <w:rFonts w:ascii="Tahoma" w:eastAsiaTheme="majorEastAsia" w:hAnsi="Tahoma" w:cs="Tahoma"/>
          <w:b/>
          <w:bCs/>
          <w:color w:val="EE0000"/>
          <w:sz w:val="28"/>
          <w:szCs w:val="28"/>
        </w:rPr>
        <w:lastRenderedPageBreak/>
        <w:t>The Mindful Zen</w:t>
      </w:r>
    </w:p>
    <w:p w14:paraId="43708726" w14:textId="77777777" w:rsidR="008D12B8" w:rsidRPr="008D12B8" w:rsidRDefault="008D12B8" w:rsidP="008D12B8">
      <w:pPr>
        <w:shd w:val="clear" w:color="auto" w:fill="FFFFFF"/>
        <w:spacing w:after="0" w:line="240" w:lineRule="auto"/>
        <w:rPr>
          <w:rFonts w:ascii="Tahoma" w:eastAsiaTheme="majorEastAsia" w:hAnsi="Tahoma" w:cs="Tahoma"/>
          <w:sz w:val="28"/>
          <w:szCs w:val="28"/>
        </w:rPr>
      </w:pPr>
      <w:r w:rsidRPr="008D12B8">
        <w:rPr>
          <w:rFonts w:ascii="Tahoma" w:eastAsiaTheme="majorEastAsia" w:hAnsi="Tahoma" w:cs="Tahoma"/>
          <w:sz w:val="28"/>
          <w:szCs w:val="28"/>
        </w:rPr>
        <w:t xml:space="preserve">The Mindful Zen offers in-person and online Mindfulness classes, designed to help you slow down, de-stress and realign with what really matters. </w:t>
      </w:r>
    </w:p>
    <w:p w14:paraId="4EFDA2DC" w14:textId="08FEDC96" w:rsidR="008D12B8" w:rsidRPr="008D12B8" w:rsidRDefault="008D12B8" w:rsidP="008D12B8">
      <w:pPr>
        <w:shd w:val="clear" w:color="auto" w:fill="FFFFFF"/>
        <w:spacing w:after="0" w:line="240" w:lineRule="auto"/>
        <w:rPr>
          <w:rFonts w:ascii="Tahoma" w:hAnsi="Tahoma"/>
          <w:kern w:val="2"/>
          <w:sz w:val="24"/>
          <w14:ligatures w14:val="standardContextual"/>
        </w:rPr>
      </w:pPr>
      <w:r w:rsidRPr="008D12B8">
        <w:rPr>
          <w:rFonts w:ascii="Tahoma" w:eastAsiaTheme="majorEastAsia" w:hAnsi="Tahoma" w:cs="Tahoma"/>
          <w:sz w:val="28"/>
          <w:szCs w:val="28"/>
        </w:rPr>
        <w:t xml:space="preserve">Contact: </w:t>
      </w:r>
      <w:r w:rsidRPr="008D12B8">
        <w:rPr>
          <w:rFonts w:ascii="Tahoma" w:hAnsi="Tahoma"/>
          <w:kern w:val="2"/>
          <w:sz w:val="28"/>
          <w:szCs w:val="28"/>
          <w14:ligatures w14:val="standardContextual"/>
        </w:rPr>
        <w:t>07948154909 or Email:</w:t>
      </w:r>
      <w:hyperlink r:id="rId370" w:history="1">
        <w:r w:rsidRPr="008D12B8">
          <w:rPr>
            <w:rFonts w:ascii="Tahoma" w:hAnsi="Tahoma"/>
            <w:color w:val="0563C1" w:themeColor="hyperlink"/>
            <w:kern w:val="2"/>
            <w:sz w:val="28"/>
            <w:szCs w:val="28"/>
            <w:u w:val="single"/>
            <w14:ligatures w14:val="standardContextual"/>
          </w:rPr>
          <w:t>info@themindfulzen.com</w:t>
        </w:r>
      </w:hyperlink>
      <w:r w:rsidRPr="008D12B8">
        <w:rPr>
          <w:rFonts w:ascii="Tahoma" w:hAnsi="Tahoma"/>
          <w:kern w:val="2"/>
          <w:sz w:val="24"/>
          <w14:ligatures w14:val="standardContextual"/>
        </w:rPr>
        <w:t xml:space="preserve"> </w:t>
      </w:r>
    </w:p>
    <w:p w14:paraId="1955425A" w14:textId="77777777" w:rsidR="008D12B8" w:rsidRPr="008D12B8" w:rsidRDefault="008D12B8" w:rsidP="008D12B8">
      <w:pPr>
        <w:shd w:val="clear" w:color="auto" w:fill="FFFFFF"/>
        <w:spacing w:after="0" w:line="240" w:lineRule="auto"/>
        <w:rPr>
          <w:rFonts w:ascii="Tahoma" w:hAnsi="Tahoma"/>
          <w:b/>
          <w:bCs/>
          <w:color w:val="EE0000"/>
          <w:kern w:val="2"/>
          <w:sz w:val="28"/>
          <w:szCs w:val="28"/>
          <w14:ligatures w14:val="standardContextual"/>
        </w:rPr>
      </w:pPr>
      <w:r w:rsidRPr="008D12B8">
        <w:rPr>
          <w:rFonts w:ascii="Tahoma" w:hAnsi="Tahoma"/>
          <w:b/>
          <w:bCs/>
          <w:color w:val="EE0000"/>
          <w:kern w:val="2"/>
          <w:sz w:val="28"/>
          <w:szCs w:val="28"/>
          <w14:ligatures w14:val="standardContextual"/>
        </w:rPr>
        <w:t>Kelly Lloyd Counselling &amp; Therapy</w:t>
      </w:r>
    </w:p>
    <w:p w14:paraId="76DF44EB" w14:textId="77777777" w:rsidR="008D12B8" w:rsidRPr="008D12B8" w:rsidRDefault="008D12B8" w:rsidP="008D12B8">
      <w:pPr>
        <w:shd w:val="clear" w:color="auto" w:fill="FFFFFF"/>
        <w:spacing w:after="0" w:line="240" w:lineRule="auto"/>
        <w:rPr>
          <w:rFonts w:ascii="Tahoma" w:hAnsi="Tahoma"/>
          <w:kern w:val="2"/>
          <w:sz w:val="28"/>
          <w:szCs w:val="28"/>
          <w14:ligatures w14:val="standardContextual"/>
        </w:rPr>
      </w:pPr>
      <w:r w:rsidRPr="008D12B8">
        <w:rPr>
          <w:rFonts w:ascii="Tahoma" w:hAnsi="Tahoma"/>
          <w:kern w:val="2"/>
          <w:sz w:val="28"/>
          <w:szCs w:val="28"/>
          <w14:ligatures w14:val="standardContextual"/>
        </w:rPr>
        <w:t>Private therapist, offering unlimited online, telephone or in person counselling for people 16+. Venue is in Southampton city centre, and not wheelchair accessible. Kelly uses client led, people centred and Gestalt theory approaches.</w:t>
      </w:r>
    </w:p>
    <w:p w14:paraId="6E63DD7C" w14:textId="77777777" w:rsidR="008D12B8" w:rsidRPr="008D12B8" w:rsidRDefault="008D12B8" w:rsidP="008D12B8">
      <w:pPr>
        <w:shd w:val="clear" w:color="auto" w:fill="FFFFFF"/>
        <w:spacing w:after="0" w:line="240" w:lineRule="auto"/>
        <w:rPr>
          <w:rFonts w:ascii="Tahoma" w:hAnsi="Tahoma"/>
          <w:kern w:val="2"/>
          <w:sz w:val="28"/>
          <w:szCs w:val="28"/>
          <w14:ligatures w14:val="standardContextual"/>
        </w:rPr>
      </w:pPr>
      <w:r w:rsidRPr="008D12B8">
        <w:rPr>
          <w:rFonts w:ascii="Tahoma" w:hAnsi="Tahoma"/>
          <w:kern w:val="2"/>
          <w:sz w:val="28"/>
          <w:szCs w:val="28"/>
          <w14:ligatures w14:val="standardContextual"/>
        </w:rPr>
        <w:t xml:space="preserve">Contact: </w:t>
      </w:r>
      <w:hyperlink r:id="rId371" w:history="1">
        <w:r w:rsidRPr="008D12B8">
          <w:rPr>
            <w:rFonts w:ascii="Tahoma" w:hAnsi="Tahoma"/>
            <w:color w:val="0563C1" w:themeColor="hyperlink"/>
            <w:kern w:val="2"/>
            <w:sz w:val="28"/>
            <w:szCs w:val="28"/>
            <w:u w:val="single"/>
            <w14:ligatures w14:val="standardContextual"/>
          </w:rPr>
          <w:t>kelly.l.counselling@gmail.com</w:t>
        </w:r>
      </w:hyperlink>
    </w:p>
    <w:p w14:paraId="0B045796" w14:textId="4B70CBD8" w:rsidR="008D12B8" w:rsidRPr="008D12B8" w:rsidRDefault="00712AC2" w:rsidP="008D12B8">
      <w:pPr>
        <w:keepNext/>
        <w:keepLines/>
        <w:shd w:val="clear" w:color="auto" w:fill="FFFFFF"/>
        <w:spacing w:before="40" w:after="0"/>
        <w:outlineLvl w:val="2"/>
        <w:rPr>
          <w:rFonts w:ascii="Tahoma" w:hAnsi="Tahoma"/>
          <w:b/>
          <w:bCs/>
          <w:color w:val="EE0000"/>
          <w:kern w:val="2"/>
          <w:sz w:val="28"/>
          <w:szCs w:val="28"/>
          <w14:ligatures w14:val="standardContextual"/>
        </w:rPr>
      </w:pPr>
      <w:r>
        <w:rPr>
          <w:rFonts w:ascii="Tahoma" w:hAnsi="Tahoma"/>
          <w:b/>
          <w:bCs/>
          <w:color w:val="EE0000"/>
          <w:kern w:val="2"/>
          <w:sz w:val="28"/>
          <w:szCs w:val="28"/>
          <w14:ligatures w14:val="standardContextual"/>
        </w:rPr>
        <w:t>B</w:t>
      </w:r>
      <w:r w:rsidR="008D12B8" w:rsidRPr="008D12B8">
        <w:rPr>
          <w:rFonts w:ascii="Tahoma" w:hAnsi="Tahoma"/>
          <w:b/>
          <w:bCs/>
          <w:color w:val="EE0000"/>
          <w:kern w:val="2"/>
          <w:sz w:val="28"/>
          <w:szCs w:val="28"/>
          <w14:ligatures w14:val="standardContextual"/>
        </w:rPr>
        <w:t xml:space="preserve">e Well Counselling. </w:t>
      </w:r>
    </w:p>
    <w:p w14:paraId="40A0C4FF" w14:textId="358477A0" w:rsidR="008D12B8" w:rsidRPr="008D12B8" w:rsidRDefault="008D12B8" w:rsidP="008D12B8">
      <w:pPr>
        <w:keepNext/>
        <w:keepLines/>
        <w:shd w:val="clear" w:color="auto" w:fill="FFFFFF"/>
        <w:spacing w:before="40" w:after="0"/>
        <w:outlineLvl w:val="2"/>
        <w:rPr>
          <w:rFonts w:ascii="Tahoma" w:hAnsi="Tahoma"/>
          <w:kern w:val="2"/>
          <w:sz w:val="28"/>
          <w:szCs w:val="28"/>
          <w14:ligatures w14:val="standardContextual"/>
        </w:rPr>
      </w:pPr>
      <w:r w:rsidRPr="008D12B8">
        <w:rPr>
          <w:rFonts w:ascii="Tahoma" w:hAnsi="Tahoma"/>
          <w:kern w:val="2"/>
          <w:sz w:val="28"/>
          <w:szCs w:val="28"/>
          <w14:ligatures w14:val="standardContextual"/>
        </w:rPr>
        <w:t xml:space="preserve">Run by Mark, a down-to-earth counsellor offering warm, confidential support for adults (18+). Helping with anxiety, depression, stress, bereavement, low self-esteem, relationships, trauma, PTSD, life changes, and more. Mark's humanistic approach, rooted in Gestalt therapy, focuses on understanding yourself, your emotions, and your relationships, with specialist support available for trauma and PTSD using Rewind Therapy. Sessions are available short or long term, in person in Romsey or Southampton, and online. Afternoon, evening weekday appointments offered. I’m a registered member of the BACP and NCPS, DBS-checked, and committed to ethical, professional practice. Counselling in Southampton, </w:t>
      </w:r>
    </w:p>
    <w:p w14:paraId="3CE58363" w14:textId="77777777" w:rsidR="008D12B8" w:rsidRPr="008D12B8" w:rsidRDefault="008D12B8" w:rsidP="008D12B8">
      <w:pPr>
        <w:keepNext/>
        <w:keepLines/>
        <w:shd w:val="clear" w:color="auto" w:fill="FFFFFF"/>
        <w:spacing w:before="40" w:after="0"/>
        <w:outlineLvl w:val="2"/>
        <w:rPr>
          <w:rFonts w:ascii="Tahoma" w:eastAsiaTheme="majorEastAsia" w:hAnsi="Tahoma" w:cs="Tahoma"/>
          <w:b/>
          <w:bCs/>
          <w:color w:val="0563C1" w:themeColor="hyperlink"/>
          <w:sz w:val="28"/>
          <w:szCs w:val="28"/>
        </w:rPr>
      </w:pPr>
      <w:r w:rsidRPr="008D12B8">
        <w:rPr>
          <w:rFonts w:ascii="Tahoma" w:eastAsiaTheme="majorEastAsia" w:hAnsi="Tahoma" w:cs="Tahoma"/>
          <w:b/>
          <w:bCs/>
          <w:color w:val="0563C1" w:themeColor="hyperlink"/>
          <w:sz w:val="28"/>
          <w:szCs w:val="28"/>
        </w:rPr>
        <w:t>Recovery from Addiction Support Groups in Southampton</w:t>
      </w:r>
    </w:p>
    <w:p w14:paraId="4BEE4DB2" w14:textId="77777777" w:rsidR="008D12B8" w:rsidRPr="008D12B8" w:rsidRDefault="008D12B8" w:rsidP="008D12B8">
      <w:pPr>
        <w:shd w:val="clear" w:color="auto" w:fill="FFFFFF"/>
        <w:spacing w:after="0" w:line="240" w:lineRule="auto"/>
        <w:rPr>
          <w:rFonts w:ascii="Roboto" w:eastAsia="Times New Roman" w:hAnsi="Roboto" w:cs="Times New Roman"/>
          <w:color w:val="71777D"/>
          <w:sz w:val="21"/>
          <w:szCs w:val="21"/>
          <w:lang w:eastAsia="en-GB"/>
        </w:rPr>
      </w:pPr>
      <w:r w:rsidRPr="008D12B8">
        <w:rPr>
          <w:rFonts w:ascii="Tahoma" w:eastAsiaTheme="majorEastAsia" w:hAnsi="Tahoma" w:cs="Tahoma"/>
          <w:b/>
          <w:bCs/>
          <w:color w:val="EE0000"/>
          <w:sz w:val="28"/>
          <w:szCs w:val="28"/>
        </w:rPr>
        <w:t>CGL (Change, Grow, Live)</w:t>
      </w:r>
      <w:r w:rsidRPr="008D12B8">
        <w:rPr>
          <w:rFonts w:ascii="Roboto" w:eastAsia="Times New Roman" w:hAnsi="Roboto" w:cs="Times New Roman"/>
          <w:color w:val="71777D"/>
          <w:sz w:val="21"/>
          <w:szCs w:val="21"/>
          <w:lang w:eastAsia="en-GB"/>
        </w:rPr>
        <w:t xml:space="preserve"> </w:t>
      </w:r>
      <w:hyperlink r:id="rId372" w:tgtFrame="_blank" w:history="1">
        <w:r w:rsidRPr="008D12B8">
          <w:rPr>
            <w:rFonts w:ascii="Tahoma" w:eastAsiaTheme="majorEastAsia" w:hAnsi="Tahoma" w:cs="Tahoma"/>
            <w:sz w:val="28"/>
            <w:szCs w:val="28"/>
          </w:rPr>
          <w:t xml:space="preserve">50, 52 London Rd, Southampton </w:t>
        </w:r>
        <w:r w:rsidRPr="008D12B8">
          <w:rPr>
            <w:rFonts w:ascii="Tahoma" w:eastAsiaTheme="majorEastAsia" w:hAnsi="Tahoma" w:cs="Tahoma"/>
            <w:b/>
            <w:bCs/>
            <w:sz w:val="28"/>
            <w:szCs w:val="28"/>
          </w:rPr>
          <w:t>SO15 2AH</w:t>
        </w:r>
      </w:hyperlink>
      <w:r w:rsidRPr="008D12B8">
        <w:rPr>
          <w:rFonts w:ascii="Tahoma" w:eastAsiaTheme="majorEastAsia" w:hAnsi="Tahoma" w:cs="Tahoma"/>
          <w:sz w:val="28"/>
          <w:szCs w:val="28"/>
        </w:rPr>
        <w:t> </w:t>
      </w:r>
      <w:r w:rsidRPr="008D12B8">
        <w:rPr>
          <w:rFonts w:ascii="Roboto" w:eastAsia="Times New Roman" w:hAnsi="Roboto" w:cs="Times New Roman"/>
          <w:color w:val="71777D"/>
          <w:sz w:val="21"/>
          <w:szCs w:val="21"/>
          <w:lang w:eastAsia="en-GB"/>
        </w:rPr>
        <w:t>·</w:t>
      </w:r>
    </w:p>
    <w:p w14:paraId="1027929D" w14:textId="77777777" w:rsidR="008D12B8" w:rsidRPr="008D12B8" w:rsidRDefault="008D12B8" w:rsidP="008D12B8">
      <w:pPr>
        <w:shd w:val="clear" w:color="auto" w:fill="FFFFFF"/>
        <w:spacing w:after="0" w:line="240" w:lineRule="auto"/>
        <w:rPr>
          <w:rFonts w:ascii="Tahoma" w:eastAsiaTheme="majorEastAsia" w:hAnsi="Tahoma" w:cs="Tahoma"/>
          <w:sz w:val="28"/>
          <w:szCs w:val="28"/>
        </w:rPr>
      </w:pPr>
      <w:r w:rsidRPr="008D12B8">
        <w:rPr>
          <w:rFonts w:ascii="Roboto" w:eastAsia="Times New Roman" w:hAnsi="Roboto" w:cs="Times New Roman"/>
          <w:color w:val="71777D"/>
          <w:sz w:val="21"/>
          <w:szCs w:val="21"/>
          <w:lang w:eastAsia="en-GB"/>
        </w:rPr>
        <w:t xml:space="preserve"> </w:t>
      </w:r>
      <w:r w:rsidRPr="008D12B8">
        <w:rPr>
          <w:rFonts w:ascii="Tahoma" w:eastAsiaTheme="majorEastAsia" w:hAnsi="Tahoma" w:cs="Tahoma"/>
          <w:sz w:val="28"/>
          <w:szCs w:val="28"/>
        </w:rPr>
        <w:t>Change Grow Live provides the highest quality of support to adults and families living in Southampton who are struggling with drugs or alcohol. We can help you CHANGE your direction, GROW as a person and LIVE life to its full potential.</w:t>
      </w:r>
    </w:p>
    <w:p w14:paraId="5930488E" w14:textId="77777777" w:rsidR="008D12B8" w:rsidRPr="008D12B8" w:rsidRDefault="008D12B8" w:rsidP="008D12B8">
      <w:pPr>
        <w:shd w:val="clear" w:color="auto" w:fill="FFFFFF"/>
        <w:spacing w:after="0" w:line="240" w:lineRule="auto"/>
        <w:rPr>
          <w:rFonts w:ascii="Tahoma" w:eastAsiaTheme="majorEastAsia" w:hAnsi="Tahoma" w:cs="Tahoma"/>
          <w:sz w:val="28"/>
          <w:szCs w:val="28"/>
        </w:rPr>
      </w:pPr>
      <w:r w:rsidRPr="008D12B8">
        <w:rPr>
          <w:rFonts w:ascii="Tahoma" w:eastAsiaTheme="majorEastAsia" w:hAnsi="Tahoma" w:cs="Tahoma"/>
          <w:sz w:val="28"/>
          <w:szCs w:val="28"/>
        </w:rPr>
        <w:t>Contact: 023 8071 7171</w:t>
      </w:r>
    </w:p>
    <w:p w14:paraId="2C5C6048" w14:textId="77777777" w:rsidR="008D12B8" w:rsidRPr="008D12B8" w:rsidRDefault="008D12B8" w:rsidP="008D12B8">
      <w:pPr>
        <w:shd w:val="clear" w:color="auto" w:fill="FFFFFF"/>
        <w:spacing w:after="0" w:line="240" w:lineRule="auto"/>
        <w:rPr>
          <w:rFonts w:ascii="Tahoma" w:eastAsiaTheme="majorEastAsia" w:hAnsi="Tahoma" w:cs="Tahoma"/>
          <w:sz w:val="8"/>
          <w:szCs w:val="8"/>
        </w:rPr>
      </w:pPr>
    </w:p>
    <w:p w14:paraId="6EE664D3" w14:textId="77777777" w:rsidR="008D12B8" w:rsidRPr="008D12B8" w:rsidRDefault="008D12B8" w:rsidP="008D12B8">
      <w:pPr>
        <w:shd w:val="clear" w:color="auto" w:fill="FFFFFF"/>
        <w:spacing w:after="0" w:line="240" w:lineRule="auto"/>
        <w:rPr>
          <w:rFonts w:ascii="Tahoma" w:eastAsiaTheme="majorEastAsia" w:hAnsi="Tahoma" w:cs="Tahoma"/>
          <w:b/>
          <w:bCs/>
          <w:sz w:val="28"/>
          <w:szCs w:val="28"/>
        </w:rPr>
      </w:pPr>
      <w:r w:rsidRPr="008D12B8">
        <w:rPr>
          <w:rFonts w:ascii="Tahoma" w:eastAsiaTheme="majorEastAsia" w:hAnsi="Tahoma" w:cs="Tahoma"/>
          <w:b/>
          <w:bCs/>
          <w:color w:val="EE0000"/>
          <w:sz w:val="28"/>
          <w:szCs w:val="28"/>
        </w:rPr>
        <w:t>Street Scene</w:t>
      </w:r>
      <w:r w:rsidRPr="008D12B8">
        <w:rPr>
          <w:rFonts w:ascii="Tahoma" w:eastAsiaTheme="majorEastAsia" w:hAnsi="Tahoma" w:cs="Tahoma"/>
          <w:color w:val="EE0000"/>
          <w:sz w:val="28"/>
          <w:szCs w:val="28"/>
        </w:rPr>
        <w:t xml:space="preserve"> </w:t>
      </w:r>
      <w:r w:rsidRPr="008D12B8">
        <w:rPr>
          <w:rFonts w:ascii="Tahoma" w:eastAsiaTheme="majorEastAsia" w:hAnsi="Tahoma" w:cs="Tahoma"/>
          <w:sz w:val="28"/>
          <w:szCs w:val="28"/>
        </w:rPr>
        <w:t xml:space="preserve">at Francis House, 2, Hulse Road, </w:t>
      </w:r>
      <w:r w:rsidRPr="008D12B8">
        <w:rPr>
          <w:rFonts w:ascii="Tahoma" w:eastAsiaTheme="majorEastAsia" w:hAnsi="Tahoma" w:cs="Tahoma"/>
          <w:b/>
          <w:bCs/>
          <w:sz w:val="28"/>
          <w:szCs w:val="28"/>
        </w:rPr>
        <w:t>SO15 2JX</w:t>
      </w:r>
    </w:p>
    <w:p w14:paraId="17B6D51C" w14:textId="77777777" w:rsidR="008D12B8" w:rsidRPr="008D12B8" w:rsidRDefault="008D12B8" w:rsidP="008D12B8">
      <w:pPr>
        <w:shd w:val="clear" w:color="auto" w:fill="FFFFFF"/>
        <w:spacing w:after="0" w:line="240" w:lineRule="auto"/>
        <w:rPr>
          <w:rFonts w:ascii="Tahoma" w:eastAsiaTheme="majorEastAsia" w:hAnsi="Tahoma" w:cs="Tahoma"/>
          <w:sz w:val="28"/>
          <w:szCs w:val="28"/>
        </w:rPr>
      </w:pPr>
      <w:r w:rsidRPr="008D12B8">
        <w:rPr>
          <w:rFonts w:ascii="Tahoma" w:eastAsiaTheme="majorEastAsia" w:hAnsi="Tahoma" w:cs="Tahoma"/>
          <w:sz w:val="28"/>
          <w:szCs w:val="28"/>
        </w:rPr>
        <w:t>Street Scene offers Residential Rehab Treatment Centre for drug and alcohol dependency and a treatment for Chemsex.</w:t>
      </w:r>
    </w:p>
    <w:p w14:paraId="5C1A60B9" w14:textId="77777777" w:rsidR="008D12B8" w:rsidRPr="008D12B8" w:rsidRDefault="008D12B8" w:rsidP="008D12B8">
      <w:pPr>
        <w:shd w:val="clear" w:color="auto" w:fill="FFFFFF"/>
        <w:spacing w:after="0" w:line="240" w:lineRule="auto"/>
        <w:rPr>
          <w:rFonts w:ascii="Tahoma" w:eastAsiaTheme="majorEastAsia" w:hAnsi="Tahoma" w:cs="Tahoma"/>
          <w:sz w:val="28"/>
          <w:szCs w:val="28"/>
        </w:rPr>
      </w:pPr>
      <w:r w:rsidRPr="008D12B8">
        <w:rPr>
          <w:rFonts w:ascii="Tahoma" w:eastAsiaTheme="majorEastAsia" w:hAnsi="Tahoma" w:cs="Tahoma"/>
          <w:sz w:val="28"/>
          <w:szCs w:val="28"/>
        </w:rPr>
        <w:t>Contact: 02380 634988</w:t>
      </w:r>
    </w:p>
    <w:p w14:paraId="7AFD72F8" w14:textId="77777777" w:rsidR="008D12B8" w:rsidRPr="008D12B8" w:rsidRDefault="008D12B8" w:rsidP="008D12B8">
      <w:pPr>
        <w:shd w:val="clear" w:color="auto" w:fill="FFFFFF"/>
        <w:spacing w:after="0" w:line="240" w:lineRule="auto"/>
        <w:rPr>
          <w:rFonts w:ascii="Tahoma" w:eastAsiaTheme="majorEastAsia" w:hAnsi="Tahoma" w:cs="Tahoma"/>
          <w:sz w:val="8"/>
          <w:szCs w:val="8"/>
        </w:rPr>
      </w:pPr>
    </w:p>
    <w:p w14:paraId="68308529" w14:textId="77777777" w:rsidR="008D12B8" w:rsidRPr="008D12B8" w:rsidRDefault="008D12B8" w:rsidP="008D12B8">
      <w:pPr>
        <w:shd w:val="clear" w:color="auto" w:fill="FFFFFF"/>
        <w:spacing w:after="0" w:line="240" w:lineRule="auto"/>
        <w:rPr>
          <w:rFonts w:ascii="Tahoma" w:eastAsiaTheme="majorEastAsia" w:hAnsi="Tahoma" w:cs="Tahoma"/>
          <w:sz w:val="28"/>
          <w:szCs w:val="28"/>
        </w:rPr>
      </w:pPr>
      <w:r w:rsidRPr="008D12B8">
        <w:rPr>
          <w:rFonts w:ascii="Tahoma" w:eastAsiaTheme="majorEastAsia" w:hAnsi="Tahoma" w:cs="Tahoma"/>
          <w:b/>
          <w:bCs/>
          <w:color w:val="EE0000"/>
          <w:sz w:val="28"/>
          <w:szCs w:val="28"/>
        </w:rPr>
        <w:t>Alcohol Anonymous</w:t>
      </w:r>
      <w:r w:rsidRPr="008D12B8">
        <w:rPr>
          <w:rFonts w:ascii="Tahoma" w:eastAsiaTheme="majorEastAsia" w:hAnsi="Tahoma" w:cs="Tahoma"/>
          <w:color w:val="EE0000"/>
          <w:sz w:val="28"/>
          <w:szCs w:val="28"/>
        </w:rPr>
        <w:t xml:space="preserve"> </w:t>
      </w:r>
      <w:r w:rsidRPr="008D12B8">
        <w:rPr>
          <w:rFonts w:ascii="Tahoma" w:eastAsiaTheme="majorEastAsia" w:hAnsi="Tahoma" w:cs="Tahoma"/>
          <w:sz w:val="28"/>
          <w:szCs w:val="28"/>
        </w:rPr>
        <w:t>(several venues and meeting times)</w:t>
      </w:r>
    </w:p>
    <w:p w14:paraId="2871537B" w14:textId="77777777" w:rsidR="008D12B8" w:rsidRDefault="008D12B8" w:rsidP="008D12B8">
      <w:pPr>
        <w:shd w:val="clear" w:color="auto" w:fill="FFFFFF"/>
        <w:spacing w:after="0" w:line="240" w:lineRule="auto"/>
        <w:rPr>
          <w:rFonts w:ascii="Tahoma" w:eastAsiaTheme="majorEastAsia" w:hAnsi="Tahoma" w:cs="Tahoma"/>
          <w:sz w:val="28"/>
          <w:szCs w:val="28"/>
        </w:rPr>
      </w:pPr>
      <w:r w:rsidRPr="008D12B8">
        <w:rPr>
          <w:rFonts w:ascii="Tahoma" w:eastAsiaTheme="majorEastAsia" w:hAnsi="Tahoma" w:cs="Tahoma"/>
          <w:sz w:val="28"/>
          <w:szCs w:val="28"/>
        </w:rPr>
        <w:t>Contact: 0800 917 7650</w:t>
      </w:r>
    </w:p>
    <w:p w14:paraId="4DCC8B31" w14:textId="77777777" w:rsidR="00F653BB" w:rsidRPr="00F653BB" w:rsidRDefault="00F653BB" w:rsidP="008D12B8">
      <w:pPr>
        <w:shd w:val="clear" w:color="auto" w:fill="FFFFFF"/>
        <w:spacing w:after="0" w:line="240" w:lineRule="auto"/>
        <w:rPr>
          <w:rFonts w:ascii="Tahoma" w:eastAsiaTheme="majorEastAsia" w:hAnsi="Tahoma" w:cs="Tahoma"/>
          <w:sz w:val="8"/>
          <w:szCs w:val="8"/>
        </w:rPr>
      </w:pPr>
    </w:p>
    <w:p w14:paraId="4A081724" w14:textId="428DEA26" w:rsidR="00136958" w:rsidRPr="00F653BB" w:rsidRDefault="00F653BB" w:rsidP="008D12B8">
      <w:pPr>
        <w:shd w:val="clear" w:color="auto" w:fill="FFFFFF"/>
        <w:spacing w:after="0" w:line="240" w:lineRule="auto"/>
        <w:rPr>
          <w:rFonts w:ascii="Tahoma" w:eastAsiaTheme="majorEastAsia" w:hAnsi="Tahoma" w:cs="Tahoma"/>
          <w:b/>
          <w:bCs/>
          <w:color w:val="2E74B5" w:themeColor="accent5" w:themeShade="BF"/>
          <w:sz w:val="28"/>
          <w:szCs w:val="28"/>
        </w:rPr>
      </w:pPr>
      <w:bookmarkStart w:id="248" w:name="_Hlk215737499"/>
      <w:r w:rsidRPr="00F653BB">
        <w:rPr>
          <w:rFonts w:ascii="Tahoma" w:eastAsiaTheme="majorEastAsia" w:hAnsi="Tahoma" w:cs="Tahoma"/>
          <w:b/>
          <w:bCs/>
          <w:color w:val="2E74B5" w:themeColor="accent5" w:themeShade="BF"/>
          <w:sz w:val="28"/>
          <w:szCs w:val="28"/>
        </w:rPr>
        <w:t>Night Out Support</w:t>
      </w:r>
    </w:p>
    <w:bookmarkEnd w:id="248"/>
    <w:p w14:paraId="1E9C6A81" w14:textId="77777777" w:rsidR="008D12B8" w:rsidRPr="008D12B8" w:rsidRDefault="008D12B8" w:rsidP="008D12B8">
      <w:pPr>
        <w:shd w:val="clear" w:color="auto" w:fill="FFFFFF"/>
        <w:spacing w:after="0" w:line="240" w:lineRule="auto"/>
        <w:rPr>
          <w:rFonts w:ascii="Tahoma" w:eastAsiaTheme="majorEastAsia" w:hAnsi="Tahoma" w:cs="Tahoma"/>
          <w:sz w:val="8"/>
          <w:szCs w:val="8"/>
        </w:rPr>
      </w:pPr>
    </w:p>
    <w:p w14:paraId="20718B2A" w14:textId="1807AF58" w:rsidR="00954EA1" w:rsidRPr="008D12B8" w:rsidRDefault="00954EA1" w:rsidP="00954EA1">
      <w:pPr>
        <w:shd w:val="clear" w:color="auto" w:fill="FFFFFF"/>
        <w:spacing w:after="0" w:line="240" w:lineRule="auto"/>
        <w:rPr>
          <w:rFonts w:ascii="Tahoma" w:hAnsi="Tahoma"/>
          <w:color w:val="EE0000"/>
          <w:kern w:val="2"/>
          <w:sz w:val="28"/>
          <w:szCs w:val="28"/>
          <w14:ligatures w14:val="standardContextual"/>
        </w:rPr>
      </w:pPr>
      <w:r w:rsidRPr="008D12B8">
        <w:rPr>
          <w:rFonts w:ascii="Tahoma" w:hAnsi="Tahoma"/>
          <w:b/>
          <w:bCs/>
          <w:color w:val="EE0000"/>
          <w:kern w:val="2"/>
          <w:sz w:val="28"/>
          <w:szCs w:val="28"/>
          <w14:ligatures w14:val="standardContextual"/>
        </w:rPr>
        <w:t>Ask for Angela</w:t>
      </w:r>
      <w:r w:rsidRPr="008D12B8">
        <w:rPr>
          <w:rFonts w:ascii="Tahoma" w:hAnsi="Tahoma"/>
          <w:color w:val="EE0000"/>
          <w:kern w:val="2"/>
          <w:sz w:val="28"/>
          <w:szCs w:val="28"/>
          <w14:ligatures w14:val="standardContextual"/>
        </w:rPr>
        <w:t xml:space="preserve"> </w:t>
      </w:r>
    </w:p>
    <w:p w14:paraId="3EF48454" w14:textId="77777777" w:rsidR="00954EA1" w:rsidRDefault="00954EA1" w:rsidP="00954EA1">
      <w:pPr>
        <w:shd w:val="clear" w:color="auto" w:fill="FFFFFF"/>
        <w:spacing w:after="0" w:line="240" w:lineRule="auto"/>
        <w:rPr>
          <w:rFonts w:ascii="Tahoma" w:hAnsi="Tahoma"/>
          <w:kern w:val="2"/>
          <w:sz w:val="28"/>
          <w:szCs w:val="28"/>
          <w14:ligatures w14:val="standardContextual"/>
        </w:rPr>
      </w:pPr>
      <w:r w:rsidRPr="008D12B8">
        <w:rPr>
          <w:rFonts w:ascii="Tahoma" w:hAnsi="Tahoma"/>
          <w:kern w:val="2"/>
          <w:sz w:val="28"/>
          <w:szCs w:val="28"/>
          <w14:ligatures w14:val="standardContextual"/>
        </w:rPr>
        <w:t>Ask for Angela is the national scheme that helps anyone who is feeling vulnerable on a night out to get the support they need.</w:t>
      </w:r>
      <w:r w:rsidRPr="008D12B8">
        <w:rPr>
          <w:rFonts w:ascii="Tahoma" w:hAnsi="Tahoma"/>
          <w:kern w:val="2"/>
          <w:sz w:val="24"/>
          <w14:ligatures w14:val="standardContextual"/>
        </w:rPr>
        <w:t xml:space="preserve"> </w:t>
      </w:r>
      <w:r w:rsidRPr="008D12B8">
        <w:rPr>
          <w:rFonts w:ascii="Tahoma" w:hAnsi="Tahoma"/>
          <w:kern w:val="2"/>
          <w:sz w:val="28"/>
          <w:szCs w:val="28"/>
          <w14:ligatures w14:val="standardContextual"/>
        </w:rPr>
        <w:t>In many bars in Southampton there will be a trained member of staff will understand the person asking is in need of help and support and will be able to respond in an appropriate, discreet way. They might call security, lead the person to a safe space, or help them leave the premises unnoticed. This would include any unwanted attention or actions towards them.</w:t>
      </w:r>
    </w:p>
    <w:p w14:paraId="3E2EF310" w14:textId="77777777" w:rsidR="00954EA1" w:rsidRDefault="00954EA1" w:rsidP="008D12B8">
      <w:pPr>
        <w:shd w:val="clear" w:color="auto" w:fill="FFFFFF"/>
        <w:spacing w:after="0" w:line="240" w:lineRule="auto"/>
        <w:rPr>
          <w:rFonts w:ascii="Tahoma" w:eastAsiaTheme="majorEastAsia" w:hAnsi="Tahoma" w:cs="Tahoma"/>
          <w:b/>
          <w:bCs/>
          <w:color w:val="EE0000"/>
          <w:sz w:val="28"/>
          <w:szCs w:val="28"/>
        </w:rPr>
      </w:pPr>
    </w:p>
    <w:p w14:paraId="36A763FF" w14:textId="77777777" w:rsidR="00136958" w:rsidRDefault="00136958" w:rsidP="008D12B8">
      <w:pPr>
        <w:shd w:val="clear" w:color="auto" w:fill="FFFFFF"/>
        <w:spacing w:after="0" w:line="240" w:lineRule="auto"/>
        <w:rPr>
          <w:rFonts w:ascii="Tahoma" w:eastAsiaTheme="majorEastAsia" w:hAnsi="Tahoma" w:cs="Tahoma"/>
          <w:b/>
          <w:bCs/>
          <w:color w:val="EE0000"/>
          <w:sz w:val="28"/>
          <w:szCs w:val="28"/>
        </w:rPr>
      </w:pPr>
    </w:p>
    <w:p w14:paraId="1697A71E" w14:textId="77777777" w:rsidR="008D12B8" w:rsidRPr="008D12B8" w:rsidRDefault="008D12B8" w:rsidP="008D12B8">
      <w:pPr>
        <w:shd w:val="clear" w:color="auto" w:fill="FFFFFF"/>
        <w:spacing w:after="0" w:line="240" w:lineRule="auto"/>
        <w:rPr>
          <w:rFonts w:ascii="Tahoma" w:hAnsi="Tahoma"/>
          <w:kern w:val="2"/>
          <w:sz w:val="8"/>
          <w:szCs w:val="8"/>
          <w14:ligatures w14:val="standardContextual"/>
        </w:rPr>
      </w:pPr>
    </w:p>
    <w:bookmarkEnd w:id="244"/>
    <w:bookmarkEnd w:id="247"/>
    <w:p w14:paraId="6330F976"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noProof/>
          <w:kern w:val="2"/>
          <w:sz w:val="24"/>
          <w14:ligatures w14:val="standardContextual"/>
        </w:rPr>
        <w:lastRenderedPageBreak/>
        <mc:AlternateContent>
          <mc:Choice Requires="wps">
            <w:drawing>
              <wp:anchor distT="0" distB="0" distL="114300" distR="114300" simplePos="0" relativeHeight="251799552" behindDoc="0" locked="0" layoutInCell="1" allowOverlap="1" wp14:anchorId="04798A0B" wp14:editId="45B17FD1">
                <wp:simplePos x="0" y="0"/>
                <wp:positionH relativeFrom="margin">
                  <wp:align>right</wp:align>
                </wp:positionH>
                <wp:positionV relativeFrom="paragraph">
                  <wp:posOffset>53340</wp:posOffset>
                </wp:positionV>
                <wp:extent cx="6687820" cy="488950"/>
                <wp:effectExtent l="0" t="0" r="0" b="6350"/>
                <wp:wrapNone/>
                <wp:docPr id="693317374"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87820" cy="488950"/>
                        </a:xfrm>
                        <a:prstGeom prst="rect">
                          <a:avLst/>
                        </a:prstGeom>
                        <a:gradFill>
                          <a:gsLst>
                            <a:gs pos="0">
                              <a:srgbClr val="4472C4">
                                <a:lumMod val="5000"/>
                                <a:lumOff val="95000"/>
                              </a:srgbClr>
                            </a:gs>
                            <a:gs pos="74000">
                              <a:srgbClr val="4472C4">
                                <a:lumMod val="45000"/>
                                <a:lumOff val="55000"/>
                              </a:srgbClr>
                            </a:gs>
                            <a:gs pos="83000">
                              <a:srgbClr val="4472C4">
                                <a:lumMod val="45000"/>
                                <a:lumOff val="55000"/>
                              </a:srgbClr>
                            </a:gs>
                            <a:gs pos="100000">
                              <a:srgbClr val="4472C4">
                                <a:lumMod val="30000"/>
                                <a:lumOff val="70000"/>
                              </a:srgbClr>
                            </a:gs>
                          </a:gsLst>
                          <a:lin ang="5400000" scaled="1"/>
                        </a:gradFill>
                        <a:ln w="6350">
                          <a:solidFill>
                            <a:srgbClr val="70AD47">
                              <a:lumMod val="60000"/>
                              <a:lumOff val="40000"/>
                            </a:srgbClr>
                          </a:solidFill>
                        </a:ln>
                      </wps:spPr>
                      <wps:txbx>
                        <w:txbxContent>
                          <w:p w14:paraId="640496A4" w14:textId="77777777" w:rsidR="008D12B8" w:rsidRPr="00721D21" w:rsidRDefault="008D12B8" w:rsidP="008D12B8">
                            <w:pPr>
                              <w:jc w:val="center"/>
                              <w:rPr>
                                <w:rFonts w:ascii="Arial Black" w:hAnsi="Arial Black"/>
                                <w:sz w:val="36"/>
                                <w:szCs w:val="36"/>
                              </w:rPr>
                            </w:pPr>
                            <w:r w:rsidRPr="00721D21">
                              <w:rPr>
                                <w:rFonts w:ascii="Arial Black" w:hAnsi="Arial Black"/>
                                <w:sz w:val="36"/>
                                <w:szCs w:val="36"/>
                              </w:rPr>
                              <w:t xml:space="preserve">3. Local Wellbeing Activities and Meetings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798A0B" id="Text Box 21" o:spid="_x0000_s1102" type="#_x0000_t202" style="position:absolute;left:0;text-align:left;margin-left:475.4pt;margin-top:4.2pt;width:526.6pt;height:38.5pt;z-index:2517995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" fillcolor="#f6f8fc" strokecolor="#a9d18e" strokeweight=".5pt">
                <v:fill color2="#c7d5ed" colors="0 #f6f8fc;48497f #abc0e4;54395f #abc0e4;1 #c7d5ed" focus="100%" type="gradient"/>
                <v:path arrowok="t"/>
                <v:textbox>
                  <w:txbxContent>
                    <w:p w14:paraId="640496A4" w14:textId="77777777" w:rsidR="008D12B8" w:rsidRPr="00721D21" w:rsidRDefault="008D12B8" w:rsidP="008D12B8">
                      <w:pPr>
                        <w:jc w:val="center"/>
                        <w:rPr>
                          <w:rFonts w:ascii="Arial Black" w:hAnsi="Arial Black"/>
                          <w:sz w:val="36"/>
                          <w:szCs w:val="36"/>
                        </w:rPr>
                      </w:pPr>
                      <w:r w:rsidRPr="00721D21">
                        <w:rPr>
                          <w:rFonts w:ascii="Arial Black" w:hAnsi="Arial Black"/>
                          <w:sz w:val="36"/>
                          <w:szCs w:val="36"/>
                        </w:rPr>
                        <w:t xml:space="preserve">3. Local Wellbeing Activities and Meetings </w:t>
                      </w:r>
                    </w:p>
                  </w:txbxContent>
                </v:textbox>
                <w10:wrap anchorx="margin"/>
              </v:shape>
            </w:pict>
          </mc:Fallback>
        </mc:AlternateContent>
      </w:r>
    </w:p>
    <w:p w14:paraId="68DF044C"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 xml:space="preserve">                         </w:t>
      </w:r>
    </w:p>
    <w:p w14:paraId="4EB4CF0B" w14:textId="77777777" w:rsidR="008D12B8" w:rsidRPr="008D12B8" w:rsidRDefault="008D12B8" w:rsidP="008D12B8">
      <w:pPr>
        <w:spacing w:after="0" w:line="240" w:lineRule="auto"/>
        <w:jc w:val="both"/>
        <w:rPr>
          <w:rFonts w:ascii="Tahoma" w:hAnsi="Tahoma" w:cs="Tahoma"/>
          <w:sz w:val="8"/>
          <w:szCs w:val="8"/>
        </w:rPr>
      </w:pPr>
    </w:p>
    <w:p w14:paraId="0977C75E" w14:textId="77777777" w:rsidR="008D12B8" w:rsidRPr="008D12B8" w:rsidRDefault="008D12B8" w:rsidP="008D12B8">
      <w:pPr>
        <w:spacing w:after="0" w:line="240" w:lineRule="auto"/>
        <w:jc w:val="both"/>
        <w:rPr>
          <w:rFonts w:ascii="Tahoma" w:hAnsi="Tahoma" w:cs="Tahoma"/>
          <w:sz w:val="8"/>
          <w:szCs w:val="8"/>
        </w:rPr>
      </w:pPr>
    </w:p>
    <w:p w14:paraId="532829FA"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 xml:space="preserve">If your needs are urgent and you can’t get a GP appointment for a few weeks, you could also visit/be referred by the </w:t>
      </w:r>
      <w:r w:rsidRPr="008D12B8">
        <w:rPr>
          <w:rFonts w:ascii="Tahoma" w:hAnsi="Tahoma" w:cs="Tahoma"/>
          <w:b/>
          <w:bCs/>
          <w:sz w:val="28"/>
          <w:szCs w:val="28"/>
        </w:rPr>
        <w:t>Southampton Mental Health Network</w:t>
      </w:r>
      <w:r w:rsidRPr="008D12B8">
        <w:rPr>
          <w:rFonts w:ascii="Tahoma" w:hAnsi="Tahoma" w:cs="Tahoma"/>
          <w:sz w:val="28"/>
          <w:szCs w:val="28"/>
        </w:rPr>
        <w:t xml:space="preserve"> at the following venues:</w:t>
      </w:r>
    </w:p>
    <w:p w14:paraId="46DF4AF0"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b/>
          <w:bCs/>
          <w:color w:val="002060"/>
          <w:sz w:val="28"/>
          <w:szCs w:val="28"/>
        </w:rPr>
        <w:t xml:space="preserve">Central </w:t>
      </w:r>
      <w:r w:rsidRPr="008D12B8">
        <w:rPr>
          <w:rFonts w:ascii="Tahoma" w:hAnsi="Tahoma" w:cs="Tahoma"/>
          <w:sz w:val="28"/>
          <w:szCs w:val="28"/>
        </w:rPr>
        <w:t>– College Keep, 4-12 Terminus Terrace, SO14 3DT. Call 023 82310726</w:t>
      </w:r>
    </w:p>
    <w:p w14:paraId="7F4AC156"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b/>
          <w:bCs/>
          <w:color w:val="002060"/>
          <w:sz w:val="28"/>
          <w:szCs w:val="28"/>
        </w:rPr>
        <w:t xml:space="preserve">West </w:t>
      </w:r>
      <w:r w:rsidRPr="008D12B8">
        <w:rPr>
          <w:rFonts w:ascii="Tahoma" w:hAnsi="Tahoma" w:cs="Tahoma"/>
          <w:sz w:val="28"/>
          <w:szCs w:val="28"/>
        </w:rPr>
        <w:t>– Cannon House, 6 Cannon Street, SO15 5PQ. Call 023 8087 8040</w:t>
      </w:r>
    </w:p>
    <w:p w14:paraId="71E7EC83" w14:textId="77777777" w:rsidR="008D12B8" w:rsidRDefault="008D12B8" w:rsidP="008D12B8">
      <w:pPr>
        <w:spacing w:after="0" w:line="240" w:lineRule="auto"/>
        <w:jc w:val="both"/>
        <w:rPr>
          <w:rFonts w:ascii="Tahoma" w:hAnsi="Tahoma" w:cs="Tahoma"/>
          <w:sz w:val="28"/>
          <w:szCs w:val="28"/>
        </w:rPr>
      </w:pPr>
      <w:r w:rsidRPr="008D12B8">
        <w:rPr>
          <w:rFonts w:ascii="Tahoma" w:hAnsi="Tahoma" w:cs="Tahoma"/>
          <w:b/>
          <w:bCs/>
          <w:color w:val="002060"/>
          <w:sz w:val="28"/>
          <w:szCs w:val="28"/>
        </w:rPr>
        <w:t>East</w:t>
      </w:r>
      <w:r w:rsidRPr="008D12B8">
        <w:rPr>
          <w:rFonts w:ascii="Tahoma" w:hAnsi="Tahoma" w:cs="Tahoma"/>
          <w:sz w:val="28"/>
          <w:szCs w:val="28"/>
        </w:rPr>
        <w:t xml:space="preserve"> – Thorold Rd, First Floor, Bitterne Park Medical Centre, Thorold Road, SO18 1HZ. Call 023 8231 0982</w:t>
      </w:r>
    </w:p>
    <w:p w14:paraId="662CA6EA" w14:textId="77777777" w:rsidR="00987E19" w:rsidRPr="00987E19" w:rsidRDefault="00987E19" w:rsidP="008D12B8">
      <w:pPr>
        <w:spacing w:after="0" w:line="240" w:lineRule="auto"/>
        <w:jc w:val="both"/>
        <w:rPr>
          <w:rFonts w:ascii="Tahoma" w:hAnsi="Tahoma" w:cs="Tahoma"/>
          <w:sz w:val="8"/>
          <w:szCs w:val="8"/>
        </w:rPr>
      </w:pPr>
    </w:p>
    <w:p w14:paraId="6969498F" w14:textId="77777777" w:rsidR="008D12B8" w:rsidRPr="008D12B8" w:rsidRDefault="008D12B8" w:rsidP="008D12B8">
      <w:pPr>
        <w:spacing w:after="0" w:line="240" w:lineRule="auto"/>
        <w:jc w:val="both"/>
        <w:rPr>
          <w:rFonts w:ascii="Tahoma" w:eastAsia="Times New Roman" w:hAnsi="Tahoma" w:cs="Tahoma"/>
          <w:b/>
          <w:bCs/>
          <w:color w:val="538135" w:themeColor="accent6" w:themeShade="BF"/>
          <w:sz w:val="28"/>
          <w:szCs w:val="28"/>
          <w:lang w:eastAsia="en-GB"/>
        </w:rPr>
      </w:pPr>
      <w:bookmarkStart w:id="249" w:name="_Hlk160007372"/>
      <w:r w:rsidRPr="008D12B8">
        <w:rPr>
          <w:rFonts w:ascii="Tahoma" w:eastAsia="Times New Roman" w:hAnsi="Tahoma" w:cs="Tahoma"/>
          <w:b/>
          <w:bCs/>
          <w:color w:val="538135" w:themeColor="accent6" w:themeShade="BF"/>
          <w:sz w:val="28"/>
          <w:szCs w:val="28"/>
          <w:lang w:eastAsia="en-GB"/>
        </w:rPr>
        <w:t>The Lighthouse (2 venues)</w:t>
      </w:r>
    </w:p>
    <w:p w14:paraId="0737E96A"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b/>
          <w:bCs/>
          <w:sz w:val="28"/>
          <w:szCs w:val="28"/>
        </w:rPr>
        <w:t>Shirley:</w:t>
      </w:r>
      <w:r w:rsidRPr="008D12B8">
        <w:rPr>
          <w:rFonts w:ascii="Tahoma" w:hAnsi="Tahoma" w:cs="Tahoma"/>
          <w:sz w:val="28"/>
          <w:szCs w:val="28"/>
        </w:rPr>
        <w:t xml:space="preserve"> Options Wellbeing, The Annexe,147 Shirley Road, SO15 3FH </w:t>
      </w:r>
      <w:bookmarkEnd w:id="249"/>
    </w:p>
    <w:p w14:paraId="070241A8"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b/>
          <w:bCs/>
          <w:sz w:val="28"/>
          <w:szCs w:val="28"/>
        </w:rPr>
        <w:t>Bitterne</w:t>
      </w:r>
      <w:r w:rsidRPr="008D12B8">
        <w:rPr>
          <w:rFonts w:ascii="Tahoma" w:hAnsi="Tahoma" w:cs="Tahoma"/>
          <w:sz w:val="28"/>
          <w:szCs w:val="28"/>
        </w:rPr>
        <w:t>: 432 Bitterne Road, SO18 5RT</w:t>
      </w:r>
    </w:p>
    <w:p w14:paraId="7C9D7BB5"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 xml:space="preserve">The Lighthouse is an informal, non-judgemental, out-of-hours mental health service for anyone </w:t>
      </w:r>
      <w:r w:rsidRPr="008D12B8">
        <w:rPr>
          <w:rFonts w:ascii="Tahoma" w:hAnsi="Tahoma" w:cs="Tahoma"/>
          <w:b/>
          <w:bCs/>
          <w:sz w:val="28"/>
          <w:szCs w:val="28"/>
        </w:rPr>
        <w:t>over the age of 18</w:t>
      </w:r>
      <w:r w:rsidRPr="008D12B8">
        <w:rPr>
          <w:rFonts w:ascii="Tahoma" w:hAnsi="Tahoma" w:cs="Tahoma"/>
          <w:sz w:val="28"/>
          <w:szCs w:val="28"/>
        </w:rPr>
        <w:t xml:space="preserve"> who requires short-term support with their mental health. </w:t>
      </w:r>
    </w:p>
    <w:p w14:paraId="409FB901" w14:textId="77777777" w:rsidR="008D12B8" w:rsidRPr="008D12B8" w:rsidRDefault="008D12B8" w:rsidP="008D12B8">
      <w:pPr>
        <w:numPr>
          <w:ilvl w:val="0"/>
          <w:numId w:val="65"/>
        </w:numPr>
        <w:spacing w:after="0" w:line="240" w:lineRule="auto"/>
        <w:contextualSpacing/>
        <w:rPr>
          <w:rFonts w:ascii="Tahoma" w:hAnsi="Tahoma" w:cs="Tahoma"/>
          <w:sz w:val="28"/>
          <w:szCs w:val="28"/>
        </w:rPr>
      </w:pPr>
      <w:r w:rsidRPr="008D12B8">
        <w:rPr>
          <w:rFonts w:ascii="Tahoma" w:hAnsi="Tahoma" w:cs="Tahoma"/>
          <w:sz w:val="28"/>
          <w:szCs w:val="28"/>
        </w:rPr>
        <w:t xml:space="preserve">You can access the service through  </w:t>
      </w:r>
      <w:hyperlink r:id="rId373" w:history="1">
        <w:r w:rsidRPr="008D12B8">
          <w:rPr>
            <w:rFonts w:ascii="Tahoma" w:hAnsi="Tahoma" w:cs="Tahoma"/>
            <w:color w:val="0563C1" w:themeColor="hyperlink"/>
            <w:sz w:val="28"/>
            <w:szCs w:val="28"/>
            <w:u w:val="single"/>
          </w:rPr>
          <w:t>https://attenduk.vc/the-lighthouse</w:t>
        </w:r>
      </w:hyperlink>
    </w:p>
    <w:p w14:paraId="4A8924B8" w14:textId="77777777" w:rsidR="008D12B8" w:rsidRPr="008D12B8" w:rsidRDefault="008D12B8" w:rsidP="008D12B8">
      <w:pPr>
        <w:spacing w:after="0" w:line="240" w:lineRule="auto"/>
        <w:contextualSpacing/>
        <w:rPr>
          <w:rFonts w:ascii="Tahoma" w:hAnsi="Tahoma" w:cs="Tahoma"/>
          <w:sz w:val="28"/>
          <w:szCs w:val="28"/>
        </w:rPr>
      </w:pPr>
      <w:r w:rsidRPr="008D12B8">
        <w:rPr>
          <w:rFonts w:ascii="Tahoma" w:hAnsi="Tahoma" w:cs="Tahoma"/>
          <w:sz w:val="28"/>
          <w:szCs w:val="28"/>
        </w:rPr>
        <w:t xml:space="preserve"> where you will be taken to a virtual waiting room and will then be asked for your full name and DOB. You can get video support, online chat or call support on this service.  Alternatively, you can drop-in to either venue between the hours of </w:t>
      </w:r>
      <w:r w:rsidRPr="008D12B8">
        <w:rPr>
          <w:rFonts w:ascii="Tahoma" w:hAnsi="Tahoma" w:cs="Tahoma"/>
          <w:b/>
          <w:bCs/>
          <w:sz w:val="28"/>
          <w:szCs w:val="28"/>
        </w:rPr>
        <w:t>4:30pm and 10:30pm</w:t>
      </w:r>
      <w:r w:rsidRPr="008D12B8">
        <w:rPr>
          <w:rFonts w:ascii="Tahoma" w:hAnsi="Tahoma" w:cs="Tahoma"/>
          <w:sz w:val="28"/>
          <w:szCs w:val="28"/>
        </w:rPr>
        <w:t xml:space="preserve">. </w:t>
      </w:r>
      <w:r w:rsidRPr="008D12B8">
        <w:rPr>
          <w:rFonts w:ascii="Tahoma" w:hAnsi="Tahoma" w:cs="Tahoma"/>
          <w:color w:val="000000"/>
          <w:sz w:val="28"/>
          <w:szCs w:val="28"/>
          <w:shd w:val="clear" w:color="auto" w:fill="E5EFF8"/>
        </w:rPr>
        <w:t>Please note, face to face support ends at 11:00pm</w:t>
      </w:r>
    </w:p>
    <w:p w14:paraId="0A527A05" w14:textId="77777777" w:rsidR="008D12B8" w:rsidRPr="008D12B8" w:rsidRDefault="008D12B8" w:rsidP="008D12B8">
      <w:pPr>
        <w:numPr>
          <w:ilvl w:val="0"/>
          <w:numId w:val="65"/>
        </w:numPr>
        <w:spacing w:after="0" w:line="240" w:lineRule="auto"/>
        <w:contextualSpacing/>
        <w:rPr>
          <w:rFonts w:ascii="Tahoma" w:hAnsi="Tahoma" w:cs="Tahoma"/>
          <w:sz w:val="28"/>
          <w:szCs w:val="28"/>
        </w:rPr>
      </w:pPr>
      <w:r w:rsidRPr="008D12B8">
        <w:rPr>
          <w:rFonts w:ascii="Tahoma" w:hAnsi="Tahoma" w:cs="Tahoma"/>
          <w:sz w:val="28"/>
          <w:szCs w:val="28"/>
        </w:rPr>
        <w:t>If you are unable to drop in and do not have internet access, you can text Lighthouse to 07789390812.</w:t>
      </w:r>
      <w:r w:rsidRPr="008D12B8">
        <w:rPr>
          <w:rFonts w:ascii="Tahoma" w:hAnsi="Tahoma" w:cs="Tahoma"/>
          <w:color w:val="000000"/>
          <w:sz w:val="28"/>
          <w:szCs w:val="28"/>
          <w:shd w:val="clear" w:color="auto" w:fill="FFFFFF"/>
        </w:rPr>
        <w:t xml:space="preserve"> </w:t>
      </w:r>
    </w:p>
    <w:p w14:paraId="191FB6C2" w14:textId="77777777" w:rsidR="008D12B8" w:rsidRDefault="008D12B8" w:rsidP="008D12B8">
      <w:pPr>
        <w:spacing w:after="0" w:line="240" w:lineRule="auto"/>
        <w:rPr>
          <w:rFonts w:ascii="Tahoma" w:hAnsi="Tahoma" w:cs="Tahoma"/>
          <w:sz w:val="28"/>
          <w:szCs w:val="28"/>
        </w:rPr>
      </w:pPr>
      <w:r w:rsidRPr="008D12B8">
        <w:rPr>
          <w:rFonts w:ascii="Tahoma" w:hAnsi="Tahoma" w:cs="Tahoma"/>
          <w:sz w:val="28"/>
          <w:szCs w:val="28"/>
        </w:rPr>
        <w:t>At the Lighthouse, we are unable to give medication or therapy, but we are able to provide in-the-moment support on your terms. Our team is made up of people who have lived experience of their own mental health challenges and people who hold a professional registration.   Our team may also help you find more support from other services, whether it be immediate or urgent care, primary or secondary care or even linking in with services you are already in contact with.</w:t>
      </w:r>
    </w:p>
    <w:p w14:paraId="1CA538E2" w14:textId="77777777" w:rsidR="00275503" w:rsidRPr="00275503" w:rsidRDefault="00275503" w:rsidP="008D12B8">
      <w:pPr>
        <w:spacing w:after="0" w:line="240" w:lineRule="auto"/>
        <w:rPr>
          <w:rFonts w:ascii="Tahoma" w:hAnsi="Tahoma" w:cs="Tahoma"/>
          <w:sz w:val="8"/>
          <w:szCs w:val="8"/>
        </w:rPr>
      </w:pPr>
    </w:p>
    <w:p w14:paraId="5CA8E54F" w14:textId="77777777" w:rsidR="00987E19" w:rsidRDefault="00987E19" w:rsidP="00987E19">
      <w:pPr>
        <w:spacing w:after="0" w:line="240" w:lineRule="auto"/>
        <w:rPr>
          <w:rFonts w:ascii="Tahoma" w:hAnsi="Tahoma" w:cs="Tahoma"/>
          <w:b/>
          <w:bCs/>
          <w:sz w:val="28"/>
          <w:szCs w:val="28"/>
        </w:rPr>
      </w:pPr>
      <w:r w:rsidRPr="0031206C">
        <w:rPr>
          <w:rFonts w:ascii="Tahoma" w:hAnsi="Tahoma" w:cs="Tahoma"/>
          <w:b/>
          <w:bCs/>
          <w:color w:val="538135" w:themeColor="accent6" w:themeShade="BF"/>
          <w:sz w:val="28"/>
          <w:szCs w:val="28"/>
        </w:rPr>
        <w:t>Nightlight at Two Saints</w:t>
      </w:r>
      <w:r w:rsidRPr="00CD58C5">
        <w:rPr>
          <w:rFonts w:ascii="Tahoma" w:hAnsi="Tahoma" w:cs="Tahoma"/>
          <w:sz w:val="28"/>
          <w:szCs w:val="28"/>
        </w:rPr>
        <w:t xml:space="preserve">, 30 Cranbury Avenue, Southampton </w:t>
      </w:r>
      <w:r w:rsidRPr="00CD58C5">
        <w:rPr>
          <w:rFonts w:ascii="Tahoma" w:hAnsi="Tahoma" w:cs="Tahoma"/>
          <w:b/>
          <w:bCs/>
          <w:sz w:val="28"/>
          <w:szCs w:val="28"/>
        </w:rPr>
        <w:t>SO14 0LT</w:t>
      </w:r>
    </w:p>
    <w:p w14:paraId="0BD605A6" w14:textId="77777777" w:rsidR="00105E87" w:rsidRDefault="00987E19" w:rsidP="00987E19">
      <w:pPr>
        <w:pStyle w:val="NormalWeb"/>
        <w:shd w:val="clear" w:color="auto" w:fill="FFFFFF"/>
        <w:spacing w:before="0" w:beforeAutospacing="0" w:after="0" w:afterAutospacing="0"/>
        <w:textAlignment w:val="baseline"/>
        <w:rPr>
          <w:rFonts w:ascii="Tahoma" w:eastAsiaTheme="minorHAnsi" w:hAnsi="Tahoma" w:cs="Tahoma"/>
          <w:sz w:val="28"/>
          <w:szCs w:val="28"/>
          <w:lang w:eastAsia="en-US"/>
        </w:rPr>
      </w:pPr>
      <w:r>
        <w:rPr>
          <w:rFonts w:ascii="Tahoma" w:eastAsiaTheme="minorHAnsi" w:hAnsi="Tahoma" w:cs="Tahoma"/>
          <w:sz w:val="28"/>
          <w:szCs w:val="28"/>
          <w:lang w:eastAsia="en-US"/>
        </w:rPr>
        <w:t>F</w:t>
      </w:r>
      <w:r w:rsidRPr="008239CD">
        <w:rPr>
          <w:rFonts w:ascii="Tahoma" w:eastAsiaTheme="minorHAnsi" w:hAnsi="Tahoma" w:cs="Tahoma"/>
          <w:sz w:val="28"/>
          <w:szCs w:val="28"/>
          <w:lang w:eastAsia="en-US"/>
        </w:rPr>
        <w:t xml:space="preserve">rom Monday to Friday </w:t>
      </w:r>
      <w:r>
        <w:rPr>
          <w:rFonts w:ascii="Tahoma" w:eastAsiaTheme="minorHAnsi" w:hAnsi="Tahoma" w:cs="Tahoma"/>
          <w:sz w:val="28"/>
          <w:szCs w:val="28"/>
          <w:lang w:eastAsia="en-US"/>
        </w:rPr>
        <w:t>from</w:t>
      </w:r>
      <w:r w:rsidRPr="008239CD">
        <w:rPr>
          <w:rFonts w:ascii="Tahoma" w:eastAsiaTheme="minorHAnsi" w:hAnsi="Tahoma" w:cs="Tahoma"/>
          <w:sz w:val="28"/>
          <w:szCs w:val="28"/>
          <w:lang w:eastAsia="en-US"/>
        </w:rPr>
        <w:t xml:space="preserve"> 4pm and 8pm.</w:t>
      </w:r>
      <w:r w:rsidRPr="00CD58C5">
        <w:rPr>
          <w:rFonts w:ascii="Tahoma" w:hAnsi="Tahoma" w:cs="Tahoma"/>
          <w:sz w:val="28"/>
          <w:szCs w:val="28"/>
        </w:rPr>
        <w:t xml:space="preserve"> </w:t>
      </w:r>
      <w:r w:rsidRPr="008239CD">
        <w:rPr>
          <w:rFonts w:ascii="Tahoma" w:eastAsiaTheme="minorHAnsi" w:hAnsi="Tahoma" w:cs="Tahoma"/>
          <w:sz w:val="28"/>
          <w:szCs w:val="28"/>
          <w:lang w:eastAsia="en-US"/>
        </w:rPr>
        <w:t xml:space="preserve">This evening </w:t>
      </w:r>
      <w:r>
        <w:rPr>
          <w:rFonts w:ascii="Tahoma" w:eastAsiaTheme="minorHAnsi" w:hAnsi="Tahoma" w:cs="Tahoma"/>
          <w:sz w:val="28"/>
          <w:szCs w:val="28"/>
          <w:lang w:eastAsia="en-US"/>
        </w:rPr>
        <w:t xml:space="preserve">café </w:t>
      </w:r>
      <w:r w:rsidRPr="008239CD">
        <w:rPr>
          <w:rFonts w:ascii="Tahoma" w:eastAsiaTheme="minorHAnsi" w:hAnsi="Tahoma" w:cs="Tahoma"/>
          <w:sz w:val="28"/>
          <w:szCs w:val="28"/>
          <w:lang w:eastAsia="en-US"/>
        </w:rPr>
        <w:t>offers hot food, a safe space, and community support</w:t>
      </w:r>
      <w:r>
        <w:rPr>
          <w:rFonts w:ascii="Tahoma" w:eastAsiaTheme="minorHAnsi" w:hAnsi="Tahoma" w:cs="Tahoma"/>
          <w:sz w:val="28"/>
          <w:szCs w:val="28"/>
          <w:lang w:eastAsia="en-US"/>
        </w:rPr>
        <w:t xml:space="preserve">. </w:t>
      </w:r>
      <w:r w:rsidRPr="008239CD">
        <w:rPr>
          <w:rFonts w:ascii="Tahoma" w:eastAsiaTheme="minorHAnsi" w:hAnsi="Tahoma" w:cs="Tahoma"/>
          <w:sz w:val="28"/>
          <w:szCs w:val="28"/>
          <w:lang w:eastAsia="en-US"/>
        </w:rPr>
        <w:t>The new initiative is being run by </w:t>
      </w:r>
      <w:r w:rsidRPr="008239CD">
        <w:rPr>
          <w:rFonts w:ascii="Tahoma" w:eastAsiaTheme="minorHAnsi" w:hAnsi="Tahoma" w:cs="Tahoma"/>
          <w:b/>
          <w:bCs/>
          <w:sz w:val="28"/>
          <w:szCs w:val="28"/>
          <w:lang w:eastAsia="en-US"/>
        </w:rPr>
        <w:t>City Life Church</w:t>
      </w:r>
      <w:r w:rsidRPr="008239CD">
        <w:rPr>
          <w:rFonts w:ascii="Tahoma" w:eastAsiaTheme="minorHAnsi" w:hAnsi="Tahoma" w:cs="Tahoma"/>
          <w:sz w:val="28"/>
          <w:szCs w:val="28"/>
          <w:lang w:eastAsia="en-US"/>
        </w:rPr>
        <w:t> in partnership with Two Saints. It aims to fill a gap in evening provision, offering warmth, food, and friendship at a time when many other services are closed.</w:t>
      </w:r>
    </w:p>
    <w:p w14:paraId="5672014F" w14:textId="5EC77846" w:rsidR="00987E19" w:rsidRDefault="00105E87" w:rsidP="00987E19">
      <w:pPr>
        <w:pStyle w:val="NormalWeb"/>
        <w:shd w:val="clear" w:color="auto" w:fill="FFFFFF"/>
        <w:spacing w:before="0" w:beforeAutospacing="0" w:after="0" w:afterAutospacing="0"/>
        <w:textAlignment w:val="baseline"/>
        <w:rPr>
          <w:rFonts w:ascii="Tahoma" w:eastAsiaTheme="minorHAnsi" w:hAnsi="Tahoma" w:cs="Tahoma"/>
          <w:sz w:val="28"/>
          <w:szCs w:val="28"/>
          <w:lang w:eastAsia="en-US"/>
        </w:rPr>
      </w:pPr>
      <w:r>
        <w:rPr>
          <w:rFonts w:ascii="Tahoma" w:eastAsiaTheme="minorHAnsi" w:hAnsi="Tahoma" w:cs="Tahoma"/>
          <w:sz w:val="28"/>
          <w:szCs w:val="28"/>
          <w:lang w:eastAsia="en-US"/>
        </w:rPr>
        <w:t xml:space="preserve">Contact: </w:t>
      </w:r>
      <w:r w:rsidR="00987E19" w:rsidRPr="008239CD">
        <w:rPr>
          <w:rFonts w:ascii="Tahoma" w:eastAsiaTheme="minorHAnsi" w:hAnsi="Tahoma" w:cs="Tahoma"/>
          <w:sz w:val="28"/>
          <w:szCs w:val="28"/>
          <w:lang w:eastAsia="en-US"/>
        </w:rPr>
        <w:t> </w:t>
      </w:r>
      <w:hyperlink r:id="rId374" w:history="1">
        <w:r w:rsidR="001918AB" w:rsidRPr="0024441D">
          <w:rPr>
            <w:rStyle w:val="Hyperlink"/>
            <w:rFonts w:ascii="Tahoma" w:eastAsiaTheme="minorHAnsi" w:hAnsi="Tahoma" w:cs="Tahoma"/>
            <w:sz w:val="28"/>
            <w:szCs w:val="28"/>
            <w:lang w:eastAsia="en-US"/>
          </w:rPr>
          <w:t>info@citylife.org.uk</w:t>
        </w:r>
      </w:hyperlink>
    </w:p>
    <w:p w14:paraId="538FEA9F" w14:textId="77777777" w:rsidR="001918AB" w:rsidRPr="00272D6C" w:rsidRDefault="001918AB" w:rsidP="00987E19">
      <w:pPr>
        <w:pStyle w:val="NormalWeb"/>
        <w:shd w:val="clear" w:color="auto" w:fill="FFFFFF"/>
        <w:spacing w:before="0" w:beforeAutospacing="0" w:after="0" w:afterAutospacing="0"/>
        <w:textAlignment w:val="baseline"/>
        <w:rPr>
          <w:rFonts w:ascii="Tahoma" w:eastAsiaTheme="minorHAnsi" w:hAnsi="Tahoma" w:cs="Tahoma"/>
          <w:sz w:val="8"/>
          <w:szCs w:val="8"/>
          <w:lang w:eastAsia="en-US"/>
        </w:rPr>
      </w:pPr>
    </w:p>
    <w:p w14:paraId="736B9941" w14:textId="77777777" w:rsidR="00FD2E2F" w:rsidRDefault="00FD2E2F" w:rsidP="008D12B8">
      <w:pPr>
        <w:spacing w:after="0" w:line="240" w:lineRule="auto"/>
        <w:rPr>
          <w:rFonts w:ascii="Tahoma" w:hAnsi="Tahoma" w:cs="Tahoma"/>
          <w:b/>
          <w:bCs/>
          <w:sz w:val="28"/>
          <w:szCs w:val="28"/>
        </w:rPr>
      </w:pPr>
    </w:p>
    <w:p w14:paraId="419DEF5D" w14:textId="77777777" w:rsidR="00F914AF" w:rsidRDefault="00F914AF" w:rsidP="008D12B8">
      <w:pPr>
        <w:spacing w:after="0" w:line="240" w:lineRule="auto"/>
        <w:rPr>
          <w:rFonts w:ascii="Tahoma" w:hAnsi="Tahoma" w:cs="Tahoma"/>
          <w:b/>
          <w:bCs/>
          <w:sz w:val="28"/>
          <w:szCs w:val="28"/>
        </w:rPr>
      </w:pPr>
    </w:p>
    <w:p w14:paraId="5C01651E" w14:textId="77777777" w:rsidR="00F914AF" w:rsidRDefault="00F914AF" w:rsidP="008D12B8">
      <w:pPr>
        <w:spacing w:after="0" w:line="240" w:lineRule="auto"/>
        <w:rPr>
          <w:rFonts w:ascii="Tahoma" w:hAnsi="Tahoma" w:cs="Tahoma"/>
          <w:b/>
          <w:bCs/>
          <w:sz w:val="28"/>
          <w:szCs w:val="28"/>
        </w:rPr>
      </w:pPr>
    </w:p>
    <w:p w14:paraId="237D05D8" w14:textId="77777777" w:rsidR="00F914AF" w:rsidRDefault="00F914AF" w:rsidP="008D12B8">
      <w:pPr>
        <w:spacing w:after="0" w:line="240" w:lineRule="auto"/>
        <w:rPr>
          <w:rFonts w:ascii="Tahoma" w:hAnsi="Tahoma" w:cs="Tahoma"/>
          <w:b/>
          <w:bCs/>
          <w:sz w:val="28"/>
          <w:szCs w:val="28"/>
        </w:rPr>
      </w:pPr>
    </w:p>
    <w:p w14:paraId="107189C5" w14:textId="77777777" w:rsidR="00F914AF" w:rsidRDefault="00F914AF" w:rsidP="008D12B8">
      <w:pPr>
        <w:spacing w:after="0" w:line="240" w:lineRule="auto"/>
        <w:rPr>
          <w:rFonts w:ascii="Tahoma" w:hAnsi="Tahoma" w:cs="Tahoma"/>
          <w:b/>
          <w:bCs/>
          <w:sz w:val="28"/>
          <w:szCs w:val="28"/>
        </w:rPr>
      </w:pPr>
    </w:p>
    <w:p w14:paraId="3107D374" w14:textId="77777777" w:rsidR="00F914AF" w:rsidRDefault="00F914AF" w:rsidP="008D12B8">
      <w:pPr>
        <w:spacing w:after="0" w:line="240" w:lineRule="auto"/>
        <w:rPr>
          <w:rFonts w:ascii="Tahoma" w:hAnsi="Tahoma" w:cs="Tahoma"/>
          <w:b/>
          <w:bCs/>
          <w:sz w:val="28"/>
          <w:szCs w:val="28"/>
        </w:rPr>
      </w:pPr>
    </w:p>
    <w:p w14:paraId="220169B5" w14:textId="77777777" w:rsidR="00F914AF" w:rsidRPr="008D12B8" w:rsidRDefault="00F914AF" w:rsidP="008D12B8">
      <w:pPr>
        <w:spacing w:after="0" w:line="240" w:lineRule="auto"/>
        <w:rPr>
          <w:rFonts w:ascii="Tahoma" w:hAnsi="Tahoma" w:cs="Tahoma"/>
          <w:b/>
          <w:bCs/>
          <w:sz w:val="28"/>
          <w:szCs w:val="28"/>
        </w:rPr>
      </w:pPr>
    </w:p>
    <w:p w14:paraId="1D0794F9" w14:textId="77777777" w:rsidR="008D12B8" w:rsidRPr="008D12B8" w:rsidRDefault="008D12B8" w:rsidP="008D12B8">
      <w:pPr>
        <w:spacing w:after="0" w:line="240" w:lineRule="auto"/>
        <w:jc w:val="both"/>
        <w:rPr>
          <w:rFonts w:ascii="Tahoma" w:hAnsi="Tahoma" w:cs="Tahoma"/>
          <w:sz w:val="8"/>
          <w:szCs w:val="8"/>
        </w:rPr>
      </w:pPr>
    </w:p>
    <w:p w14:paraId="46EAE6CE"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noProof/>
          <w:kern w:val="2"/>
          <w:sz w:val="24"/>
          <w14:ligatures w14:val="standardContextual"/>
        </w:rPr>
        <w:lastRenderedPageBreak/>
        <mc:AlternateContent>
          <mc:Choice Requires="wps">
            <w:drawing>
              <wp:anchor distT="0" distB="0" distL="114300" distR="114300" simplePos="0" relativeHeight="251795456" behindDoc="0" locked="0" layoutInCell="1" allowOverlap="1" wp14:anchorId="45815B21" wp14:editId="5D1B1D37">
                <wp:simplePos x="0" y="0"/>
                <wp:positionH relativeFrom="margin">
                  <wp:posOffset>19878</wp:posOffset>
                </wp:positionH>
                <wp:positionV relativeFrom="paragraph">
                  <wp:posOffset>-11927</wp:posOffset>
                </wp:positionV>
                <wp:extent cx="6613525" cy="372855"/>
                <wp:effectExtent l="0" t="0" r="15875" b="27305"/>
                <wp:wrapNone/>
                <wp:docPr id="575439286"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13525" cy="372855"/>
                        </a:xfrm>
                        <a:prstGeom prst="rect">
                          <a:avLst/>
                        </a:prstGeom>
                        <a:gradFill>
                          <a:gsLst>
                            <a:gs pos="0">
                              <a:srgbClr val="4472C4">
                                <a:lumMod val="5000"/>
                                <a:lumOff val="95000"/>
                              </a:srgbClr>
                            </a:gs>
                            <a:gs pos="74000">
                              <a:srgbClr val="4472C4">
                                <a:lumMod val="45000"/>
                                <a:lumOff val="55000"/>
                              </a:srgbClr>
                            </a:gs>
                            <a:gs pos="83000">
                              <a:srgbClr val="4472C4">
                                <a:lumMod val="45000"/>
                                <a:lumOff val="55000"/>
                              </a:srgbClr>
                            </a:gs>
                            <a:gs pos="100000">
                              <a:srgbClr val="4472C4">
                                <a:lumMod val="30000"/>
                                <a:lumOff val="70000"/>
                              </a:srgbClr>
                            </a:gs>
                          </a:gsLst>
                          <a:lin ang="5400000" scaled="1"/>
                        </a:gradFill>
                        <a:ln w="25400">
                          <a:solidFill>
                            <a:sysClr val="windowText" lastClr="000000"/>
                          </a:solidFill>
                        </a:ln>
                      </wps:spPr>
                      <wps:txbx>
                        <w:txbxContent>
                          <w:p w14:paraId="5AB9B3DA" w14:textId="77777777" w:rsidR="008D12B8" w:rsidRPr="00465C00" w:rsidRDefault="008D12B8" w:rsidP="008D12B8">
                            <w:pPr>
                              <w:ind w:left="-142"/>
                              <w:jc w:val="center"/>
                              <w:rPr>
                                <w:rFonts w:ascii="Tahoma" w:hAnsi="Tahoma" w:cs="Tahoma"/>
                                <w:b/>
                                <w:bCs/>
                                <w:color w:val="002060"/>
                                <w:sz w:val="32"/>
                                <w:szCs w:val="32"/>
                              </w:rPr>
                            </w:pPr>
                            <w:r w:rsidRPr="00465C00">
                              <w:rPr>
                                <w:rFonts w:ascii="Tahoma" w:hAnsi="Tahoma" w:cs="Tahoma"/>
                                <w:b/>
                                <w:bCs/>
                                <w:color w:val="002060"/>
                                <w:sz w:val="32"/>
                                <w:szCs w:val="32"/>
                              </w:rPr>
                              <w:t>Mondays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815B21" id="_x0000_s1103" type="#_x0000_t202" style="position:absolute;left:0;text-align:left;margin-left:1.55pt;margin-top:-.95pt;width:520.75pt;height:29.35pt;z-index:251795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" fillcolor="#f6f8fc" strokecolor="windowText" strokeweight="2pt">
                <v:fill color2="#c7d5ed" colors="0 #f6f8fc;48497f #abc0e4;54395f #abc0e4;1 #c7d5ed" focus="100%" type="gradient"/>
                <v:path arrowok="t"/>
                <v:textbox>
                  <w:txbxContent>
                    <w:p w14:paraId="5AB9B3DA" w14:textId="77777777" w:rsidR="008D12B8" w:rsidRPr="00465C00" w:rsidRDefault="008D12B8" w:rsidP="008D12B8">
                      <w:pPr>
                        <w:ind w:left="-142"/>
                        <w:jc w:val="center"/>
                        <w:rPr>
                          <w:rFonts w:ascii="Tahoma" w:hAnsi="Tahoma" w:cs="Tahoma"/>
                          <w:b/>
                          <w:bCs/>
                          <w:color w:val="002060"/>
                          <w:sz w:val="32"/>
                          <w:szCs w:val="32"/>
                        </w:rPr>
                      </w:pPr>
                      <w:r w:rsidRPr="00465C00">
                        <w:rPr>
                          <w:rFonts w:ascii="Tahoma" w:hAnsi="Tahoma" w:cs="Tahoma"/>
                          <w:b/>
                          <w:bCs/>
                          <w:color w:val="002060"/>
                          <w:sz w:val="32"/>
                          <w:szCs w:val="32"/>
                        </w:rPr>
                        <w:t>Mondays</w:t>
                      </w:r>
                    </w:p>
                  </w:txbxContent>
                </v:textbox>
                <w10:wrap anchorx="margin"/>
              </v:shape>
            </w:pict>
          </mc:Fallback>
        </mc:AlternateContent>
      </w:r>
    </w:p>
    <w:p w14:paraId="3CA53837" w14:textId="77777777" w:rsidR="008D12B8" w:rsidRPr="008D12B8" w:rsidRDefault="008D12B8" w:rsidP="008D12B8">
      <w:pPr>
        <w:spacing w:after="0" w:line="240" w:lineRule="auto"/>
        <w:rPr>
          <w:rFonts w:ascii="Tahoma" w:hAnsi="Tahoma" w:cs="Tahoma"/>
          <w:sz w:val="28"/>
          <w:szCs w:val="28"/>
        </w:rPr>
      </w:pPr>
    </w:p>
    <w:p w14:paraId="296A657B" w14:textId="77777777" w:rsidR="008D12B8" w:rsidRPr="008D12B8" w:rsidRDefault="008D12B8" w:rsidP="008D12B8">
      <w:pPr>
        <w:spacing w:after="0" w:line="240" w:lineRule="auto"/>
        <w:rPr>
          <w:rFonts w:ascii="Tahoma" w:hAnsi="Tahoma" w:cs="Tahoma"/>
          <w:b/>
          <w:bCs/>
          <w:color w:val="538135" w:themeColor="accent6" w:themeShade="BF"/>
          <w:sz w:val="28"/>
          <w:szCs w:val="28"/>
        </w:rPr>
      </w:pPr>
      <w:bookmarkStart w:id="250" w:name="_Hlk124585083"/>
      <w:r w:rsidRPr="008D12B8">
        <w:rPr>
          <w:rFonts w:ascii="Tahoma" w:hAnsi="Tahoma" w:cs="Tahoma"/>
          <w:b/>
          <w:bCs/>
          <w:color w:val="538135" w:themeColor="accent6" w:themeShade="BF"/>
          <w:sz w:val="28"/>
          <w:szCs w:val="28"/>
        </w:rPr>
        <w:t>Solent MIND Community Programme Monday Activities:</w:t>
      </w:r>
    </w:p>
    <w:p w14:paraId="71C3EECE"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b/>
          <w:bCs/>
          <w:sz w:val="28"/>
          <w:szCs w:val="28"/>
        </w:rPr>
        <w:t xml:space="preserve">Group Walk </w:t>
      </w:r>
      <w:r w:rsidRPr="008D12B8">
        <w:rPr>
          <w:rFonts w:ascii="Tahoma" w:hAnsi="Tahoma" w:cs="Tahoma"/>
          <w:sz w:val="28"/>
          <w:szCs w:val="28"/>
        </w:rPr>
        <w:t xml:space="preserve">10.00 -12.00 </w:t>
      </w:r>
    </w:p>
    <w:p w14:paraId="04AD4DD9"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b/>
          <w:bCs/>
          <w:sz w:val="28"/>
          <w:szCs w:val="28"/>
        </w:rPr>
        <w:t>Dementia Support Group</w:t>
      </w:r>
      <w:r w:rsidRPr="008D12B8">
        <w:rPr>
          <w:rFonts w:ascii="Tahoma" w:hAnsi="Tahoma" w:cs="Tahoma"/>
          <w:sz w:val="28"/>
          <w:szCs w:val="28"/>
        </w:rPr>
        <w:t xml:space="preserve"> 13.00 – 15.00</w:t>
      </w:r>
    </w:p>
    <w:p w14:paraId="07903ECC"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b/>
          <w:bCs/>
          <w:sz w:val="28"/>
          <w:szCs w:val="28"/>
        </w:rPr>
        <w:t>Art Group</w:t>
      </w:r>
      <w:r w:rsidRPr="008D12B8">
        <w:rPr>
          <w:rFonts w:ascii="Tahoma" w:hAnsi="Tahoma" w:cs="Tahoma"/>
          <w:sz w:val="28"/>
          <w:szCs w:val="28"/>
        </w:rPr>
        <w:t xml:space="preserve"> 14.30 -16.00</w:t>
      </w:r>
    </w:p>
    <w:p w14:paraId="43C5DE18"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b/>
          <w:bCs/>
          <w:sz w:val="28"/>
          <w:szCs w:val="28"/>
        </w:rPr>
        <w:t>16-25 Care Leavers Drop-in</w:t>
      </w:r>
      <w:r w:rsidRPr="008D12B8">
        <w:rPr>
          <w:rFonts w:ascii="Tahoma" w:hAnsi="Tahoma" w:cs="Tahoma"/>
          <w:sz w:val="28"/>
          <w:szCs w:val="28"/>
        </w:rPr>
        <w:t xml:space="preserve"> 14.00 -16.00</w:t>
      </w:r>
    </w:p>
    <w:p w14:paraId="18E60B39"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 xml:space="preserve">Contact </w:t>
      </w:r>
      <w:hyperlink r:id="rId375" w:history="1">
        <w:r w:rsidRPr="008D12B8">
          <w:rPr>
            <w:rFonts w:ascii="Tahoma" w:hAnsi="Tahoma" w:cs="Tahoma"/>
            <w:color w:val="0563C1" w:themeColor="hyperlink"/>
            <w:kern w:val="2"/>
            <w:sz w:val="28"/>
            <w:szCs w:val="28"/>
            <w:u w:val="single"/>
          </w:rPr>
          <w:t>southampton@solentmind.org.uk</w:t>
        </w:r>
      </w:hyperlink>
      <w:r w:rsidRPr="008D12B8">
        <w:rPr>
          <w:rFonts w:ascii="Tahoma" w:hAnsi="Tahoma" w:cs="Tahoma"/>
          <w:sz w:val="28"/>
          <w:szCs w:val="28"/>
        </w:rPr>
        <w:t xml:space="preserve"> for venue and details</w:t>
      </w:r>
    </w:p>
    <w:p w14:paraId="4C494EA4" w14:textId="77777777" w:rsidR="008D12B8" w:rsidRPr="008D12B8" w:rsidRDefault="008D12B8" w:rsidP="008D12B8">
      <w:pPr>
        <w:spacing w:after="0" w:line="240" w:lineRule="auto"/>
        <w:rPr>
          <w:rFonts w:ascii="Tahoma" w:hAnsi="Tahoma" w:cs="Tahoma"/>
          <w:sz w:val="8"/>
          <w:szCs w:val="8"/>
        </w:rPr>
      </w:pPr>
    </w:p>
    <w:p w14:paraId="0D81300C" w14:textId="77777777" w:rsidR="008D12B8" w:rsidRPr="00D21684" w:rsidRDefault="008D12B8" w:rsidP="008D12B8">
      <w:pPr>
        <w:spacing w:after="0" w:line="240" w:lineRule="auto"/>
        <w:rPr>
          <w:rFonts w:ascii="Tahoma" w:hAnsi="Tahoma" w:cs="Tahoma"/>
          <w:b/>
          <w:bCs/>
          <w:sz w:val="8"/>
          <w:szCs w:val="8"/>
        </w:rPr>
      </w:pPr>
    </w:p>
    <w:p w14:paraId="301D02B8"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b/>
          <w:bCs/>
          <w:color w:val="538135" w:themeColor="accent6" w:themeShade="BF"/>
          <w:sz w:val="28"/>
          <w:szCs w:val="28"/>
        </w:rPr>
        <w:t>Denys Friendlies</w:t>
      </w:r>
      <w:r w:rsidRPr="008D12B8">
        <w:rPr>
          <w:rFonts w:ascii="Tahoma" w:hAnsi="Tahoma" w:cs="Tahoma"/>
          <w:color w:val="538135" w:themeColor="accent6" w:themeShade="BF"/>
          <w:sz w:val="28"/>
          <w:szCs w:val="28"/>
        </w:rPr>
        <w:t xml:space="preserve"> </w:t>
      </w:r>
      <w:r w:rsidRPr="008D12B8">
        <w:rPr>
          <w:rFonts w:ascii="Tahoma" w:hAnsi="Tahoma" w:cs="Tahoma"/>
          <w:sz w:val="28"/>
          <w:szCs w:val="28"/>
        </w:rPr>
        <w:t xml:space="preserve">at Dundee Road, SO17 2ND.  </w:t>
      </w:r>
      <w:bookmarkEnd w:id="250"/>
      <w:r w:rsidRPr="008D12B8">
        <w:rPr>
          <w:rFonts w:ascii="Tahoma" w:hAnsi="Tahoma" w:cs="Tahoma"/>
          <w:sz w:val="28"/>
          <w:szCs w:val="28"/>
        </w:rPr>
        <w:t xml:space="preserve">Monday 10am-12pm. </w:t>
      </w:r>
    </w:p>
    <w:p w14:paraId="63FE15D2"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 xml:space="preserve">A vibrant, welcoming and supportive group where adults can come together for conversation, activities and outings. We particularly welcome people who live with anxiety and mental health concerns. Denys Friendlies is a safe space for individuals to make friends and take part in activities as part of a group. </w:t>
      </w:r>
    </w:p>
    <w:p w14:paraId="25981659"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b/>
          <w:bCs/>
          <w:sz w:val="28"/>
          <w:szCs w:val="28"/>
        </w:rPr>
        <w:t xml:space="preserve">Contact: </w:t>
      </w:r>
      <w:bookmarkStart w:id="251" w:name="_Hlk124585134"/>
      <w:r w:rsidRPr="008D12B8">
        <w:rPr>
          <w:rFonts w:ascii="Tahoma" w:hAnsi="Tahoma" w:cs="Tahoma"/>
          <w:sz w:val="28"/>
          <w:szCs w:val="28"/>
        </w:rPr>
        <w:t>023 8067 1757</w:t>
      </w:r>
    </w:p>
    <w:bookmarkEnd w:id="251"/>
    <w:p w14:paraId="569E0DE0" w14:textId="77777777" w:rsidR="008D12B8" w:rsidRPr="008D12B8" w:rsidRDefault="008D12B8" w:rsidP="008D12B8">
      <w:pPr>
        <w:spacing w:after="0" w:line="240" w:lineRule="auto"/>
        <w:rPr>
          <w:rFonts w:ascii="Tahoma" w:hAnsi="Tahoma" w:cs="Tahoma"/>
          <w:sz w:val="8"/>
          <w:szCs w:val="8"/>
        </w:rPr>
      </w:pPr>
    </w:p>
    <w:p w14:paraId="08873766" w14:textId="77777777" w:rsidR="008D12B8" w:rsidRPr="008D12B8" w:rsidRDefault="008D12B8" w:rsidP="008D12B8">
      <w:pPr>
        <w:spacing w:after="0" w:line="240" w:lineRule="auto"/>
        <w:rPr>
          <w:rFonts w:ascii="Tahoma" w:hAnsi="Tahoma" w:cs="Tahoma"/>
          <w:b/>
          <w:bCs/>
          <w:color w:val="FFC000"/>
          <w:sz w:val="28"/>
          <w:szCs w:val="28"/>
        </w:rPr>
      </w:pPr>
      <w:r w:rsidRPr="008D12B8">
        <w:rPr>
          <w:rFonts w:ascii="Tahoma" w:eastAsia="Times New Roman" w:hAnsi="Tahoma" w:cs="Tahoma"/>
          <w:b/>
          <w:bCs/>
          <w:color w:val="385623" w:themeColor="accent6" w:themeShade="80"/>
          <w:sz w:val="28"/>
          <w:szCs w:val="28"/>
          <w:lang w:eastAsia="en-GB"/>
        </w:rPr>
        <w:t>Wellbeing Café</w:t>
      </w:r>
      <w:r w:rsidRPr="008D12B8">
        <w:rPr>
          <w:rFonts w:ascii="Tahoma" w:hAnsi="Tahoma" w:cs="Tahoma"/>
          <w:color w:val="385623" w:themeColor="accent6" w:themeShade="80"/>
          <w:sz w:val="28"/>
          <w:szCs w:val="28"/>
        </w:rPr>
        <w:t xml:space="preserve"> </w:t>
      </w:r>
      <w:r w:rsidRPr="008D12B8">
        <w:rPr>
          <w:rFonts w:ascii="Tahoma" w:hAnsi="Tahoma" w:cs="Tahoma"/>
          <w:sz w:val="28"/>
          <w:szCs w:val="28"/>
        </w:rPr>
        <w:t xml:space="preserve">at Thornhill Baptist Church, Thornhill Park Road, Southampton </w:t>
      </w:r>
      <w:r w:rsidRPr="008D12B8">
        <w:rPr>
          <w:rFonts w:ascii="Tahoma" w:hAnsi="Tahoma" w:cs="Tahoma"/>
          <w:b/>
          <w:bCs/>
          <w:sz w:val="28"/>
          <w:szCs w:val="28"/>
        </w:rPr>
        <w:t>SO18 5TR</w:t>
      </w:r>
      <w:r w:rsidRPr="008D12B8">
        <w:rPr>
          <w:rFonts w:ascii="Tahoma" w:hAnsi="Tahoma" w:cs="Tahoma"/>
          <w:sz w:val="28"/>
          <w:szCs w:val="28"/>
        </w:rPr>
        <w:t xml:space="preserve"> Every Monday from 9.00-11.30am</w:t>
      </w:r>
      <w:r w:rsidRPr="008D12B8">
        <w:rPr>
          <w:rFonts w:ascii="Tahoma" w:hAnsi="Tahoma" w:cs="Tahoma"/>
          <w:b/>
          <w:bCs/>
          <w:sz w:val="28"/>
          <w:szCs w:val="28"/>
        </w:rPr>
        <w:t xml:space="preserve"> </w:t>
      </w:r>
    </w:p>
    <w:p w14:paraId="4665028B"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Our Wellbeing Café offers a community space where we can relax from some of the pressure points in life. You can enjoy a hot drink with toast and cakes or biscuits, connection with various community partners and a craft table for adults.  Making your well-being our highest priority.</w:t>
      </w:r>
    </w:p>
    <w:p w14:paraId="2C1F7B12" w14:textId="77777777" w:rsidR="008D12B8" w:rsidRPr="008D12B8" w:rsidRDefault="008D12B8" w:rsidP="008D12B8">
      <w:pPr>
        <w:spacing w:after="0" w:line="240" w:lineRule="auto"/>
        <w:rPr>
          <w:rFonts w:ascii="Tahoma" w:hAnsi="Tahoma" w:cs="Tahoma"/>
          <w:b/>
          <w:bCs/>
          <w:sz w:val="28"/>
          <w:szCs w:val="28"/>
        </w:rPr>
      </w:pPr>
      <w:r w:rsidRPr="008D12B8">
        <w:rPr>
          <w:rFonts w:ascii="Tahoma" w:hAnsi="Tahoma" w:cs="Tahoma"/>
          <w:b/>
          <w:bCs/>
          <w:sz w:val="28"/>
          <w:szCs w:val="28"/>
        </w:rPr>
        <w:t xml:space="preserve">Contact: </w:t>
      </w:r>
      <w:r w:rsidRPr="008D12B8">
        <w:rPr>
          <w:rFonts w:ascii="Tahoma" w:hAnsi="Tahoma" w:cs="Tahoma"/>
          <w:sz w:val="28"/>
          <w:szCs w:val="28"/>
        </w:rPr>
        <w:t>023 8046 4121 (24 hours answerphone)</w:t>
      </w:r>
      <w:r w:rsidRPr="008D12B8">
        <w:rPr>
          <w:rFonts w:ascii="Tahoma" w:hAnsi="Tahoma" w:cs="Tahoma"/>
          <w:b/>
          <w:bCs/>
          <w:sz w:val="28"/>
          <w:szCs w:val="28"/>
        </w:rPr>
        <w:t xml:space="preserve"> </w:t>
      </w:r>
    </w:p>
    <w:p w14:paraId="4EC11C95" w14:textId="77777777" w:rsidR="008D12B8" w:rsidRPr="008D12B8" w:rsidRDefault="008D12B8" w:rsidP="008D12B8">
      <w:pPr>
        <w:spacing w:after="0" w:line="240" w:lineRule="auto"/>
        <w:rPr>
          <w:rFonts w:ascii="Tahoma" w:eastAsia="Times New Roman" w:hAnsi="Tahoma" w:cs="Tahoma"/>
          <w:b/>
          <w:bCs/>
          <w:color w:val="538135" w:themeColor="accent6" w:themeShade="BF"/>
          <w:sz w:val="8"/>
          <w:szCs w:val="8"/>
          <w:lang w:eastAsia="en-GB"/>
        </w:rPr>
      </w:pPr>
      <w:bookmarkStart w:id="252" w:name="_Hlk127952490"/>
    </w:p>
    <w:p w14:paraId="61725F10" w14:textId="77777777" w:rsidR="008D12B8" w:rsidRPr="008D12B8" w:rsidRDefault="008D12B8" w:rsidP="008D12B8">
      <w:pPr>
        <w:spacing w:after="0" w:line="240" w:lineRule="auto"/>
        <w:rPr>
          <w:rFonts w:ascii="Arial" w:hAnsi="Arial" w:cs="Arial"/>
          <w:b/>
          <w:bCs/>
          <w:sz w:val="30"/>
          <w:szCs w:val="30"/>
          <w:shd w:val="clear" w:color="auto" w:fill="FFFFFF"/>
        </w:rPr>
      </w:pPr>
      <w:r w:rsidRPr="008D12B8">
        <w:rPr>
          <w:rFonts w:ascii="Tahoma" w:hAnsi="Tahoma" w:cs="Tahoma"/>
          <w:b/>
          <w:bCs/>
          <w:color w:val="385623" w:themeColor="accent6" w:themeShade="80"/>
          <w:sz w:val="28"/>
          <w:szCs w:val="28"/>
        </w:rPr>
        <w:t>Music for the Mind/Soco</w:t>
      </w:r>
      <w:r w:rsidRPr="008D12B8">
        <w:rPr>
          <w:rFonts w:ascii="Tahoma" w:hAnsi="Tahoma" w:cs="Tahoma"/>
          <w:sz w:val="28"/>
          <w:szCs w:val="28"/>
        </w:rPr>
        <w:t xml:space="preserve"> at Planet Sounds, 40 Terminus Terrace </w:t>
      </w:r>
      <w:r w:rsidRPr="008D12B8">
        <w:rPr>
          <w:rFonts w:ascii="Tahoma" w:hAnsi="Tahoma" w:cs="Tahoma"/>
          <w:b/>
          <w:bCs/>
          <w:sz w:val="28"/>
          <w:szCs w:val="28"/>
        </w:rPr>
        <w:t>SO14 3FE</w:t>
      </w:r>
      <w:r w:rsidRPr="008D12B8">
        <w:rPr>
          <w:rFonts w:ascii="Arial" w:hAnsi="Arial" w:cs="Arial"/>
          <w:b/>
          <w:bCs/>
          <w:sz w:val="30"/>
          <w:szCs w:val="30"/>
          <w:shd w:val="clear" w:color="auto" w:fill="FFFFFF"/>
        </w:rPr>
        <w:t xml:space="preserve"> </w:t>
      </w:r>
    </w:p>
    <w:p w14:paraId="7BB5C7F8" w14:textId="77777777" w:rsidR="008D12B8" w:rsidRPr="008D12B8" w:rsidRDefault="008D12B8" w:rsidP="008D12B8">
      <w:pPr>
        <w:spacing w:after="0" w:line="240" w:lineRule="auto"/>
        <w:rPr>
          <w:rFonts w:ascii="Tahoma" w:hAnsi="Tahoma" w:cs="Tahoma"/>
          <w:b/>
          <w:bCs/>
          <w:sz w:val="28"/>
          <w:szCs w:val="28"/>
        </w:rPr>
      </w:pPr>
      <w:r w:rsidRPr="008D12B8">
        <w:rPr>
          <w:rFonts w:ascii="Tahoma" w:hAnsi="Tahoma" w:cs="Tahoma"/>
          <w:sz w:val="28"/>
          <w:szCs w:val="28"/>
        </w:rPr>
        <w:t xml:space="preserve">Free session Mondays 13.30-15.00.  Express yourself through a range of activities that will help you hone your lyrics and songwriting skills. </w:t>
      </w:r>
    </w:p>
    <w:p w14:paraId="07C56929"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b/>
          <w:bCs/>
          <w:sz w:val="28"/>
          <w:szCs w:val="28"/>
        </w:rPr>
        <w:t xml:space="preserve">Contact: </w:t>
      </w:r>
      <w:hyperlink r:id="rId376" w:history="1">
        <w:r w:rsidRPr="008D12B8">
          <w:rPr>
            <w:rFonts w:ascii="Tahoma" w:hAnsi="Tahoma" w:cs="Tahoma"/>
            <w:color w:val="0563C1" w:themeColor="hyperlink"/>
            <w:sz w:val="28"/>
            <w:szCs w:val="28"/>
            <w:u w:val="single"/>
          </w:rPr>
          <w:t>mark@socomusicproject.org.uk</w:t>
        </w:r>
      </w:hyperlink>
    </w:p>
    <w:p w14:paraId="3B600B4F" w14:textId="77777777" w:rsidR="008D12B8" w:rsidRPr="008D12B8" w:rsidRDefault="008D12B8" w:rsidP="008D12B8">
      <w:pPr>
        <w:spacing w:after="0" w:line="240" w:lineRule="auto"/>
        <w:rPr>
          <w:rFonts w:ascii="Tahoma" w:hAnsi="Tahoma" w:cs="Tahoma"/>
          <w:sz w:val="8"/>
          <w:szCs w:val="8"/>
        </w:rPr>
      </w:pPr>
    </w:p>
    <w:bookmarkEnd w:id="252"/>
    <w:p w14:paraId="6E9E9F20"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b/>
          <w:bCs/>
          <w:color w:val="538135" w:themeColor="accent6" w:themeShade="BF"/>
          <w:sz w:val="28"/>
          <w:szCs w:val="28"/>
        </w:rPr>
        <w:t>Tree Of Life Café</w:t>
      </w:r>
      <w:r w:rsidRPr="008D12B8">
        <w:rPr>
          <w:rFonts w:ascii="Tahoma" w:hAnsi="Tahoma" w:cs="Tahoma"/>
          <w:color w:val="538135" w:themeColor="accent6" w:themeShade="BF"/>
          <w:sz w:val="28"/>
          <w:szCs w:val="28"/>
        </w:rPr>
        <w:t xml:space="preserve"> </w:t>
      </w:r>
      <w:r w:rsidRPr="008D12B8">
        <w:rPr>
          <w:rFonts w:ascii="Tahoma" w:hAnsi="Tahoma" w:cs="Tahoma"/>
          <w:sz w:val="28"/>
          <w:szCs w:val="28"/>
        </w:rPr>
        <w:t xml:space="preserve">at Colne Avenue Baptist Church, Millbrook </w:t>
      </w:r>
      <w:r w:rsidRPr="008D12B8">
        <w:rPr>
          <w:rFonts w:ascii="Tahoma" w:hAnsi="Tahoma" w:cs="Tahoma"/>
          <w:b/>
          <w:bCs/>
          <w:sz w:val="28"/>
          <w:szCs w:val="28"/>
        </w:rPr>
        <w:t>SO16 9NX</w:t>
      </w:r>
    </w:p>
    <w:p w14:paraId="564B8F20"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Monday 9 am to 4 pm (also on Fridays).  Free tea or coffee plus cake!</w:t>
      </w:r>
    </w:p>
    <w:p w14:paraId="2BBEAC3F"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 xml:space="preserve">For users of mental health services in Southampton. A safe space for chat, craft and activities. </w:t>
      </w:r>
    </w:p>
    <w:p w14:paraId="4CE2BCC3" w14:textId="554DD5B6"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 xml:space="preserve">Contact: </w:t>
      </w:r>
      <w:hyperlink r:id="rId377" w:history="1">
        <w:r w:rsidRPr="008D12B8">
          <w:rPr>
            <w:rFonts w:ascii="Tahoma" w:hAnsi="Tahoma" w:cs="Tahoma"/>
            <w:color w:val="0563C1" w:themeColor="hyperlink"/>
            <w:kern w:val="2"/>
            <w:sz w:val="28"/>
            <w:szCs w:val="28"/>
            <w:u w:val="single"/>
          </w:rPr>
          <w:t>caferevivemillbrook@gmail.com</w:t>
        </w:r>
      </w:hyperlink>
    </w:p>
    <w:p w14:paraId="31705072" w14:textId="77777777" w:rsidR="008D12B8" w:rsidRPr="008D12B8" w:rsidRDefault="008D12B8" w:rsidP="008D12B8">
      <w:pPr>
        <w:spacing w:after="0" w:line="240" w:lineRule="auto"/>
        <w:rPr>
          <w:rFonts w:ascii="Tahoma" w:hAnsi="Tahoma" w:cs="Tahoma"/>
          <w:sz w:val="8"/>
          <w:szCs w:val="8"/>
        </w:rPr>
      </w:pPr>
    </w:p>
    <w:p w14:paraId="3CCAE375" w14:textId="1E799034" w:rsidR="008D12B8" w:rsidRPr="008D12B8" w:rsidRDefault="008D12B8" w:rsidP="008D12B8">
      <w:pPr>
        <w:spacing w:after="0" w:line="240" w:lineRule="auto"/>
        <w:rPr>
          <w:rFonts w:ascii="Tahoma" w:hAnsi="Tahoma" w:cs="Tahoma"/>
          <w:sz w:val="28"/>
          <w:szCs w:val="28"/>
        </w:rPr>
      </w:pPr>
      <w:r w:rsidRPr="008D12B8">
        <w:rPr>
          <w:rFonts w:ascii="Tahoma" w:hAnsi="Tahoma" w:cs="Tahoma"/>
          <w:b/>
          <w:bCs/>
          <w:color w:val="385623" w:themeColor="accent6" w:themeShade="80"/>
          <w:sz w:val="28"/>
          <w:szCs w:val="28"/>
        </w:rPr>
        <w:t>Tai Chi</w:t>
      </w:r>
      <w:r w:rsidRPr="008D12B8">
        <w:rPr>
          <w:rFonts w:ascii="Tahoma" w:hAnsi="Tahoma" w:cs="Tahoma"/>
          <w:color w:val="385623" w:themeColor="accent6" w:themeShade="80"/>
          <w:sz w:val="28"/>
          <w:szCs w:val="28"/>
        </w:rPr>
        <w:t xml:space="preserve"> at</w:t>
      </w:r>
      <w:r w:rsidRPr="008D12B8">
        <w:rPr>
          <w:rFonts w:ascii="Tahoma" w:hAnsi="Tahoma" w:cs="Tahoma"/>
          <w:b/>
          <w:bCs/>
          <w:color w:val="385623" w:themeColor="accent6" w:themeShade="80"/>
          <w:sz w:val="28"/>
          <w:szCs w:val="28"/>
        </w:rPr>
        <w:t xml:space="preserve"> </w:t>
      </w:r>
      <w:r w:rsidRPr="008D12B8">
        <w:rPr>
          <w:rFonts w:ascii="Tahoma" w:hAnsi="Tahoma" w:cs="Tahoma"/>
          <w:sz w:val="28"/>
          <w:szCs w:val="28"/>
        </w:rPr>
        <w:t xml:space="preserve">Peartree Church Hall, Peartree Road </w:t>
      </w:r>
      <w:r w:rsidRPr="008D12B8">
        <w:rPr>
          <w:rFonts w:ascii="Tahoma" w:hAnsi="Tahoma" w:cs="Tahoma"/>
          <w:b/>
          <w:bCs/>
          <w:sz w:val="28"/>
          <w:szCs w:val="28"/>
        </w:rPr>
        <w:t xml:space="preserve">SO19 7RT </w:t>
      </w:r>
    </w:p>
    <w:p w14:paraId="4E84C244"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Mondays 2.30 to 3.30 pm (except bank holidays)</w:t>
      </w:r>
    </w:p>
    <w:p w14:paraId="561D7E79"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b/>
          <w:bCs/>
          <w:sz w:val="28"/>
          <w:szCs w:val="28"/>
        </w:rPr>
        <w:t xml:space="preserve">Contact: </w:t>
      </w:r>
      <w:r w:rsidRPr="008D12B8">
        <w:rPr>
          <w:rFonts w:ascii="Tahoma" w:hAnsi="Tahoma" w:cs="Tahoma"/>
          <w:sz w:val="28"/>
          <w:szCs w:val="28"/>
        </w:rPr>
        <w:t>07999 407548 (Tabitha)</w:t>
      </w:r>
    </w:p>
    <w:p w14:paraId="4489C4A5" w14:textId="77777777" w:rsidR="008D12B8" w:rsidRPr="008D12B8" w:rsidRDefault="008D12B8" w:rsidP="008D12B8">
      <w:pPr>
        <w:spacing w:after="0" w:line="240" w:lineRule="auto"/>
        <w:rPr>
          <w:rFonts w:ascii="Tahoma" w:hAnsi="Tahoma" w:cs="Tahoma"/>
          <w:sz w:val="8"/>
          <w:szCs w:val="8"/>
        </w:rPr>
      </w:pPr>
    </w:p>
    <w:p w14:paraId="7449BBDD" w14:textId="78D02FDD" w:rsidR="008D12B8" w:rsidRPr="008D12B8" w:rsidRDefault="008D12B8" w:rsidP="008D12B8">
      <w:pPr>
        <w:spacing w:after="0" w:line="240" w:lineRule="auto"/>
        <w:rPr>
          <w:rFonts w:ascii="Tahoma" w:hAnsi="Tahoma" w:cs="Tahoma"/>
          <w:sz w:val="28"/>
          <w:szCs w:val="28"/>
        </w:rPr>
      </w:pPr>
      <w:r w:rsidRPr="008D12B8">
        <w:rPr>
          <w:rFonts w:ascii="Tahoma" w:hAnsi="Tahoma" w:cs="Tahoma"/>
          <w:b/>
          <w:bCs/>
          <w:color w:val="385623" w:themeColor="accent6" w:themeShade="80"/>
          <w:sz w:val="28"/>
          <w:szCs w:val="28"/>
        </w:rPr>
        <w:t>Lordshill Coffee Morning Social</w:t>
      </w:r>
      <w:r w:rsidRPr="008D12B8">
        <w:rPr>
          <w:rFonts w:ascii="Tahoma" w:hAnsi="Tahoma" w:cs="Tahoma"/>
          <w:b/>
          <w:bCs/>
          <w:sz w:val="28"/>
          <w:szCs w:val="28"/>
        </w:rPr>
        <w:t xml:space="preserve"> </w:t>
      </w:r>
      <w:r w:rsidRPr="008D12B8">
        <w:rPr>
          <w:rFonts w:ascii="Tahoma" w:hAnsi="Tahoma" w:cs="Tahoma"/>
          <w:sz w:val="28"/>
          <w:szCs w:val="28"/>
        </w:rPr>
        <w:t>at</w:t>
      </w:r>
      <w:r w:rsidRPr="008D12B8">
        <w:rPr>
          <w:rFonts w:ascii="Tahoma" w:hAnsi="Tahoma" w:cs="Tahoma"/>
          <w:b/>
          <w:bCs/>
          <w:sz w:val="28"/>
          <w:szCs w:val="28"/>
        </w:rPr>
        <w:t xml:space="preserve"> </w:t>
      </w:r>
      <w:r w:rsidR="00654A15">
        <w:rPr>
          <w:rFonts w:ascii="Tahoma" w:hAnsi="Tahoma" w:cs="Tahoma"/>
          <w:b/>
          <w:bCs/>
          <w:sz w:val="28"/>
          <w:szCs w:val="28"/>
        </w:rPr>
        <w:t xml:space="preserve">Lordshill C. C., </w:t>
      </w:r>
      <w:r w:rsidRPr="008D12B8">
        <w:rPr>
          <w:rFonts w:ascii="Tahoma" w:hAnsi="Tahoma" w:cs="Tahoma"/>
          <w:sz w:val="28"/>
          <w:szCs w:val="28"/>
        </w:rPr>
        <w:t xml:space="preserve">Cromarty Rd, Lordshill, </w:t>
      </w:r>
      <w:r w:rsidRPr="008D12B8">
        <w:rPr>
          <w:rFonts w:ascii="Tahoma" w:hAnsi="Tahoma" w:cs="Tahoma"/>
          <w:b/>
          <w:bCs/>
          <w:sz w:val="28"/>
          <w:szCs w:val="28"/>
        </w:rPr>
        <w:t>SO16 8LX</w:t>
      </w:r>
    </w:p>
    <w:p w14:paraId="4BB909E4"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 xml:space="preserve">From 10-1 pm – free entry, free cakes, and free tea and coffee!  </w:t>
      </w:r>
    </w:p>
    <w:p w14:paraId="14BD4C5E"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Come in for a chatter</w:t>
      </w:r>
    </w:p>
    <w:p w14:paraId="3D277223" w14:textId="77777777" w:rsidR="008D12B8" w:rsidRDefault="008D12B8" w:rsidP="008D12B8">
      <w:pPr>
        <w:spacing w:after="0" w:line="240" w:lineRule="auto"/>
        <w:rPr>
          <w:rFonts w:ascii="Tahoma" w:hAnsi="Tahoma" w:cs="Tahoma"/>
          <w:sz w:val="28"/>
          <w:szCs w:val="28"/>
        </w:rPr>
      </w:pPr>
      <w:r w:rsidRPr="008D12B8">
        <w:rPr>
          <w:rFonts w:ascii="Tahoma" w:hAnsi="Tahoma" w:cs="Tahoma"/>
          <w:b/>
          <w:bCs/>
          <w:sz w:val="28"/>
          <w:szCs w:val="28"/>
        </w:rPr>
        <w:t>Contact:</w:t>
      </w:r>
      <w:r w:rsidRPr="008D12B8">
        <w:rPr>
          <w:rFonts w:ascii="Tahoma" w:hAnsi="Tahoma" w:cs="Tahoma"/>
          <w:sz w:val="28"/>
          <w:szCs w:val="28"/>
        </w:rPr>
        <w:t xml:space="preserve"> Babs on 07976 769 461</w:t>
      </w:r>
    </w:p>
    <w:p w14:paraId="71A8A427" w14:textId="77777777" w:rsidR="00D21684" w:rsidRDefault="00D21684" w:rsidP="008D12B8">
      <w:pPr>
        <w:spacing w:after="0" w:line="240" w:lineRule="auto"/>
        <w:rPr>
          <w:rFonts w:ascii="Tahoma" w:hAnsi="Tahoma" w:cs="Tahoma"/>
          <w:sz w:val="28"/>
          <w:szCs w:val="28"/>
        </w:rPr>
      </w:pPr>
    </w:p>
    <w:p w14:paraId="57552C1F" w14:textId="77777777" w:rsidR="00D21684" w:rsidRDefault="00D21684" w:rsidP="008D12B8">
      <w:pPr>
        <w:spacing w:after="0" w:line="240" w:lineRule="auto"/>
        <w:rPr>
          <w:rFonts w:ascii="Tahoma" w:hAnsi="Tahoma" w:cs="Tahoma"/>
          <w:sz w:val="28"/>
          <w:szCs w:val="28"/>
        </w:rPr>
      </w:pPr>
    </w:p>
    <w:p w14:paraId="5416BE49" w14:textId="77777777" w:rsidR="00D21684" w:rsidRPr="008D12B8" w:rsidRDefault="00D21684" w:rsidP="008D12B8">
      <w:pPr>
        <w:spacing w:after="0" w:line="240" w:lineRule="auto"/>
        <w:rPr>
          <w:rFonts w:ascii="Tahoma" w:hAnsi="Tahoma" w:cs="Tahoma"/>
          <w:sz w:val="28"/>
          <w:szCs w:val="28"/>
        </w:rPr>
      </w:pPr>
    </w:p>
    <w:p w14:paraId="2D528733" w14:textId="77777777" w:rsidR="008D12B8" w:rsidRPr="008D12B8" w:rsidRDefault="008D12B8" w:rsidP="008D12B8">
      <w:pPr>
        <w:spacing w:after="0" w:line="240" w:lineRule="auto"/>
        <w:rPr>
          <w:rFonts w:ascii="Tahoma" w:hAnsi="Tahoma" w:cs="Tahoma"/>
          <w:sz w:val="8"/>
          <w:szCs w:val="8"/>
        </w:rPr>
      </w:pPr>
    </w:p>
    <w:p w14:paraId="52198B3D" w14:textId="77777777" w:rsidR="008D12B8" w:rsidRPr="008D12B8" w:rsidRDefault="008D12B8" w:rsidP="008D12B8">
      <w:pPr>
        <w:spacing w:after="0" w:line="240" w:lineRule="auto"/>
        <w:rPr>
          <w:rFonts w:ascii="Tahoma" w:hAnsi="Tahoma" w:cs="Tahoma"/>
          <w:sz w:val="28"/>
          <w:szCs w:val="28"/>
        </w:rPr>
      </w:pPr>
      <w:r w:rsidRPr="008D12B8">
        <w:rPr>
          <w:rFonts w:ascii="Tahoma" w:hAnsi="Tahoma"/>
          <w:noProof/>
          <w:kern w:val="2"/>
          <w:sz w:val="24"/>
          <w14:ligatures w14:val="standardContextual"/>
        </w:rPr>
        <w:lastRenderedPageBreak/>
        <mc:AlternateContent>
          <mc:Choice Requires="wps">
            <w:drawing>
              <wp:anchor distT="0" distB="0" distL="114300" distR="114300" simplePos="0" relativeHeight="251794432" behindDoc="0" locked="0" layoutInCell="1" allowOverlap="1" wp14:anchorId="0B2058BA" wp14:editId="72F896E2">
                <wp:simplePos x="0" y="0"/>
                <wp:positionH relativeFrom="margin">
                  <wp:align>right</wp:align>
                </wp:positionH>
                <wp:positionV relativeFrom="paragraph">
                  <wp:posOffset>33655</wp:posOffset>
                </wp:positionV>
                <wp:extent cx="6634480" cy="340360"/>
                <wp:effectExtent l="0" t="0" r="0" b="2540"/>
                <wp:wrapNone/>
                <wp:docPr id="1602897922"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4480" cy="340360"/>
                        </a:xfrm>
                        <a:prstGeom prst="rect">
                          <a:avLst/>
                        </a:prstGeom>
                        <a:gradFill>
                          <a:gsLst>
                            <a:gs pos="0">
                              <a:srgbClr val="4472C4">
                                <a:lumMod val="5000"/>
                                <a:lumOff val="95000"/>
                              </a:srgbClr>
                            </a:gs>
                            <a:gs pos="74000">
                              <a:srgbClr val="4472C4">
                                <a:lumMod val="45000"/>
                                <a:lumOff val="55000"/>
                              </a:srgbClr>
                            </a:gs>
                            <a:gs pos="83000">
                              <a:srgbClr val="4472C4">
                                <a:lumMod val="45000"/>
                                <a:lumOff val="55000"/>
                              </a:srgbClr>
                            </a:gs>
                            <a:gs pos="100000">
                              <a:srgbClr val="4472C4">
                                <a:lumMod val="30000"/>
                                <a:lumOff val="70000"/>
                              </a:srgbClr>
                            </a:gs>
                          </a:gsLst>
                          <a:lin ang="5400000" scaled="1"/>
                        </a:gradFill>
                        <a:ln w="25400">
                          <a:solidFill>
                            <a:sysClr val="windowText" lastClr="000000"/>
                          </a:solidFill>
                        </a:ln>
                      </wps:spPr>
                      <wps:txbx>
                        <w:txbxContent>
                          <w:p w14:paraId="1FCB359D" w14:textId="77777777" w:rsidR="008D12B8" w:rsidRPr="00465C00" w:rsidRDefault="008D12B8" w:rsidP="008D12B8">
                            <w:pPr>
                              <w:ind w:left="-142"/>
                              <w:jc w:val="center"/>
                              <w:rPr>
                                <w:rFonts w:ascii="Tahoma" w:hAnsi="Tahoma" w:cs="Tahoma"/>
                                <w:b/>
                                <w:bCs/>
                                <w:color w:val="002060"/>
                                <w:sz w:val="32"/>
                                <w:szCs w:val="32"/>
                              </w:rPr>
                            </w:pPr>
                            <w:r w:rsidRPr="00465C00">
                              <w:rPr>
                                <w:rFonts w:ascii="Tahoma" w:hAnsi="Tahoma" w:cs="Tahoma"/>
                                <w:b/>
                                <w:bCs/>
                                <w:color w:val="002060"/>
                                <w:sz w:val="32"/>
                                <w:szCs w:val="32"/>
                              </w:rPr>
                              <w:t>Tuesdays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2058BA" id="_x0000_s1104" type="#_x0000_t202" style="position:absolute;margin-left:471.2pt;margin-top:2.65pt;width:522.4pt;height:26.8pt;z-index:2517944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" fillcolor="#f6f8fc" strokecolor="windowText" strokeweight="2pt">
                <v:fill color2="#c7d5ed" colors="0 #f6f8fc;48497f #abc0e4;54395f #abc0e4;1 #c7d5ed" focus="100%" type="gradient"/>
                <v:path arrowok="t"/>
                <v:textbox>
                  <w:txbxContent>
                    <w:p w14:paraId="1FCB359D" w14:textId="77777777" w:rsidR="008D12B8" w:rsidRPr="00465C00" w:rsidRDefault="008D12B8" w:rsidP="008D12B8">
                      <w:pPr>
                        <w:ind w:left="-142"/>
                        <w:jc w:val="center"/>
                        <w:rPr>
                          <w:rFonts w:ascii="Tahoma" w:hAnsi="Tahoma" w:cs="Tahoma"/>
                          <w:b/>
                          <w:bCs/>
                          <w:color w:val="002060"/>
                          <w:sz w:val="32"/>
                          <w:szCs w:val="32"/>
                        </w:rPr>
                      </w:pPr>
                      <w:r w:rsidRPr="00465C00">
                        <w:rPr>
                          <w:rFonts w:ascii="Tahoma" w:hAnsi="Tahoma" w:cs="Tahoma"/>
                          <w:b/>
                          <w:bCs/>
                          <w:color w:val="002060"/>
                          <w:sz w:val="32"/>
                          <w:szCs w:val="32"/>
                        </w:rPr>
                        <w:t>Tuesdays</w:t>
                      </w:r>
                    </w:p>
                  </w:txbxContent>
                </v:textbox>
                <w10:wrap anchorx="margin"/>
              </v:shape>
            </w:pict>
          </mc:Fallback>
        </mc:AlternateContent>
      </w:r>
    </w:p>
    <w:p w14:paraId="38FF8996" w14:textId="77777777" w:rsidR="008D12B8" w:rsidRPr="008D12B8" w:rsidRDefault="008D12B8" w:rsidP="008D12B8">
      <w:pPr>
        <w:spacing w:after="0" w:line="240" w:lineRule="auto"/>
        <w:rPr>
          <w:rFonts w:ascii="Tahoma" w:hAnsi="Tahoma" w:cs="Tahoma"/>
          <w:sz w:val="28"/>
          <w:szCs w:val="28"/>
        </w:rPr>
      </w:pPr>
    </w:p>
    <w:p w14:paraId="3E4E24F2" w14:textId="77777777" w:rsidR="008D12B8" w:rsidRPr="008D12B8" w:rsidRDefault="008D12B8" w:rsidP="008D12B8">
      <w:pPr>
        <w:spacing w:after="0" w:line="240" w:lineRule="auto"/>
        <w:rPr>
          <w:rFonts w:ascii="Tahoma" w:hAnsi="Tahoma" w:cs="Tahoma"/>
          <w:b/>
          <w:bCs/>
          <w:sz w:val="28"/>
          <w:szCs w:val="28"/>
        </w:rPr>
      </w:pPr>
      <w:bookmarkStart w:id="253" w:name="_Hlk215738053"/>
      <w:r w:rsidRPr="008D12B8">
        <w:rPr>
          <w:rFonts w:ascii="Tahoma" w:hAnsi="Tahoma" w:cs="Tahoma"/>
          <w:b/>
          <w:bCs/>
          <w:sz w:val="28"/>
          <w:szCs w:val="28"/>
        </w:rPr>
        <w:t>Solent MIND Community Programme Tuesday Activities:</w:t>
      </w:r>
    </w:p>
    <w:p w14:paraId="56EC2F81" w14:textId="77777777" w:rsidR="008D12B8" w:rsidRPr="008D12B8" w:rsidRDefault="008D12B8" w:rsidP="008D12B8">
      <w:pPr>
        <w:spacing w:after="0" w:line="240" w:lineRule="auto"/>
        <w:rPr>
          <w:rFonts w:ascii="Tahoma" w:hAnsi="Tahoma" w:cs="Tahoma"/>
          <w:b/>
          <w:bCs/>
          <w:sz w:val="28"/>
          <w:szCs w:val="28"/>
        </w:rPr>
      </w:pPr>
      <w:r w:rsidRPr="008D12B8">
        <w:rPr>
          <w:rFonts w:ascii="Tahoma" w:hAnsi="Tahoma" w:cs="Tahoma"/>
          <w:b/>
          <w:bCs/>
          <w:sz w:val="28"/>
          <w:szCs w:val="28"/>
        </w:rPr>
        <w:t xml:space="preserve">Sheds and Gardens </w:t>
      </w:r>
      <w:r w:rsidRPr="008D12B8">
        <w:rPr>
          <w:rFonts w:ascii="Tahoma" w:hAnsi="Tahoma" w:cs="Tahoma"/>
          <w:sz w:val="28"/>
          <w:szCs w:val="28"/>
        </w:rPr>
        <w:t>10.00-1200</w:t>
      </w:r>
    </w:p>
    <w:p w14:paraId="3DE74EAA" w14:textId="77777777" w:rsidR="008D12B8" w:rsidRPr="008D12B8" w:rsidRDefault="008D12B8" w:rsidP="008D12B8">
      <w:pPr>
        <w:spacing w:after="0" w:line="240" w:lineRule="auto"/>
        <w:rPr>
          <w:rFonts w:ascii="Tahoma" w:hAnsi="Tahoma" w:cs="Tahoma"/>
          <w:b/>
          <w:bCs/>
          <w:color w:val="385623" w:themeColor="accent6" w:themeShade="80"/>
          <w:sz w:val="28"/>
          <w:szCs w:val="28"/>
        </w:rPr>
      </w:pPr>
      <w:r w:rsidRPr="008D12B8">
        <w:rPr>
          <w:rFonts w:ascii="Tahoma" w:hAnsi="Tahoma" w:cs="Tahoma"/>
          <w:b/>
          <w:bCs/>
          <w:color w:val="385623" w:themeColor="accent6" w:themeShade="80"/>
          <w:sz w:val="28"/>
          <w:szCs w:val="28"/>
        </w:rPr>
        <w:t xml:space="preserve">Peer Support for Trans and Non-Binary people </w:t>
      </w:r>
      <w:r w:rsidRPr="008D12B8">
        <w:rPr>
          <w:rFonts w:ascii="Tahoma" w:hAnsi="Tahoma" w:cs="Tahoma"/>
          <w:sz w:val="28"/>
          <w:szCs w:val="28"/>
        </w:rPr>
        <w:t>14.00-15.00</w:t>
      </w:r>
    </w:p>
    <w:p w14:paraId="6DC1B1B0"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Solent Mind provides a safe place where you can socialise, and explore your mental health.  The group meets in a small private space every Tuesday alternating weekly between in person and online sessions. The group is led by trained trans and non-binary Peer Support staff and volunteers, and come together to discuss all aspects of our mental health – gender-related and otherwise. This is a safe space in which you can be yourself, be heard, and be respected, all while receiving the support of your peers.</w:t>
      </w:r>
    </w:p>
    <w:p w14:paraId="3ACA964A"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b/>
          <w:bCs/>
          <w:sz w:val="28"/>
          <w:szCs w:val="28"/>
        </w:rPr>
        <w:t xml:space="preserve">Online Wellbeing Group </w:t>
      </w:r>
      <w:r w:rsidRPr="008D12B8">
        <w:rPr>
          <w:rFonts w:ascii="Tahoma" w:hAnsi="Tahoma" w:cs="Tahoma"/>
          <w:sz w:val="28"/>
          <w:szCs w:val="28"/>
        </w:rPr>
        <w:t>14.00-15.00</w:t>
      </w:r>
    </w:p>
    <w:p w14:paraId="08F45759" w14:textId="77777777" w:rsidR="008D12B8" w:rsidRPr="008D12B8" w:rsidRDefault="008D12B8" w:rsidP="008D12B8">
      <w:pPr>
        <w:spacing w:after="0" w:line="240" w:lineRule="auto"/>
        <w:rPr>
          <w:rFonts w:ascii="Tahoma" w:hAnsi="Tahoma" w:cs="Tahoma"/>
          <w:b/>
          <w:bCs/>
          <w:sz w:val="28"/>
          <w:szCs w:val="28"/>
        </w:rPr>
      </w:pPr>
      <w:r w:rsidRPr="008D12B8">
        <w:rPr>
          <w:rFonts w:ascii="Tahoma" w:hAnsi="Tahoma" w:cs="Tahoma"/>
          <w:b/>
          <w:bCs/>
          <w:sz w:val="28"/>
          <w:szCs w:val="28"/>
        </w:rPr>
        <w:t>Video Games</w:t>
      </w:r>
      <w:r w:rsidRPr="008D12B8">
        <w:rPr>
          <w:rFonts w:ascii="Tahoma" w:hAnsi="Tahoma" w:cs="Tahoma"/>
          <w:sz w:val="28"/>
          <w:szCs w:val="28"/>
        </w:rPr>
        <w:t xml:space="preserve"> 14.00-16.00</w:t>
      </w:r>
    </w:p>
    <w:p w14:paraId="20C7A93B"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 xml:space="preserve">Contact </w:t>
      </w:r>
      <w:hyperlink r:id="rId378" w:history="1">
        <w:r w:rsidRPr="008D12B8">
          <w:rPr>
            <w:rFonts w:ascii="Tahoma" w:hAnsi="Tahoma" w:cs="Tahoma"/>
            <w:color w:val="0563C1" w:themeColor="hyperlink"/>
            <w:kern w:val="2"/>
            <w:sz w:val="28"/>
            <w:szCs w:val="28"/>
            <w:u w:val="single"/>
          </w:rPr>
          <w:t>southampton@solentmind.org.uk</w:t>
        </w:r>
      </w:hyperlink>
      <w:r w:rsidRPr="008D12B8">
        <w:rPr>
          <w:rFonts w:ascii="Tahoma" w:hAnsi="Tahoma" w:cs="Tahoma"/>
          <w:sz w:val="28"/>
          <w:szCs w:val="28"/>
        </w:rPr>
        <w:t xml:space="preserve"> for venue and details</w:t>
      </w:r>
    </w:p>
    <w:bookmarkEnd w:id="253"/>
    <w:p w14:paraId="26B4033E" w14:textId="77777777" w:rsidR="008D12B8" w:rsidRPr="008D12B8" w:rsidRDefault="008D12B8" w:rsidP="008D12B8">
      <w:pPr>
        <w:spacing w:after="0" w:line="240" w:lineRule="auto"/>
        <w:rPr>
          <w:rFonts w:ascii="Tahoma" w:hAnsi="Tahoma" w:cs="Tahoma"/>
          <w:b/>
          <w:bCs/>
          <w:sz w:val="8"/>
          <w:szCs w:val="8"/>
        </w:rPr>
      </w:pPr>
    </w:p>
    <w:p w14:paraId="62ED2DF3" w14:textId="77777777" w:rsidR="008D12B8" w:rsidRPr="008D12B8" w:rsidRDefault="008D12B8" w:rsidP="008D12B8">
      <w:pPr>
        <w:spacing w:after="0" w:line="240" w:lineRule="auto"/>
        <w:rPr>
          <w:rFonts w:ascii="Tahoma" w:eastAsia="Times New Roman" w:hAnsi="Tahoma" w:cs="Tahoma"/>
          <w:sz w:val="8"/>
          <w:szCs w:val="8"/>
          <w:lang w:eastAsia="en-GB"/>
        </w:rPr>
      </w:pPr>
    </w:p>
    <w:p w14:paraId="4008A79B" w14:textId="77777777" w:rsidR="008D12B8" w:rsidRPr="008D12B8" w:rsidRDefault="008D12B8" w:rsidP="008D12B8">
      <w:pPr>
        <w:spacing w:after="0" w:line="240" w:lineRule="auto"/>
        <w:textAlignment w:val="baseline"/>
        <w:rPr>
          <w:rFonts w:ascii="Segoe UI" w:eastAsia="Times New Roman" w:hAnsi="Segoe UI" w:cs="Segoe UI"/>
          <w:sz w:val="28"/>
          <w:szCs w:val="28"/>
          <w:lang w:eastAsia="en-GB"/>
        </w:rPr>
      </w:pPr>
      <w:bookmarkStart w:id="254" w:name="_Hlk176167028"/>
      <w:r w:rsidRPr="008D12B8">
        <w:rPr>
          <w:rFonts w:ascii="Tahoma" w:eastAsia="Times New Roman" w:hAnsi="Tahoma" w:cs="Tahoma"/>
          <w:b/>
          <w:bCs/>
          <w:color w:val="385623"/>
          <w:sz w:val="28"/>
          <w:szCs w:val="28"/>
          <w:lang w:eastAsia="en-GB"/>
        </w:rPr>
        <w:t xml:space="preserve">Sport in Mind Yoga </w:t>
      </w:r>
      <w:r w:rsidRPr="008D12B8">
        <w:rPr>
          <w:rFonts w:ascii="Tahoma" w:eastAsia="Times New Roman" w:hAnsi="Tahoma" w:cs="Tahoma"/>
          <w:sz w:val="28"/>
          <w:szCs w:val="28"/>
          <w:lang w:eastAsia="en-GB"/>
        </w:rPr>
        <w:t xml:space="preserve">from 1-1.50 pm at </w:t>
      </w:r>
      <w:r w:rsidRPr="008D12B8">
        <w:rPr>
          <w:rFonts w:ascii="Tahoma" w:hAnsi="Tahoma"/>
          <w:kern w:val="2"/>
          <w:sz w:val="28"/>
          <w:szCs w:val="28"/>
          <w14:ligatures w14:val="standardContextual"/>
        </w:rPr>
        <w:t>Main Hall, Northam Community Centre, Kent Street, Northam, Southampton, SO14 5SP</w:t>
      </w:r>
    </w:p>
    <w:p w14:paraId="2712C777" w14:textId="77777777" w:rsidR="008D12B8" w:rsidRPr="008D12B8" w:rsidRDefault="008D12B8" w:rsidP="008D12B8">
      <w:pPr>
        <w:spacing w:after="0" w:line="240" w:lineRule="auto"/>
        <w:textAlignment w:val="baseline"/>
        <w:rPr>
          <w:rFonts w:ascii="Segoe UI" w:eastAsia="Times New Roman" w:hAnsi="Segoe UI" w:cs="Segoe UI"/>
          <w:sz w:val="18"/>
          <w:szCs w:val="18"/>
          <w:lang w:eastAsia="en-GB"/>
        </w:rPr>
      </w:pPr>
      <w:r w:rsidRPr="008D12B8">
        <w:rPr>
          <w:rFonts w:ascii="Tahoma" w:eastAsia="Times New Roman" w:hAnsi="Tahoma" w:cs="Tahoma"/>
          <w:sz w:val="28"/>
          <w:szCs w:val="28"/>
          <w:lang w:eastAsia="en-GB"/>
        </w:rPr>
        <w:t>Sport in Mind is the charity that uses sport and physical activity to improve the lives of people experiencing mental health problems.  </w:t>
      </w:r>
    </w:p>
    <w:p w14:paraId="167AF820" w14:textId="77777777" w:rsidR="008D12B8" w:rsidRPr="008D12B8" w:rsidRDefault="008D12B8" w:rsidP="008D12B8">
      <w:pPr>
        <w:spacing w:after="0" w:line="240" w:lineRule="auto"/>
        <w:textAlignment w:val="baseline"/>
        <w:rPr>
          <w:rFonts w:ascii="Segoe UI" w:eastAsia="Times New Roman" w:hAnsi="Segoe UI" w:cs="Segoe UI"/>
          <w:sz w:val="18"/>
          <w:szCs w:val="18"/>
          <w:lang w:eastAsia="en-GB"/>
        </w:rPr>
      </w:pPr>
      <w:r w:rsidRPr="008D12B8">
        <w:rPr>
          <w:rFonts w:ascii="Tahoma" w:eastAsia="Times New Roman" w:hAnsi="Tahoma" w:cs="Tahoma"/>
          <w:sz w:val="28"/>
          <w:szCs w:val="28"/>
          <w:lang w:eastAsia="en-GB"/>
        </w:rPr>
        <w:t>This weekly yoga session is free to attend, open to all abilities, delivered by our lovely instructor, Michelle, and all equipment is provided! Come along for gentle yoga in a safe &amp; welcoming space, to help us move more to feel better. </w:t>
      </w:r>
    </w:p>
    <w:p w14:paraId="068D9994" w14:textId="77777777" w:rsidR="008D12B8" w:rsidRPr="008D12B8" w:rsidRDefault="008D12B8" w:rsidP="008D12B8">
      <w:pPr>
        <w:spacing w:after="0" w:line="240" w:lineRule="auto"/>
        <w:textAlignment w:val="baseline"/>
        <w:rPr>
          <w:rFonts w:ascii="Tahoma" w:eastAsia="Times New Roman" w:hAnsi="Tahoma" w:cs="Tahoma"/>
          <w:sz w:val="28"/>
          <w:szCs w:val="28"/>
          <w:lang w:eastAsia="en-GB"/>
        </w:rPr>
      </w:pPr>
      <w:r w:rsidRPr="008D12B8">
        <w:rPr>
          <w:rFonts w:ascii="Tahoma" w:eastAsia="Times New Roman" w:hAnsi="Tahoma" w:cs="Tahoma"/>
          <w:b/>
          <w:bCs/>
          <w:sz w:val="28"/>
          <w:szCs w:val="28"/>
          <w:lang w:eastAsia="en-GB"/>
        </w:rPr>
        <w:t xml:space="preserve">Contact: </w:t>
      </w:r>
      <w:hyperlink r:id="rId379" w:tgtFrame="_blank" w:history="1">
        <w:r w:rsidRPr="008D12B8">
          <w:rPr>
            <w:rFonts w:ascii="Tahoma" w:eastAsia="Times New Roman" w:hAnsi="Tahoma" w:cs="Tahoma"/>
            <w:b/>
            <w:bCs/>
            <w:color w:val="0563C1"/>
            <w:sz w:val="28"/>
            <w:szCs w:val="28"/>
            <w:u w:val="single"/>
            <w:lang w:eastAsia="en-GB"/>
          </w:rPr>
          <w:t>info@sportinmind.org</w:t>
        </w:r>
      </w:hyperlink>
      <w:r w:rsidRPr="008D12B8">
        <w:rPr>
          <w:rFonts w:ascii="Tahoma" w:eastAsia="Times New Roman" w:hAnsi="Tahoma" w:cs="Tahoma"/>
          <w:b/>
          <w:bCs/>
          <w:sz w:val="28"/>
          <w:szCs w:val="28"/>
          <w:lang w:eastAsia="en-GB"/>
        </w:rPr>
        <w:t xml:space="preserve"> or call 0188 947 9762</w:t>
      </w:r>
      <w:r w:rsidRPr="008D12B8">
        <w:rPr>
          <w:rFonts w:ascii="Tahoma" w:eastAsia="Times New Roman" w:hAnsi="Tahoma" w:cs="Tahoma"/>
          <w:sz w:val="28"/>
          <w:szCs w:val="28"/>
          <w:lang w:eastAsia="en-GB"/>
        </w:rPr>
        <w:t> </w:t>
      </w:r>
    </w:p>
    <w:p w14:paraId="01496DDB" w14:textId="77777777" w:rsidR="008D12B8" w:rsidRPr="008D12B8" w:rsidRDefault="008D12B8" w:rsidP="008D12B8">
      <w:pPr>
        <w:spacing w:after="0" w:line="240" w:lineRule="auto"/>
        <w:textAlignment w:val="baseline"/>
        <w:rPr>
          <w:rFonts w:ascii="Tahoma" w:eastAsia="Times New Roman" w:hAnsi="Tahoma" w:cs="Tahoma"/>
          <w:sz w:val="8"/>
          <w:szCs w:val="8"/>
          <w:lang w:eastAsia="en-GB"/>
        </w:rPr>
      </w:pPr>
    </w:p>
    <w:bookmarkEnd w:id="254"/>
    <w:p w14:paraId="790808AD" w14:textId="77777777" w:rsidR="008D12B8" w:rsidRPr="008D12B8" w:rsidRDefault="008D12B8" w:rsidP="008D12B8">
      <w:pPr>
        <w:spacing w:after="0" w:line="240" w:lineRule="auto"/>
        <w:rPr>
          <w:rFonts w:ascii="Tahoma" w:hAnsi="Tahoma" w:cs="Tahoma"/>
          <w:sz w:val="28"/>
          <w:szCs w:val="28"/>
        </w:rPr>
      </w:pPr>
      <w:r w:rsidRPr="008D12B8">
        <w:rPr>
          <w:rFonts w:ascii="Tahoma" w:eastAsia="Times New Roman" w:hAnsi="Tahoma" w:cs="Tahoma"/>
          <w:b/>
          <w:bCs/>
          <w:color w:val="385623" w:themeColor="accent6" w:themeShade="80"/>
          <w:sz w:val="28"/>
          <w:szCs w:val="28"/>
          <w:lang w:eastAsia="en-GB"/>
        </w:rPr>
        <w:t xml:space="preserve">Songwriting </w:t>
      </w:r>
      <w:r w:rsidRPr="008D12B8">
        <w:rPr>
          <w:rFonts w:ascii="Tahoma" w:hAnsi="Tahoma" w:cs="Tahoma"/>
          <w:sz w:val="28"/>
          <w:szCs w:val="28"/>
        </w:rPr>
        <w:t>(Music for the Mind/Soco) Free session Tuesdays 15.00-16.30 at The Pavilion, Hoglands Park, Southampton City Centre</w:t>
      </w:r>
    </w:p>
    <w:p w14:paraId="4441D5CD" w14:textId="77777777" w:rsidR="008D12B8" w:rsidRPr="008D12B8" w:rsidRDefault="008D12B8" w:rsidP="008D12B8">
      <w:pPr>
        <w:spacing w:after="0" w:line="240" w:lineRule="auto"/>
        <w:rPr>
          <w:rFonts w:ascii="Tahoma" w:hAnsi="Tahoma" w:cs="Tahoma"/>
          <w:b/>
          <w:bCs/>
          <w:sz w:val="28"/>
          <w:szCs w:val="28"/>
        </w:rPr>
      </w:pPr>
      <w:r w:rsidRPr="008D12B8">
        <w:rPr>
          <w:rFonts w:ascii="Arial" w:hAnsi="Arial" w:cs="Arial"/>
          <w:sz w:val="30"/>
          <w:szCs w:val="30"/>
          <w:shd w:val="clear" w:color="auto" w:fill="FFFFFF"/>
        </w:rPr>
        <w:t>Take part in and express yourself through a range of activities and games that will help you hone your lyrics and songwriting skills.</w:t>
      </w:r>
    </w:p>
    <w:p w14:paraId="2CB3EFB7" w14:textId="77777777" w:rsidR="008D12B8" w:rsidRPr="008D12B8" w:rsidRDefault="008D12B8" w:rsidP="008D12B8">
      <w:pPr>
        <w:spacing w:after="0" w:line="240" w:lineRule="auto"/>
        <w:rPr>
          <w:rFonts w:ascii="Tahoma" w:hAnsi="Tahoma" w:cs="Tahoma"/>
          <w:b/>
          <w:bCs/>
          <w:sz w:val="28"/>
          <w:szCs w:val="28"/>
        </w:rPr>
      </w:pPr>
      <w:r w:rsidRPr="008D12B8">
        <w:rPr>
          <w:rFonts w:ascii="Tahoma" w:hAnsi="Tahoma" w:cs="Tahoma"/>
          <w:sz w:val="28"/>
          <w:szCs w:val="28"/>
        </w:rPr>
        <w:t>Must be pre-registered with Mark</w:t>
      </w:r>
      <w:r w:rsidRPr="008D12B8">
        <w:rPr>
          <w:rFonts w:ascii="Tahoma" w:hAnsi="Tahoma" w:cs="Tahoma"/>
          <w:b/>
          <w:bCs/>
          <w:sz w:val="28"/>
          <w:szCs w:val="28"/>
        </w:rPr>
        <w:t xml:space="preserve"> </w:t>
      </w:r>
    </w:p>
    <w:p w14:paraId="0E001BF2"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b/>
          <w:bCs/>
          <w:sz w:val="28"/>
          <w:szCs w:val="28"/>
        </w:rPr>
        <w:t xml:space="preserve">Contact: </w:t>
      </w:r>
      <w:r w:rsidRPr="008D12B8">
        <w:rPr>
          <w:rFonts w:ascii="Tahoma" w:hAnsi="Tahoma" w:cs="Tahoma"/>
          <w:sz w:val="28"/>
          <w:szCs w:val="28"/>
        </w:rPr>
        <w:t>mark@socomusicproject.org.uk</w:t>
      </w:r>
    </w:p>
    <w:p w14:paraId="353CCBEF" w14:textId="77777777" w:rsidR="008D12B8" w:rsidRPr="008D12B8" w:rsidRDefault="008D12B8" w:rsidP="008D12B8">
      <w:pPr>
        <w:spacing w:after="0" w:line="240" w:lineRule="auto"/>
        <w:rPr>
          <w:rFonts w:ascii="Tahoma" w:eastAsia="Times New Roman" w:hAnsi="Tahoma" w:cs="Tahoma"/>
          <w:b/>
          <w:bCs/>
          <w:color w:val="385623" w:themeColor="accent6" w:themeShade="80"/>
          <w:sz w:val="8"/>
          <w:szCs w:val="8"/>
          <w:lang w:eastAsia="en-GB"/>
        </w:rPr>
      </w:pPr>
    </w:p>
    <w:p w14:paraId="7868726D" w14:textId="77777777" w:rsidR="008D12B8" w:rsidRPr="008D12B8" w:rsidRDefault="008D12B8" w:rsidP="008D12B8">
      <w:pPr>
        <w:spacing w:after="0" w:line="240" w:lineRule="auto"/>
        <w:rPr>
          <w:rFonts w:ascii="Tahoma" w:hAnsi="Tahoma" w:cs="Tahoma"/>
          <w:sz w:val="28"/>
          <w:szCs w:val="28"/>
        </w:rPr>
      </w:pPr>
      <w:r w:rsidRPr="008D12B8">
        <w:rPr>
          <w:rFonts w:ascii="Tahoma" w:eastAsia="Times New Roman" w:hAnsi="Tahoma" w:cs="Tahoma"/>
          <w:b/>
          <w:bCs/>
          <w:color w:val="538135" w:themeColor="accent6" w:themeShade="BF"/>
          <w:sz w:val="28"/>
          <w:szCs w:val="28"/>
          <w:lang w:eastAsia="en-GB"/>
        </w:rPr>
        <w:t>Recovery from Addictions Cafe</w:t>
      </w:r>
      <w:r w:rsidRPr="008D12B8">
        <w:rPr>
          <w:rFonts w:ascii="Tahoma" w:hAnsi="Tahoma" w:cs="Tahoma"/>
          <w:sz w:val="28"/>
          <w:szCs w:val="28"/>
        </w:rPr>
        <w:t xml:space="preserve"> (Soco/CGL) at Planet Sounds, 40 Terminus Terrace </w:t>
      </w:r>
      <w:r w:rsidRPr="008D12B8">
        <w:rPr>
          <w:rFonts w:ascii="Tahoma" w:hAnsi="Tahoma" w:cs="Tahoma"/>
          <w:b/>
          <w:bCs/>
          <w:sz w:val="28"/>
          <w:szCs w:val="28"/>
        </w:rPr>
        <w:t>SO14 3FE</w:t>
      </w:r>
      <w:r w:rsidRPr="008D12B8">
        <w:rPr>
          <w:rFonts w:ascii="Arial" w:hAnsi="Arial" w:cs="Arial"/>
          <w:b/>
          <w:bCs/>
          <w:sz w:val="30"/>
          <w:szCs w:val="30"/>
          <w:shd w:val="clear" w:color="auto" w:fill="FFFFFF"/>
        </w:rPr>
        <w:t xml:space="preserve"> </w:t>
      </w:r>
    </w:p>
    <w:p w14:paraId="59FAC14C" w14:textId="77777777" w:rsidR="008D12B8" w:rsidRPr="008D12B8" w:rsidRDefault="008D12B8" w:rsidP="008D12B8">
      <w:pPr>
        <w:spacing w:after="0" w:line="240" w:lineRule="auto"/>
        <w:rPr>
          <w:rFonts w:ascii="Tahoma" w:hAnsi="Tahoma" w:cs="Tahoma"/>
          <w:b/>
          <w:bCs/>
          <w:sz w:val="28"/>
          <w:szCs w:val="28"/>
        </w:rPr>
      </w:pPr>
      <w:r w:rsidRPr="008D12B8">
        <w:rPr>
          <w:rFonts w:ascii="Tahoma" w:hAnsi="Tahoma" w:cs="Tahoma"/>
          <w:sz w:val="28"/>
          <w:szCs w:val="28"/>
        </w:rPr>
        <w:t xml:space="preserve">Every Tuesday from 15.30-17.00 Free session.  </w:t>
      </w:r>
      <w:r w:rsidRPr="008D12B8">
        <w:rPr>
          <w:rFonts w:ascii="Arial" w:hAnsi="Arial" w:cs="Arial"/>
          <w:sz w:val="30"/>
          <w:szCs w:val="30"/>
          <w:shd w:val="clear" w:color="auto" w:fill="FFFFFF"/>
        </w:rPr>
        <w:t xml:space="preserve">Explore sounds and rhythms from around the world, as well as techniques in mindfulness through meditation and singing. </w:t>
      </w:r>
      <w:r w:rsidRPr="008D12B8">
        <w:rPr>
          <w:rFonts w:ascii="Tahoma" w:hAnsi="Tahoma" w:cs="Tahoma"/>
          <w:sz w:val="28"/>
          <w:szCs w:val="28"/>
        </w:rPr>
        <w:t>Must be pre-registered with Mark</w:t>
      </w:r>
      <w:r w:rsidRPr="008D12B8">
        <w:rPr>
          <w:rFonts w:ascii="Tahoma" w:hAnsi="Tahoma" w:cs="Tahoma"/>
          <w:b/>
          <w:bCs/>
          <w:sz w:val="28"/>
          <w:szCs w:val="28"/>
        </w:rPr>
        <w:t xml:space="preserve"> </w:t>
      </w:r>
    </w:p>
    <w:p w14:paraId="03D66AA3" w14:textId="77777777" w:rsidR="008D12B8" w:rsidRPr="008D12B8" w:rsidRDefault="008D12B8" w:rsidP="008D12B8">
      <w:pPr>
        <w:spacing w:after="0" w:line="240" w:lineRule="auto"/>
        <w:rPr>
          <w:rFonts w:ascii="Tahoma" w:hAnsi="Tahoma" w:cs="Tahoma"/>
          <w:b/>
          <w:bCs/>
          <w:color w:val="385623" w:themeColor="accent6" w:themeShade="80"/>
          <w:sz w:val="28"/>
          <w:szCs w:val="28"/>
        </w:rPr>
      </w:pPr>
      <w:r w:rsidRPr="008D12B8">
        <w:rPr>
          <w:rFonts w:ascii="Tahoma" w:hAnsi="Tahoma" w:cs="Tahoma"/>
          <w:b/>
          <w:bCs/>
          <w:sz w:val="28"/>
          <w:szCs w:val="28"/>
        </w:rPr>
        <w:t xml:space="preserve">Contact: </w:t>
      </w:r>
      <w:r w:rsidRPr="00624895">
        <w:rPr>
          <w:rFonts w:ascii="Tahoma" w:hAnsi="Tahoma" w:cs="Tahoma"/>
          <w:sz w:val="28"/>
          <w:szCs w:val="28"/>
        </w:rPr>
        <w:t>mark@socomusicproject.org.uk</w:t>
      </w:r>
      <w:r w:rsidRPr="008D12B8">
        <w:rPr>
          <w:rFonts w:ascii="Tahoma" w:hAnsi="Tahoma" w:cs="Tahoma"/>
          <w:b/>
          <w:bCs/>
          <w:color w:val="385623" w:themeColor="accent6" w:themeShade="80"/>
          <w:sz w:val="28"/>
          <w:szCs w:val="28"/>
        </w:rPr>
        <w:t xml:space="preserve"> </w:t>
      </w:r>
    </w:p>
    <w:p w14:paraId="53C5A384" w14:textId="77777777" w:rsidR="008D12B8" w:rsidRPr="008D12B8" w:rsidRDefault="008D12B8" w:rsidP="008D12B8">
      <w:pPr>
        <w:spacing w:after="0" w:line="240" w:lineRule="auto"/>
        <w:rPr>
          <w:rFonts w:ascii="Tahoma" w:hAnsi="Tahoma" w:cs="Tahoma"/>
          <w:b/>
          <w:bCs/>
          <w:color w:val="385623" w:themeColor="accent6" w:themeShade="80"/>
          <w:sz w:val="8"/>
          <w:szCs w:val="8"/>
        </w:rPr>
      </w:pPr>
    </w:p>
    <w:p w14:paraId="601ED08C" w14:textId="77777777" w:rsidR="008D12B8" w:rsidRPr="008D12B8" w:rsidRDefault="008D12B8" w:rsidP="008D12B8">
      <w:pPr>
        <w:shd w:val="clear" w:color="auto" w:fill="FFFFFF"/>
        <w:spacing w:after="0" w:line="240" w:lineRule="auto"/>
        <w:rPr>
          <w:rFonts w:ascii="Tahoma" w:hAnsi="Tahoma" w:cs="Tahoma"/>
          <w:sz w:val="28"/>
          <w:szCs w:val="28"/>
        </w:rPr>
      </w:pPr>
      <w:bookmarkStart w:id="255" w:name="_Hlk215739113"/>
      <w:r w:rsidRPr="008D12B8">
        <w:rPr>
          <w:rFonts w:ascii="Tahoma" w:hAnsi="Tahoma" w:cs="Tahoma"/>
          <w:b/>
          <w:bCs/>
          <w:color w:val="538135" w:themeColor="accent6" w:themeShade="BF"/>
          <w:sz w:val="28"/>
          <w:szCs w:val="28"/>
        </w:rPr>
        <w:t>Let's Connect Cafe</w:t>
      </w:r>
      <w:r w:rsidRPr="008D12B8">
        <w:rPr>
          <w:rFonts w:ascii="Tahoma" w:hAnsi="Tahoma" w:cs="Tahoma"/>
          <w:color w:val="538135" w:themeColor="accent6" w:themeShade="BF"/>
          <w:sz w:val="28"/>
          <w:szCs w:val="28"/>
        </w:rPr>
        <w:t xml:space="preserve"> </w:t>
      </w:r>
      <w:r w:rsidRPr="008D12B8">
        <w:rPr>
          <w:rFonts w:ascii="Tahoma" w:hAnsi="Tahoma" w:cs="Tahoma"/>
          <w:sz w:val="28"/>
          <w:szCs w:val="28"/>
        </w:rPr>
        <w:t>at Thornhill Baptist Church, SO18 5TR</w:t>
      </w:r>
    </w:p>
    <w:p w14:paraId="193383A5" w14:textId="77777777" w:rsidR="008D12B8" w:rsidRPr="008D12B8" w:rsidRDefault="008D12B8" w:rsidP="008D12B8">
      <w:pPr>
        <w:shd w:val="clear" w:color="auto" w:fill="FFFFFF"/>
        <w:spacing w:after="0" w:line="240" w:lineRule="auto"/>
        <w:rPr>
          <w:rFonts w:ascii="Tahoma" w:hAnsi="Tahoma" w:cs="Tahoma"/>
          <w:sz w:val="28"/>
          <w:szCs w:val="28"/>
        </w:rPr>
      </w:pPr>
      <w:r w:rsidRPr="008D12B8">
        <w:rPr>
          <w:rFonts w:ascii="Tahoma" w:hAnsi="Tahoma" w:cs="Tahoma"/>
          <w:sz w:val="28"/>
          <w:szCs w:val="28"/>
        </w:rPr>
        <w:t>on 2nd Tuesday of each month. A time to chat, learn new skills and exercise.</w:t>
      </w:r>
    </w:p>
    <w:p w14:paraId="684E2349"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b/>
          <w:bCs/>
          <w:sz w:val="28"/>
          <w:szCs w:val="28"/>
        </w:rPr>
        <w:t>Contact:</w:t>
      </w:r>
      <w:r w:rsidRPr="008D12B8">
        <w:rPr>
          <w:rFonts w:ascii="Tahoma" w:hAnsi="Tahoma" w:cs="Tahoma"/>
          <w:sz w:val="28"/>
          <w:szCs w:val="28"/>
        </w:rPr>
        <w:t xml:space="preserve"> </w:t>
      </w:r>
      <w:hyperlink r:id="rId380" w:history="1">
        <w:r w:rsidRPr="008D12B8">
          <w:rPr>
            <w:rFonts w:ascii="Tahoma" w:hAnsi="Tahoma" w:cs="Tahoma"/>
            <w:color w:val="0563C1" w:themeColor="hyperlink"/>
            <w:kern w:val="2"/>
            <w:sz w:val="28"/>
            <w:szCs w:val="28"/>
            <w:u w:val="single"/>
          </w:rPr>
          <w:t>astrid@thornhillbc.org.uk</w:t>
        </w:r>
      </w:hyperlink>
      <w:r w:rsidRPr="008D12B8">
        <w:rPr>
          <w:rFonts w:ascii="Tahoma" w:hAnsi="Tahoma" w:cs="Tahoma"/>
          <w:sz w:val="28"/>
          <w:szCs w:val="28"/>
        </w:rPr>
        <w:t xml:space="preserve"> or call 023 8046 4121 (answerphone)</w:t>
      </w:r>
    </w:p>
    <w:p w14:paraId="18AC9943" w14:textId="77777777" w:rsidR="008D12B8" w:rsidRPr="008D12B8" w:rsidRDefault="008D12B8" w:rsidP="008D12B8">
      <w:pPr>
        <w:spacing w:after="0" w:line="240" w:lineRule="auto"/>
        <w:rPr>
          <w:rFonts w:ascii="Tahoma" w:hAnsi="Tahoma" w:cs="Tahoma"/>
          <w:sz w:val="8"/>
          <w:szCs w:val="8"/>
        </w:rPr>
      </w:pPr>
    </w:p>
    <w:p w14:paraId="30806ED7"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b/>
          <w:bCs/>
          <w:color w:val="538135" w:themeColor="accent6" w:themeShade="BF"/>
          <w:sz w:val="28"/>
          <w:szCs w:val="28"/>
        </w:rPr>
        <w:t>The Mindful Zen</w:t>
      </w:r>
      <w:r w:rsidRPr="008D12B8">
        <w:rPr>
          <w:rFonts w:ascii="Tahoma" w:hAnsi="Tahoma" w:cs="Tahoma"/>
          <w:color w:val="538135" w:themeColor="accent6" w:themeShade="BF"/>
          <w:sz w:val="28"/>
          <w:szCs w:val="28"/>
        </w:rPr>
        <w:t xml:space="preserve"> </w:t>
      </w:r>
      <w:r w:rsidRPr="008D12B8">
        <w:rPr>
          <w:rFonts w:ascii="Tahoma" w:hAnsi="Tahoma" w:cs="Tahoma"/>
          <w:sz w:val="28"/>
          <w:szCs w:val="28"/>
        </w:rPr>
        <w:t xml:space="preserve">at St Deny's Boat Club, </w:t>
      </w:r>
    </w:p>
    <w:p w14:paraId="4A28FD3B"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 xml:space="preserve">Mindfulness classes every Tuesdays, from 6 pm to 7pm.  </w:t>
      </w:r>
    </w:p>
    <w:p w14:paraId="21879315"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Contact: 07948 154 909</w:t>
      </w:r>
    </w:p>
    <w:p w14:paraId="69224D84" w14:textId="77777777" w:rsidR="008D12B8" w:rsidRPr="008D12B8" w:rsidRDefault="008D12B8" w:rsidP="008D12B8">
      <w:pPr>
        <w:spacing w:after="0" w:line="240" w:lineRule="auto"/>
        <w:rPr>
          <w:rFonts w:ascii="Tahoma" w:hAnsi="Tahoma" w:cs="Tahoma"/>
          <w:sz w:val="8"/>
          <w:szCs w:val="8"/>
        </w:rPr>
      </w:pPr>
    </w:p>
    <w:p w14:paraId="6404A654" w14:textId="77777777" w:rsidR="008D12B8" w:rsidRPr="008D12B8" w:rsidRDefault="008D12B8" w:rsidP="008D12B8">
      <w:pPr>
        <w:spacing w:after="0" w:line="240" w:lineRule="auto"/>
        <w:rPr>
          <w:rFonts w:ascii="Tahoma" w:hAnsi="Tahoma" w:cs="Tahoma"/>
          <w:b/>
          <w:bCs/>
          <w:sz w:val="28"/>
          <w:szCs w:val="28"/>
        </w:rPr>
      </w:pPr>
      <w:bookmarkStart w:id="256" w:name="_Hlk207870883"/>
      <w:bookmarkEnd w:id="255"/>
      <w:r w:rsidRPr="008D12B8">
        <w:rPr>
          <w:rFonts w:ascii="Tahoma" w:hAnsi="Tahoma" w:cs="Tahoma"/>
          <w:b/>
          <w:bCs/>
          <w:color w:val="538135" w:themeColor="accent6" w:themeShade="BF"/>
          <w:sz w:val="28"/>
          <w:szCs w:val="28"/>
        </w:rPr>
        <w:lastRenderedPageBreak/>
        <w:t xml:space="preserve">SUStrans Wellbeing Walk </w:t>
      </w:r>
      <w:bookmarkEnd w:id="256"/>
      <w:r w:rsidRPr="008D12B8">
        <w:rPr>
          <w:rFonts w:ascii="Tahoma" w:hAnsi="Tahoma" w:cs="Tahoma"/>
          <w:sz w:val="28"/>
          <w:szCs w:val="28"/>
        </w:rPr>
        <w:t>from the Hawthorns Urban Wildlife Centre on Southampton Common.</w:t>
      </w:r>
    </w:p>
    <w:p w14:paraId="216DDB81"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Every Tuesday at 2.00pm  Join us for a moderate (one hour) wellbeing walk on the paths across and around the Common often using the rougher paths.  New people should arrive 10 minutes before the start to register.</w:t>
      </w:r>
    </w:p>
    <w:p w14:paraId="0E8AA86D"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Contact: Karen at 07795094610</w:t>
      </w:r>
    </w:p>
    <w:p w14:paraId="786C18CA" w14:textId="77777777" w:rsidR="008D12B8" w:rsidRPr="008D12B8" w:rsidRDefault="008D12B8" w:rsidP="008D12B8">
      <w:pPr>
        <w:spacing w:after="0" w:line="240" w:lineRule="auto"/>
        <w:rPr>
          <w:rFonts w:ascii="Tahoma" w:hAnsi="Tahoma" w:cs="Tahoma"/>
          <w:sz w:val="8"/>
          <w:szCs w:val="8"/>
        </w:rPr>
      </w:pPr>
    </w:p>
    <w:p w14:paraId="65FFEA40"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b/>
          <w:bCs/>
          <w:color w:val="538135" w:themeColor="accent6" w:themeShade="BF"/>
          <w:sz w:val="28"/>
          <w:szCs w:val="28"/>
        </w:rPr>
        <w:t>SUStrans Wellbeing Walk</w:t>
      </w:r>
      <w:r w:rsidRPr="008D12B8">
        <w:rPr>
          <w:rFonts w:ascii="Tahoma" w:hAnsi="Tahoma" w:cs="Tahoma"/>
          <w:color w:val="538135" w:themeColor="accent6" w:themeShade="BF"/>
          <w:sz w:val="28"/>
          <w:szCs w:val="28"/>
        </w:rPr>
        <w:t xml:space="preserve"> </w:t>
      </w:r>
      <w:r w:rsidRPr="008D12B8">
        <w:rPr>
          <w:rFonts w:ascii="Tahoma" w:hAnsi="Tahoma" w:cs="Tahoma"/>
          <w:sz w:val="28"/>
          <w:szCs w:val="28"/>
        </w:rPr>
        <w:t>at Riverside Park car park at Woodmill Lane</w:t>
      </w:r>
    </w:p>
    <w:p w14:paraId="25CA969B"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color w:val="EE0000"/>
          <w:sz w:val="28"/>
          <w:szCs w:val="28"/>
        </w:rPr>
        <w:t xml:space="preserve">Every 1st and 3rd Tuesday </w:t>
      </w:r>
      <w:r w:rsidRPr="008D12B8">
        <w:rPr>
          <w:rFonts w:ascii="Tahoma" w:hAnsi="Tahoma" w:cs="Tahoma"/>
          <w:sz w:val="28"/>
          <w:szCs w:val="28"/>
        </w:rPr>
        <w:t xml:space="preserve">of the month at 10.30am at Riverside Park. A gentle walk 45-minute walk in good company along the river towards Mansbridge and back. Suitable for adults. New people should arrive 10 minutes before the start to meet the leader and register </w:t>
      </w:r>
    </w:p>
    <w:p w14:paraId="68008DBA" w14:textId="77777777" w:rsidR="008D12B8" w:rsidRPr="008D12B8" w:rsidRDefault="008D12B8" w:rsidP="008D12B8">
      <w:pPr>
        <w:spacing w:after="0" w:line="240" w:lineRule="auto"/>
        <w:rPr>
          <w:rFonts w:ascii="Tahoma" w:hAnsi="Tahoma" w:cs="Tahoma"/>
          <w:sz w:val="28"/>
          <w:szCs w:val="28"/>
        </w:rPr>
      </w:pPr>
      <w:bookmarkStart w:id="257" w:name="_Hlk207877438"/>
      <w:bookmarkStart w:id="258" w:name="_Hlk207871094"/>
      <w:r w:rsidRPr="008D12B8">
        <w:rPr>
          <w:rFonts w:ascii="Tahoma" w:hAnsi="Tahoma" w:cs="Tahoma"/>
          <w:sz w:val="28"/>
          <w:szCs w:val="28"/>
        </w:rPr>
        <w:t>Contact: Karen at 07795094610</w:t>
      </w:r>
    </w:p>
    <w:bookmarkEnd w:id="257"/>
    <w:p w14:paraId="484CF329" w14:textId="77777777" w:rsidR="008D12B8" w:rsidRPr="008D12B8" w:rsidRDefault="008D12B8" w:rsidP="008D12B8">
      <w:pPr>
        <w:spacing w:after="0" w:line="240" w:lineRule="auto"/>
        <w:rPr>
          <w:rFonts w:ascii="Tahoma" w:hAnsi="Tahoma" w:cs="Tahoma"/>
          <w:sz w:val="28"/>
          <w:szCs w:val="28"/>
        </w:rPr>
      </w:pPr>
    </w:p>
    <w:p w14:paraId="4B194A87" w14:textId="77777777" w:rsidR="008D12B8" w:rsidRPr="008D12B8" w:rsidRDefault="008D12B8" w:rsidP="008D12B8">
      <w:pPr>
        <w:spacing w:after="0" w:line="240" w:lineRule="auto"/>
        <w:rPr>
          <w:rFonts w:ascii="Tahoma" w:hAnsi="Tahoma" w:cs="Tahoma"/>
          <w:sz w:val="28"/>
          <w:szCs w:val="28"/>
        </w:rPr>
      </w:pPr>
      <w:r w:rsidRPr="008D12B8">
        <w:rPr>
          <w:rFonts w:ascii="Tahoma" w:hAnsi="Tahoma"/>
          <w:noProof/>
          <w:kern w:val="2"/>
          <w:sz w:val="24"/>
          <w14:ligatures w14:val="standardContextual"/>
        </w:rPr>
        <mc:AlternateContent>
          <mc:Choice Requires="wps">
            <w:drawing>
              <wp:anchor distT="0" distB="0" distL="114300" distR="114300" simplePos="0" relativeHeight="251796480" behindDoc="0" locked="0" layoutInCell="1" allowOverlap="1" wp14:anchorId="45C14899" wp14:editId="230AF006">
                <wp:simplePos x="0" y="0"/>
                <wp:positionH relativeFrom="margin">
                  <wp:align>left</wp:align>
                </wp:positionH>
                <wp:positionV relativeFrom="paragraph">
                  <wp:posOffset>-31991</wp:posOffset>
                </wp:positionV>
                <wp:extent cx="6634480" cy="382905"/>
                <wp:effectExtent l="0" t="0" r="13970" b="17145"/>
                <wp:wrapNone/>
                <wp:docPr id="120221562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4480" cy="382905"/>
                        </a:xfrm>
                        <a:prstGeom prst="rect">
                          <a:avLst/>
                        </a:prstGeom>
                        <a:gradFill>
                          <a:gsLst>
                            <a:gs pos="0">
                              <a:srgbClr val="4472C4">
                                <a:lumMod val="5000"/>
                                <a:lumOff val="95000"/>
                              </a:srgbClr>
                            </a:gs>
                            <a:gs pos="74000">
                              <a:srgbClr val="4472C4">
                                <a:lumMod val="45000"/>
                                <a:lumOff val="55000"/>
                              </a:srgbClr>
                            </a:gs>
                            <a:gs pos="83000">
                              <a:srgbClr val="4472C4">
                                <a:lumMod val="45000"/>
                                <a:lumOff val="55000"/>
                              </a:srgbClr>
                            </a:gs>
                            <a:gs pos="100000">
                              <a:srgbClr val="4472C4">
                                <a:lumMod val="30000"/>
                                <a:lumOff val="70000"/>
                              </a:srgbClr>
                            </a:gs>
                          </a:gsLst>
                          <a:lin ang="5400000" scaled="1"/>
                        </a:gradFill>
                        <a:ln w="25400">
                          <a:solidFill>
                            <a:sysClr val="windowText" lastClr="000000"/>
                          </a:solidFill>
                        </a:ln>
                      </wps:spPr>
                      <wps:txbx>
                        <w:txbxContent>
                          <w:p w14:paraId="62FCFAF2" w14:textId="77777777" w:rsidR="008D12B8" w:rsidRPr="00634B63" w:rsidRDefault="008D12B8" w:rsidP="008D12B8">
                            <w:pPr>
                              <w:ind w:left="-142"/>
                              <w:jc w:val="center"/>
                              <w:rPr>
                                <w:rFonts w:ascii="Tahoma" w:hAnsi="Tahoma" w:cs="Tahoma"/>
                                <w:b/>
                                <w:bCs/>
                                <w:color w:val="002060"/>
                                <w:sz w:val="32"/>
                                <w:szCs w:val="32"/>
                              </w:rPr>
                            </w:pPr>
                            <w:r w:rsidRPr="00634B63">
                              <w:rPr>
                                <w:rFonts w:ascii="Tahoma" w:hAnsi="Tahoma" w:cs="Tahoma"/>
                                <w:b/>
                                <w:bCs/>
                                <w:color w:val="002060"/>
                                <w:sz w:val="32"/>
                                <w:szCs w:val="32"/>
                              </w:rPr>
                              <w:t>Wednesdays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C14899" id="_x0000_s1105" type="#_x0000_t202" style="position:absolute;margin-left:0;margin-top:-2.5pt;width:522.4pt;height:30.15pt;z-index:2517964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" fillcolor="#f6f8fc" strokecolor="windowText" strokeweight="2pt">
                <v:fill color2="#c7d5ed" colors="0 #f6f8fc;48497f #abc0e4;54395f #abc0e4;1 #c7d5ed" focus="100%" type="gradient"/>
                <v:path arrowok="t"/>
                <v:textbox>
                  <w:txbxContent>
                    <w:p w14:paraId="62FCFAF2" w14:textId="77777777" w:rsidR="008D12B8" w:rsidRPr="00634B63" w:rsidRDefault="008D12B8" w:rsidP="008D12B8">
                      <w:pPr>
                        <w:ind w:left="-142"/>
                        <w:jc w:val="center"/>
                        <w:rPr>
                          <w:rFonts w:ascii="Tahoma" w:hAnsi="Tahoma" w:cs="Tahoma"/>
                          <w:b/>
                          <w:bCs/>
                          <w:color w:val="002060"/>
                          <w:sz w:val="32"/>
                          <w:szCs w:val="32"/>
                        </w:rPr>
                      </w:pPr>
                      <w:r w:rsidRPr="00634B63">
                        <w:rPr>
                          <w:rFonts w:ascii="Tahoma" w:hAnsi="Tahoma" w:cs="Tahoma"/>
                          <w:b/>
                          <w:bCs/>
                          <w:color w:val="002060"/>
                          <w:sz w:val="32"/>
                          <w:szCs w:val="32"/>
                        </w:rPr>
                        <w:t>Wednesdays</w:t>
                      </w:r>
                    </w:p>
                  </w:txbxContent>
                </v:textbox>
                <w10:wrap anchorx="margin"/>
              </v:shape>
            </w:pict>
          </mc:Fallback>
        </mc:AlternateContent>
      </w:r>
    </w:p>
    <w:bookmarkEnd w:id="258"/>
    <w:p w14:paraId="244D06B2" w14:textId="77777777" w:rsidR="008D12B8" w:rsidRPr="008D12B8" w:rsidRDefault="008D12B8" w:rsidP="008D12B8">
      <w:pPr>
        <w:spacing w:after="0" w:line="240" w:lineRule="auto"/>
        <w:textAlignment w:val="baseline"/>
        <w:rPr>
          <w:rFonts w:ascii="Tahoma" w:eastAsia="Times New Roman" w:hAnsi="Tahoma" w:cs="Tahoma"/>
          <w:b/>
          <w:bCs/>
          <w:color w:val="FFC000"/>
          <w:sz w:val="8"/>
          <w:szCs w:val="8"/>
          <w:lang w:eastAsia="en-GB"/>
        </w:rPr>
      </w:pPr>
    </w:p>
    <w:p w14:paraId="3A06927D" w14:textId="77777777" w:rsidR="008D12B8" w:rsidRPr="008D12B8" w:rsidRDefault="008D12B8" w:rsidP="008D12B8">
      <w:pPr>
        <w:shd w:val="clear" w:color="auto" w:fill="FFFFFF"/>
        <w:spacing w:after="0" w:line="240" w:lineRule="auto"/>
        <w:rPr>
          <w:rFonts w:ascii="Tahoma" w:hAnsi="Tahoma" w:cs="Tahoma"/>
          <w:sz w:val="8"/>
          <w:szCs w:val="8"/>
        </w:rPr>
      </w:pPr>
    </w:p>
    <w:p w14:paraId="292E8540" w14:textId="77777777" w:rsidR="008D12B8" w:rsidRPr="008D12B8" w:rsidRDefault="008D12B8" w:rsidP="008D12B8">
      <w:pPr>
        <w:spacing w:after="0" w:line="240" w:lineRule="auto"/>
        <w:rPr>
          <w:rFonts w:ascii="Tahoma" w:eastAsia="Times New Roman" w:hAnsi="Tahoma" w:cs="Tahoma"/>
          <w:b/>
          <w:bCs/>
          <w:color w:val="538135" w:themeColor="accent6" w:themeShade="BF"/>
          <w:sz w:val="8"/>
          <w:szCs w:val="8"/>
          <w:lang w:eastAsia="en-GB"/>
        </w:rPr>
      </w:pPr>
    </w:p>
    <w:p w14:paraId="78BAB8CB" w14:textId="77777777" w:rsidR="008D12B8" w:rsidRPr="008D12B8" w:rsidRDefault="008D12B8" w:rsidP="008D12B8">
      <w:pPr>
        <w:spacing w:after="0" w:line="240" w:lineRule="auto"/>
        <w:rPr>
          <w:rFonts w:ascii="Tahoma" w:eastAsia="Times New Roman" w:hAnsi="Tahoma" w:cs="Tahoma"/>
          <w:b/>
          <w:bCs/>
          <w:color w:val="538135" w:themeColor="accent6" w:themeShade="BF"/>
          <w:sz w:val="28"/>
          <w:szCs w:val="28"/>
          <w:lang w:eastAsia="en-GB"/>
        </w:rPr>
      </w:pPr>
      <w:r w:rsidRPr="008D12B8">
        <w:rPr>
          <w:rFonts w:ascii="Tahoma" w:hAnsi="Tahoma" w:cs="Tahoma"/>
          <w:b/>
          <w:bCs/>
          <w:color w:val="538135" w:themeColor="accent6" w:themeShade="BF"/>
          <w:sz w:val="28"/>
          <w:szCs w:val="28"/>
        </w:rPr>
        <w:t>Solent MIND Community Programme Wednesday Activities:</w:t>
      </w:r>
    </w:p>
    <w:p w14:paraId="2E504E11" w14:textId="77777777" w:rsidR="008D12B8" w:rsidRPr="008D12B8" w:rsidRDefault="008D12B8" w:rsidP="008D12B8">
      <w:pPr>
        <w:spacing w:after="0" w:line="240" w:lineRule="auto"/>
        <w:rPr>
          <w:rFonts w:ascii="Tahoma" w:eastAsia="Times New Roman" w:hAnsi="Tahoma" w:cs="Tahoma"/>
          <w:b/>
          <w:bCs/>
          <w:color w:val="538135" w:themeColor="accent6" w:themeShade="BF"/>
          <w:sz w:val="8"/>
          <w:szCs w:val="8"/>
          <w:lang w:eastAsia="en-GB"/>
        </w:rPr>
      </w:pPr>
    </w:p>
    <w:p w14:paraId="59CFA1A4"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b/>
          <w:bCs/>
          <w:sz w:val="28"/>
          <w:szCs w:val="28"/>
        </w:rPr>
        <w:t>16-25 Drop-in</w:t>
      </w:r>
      <w:r w:rsidRPr="008D12B8">
        <w:rPr>
          <w:rFonts w:ascii="Tahoma" w:hAnsi="Tahoma" w:cs="Tahoma"/>
          <w:sz w:val="28"/>
          <w:szCs w:val="28"/>
        </w:rPr>
        <w:t xml:space="preserve"> 13.30-16.00</w:t>
      </w:r>
    </w:p>
    <w:p w14:paraId="0D78E4A7"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 xml:space="preserve">Contact </w:t>
      </w:r>
      <w:hyperlink r:id="rId381" w:history="1">
        <w:r w:rsidRPr="008D12B8">
          <w:rPr>
            <w:rFonts w:ascii="Tahoma" w:hAnsi="Tahoma" w:cs="Tahoma"/>
            <w:color w:val="0563C1" w:themeColor="hyperlink"/>
            <w:kern w:val="2"/>
            <w:sz w:val="28"/>
            <w:szCs w:val="28"/>
            <w:u w:val="single"/>
          </w:rPr>
          <w:t>southampton@solentmind.org.uk</w:t>
        </w:r>
      </w:hyperlink>
      <w:r w:rsidRPr="008D12B8">
        <w:rPr>
          <w:rFonts w:ascii="Tahoma" w:hAnsi="Tahoma" w:cs="Tahoma"/>
          <w:sz w:val="28"/>
          <w:szCs w:val="28"/>
        </w:rPr>
        <w:t xml:space="preserve"> for venue and details</w:t>
      </w:r>
    </w:p>
    <w:p w14:paraId="71E88680" w14:textId="77777777" w:rsidR="008D12B8" w:rsidRPr="008D12B8" w:rsidRDefault="008D12B8" w:rsidP="008D12B8">
      <w:pPr>
        <w:spacing w:after="0" w:line="240" w:lineRule="auto"/>
        <w:rPr>
          <w:rFonts w:ascii="Tahoma" w:eastAsia="Times New Roman" w:hAnsi="Tahoma" w:cs="Tahoma"/>
          <w:b/>
          <w:bCs/>
          <w:color w:val="385623" w:themeColor="accent6" w:themeShade="80"/>
          <w:sz w:val="8"/>
          <w:szCs w:val="8"/>
          <w:lang w:eastAsia="en-GB"/>
        </w:rPr>
      </w:pPr>
    </w:p>
    <w:p w14:paraId="007CC04F" w14:textId="77777777" w:rsidR="008D12B8" w:rsidRPr="008D12B8" w:rsidRDefault="008D12B8" w:rsidP="008D12B8">
      <w:pPr>
        <w:spacing w:after="0" w:line="240" w:lineRule="auto"/>
        <w:rPr>
          <w:rFonts w:ascii="Tahoma" w:hAnsi="Tahoma" w:cs="Tahoma"/>
          <w:sz w:val="28"/>
          <w:szCs w:val="28"/>
        </w:rPr>
      </w:pPr>
      <w:r w:rsidRPr="008D12B8">
        <w:rPr>
          <w:rFonts w:ascii="Tahoma" w:eastAsia="Times New Roman" w:hAnsi="Tahoma" w:cs="Tahoma"/>
          <w:b/>
          <w:bCs/>
          <w:color w:val="385623" w:themeColor="accent6" w:themeShade="80"/>
          <w:sz w:val="28"/>
          <w:szCs w:val="28"/>
          <w:lang w:eastAsia="en-GB"/>
        </w:rPr>
        <w:t>Folk Active Dances</w:t>
      </w:r>
      <w:r w:rsidRPr="008D12B8">
        <w:rPr>
          <w:rFonts w:ascii="Tahoma" w:hAnsi="Tahoma" w:cs="Tahoma"/>
          <w:sz w:val="28"/>
          <w:szCs w:val="28"/>
        </w:rPr>
        <w:t xml:space="preserve"> at Freemantle Community Centre, Randolph St, </w:t>
      </w:r>
      <w:bookmarkStart w:id="259" w:name="_Hlk146018142"/>
      <w:r w:rsidRPr="008D12B8">
        <w:rPr>
          <w:rFonts w:ascii="Tahoma" w:hAnsi="Tahoma" w:cs="Tahoma"/>
          <w:b/>
          <w:bCs/>
          <w:sz w:val="28"/>
          <w:szCs w:val="28"/>
        </w:rPr>
        <w:t>SO15 3HE</w:t>
      </w:r>
      <w:bookmarkEnd w:id="259"/>
      <w:r w:rsidRPr="008D12B8">
        <w:rPr>
          <w:rFonts w:ascii="Tahoma" w:hAnsi="Tahoma" w:cs="Tahoma"/>
          <w:sz w:val="28"/>
          <w:szCs w:val="28"/>
        </w:rPr>
        <w:t>.</w:t>
      </w:r>
    </w:p>
    <w:p w14:paraId="4CEA4814"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From 2.00 pm to 3.30pm on the second Wednesday of the month (except August). Come and meet new people, keep active and learn some simple folk dances to suit all levels of activity.  Entry £5 per session</w:t>
      </w:r>
    </w:p>
    <w:p w14:paraId="52DBF5A4" w14:textId="77777777" w:rsidR="008D12B8" w:rsidRPr="008D12B8" w:rsidRDefault="008D12B8" w:rsidP="008D12B8">
      <w:pPr>
        <w:shd w:val="clear" w:color="auto" w:fill="FFFFFF"/>
        <w:spacing w:after="0" w:line="240" w:lineRule="auto"/>
        <w:rPr>
          <w:rFonts w:ascii="Tahoma" w:hAnsi="Tahoma" w:cs="Tahoma"/>
          <w:sz w:val="28"/>
          <w:szCs w:val="28"/>
        </w:rPr>
      </w:pPr>
      <w:r w:rsidRPr="008D12B8">
        <w:rPr>
          <w:rFonts w:ascii="Tahoma" w:hAnsi="Tahoma" w:cs="Tahoma"/>
          <w:b/>
          <w:bCs/>
          <w:sz w:val="28"/>
          <w:szCs w:val="28"/>
        </w:rPr>
        <w:t>Contact:</w:t>
      </w:r>
      <w:r w:rsidRPr="008D12B8">
        <w:rPr>
          <w:rFonts w:ascii="Tahoma" w:hAnsi="Tahoma" w:cs="Tahoma"/>
          <w:sz w:val="28"/>
          <w:szCs w:val="28"/>
        </w:rPr>
        <w:t xml:space="preserve"> 07756317415 </w:t>
      </w:r>
    </w:p>
    <w:p w14:paraId="5B6B79BB" w14:textId="77777777" w:rsidR="008D12B8" w:rsidRPr="008D12B8" w:rsidRDefault="008D12B8" w:rsidP="008D12B8">
      <w:pPr>
        <w:shd w:val="clear" w:color="auto" w:fill="FFFFFF"/>
        <w:spacing w:after="0" w:line="240" w:lineRule="auto"/>
        <w:rPr>
          <w:rFonts w:ascii="Tahoma" w:hAnsi="Tahoma" w:cs="Tahoma"/>
          <w:sz w:val="8"/>
          <w:szCs w:val="8"/>
        </w:rPr>
      </w:pPr>
    </w:p>
    <w:p w14:paraId="4529DD04" w14:textId="77777777" w:rsidR="008D12B8" w:rsidRPr="008D12B8" w:rsidRDefault="008D12B8" w:rsidP="008D12B8">
      <w:pPr>
        <w:spacing w:after="0" w:line="240" w:lineRule="auto"/>
        <w:rPr>
          <w:rFonts w:ascii="Tahoma" w:eastAsia="Times New Roman" w:hAnsi="Tahoma" w:cs="Tahoma"/>
          <w:b/>
          <w:bCs/>
          <w:sz w:val="28"/>
          <w:szCs w:val="28"/>
          <w:shd w:val="clear" w:color="auto" w:fill="FFFFFF"/>
          <w:lang w:eastAsia="en-GB"/>
        </w:rPr>
      </w:pPr>
      <w:r w:rsidRPr="008D12B8">
        <w:rPr>
          <w:rFonts w:ascii="Tahoma" w:eastAsia="Times New Roman" w:hAnsi="Tahoma" w:cs="Tahoma"/>
          <w:b/>
          <w:bCs/>
          <w:color w:val="385623" w:themeColor="accent6" w:themeShade="80"/>
          <w:sz w:val="28"/>
          <w:szCs w:val="28"/>
          <w:lang w:eastAsia="en-GB"/>
        </w:rPr>
        <w:t>Fun and Social Café</w:t>
      </w:r>
      <w:r w:rsidRPr="008D12B8">
        <w:rPr>
          <w:rFonts w:ascii="Tahoma" w:eastAsia="Times New Roman" w:hAnsi="Tahoma" w:cs="Tahoma"/>
          <w:b/>
          <w:bCs/>
          <w:sz w:val="28"/>
          <w:szCs w:val="28"/>
          <w:shd w:val="clear" w:color="auto" w:fill="FFFFFF"/>
          <w:lang w:eastAsia="en-GB"/>
        </w:rPr>
        <w:t xml:space="preserve"> </w:t>
      </w:r>
      <w:r w:rsidRPr="008D12B8">
        <w:rPr>
          <w:rFonts w:ascii="Tahoma" w:eastAsia="Times New Roman" w:hAnsi="Tahoma" w:cs="Tahoma"/>
          <w:sz w:val="28"/>
          <w:szCs w:val="28"/>
          <w:shd w:val="clear" w:color="auto" w:fill="FFFFFF"/>
          <w:lang w:eastAsia="en-GB"/>
        </w:rPr>
        <w:t xml:space="preserve">at Friends of St James’ Park </w:t>
      </w:r>
      <w:r w:rsidRPr="008D12B8">
        <w:rPr>
          <w:rFonts w:ascii="Tahoma" w:eastAsia="Times New Roman" w:hAnsi="Tahoma" w:cs="Tahoma"/>
          <w:b/>
          <w:bCs/>
          <w:sz w:val="28"/>
          <w:szCs w:val="28"/>
          <w:shd w:val="clear" w:color="auto" w:fill="FFFFFF"/>
          <w:lang w:eastAsia="en-GB"/>
        </w:rPr>
        <w:t xml:space="preserve">SO15 5LW </w:t>
      </w:r>
    </w:p>
    <w:p w14:paraId="7210B35F" w14:textId="77777777" w:rsidR="008D12B8" w:rsidRPr="008D12B8" w:rsidRDefault="008D12B8" w:rsidP="008D12B8">
      <w:pPr>
        <w:spacing w:after="0" w:line="240" w:lineRule="auto"/>
        <w:rPr>
          <w:rFonts w:ascii="Tahoma" w:hAnsi="Tahoma" w:cs="Tahoma"/>
          <w:sz w:val="28"/>
          <w:szCs w:val="28"/>
          <w:shd w:val="clear" w:color="auto" w:fill="FFFFFF"/>
        </w:rPr>
      </w:pPr>
      <w:r w:rsidRPr="008D12B8">
        <w:rPr>
          <w:rFonts w:ascii="Tahoma" w:eastAsia="Times New Roman" w:hAnsi="Tahoma" w:cs="Tahoma"/>
          <w:b/>
          <w:bCs/>
          <w:sz w:val="28"/>
          <w:szCs w:val="28"/>
          <w:shd w:val="clear" w:color="auto" w:fill="FFFFFF"/>
          <w:lang w:eastAsia="en-GB"/>
        </w:rPr>
        <w:t xml:space="preserve">From </w:t>
      </w:r>
      <w:r w:rsidRPr="008D12B8">
        <w:rPr>
          <w:rFonts w:ascii="Tahoma" w:eastAsia="Times New Roman" w:hAnsi="Tahoma" w:cs="Tahoma"/>
          <w:sz w:val="28"/>
          <w:szCs w:val="28"/>
          <w:shd w:val="clear" w:color="auto" w:fill="FFFFFF"/>
          <w:lang w:eastAsia="en-GB"/>
        </w:rPr>
        <w:t xml:space="preserve">11.00-16.00.  </w:t>
      </w:r>
      <w:r w:rsidRPr="008D12B8">
        <w:rPr>
          <w:rFonts w:ascii="Tahoma" w:hAnsi="Tahoma" w:cs="Tahoma"/>
          <w:sz w:val="28"/>
          <w:szCs w:val="28"/>
          <w:shd w:val="clear" w:color="auto" w:fill="FFFFFF"/>
        </w:rPr>
        <w:t xml:space="preserve">Drop in and join like-minded people where we play a lot of board games, like Scrabble and Rummikub. We make draw pictures, make jewellery, glass painting, make gonks, hammerheads and so much more.  We have tea and coffee, plus biscuits (we do love our shortbread biscuits). Now and again we have cake and we love celebrating birthdays and other occasions.  We are also here to help you with basic IT issues. (Like setting up email accounts, paying bills, Skype etc). Feel free to ask us about mobile phones too, we will do our best to help.  </w:t>
      </w:r>
    </w:p>
    <w:p w14:paraId="05BE4A50" w14:textId="77777777" w:rsidR="008D12B8" w:rsidRDefault="008D12B8" w:rsidP="008D12B8">
      <w:pPr>
        <w:shd w:val="clear" w:color="auto" w:fill="FFFFFF"/>
        <w:spacing w:after="0" w:line="240" w:lineRule="auto"/>
        <w:textAlignment w:val="baseline"/>
        <w:rPr>
          <w:rFonts w:ascii="Tahoma" w:eastAsia="Times New Roman" w:hAnsi="Tahoma" w:cs="Tahoma"/>
          <w:b/>
          <w:bCs/>
          <w:sz w:val="28"/>
          <w:szCs w:val="28"/>
          <w:lang w:eastAsia="en-GB"/>
        </w:rPr>
      </w:pPr>
      <w:r w:rsidRPr="008D12B8">
        <w:rPr>
          <w:rFonts w:ascii="Tahoma" w:eastAsia="Times New Roman" w:hAnsi="Tahoma" w:cs="Tahoma"/>
          <w:sz w:val="28"/>
          <w:szCs w:val="28"/>
          <w:shd w:val="clear" w:color="auto" w:fill="FFFFFF"/>
          <w:lang w:eastAsia="en-GB"/>
        </w:rPr>
        <w:t>Contact:</w:t>
      </w:r>
      <w:hyperlink r:id="rId382" w:history="1">
        <w:r w:rsidRPr="008D12B8">
          <w:rPr>
            <w:rFonts w:ascii="Tahoma" w:eastAsia="Times New Roman" w:hAnsi="Tahoma" w:cs="Tahoma"/>
            <w:sz w:val="28"/>
            <w:szCs w:val="28"/>
            <w:u w:val="single"/>
            <w:shd w:val="clear" w:color="auto" w:fill="FFFFFF"/>
            <w:lang w:eastAsia="en-GB"/>
          </w:rPr>
          <w:t>events@fosjp.org.uk</w:t>
        </w:r>
      </w:hyperlink>
      <w:r w:rsidRPr="008D12B8">
        <w:rPr>
          <w:rFonts w:ascii="Tahoma" w:eastAsia="Times New Roman" w:hAnsi="Tahoma" w:cs="Tahoma"/>
          <w:sz w:val="28"/>
          <w:szCs w:val="28"/>
          <w:shd w:val="clear" w:color="auto" w:fill="FFFFFF"/>
          <w:lang w:eastAsia="en-GB"/>
        </w:rPr>
        <w:t xml:space="preserve"> or call </w:t>
      </w:r>
      <w:r w:rsidRPr="008D12B8">
        <w:rPr>
          <w:rFonts w:ascii="Tahoma" w:eastAsia="Times New Roman" w:hAnsi="Tahoma" w:cs="Tahoma"/>
          <w:b/>
          <w:bCs/>
          <w:sz w:val="28"/>
          <w:szCs w:val="28"/>
          <w:lang w:eastAsia="en-GB"/>
        </w:rPr>
        <w:t>023 8077 9763</w:t>
      </w:r>
    </w:p>
    <w:p w14:paraId="703589D8" w14:textId="77777777" w:rsidR="008D12B8" w:rsidRPr="008D12B8" w:rsidRDefault="008D12B8" w:rsidP="008D12B8">
      <w:pPr>
        <w:spacing w:after="0" w:line="240" w:lineRule="auto"/>
        <w:rPr>
          <w:rFonts w:ascii="Tahoma" w:eastAsia="Times New Roman" w:hAnsi="Tahoma" w:cs="Tahoma"/>
          <w:b/>
          <w:bCs/>
          <w:sz w:val="8"/>
          <w:szCs w:val="8"/>
          <w:lang w:eastAsia="en-GB"/>
        </w:rPr>
      </w:pPr>
    </w:p>
    <w:p w14:paraId="4F30F738" w14:textId="77777777" w:rsidR="00777566" w:rsidRPr="00777566" w:rsidRDefault="00777566" w:rsidP="00777566">
      <w:pPr>
        <w:spacing w:after="0" w:line="240" w:lineRule="auto"/>
        <w:rPr>
          <w:rFonts w:ascii="Tahoma" w:eastAsia="Times New Roman" w:hAnsi="Tahoma" w:cs="Tahoma"/>
          <w:sz w:val="28"/>
          <w:szCs w:val="28"/>
          <w:lang w:eastAsia="en-GB"/>
        </w:rPr>
      </w:pPr>
      <w:r w:rsidRPr="00777566">
        <w:rPr>
          <w:rFonts w:ascii="Tahoma" w:eastAsia="Times New Roman" w:hAnsi="Tahoma" w:cs="Tahoma"/>
          <w:b/>
          <w:bCs/>
          <w:color w:val="385623" w:themeColor="accent6" w:themeShade="80"/>
          <w:sz w:val="28"/>
          <w:szCs w:val="28"/>
          <w:lang w:eastAsia="en-GB"/>
        </w:rPr>
        <w:t xml:space="preserve">Kintsugi HOPE Wellbeing Courses </w:t>
      </w:r>
      <w:r w:rsidRPr="00777566">
        <w:rPr>
          <w:rFonts w:ascii="Tahoma" w:eastAsia="Times New Roman" w:hAnsi="Tahoma" w:cs="Tahoma"/>
          <w:sz w:val="28"/>
          <w:szCs w:val="28"/>
          <w:lang w:eastAsia="en-GB"/>
        </w:rPr>
        <w:t>at Portswood Church, SO17 2FY</w:t>
      </w:r>
    </w:p>
    <w:p w14:paraId="2488F5D0" w14:textId="77777777" w:rsidR="00777566" w:rsidRPr="00777566" w:rsidRDefault="00777566" w:rsidP="00777566">
      <w:pPr>
        <w:spacing w:after="0" w:line="240" w:lineRule="auto"/>
        <w:rPr>
          <w:rFonts w:ascii="Tahoma" w:eastAsia="Times New Roman" w:hAnsi="Tahoma" w:cs="Tahoma"/>
          <w:sz w:val="28"/>
          <w:szCs w:val="28"/>
          <w:lang w:eastAsia="en-GB"/>
        </w:rPr>
      </w:pPr>
      <w:r w:rsidRPr="00777566">
        <w:rPr>
          <w:rFonts w:ascii="Tahoma" w:eastAsia="Times New Roman" w:hAnsi="Tahoma" w:cs="Tahoma"/>
          <w:sz w:val="28"/>
          <w:szCs w:val="28"/>
          <w:lang w:eastAsia="en-GB"/>
        </w:rPr>
        <w:t xml:space="preserve">A Kintsugi Hope wellbeing group offers a safe, inclusive space, where participants can find a community that offers support and practical tools that promote emotional and mental wellbeing. Interested in joining one of our courses in the future?  </w:t>
      </w:r>
    </w:p>
    <w:p w14:paraId="354AF791" w14:textId="77777777" w:rsidR="00777566" w:rsidRPr="00777566" w:rsidRDefault="00777566" w:rsidP="00777566">
      <w:pPr>
        <w:spacing w:after="0" w:line="240" w:lineRule="auto"/>
        <w:rPr>
          <w:rFonts w:ascii="Tahoma" w:eastAsia="Times New Roman" w:hAnsi="Tahoma" w:cs="Tahoma"/>
          <w:sz w:val="28"/>
          <w:szCs w:val="28"/>
          <w:lang w:eastAsia="en-GB"/>
        </w:rPr>
      </w:pPr>
      <w:r w:rsidRPr="00777566">
        <w:rPr>
          <w:rFonts w:ascii="Tahoma" w:eastAsia="Times New Roman" w:hAnsi="Tahoma" w:cs="Tahoma"/>
          <w:sz w:val="28"/>
          <w:szCs w:val="28"/>
          <w:lang w:eastAsia="en-GB"/>
        </w:rPr>
        <w:t>Email: </w:t>
      </w:r>
      <w:hyperlink r:id="rId383" w:history="1">
        <w:r w:rsidRPr="00777566">
          <w:rPr>
            <w:rStyle w:val="Hyperlink"/>
            <w:rFonts w:ascii="Tahoma" w:eastAsia="Times New Roman" w:hAnsi="Tahoma" w:cs="Tahoma"/>
            <w:color w:val="auto"/>
            <w:sz w:val="28"/>
            <w:szCs w:val="28"/>
            <w:lang w:eastAsia="en-GB"/>
          </w:rPr>
          <w:t>kintsugi@portswood.org</w:t>
        </w:r>
      </w:hyperlink>
      <w:r w:rsidRPr="00777566">
        <w:rPr>
          <w:rFonts w:ascii="Tahoma" w:eastAsia="Times New Roman" w:hAnsi="Tahoma" w:cs="Tahoma"/>
          <w:sz w:val="28"/>
          <w:szCs w:val="28"/>
          <w:lang w:eastAsia="en-GB"/>
        </w:rPr>
        <w:t> to express your interest in a future course.</w:t>
      </w:r>
    </w:p>
    <w:p w14:paraId="180848B3" w14:textId="77777777" w:rsidR="00777566" w:rsidRDefault="00777566" w:rsidP="00777566">
      <w:pPr>
        <w:spacing w:after="0" w:line="240" w:lineRule="auto"/>
        <w:rPr>
          <w:rFonts w:ascii="Tahoma" w:eastAsia="Times New Roman" w:hAnsi="Tahoma" w:cs="Tahoma"/>
          <w:b/>
          <w:bCs/>
          <w:color w:val="538135" w:themeColor="accent6" w:themeShade="BF"/>
          <w:sz w:val="28"/>
          <w:szCs w:val="28"/>
          <w:lang w:eastAsia="en-GB"/>
        </w:rPr>
      </w:pPr>
      <w:r w:rsidRPr="00777566">
        <w:rPr>
          <w:rFonts w:ascii="Tahoma" w:eastAsia="Times New Roman" w:hAnsi="Tahoma" w:cs="Tahoma"/>
          <w:sz w:val="28"/>
          <w:szCs w:val="28"/>
          <w:lang w:eastAsia="en-GB"/>
        </w:rPr>
        <w:t>Contact: 023 8039 9658 or email</w:t>
      </w:r>
      <w:r w:rsidRPr="00777566">
        <w:rPr>
          <w:rFonts w:ascii="Tahoma" w:eastAsia="Times New Roman" w:hAnsi="Tahoma" w:cs="Tahoma"/>
          <w:b/>
          <w:bCs/>
          <w:sz w:val="28"/>
          <w:szCs w:val="28"/>
          <w:lang w:eastAsia="en-GB"/>
        </w:rPr>
        <w:t xml:space="preserve"> </w:t>
      </w:r>
      <w:hyperlink r:id="rId384" w:history="1">
        <w:r w:rsidRPr="00777566">
          <w:rPr>
            <w:rStyle w:val="Hyperlink"/>
            <w:rFonts w:ascii="Tahoma" w:eastAsia="Times New Roman" w:hAnsi="Tahoma" w:cs="Tahoma"/>
            <w:b/>
            <w:bCs/>
            <w:sz w:val="28"/>
            <w:szCs w:val="28"/>
            <w:lang w:eastAsia="en-GB"/>
          </w:rPr>
          <w:t>booking@portswood.org</w:t>
        </w:r>
      </w:hyperlink>
    </w:p>
    <w:p w14:paraId="14217FB5" w14:textId="77777777" w:rsidR="00777566" w:rsidRPr="00777566" w:rsidRDefault="00777566" w:rsidP="00777566">
      <w:pPr>
        <w:spacing w:after="0" w:line="240" w:lineRule="auto"/>
        <w:rPr>
          <w:rFonts w:ascii="Tahoma" w:eastAsia="Times New Roman" w:hAnsi="Tahoma" w:cs="Tahoma"/>
          <w:b/>
          <w:bCs/>
          <w:color w:val="538135" w:themeColor="accent6" w:themeShade="BF"/>
          <w:sz w:val="8"/>
          <w:szCs w:val="8"/>
          <w:lang w:eastAsia="en-GB"/>
        </w:rPr>
      </w:pPr>
    </w:p>
    <w:p w14:paraId="50F618CE" w14:textId="77777777" w:rsidR="008D12B8" w:rsidRPr="008D12B8" w:rsidRDefault="008D12B8" w:rsidP="008D12B8">
      <w:pPr>
        <w:spacing w:after="0" w:line="240" w:lineRule="auto"/>
        <w:rPr>
          <w:rFonts w:ascii="Tahoma" w:eastAsia="Times New Roman" w:hAnsi="Tahoma" w:cs="Tahoma"/>
          <w:b/>
          <w:bCs/>
          <w:sz w:val="28"/>
          <w:szCs w:val="28"/>
          <w:lang w:eastAsia="en-GB"/>
        </w:rPr>
      </w:pPr>
      <w:r w:rsidRPr="008D12B8">
        <w:rPr>
          <w:rFonts w:ascii="Tahoma" w:eastAsia="Times New Roman" w:hAnsi="Tahoma" w:cs="Tahoma"/>
          <w:b/>
          <w:bCs/>
          <w:color w:val="538135" w:themeColor="accent6" w:themeShade="BF"/>
          <w:sz w:val="28"/>
          <w:szCs w:val="28"/>
          <w:lang w:eastAsia="en-GB"/>
        </w:rPr>
        <w:t xml:space="preserve">Women’s Drop-in </w:t>
      </w:r>
      <w:r w:rsidRPr="008D12B8">
        <w:rPr>
          <w:rFonts w:ascii="Tahoma" w:eastAsia="Times New Roman" w:hAnsi="Tahoma" w:cs="Tahoma"/>
          <w:b/>
          <w:bCs/>
          <w:sz w:val="28"/>
          <w:szCs w:val="28"/>
          <w:lang w:eastAsia="en-GB"/>
        </w:rPr>
        <w:t>(CGL) at James St Community Room, SO 14 1PQ</w:t>
      </w:r>
    </w:p>
    <w:p w14:paraId="0C228210" w14:textId="77777777" w:rsidR="008D12B8" w:rsidRPr="008D12B8" w:rsidRDefault="008D12B8" w:rsidP="008D12B8">
      <w:pPr>
        <w:spacing w:after="0" w:line="240" w:lineRule="auto"/>
        <w:rPr>
          <w:rFonts w:ascii="Tahoma" w:eastAsia="Times New Roman" w:hAnsi="Tahoma" w:cs="Tahoma"/>
          <w:sz w:val="28"/>
          <w:szCs w:val="28"/>
          <w:lang w:eastAsia="en-GB"/>
        </w:rPr>
      </w:pPr>
      <w:r w:rsidRPr="008D12B8">
        <w:rPr>
          <w:rFonts w:ascii="Tahoma" w:eastAsia="Times New Roman" w:hAnsi="Tahoma" w:cs="Tahoma"/>
          <w:sz w:val="28"/>
          <w:szCs w:val="28"/>
          <w:lang w:eastAsia="en-GB"/>
        </w:rPr>
        <w:t>From 12.30 to 2 pm for Women 25 years+ Please register first with CGL.</w:t>
      </w:r>
    </w:p>
    <w:p w14:paraId="22E45085" w14:textId="77777777" w:rsidR="008D12B8" w:rsidRDefault="008D12B8" w:rsidP="008D12B8">
      <w:pPr>
        <w:spacing w:after="0" w:line="240" w:lineRule="auto"/>
      </w:pPr>
      <w:r w:rsidRPr="008D12B8">
        <w:rPr>
          <w:rFonts w:ascii="Tahoma" w:eastAsia="Times New Roman" w:hAnsi="Tahoma" w:cs="Tahoma"/>
          <w:sz w:val="28"/>
          <w:szCs w:val="28"/>
          <w:lang w:eastAsia="en-GB"/>
        </w:rPr>
        <w:t xml:space="preserve">Contact: </w:t>
      </w:r>
      <w:hyperlink r:id="rId385" w:history="1">
        <w:r w:rsidRPr="008D12B8">
          <w:rPr>
            <w:rFonts w:ascii="Tahoma" w:eastAsia="Times New Roman" w:hAnsi="Tahoma" w:cs="Tahoma"/>
            <w:color w:val="0563C1" w:themeColor="hyperlink"/>
            <w:kern w:val="2"/>
            <w:sz w:val="28"/>
            <w:szCs w:val="28"/>
            <w:u w:val="single"/>
            <w:lang w:eastAsia="en-GB"/>
          </w:rPr>
          <w:t>martin.lee@cgl.org.uk</w:t>
        </w:r>
      </w:hyperlink>
    </w:p>
    <w:p w14:paraId="0CE9343F" w14:textId="77777777" w:rsidR="00251FE0" w:rsidRDefault="00251FE0" w:rsidP="008D12B8">
      <w:pPr>
        <w:spacing w:after="0" w:line="240" w:lineRule="auto"/>
      </w:pPr>
    </w:p>
    <w:p w14:paraId="2BF1B457" w14:textId="77777777" w:rsidR="008D12B8" w:rsidRPr="008D12B8" w:rsidRDefault="008D12B8" w:rsidP="008D12B8">
      <w:pPr>
        <w:spacing w:after="0" w:line="240" w:lineRule="auto"/>
        <w:rPr>
          <w:rFonts w:ascii="Tahoma" w:eastAsia="Times New Roman" w:hAnsi="Tahoma" w:cs="Tahoma"/>
          <w:sz w:val="8"/>
          <w:szCs w:val="8"/>
          <w:lang w:eastAsia="en-GB"/>
        </w:rPr>
      </w:pPr>
    </w:p>
    <w:p w14:paraId="72A04605" w14:textId="77777777" w:rsidR="008D12B8" w:rsidRPr="008D12B8" w:rsidRDefault="008D12B8" w:rsidP="008D12B8">
      <w:pPr>
        <w:spacing w:after="0" w:line="240" w:lineRule="auto"/>
        <w:rPr>
          <w:rFonts w:ascii="Tahoma" w:eastAsia="Times New Roman" w:hAnsi="Tahoma" w:cs="Tahoma"/>
          <w:b/>
          <w:bCs/>
          <w:color w:val="538135" w:themeColor="accent6" w:themeShade="BF"/>
          <w:sz w:val="28"/>
          <w:szCs w:val="28"/>
          <w:lang w:eastAsia="en-GB"/>
        </w:rPr>
      </w:pPr>
      <w:r w:rsidRPr="008D12B8">
        <w:rPr>
          <w:rFonts w:ascii="Tahoma" w:hAnsi="Tahoma"/>
          <w:noProof/>
          <w:kern w:val="2"/>
          <w:sz w:val="24"/>
          <w14:ligatures w14:val="standardContextual"/>
        </w:rPr>
        <w:lastRenderedPageBreak/>
        <mc:AlternateContent>
          <mc:Choice Requires="wps">
            <w:drawing>
              <wp:anchor distT="0" distB="0" distL="114300" distR="114300" simplePos="0" relativeHeight="251797504" behindDoc="0" locked="0" layoutInCell="1" allowOverlap="1" wp14:anchorId="75A6D2DE" wp14:editId="1BF493CC">
                <wp:simplePos x="0" y="0"/>
                <wp:positionH relativeFrom="margin">
                  <wp:posOffset>12700</wp:posOffset>
                </wp:positionH>
                <wp:positionV relativeFrom="paragraph">
                  <wp:posOffset>28575</wp:posOffset>
                </wp:positionV>
                <wp:extent cx="6634480" cy="361950"/>
                <wp:effectExtent l="0" t="0" r="13970" b="19050"/>
                <wp:wrapNone/>
                <wp:docPr id="1222727307"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4480" cy="361950"/>
                        </a:xfrm>
                        <a:prstGeom prst="rect">
                          <a:avLst/>
                        </a:prstGeom>
                        <a:gradFill>
                          <a:gsLst>
                            <a:gs pos="0">
                              <a:srgbClr val="4472C4">
                                <a:lumMod val="5000"/>
                                <a:lumOff val="95000"/>
                              </a:srgbClr>
                            </a:gs>
                            <a:gs pos="74000">
                              <a:srgbClr val="4472C4">
                                <a:lumMod val="45000"/>
                                <a:lumOff val="55000"/>
                              </a:srgbClr>
                            </a:gs>
                            <a:gs pos="83000">
                              <a:srgbClr val="4472C4">
                                <a:lumMod val="45000"/>
                                <a:lumOff val="55000"/>
                              </a:srgbClr>
                            </a:gs>
                            <a:gs pos="100000">
                              <a:srgbClr val="4472C4">
                                <a:lumMod val="30000"/>
                                <a:lumOff val="70000"/>
                              </a:srgbClr>
                            </a:gs>
                          </a:gsLst>
                          <a:lin ang="5400000" scaled="1"/>
                        </a:gradFill>
                        <a:ln w="25400">
                          <a:solidFill>
                            <a:sysClr val="windowText" lastClr="000000"/>
                          </a:solidFill>
                        </a:ln>
                      </wps:spPr>
                      <wps:txbx>
                        <w:txbxContent>
                          <w:p w14:paraId="4B6A3ACD" w14:textId="77777777" w:rsidR="008D12B8" w:rsidRPr="002040EA" w:rsidRDefault="008D12B8" w:rsidP="008D12B8">
                            <w:pPr>
                              <w:ind w:left="-142"/>
                              <w:jc w:val="center"/>
                              <w:rPr>
                                <w:rFonts w:ascii="Tahoma" w:hAnsi="Tahoma" w:cs="Tahoma"/>
                                <w:b/>
                                <w:bCs/>
                                <w:color w:val="002060"/>
                                <w:sz w:val="32"/>
                                <w:szCs w:val="32"/>
                              </w:rPr>
                            </w:pPr>
                            <w:r w:rsidRPr="002040EA">
                              <w:rPr>
                                <w:rFonts w:ascii="Tahoma" w:hAnsi="Tahoma" w:cs="Tahoma"/>
                                <w:b/>
                                <w:bCs/>
                                <w:color w:val="002060"/>
                                <w:sz w:val="32"/>
                                <w:szCs w:val="32"/>
                              </w:rPr>
                              <w:t>Thursdays</w:t>
                            </w:r>
                          </w:p>
                          <w:p w14:paraId="455E99D2" w14:textId="77777777" w:rsidR="008D12B8" w:rsidRPr="008635BE" w:rsidRDefault="008D12B8" w:rsidP="008D12B8">
                            <w:pPr>
                              <w:ind w:left="-142"/>
                              <w:jc w:val="center"/>
                              <w:rPr>
                                <w:rFonts w:cs="Tahoma"/>
                                <w:b/>
                                <w:bCs/>
                                <w:color w:val="002060"/>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A6D2DE" id="_x0000_s1106" type="#_x0000_t202" style="position:absolute;margin-left:1pt;margin-top:2.25pt;width:522.4pt;height:28.5pt;z-index:251797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" fillcolor="#f6f8fc" strokecolor="windowText" strokeweight="2pt">
                <v:fill color2="#c7d5ed" colors="0 #f6f8fc;48497f #abc0e4;54395f #abc0e4;1 #c7d5ed" focus="100%" type="gradient"/>
                <v:path arrowok="t"/>
                <v:textbox>
                  <w:txbxContent>
                    <w:p w14:paraId="4B6A3ACD" w14:textId="77777777" w:rsidR="008D12B8" w:rsidRPr="002040EA" w:rsidRDefault="008D12B8" w:rsidP="008D12B8">
                      <w:pPr>
                        <w:ind w:left="-142"/>
                        <w:jc w:val="center"/>
                        <w:rPr>
                          <w:rFonts w:ascii="Tahoma" w:hAnsi="Tahoma" w:cs="Tahoma"/>
                          <w:b/>
                          <w:bCs/>
                          <w:color w:val="002060"/>
                          <w:sz w:val="32"/>
                          <w:szCs w:val="32"/>
                        </w:rPr>
                      </w:pPr>
                      <w:r w:rsidRPr="002040EA">
                        <w:rPr>
                          <w:rFonts w:ascii="Tahoma" w:hAnsi="Tahoma" w:cs="Tahoma"/>
                          <w:b/>
                          <w:bCs/>
                          <w:color w:val="002060"/>
                          <w:sz w:val="32"/>
                          <w:szCs w:val="32"/>
                        </w:rPr>
                        <w:t>Thursdays</w:t>
                      </w:r>
                    </w:p>
                    <w:p w14:paraId="455E99D2" w14:textId="77777777" w:rsidR="008D12B8" w:rsidRPr="008635BE" w:rsidRDefault="008D12B8" w:rsidP="008D12B8">
                      <w:pPr>
                        <w:ind w:left="-142"/>
                        <w:jc w:val="center"/>
                        <w:rPr>
                          <w:rFonts w:cs="Tahoma"/>
                          <w:b/>
                          <w:bCs/>
                          <w:color w:val="002060"/>
                          <w:sz w:val="28"/>
                          <w:szCs w:val="28"/>
                        </w:rPr>
                      </w:pPr>
                    </w:p>
                  </w:txbxContent>
                </v:textbox>
                <w10:wrap anchorx="margin"/>
              </v:shape>
            </w:pict>
          </mc:Fallback>
        </mc:AlternateContent>
      </w:r>
    </w:p>
    <w:p w14:paraId="09AB148C" w14:textId="77777777" w:rsidR="008D12B8" w:rsidRPr="008D12B8" w:rsidRDefault="008D12B8" w:rsidP="008D12B8">
      <w:pPr>
        <w:spacing w:after="0" w:line="240" w:lineRule="auto"/>
        <w:rPr>
          <w:rFonts w:ascii="Tahoma" w:eastAsia="Times New Roman" w:hAnsi="Tahoma" w:cs="Tahoma"/>
          <w:b/>
          <w:bCs/>
          <w:color w:val="538135" w:themeColor="accent6" w:themeShade="BF"/>
          <w:sz w:val="28"/>
          <w:szCs w:val="28"/>
          <w:lang w:eastAsia="en-GB"/>
        </w:rPr>
      </w:pPr>
    </w:p>
    <w:p w14:paraId="033FF38A" w14:textId="77777777" w:rsidR="008D12B8" w:rsidRPr="008D12B8" w:rsidRDefault="008D12B8" w:rsidP="008D12B8">
      <w:pPr>
        <w:spacing w:after="0" w:line="240" w:lineRule="auto"/>
        <w:rPr>
          <w:rFonts w:ascii="Tahoma" w:eastAsia="Times New Roman" w:hAnsi="Tahoma" w:cs="Tahoma"/>
          <w:b/>
          <w:bCs/>
          <w:color w:val="538135" w:themeColor="accent6" w:themeShade="BF"/>
          <w:sz w:val="28"/>
          <w:szCs w:val="28"/>
          <w:lang w:eastAsia="en-GB"/>
        </w:rPr>
      </w:pPr>
      <w:r w:rsidRPr="008D12B8">
        <w:rPr>
          <w:rFonts w:ascii="Tahoma" w:eastAsia="Times New Roman" w:hAnsi="Tahoma" w:cs="Tahoma"/>
          <w:b/>
          <w:bCs/>
          <w:color w:val="538135" w:themeColor="accent6" w:themeShade="BF"/>
          <w:sz w:val="28"/>
          <w:szCs w:val="28"/>
          <w:lang w:eastAsia="en-GB"/>
        </w:rPr>
        <w:t>Solent MIND Community Programme Thursday Activities:</w:t>
      </w:r>
    </w:p>
    <w:p w14:paraId="476E9CD8" w14:textId="77777777" w:rsidR="008D12B8" w:rsidRPr="008D12B8" w:rsidRDefault="008D12B8" w:rsidP="008D12B8">
      <w:pPr>
        <w:spacing w:after="0" w:line="240" w:lineRule="auto"/>
        <w:rPr>
          <w:rFonts w:ascii="Tahoma" w:eastAsia="Times New Roman" w:hAnsi="Tahoma" w:cs="Tahoma"/>
          <w:sz w:val="28"/>
          <w:szCs w:val="28"/>
          <w:lang w:eastAsia="en-GB"/>
        </w:rPr>
      </w:pPr>
      <w:r w:rsidRPr="008D12B8">
        <w:rPr>
          <w:rFonts w:ascii="Tahoma" w:eastAsia="Times New Roman" w:hAnsi="Tahoma" w:cs="Tahoma"/>
          <w:b/>
          <w:bCs/>
          <w:sz w:val="28"/>
          <w:szCs w:val="28"/>
          <w:lang w:eastAsia="en-GB"/>
        </w:rPr>
        <w:t>Sketchboo</w:t>
      </w:r>
      <w:r w:rsidRPr="008D12B8">
        <w:rPr>
          <w:rFonts w:ascii="Tahoma" w:hAnsi="Tahoma" w:cs="Tahoma"/>
          <w:b/>
          <w:bCs/>
          <w:sz w:val="28"/>
          <w:szCs w:val="28"/>
        </w:rPr>
        <w:t>k</w:t>
      </w:r>
      <w:r w:rsidRPr="008D12B8">
        <w:rPr>
          <w:rFonts w:ascii="Tahoma" w:eastAsia="Times New Roman" w:hAnsi="Tahoma" w:cs="Tahoma"/>
          <w:b/>
          <w:bCs/>
          <w:sz w:val="28"/>
          <w:szCs w:val="28"/>
          <w:lang w:eastAsia="en-GB"/>
        </w:rPr>
        <w:t xml:space="preserve"> Journalling Group</w:t>
      </w:r>
      <w:r w:rsidRPr="008D12B8">
        <w:rPr>
          <w:rFonts w:ascii="Tahoma" w:eastAsia="Times New Roman" w:hAnsi="Tahoma" w:cs="Tahoma"/>
          <w:sz w:val="28"/>
          <w:szCs w:val="28"/>
          <w:lang w:eastAsia="en-GB"/>
        </w:rPr>
        <w:t xml:space="preserve"> at Solent Mind, 28 The Avenue, </w:t>
      </w:r>
      <w:r w:rsidRPr="008D12B8">
        <w:rPr>
          <w:rFonts w:ascii="Tahoma" w:eastAsia="Times New Roman" w:hAnsi="Tahoma" w:cs="Tahoma"/>
          <w:b/>
          <w:bCs/>
          <w:sz w:val="28"/>
          <w:szCs w:val="28"/>
          <w:lang w:eastAsia="en-GB"/>
        </w:rPr>
        <w:t>SO17 1XN</w:t>
      </w:r>
      <w:r w:rsidRPr="008D12B8">
        <w:rPr>
          <w:rFonts w:ascii="Tahoma" w:eastAsia="Times New Roman" w:hAnsi="Tahoma" w:cs="Tahoma"/>
          <w:sz w:val="28"/>
          <w:szCs w:val="28"/>
          <w:lang w:eastAsia="en-GB"/>
        </w:rPr>
        <w:t xml:space="preserve">.  From 10-30am till 2pm. Do you enjoy drawing, painting, collaging and learning new wellbeing tools? Join us for a cup of tea, a biscuit, and a warm welcome whilst we work creatively on our journals. </w:t>
      </w:r>
    </w:p>
    <w:p w14:paraId="7983EEA6" w14:textId="77777777" w:rsidR="008D12B8" w:rsidRPr="008D12B8" w:rsidRDefault="008D12B8" w:rsidP="008D12B8">
      <w:pPr>
        <w:spacing w:after="0" w:line="240" w:lineRule="auto"/>
        <w:rPr>
          <w:rFonts w:ascii="Tahoma" w:eastAsia="Times New Roman" w:hAnsi="Tahoma" w:cs="Tahoma"/>
          <w:sz w:val="28"/>
          <w:szCs w:val="28"/>
          <w:lang w:eastAsia="en-GB"/>
        </w:rPr>
      </w:pPr>
      <w:r w:rsidRPr="008D12B8">
        <w:rPr>
          <w:rFonts w:ascii="Tahoma" w:eastAsia="Times New Roman" w:hAnsi="Tahoma" w:cs="Tahoma"/>
          <w:sz w:val="28"/>
          <w:szCs w:val="28"/>
          <w:lang w:eastAsia="en-GB"/>
        </w:rPr>
        <w:t>Contact:</w:t>
      </w:r>
      <w:bookmarkStart w:id="260" w:name="_Hlk160015508"/>
      <w:r w:rsidRPr="008D12B8">
        <w:rPr>
          <w:rFonts w:ascii="Tahoma" w:eastAsia="Times New Roman" w:hAnsi="Tahoma" w:cs="Tahoma"/>
          <w:sz w:val="28"/>
          <w:szCs w:val="28"/>
          <w:lang w:eastAsia="en-GB"/>
        </w:rPr>
        <w:fldChar w:fldCharType="begin"/>
      </w:r>
      <w:r w:rsidRPr="008D12B8">
        <w:rPr>
          <w:rFonts w:ascii="Tahoma" w:eastAsia="Times New Roman" w:hAnsi="Tahoma" w:cs="Tahoma"/>
          <w:sz w:val="28"/>
          <w:szCs w:val="28"/>
          <w:lang w:eastAsia="en-GB"/>
        </w:rPr>
        <w:instrText>HYPERLINK "mailto:sidebyside@solentmind.org.uk"</w:instrText>
      </w:r>
      <w:r w:rsidRPr="008D12B8">
        <w:rPr>
          <w:rFonts w:ascii="Tahoma" w:eastAsia="Times New Roman" w:hAnsi="Tahoma" w:cs="Tahoma"/>
          <w:sz w:val="28"/>
          <w:szCs w:val="28"/>
          <w:lang w:eastAsia="en-GB"/>
        </w:rPr>
      </w:r>
      <w:r w:rsidRPr="008D12B8">
        <w:rPr>
          <w:rFonts w:ascii="Tahoma" w:eastAsia="Times New Roman" w:hAnsi="Tahoma" w:cs="Tahoma"/>
          <w:sz w:val="28"/>
          <w:szCs w:val="28"/>
          <w:lang w:eastAsia="en-GB"/>
        </w:rPr>
        <w:fldChar w:fldCharType="separate"/>
      </w:r>
      <w:r w:rsidRPr="008D12B8">
        <w:rPr>
          <w:rFonts w:ascii="Tahoma" w:eastAsia="Times New Roman" w:hAnsi="Tahoma" w:cs="Tahoma"/>
          <w:color w:val="0563C1" w:themeColor="hyperlink"/>
          <w:sz w:val="28"/>
          <w:szCs w:val="28"/>
          <w:u w:val="single"/>
          <w:lang w:eastAsia="en-GB"/>
        </w:rPr>
        <w:t>sidebyside@solentmind.org.uk</w:t>
      </w:r>
      <w:r w:rsidRPr="008D12B8">
        <w:rPr>
          <w:rFonts w:ascii="Tahoma" w:eastAsia="Times New Roman" w:hAnsi="Tahoma" w:cs="Tahoma"/>
          <w:sz w:val="28"/>
          <w:szCs w:val="28"/>
          <w:lang w:eastAsia="en-GB"/>
        </w:rPr>
        <w:fldChar w:fldCharType="end"/>
      </w:r>
      <w:bookmarkEnd w:id="260"/>
    </w:p>
    <w:p w14:paraId="55674187" w14:textId="77777777" w:rsidR="008D12B8" w:rsidRPr="008D12B8" w:rsidRDefault="008D12B8" w:rsidP="008D12B8">
      <w:pPr>
        <w:spacing w:after="0" w:line="240" w:lineRule="auto"/>
        <w:rPr>
          <w:rFonts w:ascii="Tahoma" w:hAnsi="Tahoma" w:cs="Tahoma"/>
          <w:sz w:val="28"/>
          <w:szCs w:val="28"/>
        </w:rPr>
      </w:pPr>
      <w:r w:rsidRPr="008D12B8">
        <w:rPr>
          <w:rFonts w:ascii="Tahoma" w:eastAsia="Times New Roman" w:hAnsi="Tahoma" w:cs="Tahoma"/>
          <w:b/>
          <w:bCs/>
          <w:sz w:val="28"/>
          <w:szCs w:val="28"/>
          <w:lang w:eastAsia="en-GB"/>
        </w:rPr>
        <w:t>Sit and Chat, Riverside Walk and Talk</w:t>
      </w:r>
      <w:r w:rsidRPr="008D12B8">
        <w:rPr>
          <w:rFonts w:ascii="Tahoma" w:hAnsi="Tahoma" w:cs="Tahoma"/>
          <w:sz w:val="28"/>
          <w:szCs w:val="28"/>
        </w:rPr>
        <w:t xml:space="preserve"> – </w:t>
      </w:r>
    </w:p>
    <w:p w14:paraId="7549AF2F"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 xml:space="preserve">12.00-2pm at The Old Chemist in Bitterne Triangle, SO18 1NP </w:t>
      </w:r>
    </w:p>
    <w:p w14:paraId="26D2816E"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 xml:space="preserve">We meet at the Old Chemist at midday and sit and chat about a wellbeing topic before we set off. The walk is at a leisurely pace on easy terrain and takes around 45-60 minutes. Spending time in nature is great for both your emotional and physical wellbeing. It can help us draw parallels with our lives, help us find some perspective and build our confidence. </w:t>
      </w:r>
    </w:p>
    <w:p w14:paraId="74BC2D67" w14:textId="77777777" w:rsidR="008D12B8" w:rsidRPr="008D12B8" w:rsidRDefault="008D12B8" w:rsidP="008D12B8">
      <w:pPr>
        <w:spacing w:after="0" w:line="240" w:lineRule="auto"/>
        <w:rPr>
          <w:rFonts w:ascii="Tahoma" w:hAnsi="Tahoma" w:cs="Tahoma"/>
          <w:b/>
          <w:bCs/>
          <w:sz w:val="28"/>
          <w:szCs w:val="28"/>
        </w:rPr>
      </w:pPr>
      <w:r w:rsidRPr="008D12B8">
        <w:rPr>
          <w:rFonts w:ascii="Tahoma" w:hAnsi="Tahoma" w:cs="Tahoma"/>
          <w:b/>
          <w:bCs/>
          <w:sz w:val="28"/>
          <w:szCs w:val="28"/>
        </w:rPr>
        <w:t>16-25 Arts Group</w:t>
      </w:r>
      <w:r w:rsidRPr="008D12B8">
        <w:rPr>
          <w:rFonts w:ascii="Tahoma" w:hAnsi="Tahoma" w:cs="Tahoma"/>
          <w:sz w:val="28"/>
          <w:szCs w:val="28"/>
        </w:rPr>
        <w:t xml:space="preserve"> 14.00-15.30</w:t>
      </w:r>
    </w:p>
    <w:p w14:paraId="1DDD6426" w14:textId="7E232B40" w:rsidR="008D12B8" w:rsidRDefault="008D12B8" w:rsidP="008D12B8">
      <w:pPr>
        <w:spacing w:after="0" w:line="240" w:lineRule="auto"/>
        <w:rPr>
          <w:rFonts w:ascii="Tahoma" w:hAnsi="Tahoma" w:cs="Tahoma"/>
          <w:sz w:val="28"/>
          <w:szCs w:val="28"/>
        </w:rPr>
      </w:pPr>
      <w:r w:rsidRPr="008D12B8">
        <w:rPr>
          <w:rFonts w:ascii="Tahoma" w:hAnsi="Tahoma" w:cs="Tahoma"/>
          <w:sz w:val="28"/>
          <w:szCs w:val="28"/>
        </w:rPr>
        <w:t xml:space="preserve">Contact </w:t>
      </w:r>
      <w:hyperlink r:id="rId386" w:history="1">
        <w:r w:rsidRPr="008D12B8">
          <w:rPr>
            <w:rFonts w:ascii="Tahoma" w:hAnsi="Tahoma" w:cs="Tahoma"/>
            <w:color w:val="0563C1" w:themeColor="hyperlink"/>
            <w:kern w:val="2"/>
            <w:sz w:val="28"/>
            <w:szCs w:val="28"/>
            <w:u w:val="single"/>
          </w:rPr>
          <w:t>southampton@solentmind.org.uk</w:t>
        </w:r>
      </w:hyperlink>
      <w:r w:rsidRPr="008D12B8">
        <w:rPr>
          <w:rFonts w:ascii="Tahoma" w:hAnsi="Tahoma" w:cs="Tahoma"/>
          <w:sz w:val="28"/>
          <w:szCs w:val="28"/>
        </w:rPr>
        <w:t xml:space="preserve"> for venue and details</w:t>
      </w:r>
    </w:p>
    <w:p w14:paraId="5F5B7171" w14:textId="77777777" w:rsidR="00251FE0" w:rsidRPr="00251FE0" w:rsidRDefault="00251FE0" w:rsidP="008D12B8">
      <w:pPr>
        <w:spacing w:after="0" w:line="240" w:lineRule="auto"/>
        <w:rPr>
          <w:rFonts w:ascii="Tahoma" w:hAnsi="Tahoma" w:cs="Tahoma"/>
          <w:sz w:val="8"/>
          <w:szCs w:val="8"/>
        </w:rPr>
      </w:pPr>
    </w:p>
    <w:p w14:paraId="5157C1D2" w14:textId="77777777" w:rsidR="008D12B8" w:rsidRPr="008D12B8" w:rsidRDefault="008D12B8" w:rsidP="008D12B8">
      <w:pPr>
        <w:spacing w:after="0" w:line="240" w:lineRule="auto"/>
        <w:rPr>
          <w:rFonts w:ascii="Tahoma" w:hAnsi="Tahoma" w:cs="Tahoma"/>
          <w:sz w:val="28"/>
          <w:szCs w:val="28"/>
        </w:rPr>
      </w:pPr>
      <w:r w:rsidRPr="008D12B8">
        <w:rPr>
          <w:rFonts w:ascii="Tahoma" w:eastAsia="Times New Roman" w:hAnsi="Tahoma" w:cs="Tahoma"/>
          <w:b/>
          <w:bCs/>
          <w:color w:val="538135" w:themeColor="accent6" w:themeShade="BF"/>
          <w:sz w:val="28"/>
          <w:szCs w:val="28"/>
          <w:lang w:eastAsia="en-GB"/>
        </w:rPr>
        <w:t>Recovery from Addictions Cafe</w:t>
      </w:r>
      <w:r w:rsidRPr="008D12B8">
        <w:rPr>
          <w:rFonts w:ascii="Tahoma" w:hAnsi="Tahoma" w:cs="Tahoma"/>
          <w:sz w:val="28"/>
          <w:szCs w:val="28"/>
        </w:rPr>
        <w:t xml:space="preserve"> (CGL) from 10 am at Edmund Kell Unitarian Church, Bellevue Rd, SO15 2AY. This is a group to promote social interaction with like-minded people in recovery from addiction.  Tea, Coffee, Biscuits, </w:t>
      </w:r>
    </w:p>
    <w:p w14:paraId="2EB38216"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Chat, maybe a Quiz, all free of charge! Run by CGL.</w:t>
      </w:r>
    </w:p>
    <w:p w14:paraId="379255F1"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b/>
          <w:bCs/>
          <w:sz w:val="28"/>
          <w:szCs w:val="28"/>
        </w:rPr>
        <w:t>Contact:</w:t>
      </w:r>
      <w:r w:rsidRPr="008D12B8">
        <w:rPr>
          <w:rFonts w:ascii="Tahoma" w:hAnsi="Tahoma" w:cs="Tahoma"/>
          <w:sz w:val="28"/>
          <w:szCs w:val="28"/>
        </w:rPr>
        <w:t xml:space="preserve"> 023 807 17171 or email Julita.Layton@cgl.org.uk</w:t>
      </w:r>
    </w:p>
    <w:p w14:paraId="03F7D120" w14:textId="77777777" w:rsidR="008D12B8" w:rsidRPr="008D12B8" w:rsidRDefault="008D12B8" w:rsidP="008D12B8">
      <w:pPr>
        <w:spacing w:after="0" w:line="240" w:lineRule="auto"/>
        <w:rPr>
          <w:rFonts w:ascii="Tahoma" w:eastAsia="Times New Roman" w:hAnsi="Tahoma" w:cs="Tahoma"/>
          <w:sz w:val="8"/>
          <w:szCs w:val="8"/>
          <w:lang w:eastAsia="en-GB"/>
        </w:rPr>
      </w:pPr>
    </w:p>
    <w:p w14:paraId="551E728B" w14:textId="77777777" w:rsidR="008D12B8" w:rsidRPr="008D12B8" w:rsidRDefault="008D12B8" w:rsidP="008D12B8">
      <w:pPr>
        <w:spacing w:after="0" w:line="240" w:lineRule="auto"/>
        <w:rPr>
          <w:rFonts w:ascii="Tahoma" w:hAnsi="Tahoma" w:cs="Tahoma"/>
          <w:sz w:val="28"/>
          <w:szCs w:val="28"/>
        </w:rPr>
      </w:pPr>
      <w:r w:rsidRPr="008D12B8">
        <w:rPr>
          <w:rFonts w:ascii="Tahoma" w:eastAsia="Times New Roman" w:hAnsi="Tahoma" w:cs="Tahoma"/>
          <w:b/>
          <w:bCs/>
          <w:color w:val="538135" w:themeColor="accent6" w:themeShade="BF"/>
          <w:sz w:val="28"/>
          <w:szCs w:val="28"/>
          <w:lang w:eastAsia="en-GB"/>
        </w:rPr>
        <w:t>Denys Friendlies</w:t>
      </w:r>
      <w:r w:rsidRPr="008D12B8">
        <w:rPr>
          <w:rFonts w:ascii="Tahoma" w:hAnsi="Tahoma" w:cs="Tahoma"/>
          <w:sz w:val="28"/>
          <w:szCs w:val="28"/>
        </w:rPr>
        <w:t xml:space="preserve"> St. Denys, Dundee Road, SO17 2ND.</w:t>
      </w:r>
    </w:p>
    <w:p w14:paraId="0C1D2800"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Come in for a hot drink and chat.</w:t>
      </w:r>
      <w:r w:rsidRPr="008D12B8">
        <w:rPr>
          <w:rFonts w:ascii="Inter" w:hAnsi="Inter"/>
          <w:color w:val="000000"/>
          <w:kern w:val="2"/>
          <w:sz w:val="33"/>
          <w:szCs w:val="33"/>
          <w:shd w:val="clear" w:color="auto" w:fill="FFFFFF"/>
          <w14:ligatures w14:val="standardContextual"/>
        </w:rPr>
        <w:t xml:space="preserve"> </w:t>
      </w:r>
      <w:r w:rsidRPr="008D12B8">
        <w:rPr>
          <w:rFonts w:ascii="Tahoma" w:hAnsi="Tahoma" w:cs="Tahoma"/>
          <w:sz w:val="28"/>
          <w:szCs w:val="28"/>
        </w:rPr>
        <w:t>Every Thursday from 10 am to 12 am, we meet in the Hall of the Church Centre in the winter months, and in the Main Church in the summer months.</w:t>
      </w:r>
    </w:p>
    <w:p w14:paraId="559431E2" w14:textId="77777777" w:rsidR="008D12B8" w:rsidRPr="008D12B8" w:rsidRDefault="008D12B8" w:rsidP="008D12B8">
      <w:pPr>
        <w:spacing w:after="0" w:line="240" w:lineRule="auto"/>
        <w:rPr>
          <w:rFonts w:ascii="Tahoma" w:eastAsia="Times New Roman" w:hAnsi="Tahoma" w:cs="Tahoma"/>
          <w:sz w:val="28"/>
          <w:szCs w:val="28"/>
          <w:lang w:eastAsia="en-GB"/>
        </w:rPr>
      </w:pPr>
      <w:r w:rsidRPr="008D12B8">
        <w:rPr>
          <w:rFonts w:ascii="Tahoma" w:eastAsia="Times New Roman" w:hAnsi="Tahoma" w:cs="Tahoma"/>
          <w:b/>
          <w:bCs/>
          <w:sz w:val="28"/>
          <w:szCs w:val="28"/>
          <w:lang w:eastAsia="en-GB"/>
        </w:rPr>
        <w:t xml:space="preserve">Contact: </w:t>
      </w:r>
      <w:r w:rsidRPr="008D12B8">
        <w:rPr>
          <w:rFonts w:ascii="Tahoma" w:eastAsia="Times New Roman" w:hAnsi="Tahoma" w:cs="Tahoma"/>
          <w:sz w:val="28"/>
          <w:szCs w:val="28"/>
          <w:lang w:eastAsia="en-GB"/>
        </w:rPr>
        <w:t>023 8067 1757</w:t>
      </w:r>
    </w:p>
    <w:p w14:paraId="314A998C" w14:textId="77777777" w:rsidR="008D12B8" w:rsidRPr="008D12B8" w:rsidRDefault="008D12B8" w:rsidP="008D12B8">
      <w:pPr>
        <w:spacing w:after="0" w:line="240" w:lineRule="auto"/>
        <w:rPr>
          <w:rFonts w:ascii="Tahoma" w:eastAsia="Times New Roman" w:hAnsi="Tahoma" w:cs="Tahoma"/>
          <w:b/>
          <w:bCs/>
          <w:sz w:val="8"/>
          <w:szCs w:val="8"/>
          <w:lang w:eastAsia="en-GB"/>
        </w:rPr>
      </w:pPr>
    </w:p>
    <w:p w14:paraId="15F15FA9" w14:textId="77777777" w:rsidR="008D12B8" w:rsidRPr="008D12B8" w:rsidRDefault="008D12B8" w:rsidP="008D12B8">
      <w:pPr>
        <w:spacing w:after="0" w:line="240" w:lineRule="auto"/>
        <w:rPr>
          <w:rFonts w:ascii="Tahoma" w:hAnsi="Tahoma" w:cs="Tahoma"/>
          <w:b/>
          <w:bCs/>
          <w:sz w:val="28"/>
          <w:szCs w:val="28"/>
        </w:rPr>
      </w:pPr>
      <w:r w:rsidRPr="008D12B8">
        <w:rPr>
          <w:rFonts w:ascii="Tahoma" w:eastAsia="Times New Roman" w:hAnsi="Tahoma" w:cs="Tahoma"/>
          <w:b/>
          <w:bCs/>
          <w:color w:val="385623" w:themeColor="accent6" w:themeShade="80"/>
          <w:sz w:val="28"/>
          <w:szCs w:val="28"/>
          <w:lang w:eastAsia="en-GB"/>
        </w:rPr>
        <w:t xml:space="preserve">Junk Orchestra </w:t>
      </w:r>
      <w:r w:rsidRPr="008D12B8">
        <w:rPr>
          <w:rFonts w:ascii="Tahoma" w:hAnsi="Tahoma" w:cs="Tahoma"/>
          <w:sz w:val="28"/>
          <w:szCs w:val="28"/>
        </w:rPr>
        <w:t>(Music for the Mind/Soco) at Planet Sounds, 40 Terminus Terrace SO14 3FE</w:t>
      </w:r>
      <w:r w:rsidRPr="008D12B8">
        <w:rPr>
          <w:rFonts w:ascii="Arial" w:hAnsi="Arial" w:cs="Arial"/>
          <w:b/>
          <w:bCs/>
          <w:sz w:val="30"/>
          <w:szCs w:val="30"/>
          <w:shd w:val="clear" w:color="auto" w:fill="FFFFFF"/>
        </w:rPr>
        <w:t xml:space="preserve"> </w:t>
      </w:r>
      <w:r w:rsidRPr="008D12B8">
        <w:rPr>
          <w:rFonts w:ascii="Tahoma" w:hAnsi="Tahoma" w:cs="Tahoma"/>
          <w:sz w:val="28"/>
          <w:szCs w:val="28"/>
        </w:rPr>
        <w:t xml:space="preserve">Free session From 15.00-16.30.  </w:t>
      </w:r>
      <w:r w:rsidRPr="008D12B8">
        <w:rPr>
          <w:rFonts w:ascii="Arial" w:hAnsi="Arial" w:cs="Arial"/>
          <w:sz w:val="30"/>
          <w:szCs w:val="30"/>
          <w:shd w:val="clear" w:color="auto" w:fill="FFFFFF"/>
        </w:rPr>
        <w:t>Make and play your own unique instrument at our Junk Orchestra: trash can drum kit, bottle cap shaker, drain pipe rainmaker &amp; more!</w:t>
      </w:r>
    </w:p>
    <w:p w14:paraId="67EF9B07" w14:textId="77777777" w:rsidR="008D12B8" w:rsidRPr="008D12B8" w:rsidRDefault="008D12B8" w:rsidP="008D12B8">
      <w:pPr>
        <w:spacing w:after="0" w:line="240" w:lineRule="auto"/>
        <w:rPr>
          <w:rFonts w:ascii="Tahoma" w:hAnsi="Tahoma" w:cs="Tahoma"/>
          <w:b/>
          <w:bCs/>
          <w:sz w:val="28"/>
          <w:szCs w:val="28"/>
        </w:rPr>
      </w:pPr>
      <w:r w:rsidRPr="008D12B8">
        <w:rPr>
          <w:rFonts w:ascii="Tahoma" w:hAnsi="Tahoma" w:cs="Tahoma"/>
          <w:sz w:val="28"/>
          <w:szCs w:val="28"/>
        </w:rPr>
        <w:t>Must be pre-registered with Mark</w:t>
      </w:r>
      <w:r w:rsidRPr="008D12B8">
        <w:rPr>
          <w:rFonts w:ascii="Tahoma" w:hAnsi="Tahoma" w:cs="Tahoma"/>
          <w:b/>
          <w:bCs/>
          <w:sz w:val="28"/>
          <w:szCs w:val="28"/>
        </w:rPr>
        <w:t xml:space="preserve"> </w:t>
      </w:r>
    </w:p>
    <w:p w14:paraId="6E1B4411" w14:textId="77777777" w:rsidR="008D12B8" w:rsidRPr="008D12B8" w:rsidRDefault="008D12B8" w:rsidP="008D12B8">
      <w:pPr>
        <w:spacing w:after="0" w:line="240" w:lineRule="auto"/>
        <w:rPr>
          <w:rFonts w:ascii="Tahoma" w:hAnsi="Tahoma"/>
          <w:kern w:val="2"/>
          <w:sz w:val="24"/>
          <w14:ligatures w14:val="standardContextual"/>
        </w:rPr>
      </w:pPr>
      <w:r w:rsidRPr="008D12B8">
        <w:rPr>
          <w:rFonts w:ascii="Tahoma" w:hAnsi="Tahoma" w:cs="Tahoma"/>
          <w:b/>
          <w:bCs/>
          <w:sz w:val="28"/>
          <w:szCs w:val="28"/>
        </w:rPr>
        <w:t xml:space="preserve">Contact: </w:t>
      </w:r>
      <w:hyperlink r:id="rId387" w:history="1">
        <w:r w:rsidRPr="008D12B8">
          <w:rPr>
            <w:rFonts w:ascii="Tahoma" w:hAnsi="Tahoma" w:cs="Tahoma"/>
            <w:color w:val="0563C1" w:themeColor="hyperlink"/>
            <w:sz w:val="28"/>
            <w:szCs w:val="28"/>
            <w:u w:val="single"/>
          </w:rPr>
          <w:t>mark@socomusicproject.org.uk</w:t>
        </w:r>
      </w:hyperlink>
    </w:p>
    <w:p w14:paraId="270F28ED" w14:textId="77777777" w:rsidR="008D12B8" w:rsidRPr="008D12B8" w:rsidRDefault="008D12B8" w:rsidP="008D12B8">
      <w:pPr>
        <w:spacing w:after="0" w:line="240" w:lineRule="auto"/>
        <w:rPr>
          <w:rFonts w:ascii="Tahoma" w:hAnsi="Tahoma"/>
          <w:kern w:val="2"/>
          <w:sz w:val="8"/>
          <w:szCs w:val="8"/>
          <w14:ligatures w14:val="standardContextual"/>
        </w:rPr>
      </w:pPr>
    </w:p>
    <w:p w14:paraId="24E9ABD4" w14:textId="77777777" w:rsidR="008D12B8" w:rsidRDefault="008D12B8" w:rsidP="008D12B8">
      <w:pPr>
        <w:spacing w:after="0" w:line="240" w:lineRule="auto"/>
        <w:rPr>
          <w:rFonts w:ascii="Tahoma" w:hAnsi="Tahoma"/>
          <w:kern w:val="2"/>
          <w:sz w:val="8"/>
          <w:szCs w:val="8"/>
          <w14:ligatures w14:val="standardContextual"/>
        </w:rPr>
      </w:pPr>
    </w:p>
    <w:p w14:paraId="3371B730" w14:textId="543117E1" w:rsidR="008D12B8" w:rsidRPr="008D12B8" w:rsidRDefault="00414118" w:rsidP="008D12B8">
      <w:pPr>
        <w:spacing w:after="0" w:line="240" w:lineRule="auto"/>
        <w:rPr>
          <w:rFonts w:ascii="Tahoma" w:hAnsi="Tahoma"/>
          <w:kern w:val="2"/>
          <w:sz w:val="28"/>
          <w:szCs w:val="28"/>
          <w14:ligatures w14:val="standardContextual"/>
        </w:rPr>
      </w:pPr>
      <w:r>
        <w:rPr>
          <w:rFonts w:ascii="Tahoma" w:hAnsi="Tahoma"/>
          <w:b/>
          <w:bCs/>
          <w:color w:val="538135" w:themeColor="accent6" w:themeShade="BF"/>
          <w:kern w:val="2"/>
          <w:sz w:val="28"/>
          <w:szCs w:val="28"/>
          <w14:ligatures w14:val="standardContextual"/>
        </w:rPr>
        <w:t>S</w:t>
      </w:r>
      <w:r w:rsidR="008D12B8" w:rsidRPr="008D12B8">
        <w:rPr>
          <w:rFonts w:ascii="Tahoma" w:hAnsi="Tahoma"/>
          <w:b/>
          <w:bCs/>
          <w:color w:val="538135" w:themeColor="accent6" w:themeShade="BF"/>
          <w:kern w:val="2"/>
          <w:sz w:val="28"/>
          <w:szCs w:val="28"/>
          <w14:ligatures w14:val="standardContextual"/>
        </w:rPr>
        <w:t xml:space="preserve">UStrans Wellbeing Walks </w:t>
      </w:r>
      <w:r w:rsidR="008D12B8" w:rsidRPr="008D12B8">
        <w:rPr>
          <w:rFonts w:ascii="Tahoma" w:hAnsi="Tahoma"/>
          <w:kern w:val="2"/>
          <w:sz w:val="28"/>
          <w:szCs w:val="28"/>
          <w14:ligatures w14:val="standardContextual"/>
        </w:rPr>
        <w:t xml:space="preserve">from the cafe at Weston Parade, Weston Shore </w:t>
      </w:r>
    </w:p>
    <w:p w14:paraId="2C8D77BE" w14:textId="77777777" w:rsidR="008D12B8" w:rsidRPr="008D12B8" w:rsidRDefault="008D12B8" w:rsidP="008D12B8">
      <w:pPr>
        <w:spacing w:after="0" w:line="240" w:lineRule="auto"/>
        <w:rPr>
          <w:rFonts w:ascii="Tahoma" w:hAnsi="Tahoma"/>
          <w:kern w:val="2"/>
          <w:sz w:val="28"/>
          <w:szCs w:val="28"/>
          <w14:ligatures w14:val="standardContextual"/>
        </w:rPr>
      </w:pPr>
      <w:r w:rsidRPr="008D12B8">
        <w:rPr>
          <w:rFonts w:ascii="Tahoma" w:hAnsi="Tahoma"/>
          <w:kern w:val="2"/>
          <w:sz w:val="28"/>
          <w:szCs w:val="28"/>
          <w14:ligatures w14:val="standardContextual"/>
        </w:rPr>
        <w:t xml:space="preserve">Every Thursday at 11am. A walk that lasts about 50 minutes, including a 5-minute break, along Weston Shore to admire the view. Going at a gentle pace (or slightly faster), this walk is designed for people just beginning to use walking as a way to improve their health. We'll stay on pavements and paths, and can adjust the route to suit the participants. Some of us stay for refreshments and a chat at the café after the walk. New people should arrive 10 minutes before the start of the session to meet the leader and register. </w:t>
      </w:r>
    </w:p>
    <w:p w14:paraId="4A377C8E" w14:textId="7050FF5A" w:rsidR="008D12B8" w:rsidRDefault="008D12B8" w:rsidP="00594FE9">
      <w:pPr>
        <w:tabs>
          <w:tab w:val="left" w:pos="7860"/>
        </w:tabs>
        <w:spacing w:after="0" w:line="240" w:lineRule="auto"/>
        <w:rPr>
          <w:rFonts w:ascii="Tahoma" w:hAnsi="Tahoma"/>
          <w:kern w:val="2"/>
          <w:sz w:val="28"/>
          <w:szCs w:val="28"/>
          <w14:ligatures w14:val="standardContextual"/>
        </w:rPr>
      </w:pPr>
      <w:r w:rsidRPr="008D12B8">
        <w:rPr>
          <w:rFonts w:ascii="Tahoma" w:hAnsi="Tahoma"/>
          <w:kern w:val="2"/>
          <w:sz w:val="28"/>
          <w:szCs w:val="28"/>
          <w14:ligatures w14:val="standardContextual"/>
        </w:rPr>
        <w:t>Contact: Karen at 07795094610 for more information.</w:t>
      </w:r>
      <w:r w:rsidR="00594FE9">
        <w:rPr>
          <w:rFonts w:ascii="Tahoma" w:hAnsi="Tahoma"/>
          <w:kern w:val="2"/>
          <w:sz w:val="28"/>
          <w:szCs w:val="28"/>
          <w14:ligatures w14:val="standardContextual"/>
        </w:rPr>
        <w:tab/>
      </w:r>
    </w:p>
    <w:p w14:paraId="1D302FB6" w14:textId="77777777" w:rsidR="00594FE9" w:rsidRPr="008D12B8" w:rsidRDefault="00594FE9" w:rsidP="00594FE9">
      <w:pPr>
        <w:spacing w:after="0" w:line="240" w:lineRule="auto"/>
        <w:rPr>
          <w:rFonts w:ascii="Tahoma" w:hAnsi="Tahoma"/>
          <w:b/>
          <w:bCs/>
          <w:kern w:val="2"/>
          <w:sz w:val="28"/>
          <w:szCs w:val="28"/>
          <w14:ligatures w14:val="standardContextual"/>
        </w:rPr>
      </w:pPr>
      <w:bookmarkStart w:id="261" w:name="_Hlk207871108"/>
      <w:r w:rsidRPr="008D12B8">
        <w:rPr>
          <w:rFonts w:ascii="Tahoma" w:hAnsi="Tahoma"/>
          <w:b/>
          <w:bCs/>
          <w:color w:val="538135" w:themeColor="accent6" w:themeShade="BF"/>
          <w:kern w:val="2"/>
          <w:sz w:val="28"/>
          <w:szCs w:val="28"/>
          <w14:ligatures w14:val="standardContextual"/>
        </w:rPr>
        <w:lastRenderedPageBreak/>
        <w:t xml:space="preserve">SUStrans Wellbeing Walks </w:t>
      </w:r>
      <w:bookmarkEnd w:id="261"/>
      <w:r w:rsidRPr="008D12B8">
        <w:rPr>
          <w:rFonts w:ascii="Tahoma" w:hAnsi="Tahoma"/>
          <w:kern w:val="2"/>
          <w:sz w:val="28"/>
          <w:szCs w:val="28"/>
          <w14:ligatures w14:val="standardContextual"/>
        </w:rPr>
        <w:t>from the Hawthorns Urban Wildlife Centre on Southampton Common</w:t>
      </w:r>
    </w:p>
    <w:p w14:paraId="5CA31236" w14:textId="77777777" w:rsidR="00594FE9" w:rsidRPr="008D12B8" w:rsidRDefault="00594FE9" w:rsidP="00594FE9">
      <w:pPr>
        <w:spacing w:after="0" w:line="240" w:lineRule="auto"/>
        <w:rPr>
          <w:rFonts w:ascii="Tahoma" w:hAnsi="Tahoma"/>
          <w:kern w:val="2"/>
          <w:sz w:val="28"/>
          <w:szCs w:val="28"/>
          <w14:ligatures w14:val="standardContextual"/>
        </w:rPr>
      </w:pPr>
      <w:r w:rsidRPr="008D12B8">
        <w:rPr>
          <w:rFonts w:ascii="Tahoma" w:hAnsi="Tahoma"/>
          <w:kern w:val="2"/>
          <w:sz w:val="28"/>
          <w:szCs w:val="28"/>
          <w14:ligatures w14:val="standardContextual"/>
        </w:rPr>
        <w:t xml:space="preserve">Every Thursday at 10.30am. Join us for a moderate one-hour wellbeing walk on the good paths across and around the Common. New people should arrive 10 minutes before the start to register. </w:t>
      </w:r>
    </w:p>
    <w:p w14:paraId="76FE8B30" w14:textId="77777777" w:rsidR="00594FE9" w:rsidRPr="008D12B8" w:rsidRDefault="00594FE9" w:rsidP="00594FE9">
      <w:pPr>
        <w:spacing w:after="0" w:line="240" w:lineRule="auto"/>
        <w:rPr>
          <w:rFonts w:ascii="Tahoma" w:hAnsi="Tahoma"/>
          <w:kern w:val="2"/>
          <w:sz w:val="28"/>
          <w:szCs w:val="28"/>
          <w14:ligatures w14:val="standardContextual"/>
        </w:rPr>
      </w:pPr>
      <w:r w:rsidRPr="008D12B8">
        <w:rPr>
          <w:rFonts w:ascii="Tahoma" w:hAnsi="Tahoma"/>
          <w:kern w:val="2"/>
          <w:sz w:val="28"/>
          <w:szCs w:val="28"/>
          <w14:ligatures w14:val="standardContextual"/>
        </w:rPr>
        <w:t>Contact: Karen at 07795094610</w:t>
      </w:r>
    </w:p>
    <w:p w14:paraId="1C03AF7B" w14:textId="77777777" w:rsidR="00594FE9" w:rsidRPr="008D12B8" w:rsidRDefault="00594FE9" w:rsidP="00594FE9">
      <w:pPr>
        <w:tabs>
          <w:tab w:val="left" w:pos="7860"/>
        </w:tabs>
        <w:spacing w:after="0" w:line="240" w:lineRule="auto"/>
        <w:rPr>
          <w:rFonts w:ascii="Tahoma" w:hAnsi="Tahoma"/>
          <w:kern w:val="2"/>
          <w:sz w:val="28"/>
          <w:szCs w:val="28"/>
          <w14:ligatures w14:val="standardContextual"/>
        </w:rPr>
      </w:pPr>
    </w:p>
    <w:p w14:paraId="66EAEFA2" w14:textId="77777777" w:rsidR="008D12B8" w:rsidRPr="008D12B8" w:rsidRDefault="008D12B8" w:rsidP="008D12B8">
      <w:pPr>
        <w:spacing w:after="0" w:line="240" w:lineRule="auto"/>
        <w:rPr>
          <w:rFonts w:ascii="Tahoma" w:hAnsi="Tahoma" w:cs="Tahoma"/>
          <w:sz w:val="8"/>
          <w:szCs w:val="8"/>
        </w:rPr>
      </w:pPr>
    </w:p>
    <w:p w14:paraId="5DF816C1" w14:textId="77777777" w:rsidR="008D12B8" w:rsidRPr="008D12B8" w:rsidRDefault="008D12B8" w:rsidP="008D12B8">
      <w:pPr>
        <w:spacing w:after="0" w:line="240" w:lineRule="auto"/>
        <w:jc w:val="right"/>
        <w:rPr>
          <w:rFonts w:ascii="Tahoma" w:hAnsi="Tahoma" w:cs="Tahoma"/>
          <w:b/>
          <w:bCs/>
          <w:sz w:val="28"/>
          <w:szCs w:val="28"/>
        </w:rPr>
      </w:pPr>
      <w:r w:rsidRPr="008D12B8">
        <w:rPr>
          <w:rFonts w:ascii="Tahoma" w:hAnsi="Tahoma"/>
          <w:noProof/>
          <w:kern w:val="2"/>
          <w:sz w:val="24"/>
          <w14:ligatures w14:val="standardContextual"/>
        </w:rPr>
        <mc:AlternateContent>
          <mc:Choice Requires="wps">
            <w:drawing>
              <wp:anchor distT="0" distB="0" distL="114300" distR="114300" simplePos="0" relativeHeight="251798528" behindDoc="0" locked="0" layoutInCell="1" allowOverlap="1" wp14:anchorId="10D6CA69" wp14:editId="1B1FD4B2">
                <wp:simplePos x="0" y="0"/>
                <wp:positionH relativeFrom="margin">
                  <wp:align>right</wp:align>
                </wp:positionH>
                <wp:positionV relativeFrom="paragraph">
                  <wp:posOffset>12700</wp:posOffset>
                </wp:positionV>
                <wp:extent cx="6602730" cy="372745"/>
                <wp:effectExtent l="0" t="0" r="7620" b="8255"/>
                <wp:wrapNone/>
                <wp:docPr id="75948228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02730" cy="372745"/>
                        </a:xfrm>
                        <a:prstGeom prst="rect">
                          <a:avLst/>
                        </a:prstGeom>
                        <a:gradFill>
                          <a:gsLst>
                            <a:gs pos="0">
                              <a:srgbClr val="4472C4">
                                <a:lumMod val="5000"/>
                                <a:lumOff val="95000"/>
                              </a:srgbClr>
                            </a:gs>
                            <a:gs pos="74000">
                              <a:srgbClr val="4472C4">
                                <a:lumMod val="45000"/>
                                <a:lumOff val="55000"/>
                              </a:srgbClr>
                            </a:gs>
                            <a:gs pos="83000">
                              <a:srgbClr val="4472C4">
                                <a:lumMod val="45000"/>
                                <a:lumOff val="55000"/>
                              </a:srgbClr>
                            </a:gs>
                            <a:gs pos="100000">
                              <a:srgbClr val="4472C4">
                                <a:lumMod val="30000"/>
                                <a:lumOff val="70000"/>
                              </a:srgbClr>
                            </a:gs>
                          </a:gsLst>
                          <a:lin ang="5400000" scaled="1"/>
                        </a:gradFill>
                        <a:ln w="25400">
                          <a:solidFill>
                            <a:sysClr val="windowText" lastClr="000000"/>
                          </a:solidFill>
                        </a:ln>
                      </wps:spPr>
                      <wps:txbx>
                        <w:txbxContent>
                          <w:p w14:paraId="05A0B6FF" w14:textId="77777777" w:rsidR="008D12B8" w:rsidRPr="00DA1545" w:rsidRDefault="008D12B8" w:rsidP="008D12B8">
                            <w:pPr>
                              <w:ind w:left="-142"/>
                              <w:jc w:val="center"/>
                              <w:rPr>
                                <w:rFonts w:ascii="Tahoma" w:hAnsi="Tahoma" w:cs="Tahoma"/>
                                <w:b/>
                                <w:bCs/>
                                <w:color w:val="002060"/>
                                <w:sz w:val="32"/>
                                <w:szCs w:val="32"/>
                              </w:rPr>
                            </w:pPr>
                            <w:r w:rsidRPr="00DA1545">
                              <w:rPr>
                                <w:rFonts w:ascii="Tahoma" w:hAnsi="Tahoma" w:cs="Tahoma"/>
                                <w:b/>
                                <w:bCs/>
                                <w:color w:val="002060"/>
                                <w:sz w:val="32"/>
                                <w:szCs w:val="32"/>
                              </w:rPr>
                              <w:t>Fridays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D6CA69" id="_x0000_s1107" type="#_x0000_t202" style="position:absolute;left:0;text-align:left;margin-left:468.7pt;margin-top:1pt;width:519.9pt;height:29.35pt;z-index:2517985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" fillcolor="#f6f8fc" strokecolor="windowText" strokeweight="2pt">
                <v:fill color2="#c7d5ed" colors="0 #f6f8fc;48497f #abc0e4;54395f #abc0e4;1 #c7d5ed" focus="100%" type="gradient"/>
                <v:path arrowok="t"/>
                <v:textbox>
                  <w:txbxContent>
                    <w:p w14:paraId="05A0B6FF" w14:textId="77777777" w:rsidR="008D12B8" w:rsidRPr="00DA1545" w:rsidRDefault="008D12B8" w:rsidP="008D12B8">
                      <w:pPr>
                        <w:ind w:left="-142"/>
                        <w:jc w:val="center"/>
                        <w:rPr>
                          <w:rFonts w:ascii="Tahoma" w:hAnsi="Tahoma" w:cs="Tahoma"/>
                          <w:b/>
                          <w:bCs/>
                          <w:color w:val="002060"/>
                          <w:sz w:val="32"/>
                          <w:szCs w:val="32"/>
                        </w:rPr>
                      </w:pPr>
                      <w:r w:rsidRPr="00DA1545">
                        <w:rPr>
                          <w:rFonts w:ascii="Tahoma" w:hAnsi="Tahoma" w:cs="Tahoma"/>
                          <w:b/>
                          <w:bCs/>
                          <w:color w:val="002060"/>
                          <w:sz w:val="32"/>
                          <w:szCs w:val="32"/>
                        </w:rPr>
                        <w:t>Fridays</w:t>
                      </w:r>
                    </w:p>
                  </w:txbxContent>
                </v:textbox>
                <w10:wrap anchorx="margin"/>
              </v:shape>
            </w:pict>
          </mc:Fallback>
        </mc:AlternateContent>
      </w:r>
    </w:p>
    <w:p w14:paraId="118DE274"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 xml:space="preserve">                                                                                                                      </w:t>
      </w:r>
    </w:p>
    <w:p w14:paraId="0B3524AE" w14:textId="77777777" w:rsidR="008D12B8" w:rsidRPr="008D12B8" w:rsidRDefault="008D12B8" w:rsidP="008D12B8">
      <w:pPr>
        <w:spacing w:after="0" w:line="240" w:lineRule="auto"/>
        <w:rPr>
          <w:rFonts w:ascii="Tahoma" w:eastAsia="Times New Roman" w:hAnsi="Tahoma" w:cs="Tahoma"/>
          <w:b/>
          <w:bCs/>
          <w:color w:val="538135" w:themeColor="accent6" w:themeShade="BF"/>
          <w:sz w:val="28"/>
          <w:szCs w:val="28"/>
          <w:lang w:eastAsia="en-GB"/>
        </w:rPr>
      </w:pPr>
      <w:r w:rsidRPr="008D12B8">
        <w:rPr>
          <w:rFonts w:ascii="Tahoma" w:eastAsia="Times New Roman" w:hAnsi="Tahoma" w:cs="Tahoma"/>
          <w:b/>
          <w:bCs/>
          <w:color w:val="538135" w:themeColor="accent6" w:themeShade="BF"/>
          <w:sz w:val="28"/>
          <w:szCs w:val="28"/>
          <w:lang w:eastAsia="en-GB"/>
        </w:rPr>
        <w:t>Solent MIND Community Programme Friday Activities:</w:t>
      </w:r>
    </w:p>
    <w:p w14:paraId="10CCE4F4"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b/>
          <w:bCs/>
          <w:sz w:val="28"/>
          <w:szCs w:val="28"/>
        </w:rPr>
        <w:t xml:space="preserve">Sheds and Gardens </w:t>
      </w:r>
      <w:r w:rsidRPr="008D12B8">
        <w:rPr>
          <w:rFonts w:ascii="Tahoma" w:hAnsi="Tahoma" w:cs="Tahoma"/>
          <w:sz w:val="28"/>
          <w:szCs w:val="28"/>
        </w:rPr>
        <w:t>10.00-12.00</w:t>
      </w:r>
    </w:p>
    <w:p w14:paraId="1F7831E5"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b/>
          <w:bCs/>
          <w:sz w:val="28"/>
          <w:szCs w:val="28"/>
        </w:rPr>
        <w:t>16-25 Sheds and Gardens</w:t>
      </w:r>
      <w:r w:rsidRPr="008D12B8">
        <w:rPr>
          <w:rFonts w:ascii="Tahoma" w:hAnsi="Tahoma" w:cs="Tahoma"/>
          <w:sz w:val="28"/>
          <w:szCs w:val="28"/>
        </w:rPr>
        <w:t xml:space="preserve"> 13.00 -14.30</w:t>
      </w:r>
    </w:p>
    <w:p w14:paraId="611EDC15"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 xml:space="preserve">Contact </w:t>
      </w:r>
      <w:hyperlink r:id="rId388" w:history="1">
        <w:r w:rsidRPr="008D12B8">
          <w:rPr>
            <w:rFonts w:ascii="Tahoma" w:hAnsi="Tahoma" w:cs="Tahoma"/>
            <w:color w:val="0563C1" w:themeColor="hyperlink"/>
            <w:kern w:val="2"/>
            <w:sz w:val="28"/>
            <w:szCs w:val="28"/>
            <w:u w:val="single"/>
          </w:rPr>
          <w:t>southampton@solentmind.org.uk</w:t>
        </w:r>
      </w:hyperlink>
      <w:r w:rsidRPr="008D12B8">
        <w:rPr>
          <w:rFonts w:ascii="Tahoma" w:hAnsi="Tahoma" w:cs="Tahoma"/>
          <w:sz w:val="28"/>
          <w:szCs w:val="28"/>
        </w:rPr>
        <w:t xml:space="preserve"> for venue and details</w:t>
      </w:r>
    </w:p>
    <w:p w14:paraId="77EDECD0" w14:textId="77777777" w:rsidR="008D12B8" w:rsidRPr="008D12B8" w:rsidRDefault="008D12B8" w:rsidP="008D12B8">
      <w:pPr>
        <w:spacing w:after="0" w:line="240" w:lineRule="auto"/>
        <w:rPr>
          <w:rFonts w:ascii="Tahoma" w:hAnsi="Tahoma" w:cs="Tahoma"/>
          <w:sz w:val="8"/>
          <w:szCs w:val="8"/>
        </w:rPr>
      </w:pPr>
    </w:p>
    <w:p w14:paraId="7DA2E9EF" w14:textId="77777777" w:rsidR="008D12B8" w:rsidRPr="008D12B8" w:rsidRDefault="008D12B8" w:rsidP="008D12B8">
      <w:pPr>
        <w:spacing w:after="0" w:line="240" w:lineRule="auto"/>
        <w:rPr>
          <w:rFonts w:ascii="Tahoma" w:hAnsi="Tahoma" w:cs="Tahoma"/>
          <w:color w:val="385623" w:themeColor="accent6" w:themeShade="80"/>
          <w:sz w:val="28"/>
          <w:szCs w:val="28"/>
        </w:rPr>
      </w:pPr>
      <w:r w:rsidRPr="008D12B8">
        <w:rPr>
          <w:rFonts w:ascii="Tahoma" w:eastAsia="Times New Roman" w:hAnsi="Tahoma" w:cs="Tahoma"/>
          <w:b/>
          <w:bCs/>
          <w:color w:val="385623" w:themeColor="accent6" w:themeShade="80"/>
          <w:sz w:val="28"/>
          <w:szCs w:val="28"/>
          <w:lang w:eastAsia="en-GB"/>
        </w:rPr>
        <w:t xml:space="preserve">Beginners Music </w:t>
      </w:r>
      <w:r w:rsidRPr="008D12B8">
        <w:rPr>
          <w:rFonts w:ascii="Tahoma" w:hAnsi="Tahoma" w:cs="Tahoma"/>
          <w:color w:val="385623" w:themeColor="accent6" w:themeShade="80"/>
          <w:sz w:val="28"/>
          <w:szCs w:val="28"/>
        </w:rPr>
        <w:t>(Music for the Mind/Soco) Free session Fridays 12.30-14.00 at The Pavillion, Hoglands Park, Southampton City Centre</w:t>
      </w:r>
    </w:p>
    <w:p w14:paraId="6DF5781F" w14:textId="77777777" w:rsidR="008D12B8" w:rsidRPr="008D12B8" w:rsidRDefault="008D12B8" w:rsidP="008D12B8">
      <w:pPr>
        <w:spacing w:after="0" w:line="240" w:lineRule="auto"/>
        <w:rPr>
          <w:rFonts w:ascii="Tahoma" w:hAnsi="Tahoma" w:cs="Tahoma"/>
          <w:b/>
          <w:bCs/>
          <w:color w:val="385623" w:themeColor="accent6" w:themeShade="80"/>
          <w:sz w:val="28"/>
          <w:szCs w:val="28"/>
        </w:rPr>
      </w:pPr>
      <w:r w:rsidRPr="008D12B8">
        <w:rPr>
          <w:rFonts w:ascii="Arial" w:hAnsi="Arial" w:cs="Arial"/>
          <w:color w:val="385623" w:themeColor="accent6" w:themeShade="80"/>
          <w:sz w:val="30"/>
          <w:szCs w:val="30"/>
          <w:shd w:val="clear" w:color="auto" w:fill="FFFFFF"/>
        </w:rPr>
        <w:t>Looking to get started in your musical journey?  Join us at beginner music making to learn about traditional instrumentation such as guitar, bass, or drums or to explore digital music making.</w:t>
      </w:r>
    </w:p>
    <w:p w14:paraId="7D0E38AA" w14:textId="77777777" w:rsidR="008D12B8" w:rsidRPr="008D12B8" w:rsidRDefault="008D12B8" w:rsidP="008D12B8">
      <w:pPr>
        <w:spacing w:after="0" w:line="240" w:lineRule="auto"/>
        <w:rPr>
          <w:rFonts w:ascii="Tahoma" w:hAnsi="Tahoma" w:cs="Tahoma"/>
          <w:b/>
          <w:bCs/>
          <w:color w:val="385623" w:themeColor="accent6" w:themeShade="80"/>
          <w:sz w:val="28"/>
          <w:szCs w:val="28"/>
        </w:rPr>
      </w:pPr>
      <w:r w:rsidRPr="008D12B8">
        <w:rPr>
          <w:rFonts w:ascii="Tahoma" w:hAnsi="Tahoma" w:cs="Tahoma"/>
          <w:color w:val="385623" w:themeColor="accent6" w:themeShade="80"/>
          <w:sz w:val="28"/>
          <w:szCs w:val="28"/>
        </w:rPr>
        <w:t>Must be pre-registered with Mark</w:t>
      </w:r>
      <w:r w:rsidRPr="008D12B8">
        <w:rPr>
          <w:rFonts w:ascii="Tahoma" w:hAnsi="Tahoma" w:cs="Tahoma"/>
          <w:b/>
          <w:bCs/>
          <w:color w:val="385623" w:themeColor="accent6" w:themeShade="80"/>
          <w:sz w:val="28"/>
          <w:szCs w:val="28"/>
        </w:rPr>
        <w:t xml:space="preserve"> </w:t>
      </w:r>
    </w:p>
    <w:p w14:paraId="25A0D842" w14:textId="77777777" w:rsidR="008D12B8" w:rsidRPr="008D12B8" w:rsidRDefault="008D12B8" w:rsidP="008D12B8">
      <w:pPr>
        <w:spacing w:after="0" w:line="240" w:lineRule="auto"/>
        <w:rPr>
          <w:rFonts w:ascii="Tahoma" w:hAnsi="Tahoma" w:cs="Tahoma"/>
          <w:b/>
          <w:bCs/>
          <w:color w:val="385623" w:themeColor="accent6" w:themeShade="80"/>
          <w:sz w:val="28"/>
          <w:szCs w:val="28"/>
        </w:rPr>
      </w:pPr>
      <w:r w:rsidRPr="008D12B8">
        <w:rPr>
          <w:rFonts w:ascii="Tahoma" w:hAnsi="Tahoma" w:cs="Tahoma"/>
          <w:b/>
          <w:bCs/>
          <w:color w:val="385623" w:themeColor="accent6" w:themeShade="80"/>
          <w:sz w:val="28"/>
          <w:szCs w:val="28"/>
        </w:rPr>
        <w:t>Contact: mark@socomusicproject.org.uk</w:t>
      </w:r>
    </w:p>
    <w:p w14:paraId="26951141" w14:textId="77777777" w:rsidR="008D12B8" w:rsidRPr="008D12B8" w:rsidRDefault="008D12B8" w:rsidP="008D12B8">
      <w:pPr>
        <w:spacing w:after="0" w:line="240" w:lineRule="auto"/>
        <w:rPr>
          <w:rFonts w:ascii="Tahoma" w:hAnsi="Tahoma" w:cs="Tahoma"/>
          <w:sz w:val="8"/>
          <w:szCs w:val="8"/>
        </w:rPr>
      </w:pPr>
    </w:p>
    <w:p w14:paraId="3FC3A3B5" w14:textId="77777777" w:rsidR="008D12B8" w:rsidRPr="008D12B8" w:rsidRDefault="008D12B8" w:rsidP="008D12B8">
      <w:pPr>
        <w:spacing w:after="0" w:line="240" w:lineRule="auto"/>
        <w:rPr>
          <w:rFonts w:ascii="Tahoma" w:hAnsi="Tahoma" w:cs="Tahoma"/>
          <w:sz w:val="28"/>
          <w:szCs w:val="28"/>
        </w:rPr>
      </w:pPr>
      <w:r w:rsidRPr="008D12B8">
        <w:rPr>
          <w:rFonts w:ascii="Tahoma" w:eastAsia="Times New Roman" w:hAnsi="Tahoma" w:cs="Tahoma"/>
          <w:b/>
          <w:bCs/>
          <w:color w:val="538135" w:themeColor="accent6" w:themeShade="BF"/>
          <w:sz w:val="28"/>
          <w:szCs w:val="28"/>
          <w:lang w:eastAsia="en-GB"/>
        </w:rPr>
        <w:t>Healthy Headspace</w:t>
      </w:r>
      <w:r w:rsidRPr="008D12B8">
        <w:rPr>
          <w:rFonts w:ascii="Tahoma" w:hAnsi="Tahoma" w:cs="Tahoma"/>
          <w:sz w:val="28"/>
          <w:szCs w:val="28"/>
        </w:rPr>
        <w:t xml:space="preserve"> Every Friday from 9.15 am. to 10.15 am at Hinkler Road Community Centre, </w:t>
      </w:r>
      <w:r w:rsidRPr="008D12B8">
        <w:rPr>
          <w:rFonts w:ascii="Tahoma" w:hAnsi="Tahoma" w:cs="Tahoma"/>
          <w:b/>
          <w:bCs/>
          <w:sz w:val="28"/>
          <w:szCs w:val="28"/>
        </w:rPr>
        <w:t>SO19 6DF</w:t>
      </w:r>
    </w:p>
    <w:p w14:paraId="4F6C4054"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An informal session on a Friday morning to encourage positive thinking.  No need to book but we encourage participants to arrive on time.</w:t>
      </w:r>
    </w:p>
    <w:p w14:paraId="06ECADBC"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b/>
          <w:bCs/>
          <w:sz w:val="28"/>
          <w:szCs w:val="28"/>
        </w:rPr>
        <w:t>Contact</w:t>
      </w:r>
      <w:r w:rsidRPr="008D12B8">
        <w:rPr>
          <w:rFonts w:ascii="Tahoma" w:hAnsi="Tahoma" w:cs="Tahoma"/>
          <w:sz w:val="28"/>
          <w:szCs w:val="28"/>
        </w:rPr>
        <w:t xml:space="preserve">: Astrid on 07952 904 052 </w:t>
      </w:r>
    </w:p>
    <w:p w14:paraId="40D1C942" w14:textId="77777777" w:rsidR="008D12B8" w:rsidRPr="008D12B8" w:rsidRDefault="008D12B8" w:rsidP="008D12B8">
      <w:pPr>
        <w:shd w:val="clear" w:color="auto" w:fill="FFFFFF"/>
        <w:spacing w:after="0" w:line="240" w:lineRule="auto"/>
        <w:rPr>
          <w:rFonts w:ascii="Tahoma" w:eastAsia="Times New Roman" w:hAnsi="Tahoma" w:cs="Tahoma"/>
          <w:b/>
          <w:bCs/>
          <w:color w:val="538135" w:themeColor="accent6" w:themeShade="BF"/>
          <w:sz w:val="8"/>
          <w:szCs w:val="8"/>
          <w:lang w:eastAsia="en-GB"/>
        </w:rPr>
      </w:pPr>
    </w:p>
    <w:p w14:paraId="4B22B926" w14:textId="77777777" w:rsidR="008D12B8" w:rsidRPr="008D12B8" w:rsidRDefault="008D12B8" w:rsidP="008D12B8">
      <w:pPr>
        <w:shd w:val="clear" w:color="auto" w:fill="FFFFFF"/>
        <w:spacing w:after="0" w:line="240" w:lineRule="auto"/>
        <w:rPr>
          <w:rFonts w:ascii="Tahoma" w:eastAsia="Times New Roman" w:hAnsi="Tahoma" w:cs="Tahoma"/>
          <w:color w:val="424B54"/>
          <w:sz w:val="28"/>
          <w:szCs w:val="28"/>
          <w:lang w:eastAsia="en-GB"/>
        </w:rPr>
      </w:pPr>
      <w:r w:rsidRPr="008D12B8">
        <w:rPr>
          <w:rFonts w:ascii="Tahoma" w:eastAsia="Times New Roman" w:hAnsi="Tahoma" w:cs="Tahoma"/>
          <w:b/>
          <w:bCs/>
          <w:color w:val="538135" w:themeColor="accent6" w:themeShade="BF"/>
          <w:sz w:val="28"/>
          <w:szCs w:val="28"/>
          <w:lang w:eastAsia="en-GB"/>
        </w:rPr>
        <w:t>Happy Café</w:t>
      </w:r>
      <w:r w:rsidRPr="008D12B8">
        <w:rPr>
          <w:rFonts w:ascii="Tahoma" w:eastAsia="Times New Roman" w:hAnsi="Tahoma" w:cs="Tahoma"/>
          <w:color w:val="538135" w:themeColor="accent6" w:themeShade="BF"/>
          <w:sz w:val="28"/>
          <w:szCs w:val="28"/>
          <w:lang w:eastAsia="en-GB"/>
        </w:rPr>
        <w:t xml:space="preserve"> </w:t>
      </w:r>
      <w:r w:rsidRPr="008D12B8">
        <w:rPr>
          <w:rFonts w:ascii="Tahoma" w:eastAsia="Times New Roman" w:hAnsi="Tahoma" w:cs="Tahoma"/>
          <w:color w:val="424B54"/>
          <w:sz w:val="28"/>
          <w:szCs w:val="28"/>
          <w:lang w:eastAsia="en-GB"/>
        </w:rPr>
        <w:t xml:space="preserve">– at Parklife Café, St James Park, </w:t>
      </w:r>
      <w:r w:rsidRPr="008D12B8">
        <w:rPr>
          <w:rFonts w:ascii="Tahoma" w:eastAsia="Times New Roman" w:hAnsi="Tahoma" w:cs="Tahoma"/>
          <w:b/>
          <w:bCs/>
          <w:color w:val="424B54"/>
          <w:sz w:val="28"/>
          <w:szCs w:val="28"/>
          <w:lang w:eastAsia="en-GB"/>
        </w:rPr>
        <w:t>SO15 5SD</w:t>
      </w:r>
      <w:r w:rsidRPr="008D12B8">
        <w:rPr>
          <w:rFonts w:ascii="Tahoma" w:eastAsia="Times New Roman" w:hAnsi="Tahoma" w:cs="Tahoma"/>
          <w:color w:val="424B54"/>
          <w:sz w:val="28"/>
          <w:szCs w:val="28"/>
          <w:lang w:eastAsia="en-GB"/>
        </w:rPr>
        <w:t>  </w:t>
      </w:r>
    </w:p>
    <w:p w14:paraId="0E25CE49" w14:textId="77777777" w:rsidR="008D12B8" w:rsidRPr="008D12B8" w:rsidRDefault="008D12B8" w:rsidP="008D12B8">
      <w:pPr>
        <w:shd w:val="clear" w:color="auto" w:fill="FFFFFF"/>
        <w:spacing w:after="0" w:line="240" w:lineRule="auto"/>
        <w:rPr>
          <w:rFonts w:ascii="Tahoma" w:eastAsia="Times New Roman" w:hAnsi="Tahoma" w:cs="Tahoma"/>
          <w:color w:val="424B54"/>
          <w:sz w:val="28"/>
          <w:szCs w:val="28"/>
          <w:lang w:eastAsia="en-GB"/>
        </w:rPr>
      </w:pPr>
      <w:r w:rsidRPr="008D12B8">
        <w:rPr>
          <w:rFonts w:ascii="Tahoma" w:eastAsia="Times New Roman" w:hAnsi="Tahoma" w:cs="Tahoma"/>
          <w:color w:val="424B54"/>
          <w:sz w:val="28"/>
          <w:szCs w:val="28"/>
          <w:lang w:eastAsia="en-GB"/>
        </w:rPr>
        <w:t>From 10.00 am – 3.00 pm - a friendly social group for all, especially anyone who is feeling isolated or struggling with their well-being.  Free cake or pastry with every hot drink.</w:t>
      </w:r>
    </w:p>
    <w:p w14:paraId="5B677413" w14:textId="77777777" w:rsidR="008D12B8" w:rsidRPr="008D12B8" w:rsidRDefault="008D12B8" w:rsidP="008D12B8">
      <w:pPr>
        <w:shd w:val="clear" w:color="auto" w:fill="FFFFFF"/>
        <w:spacing w:after="0" w:line="240" w:lineRule="auto"/>
        <w:rPr>
          <w:rFonts w:ascii="Tahoma" w:eastAsia="Times New Roman" w:hAnsi="Tahoma" w:cs="Tahoma"/>
          <w:color w:val="424B54"/>
          <w:sz w:val="28"/>
          <w:szCs w:val="28"/>
          <w:lang w:eastAsia="en-GB"/>
        </w:rPr>
      </w:pPr>
      <w:r w:rsidRPr="008D12B8">
        <w:rPr>
          <w:rFonts w:ascii="Tahoma" w:eastAsia="Times New Roman" w:hAnsi="Tahoma" w:cs="Tahoma"/>
          <w:b/>
          <w:bCs/>
          <w:color w:val="424B54"/>
          <w:sz w:val="28"/>
          <w:szCs w:val="28"/>
          <w:lang w:eastAsia="en-GB"/>
        </w:rPr>
        <w:t>Contact</w:t>
      </w:r>
      <w:r w:rsidRPr="008D12B8">
        <w:rPr>
          <w:rFonts w:ascii="Tahoma" w:eastAsia="Times New Roman" w:hAnsi="Tahoma" w:cs="Tahoma"/>
          <w:color w:val="424B54"/>
          <w:sz w:val="28"/>
          <w:szCs w:val="28"/>
          <w:lang w:eastAsia="en-GB"/>
        </w:rPr>
        <w:t xml:space="preserve">: call 023 8077 9763 or email </w:t>
      </w:r>
      <w:hyperlink r:id="rId389">
        <w:r w:rsidRPr="008D12B8">
          <w:rPr>
            <w:rFonts w:ascii="Tahoma" w:hAnsi="Tahoma" w:cs="Tahoma"/>
            <w:color w:val="0563C1"/>
            <w:sz w:val="28"/>
            <w:szCs w:val="28"/>
            <w:u w:val="single"/>
          </w:rPr>
          <w:t>info.parklifecafe@gmail.com</w:t>
        </w:r>
      </w:hyperlink>
    </w:p>
    <w:p w14:paraId="2ADCE787" w14:textId="77777777" w:rsidR="008D12B8" w:rsidRPr="008D12B8" w:rsidRDefault="008D12B8" w:rsidP="008D12B8">
      <w:pPr>
        <w:spacing w:after="0" w:line="240" w:lineRule="auto"/>
        <w:rPr>
          <w:rFonts w:ascii="Tahoma" w:eastAsia="Times New Roman" w:hAnsi="Tahoma" w:cs="Tahoma"/>
          <w:b/>
          <w:bCs/>
          <w:color w:val="538135" w:themeColor="accent6" w:themeShade="BF"/>
          <w:sz w:val="8"/>
          <w:szCs w:val="8"/>
          <w:lang w:eastAsia="en-GB"/>
        </w:rPr>
      </w:pPr>
    </w:p>
    <w:p w14:paraId="77AAEBB9" w14:textId="77777777" w:rsidR="008D12B8" w:rsidRPr="008D12B8" w:rsidRDefault="008D12B8" w:rsidP="008D12B8">
      <w:pPr>
        <w:spacing w:after="0" w:line="240" w:lineRule="auto"/>
        <w:rPr>
          <w:rFonts w:ascii="Tahoma" w:hAnsi="Tahoma" w:cs="Tahoma"/>
          <w:sz w:val="28"/>
          <w:szCs w:val="28"/>
        </w:rPr>
      </w:pPr>
      <w:bookmarkStart w:id="262" w:name="_Hlk160015886"/>
      <w:r w:rsidRPr="008D12B8">
        <w:rPr>
          <w:rFonts w:ascii="Tahoma" w:hAnsi="Tahoma" w:cs="Tahoma"/>
          <w:b/>
          <w:bCs/>
          <w:color w:val="538135" w:themeColor="accent6" w:themeShade="BF"/>
          <w:sz w:val="28"/>
          <w:szCs w:val="28"/>
        </w:rPr>
        <w:t>Tree Of Life Café</w:t>
      </w:r>
      <w:r w:rsidRPr="008D12B8">
        <w:rPr>
          <w:rFonts w:ascii="Tahoma" w:hAnsi="Tahoma" w:cs="Tahoma"/>
          <w:color w:val="538135" w:themeColor="accent6" w:themeShade="BF"/>
          <w:sz w:val="28"/>
          <w:szCs w:val="28"/>
        </w:rPr>
        <w:t xml:space="preserve"> </w:t>
      </w:r>
      <w:r w:rsidRPr="008D12B8">
        <w:rPr>
          <w:rFonts w:ascii="Tahoma" w:hAnsi="Tahoma" w:cs="Tahoma"/>
          <w:sz w:val="28"/>
          <w:szCs w:val="28"/>
        </w:rPr>
        <w:t xml:space="preserve">at Colne Avenue Baptist Church, Millbrook </w:t>
      </w:r>
      <w:r w:rsidRPr="008D12B8">
        <w:rPr>
          <w:rFonts w:ascii="Tahoma" w:hAnsi="Tahoma" w:cs="Tahoma"/>
          <w:b/>
          <w:bCs/>
          <w:sz w:val="28"/>
          <w:szCs w:val="28"/>
        </w:rPr>
        <w:t>SO16 9NX</w:t>
      </w:r>
    </w:p>
    <w:p w14:paraId="7322158F"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Fridays 9 am to 4 pm (also on Mondays).  Free tea or coffee plus cake!</w:t>
      </w:r>
    </w:p>
    <w:p w14:paraId="7DA20ACD"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 xml:space="preserve">For users of mental health services in Southampton. A safe space for chat, craft and activities. </w:t>
      </w:r>
    </w:p>
    <w:p w14:paraId="4C85646A" w14:textId="79152220"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 xml:space="preserve">Contact: </w:t>
      </w:r>
      <w:hyperlink r:id="rId390" w:history="1">
        <w:r w:rsidRPr="008D12B8">
          <w:rPr>
            <w:rFonts w:ascii="Tahoma" w:hAnsi="Tahoma" w:cs="Tahoma"/>
            <w:color w:val="0563C1" w:themeColor="hyperlink"/>
            <w:kern w:val="2"/>
            <w:sz w:val="28"/>
            <w:szCs w:val="28"/>
            <w:u w:val="single"/>
          </w:rPr>
          <w:t>caferevivemillbrook@gmail.com</w:t>
        </w:r>
      </w:hyperlink>
    </w:p>
    <w:bookmarkEnd w:id="262"/>
    <w:p w14:paraId="66521D5C" w14:textId="77777777" w:rsidR="008D12B8" w:rsidRPr="008D12B8" w:rsidRDefault="008D12B8" w:rsidP="008D12B8">
      <w:pPr>
        <w:spacing w:after="0" w:line="240" w:lineRule="auto"/>
        <w:rPr>
          <w:rFonts w:ascii="Tahoma" w:hAnsi="Tahoma" w:cs="Tahoma"/>
          <w:sz w:val="8"/>
          <w:szCs w:val="8"/>
        </w:rPr>
      </w:pPr>
    </w:p>
    <w:p w14:paraId="773D4D3A" w14:textId="79C56C99" w:rsidR="008D12B8" w:rsidRPr="008239CD" w:rsidRDefault="008D12B8" w:rsidP="00594FE9">
      <w:pPr>
        <w:spacing w:after="0" w:line="240" w:lineRule="auto"/>
        <w:rPr>
          <w:rFonts w:ascii="Tahoma" w:hAnsi="Tahoma" w:cs="Tahoma"/>
          <w:sz w:val="28"/>
          <w:szCs w:val="28"/>
        </w:rPr>
      </w:pPr>
      <w:r w:rsidRPr="008239CD">
        <w:rPr>
          <w:rFonts w:ascii="Tahoma" w:hAnsi="Tahoma" w:cs="Tahoma"/>
          <w:sz w:val="28"/>
          <w:szCs w:val="28"/>
        </w:rPr>
        <w:br w:type="page"/>
      </w:r>
    </w:p>
    <w:p w14:paraId="05C89F1D" w14:textId="77777777" w:rsidR="008D12B8" w:rsidRPr="008D12B8" w:rsidRDefault="008D12B8" w:rsidP="008D12B8">
      <w:pPr>
        <w:spacing w:after="0" w:line="240" w:lineRule="auto"/>
        <w:rPr>
          <w:rFonts w:ascii="Tahoma" w:hAnsi="Tahoma" w:cs="Tahoma"/>
          <w:b/>
          <w:bCs/>
          <w:sz w:val="28"/>
          <w:szCs w:val="28"/>
        </w:rPr>
      </w:pPr>
      <w:bookmarkStart w:id="263" w:name="_Hlk215740666"/>
      <w:r w:rsidRPr="008D12B8">
        <w:rPr>
          <w:rFonts w:ascii="Tahoma" w:hAnsi="Tahoma"/>
          <w:noProof/>
          <w:kern w:val="2"/>
          <w:sz w:val="24"/>
          <w14:ligatures w14:val="standardContextual"/>
        </w:rPr>
        <w:lastRenderedPageBreak/>
        <mc:AlternateContent>
          <mc:Choice Requires="wps">
            <w:drawing>
              <wp:anchor distT="0" distB="0" distL="114300" distR="114300" simplePos="0" relativeHeight="251790336" behindDoc="0" locked="0" layoutInCell="1" allowOverlap="1" wp14:anchorId="2F2F6D22" wp14:editId="497A7B3B">
                <wp:simplePos x="0" y="0"/>
                <wp:positionH relativeFrom="margin">
                  <wp:align>left</wp:align>
                </wp:positionH>
                <wp:positionV relativeFrom="paragraph">
                  <wp:posOffset>19050</wp:posOffset>
                </wp:positionV>
                <wp:extent cx="6635750" cy="476250"/>
                <wp:effectExtent l="0" t="0" r="0" b="0"/>
                <wp:wrapNone/>
                <wp:docPr id="81350946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5750" cy="476250"/>
                        </a:xfrm>
                        <a:prstGeom prst="rect">
                          <a:avLst/>
                        </a:prstGeom>
                        <a:gradFill>
                          <a:gsLst>
                            <a:gs pos="0">
                              <a:srgbClr val="4472C4">
                                <a:lumMod val="5000"/>
                                <a:lumOff val="95000"/>
                              </a:srgbClr>
                            </a:gs>
                            <a:gs pos="74000">
                              <a:srgbClr val="4472C4">
                                <a:lumMod val="45000"/>
                                <a:lumOff val="55000"/>
                              </a:srgbClr>
                            </a:gs>
                            <a:gs pos="83000">
                              <a:srgbClr val="4472C4">
                                <a:lumMod val="45000"/>
                                <a:lumOff val="55000"/>
                              </a:srgbClr>
                            </a:gs>
                            <a:gs pos="100000">
                              <a:srgbClr val="4472C4">
                                <a:lumMod val="30000"/>
                                <a:lumOff val="70000"/>
                              </a:srgbClr>
                            </a:gs>
                          </a:gsLst>
                          <a:lin ang="5400000" scaled="1"/>
                        </a:gradFill>
                        <a:ln w="6350">
                          <a:solidFill>
                            <a:srgbClr val="70AD47">
                              <a:lumMod val="60000"/>
                              <a:lumOff val="40000"/>
                            </a:srgbClr>
                          </a:solidFill>
                        </a:ln>
                      </wps:spPr>
                      <wps:txbx>
                        <w:txbxContent>
                          <w:p w14:paraId="68BEDC59" w14:textId="77777777" w:rsidR="008D12B8" w:rsidRPr="00BE2F9A" w:rsidRDefault="008D12B8" w:rsidP="008D12B8">
                            <w:pPr>
                              <w:jc w:val="center"/>
                              <w:rPr>
                                <w:rFonts w:ascii="Arial Black" w:hAnsi="Arial Black"/>
                                <w:color w:val="002060"/>
                                <w:sz w:val="36"/>
                                <w:szCs w:val="36"/>
                              </w:rPr>
                            </w:pPr>
                            <w:r w:rsidRPr="00BE2F9A">
                              <w:rPr>
                                <w:rFonts w:ascii="Arial Black" w:hAnsi="Arial Black"/>
                                <w:color w:val="002060"/>
                                <w:sz w:val="36"/>
                                <w:szCs w:val="36"/>
                              </w:rPr>
                              <w:t xml:space="preserve">4. Training courses on Mental Health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2F6D22" id="_x0000_s1108" type="#_x0000_t202" style="position:absolute;margin-left:0;margin-top:1.5pt;width:522.5pt;height:37.5pt;z-index:251790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" fillcolor="#f6f8fc" strokecolor="#a9d18e" strokeweight=".5pt">
                <v:fill color2="#c7d5ed" colors="0 #f6f8fc;48497f #abc0e4;54395f #abc0e4;1 #c7d5ed" focus="100%" type="gradient"/>
                <v:path arrowok="t"/>
                <v:textbox>
                  <w:txbxContent>
                    <w:p w14:paraId="68BEDC59" w14:textId="77777777" w:rsidR="008D12B8" w:rsidRPr="00BE2F9A" w:rsidRDefault="008D12B8" w:rsidP="008D12B8">
                      <w:pPr>
                        <w:jc w:val="center"/>
                        <w:rPr>
                          <w:rFonts w:ascii="Arial Black" w:hAnsi="Arial Black"/>
                          <w:color w:val="002060"/>
                          <w:sz w:val="36"/>
                          <w:szCs w:val="36"/>
                        </w:rPr>
                      </w:pPr>
                      <w:r w:rsidRPr="00BE2F9A">
                        <w:rPr>
                          <w:rFonts w:ascii="Arial Black" w:hAnsi="Arial Black"/>
                          <w:color w:val="002060"/>
                          <w:sz w:val="36"/>
                          <w:szCs w:val="36"/>
                        </w:rPr>
                        <w:t xml:space="preserve">4. Training courses on Mental Health  </w:t>
                      </w:r>
                    </w:p>
                  </w:txbxContent>
                </v:textbox>
                <w10:wrap anchorx="margin"/>
              </v:shape>
            </w:pict>
          </mc:Fallback>
        </mc:AlternateContent>
      </w:r>
      <w:r w:rsidRPr="008D12B8">
        <w:rPr>
          <w:rFonts w:ascii="Tahoma" w:hAnsi="Tahoma" w:cs="Tahoma"/>
          <w:sz w:val="28"/>
          <w:szCs w:val="28"/>
        </w:rPr>
        <w:t xml:space="preserve">                              </w:t>
      </w:r>
    </w:p>
    <w:p w14:paraId="7C8CC484" w14:textId="77777777" w:rsidR="008D12B8" w:rsidRPr="008D12B8" w:rsidRDefault="008D12B8" w:rsidP="008D12B8">
      <w:pPr>
        <w:spacing w:after="0" w:line="240" w:lineRule="auto"/>
        <w:rPr>
          <w:rFonts w:ascii="Tahoma" w:hAnsi="Tahoma" w:cs="Tahoma"/>
          <w:sz w:val="28"/>
          <w:szCs w:val="28"/>
        </w:rPr>
      </w:pPr>
    </w:p>
    <w:p w14:paraId="3F5C09DE" w14:textId="77777777" w:rsidR="008D12B8" w:rsidRPr="008D12B8" w:rsidRDefault="008D12B8" w:rsidP="008D12B8">
      <w:pPr>
        <w:spacing w:after="0" w:line="240" w:lineRule="auto"/>
        <w:rPr>
          <w:rFonts w:ascii="Tahoma" w:hAnsi="Tahoma" w:cs="Tahoma"/>
          <w:sz w:val="28"/>
          <w:szCs w:val="28"/>
        </w:rPr>
      </w:pPr>
    </w:p>
    <w:p w14:paraId="48F364B0" w14:textId="77777777" w:rsidR="008D12B8" w:rsidRPr="008D12B8" w:rsidRDefault="008D12B8" w:rsidP="008D12B8">
      <w:pPr>
        <w:spacing w:after="0" w:line="240" w:lineRule="auto"/>
        <w:jc w:val="both"/>
        <w:rPr>
          <w:rFonts w:ascii="Tahoma" w:hAnsi="Tahoma" w:cs="Tahoma"/>
          <w:b/>
          <w:bCs/>
          <w:color w:val="806000" w:themeColor="accent4" w:themeShade="80"/>
          <w:sz w:val="28"/>
          <w:szCs w:val="28"/>
        </w:rPr>
      </w:pPr>
      <w:r w:rsidRPr="008D12B8">
        <w:rPr>
          <w:rFonts w:ascii="Tahoma" w:hAnsi="Tahoma" w:cs="Tahoma"/>
          <w:b/>
          <w:bCs/>
          <w:color w:val="806000" w:themeColor="accent4" w:themeShade="80"/>
          <w:sz w:val="28"/>
          <w:szCs w:val="28"/>
        </w:rPr>
        <w:t>Solent MIND</w:t>
      </w:r>
    </w:p>
    <w:p w14:paraId="3C6A8203" w14:textId="77777777" w:rsidR="008D12B8" w:rsidRPr="008D12B8" w:rsidRDefault="008D12B8" w:rsidP="008D12B8">
      <w:pPr>
        <w:spacing w:after="0" w:line="240" w:lineRule="auto"/>
        <w:jc w:val="both"/>
        <w:rPr>
          <w:rFonts w:ascii="Tahoma" w:hAnsi="Tahoma" w:cs="Tahoma"/>
          <w:b/>
          <w:bCs/>
          <w:sz w:val="28"/>
          <w:szCs w:val="28"/>
        </w:rPr>
      </w:pPr>
      <w:r w:rsidRPr="008D12B8">
        <w:rPr>
          <w:rFonts w:ascii="Tahoma" w:hAnsi="Tahoma" w:cs="Tahoma"/>
          <w:b/>
          <w:bCs/>
          <w:sz w:val="28"/>
          <w:szCs w:val="28"/>
        </w:rPr>
        <w:t>Mental Health First Aid (MHFA)</w:t>
      </w:r>
    </w:p>
    <w:p w14:paraId="5D0A9144"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Mental Health First Aid (MHFA) is the mental health equivalent of</w:t>
      </w:r>
    </w:p>
    <w:p w14:paraId="7973D848"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 xml:space="preserve"> physical first aid. Training is designed to raise awareness of mental</w:t>
      </w:r>
    </w:p>
    <w:p w14:paraId="6C3D48A6"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 xml:space="preserve"> health in the workplace and reduce the stigma surrounding mental</w:t>
      </w:r>
    </w:p>
    <w:p w14:paraId="06190A4F"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 xml:space="preserve"> health issues. Developed by Mental Health First Aid England, delivered</w:t>
      </w:r>
    </w:p>
    <w:p w14:paraId="09AD31E0"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 xml:space="preserve"> by Solent Mind trainers</w:t>
      </w:r>
    </w:p>
    <w:p w14:paraId="545F0231" w14:textId="77777777" w:rsidR="008D12B8" w:rsidRPr="008D12B8" w:rsidRDefault="008D12B8" w:rsidP="008D12B8">
      <w:pPr>
        <w:spacing w:after="0" w:line="240" w:lineRule="auto"/>
        <w:jc w:val="both"/>
        <w:rPr>
          <w:rFonts w:ascii="Tahoma" w:hAnsi="Tahoma" w:cs="Tahoma"/>
          <w:b/>
          <w:bCs/>
          <w:sz w:val="28"/>
          <w:szCs w:val="28"/>
        </w:rPr>
      </w:pPr>
      <w:r w:rsidRPr="008D12B8">
        <w:rPr>
          <w:rFonts w:ascii="Tahoma" w:hAnsi="Tahoma" w:cs="Tahoma"/>
          <w:b/>
          <w:bCs/>
          <w:sz w:val="28"/>
          <w:szCs w:val="28"/>
        </w:rPr>
        <w:t xml:space="preserve">Suicide First Aid </w:t>
      </w:r>
    </w:p>
    <w:p w14:paraId="5BE3E4E5"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SFA: Suicide First Aid Through Understanding Suicide  Intervention (SFAUSI)</w:t>
      </w:r>
    </w:p>
    <w:p w14:paraId="50D10FE3"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This is a one day training course teaching the theory and practice of suicide</w:t>
      </w:r>
    </w:p>
    <w:p w14:paraId="7F5B6A7A"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intervention skills that can be applied in any professional or personal setting. The</w:t>
      </w:r>
    </w:p>
    <w:p w14:paraId="7110C38D"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programme teaches and practices the skills and knowledge needed to identify</w:t>
      </w:r>
    </w:p>
    <w:p w14:paraId="2B2AF488"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someone who may be thinking about suicide and competently intervene to help</w:t>
      </w:r>
    </w:p>
    <w:p w14:paraId="29F3C612"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create suicide-safety as a first aid approach.</w:t>
      </w:r>
    </w:p>
    <w:p w14:paraId="08027104" w14:textId="77777777" w:rsidR="008D12B8" w:rsidRPr="008D12B8" w:rsidRDefault="008D12B8" w:rsidP="008D12B8">
      <w:pPr>
        <w:spacing w:after="0" w:line="240" w:lineRule="auto"/>
        <w:jc w:val="both"/>
        <w:rPr>
          <w:rFonts w:ascii="Tahoma" w:hAnsi="Tahoma" w:cs="Tahoma"/>
          <w:b/>
          <w:bCs/>
          <w:sz w:val="28"/>
          <w:szCs w:val="28"/>
        </w:rPr>
      </w:pPr>
      <w:r w:rsidRPr="008D12B8">
        <w:rPr>
          <w:rFonts w:ascii="Tahoma" w:hAnsi="Tahoma" w:cs="Tahoma"/>
          <w:b/>
          <w:bCs/>
          <w:sz w:val="28"/>
          <w:szCs w:val="28"/>
        </w:rPr>
        <w:t>Menopause and Mental Health</w:t>
      </w:r>
    </w:p>
    <w:p w14:paraId="60B65D13"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A session to raise awareness about the menopause and mental health for everyone in the workplace and give some tips and techniques for those experiencing the menopause.</w:t>
      </w:r>
    </w:p>
    <w:p w14:paraId="4F1D8BB3" w14:textId="77777777" w:rsidR="008D12B8" w:rsidRPr="008D12B8" w:rsidRDefault="008D12B8" w:rsidP="008D12B8">
      <w:pPr>
        <w:spacing w:after="0" w:line="240" w:lineRule="auto"/>
        <w:jc w:val="both"/>
        <w:rPr>
          <w:rFonts w:ascii="Tahoma" w:hAnsi="Tahoma" w:cs="Tahoma"/>
          <w:sz w:val="8"/>
          <w:szCs w:val="8"/>
        </w:rPr>
      </w:pPr>
    </w:p>
    <w:p w14:paraId="3B853E26" w14:textId="77777777" w:rsidR="008D12B8" w:rsidRPr="008D12B8" w:rsidRDefault="008D12B8" w:rsidP="008D12B8">
      <w:pPr>
        <w:spacing w:after="0" w:line="240" w:lineRule="auto"/>
        <w:rPr>
          <w:rFonts w:ascii="Tahoma" w:hAnsi="Tahoma" w:cs="Tahoma"/>
          <w:b/>
          <w:bCs/>
          <w:sz w:val="28"/>
          <w:szCs w:val="28"/>
        </w:rPr>
      </w:pPr>
      <w:r w:rsidRPr="008D12B8">
        <w:rPr>
          <w:rFonts w:ascii="Tahoma" w:hAnsi="Tahoma" w:cs="Tahoma"/>
          <w:b/>
          <w:bCs/>
          <w:sz w:val="28"/>
          <w:szCs w:val="28"/>
        </w:rPr>
        <w:t>Building Resilience to cope with Stress</w:t>
      </w:r>
    </w:p>
    <w:p w14:paraId="01AE15C5"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In this hour-long session, we will look at stress, its triggers and the power of resilience. We’ll help you understand the science behind why resilience is important. We’ll also explore some practical tips for how to build your own resilience and you’ll take away a personal action plan</w:t>
      </w:r>
    </w:p>
    <w:p w14:paraId="0E85D181"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 xml:space="preserve">We can also deliver the following bitesize sessions get in touch to find out more... </w:t>
      </w:r>
    </w:p>
    <w:p w14:paraId="3EC2F86A" w14:textId="77777777" w:rsidR="008D12B8" w:rsidRPr="008D12B8" w:rsidRDefault="008D12B8" w:rsidP="008D12B8">
      <w:pPr>
        <w:numPr>
          <w:ilvl w:val="0"/>
          <w:numId w:val="75"/>
        </w:numPr>
        <w:spacing w:after="0" w:line="240" w:lineRule="auto"/>
        <w:contextualSpacing/>
        <w:rPr>
          <w:rFonts w:ascii="Tahoma" w:hAnsi="Tahoma" w:cs="Tahoma"/>
          <w:sz w:val="28"/>
          <w:szCs w:val="28"/>
        </w:rPr>
      </w:pPr>
      <w:r w:rsidRPr="008D12B8">
        <w:rPr>
          <w:rFonts w:ascii="Tahoma" w:hAnsi="Tahoma" w:cs="Tahoma"/>
          <w:sz w:val="28"/>
          <w:szCs w:val="28"/>
          <w14:ligatures w14:val="standardContextual"/>
        </w:rPr>
        <w:t xml:space="preserve">An introduction to mindfulness </w:t>
      </w:r>
    </w:p>
    <w:p w14:paraId="58C0CDFA" w14:textId="77777777" w:rsidR="008D12B8" w:rsidRPr="008D12B8" w:rsidRDefault="008D12B8" w:rsidP="008D12B8">
      <w:pPr>
        <w:numPr>
          <w:ilvl w:val="0"/>
          <w:numId w:val="75"/>
        </w:numPr>
        <w:spacing w:after="0" w:line="240" w:lineRule="auto"/>
        <w:contextualSpacing/>
        <w:rPr>
          <w:rFonts w:ascii="Tahoma" w:hAnsi="Tahoma" w:cs="Tahoma"/>
          <w:sz w:val="28"/>
          <w:szCs w:val="28"/>
        </w:rPr>
      </w:pPr>
      <w:r w:rsidRPr="008D12B8">
        <w:rPr>
          <w:rFonts w:ascii="Tahoma" w:hAnsi="Tahoma" w:cs="Tahoma"/>
          <w:sz w:val="28"/>
          <w:szCs w:val="28"/>
          <w14:ligatures w14:val="standardContextual"/>
        </w:rPr>
        <w:t xml:space="preserve">Mental health and wellbeing overview </w:t>
      </w:r>
    </w:p>
    <w:p w14:paraId="77AAD6FE" w14:textId="77777777" w:rsidR="008D12B8" w:rsidRPr="008D12B8" w:rsidRDefault="008D12B8" w:rsidP="008D12B8">
      <w:pPr>
        <w:numPr>
          <w:ilvl w:val="0"/>
          <w:numId w:val="75"/>
        </w:numPr>
        <w:spacing w:after="0" w:line="240" w:lineRule="auto"/>
        <w:contextualSpacing/>
        <w:rPr>
          <w:rFonts w:ascii="Tahoma" w:hAnsi="Tahoma" w:cs="Tahoma"/>
          <w:sz w:val="28"/>
          <w:szCs w:val="28"/>
        </w:rPr>
      </w:pPr>
      <w:r w:rsidRPr="008D12B8">
        <w:rPr>
          <w:rFonts w:ascii="Tahoma" w:hAnsi="Tahoma" w:cs="Tahoma"/>
          <w:sz w:val="28"/>
          <w:szCs w:val="28"/>
          <w14:ligatures w14:val="standardContextual"/>
        </w:rPr>
        <w:t xml:space="preserve">Winter wellbeing </w:t>
      </w:r>
    </w:p>
    <w:p w14:paraId="7006D30B" w14:textId="77777777" w:rsidR="008D12B8" w:rsidRPr="008D12B8" w:rsidRDefault="008D12B8" w:rsidP="008D12B8">
      <w:pPr>
        <w:numPr>
          <w:ilvl w:val="0"/>
          <w:numId w:val="75"/>
        </w:numPr>
        <w:spacing w:after="0" w:line="240" w:lineRule="auto"/>
        <w:contextualSpacing/>
        <w:rPr>
          <w:rFonts w:ascii="Tahoma" w:hAnsi="Tahoma" w:cs="Tahoma"/>
          <w:sz w:val="28"/>
          <w:szCs w:val="28"/>
        </w:rPr>
      </w:pPr>
      <w:r w:rsidRPr="008D12B8">
        <w:rPr>
          <w:rFonts w:ascii="Tahoma" w:hAnsi="Tahoma" w:cs="Tahoma"/>
          <w:sz w:val="28"/>
          <w:szCs w:val="28"/>
          <w14:ligatures w14:val="standardContextual"/>
        </w:rPr>
        <w:t xml:space="preserve">Looking after your wellbeing – a carers guide </w:t>
      </w:r>
    </w:p>
    <w:p w14:paraId="50DB481A" w14:textId="77777777" w:rsidR="008D12B8" w:rsidRPr="008D12B8" w:rsidRDefault="008D12B8" w:rsidP="008D12B8">
      <w:pPr>
        <w:numPr>
          <w:ilvl w:val="0"/>
          <w:numId w:val="75"/>
        </w:numPr>
        <w:spacing w:after="0" w:line="240" w:lineRule="auto"/>
        <w:contextualSpacing/>
        <w:rPr>
          <w:rFonts w:ascii="Tahoma" w:hAnsi="Tahoma" w:cs="Tahoma"/>
          <w:sz w:val="28"/>
          <w:szCs w:val="28"/>
        </w:rPr>
      </w:pPr>
      <w:r w:rsidRPr="008D12B8">
        <w:rPr>
          <w:rFonts w:ascii="Tahoma" w:hAnsi="Tahoma" w:cs="Tahoma"/>
          <w:sz w:val="28"/>
          <w:szCs w:val="28"/>
          <w14:ligatures w14:val="standardContextual"/>
        </w:rPr>
        <w:t xml:space="preserve">Looking back and moving forward </w:t>
      </w:r>
    </w:p>
    <w:p w14:paraId="0769F812" w14:textId="77777777" w:rsidR="008D12B8" w:rsidRPr="008D12B8" w:rsidRDefault="008D12B8" w:rsidP="008D12B8">
      <w:pPr>
        <w:numPr>
          <w:ilvl w:val="0"/>
          <w:numId w:val="75"/>
        </w:numPr>
        <w:spacing w:after="0" w:line="240" w:lineRule="auto"/>
        <w:contextualSpacing/>
        <w:rPr>
          <w:rFonts w:ascii="Tahoma" w:hAnsi="Tahoma" w:cs="Tahoma"/>
          <w:sz w:val="28"/>
          <w:szCs w:val="28"/>
        </w:rPr>
      </w:pPr>
      <w:r w:rsidRPr="008D12B8">
        <w:rPr>
          <w:rFonts w:ascii="Tahoma" w:hAnsi="Tahoma" w:cs="Tahoma"/>
          <w:sz w:val="28"/>
          <w:szCs w:val="28"/>
          <w14:ligatures w14:val="standardContextual"/>
        </w:rPr>
        <w:t xml:space="preserve">Five ways to wellbeing Sleeping better </w:t>
      </w:r>
    </w:p>
    <w:p w14:paraId="075E903A" w14:textId="77777777" w:rsidR="008D12B8" w:rsidRPr="008D12B8" w:rsidRDefault="008D12B8" w:rsidP="008D12B8">
      <w:pPr>
        <w:numPr>
          <w:ilvl w:val="0"/>
          <w:numId w:val="75"/>
        </w:numPr>
        <w:spacing w:after="0" w:line="240" w:lineRule="auto"/>
        <w:contextualSpacing/>
        <w:rPr>
          <w:rFonts w:ascii="Tahoma" w:hAnsi="Tahoma" w:cs="Tahoma"/>
          <w:sz w:val="28"/>
          <w:szCs w:val="28"/>
        </w:rPr>
      </w:pPr>
      <w:r w:rsidRPr="008D12B8">
        <w:rPr>
          <w:rFonts w:ascii="Tahoma" w:hAnsi="Tahoma" w:cs="Tahoma"/>
          <w:sz w:val="28"/>
          <w:szCs w:val="28"/>
          <w14:ligatures w14:val="standardContextual"/>
        </w:rPr>
        <w:t xml:space="preserve">Beat the burnout </w:t>
      </w:r>
    </w:p>
    <w:p w14:paraId="51CFB1B3" w14:textId="77777777" w:rsidR="008D12B8" w:rsidRPr="008D12B8" w:rsidRDefault="008D12B8" w:rsidP="008D12B8">
      <w:pPr>
        <w:numPr>
          <w:ilvl w:val="0"/>
          <w:numId w:val="75"/>
        </w:numPr>
        <w:spacing w:after="0" w:line="240" w:lineRule="auto"/>
        <w:contextualSpacing/>
        <w:rPr>
          <w:rFonts w:ascii="Tahoma" w:hAnsi="Tahoma" w:cs="Tahoma"/>
          <w:sz w:val="28"/>
          <w:szCs w:val="28"/>
        </w:rPr>
      </w:pPr>
      <w:r w:rsidRPr="008D12B8">
        <w:rPr>
          <w:rFonts w:ascii="Tahoma" w:hAnsi="Tahoma" w:cs="Tahoma"/>
          <w:sz w:val="28"/>
          <w:szCs w:val="28"/>
          <w14:ligatures w14:val="standardContextual"/>
        </w:rPr>
        <w:t xml:space="preserve">Taking control of your mental health and wellbeing </w:t>
      </w:r>
    </w:p>
    <w:p w14:paraId="27E0F573" w14:textId="77777777" w:rsidR="008D12B8" w:rsidRPr="008D12B8" w:rsidRDefault="008D12B8" w:rsidP="008D12B8">
      <w:pPr>
        <w:numPr>
          <w:ilvl w:val="0"/>
          <w:numId w:val="75"/>
        </w:numPr>
        <w:spacing w:after="0" w:line="240" w:lineRule="auto"/>
        <w:contextualSpacing/>
        <w:rPr>
          <w:rFonts w:ascii="Tahoma" w:hAnsi="Tahoma" w:cs="Tahoma"/>
          <w:sz w:val="28"/>
          <w:szCs w:val="28"/>
        </w:rPr>
      </w:pPr>
      <w:r w:rsidRPr="008D12B8">
        <w:rPr>
          <w:rFonts w:ascii="Tahoma" w:hAnsi="Tahoma" w:cs="Tahoma"/>
          <w:sz w:val="28"/>
          <w:szCs w:val="28"/>
          <w14:ligatures w14:val="standardContextual"/>
        </w:rPr>
        <w:t xml:space="preserve">Managing anxiety </w:t>
      </w:r>
    </w:p>
    <w:p w14:paraId="7C34F2F2" w14:textId="77777777" w:rsidR="008D12B8" w:rsidRPr="008D12B8" w:rsidRDefault="008D12B8" w:rsidP="008D12B8">
      <w:pPr>
        <w:numPr>
          <w:ilvl w:val="0"/>
          <w:numId w:val="75"/>
        </w:numPr>
        <w:spacing w:after="0" w:line="240" w:lineRule="auto"/>
        <w:contextualSpacing/>
        <w:rPr>
          <w:rFonts w:ascii="Tahoma" w:hAnsi="Tahoma" w:cs="Tahoma"/>
          <w:sz w:val="28"/>
          <w:szCs w:val="28"/>
        </w:rPr>
      </w:pPr>
      <w:r w:rsidRPr="008D12B8">
        <w:rPr>
          <w:rFonts w:ascii="Tahoma" w:hAnsi="Tahoma" w:cs="Tahoma"/>
          <w:sz w:val="28"/>
          <w:szCs w:val="28"/>
          <w14:ligatures w14:val="standardContextual"/>
        </w:rPr>
        <w:t xml:space="preserve">Dealing with change - helping you to thrive in times of uncertainty </w:t>
      </w:r>
    </w:p>
    <w:p w14:paraId="16593AA2" w14:textId="77777777" w:rsidR="008D12B8" w:rsidRPr="008D12B8" w:rsidRDefault="008D12B8" w:rsidP="008D12B8">
      <w:pPr>
        <w:numPr>
          <w:ilvl w:val="0"/>
          <w:numId w:val="75"/>
        </w:numPr>
        <w:spacing w:after="0" w:line="240" w:lineRule="auto"/>
        <w:contextualSpacing/>
        <w:rPr>
          <w:rFonts w:ascii="Tahoma" w:hAnsi="Tahoma" w:cs="Tahoma"/>
          <w:sz w:val="28"/>
          <w:szCs w:val="28"/>
        </w:rPr>
      </w:pPr>
      <w:r w:rsidRPr="008D12B8">
        <w:rPr>
          <w:rFonts w:ascii="Tahoma" w:hAnsi="Tahoma" w:cs="Tahoma"/>
          <w:sz w:val="28"/>
          <w:szCs w:val="28"/>
          <w14:ligatures w14:val="standardContextual"/>
        </w:rPr>
        <w:t>Managing change - helping your team to thrive</w:t>
      </w:r>
    </w:p>
    <w:p w14:paraId="782B111F" w14:textId="77777777" w:rsidR="008D12B8" w:rsidRPr="008D12B8" w:rsidRDefault="008D12B8" w:rsidP="008D12B8">
      <w:pPr>
        <w:spacing w:after="0" w:line="240" w:lineRule="auto"/>
        <w:rPr>
          <w:rFonts w:ascii="Tahoma" w:hAnsi="Tahoma" w:cs="Tahoma"/>
          <w:sz w:val="12"/>
          <w:szCs w:val="12"/>
        </w:rPr>
      </w:pPr>
    </w:p>
    <w:p w14:paraId="2F1CDBEA" w14:textId="77777777" w:rsidR="001A0949" w:rsidRDefault="008D12B8" w:rsidP="001A0949">
      <w:pPr>
        <w:spacing w:after="0" w:line="240" w:lineRule="auto"/>
        <w:rPr>
          <w:rFonts w:ascii="Tahoma" w:hAnsi="Tahoma" w:cs="Tahoma"/>
          <w:b/>
          <w:bCs/>
          <w:color w:val="4F4F00"/>
          <w:sz w:val="28"/>
          <w:szCs w:val="28"/>
        </w:rPr>
      </w:pPr>
      <w:r w:rsidRPr="008D12B8">
        <w:rPr>
          <w:rFonts w:ascii="Tahoma" w:hAnsi="Tahoma" w:cs="Tahoma"/>
          <w:sz w:val="28"/>
          <w:szCs w:val="28"/>
        </w:rPr>
        <w:t>Contact:</w:t>
      </w:r>
      <w:hyperlink r:id="rId391" w:history="1">
        <w:r w:rsidRPr="008D12B8">
          <w:rPr>
            <w:rFonts w:ascii="Tahoma" w:hAnsi="Tahoma" w:cs="Tahoma"/>
            <w:color w:val="0563C1" w:themeColor="hyperlink"/>
            <w:kern w:val="2"/>
            <w:sz w:val="28"/>
            <w:szCs w:val="28"/>
            <w:u w:val="single"/>
          </w:rPr>
          <w:t xml:space="preserve">training@solentmind.org.uk </w:t>
        </w:r>
      </w:hyperlink>
      <w:r w:rsidRPr="008D12B8">
        <w:rPr>
          <w:rFonts w:ascii="Tahoma" w:hAnsi="Tahoma" w:cs="Tahoma"/>
          <w:sz w:val="28"/>
          <w:szCs w:val="28"/>
        </w:rPr>
        <w:t xml:space="preserve"> or call 07833 288418</w:t>
      </w:r>
      <w:r w:rsidR="001A0949" w:rsidRPr="001A0949">
        <w:rPr>
          <w:rFonts w:ascii="Tahoma" w:hAnsi="Tahoma" w:cs="Tahoma"/>
          <w:b/>
          <w:bCs/>
          <w:color w:val="4F4F00"/>
          <w:sz w:val="28"/>
          <w:szCs w:val="28"/>
        </w:rPr>
        <w:t xml:space="preserve"> </w:t>
      </w:r>
    </w:p>
    <w:p w14:paraId="12B77E0F" w14:textId="4E47AF4C" w:rsidR="001A0949" w:rsidRPr="008D12B8" w:rsidRDefault="001A0949" w:rsidP="001A0949">
      <w:pPr>
        <w:spacing w:after="0" w:line="240" w:lineRule="auto"/>
        <w:rPr>
          <w:rFonts w:ascii="Tahoma" w:hAnsi="Tahoma" w:cs="Tahoma"/>
          <w:b/>
          <w:bCs/>
          <w:color w:val="4F4F00"/>
          <w:sz w:val="28"/>
          <w:szCs w:val="28"/>
        </w:rPr>
      </w:pPr>
      <w:r w:rsidRPr="008D12B8">
        <w:rPr>
          <w:rFonts w:ascii="Tahoma" w:hAnsi="Tahoma" w:cs="Tahoma"/>
          <w:b/>
          <w:bCs/>
          <w:color w:val="4F4F00"/>
          <w:sz w:val="28"/>
          <w:szCs w:val="28"/>
        </w:rPr>
        <w:t>St John’s Ambulance</w:t>
      </w:r>
    </w:p>
    <w:p w14:paraId="246BCFEE" w14:textId="77777777" w:rsidR="001A0949" w:rsidRPr="008D12B8" w:rsidRDefault="001A0949" w:rsidP="001A0949">
      <w:pPr>
        <w:spacing w:after="0" w:line="240" w:lineRule="auto"/>
        <w:rPr>
          <w:rFonts w:ascii="Tahoma" w:hAnsi="Tahoma" w:cs="Tahoma"/>
          <w:sz w:val="28"/>
          <w:szCs w:val="28"/>
        </w:rPr>
      </w:pPr>
      <w:r w:rsidRPr="008D12B8">
        <w:rPr>
          <w:rFonts w:ascii="Tahoma" w:hAnsi="Tahoma" w:cs="Tahoma"/>
          <w:sz w:val="28"/>
          <w:szCs w:val="28"/>
        </w:rPr>
        <w:t>They do several training courses on Mental Health First Aid or Awareness</w:t>
      </w:r>
    </w:p>
    <w:p w14:paraId="5714A611" w14:textId="77777777" w:rsidR="001A0949" w:rsidRPr="008D12B8" w:rsidRDefault="001A0949" w:rsidP="001A0949">
      <w:pPr>
        <w:spacing w:after="0" w:line="240" w:lineRule="auto"/>
        <w:rPr>
          <w:rFonts w:ascii="Tahoma" w:hAnsi="Tahoma" w:cs="Tahoma"/>
          <w:sz w:val="28"/>
          <w:szCs w:val="28"/>
        </w:rPr>
      </w:pPr>
      <w:r w:rsidRPr="008D12B8">
        <w:rPr>
          <w:rFonts w:ascii="Tahoma" w:hAnsi="Tahoma" w:cs="Tahoma"/>
          <w:sz w:val="28"/>
          <w:szCs w:val="28"/>
        </w:rPr>
        <w:t xml:space="preserve">Contact:0344 770 4800 or email </w:t>
      </w:r>
      <w:hyperlink r:id="rId392" w:history="1">
        <w:r w:rsidRPr="008D12B8">
          <w:rPr>
            <w:rFonts w:ascii="Tahoma" w:hAnsi="Tahoma" w:cs="Tahoma"/>
            <w:color w:val="0563C1" w:themeColor="hyperlink"/>
            <w:kern w:val="2"/>
            <w:sz w:val="28"/>
            <w:szCs w:val="28"/>
            <w:u w:val="single"/>
          </w:rPr>
          <w:t>workplace-training@sja.org.uk</w:t>
        </w:r>
      </w:hyperlink>
    </w:p>
    <w:p w14:paraId="3CFBE5F6" w14:textId="4E33B464" w:rsidR="008D12B8" w:rsidRPr="0005310A" w:rsidRDefault="008D12B8" w:rsidP="0005310A">
      <w:pPr>
        <w:spacing w:after="0" w:line="240" w:lineRule="auto"/>
        <w:jc w:val="both"/>
        <w:rPr>
          <w:rFonts w:ascii="Tahoma" w:hAnsi="Tahoma" w:cs="Tahoma"/>
          <w:sz w:val="28"/>
          <w:szCs w:val="28"/>
        </w:rPr>
      </w:pPr>
    </w:p>
    <w:p w14:paraId="5494C78D" w14:textId="7982AB24" w:rsidR="00553EDE" w:rsidRDefault="00553EDE" w:rsidP="008D12B8">
      <w:pPr>
        <w:spacing w:after="0" w:line="240" w:lineRule="auto"/>
        <w:rPr>
          <w:rFonts w:ascii="Tahoma" w:hAnsi="Tahoma" w:cs="Tahoma"/>
          <w:b/>
          <w:bCs/>
          <w:color w:val="806000" w:themeColor="accent4" w:themeShade="80"/>
          <w:sz w:val="28"/>
          <w:szCs w:val="28"/>
        </w:rPr>
      </w:pPr>
      <w:r w:rsidRPr="00553EDE">
        <w:rPr>
          <w:rFonts w:ascii="Tahoma" w:hAnsi="Tahoma" w:cs="Tahoma"/>
          <w:b/>
          <w:bCs/>
          <w:color w:val="806000" w:themeColor="accent4" w:themeShade="80"/>
          <w:sz w:val="28"/>
          <w:szCs w:val="28"/>
        </w:rPr>
        <w:lastRenderedPageBreak/>
        <w:t xml:space="preserve">Thrive </w:t>
      </w:r>
    </w:p>
    <w:p w14:paraId="7A4E9B96" w14:textId="54129E33" w:rsidR="00391747" w:rsidRDefault="00DC6B52" w:rsidP="008D12B8">
      <w:pPr>
        <w:spacing w:after="0" w:line="240" w:lineRule="auto"/>
        <w:rPr>
          <w:rFonts w:ascii="Tahoma" w:hAnsi="Tahoma" w:cs="Tahoma"/>
          <w:color w:val="806000" w:themeColor="accent4" w:themeShade="80"/>
          <w:sz w:val="28"/>
          <w:szCs w:val="28"/>
        </w:rPr>
      </w:pPr>
      <w:r w:rsidRPr="00391747">
        <w:rPr>
          <w:rFonts w:ascii="Tahoma" w:hAnsi="Tahoma" w:cs="Tahoma"/>
          <w:sz w:val="28"/>
          <w:szCs w:val="28"/>
        </w:rPr>
        <w:t xml:space="preserve">Thrive training gives you the tools and confidence to make a lasting impact on children and young people's lives. With a focus on emotional wellbeing, our courses empower you to improve behaviour, boost attendance, and create a positive learning environment. </w:t>
      </w:r>
      <w:r w:rsidR="00553EDE" w:rsidRPr="00391747">
        <w:rPr>
          <w:rFonts w:ascii="Tahoma" w:hAnsi="Tahoma" w:cs="Tahoma"/>
          <w:sz w:val="28"/>
          <w:szCs w:val="28"/>
        </w:rPr>
        <w:t xml:space="preserve"> </w:t>
      </w:r>
      <w:r w:rsidR="00391747" w:rsidRPr="00391747">
        <w:rPr>
          <w:rFonts w:ascii="Tahoma" w:hAnsi="Tahoma" w:cs="Tahoma"/>
          <w:sz w:val="28"/>
          <w:szCs w:val="28"/>
        </w:rPr>
        <w:t xml:space="preserve">Visit the website </w:t>
      </w:r>
      <w:hyperlink r:id="rId393" w:history="1">
        <w:r w:rsidR="00391747" w:rsidRPr="00E45917">
          <w:rPr>
            <w:rStyle w:val="Hyperlink"/>
            <w:rFonts w:ascii="Tahoma" w:hAnsi="Tahoma" w:cs="Tahoma"/>
            <w:sz w:val="28"/>
            <w:szCs w:val="28"/>
          </w:rPr>
          <w:t>https://www.thriveapproach.com/training</w:t>
        </w:r>
      </w:hyperlink>
    </w:p>
    <w:p w14:paraId="0C213513" w14:textId="77777777" w:rsidR="008D12B8" w:rsidRPr="008D12B8" w:rsidRDefault="008D12B8" w:rsidP="008D12B8">
      <w:pPr>
        <w:spacing w:after="0" w:line="240" w:lineRule="auto"/>
        <w:rPr>
          <w:rFonts w:ascii="Tahoma" w:hAnsi="Tahoma" w:cs="Tahoma"/>
          <w:b/>
          <w:bCs/>
          <w:color w:val="806000" w:themeColor="accent4" w:themeShade="80"/>
          <w:sz w:val="28"/>
          <w:szCs w:val="28"/>
        </w:rPr>
      </w:pPr>
      <w:r w:rsidRPr="008D12B8">
        <w:rPr>
          <w:rFonts w:ascii="Tahoma" w:hAnsi="Tahoma" w:cs="Tahoma"/>
          <w:b/>
          <w:bCs/>
          <w:color w:val="806000" w:themeColor="accent4" w:themeShade="80"/>
          <w:sz w:val="28"/>
          <w:szCs w:val="28"/>
        </w:rPr>
        <w:t xml:space="preserve">CGL Courses </w:t>
      </w:r>
    </w:p>
    <w:p w14:paraId="70FDDD2F" w14:textId="77777777" w:rsidR="008D12B8" w:rsidRPr="008D12B8" w:rsidRDefault="008D12B8" w:rsidP="008D12B8">
      <w:pPr>
        <w:spacing w:after="0" w:line="240" w:lineRule="auto"/>
        <w:rPr>
          <w:rFonts w:ascii="Trebuchet MS" w:hAnsi="Trebuchet MS"/>
          <w:color w:val="000000"/>
          <w:spacing w:val="-3"/>
          <w:kern w:val="2"/>
          <w:sz w:val="27"/>
          <w:szCs w:val="27"/>
          <w:shd w:val="clear" w:color="auto" w:fill="FFFFFF"/>
          <w14:ligatures w14:val="standardContextual"/>
        </w:rPr>
      </w:pPr>
      <w:r w:rsidRPr="008D12B8">
        <w:rPr>
          <w:rFonts w:ascii="Trebuchet MS" w:hAnsi="Trebuchet MS"/>
          <w:color w:val="000000"/>
          <w:spacing w:val="-3"/>
          <w:kern w:val="2"/>
          <w:sz w:val="27"/>
          <w:szCs w:val="27"/>
          <w:shd w:val="clear" w:color="auto" w:fill="FFFFFF"/>
          <w14:ligatures w14:val="standardContextual"/>
        </w:rPr>
        <w:t>We provide training through an online system, which provides you with a personalised dashboard bringing together supervision, appraisal, online courses and other resources.  </w:t>
      </w:r>
    </w:p>
    <w:p w14:paraId="561B589F"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b/>
          <w:bCs/>
          <w:sz w:val="28"/>
          <w:szCs w:val="28"/>
        </w:rPr>
        <w:t>Contact:</w:t>
      </w:r>
      <w:r w:rsidRPr="008D12B8">
        <w:rPr>
          <w:rFonts w:ascii="Tahoma" w:hAnsi="Tahoma" w:cs="Tahoma"/>
          <w:sz w:val="28"/>
          <w:szCs w:val="28"/>
        </w:rPr>
        <w:t xml:space="preserve"> 02380 717171</w:t>
      </w:r>
    </w:p>
    <w:p w14:paraId="50F4BF0B"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b/>
          <w:bCs/>
          <w:color w:val="806000" w:themeColor="accent4" w:themeShade="80"/>
          <w:sz w:val="28"/>
          <w:szCs w:val="28"/>
        </w:rPr>
        <w:t xml:space="preserve">Connect 5 </w:t>
      </w:r>
    </w:p>
    <w:p w14:paraId="5851EDEC"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 xml:space="preserve">There are a range of Connect 5 course dates available, to book or find out possible dates check out </w:t>
      </w:r>
      <w:hyperlink r:id="rId394" w:history="1">
        <w:r w:rsidRPr="008D12B8">
          <w:rPr>
            <w:rFonts w:ascii="Tahoma" w:hAnsi="Tahoma" w:cs="Tahoma"/>
            <w:color w:val="0563C1" w:themeColor="hyperlink"/>
            <w:kern w:val="2"/>
            <w:sz w:val="28"/>
            <w:szCs w:val="28"/>
            <w:u w:val="single"/>
          </w:rPr>
          <w:t>https://www.easthantsmind.org/workplace-services-and-training/training-courses/connect-5/connect-5-ports-soton/</w:t>
        </w:r>
      </w:hyperlink>
    </w:p>
    <w:p w14:paraId="4EF6DCB7" w14:textId="5DE4738F"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 xml:space="preserve">Connect 5 course builds the capacity and capability of people to have more proactive and supportive conversations about mental health, wellbeing and suicide.  </w:t>
      </w:r>
      <w:r w:rsidRPr="008D12B8">
        <w:rPr>
          <w:rFonts w:ascii="Tahoma" w:hAnsi="Tahoma" w:cs="Tahoma"/>
          <w:b/>
          <w:bCs/>
          <w:sz w:val="28"/>
          <w:szCs w:val="28"/>
        </w:rPr>
        <w:t>Training is 100% subsidised</w:t>
      </w:r>
      <w:r w:rsidRPr="008D12B8">
        <w:rPr>
          <w:rFonts w:ascii="Tahoma" w:hAnsi="Tahoma" w:cs="Tahoma"/>
          <w:sz w:val="28"/>
          <w:szCs w:val="28"/>
        </w:rPr>
        <w:t xml:space="preserve"> thanks to funding from Portsmouth, IOW and Southampton Councils. </w:t>
      </w:r>
      <w:r w:rsidRPr="008D12B8">
        <w:rPr>
          <w:rFonts w:ascii="Tahoma" w:hAnsi="Tahoma" w:cs="Tahoma"/>
          <w:b/>
          <w:bCs/>
          <w:sz w:val="28"/>
          <w:szCs w:val="28"/>
        </w:rPr>
        <w:t>Contact</w:t>
      </w:r>
      <w:r w:rsidRPr="008D12B8">
        <w:rPr>
          <w:rFonts w:ascii="Tahoma" w:hAnsi="Tahoma" w:cs="Tahoma"/>
          <w:sz w:val="28"/>
          <w:szCs w:val="28"/>
        </w:rPr>
        <w:t>: 07824 632 148</w:t>
      </w:r>
    </w:p>
    <w:p w14:paraId="6F7E37C9" w14:textId="77777777" w:rsidR="008D12B8" w:rsidRPr="008D12B8" w:rsidRDefault="008D12B8" w:rsidP="008D12B8">
      <w:pPr>
        <w:spacing w:after="0" w:line="240" w:lineRule="auto"/>
        <w:rPr>
          <w:rFonts w:ascii="Tahoma" w:hAnsi="Tahoma" w:cs="Tahoma"/>
          <w:sz w:val="8"/>
          <w:szCs w:val="8"/>
        </w:rPr>
      </w:pPr>
    </w:p>
    <w:p w14:paraId="582F1C05" w14:textId="77777777" w:rsidR="008D12B8" w:rsidRPr="008D12B8" w:rsidRDefault="008D12B8" w:rsidP="008D12B8">
      <w:pPr>
        <w:spacing w:after="0" w:line="240" w:lineRule="auto"/>
        <w:rPr>
          <w:rFonts w:ascii="Tahoma" w:hAnsi="Tahoma" w:cs="Tahoma"/>
          <w:b/>
          <w:bCs/>
          <w:color w:val="7F3F00"/>
          <w:sz w:val="28"/>
          <w:szCs w:val="28"/>
        </w:rPr>
      </w:pPr>
      <w:r w:rsidRPr="008D12B8">
        <w:rPr>
          <w:rFonts w:ascii="Tahoma" w:hAnsi="Tahoma" w:cs="Tahoma"/>
          <w:b/>
          <w:bCs/>
          <w:color w:val="7F3F00"/>
          <w:sz w:val="28"/>
          <w:szCs w:val="28"/>
        </w:rPr>
        <w:t>Steps 2 Wellbeing</w:t>
      </w:r>
    </w:p>
    <w:p w14:paraId="2252CB5A"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We offer a range of talking therapies including counselling, online courses, Cognitive Behavioural Therapy (CBT) and guided self-help to support people with common mental health issues like depression and anxiety.</w:t>
      </w:r>
    </w:p>
    <w:p w14:paraId="5D5005DF"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Contact:</w:t>
      </w:r>
      <w:r w:rsidRPr="008D12B8">
        <w:rPr>
          <w:rFonts w:ascii="Tahoma" w:hAnsi="Tahoma"/>
          <w:kern w:val="2"/>
          <w:sz w:val="24"/>
          <w14:ligatures w14:val="standardContextual"/>
        </w:rPr>
        <w:t xml:space="preserve"> </w:t>
      </w:r>
      <w:r w:rsidRPr="008D12B8">
        <w:rPr>
          <w:rFonts w:ascii="Tahoma" w:hAnsi="Tahoma" w:cs="Tahoma"/>
          <w:sz w:val="28"/>
          <w:szCs w:val="28"/>
        </w:rPr>
        <w:t>02380 272000 or 0800 612 7000</w:t>
      </w:r>
      <w:r w:rsidRPr="008D12B8">
        <w:rPr>
          <w:rFonts w:ascii="Tahoma" w:hAnsi="Tahoma" w:cs="Tahoma"/>
          <w:sz w:val="28"/>
          <w:szCs w:val="28"/>
        </w:rPr>
        <w:tab/>
      </w:r>
    </w:p>
    <w:p w14:paraId="61FE3578" w14:textId="77777777" w:rsidR="008D12B8" w:rsidRPr="008D12B8" w:rsidRDefault="008D12B8" w:rsidP="008D12B8">
      <w:pPr>
        <w:spacing w:after="0" w:line="240" w:lineRule="auto"/>
        <w:rPr>
          <w:rFonts w:ascii="Tahoma" w:hAnsi="Tahoma" w:cs="Tahoma"/>
          <w:b/>
          <w:bCs/>
          <w:color w:val="806000" w:themeColor="accent4" w:themeShade="80"/>
          <w:sz w:val="28"/>
          <w:szCs w:val="28"/>
        </w:rPr>
      </w:pPr>
      <w:r w:rsidRPr="008D12B8">
        <w:rPr>
          <w:rFonts w:ascii="Tahoma" w:hAnsi="Tahoma" w:cs="Tahoma"/>
          <w:b/>
          <w:bCs/>
          <w:color w:val="806000" w:themeColor="accent4" w:themeShade="80"/>
          <w:sz w:val="28"/>
          <w:szCs w:val="28"/>
        </w:rPr>
        <w:t xml:space="preserve">SAFE  </w:t>
      </w:r>
    </w:p>
    <w:p w14:paraId="7056274A"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 xml:space="preserve">SAFE run courses adopting a cognitive behavioural therapy-based approach, coupled with practical vocational training to help people understand and overcome the barriers preventing them from moving forward in their lives and in work. </w:t>
      </w:r>
    </w:p>
    <w:p w14:paraId="342E34E6"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b/>
          <w:bCs/>
          <w:sz w:val="28"/>
          <w:szCs w:val="28"/>
        </w:rPr>
        <w:t>Contact:</w:t>
      </w:r>
      <w:r w:rsidRPr="008D12B8">
        <w:rPr>
          <w:rFonts w:ascii="Tahoma" w:hAnsi="Tahoma" w:cs="Tahoma"/>
          <w:sz w:val="28"/>
          <w:szCs w:val="28"/>
        </w:rPr>
        <w:t xml:space="preserve"> 023 8021 6010</w:t>
      </w:r>
    </w:p>
    <w:p w14:paraId="6BB02E7F" w14:textId="77777777" w:rsidR="008D12B8" w:rsidRPr="008D12B8" w:rsidRDefault="008D12B8" w:rsidP="008D12B8">
      <w:pPr>
        <w:spacing w:after="0" w:line="240" w:lineRule="auto"/>
        <w:rPr>
          <w:rFonts w:ascii="Tahoma" w:hAnsi="Tahoma" w:cs="Tahoma"/>
          <w:b/>
          <w:bCs/>
          <w:color w:val="806000" w:themeColor="accent4" w:themeShade="80"/>
          <w:sz w:val="8"/>
          <w:szCs w:val="8"/>
        </w:rPr>
      </w:pPr>
    </w:p>
    <w:p w14:paraId="60F4C142" w14:textId="77777777" w:rsidR="008D12B8" w:rsidRPr="008D12B8" w:rsidRDefault="008D12B8" w:rsidP="008D12B8">
      <w:pPr>
        <w:spacing w:after="0" w:line="240" w:lineRule="auto"/>
        <w:rPr>
          <w:rFonts w:ascii="Tahoma" w:hAnsi="Tahoma" w:cs="Tahoma"/>
          <w:b/>
          <w:bCs/>
          <w:color w:val="806000" w:themeColor="accent4" w:themeShade="80"/>
          <w:sz w:val="28"/>
          <w:szCs w:val="28"/>
        </w:rPr>
      </w:pPr>
      <w:r w:rsidRPr="008D12B8">
        <w:rPr>
          <w:rFonts w:ascii="Tahoma" w:hAnsi="Tahoma" w:cs="Tahoma"/>
          <w:b/>
          <w:bCs/>
          <w:color w:val="806000" w:themeColor="accent4" w:themeShade="80"/>
          <w:sz w:val="28"/>
          <w:szCs w:val="28"/>
        </w:rPr>
        <w:t>The Bereavement Journey</w:t>
      </w:r>
    </w:p>
    <w:p w14:paraId="28A6FC63"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Are you grieving the death of a loved one or struggling with the long-term effects of loss?  An online six-session course is available</w:t>
      </w:r>
    </w:p>
    <w:p w14:paraId="292D1BA9"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Call: 023 8023 4000 City Life or 023 8033 0851 (St Mary’s church)</w:t>
      </w:r>
    </w:p>
    <w:p w14:paraId="68322485"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b/>
          <w:bCs/>
          <w:color w:val="806000" w:themeColor="accent4" w:themeShade="80"/>
          <w:sz w:val="28"/>
          <w:szCs w:val="28"/>
        </w:rPr>
        <w:t>Kintsugi Hope</w:t>
      </w:r>
      <w:r w:rsidRPr="008D12B8">
        <w:rPr>
          <w:rFonts w:ascii="Tahoma" w:hAnsi="Tahoma" w:cs="Tahoma"/>
          <w:color w:val="806000" w:themeColor="accent4" w:themeShade="80"/>
          <w:sz w:val="28"/>
          <w:szCs w:val="28"/>
        </w:rPr>
        <w:t xml:space="preserve"> </w:t>
      </w:r>
      <w:r w:rsidRPr="008D12B8">
        <w:rPr>
          <w:rFonts w:ascii="Tahoma" w:hAnsi="Tahoma" w:cs="Tahoma"/>
          <w:sz w:val="28"/>
          <w:szCs w:val="28"/>
        </w:rPr>
        <w:t>at Portswood Church SO17 2FY</w:t>
      </w:r>
    </w:p>
    <w:p w14:paraId="66AFEFA2"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They run courses for emotional and mental wellbeing, based on Kintsugi.</w:t>
      </w:r>
    </w:p>
    <w:p w14:paraId="06891A95"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 xml:space="preserve">Contact: </w:t>
      </w:r>
      <w:hyperlink r:id="rId395" w:history="1">
        <w:r w:rsidRPr="008D12B8">
          <w:rPr>
            <w:rFonts w:ascii="Tahoma" w:hAnsi="Tahoma" w:cs="Tahoma"/>
            <w:color w:val="0563C1" w:themeColor="hyperlink"/>
            <w:kern w:val="2"/>
            <w:sz w:val="28"/>
            <w:szCs w:val="28"/>
            <w:u w:val="single"/>
          </w:rPr>
          <w:t>mailto:admin@portswood.org</w:t>
        </w:r>
      </w:hyperlink>
    </w:p>
    <w:p w14:paraId="54CD7BDA" w14:textId="77777777" w:rsidR="008D12B8" w:rsidRPr="008D12B8" w:rsidRDefault="008D12B8" w:rsidP="008D12B8">
      <w:pPr>
        <w:spacing w:after="0" w:line="240" w:lineRule="auto"/>
        <w:rPr>
          <w:rFonts w:ascii="Tahoma" w:hAnsi="Tahoma" w:cs="Tahoma"/>
          <w:b/>
          <w:bCs/>
          <w:color w:val="806000" w:themeColor="accent4" w:themeShade="80"/>
          <w:sz w:val="8"/>
          <w:szCs w:val="8"/>
        </w:rPr>
      </w:pPr>
    </w:p>
    <w:p w14:paraId="6A153D19" w14:textId="77777777" w:rsidR="008D12B8" w:rsidRPr="008D12B8" w:rsidRDefault="008D12B8" w:rsidP="008D12B8">
      <w:pPr>
        <w:spacing w:after="0" w:line="240" w:lineRule="auto"/>
        <w:rPr>
          <w:rFonts w:ascii="Tahoma" w:hAnsi="Tahoma" w:cs="Tahoma"/>
          <w:b/>
          <w:bCs/>
          <w:color w:val="806000" w:themeColor="accent4" w:themeShade="80"/>
          <w:sz w:val="28"/>
          <w:szCs w:val="28"/>
        </w:rPr>
      </w:pPr>
      <w:r w:rsidRPr="008D12B8">
        <w:rPr>
          <w:rFonts w:ascii="Tahoma" w:hAnsi="Tahoma" w:cs="Tahoma"/>
          <w:b/>
          <w:bCs/>
          <w:color w:val="806000" w:themeColor="accent4" w:themeShade="80"/>
          <w:sz w:val="28"/>
          <w:szCs w:val="28"/>
        </w:rPr>
        <w:t>Tastelife UK Eating Disorders Support Courses</w:t>
      </w:r>
    </w:p>
    <w:p w14:paraId="4BD5DF4B"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 xml:space="preserve">Tastelife believes in breaking free from eating disorders and rediscovering life in all its fullness. Tastelife offers hope for sufferers and help for their supporters throughout the 8-session Course. </w:t>
      </w:r>
    </w:p>
    <w:p w14:paraId="66E419B5"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b/>
          <w:bCs/>
          <w:sz w:val="28"/>
          <w:szCs w:val="28"/>
        </w:rPr>
        <w:t>Contact:</w:t>
      </w:r>
      <w:r w:rsidRPr="008D12B8">
        <w:rPr>
          <w:rFonts w:ascii="Tahoma" w:hAnsi="Tahoma" w:cs="Tahoma"/>
          <w:sz w:val="28"/>
          <w:szCs w:val="28"/>
        </w:rPr>
        <w:t xml:space="preserve"> 023 8063 0219 for information about local courses</w:t>
      </w:r>
    </w:p>
    <w:p w14:paraId="57BB304F" w14:textId="77777777" w:rsidR="008D12B8" w:rsidRPr="008D12B8" w:rsidRDefault="008D12B8" w:rsidP="008D12B8">
      <w:pPr>
        <w:spacing w:after="0" w:line="240" w:lineRule="auto"/>
        <w:rPr>
          <w:rFonts w:ascii="Tahoma" w:hAnsi="Tahoma" w:cs="Tahoma"/>
          <w:b/>
          <w:bCs/>
          <w:color w:val="806000" w:themeColor="accent4" w:themeShade="80"/>
          <w:sz w:val="28"/>
          <w:szCs w:val="28"/>
        </w:rPr>
      </w:pPr>
      <w:r w:rsidRPr="008D12B8">
        <w:rPr>
          <w:rFonts w:ascii="Tahoma" w:hAnsi="Tahoma" w:cs="Tahoma"/>
          <w:b/>
          <w:bCs/>
          <w:color w:val="806000" w:themeColor="accent4" w:themeShade="80"/>
          <w:sz w:val="28"/>
          <w:szCs w:val="28"/>
        </w:rPr>
        <w:t>The Recovery College</w:t>
      </w:r>
    </w:p>
    <w:p w14:paraId="433934B2" w14:textId="77777777" w:rsidR="008D12B8" w:rsidRPr="008D12B8" w:rsidRDefault="008D12B8" w:rsidP="008D12B8">
      <w:pPr>
        <w:spacing w:after="0" w:line="240" w:lineRule="auto"/>
        <w:rPr>
          <w:rFonts w:ascii="Tahoma" w:hAnsi="Tahoma" w:cs="Tahoma"/>
          <w:sz w:val="28"/>
          <w:szCs w:val="28"/>
        </w:rPr>
      </w:pPr>
      <w:r w:rsidRPr="008D12B8">
        <w:rPr>
          <w:rFonts w:ascii="Tahoma" w:hAnsi="Tahoma" w:cs="Tahoma"/>
          <w:sz w:val="28"/>
          <w:szCs w:val="28"/>
        </w:rPr>
        <w:t>Short courses will be available for Wellbeing in term time in Southampton.</w:t>
      </w:r>
    </w:p>
    <w:p w14:paraId="04A75D05" w14:textId="77777777" w:rsidR="008D12B8" w:rsidRPr="008D12B8" w:rsidRDefault="008D12B8" w:rsidP="008D12B8">
      <w:pPr>
        <w:spacing w:after="0" w:line="240" w:lineRule="auto"/>
        <w:rPr>
          <w:rFonts w:ascii="Tahoma" w:hAnsi="Tahoma" w:cs="Tahoma"/>
          <w:color w:val="0563C1" w:themeColor="hyperlink"/>
          <w:kern w:val="2"/>
          <w:sz w:val="28"/>
          <w:szCs w:val="28"/>
          <w:u w:val="single"/>
        </w:rPr>
      </w:pPr>
      <w:r w:rsidRPr="008D12B8">
        <w:rPr>
          <w:rFonts w:ascii="Tahoma" w:hAnsi="Tahoma" w:cs="Tahoma"/>
          <w:sz w:val="28"/>
          <w:szCs w:val="28"/>
        </w:rPr>
        <w:t>Contact: 02382 310 262 or</w:t>
      </w:r>
      <w:r w:rsidRPr="008D12B8">
        <w:rPr>
          <w:rFonts w:ascii="Arial" w:hAnsi="Arial" w:cs="Arial"/>
          <w:b/>
          <w:bCs/>
          <w:color w:val="000000"/>
          <w:spacing w:val="3"/>
          <w:kern w:val="2"/>
          <w:sz w:val="33"/>
          <w:szCs w:val="33"/>
          <w:shd w:val="clear" w:color="auto" w:fill="FFFFFF"/>
          <w14:ligatures w14:val="standardContextual"/>
        </w:rPr>
        <w:t xml:space="preserve"> </w:t>
      </w:r>
      <w:r w:rsidRPr="008D12B8">
        <w:rPr>
          <w:rFonts w:ascii="Tahoma" w:hAnsi="Tahoma" w:cs="Tahoma"/>
          <w:sz w:val="28"/>
          <w:szCs w:val="28"/>
        </w:rPr>
        <w:fldChar w:fldCharType="begin"/>
      </w:r>
      <w:r w:rsidRPr="008D12B8">
        <w:rPr>
          <w:rFonts w:ascii="Tahoma" w:hAnsi="Tahoma" w:cs="Tahoma"/>
          <w:sz w:val="28"/>
          <w:szCs w:val="28"/>
        </w:rPr>
        <w:instrText>HYPERLINK "mailto:recovery.college@southernhealth.nhs.uk"</w:instrText>
      </w:r>
      <w:r w:rsidRPr="008D12B8">
        <w:rPr>
          <w:rFonts w:ascii="Tahoma" w:hAnsi="Tahoma" w:cs="Tahoma"/>
          <w:sz w:val="28"/>
          <w:szCs w:val="28"/>
        </w:rPr>
      </w:r>
      <w:r w:rsidRPr="008D12B8">
        <w:rPr>
          <w:rFonts w:ascii="Tahoma" w:hAnsi="Tahoma" w:cs="Tahoma"/>
          <w:sz w:val="28"/>
          <w:szCs w:val="28"/>
        </w:rPr>
        <w:fldChar w:fldCharType="separate"/>
      </w:r>
      <w:r w:rsidRPr="008D12B8">
        <w:rPr>
          <w:rFonts w:ascii="Tahoma" w:hAnsi="Tahoma" w:cs="Tahoma"/>
          <w:color w:val="0563C1" w:themeColor="hyperlink"/>
          <w:kern w:val="2"/>
          <w:sz w:val="28"/>
          <w:szCs w:val="28"/>
          <w:u w:val="single"/>
        </w:rPr>
        <w:t>recovery.college@southernhealth.nhs.uk</w:t>
      </w:r>
    </w:p>
    <w:p w14:paraId="23A83FD1" w14:textId="77777777" w:rsidR="008D12B8" w:rsidRPr="008D12B8" w:rsidRDefault="008D12B8" w:rsidP="008D12B8">
      <w:pPr>
        <w:spacing w:after="0" w:line="240" w:lineRule="auto"/>
        <w:rPr>
          <w:rFonts w:ascii="Tahoma" w:hAnsi="Tahoma" w:cs="Tahoma"/>
          <w:b/>
          <w:bCs/>
          <w:sz w:val="28"/>
          <w:szCs w:val="28"/>
        </w:rPr>
      </w:pPr>
      <w:r w:rsidRPr="008D12B8">
        <w:rPr>
          <w:rFonts w:ascii="Tahoma" w:hAnsi="Tahoma" w:cs="Tahoma"/>
          <w:sz w:val="28"/>
          <w:szCs w:val="28"/>
        </w:rPr>
        <w:lastRenderedPageBreak/>
        <w:fldChar w:fldCharType="end"/>
      </w:r>
      <w:bookmarkEnd w:id="263"/>
      <w:r w:rsidRPr="008D12B8">
        <w:rPr>
          <w:rFonts w:ascii="Tahoma" w:hAnsi="Tahoma" w:cs="Tahoma"/>
          <w:sz w:val="28"/>
          <w:szCs w:val="28"/>
        </w:rPr>
        <w:t> </w:t>
      </w:r>
      <w:r w:rsidRPr="008D12B8">
        <w:rPr>
          <w:rFonts w:ascii="Tahoma" w:hAnsi="Tahoma"/>
          <w:noProof/>
          <w:kern w:val="2"/>
          <w:sz w:val="24"/>
          <w14:ligatures w14:val="standardContextual"/>
        </w:rPr>
        <mc:AlternateContent>
          <mc:Choice Requires="wps">
            <w:drawing>
              <wp:anchor distT="0" distB="0" distL="114300" distR="114300" simplePos="0" relativeHeight="251792384" behindDoc="0" locked="0" layoutInCell="1" allowOverlap="1" wp14:anchorId="7AD66404" wp14:editId="0DC7E8A3">
                <wp:simplePos x="0" y="0"/>
                <wp:positionH relativeFrom="margin">
                  <wp:align>left</wp:align>
                </wp:positionH>
                <wp:positionV relativeFrom="paragraph">
                  <wp:posOffset>3175</wp:posOffset>
                </wp:positionV>
                <wp:extent cx="6604000" cy="476250"/>
                <wp:effectExtent l="0" t="0" r="6350" b="0"/>
                <wp:wrapNone/>
                <wp:docPr id="51739772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04000" cy="476250"/>
                        </a:xfrm>
                        <a:prstGeom prst="rect">
                          <a:avLst/>
                        </a:prstGeom>
                        <a:gradFill>
                          <a:gsLst>
                            <a:gs pos="0">
                              <a:srgbClr val="4472C4">
                                <a:lumMod val="5000"/>
                                <a:lumOff val="95000"/>
                              </a:srgbClr>
                            </a:gs>
                            <a:gs pos="74000">
                              <a:srgbClr val="4472C4">
                                <a:lumMod val="45000"/>
                                <a:lumOff val="55000"/>
                              </a:srgbClr>
                            </a:gs>
                            <a:gs pos="83000">
                              <a:srgbClr val="4472C4">
                                <a:lumMod val="45000"/>
                                <a:lumOff val="55000"/>
                              </a:srgbClr>
                            </a:gs>
                            <a:gs pos="100000">
                              <a:srgbClr val="4472C4">
                                <a:lumMod val="30000"/>
                                <a:lumOff val="70000"/>
                              </a:srgbClr>
                            </a:gs>
                          </a:gsLst>
                          <a:lin ang="5400000" scaled="1"/>
                        </a:gradFill>
                        <a:ln w="6350">
                          <a:solidFill>
                            <a:srgbClr val="70AD47">
                              <a:lumMod val="60000"/>
                              <a:lumOff val="40000"/>
                            </a:srgbClr>
                          </a:solidFill>
                        </a:ln>
                      </wps:spPr>
                      <wps:txbx>
                        <w:txbxContent>
                          <w:p w14:paraId="25C909E6" w14:textId="77777777" w:rsidR="008D12B8" w:rsidRPr="00BE2F9A" w:rsidRDefault="008D12B8" w:rsidP="008D12B8">
                            <w:pPr>
                              <w:jc w:val="center"/>
                              <w:rPr>
                                <w:rFonts w:ascii="Arial Black" w:hAnsi="Arial Black"/>
                                <w:color w:val="002060"/>
                                <w:sz w:val="36"/>
                                <w:szCs w:val="36"/>
                              </w:rPr>
                            </w:pPr>
                            <w:r w:rsidRPr="00F12013">
                              <w:rPr>
                                <w:rFonts w:ascii="Arial Black" w:hAnsi="Arial Black"/>
                                <w:color w:val="002060"/>
                                <w:sz w:val="36"/>
                                <w:szCs w:val="36"/>
                              </w:rPr>
                              <w:t>5.Types of Mental Health Issues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D66404" id="_x0000_s1109" type="#_x0000_t202" style="position:absolute;margin-left:0;margin-top:.25pt;width:520pt;height:37.5pt;z-index:2517923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" fillcolor="#f6f8fc" strokecolor="#a9d18e" strokeweight=".5pt">
                <v:fill color2="#c7d5ed" colors="0 #f6f8fc;48497f #abc0e4;54395f #abc0e4;1 #c7d5ed" focus="100%" type="gradient"/>
                <v:path arrowok="t"/>
                <v:textbox>
                  <w:txbxContent>
                    <w:p w14:paraId="25C909E6" w14:textId="77777777" w:rsidR="008D12B8" w:rsidRPr="00BE2F9A" w:rsidRDefault="008D12B8" w:rsidP="008D12B8">
                      <w:pPr>
                        <w:jc w:val="center"/>
                        <w:rPr>
                          <w:rFonts w:ascii="Arial Black" w:hAnsi="Arial Black"/>
                          <w:color w:val="002060"/>
                          <w:sz w:val="36"/>
                          <w:szCs w:val="36"/>
                        </w:rPr>
                      </w:pPr>
                      <w:r w:rsidRPr="00F12013">
                        <w:rPr>
                          <w:rFonts w:ascii="Arial Black" w:hAnsi="Arial Black"/>
                          <w:color w:val="002060"/>
                          <w:sz w:val="36"/>
                          <w:szCs w:val="36"/>
                        </w:rPr>
                        <w:t>5.Types of Mental Health Issues</w:t>
                      </w:r>
                    </w:p>
                  </w:txbxContent>
                </v:textbox>
                <w10:wrap anchorx="margin"/>
              </v:shape>
            </w:pict>
          </mc:Fallback>
        </mc:AlternateContent>
      </w:r>
    </w:p>
    <w:p w14:paraId="08A4F4D8" w14:textId="77777777" w:rsidR="008D12B8" w:rsidRPr="008D12B8" w:rsidRDefault="008D12B8" w:rsidP="008D12B8">
      <w:pPr>
        <w:spacing w:after="0" w:line="240" w:lineRule="auto"/>
        <w:rPr>
          <w:rFonts w:ascii="Tahoma" w:hAnsi="Tahoma" w:cs="Tahoma"/>
          <w:b/>
          <w:bCs/>
          <w:sz w:val="28"/>
          <w:szCs w:val="28"/>
        </w:rPr>
      </w:pPr>
    </w:p>
    <w:p w14:paraId="3B51B39F" w14:textId="77777777" w:rsidR="008D12B8" w:rsidRPr="008D12B8" w:rsidRDefault="008D12B8" w:rsidP="008D12B8">
      <w:pPr>
        <w:spacing w:after="0" w:line="240" w:lineRule="auto"/>
        <w:rPr>
          <w:rFonts w:ascii="Tahoma" w:hAnsi="Tahoma" w:cs="Tahoma"/>
          <w:sz w:val="8"/>
          <w:szCs w:val="8"/>
        </w:rPr>
      </w:pPr>
    </w:p>
    <w:p w14:paraId="4864BA98"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b/>
          <w:bCs/>
          <w:sz w:val="28"/>
          <w:szCs w:val="28"/>
        </w:rPr>
        <w:t>If you've been diagnosed with a mental health problem you might be looking for information on your diagnosis, treatment options and where to go for support.</w:t>
      </w:r>
      <w:r w:rsidRPr="008D12B8">
        <w:rPr>
          <w:rFonts w:ascii="Tahoma" w:hAnsi="Tahoma" w:cs="Tahoma"/>
          <w:sz w:val="28"/>
          <w:szCs w:val="28"/>
        </w:rPr>
        <w:t xml:space="preserve"> We suggest that you go to this website and search the appropriate medical term:</w:t>
      </w:r>
    </w:p>
    <w:p w14:paraId="5B573F45" w14:textId="77777777" w:rsidR="008D12B8" w:rsidRPr="008D12B8" w:rsidRDefault="008D12B8" w:rsidP="008D12B8">
      <w:pPr>
        <w:spacing w:after="0" w:line="240" w:lineRule="auto"/>
        <w:jc w:val="both"/>
        <w:rPr>
          <w:rFonts w:ascii="Tahoma" w:hAnsi="Tahoma" w:cs="Tahoma"/>
          <w:sz w:val="28"/>
          <w:szCs w:val="28"/>
        </w:rPr>
      </w:pPr>
      <w:hyperlink r:id="rId396" w:history="1">
        <w:r w:rsidRPr="008D12B8">
          <w:rPr>
            <w:rFonts w:ascii="Tahoma" w:hAnsi="Tahoma" w:cs="Tahoma"/>
            <w:color w:val="034990" w:themeColor="hyperlink" w:themeShade="BF"/>
            <w:sz w:val="28"/>
            <w:szCs w:val="28"/>
            <w:u w:val="single"/>
          </w:rPr>
          <w:t>https://www.mind.org.uk/information-support/types-of-mental-health-problems</w:t>
        </w:r>
      </w:hyperlink>
      <w:r w:rsidRPr="008D12B8">
        <w:rPr>
          <w:rFonts w:ascii="Tahoma" w:hAnsi="Tahoma" w:cs="Tahoma"/>
          <w:color w:val="2F5496" w:themeColor="accent1" w:themeShade="BF"/>
          <w:sz w:val="28"/>
          <w:szCs w:val="28"/>
        </w:rPr>
        <w:t xml:space="preserve">.  </w:t>
      </w:r>
      <w:r w:rsidRPr="008D12B8">
        <w:rPr>
          <w:rFonts w:ascii="Tahoma" w:hAnsi="Tahoma" w:cs="Tahoma"/>
          <w:sz w:val="28"/>
          <w:szCs w:val="28"/>
        </w:rPr>
        <w:t>Below is a summary of common mental health issues.</w:t>
      </w:r>
    </w:p>
    <w:p w14:paraId="3D23230B" w14:textId="77777777" w:rsidR="008D12B8" w:rsidRPr="008D12B8" w:rsidRDefault="008D12B8" w:rsidP="008D12B8">
      <w:pPr>
        <w:spacing w:after="0" w:line="240" w:lineRule="auto"/>
        <w:jc w:val="both"/>
        <w:rPr>
          <w:rFonts w:ascii="Tahoma" w:hAnsi="Tahoma" w:cs="Tahoma"/>
          <w:b/>
          <w:bCs/>
          <w:color w:val="002060"/>
          <w:sz w:val="28"/>
          <w:szCs w:val="28"/>
        </w:rPr>
      </w:pPr>
      <w:r w:rsidRPr="008D12B8">
        <w:rPr>
          <w:rFonts w:ascii="Tahoma" w:hAnsi="Tahoma" w:cs="Tahoma"/>
          <w:b/>
          <w:bCs/>
          <w:color w:val="002060"/>
          <w:sz w:val="28"/>
          <w:szCs w:val="28"/>
        </w:rPr>
        <w:t>Anger</w:t>
      </w:r>
    </w:p>
    <w:p w14:paraId="080422D5"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Anger is a natural, instinctive response to threats and becomes a problem when you have trouble controlling it, causing you to say or do things you regret. It can also quickly escalate to verbal or physical violence, harming you and those around you.</w:t>
      </w:r>
    </w:p>
    <w:p w14:paraId="21B903F2" w14:textId="77777777" w:rsidR="008D12B8" w:rsidRPr="008D12B8" w:rsidRDefault="008D12B8" w:rsidP="008D12B8">
      <w:pPr>
        <w:spacing w:after="0" w:line="240" w:lineRule="auto"/>
        <w:jc w:val="both"/>
        <w:rPr>
          <w:rFonts w:ascii="Tahoma" w:hAnsi="Tahoma" w:cs="Tahoma"/>
          <w:b/>
          <w:bCs/>
          <w:color w:val="002060"/>
          <w:sz w:val="28"/>
          <w:szCs w:val="28"/>
        </w:rPr>
      </w:pPr>
      <w:r w:rsidRPr="008D12B8">
        <w:rPr>
          <w:rFonts w:ascii="Tahoma" w:hAnsi="Tahoma" w:cs="Tahoma"/>
          <w:b/>
          <w:bCs/>
          <w:color w:val="002060"/>
          <w:sz w:val="28"/>
          <w:szCs w:val="28"/>
        </w:rPr>
        <w:t>Anxiety and panic attacks</w:t>
      </w:r>
    </w:p>
    <w:p w14:paraId="51D92817"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 xml:space="preserve">Anxiety is what we feel when we are worried, tense or afraid – particularly about things that are about to happen, or which we think could happen in the future. </w:t>
      </w:r>
    </w:p>
    <w:p w14:paraId="12E3D7A5" w14:textId="77777777" w:rsidR="008D12B8" w:rsidRPr="008D12B8" w:rsidRDefault="008D12B8" w:rsidP="008D12B8">
      <w:pPr>
        <w:spacing w:after="0" w:line="240" w:lineRule="auto"/>
        <w:jc w:val="both"/>
        <w:rPr>
          <w:rFonts w:ascii="Tahoma" w:hAnsi="Tahoma" w:cs="Tahoma"/>
          <w:b/>
          <w:bCs/>
          <w:color w:val="002060"/>
          <w:sz w:val="28"/>
          <w:szCs w:val="28"/>
        </w:rPr>
      </w:pPr>
      <w:r w:rsidRPr="008D12B8">
        <w:rPr>
          <w:rFonts w:ascii="Tahoma" w:hAnsi="Tahoma" w:cs="Tahoma"/>
          <w:b/>
          <w:bCs/>
          <w:color w:val="002060"/>
          <w:sz w:val="28"/>
          <w:szCs w:val="28"/>
        </w:rPr>
        <w:t>Bipolar disorder</w:t>
      </w:r>
    </w:p>
    <w:p w14:paraId="49D48DE3" w14:textId="77777777" w:rsidR="008D12B8" w:rsidRPr="008D12B8" w:rsidRDefault="008D12B8" w:rsidP="008D12B8">
      <w:pPr>
        <w:spacing w:after="0" w:line="240" w:lineRule="auto"/>
        <w:jc w:val="both"/>
        <w:rPr>
          <w:rFonts w:ascii="Tahoma" w:hAnsi="Tahoma" w:cs="Tahoma"/>
          <w:color w:val="0000FF"/>
          <w:sz w:val="28"/>
          <w:szCs w:val="28"/>
          <w:u w:val="single"/>
        </w:rPr>
      </w:pPr>
      <w:r w:rsidRPr="008D12B8">
        <w:rPr>
          <w:rFonts w:ascii="Tahoma" w:hAnsi="Tahoma" w:cs="Tahoma"/>
          <w:sz w:val="28"/>
          <w:szCs w:val="28"/>
        </w:rPr>
        <w:t xml:space="preserve">Bipolar is an emotional amplifier where you experience ecstatic moods and then sad depressive moods. </w:t>
      </w:r>
    </w:p>
    <w:p w14:paraId="7A541919" w14:textId="77777777" w:rsidR="008D12B8" w:rsidRPr="008D12B8" w:rsidRDefault="008D12B8" w:rsidP="008D12B8">
      <w:pPr>
        <w:spacing w:after="0" w:line="240" w:lineRule="auto"/>
        <w:jc w:val="both"/>
        <w:rPr>
          <w:rFonts w:ascii="Tahoma" w:hAnsi="Tahoma" w:cs="Tahoma"/>
          <w:b/>
          <w:bCs/>
          <w:color w:val="002060"/>
          <w:sz w:val="28"/>
          <w:szCs w:val="28"/>
        </w:rPr>
      </w:pPr>
      <w:r w:rsidRPr="008D12B8">
        <w:rPr>
          <w:rFonts w:ascii="Tahoma" w:hAnsi="Tahoma" w:cs="Tahoma"/>
          <w:b/>
          <w:bCs/>
          <w:color w:val="002060"/>
          <w:sz w:val="28"/>
          <w:szCs w:val="28"/>
        </w:rPr>
        <w:t>Body dysmorphic disorder (BDD)</w:t>
      </w:r>
    </w:p>
    <w:p w14:paraId="0753D9E8" w14:textId="77777777" w:rsidR="008D12B8" w:rsidRPr="008D12B8" w:rsidRDefault="008D12B8" w:rsidP="008D12B8">
      <w:pPr>
        <w:spacing w:after="0" w:line="240" w:lineRule="auto"/>
        <w:jc w:val="both"/>
        <w:rPr>
          <w:rFonts w:ascii="Tahoma" w:hAnsi="Tahoma" w:cs="Tahoma"/>
          <w:b/>
          <w:bCs/>
          <w:color w:val="002060"/>
          <w:sz w:val="28"/>
          <w:szCs w:val="28"/>
        </w:rPr>
      </w:pPr>
      <w:r w:rsidRPr="008D12B8">
        <w:rPr>
          <w:rFonts w:ascii="Tahoma" w:hAnsi="Tahoma" w:cs="Tahoma"/>
          <w:color w:val="555555"/>
          <w:sz w:val="28"/>
          <w:szCs w:val="28"/>
          <w:shd w:val="clear" w:color="auto" w:fill="FFFFFF"/>
        </w:rPr>
        <w:t>When you experience compulsive and repetitive behaviours and routines to deal with the anxiety you feel about your appearance, such as constantly checking yourself in the mirror.</w:t>
      </w:r>
    </w:p>
    <w:p w14:paraId="36DB5CA5" w14:textId="77777777" w:rsidR="008D12B8" w:rsidRPr="008D12B8" w:rsidRDefault="008D12B8" w:rsidP="008D12B8">
      <w:pPr>
        <w:spacing w:after="0" w:line="240" w:lineRule="auto"/>
        <w:jc w:val="both"/>
        <w:rPr>
          <w:rFonts w:ascii="Tahoma" w:hAnsi="Tahoma" w:cs="Tahoma"/>
          <w:b/>
          <w:bCs/>
          <w:sz w:val="28"/>
          <w:szCs w:val="28"/>
        </w:rPr>
      </w:pPr>
      <w:r w:rsidRPr="008D12B8">
        <w:rPr>
          <w:rFonts w:ascii="Tahoma" w:hAnsi="Tahoma" w:cs="Tahoma"/>
          <w:b/>
          <w:bCs/>
          <w:color w:val="002060"/>
          <w:sz w:val="28"/>
          <w:szCs w:val="28"/>
        </w:rPr>
        <w:t>Borderline personality disorder</w:t>
      </w:r>
      <w:r w:rsidRPr="008D12B8">
        <w:rPr>
          <w:rFonts w:ascii="Tahoma" w:hAnsi="Tahoma" w:cs="Tahoma"/>
          <w:sz w:val="28"/>
          <w:szCs w:val="28"/>
        </w:rPr>
        <w:t xml:space="preserve"> </w:t>
      </w:r>
      <w:r w:rsidRPr="008D12B8">
        <w:rPr>
          <w:rFonts w:ascii="Tahoma" w:hAnsi="Tahoma" w:cs="Tahoma"/>
          <w:b/>
          <w:bCs/>
          <w:sz w:val="28"/>
          <w:szCs w:val="28"/>
        </w:rPr>
        <w:t>(BPD)</w:t>
      </w:r>
    </w:p>
    <w:p w14:paraId="187DE4BC"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When you have difficulties with how you think about yourself, feeling insecure about who you are, and finding it really hard to make and keep stable relationships, and feeling empty and useless.</w:t>
      </w:r>
    </w:p>
    <w:p w14:paraId="30BCBC04" w14:textId="77777777" w:rsidR="008D12B8" w:rsidRPr="008D12B8" w:rsidRDefault="008D12B8" w:rsidP="008D12B8">
      <w:pPr>
        <w:spacing w:after="0" w:line="240" w:lineRule="auto"/>
        <w:jc w:val="both"/>
        <w:rPr>
          <w:rFonts w:ascii="Tahoma" w:hAnsi="Tahoma" w:cs="Tahoma"/>
          <w:b/>
          <w:bCs/>
          <w:color w:val="002060"/>
          <w:sz w:val="28"/>
          <w:szCs w:val="28"/>
        </w:rPr>
      </w:pPr>
      <w:r w:rsidRPr="008D12B8">
        <w:rPr>
          <w:rFonts w:ascii="Tahoma" w:hAnsi="Tahoma" w:cs="Tahoma"/>
          <w:b/>
          <w:bCs/>
          <w:color w:val="002060"/>
          <w:sz w:val="28"/>
          <w:szCs w:val="28"/>
        </w:rPr>
        <w:t>Depression</w:t>
      </w:r>
    </w:p>
    <w:p w14:paraId="5385B660"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Depression is a low mood that lasts for a long time, and affects your everyday life.  In its mildest form, depression can mean just being in low spirits, making everything harder to do and seem less worthwhile. At its most severe, depression can be life-threatening because it can make you feel suicidal.</w:t>
      </w:r>
    </w:p>
    <w:p w14:paraId="4BB2614F" w14:textId="77777777" w:rsidR="008D12B8" w:rsidRPr="008D12B8" w:rsidRDefault="008D12B8" w:rsidP="008D12B8">
      <w:pPr>
        <w:spacing w:after="0" w:line="240" w:lineRule="auto"/>
        <w:jc w:val="both"/>
        <w:rPr>
          <w:rFonts w:ascii="Tahoma" w:hAnsi="Tahoma" w:cs="Tahoma"/>
          <w:b/>
          <w:bCs/>
          <w:color w:val="002060"/>
          <w:sz w:val="28"/>
          <w:szCs w:val="28"/>
        </w:rPr>
      </w:pPr>
      <w:r w:rsidRPr="008D12B8">
        <w:rPr>
          <w:rFonts w:ascii="Tahoma" w:hAnsi="Tahoma" w:cs="Tahoma"/>
          <w:b/>
          <w:bCs/>
          <w:color w:val="002060"/>
          <w:sz w:val="28"/>
          <w:szCs w:val="28"/>
        </w:rPr>
        <w:t>Dissociation and dissociative disorders</w:t>
      </w:r>
    </w:p>
    <w:p w14:paraId="154BE4C6" w14:textId="77777777" w:rsidR="008D12B8" w:rsidRPr="008D12B8" w:rsidRDefault="008D12B8" w:rsidP="008D12B8">
      <w:pPr>
        <w:shd w:val="clear" w:color="auto" w:fill="FFFFFF"/>
        <w:spacing w:after="480" w:line="240" w:lineRule="auto"/>
        <w:jc w:val="both"/>
        <w:rPr>
          <w:rFonts w:ascii="Tahoma" w:eastAsia="Times New Roman" w:hAnsi="Tahoma" w:cs="Tahoma"/>
          <w:sz w:val="28"/>
          <w:szCs w:val="28"/>
          <w:lang w:eastAsia="en-GB"/>
        </w:rPr>
      </w:pPr>
      <w:r w:rsidRPr="008D12B8">
        <w:rPr>
          <w:rFonts w:ascii="Tahoma" w:eastAsia="Times New Roman" w:hAnsi="Tahoma" w:cs="Tahoma"/>
          <w:sz w:val="28"/>
          <w:szCs w:val="28"/>
          <w:lang w:eastAsia="en-GB"/>
        </w:rPr>
        <w:t>When you feel disconnected from yourself and the world around you. For example, you may feel detached from your body or feel as though the world around you is unreal. It can happen after a traumatic event as a way of coping.</w:t>
      </w:r>
    </w:p>
    <w:p w14:paraId="1B9447F0" w14:textId="77777777" w:rsidR="008D12B8" w:rsidRPr="008D12B8" w:rsidRDefault="008D12B8" w:rsidP="008D12B8">
      <w:pPr>
        <w:rPr>
          <w:rFonts w:ascii="Tahoma" w:hAnsi="Tahoma" w:cs="Tahoma"/>
          <w:b/>
          <w:bCs/>
          <w:color w:val="002060"/>
          <w:sz w:val="28"/>
          <w:szCs w:val="28"/>
        </w:rPr>
      </w:pPr>
      <w:r w:rsidRPr="008D12B8">
        <w:rPr>
          <w:rFonts w:ascii="Tahoma" w:hAnsi="Tahoma" w:cs="Tahoma"/>
          <w:b/>
          <w:bCs/>
          <w:color w:val="002060"/>
          <w:sz w:val="28"/>
          <w:szCs w:val="28"/>
        </w:rPr>
        <w:br w:type="page"/>
      </w:r>
    </w:p>
    <w:p w14:paraId="22988B05" w14:textId="77777777" w:rsidR="008D12B8" w:rsidRPr="008D12B8" w:rsidRDefault="008D12B8" w:rsidP="008D12B8">
      <w:pPr>
        <w:spacing w:after="0" w:line="240" w:lineRule="auto"/>
        <w:jc w:val="both"/>
        <w:rPr>
          <w:rFonts w:ascii="Tahoma" w:hAnsi="Tahoma" w:cs="Tahoma"/>
          <w:b/>
          <w:bCs/>
          <w:color w:val="002060"/>
          <w:sz w:val="28"/>
          <w:szCs w:val="28"/>
        </w:rPr>
      </w:pPr>
      <w:r w:rsidRPr="008D12B8">
        <w:rPr>
          <w:rFonts w:ascii="Tahoma" w:hAnsi="Tahoma" w:cs="Tahoma"/>
          <w:b/>
          <w:bCs/>
          <w:color w:val="002060"/>
          <w:sz w:val="28"/>
          <w:szCs w:val="28"/>
        </w:rPr>
        <w:lastRenderedPageBreak/>
        <w:t>Eating problems</w:t>
      </w:r>
    </w:p>
    <w:p w14:paraId="511A0792" w14:textId="77777777" w:rsidR="008D12B8" w:rsidRPr="008D12B8" w:rsidRDefault="008D12B8" w:rsidP="008D12B8">
      <w:pPr>
        <w:shd w:val="clear" w:color="auto" w:fill="FFFFFF"/>
        <w:spacing w:after="0" w:line="240" w:lineRule="auto"/>
        <w:jc w:val="both"/>
        <w:rPr>
          <w:rFonts w:ascii="Tahoma" w:eastAsia="Times New Roman" w:hAnsi="Tahoma" w:cs="Tahoma"/>
          <w:sz w:val="28"/>
          <w:szCs w:val="28"/>
          <w:lang w:eastAsia="en-GB"/>
        </w:rPr>
      </w:pPr>
      <w:r w:rsidRPr="008D12B8">
        <w:rPr>
          <w:rFonts w:ascii="Tahoma" w:eastAsia="Times New Roman" w:hAnsi="Tahoma" w:cs="Tahoma"/>
          <w:sz w:val="28"/>
          <w:szCs w:val="28"/>
          <w:lang w:eastAsia="en-GB"/>
        </w:rPr>
        <w:t xml:space="preserve">When the need to control your food intake has become the most important thing in your life. The most common are: </w:t>
      </w:r>
    </w:p>
    <w:p w14:paraId="6EA15430" w14:textId="77777777" w:rsidR="008D12B8" w:rsidRPr="008D12B8" w:rsidRDefault="008D12B8" w:rsidP="008D12B8">
      <w:pPr>
        <w:shd w:val="clear" w:color="auto" w:fill="FFFFFF"/>
        <w:spacing w:after="0" w:line="240" w:lineRule="auto"/>
        <w:jc w:val="both"/>
        <w:rPr>
          <w:rFonts w:ascii="Tahoma" w:eastAsia="Times New Roman" w:hAnsi="Tahoma" w:cs="Tahoma"/>
          <w:sz w:val="28"/>
          <w:szCs w:val="28"/>
          <w:lang w:eastAsia="en-GB"/>
        </w:rPr>
      </w:pPr>
      <w:r w:rsidRPr="008D12B8">
        <w:rPr>
          <w:rFonts w:ascii="Tahoma" w:eastAsia="Times New Roman" w:hAnsi="Tahoma" w:cs="Tahoma"/>
          <w:b/>
          <w:bCs/>
          <w:sz w:val="28"/>
          <w:szCs w:val="28"/>
          <w:lang w:eastAsia="en-GB"/>
        </w:rPr>
        <w:t xml:space="preserve">Anorexia </w:t>
      </w:r>
      <w:r w:rsidRPr="008D12B8">
        <w:rPr>
          <w:rFonts w:ascii="Tahoma" w:eastAsia="Times New Roman" w:hAnsi="Tahoma" w:cs="Tahoma"/>
          <w:sz w:val="28"/>
          <w:szCs w:val="28"/>
          <w:lang w:eastAsia="en-GB"/>
        </w:rPr>
        <w:t xml:space="preserve">when you’re not eating enough food to stay energised so become weak and develop </w:t>
      </w:r>
      <w:hyperlink r:id="rId397" w:tooltip="Self-esteem" w:history="1">
        <w:r w:rsidRPr="008D12B8">
          <w:rPr>
            <w:rFonts w:ascii="Tahoma" w:eastAsia="Times New Roman" w:hAnsi="Tahoma" w:cs="Tahoma"/>
            <w:sz w:val="28"/>
            <w:szCs w:val="28"/>
            <w:lang w:eastAsia="en-GB"/>
          </w:rPr>
          <w:t>low self-esteem</w:t>
        </w:r>
      </w:hyperlink>
      <w:r w:rsidRPr="008D12B8">
        <w:rPr>
          <w:rFonts w:ascii="Tahoma" w:eastAsia="Times New Roman" w:hAnsi="Tahoma" w:cs="Tahoma"/>
          <w:sz w:val="28"/>
          <w:szCs w:val="28"/>
          <w:lang w:eastAsia="en-GB"/>
        </w:rPr>
        <w:t xml:space="preserve">, negative self-image and feelings of intense distress. </w:t>
      </w:r>
    </w:p>
    <w:p w14:paraId="3E27A1B6" w14:textId="77777777" w:rsidR="008D12B8" w:rsidRPr="008D12B8" w:rsidRDefault="008D12B8" w:rsidP="008D12B8">
      <w:pPr>
        <w:shd w:val="clear" w:color="auto" w:fill="FFFFFF"/>
        <w:spacing w:after="0" w:line="240" w:lineRule="auto"/>
        <w:jc w:val="both"/>
        <w:rPr>
          <w:rFonts w:ascii="Tahoma" w:eastAsia="Times New Roman" w:hAnsi="Tahoma" w:cs="Tahoma"/>
          <w:sz w:val="28"/>
          <w:szCs w:val="28"/>
          <w:lang w:eastAsia="en-GB"/>
        </w:rPr>
      </w:pPr>
      <w:r w:rsidRPr="008D12B8">
        <w:rPr>
          <w:rFonts w:ascii="Tahoma" w:eastAsia="Times New Roman" w:hAnsi="Tahoma" w:cs="Tahoma"/>
          <w:b/>
          <w:bCs/>
          <w:sz w:val="28"/>
          <w:szCs w:val="28"/>
          <w:lang w:eastAsia="en-GB"/>
        </w:rPr>
        <w:t>Bulimia</w:t>
      </w:r>
      <w:r w:rsidRPr="008D12B8">
        <w:rPr>
          <w:rFonts w:ascii="Tahoma" w:eastAsia="Times New Roman" w:hAnsi="Tahoma" w:cs="Tahoma"/>
          <w:sz w:val="28"/>
          <w:szCs w:val="28"/>
          <w:lang w:eastAsia="en-GB"/>
        </w:rPr>
        <w:t xml:space="preserve"> you may experience a cycle of what's called bingeing (overeating) and purging (getting rid of the food) </w:t>
      </w:r>
    </w:p>
    <w:p w14:paraId="117388BB" w14:textId="77777777" w:rsidR="008D12B8" w:rsidRPr="008D12B8" w:rsidRDefault="008D12B8" w:rsidP="008D12B8">
      <w:pPr>
        <w:spacing w:after="0" w:line="240" w:lineRule="auto"/>
        <w:jc w:val="both"/>
        <w:rPr>
          <w:rFonts w:ascii="Tahoma" w:hAnsi="Tahoma" w:cs="Tahoma"/>
          <w:b/>
          <w:bCs/>
          <w:color w:val="002060"/>
          <w:sz w:val="28"/>
          <w:szCs w:val="28"/>
        </w:rPr>
      </w:pPr>
      <w:r w:rsidRPr="008D12B8">
        <w:rPr>
          <w:rFonts w:ascii="Tahoma" w:hAnsi="Tahoma" w:cs="Tahoma"/>
          <w:b/>
          <w:bCs/>
          <w:color w:val="002060"/>
          <w:sz w:val="28"/>
          <w:szCs w:val="28"/>
        </w:rPr>
        <w:t>Hearing voices</w:t>
      </w:r>
    </w:p>
    <w:p w14:paraId="18511799" w14:textId="77777777" w:rsidR="008D12B8" w:rsidRPr="008D12B8" w:rsidRDefault="008D12B8" w:rsidP="008D12B8">
      <w:pPr>
        <w:shd w:val="clear" w:color="auto" w:fill="FFFFFF"/>
        <w:spacing w:after="0" w:line="240" w:lineRule="auto"/>
        <w:jc w:val="both"/>
        <w:rPr>
          <w:rFonts w:ascii="Tahoma" w:eastAsia="Times New Roman" w:hAnsi="Tahoma" w:cs="Tahoma"/>
          <w:sz w:val="28"/>
          <w:szCs w:val="28"/>
          <w:lang w:eastAsia="en-GB"/>
        </w:rPr>
      </w:pPr>
      <w:r w:rsidRPr="008D12B8">
        <w:rPr>
          <w:rFonts w:ascii="Tahoma" w:eastAsia="Times New Roman" w:hAnsi="Tahoma" w:cs="Tahoma"/>
          <w:sz w:val="28"/>
          <w:szCs w:val="28"/>
          <w:lang w:eastAsia="en-GB"/>
        </w:rPr>
        <w:t>When you hear a voice (or voices) when no one is present with you, or voices that other people with you can't hear. You might not mind your voices, or even find them comforting and helpful. You might find them irritating or distracting. Or they might feel frightening and intrusive.</w:t>
      </w:r>
    </w:p>
    <w:p w14:paraId="7A02FBC1" w14:textId="77777777" w:rsidR="008D12B8" w:rsidRPr="008D12B8" w:rsidRDefault="008D12B8" w:rsidP="008D12B8">
      <w:pPr>
        <w:shd w:val="clear" w:color="auto" w:fill="FFFFFF"/>
        <w:spacing w:after="0" w:line="240" w:lineRule="auto"/>
        <w:jc w:val="both"/>
        <w:rPr>
          <w:rFonts w:ascii="Tahoma" w:hAnsi="Tahoma" w:cs="Tahoma"/>
          <w:b/>
          <w:bCs/>
          <w:color w:val="002060"/>
          <w:sz w:val="28"/>
          <w:szCs w:val="28"/>
        </w:rPr>
      </w:pPr>
      <w:r w:rsidRPr="008D12B8">
        <w:rPr>
          <w:rFonts w:ascii="Tahoma" w:hAnsi="Tahoma" w:cs="Tahoma"/>
          <w:b/>
          <w:bCs/>
          <w:color w:val="002060"/>
          <w:sz w:val="28"/>
          <w:szCs w:val="28"/>
        </w:rPr>
        <w:t>Hoarding</w:t>
      </w:r>
    </w:p>
    <w:p w14:paraId="5F811DA3" w14:textId="77777777" w:rsidR="008D12B8" w:rsidRPr="008D12B8" w:rsidRDefault="008D12B8" w:rsidP="008D12B8">
      <w:pPr>
        <w:shd w:val="clear" w:color="auto" w:fill="FFFFFF"/>
        <w:spacing w:after="0" w:line="240" w:lineRule="auto"/>
        <w:jc w:val="both"/>
        <w:rPr>
          <w:rFonts w:ascii="Tahoma" w:eastAsia="Times New Roman" w:hAnsi="Tahoma" w:cs="Tahoma"/>
          <w:sz w:val="28"/>
          <w:szCs w:val="28"/>
          <w:lang w:eastAsia="en-GB"/>
        </w:rPr>
      </w:pPr>
      <w:r w:rsidRPr="008D12B8">
        <w:rPr>
          <w:rFonts w:ascii="Tahoma" w:eastAsia="Times New Roman" w:hAnsi="Tahoma" w:cs="Tahoma"/>
          <w:sz w:val="28"/>
          <w:szCs w:val="28"/>
          <w:lang w:eastAsia="en-GB"/>
        </w:rPr>
        <w:t>When you have collected so many things, your surroundings become cluttered but you find it difficult or impossible to throw things away. You feel a strong need to keep things, but in doing so, causes you distress.</w:t>
      </w:r>
    </w:p>
    <w:p w14:paraId="775AE03C" w14:textId="77777777" w:rsidR="008D12B8" w:rsidRPr="008D12B8" w:rsidRDefault="008D12B8" w:rsidP="008D12B8">
      <w:pPr>
        <w:spacing w:after="0" w:line="240" w:lineRule="auto"/>
        <w:jc w:val="both"/>
        <w:rPr>
          <w:rFonts w:ascii="Tahoma" w:hAnsi="Tahoma" w:cs="Tahoma"/>
          <w:b/>
          <w:bCs/>
          <w:color w:val="002060"/>
          <w:sz w:val="28"/>
          <w:szCs w:val="28"/>
        </w:rPr>
      </w:pPr>
      <w:r w:rsidRPr="008D12B8">
        <w:rPr>
          <w:rFonts w:ascii="Tahoma" w:hAnsi="Tahoma" w:cs="Tahoma"/>
          <w:b/>
          <w:bCs/>
          <w:color w:val="002060"/>
          <w:sz w:val="28"/>
          <w:szCs w:val="28"/>
        </w:rPr>
        <w:t>Hypomania and mania</w:t>
      </w:r>
    </w:p>
    <w:p w14:paraId="74595ED2" w14:textId="77777777" w:rsidR="008D12B8" w:rsidRPr="008D12B8" w:rsidRDefault="008D12B8" w:rsidP="008D12B8">
      <w:pPr>
        <w:spacing w:after="0" w:line="240" w:lineRule="auto"/>
        <w:jc w:val="both"/>
        <w:rPr>
          <w:rFonts w:ascii="Tahoma" w:eastAsia="Times New Roman" w:hAnsi="Tahoma" w:cs="Tahoma"/>
          <w:sz w:val="28"/>
          <w:szCs w:val="28"/>
          <w:lang w:eastAsia="en-GB"/>
        </w:rPr>
      </w:pPr>
      <w:r w:rsidRPr="008D12B8">
        <w:rPr>
          <w:rFonts w:ascii="Tahoma" w:eastAsia="Times New Roman" w:hAnsi="Tahoma" w:cs="Tahoma"/>
          <w:sz w:val="28"/>
          <w:szCs w:val="28"/>
          <w:lang w:eastAsia="en-GB"/>
        </w:rPr>
        <w:t>Hypomania and mania are periods of over-active and excited behaviour It can be short term (</w:t>
      </w:r>
      <w:hyperlink r:id="rId398" w:anchor="hypomania" w:history="1">
        <w:r w:rsidRPr="008D12B8">
          <w:rPr>
            <w:rFonts w:ascii="Tahoma" w:eastAsia="Times New Roman" w:hAnsi="Tahoma" w:cs="Tahoma"/>
            <w:sz w:val="28"/>
            <w:szCs w:val="28"/>
            <w:lang w:eastAsia="en-GB"/>
          </w:rPr>
          <w:t>Hypomania</w:t>
        </w:r>
      </w:hyperlink>
      <w:r w:rsidRPr="008D12B8">
        <w:rPr>
          <w:rFonts w:ascii="Tahoma" w:eastAsia="Times New Roman" w:hAnsi="Tahoma" w:cs="Tahoma"/>
          <w:sz w:val="28"/>
          <w:szCs w:val="28"/>
          <w:lang w:eastAsia="en-GB"/>
        </w:rPr>
        <w:t>) or long term (</w:t>
      </w:r>
      <w:hyperlink r:id="rId399" w:anchor="mania" w:history="1">
        <w:r w:rsidRPr="008D12B8">
          <w:rPr>
            <w:rFonts w:ascii="Tahoma" w:eastAsia="Times New Roman" w:hAnsi="Tahoma" w:cs="Tahoma"/>
            <w:sz w:val="28"/>
            <w:szCs w:val="28"/>
            <w:lang w:eastAsia="en-GB"/>
          </w:rPr>
          <w:t>Mania</w:t>
        </w:r>
      </w:hyperlink>
      <w:r w:rsidRPr="008D12B8">
        <w:rPr>
          <w:rFonts w:ascii="Tahoma" w:eastAsia="Times New Roman" w:hAnsi="Tahoma" w:cs="Tahoma"/>
          <w:sz w:val="28"/>
          <w:szCs w:val="28"/>
          <w:lang w:eastAsia="en-GB"/>
        </w:rPr>
        <w:t>). It may be part of another mental health disorder, and some people find hypomania and mania enjoyable, while others find them very distressing or unpleasant.</w:t>
      </w:r>
    </w:p>
    <w:p w14:paraId="23979667" w14:textId="77777777" w:rsidR="008D12B8" w:rsidRPr="008D12B8" w:rsidRDefault="008D12B8" w:rsidP="008D12B8">
      <w:pPr>
        <w:spacing w:after="0" w:line="240" w:lineRule="auto"/>
        <w:jc w:val="both"/>
        <w:rPr>
          <w:rFonts w:ascii="Tahoma" w:hAnsi="Tahoma" w:cs="Tahoma"/>
          <w:b/>
          <w:bCs/>
          <w:color w:val="002060"/>
          <w:sz w:val="28"/>
          <w:szCs w:val="28"/>
        </w:rPr>
      </w:pPr>
      <w:r w:rsidRPr="008D12B8">
        <w:rPr>
          <w:rFonts w:ascii="Tahoma" w:hAnsi="Tahoma" w:cs="Tahoma"/>
          <w:b/>
          <w:bCs/>
          <w:color w:val="002060"/>
          <w:sz w:val="28"/>
          <w:szCs w:val="28"/>
        </w:rPr>
        <w:t>Loneliness</w:t>
      </w:r>
    </w:p>
    <w:p w14:paraId="0971A77E" w14:textId="77777777" w:rsidR="008D12B8" w:rsidRPr="008D12B8" w:rsidRDefault="008D12B8" w:rsidP="008D12B8">
      <w:pPr>
        <w:shd w:val="clear" w:color="auto" w:fill="FFFFFF"/>
        <w:spacing w:after="0" w:line="240" w:lineRule="auto"/>
        <w:jc w:val="both"/>
        <w:rPr>
          <w:rFonts w:ascii="Tahoma" w:eastAsia="Times New Roman" w:hAnsi="Tahoma" w:cs="Tahoma"/>
          <w:sz w:val="28"/>
          <w:szCs w:val="28"/>
          <w:lang w:eastAsia="en-GB"/>
        </w:rPr>
      </w:pPr>
      <w:r w:rsidRPr="008D12B8">
        <w:rPr>
          <w:rFonts w:ascii="Tahoma" w:eastAsia="Times New Roman" w:hAnsi="Tahoma" w:cs="Tahoma"/>
          <w:sz w:val="28"/>
          <w:szCs w:val="28"/>
          <w:lang w:eastAsia="en-GB"/>
        </w:rPr>
        <w:t>When you feel your need for rewarding social contact and relationships are not being met, or you don't feel understood or cared for by the people around you. Many things can bring on loneliness: the loss of a loved one, retirement, new surroundings or career where you don’t know anyone and certain times of year, such as Christmas or anniversaries.</w:t>
      </w:r>
    </w:p>
    <w:p w14:paraId="6833377B" w14:textId="77777777" w:rsidR="008D12B8" w:rsidRPr="008D12B8" w:rsidRDefault="008D12B8" w:rsidP="008D12B8">
      <w:pPr>
        <w:shd w:val="clear" w:color="auto" w:fill="FFFFFF"/>
        <w:spacing w:after="0" w:line="240" w:lineRule="auto"/>
        <w:jc w:val="both"/>
        <w:rPr>
          <w:rFonts w:ascii="Tahoma" w:hAnsi="Tahoma" w:cs="Tahoma"/>
          <w:b/>
          <w:bCs/>
          <w:color w:val="002060"/>
          <w:sz w:val="28"/>
          <w:szCs w:val="28"/>
        </w:rPr>
      </w:pPr>
      <w:r w:rsidRPr="008D12B8">
        <w:rPr>
          <w:rFonts w:ascii="Tahoma" w:hAnsi="Tahoma" w:cs="Tahoma"/>
          <w:b/>
          <w:bCs/>
          <w:color w:val="002060"/>
          <w:sz w:val="28"/>
          <w:szCs w:val="28"/>
        </w:rPr>
        <w:t>Obsessive-compulsive disorder (OCD)</w:t>
      </w:r>
    </w:p>
    <w:p w14:paraId="0FE4580E" w14:textId="77777777" w:rsidR="008D12B8" w:rsidRPr="008D12B8" w:rsidRDefault="008D12B8" w:rsidP="008D12B8">
      <w:pPr>
        <w:spacing w:after="0" w:line="240" w:lineRule="auto"/>
        <w:jc w:val="both"/>
        <w:rPr>
          <w:rFonts w:ascii="Tahoma" w:eastAsia="Times New Roman" w:hAnsi="Tahoma" w:cs="Tahoma"/>
          <w:sz w:val="28"/>
          <w:szCs w:val="28"/>
          <w:lang w:eastAsia="en-GB"/>
        </w:rPr>
      </w:pPr>
      <w:r w:rsidRPr="008D12B8">
        <w:rPr>
          <w:rFonts w:ascii="Tahoma" w:eastAsia="Times New Roman" w:hAnsi="Tahoma" w:cs="Tahoma"/>
          <w:sz w:val="28"/>
          <w:szCs w:val="28"/>
          <w:lang w:eastAsia="en-GB"/>
        </w:rPr>
        <w:t>When your obsessions and compulsions have a big impact on how you live your life such as disruption to your day-to-day life and constant obsessive thoughts can make it hard to concentrate and leave you feeling exhausted. It's not just about being tidy, it's about having no control over your negative thoughts. It's about being afraid not doing things a certain way will cause harm.</w:t>
      </w:r>
    </w:p>
    <w:p w14:paraId="4612D9EB" w14:textId="77777777" w:rsidR="008D12B8" w:rsidRPr="008D12B8" w:rsidRDefault="008D12B8" w:rsidP="008D12B8">
      <w:pPr>
        <w:spacing w:after="0" w:line="240" w:lineRule="auto"/>
        <w:jc w:val="both"/>
        <w:rPr>
          <w:rFonts w:ascii="Tahoma" w:hAnsi="Tahoma" w:cs="Tahoma"/>
          <w:b/>
          <w:bCs/>
          <w:color w:val="002060"/>
          <w:sz w:val="28"/>
          <w:szCs w:val="28"/>
        </w:rPr>
      </w:pPr>
      <w:r w:rsidRPr="008D12B8">
        <w:rPr>
          <w:rFonts w:ascii="Tahoma" w:hAnsi="Tahoma" w:cs="Tahoma"/>
          <w:b/>
          <w:bCs/>
          <w:color w:val="002060"/>
          <w:sz w:val="28"/>
          <w:szCs w:val="28"/>
        </w:rPr>
        <w:t>Panic attacks</w:t>
      </w:r>
    </w:p>
    <w:p w14:paraId="5C3ED520" w14:textId="77777777" w:rsidR="008D12B8" w:rsidRPr="008D12B8" w:rsidRDefault="008D12B8" w:rsidP="008D12B8">
      <w:pPr>
        <w:shd w:val="clear" w:color="auto" w:fill="FFFFFF"/>
        <w:spacing w:after="0" w:line="240" w:lineRule="auto"/>
        <w:jc w:val="both"/>
        <w:rPr>
          <w:rFonts w:ascii="Tahoma" w:eastAsia="Times New Roman" w:hAnsi="Tahoma" w:cs="Tahoma"/>
          <w:color w:val="555555"/>
          <w:sz w:val="28"/>
          <w:szCs w:val="28"/>
          <w:lang w:eastAsia="en-GB"/>
        </w:rPr>
      </w:pPr>
      <w:r w:rsidRPr="008D12B8">
        <w:rPr>
          <w:rFonts w:ascii="Tahoma" w:hAnsi="Tahoma" w:cs="Tahoma"/>
          <w:color w:val="555555"/>
          <w:sz w:val="28"/>
          <w:szCs w:val="28"/>
          <w:shd w:val="clear" w:color="auto" w:fill="FFFFFF"/>
        </w:rPr>
        <w:t>Panic attacks are a type of fear response. They're an exaggeration of your body's normal response to danger, stress or excitement.</w:t>
      </w:r>
      <w:r w:rsidRPr="008D12B8">
        <w:rPr>
          <w:rFonts w:ascii="Tahoma" w:hAnsi="Tahoma" w:cs="Tahoma"/>
          <w:color w:val="555555"/>
          <w:sz w:val="28"/>
          <w:szCs w:val="28"/>
        </w:rPr>
        <w:t xml:space="preserve"> During a panic attack, physical symptoms can build up very quickly. These can include: </w:t>
      </w:r>
      <w:r w:rsidRPr="008D12B8">
        <w:rPr>
          <w:rFonts w:ascii="Tahoma" w:eastAsia="Times New Roman" w:hAnsi="Tahoma" w:cs="Tahoma"/>
          <w:color w:val="555555"/>
          <w:sz w:val="28"/>
          <w:szCs w:val="28"/>
          <w:lang w:eastAsia="en-GB"/>
        </w:rPr>
        <w:t>a pounding or racing heartbeat</w:t>
      </w:r>
      <w:r w:rsidRPr="008D12B8">
        <w:rPr>
          <w:rFonts w:ascii="Tahoma" w:hAnsi="Tahoma" w:cs="Tahoma"/>
          <w:color w:val="555555"/>
          <w:sz w:val="28"/>
          <w:szCs w:val="28"/>
        </w:rPr>
        <w:t xml:space="preserve">, </w:t>
      </w:r>
      <w:r w:rsidRPr="008D12B8">
        <w:rPr>
          <w:rFonts w:ascii="Tahoma" w:eastAsia="Times New Roman" w:hAnsi="Tahoma" w:cs="Tahoma"/>
          <w:color w:val="555555"/>
          <w:sz w:val="28"/>
          <w:szCs w:val="28"/>
          <w:lang w:eastAsia="en-GB"/>
        </w:rPr>
        <w:t>feeling faint, dizzy, light-headed</w:t>
      </w:r>
      <w:r w:rsidRPr="008D12B8">
        <w:rPr>
          <w:rFonts w:ascii="Tahoma" w:hAnsi="Tahoma" w:cs="Tahoma"/>
          <w:color w:val="555555"/>
          <w:sz w:val="28"/>
          <w:szCs w:val="28"/>
        </w:rPr>
        <w:t xml:space="preserve"> or nauseous, fearing you are </w:t>
      </w:r>
      <w:r w:rsidRPr="008D12B8">
        <w:rPr>
          <w:rFonts w:ascii="Tahoma" w:eastAsia="Times New Roman" w:hAnsi="Tahoma" w:cs="Tahoma"/>
          <w:color w:val="555555"/>
          <w:sz w:val="28"/>
          <w:szCs w:val="28"/>
          <w:lang w:eastAsia="en-GB"/>
        </w:rPr>
        <w:t>going to faint, have a heart attack or going to die.</w:t>
      </w:r>
    </w:p>
    <w:p w14:paraId="718314C6" w14:textId="77777777" w:rsidR="008D12B8" w:rsidRPr="008D12B8" w:rsidRDefault="008D12B8" w:rsidP="008D12B8">
      <w:pPr>
        <w:spacing w:after="0" w:line="240" w:lineRule="auto"/>
        <w:jc w:val="both"/>
        <w:rPr>
          <w:rFonts w:ascii="Tahoma" w:hAnsi="Tahoma" w:cs="Tahoma"/>
          <w:b/>
          <w:bCs/>
          <w:color w:val="002060"/>
          <w:sz w:val="28"/>
          <w:szCs w:val="28"/>
        </w:rPr>
      </w:pPr>
    </w:p>
    <w:p w14:paraId="4CC0DC33" w14:textId="77777777" w:rsidR="008D12B8" w:rsidRPr="008D12B8" w:rsidRDefault="008D12B8" w:rsidP="008D12B8">
      <w:pPr>
        <w:rPr>
          <w:rFonts w:ascii="Tahoma" w:hAnsi="Tahoma" w:cs="Tahoma"/>
          <w:b/>
          <w:bCs/>
          <w:color w:val="002060"/>
          <w:sz w:val="28"/>
          <w:szCs w:val="28"/>
        </w:rPr>
      </w:pPr>
      <w:r w:rsidRPr="008D12B8">
        <w:rPr>
          <w:rFonts w:ascii="Tahoma" w:hAnsi="Tahoma" w:cs="Tahoma"/>
          <w:b/>
          <w:bCs/>
          <w:color w:val="002060"/>
          <w:sz w:val="28"/>
          <w:szCs w:val="28"/>
        </w:rPr>
        <w:br w:type="page"/>
      </w:r>
    </w:p>
    <w:p w14:paraId="1DCC7C80" w14:textId="77777777" w:rsidR="008D12B8" w:rsidRPr="008D12B8" w:rsidRDefault="008D12B8" w:rsidP="008D12B8">
      <w:pPr>
        <w:spacing w:after="0" w:line="240" w:lineRule="auto"/>
        <w:jc w:val="both"/>
        <w:rPr>
          <w:rFonts w:ascii="Tahoma" w:hAnsi="Tahoma" w:cs="Tahoma"/>
          <w:b/>
          <w:bCs/>
          <w:color w:val="002060"/>
          <w:sz w:val="28"/>
          <w:szCs w:val="28"/>
        </w:rPr>
      </w:pPr>
      <w:r w:rsidRPr="008D12B8">
        <w:rPr>
          <w:rFonts w:ascii="Tahoma" w:hAnsi="Tahoma" w:cs="Tahoma"/>
          <w:b/>
          <w:bCs/>
          <w:color w:val="002060"/>
          <w:sz w:val="28"/>
          <w:szCs w:val="28"/>
        </w:rPr>
        <w:lastRenderedPageBreak/>
        <w:t>Paranoia</w:t>
      </w:r>
    </w:p>
    <w:p w14:paraId="48D10A86" w14:textId="77777777" w:rsidR="008D12B8" w:rsidRPr="008D12B8" w:rsidRDefault="008D12B8" w:rsidP="008D12B8">
      <w:pPr>
        <w:shd w:val="clear" w:color="auto" w:fill="FFFFFF"/>
        <w:spacing w:after="0" w:line="240" w:lineRule="auto"/>
        <w:jc w:val="both"/>
        <w:rPr>
          <w:rFonts w:ascii="Tahoma" w:eastAsia="Times New Roman" w:hAnsi="Tahoma" w:cs="Tahoma"/>
          <w:sz w:val="28"/>
          <w:szCs w:val="28"/>
          <w:lang w:eastAsia="en-GB"/>
        </w:rPr>
      </w:pPr>
      <w:r w:rsidRPr="008D12B8">
        <w:rPr>
          <w:rFonts w:ascii="Tahoma" w:eastAsia="Times New Roman" w:hAnsi="Tahoma" w:cs="Tahoma"/>
          <w:sz w:val="28"/>
          <w:szCs w:val="28"/>
          <w:lang w:eastAsia="en-GB"/>
        </w:rPr>
        <w:t xml:space="preserve">Paranoia is thinking and feeling like you are being threatened in some way, even if there is no evidence, or very little evidence, that you are. </w:t>
      </w:r>
    </w:p>
    <w:p w14:paraId="168D9039" w14:textId="77777777" w:rsidR="008D12B8" w:rsidRPr="008D12B8" w:rsidRDefault="008D12B8" w:rsidP="008D12B8">
      <w:pPr>
        <w:shd w:val="clear" w:color="auto" w:fill="FFFFFF"/>
        <w:spacing w:after="0" w:line="240" w:lineRule="auto"/>
        <w:jc w:val="both"/>
        <w:rPr>
          <w:rFonts w:ascii="Tahoma" w:eastAsia="Times New Roman" w:hAnsi="Tahoma" w:cs="Tahoma"/>
          <w:sz w:val="28"/>
          <w:szCs w:val="28"/>
          <w:lang w:eastAsia="en-GB"/>
        </w:rPr>
      </w:pPr>
      <w:r w:rsidRPr="008D12B8">
        <w:rPr>
          <w:rFonts w:ascii="Tahoma" w:eastAsia="Times New Roman" w:hAnsi="Tahoma" w:cs="Tahoma"/>
          <w:sz w:val="28"/>
          <w:szCs w:val="28"/>
          <w:lang w:eastAsia="en-GB"/>
        </w:rPr>
        <w:t>Paranoid thoughts could also be exaggerated suspicions, that someone is planning a way to harm or humiliate you.</w:t>
      </w:r>
    </w:p>
    <w:p w14:paraId="4FE29081" w14:textId="77777777" w:rsidR="008D12B8" w:rsidRPr="008D12B8" w:rsidRDefault="008D12B8" w:rsidP="008D12B8">
      <w:pPr>
        <w:spacing w:after="0" w:line="240" w:lineRule="auto"/>
        <w:jc w:val="both"/>
        <w:rPr>
          <w:rFonts w:ascii="Tahoma" w:hAnsi="Tahoma" w:cs="Tahoma"/>
          <w:b/>
          <w:bCs/>
          <w:color w:val="002060"/>
          <w:sz w:val="28"/>
          <w:szCs w:val="28"/>
        </w:rPr>
      </w:pPr>
      <w:r w:rsidRPr="008D12B8">
        <w:rPr>
          <w:rFonts w:ascii="Tahoma" w:hAnsi="Tahoma" w:cs="Tahoma"/>
          <w:b/>
          <w:bCs/>
          <w:color w:val="002060"/>
          <w:sz w:val="28"/>
          <w:szCs w:val="28"/>
        </w:rPr>
        <w:t>Personality disorders</w:t>
      </w:r>
    </w:p>
    <w:p w14:paraId="41CE8EBD"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shd w:val="clear" w:color="auto" w:fill="FFFFFF"/>
        </w:rPr>
        <w:t>When you experience significant difficulties in how you relate to yourself and others and have problems coping with the way you think, feel and behave. You may struggle to start or keep friendships, to control your feelings and behaviour, or get on with people. There may be an intensity to your emotions that makes them feel frightening and overwhelming.</w:t>
      </w:r>
    </w:p>
    <w:p w14:paraId="2C46B563" w14:textId="77777777" w:rsidR="008D12B8" w:rsidRPr="008D12B8" w:rsidRDefault="008D12B8" w:rsidP="008D12B8">
      <w:pPr>
        <w:spacing w:after="0" w:line="240" w:lineRule="auto"/>
        <w:jc w:val="both"/>
        <w:rPr>
          <w:rFonts w:ascii="Tahoma" w:hAnsi="Tahoma" w:cs="Tahoma"/>
          <w:b/>
          <w:bCs/>
          <w:color w:val="002060"/>
          <w:sz w:val="28"/>
          <w:szCs w:val="28"/>
        </w:rPr>
      </w:pPr>
      <w:r w:rsidRPr="008D12B8">
        <w:rPr>
          <w:rFonts w:ascii="Tahoma" w:hAnsi="Tahoma" w:cs="Tahoma"/>
          <w:b/>
          <w:bCs/>
          <w:color w:val="002060"/>
          <w:sz w:val="28"/>
          <w:szCs w:val="28"/>
        </w:rPr>
        <w:t>Phobias</w:t>
      </w:r>
    </w:p>
    <w:p w14:paraId="2FA970CE" w14:textId="77777777" w:rsidR="008D12B8" w:rsidRPr="008D12B8" w:rsidRDefault="008D12B8" w:rsidP="008D12B8">
      <w:pPr>
        <w:shd w:val="clear" w:color="auto" w:fill="FFFFFF"/>
        <w:spacing w:after="0" w:line="240" w:lineRule="auto"/>
        <w:jc w:val="both"/>
        <w:rPr>
          <w:rFonts w:ascii="Tahoma" w:eastAsia="Times New Roman" w:hAnsi="Tahoma" w:cs="Tahoma"/>
          <w:color w:val="555555"/>
          <w:sz w:val="28"/>
          <w:szCs w:val="28"/>
          <w:lang w:eastAsia="en-GB"/>
        </w:rPr>
      </w:pPr>
      <w:r w:rsidRPr="008D12B8">
        <w:rPr>
          <w:rFonts w:ascii="Tahoma" w:eastAsia="Times New Roman" w:hAnsi="Tahoma" w:cs="Tahoma"/>
          <w:color w:val="555555"/>
          <w:sz w:val="28"/>
          <w:szCs w:val="28"/>
          <w:lang w:eastAsia="en-GB"/>
        </w:rPr>
        <w:t>A phobia is a type of anxiety disorder. It is an extreme form of fear or anxiety, triggered by a particular situation or object. For example, you may know it's safe to be out on a balcony in a tall building, but still feel terrified to go out on it. You may know that a spider isn’t poisonous or that it won’t bite you, but this still doesn’t reduce your anxiety.</w:t>
      </w:r>
    </w:p>
    <w:p w14:paraId="12596083" w14:textId="77777777" w:rsidR="008D12B8" w:rsidRPr="008D12B8" w:rsidRDefault="008D12B8" w:rsidP="008D12B8">
      <w:pPr>
        <w:spacing w:after="0" w:line="240" w:lineRule="auto"/>
        <w:jc w:val="both"/>
        <w:rPr>
          <w:rFonts w:ascii="Tahoma" w:hAnsi="Tahoma" w:cs="Tahoma"/>
          <w:b/>
          <w:bCs/>
          <w:color w:val="002060"/>
          <w:sz w:val="28"/>
          <w:szCs w:val="28"/>
        </w:rPr>
      </w:pPr>
      <w:r w:rsidRPr="008D12B8">
        <w:rPr>
          <w:rFonts w:ascii="Tahoma" w:hAnsi="Tahoma" w:cs="Tahoma"/>
          <w:b/>
          <w:bCs/>
          <w:color w:val="002060"/>
          <w:sz w:val="28"/>
          <w:szCs w:val="28"/>
        </w:rPr>
        <w:t>Postnatal depression &amp; perinatal mental health</w:t>
      </w:r>
    </w:p>
    <w:p w14:paraId="09D8349F" w14:textId="77777777" w:rsidR="008D12B8" w:rsidRPr="008D12B8" w:rsidRDefault="008D12B8" w:rsidP="008D12B8">
      <w:pPr>
        <w:shd w:val="clear" w:color="auto" w:fill="FFFFFF"/>
        <w:spacing w:after="0" w:line="240" w:lineRule="auto"/>
        <w:jc w:val="both"/>
        <w:rPr>
          <w:rFonts w:ascii="Tahoma" w:eastAsia="Times New Roman" w:hAnsi="Tahoma" w:cs="Tahoma"/>
          <w:sz w:val="28"/>
          <w:szCs w:val="28"/>
          <w:lang w:eastAsia="en-GB"/>
        </w:rPr>
      </w:pPr>
      <w:r w:rsidRPr="008D12B8">
        <w:rPr>
          <w:rFonts w:ascii="Tahoma" w:eastAsia="Times New Roman" w:hAnsi="Tahoma" w:cs="Tahoma"/>
          <w:sz w:val="28"/>
          <w:szCs w:val="28"/>
          <w:lang w:eastAsia="en-GB"/>
        </w:rPr>
        <w:t>When you are pregnant or have recently had a baby and you're feel a lot of social pressure to act happy and excited, be on top of everything, when in reality, you are tired, stressed and worried and feel that you're failing as a mother or are afraid that someone will take your baby away from you if you are open about how you're feeling.</w:t>
      </w:r>
    </w:p>
    <w:p w14:paraId="46675FA0" w14:textId="77777777" w:rsidR="008D12B8" w:rsidRPr="008D12B8" w:rsidRDefault="008D12B8" w:rsidP="008D12B8">
      <w:pPr>
        <w:spacing w:after="0" w:line="240" w:lineRule="auto"/>
        <w:jc w:val="both"/>
        <w:rPr>
          <w:rFonts w:ascii="Tahoma" w:hAnsi="Tahoma" w:cs="Tahoma"/>
          <w:b/>
          <w:bCs/>
          <w:color w:val="002060"/>
          <w:sz w:val="28"/>
          <w:szCs w:val="28"/>
        </w:rPr>
      </w:pPr>
      <w:r w:rsidRPr="008D12B8">
        <w:rPr>
          <w:rFonts w:ascii="Tahoma" w:hAnsi="Tahoma" w:cs="Tahoma"/>
          <w:b/>
          <w:bCs/>
          <w:color w:val="002060"/>
          <w:sz w:val="28"/>
          <w:szCs w:val="28"/>
        </w:rPr>
        <w:t>Post-traumatic stress disorder (PTSD)</w:t>
      </w:r>
    </w:p>
    <w:p w14:paraId="06CC48E2"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When something traumatic happens in your life it rocks you to the core. The world is no longer a safe place. It becomes somewhere that bad things can and do happen.</w:t>
      </w:r>
      <w:r w:rsidRPr="008D12B8">
        <w:rPr>
          <w:rFonts w:ascii="Tahoma" w:hAnsi="Tahoma" w:cs="Tahoma"/>
          <w:sz w:val="28"/>
          <w:szCs w:val="28"/>
          <w:shd w:val="clear" w:color="auto" w:fill="FFFFFF"/>
        </w:rPr>
        <w:t xml:space="preserve"> You may experience flashbacks of the trauma and having trouble sleeping.  Different sights or sounds can trigger bad memory and cause great fear and anxiety.</w:t>
      </w:r>
    </w:p>
    <w:p w14:paraId="6614ABB7" w14:textId="77777777" w:rsidR="008D12B8" w:rsidRPr="008D12B8" w:rsidRDefault="008D12B8" w:rsidP="008D12B8">
      <w:pPr>
        <w:spacing w:after="0" w:line="240" w:lineRule="auto"/>
        <w:jc w:val="both"/>
        <w:rPr>
          <w:rFonts w:ascii="Tahoma" w:hAnsi="Tahoma" w:cs="Tahoma"/>
          <w:b/>
          <w:bCs/>
          <w:color w:val="002060"/>
          <w:sz w:val="28"/>
          <w:szCs w:val="28"/>
        </w:rPr>
      </w:pPr>
      <w:r w:rsidRPr="008D12B8">
        <w:rPr>
          <w:rFonts w:ascii="Tahoma" w:hAnsi="Tahoma" w:cs="Tahoma"/>
          <w:b/>
          <w:bCs/>
          <w:color w:val="002060"/>
          <w:sz w:val="28"/>
          <w:szCs w:val="28"/>
        </w:rPr>
        <w:t>Premenstrual dysphoric disorder</w:t>
      </w:r>
      <w:r w:rsidRPr="008D12B8">
        <w:rPr>
          <w:rFonts w:ascii="Tahoma" w:hAnsi="Tahoma" w:cs="Tahoma"/>
          <w:sz w:val="28"/>
          <w:szCs w:val="28"/>
        </w:rPr>
        <w:t xml:space="preserve"> </w:t>
      </w:r>
      <w:r w:rsidRPr="008D12B8">
        <w:rPr>
          <w:rFonts w:ascii="Tahoma" w:hAnsi="Tahoma" w:cs="Tahoma"/>
          <w:b/>
          <w:bCs/>
          <w:color w:val="002060"/>
          <w:sz w:val="28"/>
          <w:szCs w:val="28"/>
        </w:rPr>
        <w:t>(PMDD)</w:t>
      </w:r>
    </w:p>
    <w:p w14:paraId="420C6C5D"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color w:val="555555"/>
          <w:sz w:val="28"/>
          <w:szCs w:val="28"/>
          <w:shd w:val="clear" w:color="auto" w:fill="FFFFFF"/>
        </w:rPr>
        <w:t>PMDD causes a range of emotional and physical symptoms every month between when you ovulate and when your period starts. Experiencing PMDD can make it difficult to work, socialise and have healthy relationships. </w:t>
      </w:r>
    </w:p>
    <w:p w14:paraId="71A6004D" w14:textId="77777777" w:rsidR="008D12B8" w:rsidRPr="008D12B8" w:rsidRDefault="008D12B8" w:rsidP="008D12B8">
      <w:pPr>
        <w:spacing w:after="0" w:line="240" w:lineRule="auto"/>
        <w:jc w:val="both"/>
        <w:rPr>
          <w:rFonts w:ascii="Tahoma" w:hAnsi="Tahoma" w:cs="Tahoma"/>
          <w:b/>
          <w:bCs/>
          <w:color w:val="002060"/>
          <w:sz w:val="28"/>
          <w:szCs w:val="28"/>
        </w:rPr>
      </w:pPr>
      <w:r w:rsidRPr="008D12B8">
        <w:rPr>
          <w:rFonts w:ascii="Tahoma" w:hAnsi="Tahoma" w:cs="Tahoma"/>
          <w:b/>
          <w:bCs/>
          <w:color w:val="002060"/>
          <w:sz w:val="28"/>
          <w:szCs w:val="28"/>
        </w:rPr>
        <w:t>Psychosis</w:t>
      </w:r>
    </w:p>
    <w:p w14:paraId="086685FC" w14:textId="77777777" w:rsidR="008D12B8" w:rsidRPr="008D12B8" w:rsidRDefault="008D12B8" w:rsidP="008D12B8">
      <w:pPr>
        <w:shd w:val="clear" w:color="auto" w:fill="FFFFFF"/>
        <w:spacing w:after="0" w:line="240" w:lineRule="auto"/>
        <w:jc w:val="both"/>
        <w:rPr>
          <w:rFonts w:ascii="Tahoma" w:eastAsia="Times New Roman" w:hAnsi="Tahoma" w:cs="Tahoma"/>
          <w:sz w:val="28"/>
          <w:szCs w:val="28"/>
          <w:lang w:eastAsia="en-GB"/>
        </w:rPr>
      </w:pPr>
      <w:r w:rsidRPr="008D12B8">
        <w:rPr>
          <w:rFonts w:ascii="Tahoma" w:eastAsia="Times New Roman" w:hAnsi="Tahoma" w:cs="Tahoma"/>
          <w:sz w:val="28"/>
          <w:szCs w:val="28"/>
          <w:lang w:eastAsia="en-GB"/>
        </w:rPr>
        <w:t xml:space="preserve">When you perceive or interpret reality in a very different way from people around you. The most common types of psychotic experiences are </w:t>
      </w:r>
      <w:hyperlink r:id="rId400" w:anchor="hallucinations" w:tooltip="Types of psychosis" w:history="1">
        <w:r w:rsidRPr="008D12B8">
          <w:rPr>
            <w:rFonts w:ascii="Tahoma" w:eastAsia="Times New Roman" w:hAnsi="Tahoma" w:cs="Tahoma"/>
            <w:sz w:val="28"/>
            <w:szCs w:val="28"/>
            <w:lang w:eastAsia="en-GB"/>
          </w:rPr>
          <w:t>hallucinations</w:t>
        </w:r>
      </w:hyperlink>
      <w:r w:rsidRPr="008D12B8">
        <w:rPr>
          <w:rFonts w:ascii="Tahoma" w:eastAsia="Times New Roman" w:hAnsi="Tahoma" w:cs="Tahoma"/>
          <w:sz w:val="28"/>
          <w:szCs w:val="28"/>
          <w:lang w:eastAsia="en-GB"/>
        </w:rPr>
        <w:t xml:space="preserve">, </w:t>
      </w:r>
      <w:hyperlink r:id="rId401" w:anchor="delusions" w:tooltip="Types of psychosis" w:history="1">
        <w:r w:rsidRPr="008D12B8">
          <w:rPr>
            <w:rFonts w:ascii="Tahoma" w:eastAsia="Times New Roman" w:hAnsi="Tahoma" w:cs="Tahoma"/>
            <w:sz w:val="28"/>
            <w:szCs w:val="28"/>
            <w:lang w:eastAsia="en-GB"/>
          </w:rPr>
          <w:t>delusions</w:t>
        </w:r>
      </w:hyperlink>
      <w:r w:rsidRPr="008D12B8">
        <w:rPr>
          <w:rFonts w:ascii="Tahoma" w:eastAsia="Times New Roman" w:hAnsi="Tahoma" w:cs="Tahoma"/>
          <w:sz w:val="28"/>
          <w:szCs w:val="28"/>
          <w:lang w:eastAsia="en-GB"/>
        </w:rPr>
        <w:t xml:space="preserve"> and </w:t>
      </w:r>
      <w:hyperlink r:id="rId402" w:anchor="DisorganisedThinkingAndSpeech" w:tooltip="Types of psychosis" w:history="1">
        <w:r w:rsidRPr="008D12B8">
          <w:rPr>
            <w:rFonts w:ascii="Tahoma" w:eastAsia="Times New Roman" w:hAnsi="Tahoma" w:cs="Tahoma"/>
            <w:sz w:val="28"/>
            <w:szCs w:val="28"/>
            <w:lang w:eastAsia="en-GB"/>
          </w:rPr>
          <w:t>disorganised thinking and speech</w:t>
        </w:r>
      </w:hyperlink>
      <w:r w:rsidRPr="008D12B8">
        <w:rPr>
          <w:rFonts w:ascii="Tahoma" w:eastAsia="Times New Roman" w:hAnsi="Tahoma" w:cs="Tahoma"/>
          <w:sz w:val="28"/>
          <w:szCs w:val="28"/>
          <w:lang w:eastAsia="en-GB"/>
        </w:rPr>
        <w:t xml:space="preserve">. </w:t>
      </w:r>
    </w:p>
    <w:p w14:paraId="602EB956" w14:textId="77777777" w:rsidR="008D12B8" w:rsidRPr="008D12B8" w:rsidRDefault="008D12B8" w:rsidP="008D12B8">
      <w:pPr>
        <w:shd w:val="clear" w:color="auto" w:fill="FFFFFF"/>
        <w:spacing w:after="0" w:line="240" w:lineRule="auto"/>
        <w:jc w:val="both"/>
        <w:rPr>
          <w:rFonts w:ascii="Tahoma" w:eastAsia="Times New Roman" w:hAnsi="Tahoma" w:cs="Tahoma"/>
          <w:sz w:val="28"/>
          <w:szCs w:val="28"/>
          <w:lang w:eastAsia="en-GB"/>
        </w:rPr>
      </w:pPr>
      <w:r w:rsidRPr="008D12B8">
        <w:rPr>
          <w:rFonts w:ascii="Tahoma" w:eastAsia="Times New Roman" w:hAnsi="Tahoma" w:cs="Tahoma"/>
          <w:sz w:val="28"/>
          <w:szCs w:val="28"/>
          <w:lang w:eastAsia="en-GB"/>
        </w:rPr>
        <w:t xml:space="preserve">You may find that it makes you feel very tired, overwhelmed, anxious, scared, threatened or confused, and leaves you finding it very difficult to trust others. You may feel misunderstood and frustrated if other people dismiss your experiences as untrue when they seem very real to you. </w:t>
      </w:r>
    </w:p>
    <w:p w14:paraId="7B88F932" w14:textId="77777777" w:rsidR="008D12B8" w:rsidRPr="008D12B8" w:rsidRDefault="008D12B8" w:rsidP="008D12B8">
      <w:pPr>
        <w:rPr>
          <w:rFonts w:ascii="Tahoma" w:hAnsi="Tahoma" w:cs="Tahoma"/>
          <w:b/>
          <w:bCs/>
          <w:color w:val="002060"/>
          <w:sz w:val="28"/>
          <w:szCs w:val="28"/>
        </w:rPr>
      </w:pPr>
      <w:r w:rsidRPr="008D12B8">
        <w:rPr>
          <w:rFonts w:ascii="Tahoma" w:hAnsi="Tahoma" w:cs="Tahoma"/>
          <w:b/>
          <w:bCs/>
          <w:color w:val="002060"/>
          <w:sz w:val="28"/>
          <w:szCs w:val="28"/>
        </w:rPr>
        <w:br w:type="page"/>
      </w:r>
    </w:p>
    <w:p w14:paraId="50CCF504" w14:textId="77777777" w:rsidR="008D12B8" w:rsidRPr="008D12B8" w:rsidRDefault="008D12B8" w:rsidP="008D12B8">
      <w:pPr>
        <w:spacing w:after="0" w:line="240" w:lineRule="auto"/>
        <w:jc w:val="both"/>
        <w:rPr>
          <w:rFonts w:ascii="Tahoma" w:hAnsi="Tahoma" w:cs="Tahoma"/>
          <w:b/>
          <w:bCs/>
          <w:color w:val="002060"/>
          <w:sz w:val="28"/>
          <w:szCs w:val="28"/>
        </w:rPr>
      </w:pPr>
      <w:r w:rsidRPr="008D12B8">
        <w:rPr>
          <w:rFonts w:ascii="Tahoma" w:hAnsi="Tahoma" w:cs="Tahoma"/>
          <w:b/>
          <w:bCs/>
          <w:color w:val="002060"/>
          <w:sz w:val="28"/>
          <w:szCs w:val="28"/>
        </w:rPr>
        <w:lastRenderedPageBreak/>
        <w:t>Recreational drugs, alcohol and addiction</w:t>
      </w:r>
    </w:p>
    <w:p w14:paraId="61E06C0C" w14:textId="77777777" w:rsidR="008D12B8" w:rsidRPr="008D12B8" w:rsidRDefault="008D12B8" w:rsidP="008D12B8">
      <w:pPr>
        <w:shd w:val="clear" w:color="auto" w:fill="FFFFFF"/>
        <w:spacing w:after="0" w:line="240" w:lineRule="auto"/>
        <w:jc w:val="both"/>
        <w:rPr>
          <w:rFonts w:ascii="Tahoma" w:eastAsia="Times New Roman" w:hAnsi="Tahoma" w:cs="Tahoma"/>
          <w:sz w:val="28"/>
          <w:szCs w:val="28"/>
          <w:lang w:eastAsia="en-GB"/>
        </w:rPr>
      </w:pPr>
      <w:r w:rsidRPr="008D12B8">
        <w:rPr>
          <w:rFonts w:ascii="Tahoma" w:eastAsia="Times New Roman" w:hAnsi="Tahoma" w:cs="Tahoma"/>
          <w:sz w:val="28"/>
          <w:szCs w:val="28"/>
          <w:lang w:eastAsia="en-GB"/>
        </w:rPr>
        <w:t xml:space="preserve">Recreational drugs and overuse of alcohol can affect the way you see and experience things, your mood and your behaviour. How you react to recreational drugs is likely to depend on what you take, how you take it, and how you feel at the time. </w:t>
      </w:r>
      <w:r w:rsidRPr="008D12B8">
        <w:rPr>
          <w:rFonts w:ascii="Tahoma" w:eastAsia="Times New Roman" w:hAnsi="Tahoma" w:cs="Tahoma"/>
          <w:sz w:val="28"/>
          <w:szCs w:val="28"/>
          <w:shd w:val="clear" w:color="auto" w:fill="FFFFFF"/>
          <w:lang w:eastAsia="en-GB"/>
        </w:rPr>
        <w:t>You may also depend on them to help with feelings that you struggle to deal with in other ways. If you use drugs and alcohol in this way, you may be experiencing addiction</w:t>
      </w:r>
      <w:r w:rsidRPr="008D12B8">
        <w:rPr>
          <w:rFonts w:ascii="Tahoma" w:eastAsia="Times New Roman" w:hAnsi="Tahoma" w:cs="Tahoma"/>
          <w:color w:val="555555"/>
          <w:sz w:val="28"/>
          <w:szCs w:val="28"/>
          <w:shd w:val="clear" w:color="auto" w:fill="FFFFFF"/>
          <w:lang w:eastAsia="en-GB"/>
        </w:rPr>
        <w:t>. </w:t>
      </w:r>
    </w:p>
    <w:p w14:paraId="799E0124" w14:textId="77777777" w:rsidR="008D12B8" w:rsidRPr="008D12B8" w:rsidRDefault="008D12B8" w:rsidP="008D12B8">
      <w:pPr>
        <w:spacing w:after="0" w:line="240" w:lineRule="auto"/>
        <w:jc w:val="both"/>
        <w:rPr>
          <w:rFonts w:ascii="Tahoma" w:hAnsi="Tahoma" w:cs="Tahoma"/>
          <w:b/>
          <w:bCs/>
          <w:color w:val="002060"/>
          <w:sz w:val="28"/>
          <w:szCs w:val="28"/>
        </w:rPr>
      </w:pPr>
      <w:r w:rsidRPr="008D12B8">
        <w:rPr>
          <w:rFonts w:ascii="Tahoma" w:hAnsi="Tahoma" w:cs="Tahoma"/>
          <w:b/>
          <w:bCs/>
          <w:color w:val="002060"/>
          <w:sz w:val="28"/>
          <w:szCs w:val="28"/>
        </w:rPr>
        <w:t>Schizoaffective disorder</w:t>
      </w:r>
    </w:p>
    <w:p w14:paraId="3D9EBACA" w14:textId="77777777" w:rsidR="008D12B8" w:rsidRPr="008D12B8" w:rsidRDefault="008D12B8" w:rsidP="008D12B8">
      <w:pPr>
        <w:shd w:val="clear" w:color="auto" w:fill="FFFFFF"/>
        <w:spacing w:after="0" w:line="240" w:lineRule="auto"/>
        <w:jc w:val="both"/>
        <w:rPr>
          <w:rFonts w:ascii="Tahoma" w:eastAsia="Times New Roman" w:hAnsi="Tahoma" w:cs="Tahoma"/>
          <w:color w:val="555555"/>
          <w:sz w:val="28"/>
          <w:szCs w:val="28"/>
          <w:lang w:eastAsia="en-GB"/>
        </w:rPr>
      </w:pPr>
      <w:r w:rsidRPr="008D12B8">
        <w:rPr>
          <w:rFonts w:ascii="Tahoma" w:eastAsia="Times New Roman" w:hAnsi="Tahoma" w:cs="Tahoma"/>
          <w:sz w:val="28"/>
          <w:szCs w:val="28"/>
          <w:shd w:val="clear" w:color="auto" w:fill="FFFFFF"/>
          <w:lang w:eastAsia="en-GB"/>
        </w:rPr>
        <w:t xml:space="preserve">This is a condition where symptoms of both psychotic and mood disorders are present together during one episode (or within a two-week period of each other). </w:t>
      </w:r>
      <w:r w:rsidRPr="008D12B8">
        <w:rPr>
          <w:rFonts w:ascii="Tahoma" w:eastAsia="Times New Roman" w:hAnsi="Tahoma" w:cs="Tahoma"/>
          <w:sz w:val="28"/>
          <w:szCs w:val="28"/>
          <w:lang w:eastAsia="en-GB"/>
        </w:rPr>
        <w:t xml:space="preserve">You might have times when you struggle to look after yourself, or when your doctors consider that you lack insight into your behaviour and how you are feeling. </w:t>
      </w:r>
    </w:p>
    <w:p w14:paraId="0D70A2D7" w14:textId="77777777" w:rsidR="008D12B8" w:rsidRPr="008D12B8" w:rsidRDefault="008D12B8" w:rsidP="008D12B8">
      <w:pPr>
        <w:shd w:val="clear" w:color="auto" w:fill="FFFFFF"/>
        <w:tabs>
          <w:tab w:val="left" w:pos="0"/>
        </w:tabs>
        <w:spacing w:after="0" w:line="240" w:lineRule="auto"/>
        <w:jc w:val="both"/>
        <w:outlineLvl w:val="1"/>
        <w:rPr>
          <w:rFonts w:ascii="Tahoma" w:hAnsi="Tahoma" w:cs="Tahoma"/>
          <w:b/>
          <w:bCs/>
          <w:color w:val="002060"/>
          <w:sz w:val="28"/>
          <w:szCs w:val="28"/>
        </w:rPr>
      </w:pPr>
      <w:hyperlink r:id="rId403" w:tooltip="Schizophrenia" w:history="1">
        <w:r w:rsidRPr="008D12B8">
          <w:rPr>
            <w:rFonts w:ascii="Tahoma" w:hAnsi="Tahoma" w:cs="Tahoma"/>
            <w:b/>
            <w:bCs/>
            <w:color w:val="002060"/>
            <w:sz w:val="28"/>
            <w:szCs w:val="28"/>
          </w:rPr>
          <w:t>Schizophrenia</w:t>
        </w:r>
      </w:hyperlink>
    </w:p>
    <w:p w14:paraId="3523C236" w14:textId="77777777" w:rsidR="008D12B8" w:rsidRPr="008D12B8" w:rsidRDefault="008D12B8" w:rsidP="008D12B8">
      <w:pPr>
        <w:shd w:val="clear" w:color="auto" w:fill="FFFFFF"/>
        <w:spacing w:after="0" w:line="240" w:lineRule="auto"/>
        <w:jc w:val="both"/>
        <w:rPr>
          <w:rFonts w:ascii="Tahoma" w:eastAsia="Times New Roman" w:hAnsi="Tahoma" w:cs="Tahoma"/>
          <w:sz w:val="28"/>
          <w:szCs w:val="28"/>
          <w:lang w:eastAsia="en-GB"/>
        </w:rPr>
      </w:pPr>
      <w:r w:rsidRPr="008D12B8">
        <w:rPr>
          <w:rFonts w:ascii="Tahoma" w:eastAsia="Times New Roman" w:hAnsi="Tahoma" w:cs="Tahoma"/>
          <w:sz w:val="28"/>
          <w:szCs w:val="28"/>
          <w:shd w:val="clear" w:color="auto" w:fill="FFFFFF"/>
          <w:lang w:eastAsia="en-GB"/>
        </w:rPr>
        <w:t>Schizophrenia is related to </w:t>
      </w:r>
      <w:hyperlink r:id="rId404" w:tooltip="Psychosis" w:history="1">
        <w:r w:rsidRPr="008D12B8">
          <w:rPr>
            <w:rFonts w:ascii="Tahoma" w:eastAsia="Times New Roman" w:hAnsi="Tahoma" w:cs="Tahoma"/>
            <w:sz w:val="28"/>
            <w:szCs w:val="28"/>
            <w:shd w:val="clear" w:color="auto" w:fill="FFFFFF"/>
            <w:lang w:eastAsia="en-GB"/>
          </w:rPr>
          <w:t>psychosis</w:t>
        </w:r>
      </w:hyperlink>
      <w:r w:rsidRPr="008D12B8">
        <w:rPr>
          <w:rFonts w:ascii="Tahoma" w:eastAsia="Times New Roman" w:hAnsi="Tahoma" w:cs="Tahoma"/>
          <w:sz w:val="28"/>
          <w:szCs w:val="28"/>
          <w:shd w:val="clear" w:color="auto" w:fill="FFFFFF"/>
          <w:lang w:eastAsia="en-GB"/>
        </w:rPr>
        <w:t xml:space="preserve">. </w:t>
      </w:r>
      <w:r w:rsidRPr="008D12B8">
        <w:rPr>
          <w:rFonts w:ascii="Tahoma" w:eastAsia="Times New Roman" w:hAnsi="Tahoma" w:cs="Tahoma"/>
          <w:sz w:val="28"/>
          <w:szCs w:val="28"/>
          <w:lang w:eastAsia="en-GB"/>
        </w:rPr>
        <w:t xml:space="preserve">You may experience a lack of interest in things, feeling disconnected from your emotions, difficulty concentrating, wanting to avoid people, </w:t>
      </w:r>
      <w:hyperlink r:id="rId405" w:anchor="Hallucinations" w:tooltip="Hallucinations" w:history="1">
        <w:r w:rsidRPr="008D12B8">
          <w:rPr>
            <w:rFonts w:ascii="Tahoma" w:eastAsia="Times New Roman" w:hAnsi="Tahoma" w:cs="Tahoma"/>
            <w:sz w:val="28"/>
            <w:szCs w:val="28"/>
            <w:lang w:eastAsia="en-GB"/>
          </w:rPr>
          <w:t>hallucinations</w:t>
        </w:r>
      </w:hyperlink>
      <w:r w:rsidRPr="008D12B8">
        <w:rPr>
          <w:rFonts w:ascii="Tahoma" w:eastAsia="Times New Roman" w:hAnsi="Tahoma" w:cs="Tahoma"/>
          <w:sz w:val="28"/>
          <w:szCs w:val="28"/>
          <w:lang w:eastAsia="en-GB"/>
        </w:rPr>
        <w:t>, such as </w:t>
      </w:r>
      <w:hyperlink r:id="rId406" w:tooltip="Hearing voices" w:history="1">
        <w:r w:rsidRPr="008D12B8">
          <w:rPr>
            <w:rFonts w:ascii="Tahoma" w:eastAsia="Times New Roman" w:hAnsi="Tahoma" w:cs="Tahoma"/>
            <w:sz w:val="28"/>
            <w:szCs w:val="28"/>
            <w:lang w:eastAsia="en-GB"/>
          </w:rPr>
          <w:t>hearing voices</w:t>
        </w:r>
      </w:hyperlink>
      <w:r w:rsidRPr="008D12B8">
        <w:rPr>
          <w:rFonts w:ascii="Tahoma" w:eastAsia="Times New Roman" w:hAnsi="Tahoma" w:cs="Tahoma"/>
          <w:sz w:val="28"/>
          <w:szCs w:val="28"/>
          <w:lang w:eastAsia="en-GB"/>
        </w:rPr>
        <w:t xml:space="preserve"> or seeing things others don't, </w:t>
      </w:r>
      <w:hyperlink r:id="rId407" w:anchor="Delusions" w:tooltip="Delusions" w:history="1">
        <w:r w:rsidRPr="008D12B8">
          <w:rPr>
            <w:rFonts w:ascii="Tahoma" w:eastAsia="Times New Roman" w:hAnsi="Tahoma" w:cs="Tahoma"/>
            <w:sz w:val="28"/>
            <w:szCs w:val="28"/>
            <w:lang w:eastAsia="en-GB"/>
          </w:rPr>
          <w:t>delusions</w:t>
        </w:r>
      </w:hyperlink>
      <w:r w:rsidRPr="008D12B8">
        <w:rPr>
          <w:rFonts w:ascii="Tahoma" w:eastAsia="Times New Roman" w:hAnsi="Tahoma" w:cs="Tahoma"/>
          <w:sz w:val="28"/>
          <w:szCs w:val="28"/>
          <w:lang w:eastAsia="en-GB"/>
        </w:rPr>
        <w:t xml:space="preserve"> (strong beliefs that others don't share), including paranoid delusions, </w:t>
      </w:r>
      <w:hyperlink r:id="rId408" w:anchor="DisorganisedThinkingAndSpeech" w:tooltip="Disorganised thinking and speech" w:history="1">
        <w:r w:rsidRPr="008D12B8">
          <w:rPr>
            <w:rFonts w:ascii="Tahoma" w:eastAsia="Times New Roman" w:hAnsi="Tahoma" w:cs="Tahoma"/>
            <w:sz w:val="28"/>
            <w:szCs w:val="28"/>
            <w:lang w:eastAsia="en-GB"/>
          </w:rPr>
          <w:t>disorganised thinking and speech</w:t>
        </w:r>
      </w:hyperlink>
      <w:r w:rsidRPr="008D12B8">
        <w:rPr>
          <w:rFonts w:ascii="Tahoma" w:eastAsia="Times New Roman" w:hAnsi="Tahoma" w:cs="Tahoma"/>
          <w:sz w:val="28"/>
          <w:szCs w:val="28"/>
          <w:lang w:eastAsia="en-GB"/>
        </w:rPr>
        <w:t xml:space="preserve">, not wanting to look after yourself. </w:t>
      </w:r>
    </w:p>
    <w:p w14:paraId="37DE5C9F" w14:textId="77777777" w:rsidR="008D12B8" w:rsidRPr="008D12B8" w:rsidRDefault="008D12B8" w:rsidP="008D12B8">
      <w:pPr>
        <w:spacing w:after="0" w:line="240" w:lineRule="auto"/>
        <w:jc w:val="both"/>
        <w:rPr>
          <w:rFonts w:ascii="Tahoma" w:hAnsi="Tahoma" w:cs="Tahoma"/>
          <w:b/>
          <w:bCs/>
          <w:color w:val="002060"/>
          <w:sz w:val="28"/>
          <w:szCs w:val="28"/>
        </w:rPr>
      </w:pPr>
      <w:r w:rsidRPr="008D12B8">
        <w:rPr>
          <w:rFonts w:ascii="Tahoma" w:hAnsi="Tahoma" w:cs="Tahoma"/>
          <w:b/>
          <w:bCs/>
          <w:color w:val="002060"/>
          <w:sz w:val="28"/>
          <w:szCs w:val="28"/>
        </w:rPr>
        <w:t>Seasonal affective disorder</w:t>
      </w:r>
      <w:r w:rsidRPr="008D12B8">
        <w:rPr>
          <w:rFonts w:ascii="Tahoma" w:hAnsi="Tahoma" w:cs="Tahoma"/>
          <w:sz w:val="28"/>
          <w:szCs w:val="28"/>
        </w:rPr>
        <w:t xml:space="preserve"> </w:t>
      </w:r>
      <w:r w:rsidRPr="008D12B8">
        <w:rPr>
          <w:rFonts w:ascii="Tahoma" w:hAnsi="Tahoma" w:cs="Tahoma"/>
          <w:b/>
          <w:bCs/>
          <w:color w:val="002060"/>
          <w:sz w:val="28"/>
          <w:szCs w:val="28"/>
        </w:rPr>
        <w:t>(SAD)</w:t>
      </w:r>
    </w:p>
    <w:p w14:paraId="689412C8" w14:textId="77777777" w:rsidR="008D12B8" w:rsidRPr="008D12B8" w:rsidRDefault="008D12B8" w:rsidP="008D12B8">
      <w:pPr>
        <w:shd w:val="clear" w:color="auto" w:fill="FFFFFF"/>
        <w:spacing w:after="0" w:line="240" w:lineRule="auto"/>
        <w:jc w:val="both"/>
        <w:rPr>
          <w:rFonts w:ascii="Tahoma" w:eastAsia="Times New Roman" w:hAnsi="Tahoma" w:cs="Tahoma"/>
          <w:sz w:val="28"/>
          <w:szCs w:val="28"/>
          <w:lang w:eastAsia="en-GB"/>
        </w:rPr>
      </w:pPr>
      <w:r w:rsidRPr="008D12B8">
        <w:rPr>
          <w:rFonts w:ascii="Tahoma" w:eastAsia="Times New Roman" w:hAnsi="Tahoma" w:cs="Tahoma"/>
          <w:sz w:val="28"/>
          <w:szCs w:val="28"/>
          <w:lang w:eastAsia="en-GB"/>
        </w:rPr>
        <w:t>This is a type of </w:t>
      </w:r>
      <w:hyperlink r:id="rId409" w:tooltip="Depression" w:history="1">
        <w:r w:rsidRPr="008D12B8">
          <w:rPr>
            <w:rFonts w:ascii="Tahoma" w:eastAsia="Times New Roman" w:hAnsi="Tahoma" w:cs="Tahoma"/>
            <w:sz w:val="28"/>
            <w:szCs w:val="28"/>
            <w:lang w:eastAsia="en-GB"/>
          </w:rPr>
          <w:t>depression</w:t>
        </w:r>
      </w:hyperlink>
      <w:r w:rsidRPr="008D12B8">
        <w:rPr>
          <w:rFonts w:ascii="Tahoma" w:eastAsia="Times New Roman" w:hAnsi="Tahoma" w:cs="Tahoma"/>
          <w:sz w:val="28"/>
          <w:szCs w:val="28"/>
          <w:lang w:eastAsia="en-GB"/>
        </w:rPr>
        <w:t> that you experience during particular seasons or times of year. Depression is a low mood that lasts for a long time, and affects your everyday life.  If you have SAD, you'll experience depression during some seasons in particular, or because of certain types of weather or temperature. You can have it in winter or summer.</w:t>
      </w:r>
    </w:p>
    <w:p w14:paraId="13A16664" w14:textId="77777777" w:rsidR="008D12B8" w:rsidRPr="008D12B8" w:rsidRDefault="008D12B8" w:rsidP="008D12B8">
      <w:pPr>
        <w:spacing w:after="0" w:line="240" w:lineRule="auto"/>
        <w:jc w:val="both"/>
        <w:rPr>
          <w:rFonts w:ascii="Tahoma" w:hAnsi="Tahoma" w:cs="Tahoma"/>
          <w:b/>
          <w:bCs/>
          <w:color w:val="002060"/>
          <w:sz w:val="28"/>
          <w:szCs w:val="28"/>
        </w:rPr>
      </w:pPr>
      <w:r w:rsidRPr="008D12B8">
        <w:rPr>
          <w:rFonts w:ascii="Tahoma" w:hAnsi="Tahoma" w:cs="Tahoma"/>
          <w:b/>
          <w:bCs/>
          <w:color w:val="002060"/>
          <w:sz w:val="28"/>
          <w:szCs w:val="28"/>
        </w:rPr>
        <w:t>Self-esteem</w:t>
      </w:r>
    </w:p>
    <w:p w14:paraId="31E1B4BD" w14:textId="77777777" w:rsidR="008D12B8" w:rsidRPr="008D12B8" w:rsidRDefault="008D12B8" w:rsidP="008D12B8">
      <w:pPr>
        <w:spacing w:after="0" w:line="240" w:lineRule="auto"/>
        <w:jc w:val="both"/>
        <w:rPr>
          <w:rFonts w:ascii="Tahoma" w:eastAsia="Times New Roman" w:hAnsi="Tahoma" w:cs="Tahoma"/>
          <w:sz w:val="28"/>
          <w:szCs w:val="28"/>
          <w:lang w:eastAsia="en-GB"/>
        </w:rPr>
      </w:pPr>
      <w:r w:rsidRPr="008D12B8">
        <w:rPr>
          <w:rFonts w:ascii="Tahoma" w:eastAsia="Times New Roman" w:hAnsi="Tahoma" w:cs="Tahoma"/>
          <w:sz w:val="28"/>
          <w:szCs w:val="28"/>
          <w:lang w:eastAsia="en-GB"/>
        </w:rPr>
        <w:t>Self-esteem is how we value and perceive ourselves. Healthy self-esteem is when you like and value yourself as a person, you can make decisions and assert yourself, recognise your strengths, feel able to try new or difficult things, show kindness towards yourself, move past mistakes without blaming yourself unfairly, take the time you need for yourself, believe you matter and are good enough, believe you deserve happiness. Low self-esteem can affect you negatively and lower your self-confidence in all of these things. It's based on our negative beliefs about ourselves, which can feel difficult to change without help.</w:t>
      </w:r>
    </w:p>
    <w:p w14:paraId="3ADF8928" w14:textId="77777777" w:rsidR="008D12B8" w:rsidRPr="008D12B8" w:rsidRDefault="008D12B8" w:rsidP="008D12B8">
      <w:pPr>
        <w:spacing w:after="0" w:line="240" w:lineRule="auto"/>
        <w:jc w:val="both"/>
        <w:rPr>
          <w:rFonts w:ascii="Tahoma" w:hAnsi="Tahoma" w:cs="Tahoma"/>
          <w:b/>
          <w:bCs/>
          <w:color w:val="002060"/>
          <w:sz w:val="28"/>
          <w:szCs w:val="28"/>
        </w:rPr>
      </w:pPr>
      <w:r w:rsidRPr="008D12B8">
        <w:rPr>
          <w:rFonts w:ascii="Tahoma" w:hAnsi="Tahoma" w:cs="Tahoma"/>
          <w:b/>
          <w:bCs/>
          <w:color w:val="002060"/>
          <w:sz w:val="28"/>
          <w:szCs w:val="28"/>
        </w:rPr>
        <w:t>Self-harm</w:t>
      </w:r>
    </w:p>
    <w:p w14:paraId="2C9D9CD9" w14:textId="77777777" w:rsidR="008D12B8" w:rsidRPr="008D12B8" w:rsidRDefault="008D12B8" w:rsidP="008D12B8">
      <w:pPr>
        <w:shd w:val="clear" w:color="auto" w:fill="FFFFFF"/>
        <w:spacing w:after="0" w:line="240" w:lineRule="auto"/>
        <w:jc w:val="both"/>
        <w:rPr>
          <w:rFonts w:ascii="Tahoma" w:eastAsia="Times New Roman" w:hAnsi="Tahoma" w:cs="Tahoma"/>
          <w:sz w:val="28"/>
          <w:szCs w:val="28"/>
          <w:lang w:eastAsia="en-GB"/>
        </w:rPr>
      </w:pPr>
      <w:r w:rsidRPr="008D12B8">
        <w:rPr>
          <w:rFonts w:ascii="Tahoma" w:eastAsia="Times New Roman" w:hAnsi="Tahoma" w:cs="Tahoma"/>
          <w:sz w:val="28"/>
          <w:szCs w:val="28"/>
          <w:lang w:eastAsia="en-GB"/>
        </w:rPr>
        <w:t>Self-harm is when you hurt yourself as a way of dealing with very difficult feelings, painful memories or overwhelming situations and experiences. Some people have described self-harm as a way to express something that is hard to put into words, turn invisible thoughts or feelings into something visible, change emotional pain into physical pain, reduce overwhelming emotional feelings or thoughts, and have a sense of being in control</w:t>
      </w:r>
    </w:p>
    <w:p w14:paraId="3596F817" w14:textId="77777777" w:rsidR="008D12B8" w:rsidRPr="008D12B8" w:rsidRDefault="008D12B8" w:rsidP="008D12B8">
      <w:pPr>
        <w:rPr>
          <w:rFonts w:ascii="Tahoma" w:hAnsi="Tahoma" w:cs="Tahoma"/>
          <w:b/>
          <w:bCs/>
          <w:color w:val="002060"/>
          <w:sz w:val="28"/>
          <w:szCs w:val="28"/>
        </w:rPr>
      </w:pPr>
      <w:r w:rsidRPr="008D12B8">
        <w:rPr>
          <w:rFonts w:ascii="Tahoma" w:hAnsi="Tahoma" w:cs="Tahoma"/>
          <w:b/>
          <w:bCs/>
          <w:color w:val="002060"/>
          <w:sz w:val="28"/>
          <w:szCs w:val="28"/>
        </w:rPr>
        <w:br w:type="page"/>
      </w:r>
    </w:p>
    <w:p w14:paraId="7BB85A3A" w14:textId="77777777" w:rsidR="008D12B8" w:rsidRPr="008D12B8" w:rsidRDefault="008D12B8" w:rsidP="008D12B8">
      <w:pPr>
        <w:spacing w:after="0" w:line="240" w:lineRule="auto"/>
        <w:jc w:val="both"/>
        <w:rPr>
          <w:rFonts w:ascii="Tahoma" w:hAnsi="Tahoma" w:cs="Tahoma"/>
          <w:b/>
          <w:bCs/>
          <w:color w:val="002060"/>
          <w:sz w:val="28"/>
          <w:szCs w:val="28"/>
        </w:rPr>
      </w:pPr>
      <w:r w:rsidRPr="008D12B8">
        <w:rPr>
          <w:rFonts w:ascii="Tahoma" w:hAnsi="Tahoma" w:cs="Tahoma"/>
          <w:b/>
          <w:bCs/>
          <w:color w:val="002060"/>
          <w:sz w:val="28"/>
          <w:szCs w:val="28"/>
        </w:rPr>
        <w:lastRenderedPageBreak/>
        <w:t>Sleep problems</w:t>
      </w:r>
    </w:p>
    <w:p w14:paraId="6A6A5509" w14:textId="77777777" w:rsidR="008D12B8" w:rsidRPr="008D12B8" w:rsidRDefault="008D12B8" w:rsidP="008D12B8">
      <w:pPr>
        <w:shd w:val="clear" w:color="auto" w:fill="FFFFFF"/>
        <w:spacing w:after="0" w:line="240" w:lineRule="auto"/>
        <w:jc w:val="both"/>
        <w:rPr>
          <w:rFonts w:ascii="Tahoma" w:eastAsia="Times New Roman" w:hAnsi="Tahoma" w:cs="Tahoma"/>
          <w:sz w:val="28"/>
          <w:szCs w:val="28"/>
          <w:lang w:eastAsia="en-GB"/>
        </w:rPr>
      </w:pPr>
      <w:r w:rsidRPr="008D12B8">
        <w:rPr>
          <w:rFonts w:ascii="Tahoma" w:eastAsia="Times New Roman" w:hAnsi="Tahoma" w:cs="Tahoma"/>
          <w:sz w:val="28"/>
          <w:szCs w:val="28"/>
          <w:lang w:eastAsia="en-GB"/>
        </w:rPr>
        <w:t>The things that affect our sleep differ for everyone. They can include</w:t>
      </w:r>
    </w:p>
    <w:p w14:paraId="0C4D1EC0" w14:textId="77777777" w:rsidR="008D12B8" w:rsidRPr="008D12B8" w:rsidRDefault="008D12B8" w:rsidP="008D12B8">
      <w:pPr>
        <w:shd w:val="clear" w:color="auto" w:fill="FFFFFF"/>
        <w:spacing w:after="0" w:line="240" w:lineRule="auto"/>
        <w:jc w:val="both"/>
        <w:rPr>
          <w:rFonts w:ascii="Tahoma" w:hAnsi="Tahoma" w:cs="Tahoma"/>
          <w:sz w:val="28"/>
          <w:szCs w:val="28"/>
        </w:rPr>
      </w:pPr>
      <w:r w:rsidRPr="008D12B8">
        <w:rPr>
          <w:rFonts w:ascii="Tahoma" w:eastAsia="Times New Roman" w:hAnsi="Tahoma" w:cs="Tahoma"/>
          <w:sz w:val="28"/>
          <w:szCs w:val="28"/>
          <w:lang w:eastAsia="en-GB"/>
        </w:rPr>
        <w:t>stresses or worries about </w:t>
      </w:r>
      <w:hyperlink r:id="rId410" w:tooltip="Money and mental health" w:history="1">
        <w:r w:rsidRPr="008D12B8">
          <w:rPr>
            <w:rFonts w:ascii="Tahoma" w:eastAsia="Times New Roman" w:hAnsi="Tahoma" w:cs="Tahoma"/>
            <w:sz w:val="28"/>
            <w:szCs w:val="28"/>
            <w:lang w:eastAsia="en-GB"/>
          </w:rPr>
          <w:t>money</w:t>
        </w:r>
      </w:hyperlink>
      <w:r w:rsidRPr="008D12B8">
        <w:rPr>
          <w:rFonts w:ascii="Tahoma" w:eastAsia="Times New Roman" w:hAnsi="Tahoma" w:cs="Tahoma"/>
          <w:sz w:val="28"/>
          <w:szCs w:val="28"/>
          <w:lang w:eastAsia="en-GB"/>
        </w:rPr>
        <w:t>, </w:t>
      </w:r>
      <w:hyperlink r:id="rId411" w:tooltip="Housing" w:history="1">
        <w:r w:rsidRPr="008D12B8">
          <w:rPr>
            <w:rFonts w:ascii="Tahoma" w:eastAsia="Times New Roman" w:hAnsi="Tahoma" w:cs="Tahoma"/>
            <w:sz w:val="28"/>
            <w:szCs w:val="28"/>
            <w:lang w:eastAsia="en-GB"/>
          </w:rPr>
          <w:t>housing</w:t>
        </w:r>
      </w:hyperlink>
      <w:r w:rsidRPr="008D12B8">
        <w:rPr>
          <w:rFonts w:ascii="Tahoma" w:eastAsia="Times New Roman" w:hAnsi="Tahoma" w:cs="Tahoma"/>
          <w:sz w:val="28"/>
          <w:szCs w:val="28"/>
          <w:lang w:eastAsia="en-GB"/>
        </w:rPr>
        <w:t> or </w:t>
      </w:r>
      <w:hyperlink r:id="rId412" w:tooltip="Workplace mental health" w:history="1">
        <w:r w:rsidRPr="008D12B8">
          <w:rPr>
            <w:rFonts w:ascii="Tahoma" w:eastAsia="Times New Roman" w:hAnsi="Tahoma" w:cs="Tahoma"/>
            <w:sz w:val="28"/>
            <w:szCs w:val="28"/>
            <w:lang w:eastAsia="en-GB"/>
          </w:rPr>
          <w:t>work</w:t>
        </w:r>
      </w:hyperlink>
      <w:r w:rsidRPr="008D12B8">
        <w:rPr>
          <w:rFonts w:ascii="Tahoma" w:eastAsia="Times New Roman" w:hAnsi="Tahoma" w:cs="Tahoma"/>
          <w:sz w:val="28"/>
          <w:szCs w:val="28"/>
          <w:lang w:eastAsia="en-GB"/>
        </w:rPr>
        <w:t>; health conditions (sleep disorders or pain); being a parent or carer; working as a shift worker; current or past </w:t>
      </w:r>
      <w:hyperlink r:id="rId413" w:tooltip="Trauma" w:history="1">
        <w:r w:rsidRPr="008D12B8">
          <w:rPr>
            <w:rFonts w:ascii="Tahoma" w:eastAsia="Times New Roman" w:hAnsi="Tahoma" w:cs="Tahoma"/>
            <w:sz w:val="28"/>
            <w:szCs w:val="28"/>
            <w:lang w:eastAsia="en-GB"/>
          </w:rPr>
          <w:t>trauma</w:t>
        </w:r>
      </w:hyperlink>
      <w:r w:rsidRPr="008D12B8">
        <w:rPr>
          <w:rFonts w:ascii="Tahoma" w:eastAsia="Times New Roman" w:hAnsi="Tahoma" w:cs="Tahoma"/>
          <w:sz w:val="28"/>
          <w:szCs w:val="28"/>
          <w:lang w:eastAsia="en-GB"/>
        </w:rPr>
        <w:t xml:space="preserve"> and mental health problems .</w:t>
      </w:r>
    </w:p>
    <w:p w14:paraId="05A1757C" w14:textId="77777777" w:rsidR="008D12B8" w:rsidRPr="008D12B8" w:rsidRDefault="008D12B8" w:rsidP="008D12B8">
      <w:pPr>
        <w:spacing w:after="0" w:line="240" w:lineRule="auto"/>
        <w:jc w:val="both"/>
        <w:rPr>
          <w:rFonts w:ascii="Tahoma" w:hAnsi="Tahoma" w:cs="Tahoma"/>
          <w:b/>
          <w:bCs/>
          <w:color w:val="002060"/>
          <w:sz w:val="28"/>
          <w:szCs w:val="28"/>
        </w:rPr>
      </w:pPr>
      <w:r w:rsidRPr="008D12B8">
        <w:rPr>
          <w:rFonts w:ascii="Tahoma" w:hAnsi="Tahoma" w:cs="Tahoma"/>
          <w:b/>
          <w:bCs/>
          <w:color w:val="002060"/>
          <w:sz w:val="28"/>
          <w:szCs w:val="28"/>
        </w:rPr>
        <w:t>Stress</w:t>
      </w:r>
    </w:p>
    <w:p w14:paraId="1E24BF56" w14:textId="77777777" w:rsidR="008D12B8" w:rsidRPr="008D12B8" w:rsidRDefault="008D12B8" w:rsidP="008D12B8">
      <w:pPr>
        <w:shd w:val="clear" w:color="auto" w:fill="FFFFFF"/>
        <w:spacing w:after="0" w:line="240" w:lineRule="auto"/>
        <w:jc w:val="both"/>
        <w:rPr>
          <w:rFonts w:ascii="Tahoma" w:eastAsia="Times New Roman" w:hAnsi="Tahoma" w:cs="Tahoma"/>
          <w:sz w:val="28"/>
          <w:szCs w:val="28"/>
          <w:lang w:eastAsia="en-GB"/>
        </w:rPr>
      </w:pPr>
      <w:r w:rsidRPr="008D12B8">
        <w:rPr>
          <w:rFonts w:ascii="Tahoma" w:eastAsia="Times New Roman" w:hAnsi="Tahoma" w:cs="Tahoma"/>
          <w:sz w:val="28"/>
          <w:szCs w:val="28"/>
          <w:lang w:eastAsia="en-GB"/>
        </w:rPr>
        <w:t xml:space="preserve">Stress is how we react when we feel under pressure or threatened. It usually happens when we don't feel we can manage or control.  For example, when you have lots of responsibilities that you are struggling to manage or on a personal note, a </w:t>
      </w:r>
      <w:hyperlink r:id="rId414" w:tooltip="Bereavement" w:history="1">
        <w:r w:rsidRPr="008D12B8">
          <w:rPr>
            <w:rFonts w:ascii="Tahoma" w:eastAsia="Times New Roman" w:hAnsi="Tahoma" w:cs="Tahoma"/>
            <w:sz w:val="28"/>
            <w:szCs w:val="28"/>
            <w:lang w:eastAsia="en-GB"/>
          </w:rPr>
          <w:t>bereavement</w:t>
        </w:r>
      </w:hyperlink>
      <w:r w:rsidRPr="008D12B8">
        <w:rPr>
          <w:rFonts w:ascii="Tahoma" w:eastAsia="Times New Roman" w:hAnsi="Tahoma" w:cs="Tahoma"/>
          <w:sz w:val="28"/>
          <w:szCs w:val="28"/>
          <w:lang w:eastAsia="en-GB"/>
        </w:rPr>
        <w:t xml:space="preserve">, </w:t>
      </w:r>
      <w:hyperlink r:id="rId415" w:tooltip="Money and mental health" w:history="1">
        <w:r w:rsidRPr="008D12B8">
          <w:rPr>
            <w:rFonts w:ascii="Tahoma" w:eastAsia="Times New Roman" w:hAnsi="Tahoma" w:cs="Tahoma"/>
            <w:sz w:val="28"/>
            <w:szCs w:val="28"/>
            <w:lang w:eastAsia="en-GB"/>
          </w:rPr>
          <w:t>financial problems</w:t>
        </w:r>
      </w:hyperlink>
      <w:r w:rsidRPr="008D12B8">
        <w:rPr>
          <w:rFonts w:ascii="Tahoma" w:eastAsia="Times New Roman" w:hAnsi="Tahoma" w:cs="Tahoma"/>
          <w:sz w:val="28"/>
          <w:szCs w:val="28"/>
          <w:lang w:eastAsia="en-GB"/>
        </w:rPr>
        <w:t>, experiencing discrimination, health worries about you or a loved one or being concerned or involved in a natural disaster.</w:t>
      </w:r>
    </w:p>
    <w:p w14:paraId="02CCFCF2" w14:textId="77777777" w:rsidR="008D12B8" w:rsidRPr="008D12B8" w:rsidRDefault="008D12B8" w:rsidP="008D12B8">
      <w:pPr>
        <w:spacing w:after="0" w:line="240" w:lineRule="auto"/>
        <w:jc w:val="both"/>
        <w:rPr>
          <w:rFonts w:ascii="Tahoma" w:hAnsi="Tahoma" w:cs="Tahoma"/>
          <w:b/>
          <w:bCs/>
          <w:color w:val="002060"/>
          <w:sz w:val="28"/>
          <w:szCs w:val="28"/>
        </w:rPr>
      </w:pPr>
      <w:r w:rsidRPr="008D12B8">
        <w:rPr>
          <w:rFonts w:ascii="Tahoma" w:hAnsi="Tahoma" w:cs="Tahoma"/>
          <w:b/>
          <w:bCs/>
          <w:color w:val="002060"/>
          <w:sz w:val="28"/>
          <w:szCs w:val="28"/>
        </w:rPr>
        <w:t>Suicidal feelings</w:t>
      </w:r>
    </w:p>
    <w:p w14:paraId="0D1073F5" w14:textId="77777777" w:rsidR="008D12B8" w:rsidRPr="008D12B8" w:rsidRDefault="008D12B8" w:rsidP="008D12B8">
      <w:pPr>
        <w:shd w:val="clear" w:color="auto" w:fill="FFFFFF"/>
        <w:spacing w:after="0" w:line="240" w:lineRule="auto"/>
        <w:jc w:val="both"/>
        <w:rPr>
          <w:rFonts w:ascii="Tahoma" w:eastAsia="Times New Roman" w:hAnsi="Tahoma" w:cs="Tahoma"/>
          <w:sz w:val="28"/>
          <w:szCs w:val="28"/>
          <w:lang w:eastAsia="en-GB"/>
        </w:rPr>
      </w:pPr>
      <w:r w:rsidRPr="008D12B8">
        <w:rPr>
          <w:rFonts w:ascii="Tahoma" w:eastAsia="Times New Roman" w:hAnsi="Tahoma" w:cs="Tahoma"/>
          <w:sz w:val="28"/>
          <w:szCs w:val="28"/>
          <w:lang w:eastAsia="en-GB"/>
        </w:rPr>
        <w:t>Suicide is the act of intentionally taking your own life.  Suicidal feelings can begin by having abstract thoughts about ending your life or feeling that people would be better off without you. In some cases, it may mean thinking about methods of suicide or making clear plans to take your own life. Whatever the case, talk to someone who can help you.</w:t>
      </w:r>
    </w:p>
    <w:p w14:paraId="4B3D3FA5" w14:textId="77777777" w:rsidR="008D12B8" w:rsidRPr="008D12B8" w:rsidRDefault="008D12B8" w:rsidP="008D12B8">
      <w:pPr>
        <w:spacing w:after="0" w:line="240" w:lineRule="auto"/>
        <w:jc w:val="both"/>
        <w:rPr>
          <w:rFonts w:ascii="Tahoma" w:hAnsi="Tahoma" w:cs="Tahoma"/>
          <w:b/>
          <w:bCs/>
          <w:color w:val="002060"/>
          <w:sz w:val="28"/>
          <w:szCs w:val="28"/>
        </w:rPr>
      </w:pPr>
      <w:r w:rsidRPr="008D12B8">
        <w:rPr>
          <w:rFonts w:ascii="Tahoma" w:hAnsi="Tahoma" w:cs="Tahoma"/>
          <w:b/>
          <w:bCs/>
          <w:color w:val="002060"/>
          <w:sz w:val="28"/>
          <w:szCs w:val="28"/>
        </w:rPr>
        <w:t>Tardive dyskinesia</w:t>
      </w:r>
    </w:p>
    <w:p w14:paraId="07BF6BE9" w14:textId="77777777" w:rsidR="008D12B8" w:rsidRPr="008D12B8" w:rsidRDefault="008D12B8" w:rsidP="008D12B8">
      <w:pPr>
        <w:shd w:val="clear" w:color="auto" w:fill="FFFFFF"/>
        <w:spacing w:after="0" w:line="240" w:lineRule="auto"/>
        <w:jc w:val="both"/>
        <w:rPr>
          <w:rFonts w:ascii="Tahoma" w:hAnsi="Tahoma" w:cs="Tahoma"/>
          <w:color w:val="111111"/>
          <w:sz w:val="28"/>
          <w:szCs w:val="28"/>
          <w:shd w:val="clear" w:color="auto" w:fill="FFFFFF"/>
        </w:rPr>
      </w:pPr>
      <w:r w:rsidRPr="008D12B8">
        <w:rPr>
          <w:rFonts w:ascii="Tahoma" w:eastAsia="Times New Roman" w:hAnsi="Tahoma" w:cs="Tahoma"/>
          <w:sz w:val="28"/>
          <w:szCs w:val="28"/>
          <w:lang w:eastAsia="en-GB"/>
        </w:rPr>
        <w:t xml:space="preserve">TD is a condition where your face, body or both make sudden, irregular movements which you cannot control, such as </w:t>
      </w:r>
      <w:r w:rsidRPr="008D12B8">
        <w:rPr>
          <w:rFonts w:ascii="Tahoma" w:hAnsi="Tahoma" w:cs="Tahoma"/>
          <w:color w:val="111111"/>
          <w:sz w:val="28"/>
          <w:szCs w:val="28"/>
          <w:shd w:val="clear" w:color="auto" w:fill="FFFFFF"/>
        </w:rPr>
        <w:t xml:space="preserve">minor </w:t>
      </w:r>
    </w:p>
    <w:p w14:paraId="559B7F11" w14:textId="77777777" w:rsidR="008D12B8" w:rsidRPr="008D12B8" w:rsidRDefault="008D12B8" w:rsidP="008D12B8">
      <w:pPr>
        <w:shd w:val="clear" w:color="auto" w:fill="FFFFFF"/>
        <w:spacing w:after="0" w:line="240" w:lineRule="auto"/>
        <w:jc w:val="both"/>
        <w:rPr>
          <w:rFonts w:ascii="Tahoma" w:eastAsia="Times New Roman" w:hAnsi="Tahoma" w:cs="Tahoma"/>
          <w:sz w:val="28"/>
          <w:szCs w:val="28"/>
          <w:lang w:eastAsia="en-GB"/>
        </w:rPr>
      </w:pPr>
      <w:r w:rsidRPr="008D12B8">
        <w:rPr>
          <w:rFonts w:ascii="Tahoma" w:hAnsi="Tahoma" w:cs="Tahoma"/>
          <w:color w:val="111111"/>
          <w:sz w:val="28"/>
          <w:szCs w:val="28"/>
          <w:shd w:val="clear" w:color="auto" w:fill="FFFFFF"/>
        </w:rPr>
        <w:t xml:space="preserve">shakes, tics, or tremors. It </w:t>
      </w:r>
      <w:r w:rsidRPr="008D12B8">
        <w:rPr>
          <w:rFonts w:ascii="Tahoma" w:eastAsia="Times New Roman" w:hAnsi="Tahoma" w:cs="Tahoma"/>
          <w:color w:val="444444"/>
          <w:sz w:val="28"/>
          <w:szCs w:val="28"/>
          <w:lang w:eastAsia="en-GB"/>
        </w:rPr>
        <w:t xml:space="preserve">may be caused by muscle twitching, muscle weakness, low magnesium or certain medications </w:t>
      </w:r>
      <w:r w:rsidRPr="008D12B8">
        <w:rPr>
          <w:rFonts w:ascii="Tahoma" w:eastAsia="Times New Roman" w:hAnsi="Tahoma" w:cs="Tahoma"/>
          <w:sz w:val="28"/>
          <w:szCs w:val="28"/>
          <w:lang w:eastAsia="en-GB"/>
        </w:rPr>
        <w:t xml:space="preserve">(such as </w:t>
      </w:r>
      <w:hyperlink r:id="rId416" w:tooltip="Antipsychotic drugs" w:history="1">
        <w:r w:rsidRPr="008D12B8">
          <w:rPr>
            <w:rFonts w:ascii="Tahoma" w:eastAsia="Times New Roman" w:hAnsi="Tahoma" w:cs="Tahoma"/>
            <w:sz w:val="28"/>
            <w:szCs w:val="28"/>
            <w:lang w:eastAsia="en-GB"/>
          </w:rPr>
          <w:t>anti-psychotic drugs</w:t>
        </w:r>
      </w:hyperlink>
      <w:r w:rsidRPr="008D12B8">
        <w:rPr>
          <w:rFonts w:ascii="Tahoma" w:eastAsia="Times New Roman" w:hAnsi="Tahoma" w:cs="Tahoma"/>
          <w:sz w:val="28"/>
          <w:szCs w:val="28"/>
          <w:lang w:eastAsia="en-GB"/>
        </w:rPr>
        <w:t>). Often a symptom of Parkinson’s Disease.</w:t>
      </w:r>
    </w:p>
    <w:p w14:paraId="49669C92" w14:textId="77777777" w:rsidR="008D12B8" w:rsidRPr="008D12B8" w:rsidRDefault="008D12B8" w:rsidP="008D12B8">
      <w:pPr>
        <w:spacing w:after="0" w:line="240" w:lineRule="auto"/>
        <w:jc w:val="both"/>
        <w:rPr>
          <w:rFonts w:ascii="Tahoma" w:hAnsi="Tahoma" w:cs="Tahoma"/>
          <w:b/>
          <w:bCs/>
          <w:color w:val="002060"/>
          <w:sz w:val="28"/>
          <w:szCs w:val="28"/>
        </w:rPr>
      </w:pPr>
      <w:r w:rsidRPr="008D12B8">
        <w:rPr>
          <w:rFonts w:ascii="Tahoma" w:hAnsi="Tahoma" w:cs="Tahoma"/>
          <w:b/>
          <w:bCs/>
          <w:color w:val="002060"/>
          <w:sz w:val="28"/>
          <w:szCs w:val="28"/>
        </w:rPr>
        <w:t>Trauma</w:t>
      </w:r>
    </w:p>
    <w:p w14:paraId="00916E60" w14:textId="77777777" w:rsidR="008D12B8" w:rsidRPr="008D12B8" w:rsidRDefault="008D12B8" w:rsidP="008D12B8">
      <w:pPr>
        <w:shd w:val="clear" w:color="auto" w:fill="FFFFFF"/>
        <w:spacing w:after="480" w:line="240" w:lineRule="auto"/>
        <w:jc w:val="both"/>
        <w:rPr>
          <w:rFonts w:ascii="Tahoma" w:eastAsia="Times New Roman" w:hAnsi="Tahoma" w:cs="Tahoma"/>
          <w:sz w:val="28"/>
          <w:szCs w:val="28"/>
          <w:lang w:eastAsia="en-GB"/>
        </w:rPr>
      </w:pPr>
      <w:r w:rsidRPr="008D12B8">
        <w:rPr>
          <w:rFonts w:ascii="Tahoma" w:eastAsia="Times New Roman" w:hAnsi="Tahoma" w:cs="Tahoma"/>
          <w:sz w:val="28"/>
          <w:szCs w:val="28"/>
          <w:lang w:eastAsia="en-GB"/>
        </w:rPr>
        <w:t>Trauma happens when you have gone through very stressful, frightening or distressing event, which may include situations or events which can make you feel frightened, under threat, humiliated, rejected, abandoned, invalidated, unsafe, unsupported, trapped, ashamed or powerless.</w:t>
      </w:r>
    </w:p>
    <w:p w14:paraId="66440A7A" w14:textId="77777777" w:rsidR="008D12B8" w:rsidRPr="008D12B8" w:rsidRDefault="008D12B8" w:rsidP="008D12B8">
      <w:pPr>
        <w:rPr>
          <w:rFonts w:ascii="Tahoma" w:hAnsi="Tahoma" w:cs="Tahoma"/>
          <w:sz w:val="28"/>
          <w:szCs w:val="28"/>
        </w:rPr>
      </w:pPr>
      <w:r w:rsidRPr="008D12B8">
        <w:rPr>
          <w:rFonts w:ascii="Tahoma" w:hAnsi="Tahoma" w:cs="Tahoma"/>
          <w:sz w:val="28"/>
          <w:szCs w:val="28"/>
        </w:rPr>
        <w:br w:type="page"/>
      </w:r>
    </w:p>
    <w:p w14:paraId="5B52CD9A" w14:textId="77777777" w:rsidR="008D12B8" w:rsidRPr="008D12B8" w:rsidRDefault="008D12B8" w:rsidP="008D12B8">
      <w:pPr>
        <w:rPr>
          <w:rFonts w:ascii="Tahoma" w:hAnsi="Tahoma" w:cs="Tahoma"/>
          <w:sz w:val="28"/>
          <w:szCs w:val="28"/>
        </w:rPr>
      </w:pPr>
      <w:r w:rsidRPr="008D12B8">
        <w:rPr>
          <w:rFonts w:ascii="Tahoma" w:hAnsi="Tahoma"/>
          <w:noProof/>
          <w:kern w:val="2"/>
          <w:sz w:val="24"/>
          <w14:ligatures w14:val="standardContextual"/>
        </w:rPr>
        <w:lastRenderedPageBreak/>
        <mc:AlternateContent>
          <mc:Choice Requires="wps">
            <w:drawing>
              <wp:anchor distT="0" distB="0" distL="114300" distR="114300" simplePos="0" relativeHeight="251793408" behindDoc="0" locked="0" layoutInCell="1" allowOverlap="1" wp14:anchorId="4934805E" wp14:editId="419E3F1A">
                <wp:simplePos x="0" y="0"/>
                <wp:positionH relativeFrom="margin">
                  <wp:align>right</wp:align>
                </wp:positionH>
                <wp:positionV relativeFrom="paragraph">
                  <wp:posOffset>139700</wp:posOffset>
                </wp:positionV>
                <wp:extent cx="6623050" cy="583565"/>
                <wp:effectExtent l="0" t="0" r="25400" b="26035"/>
                <wp:wrapNone/>
                <wp:docPr id="45493116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23050" cy="583565"/>
                        </a:xfrm>
                        <a:prstGeom prst="rect">
                          <a:avLst/>
                        </a:prstGeom>
                        <a:gradFill>
                          <a:gsLst>
                            <a:gs pos="0">
                              <a:srgbClr val="4472C4">
                                <a:lumMod val="5000"/>
                                <a:lumOff val="95000"/>
                              </a:srgbClr>
                            </a:gs>
                            <a:gs pos="74000">
                              <a:srgbClr val="4472C4">
                                <a:lumMod val="45000"/>
                                <a:lumOff val="55000"/>
                              </a:srgbClr>
                            </a:gs>
                            <a:gs pos="83000">
                              <a:srgbClr val="4472C4">
                                <a:lumMod val="45000"/>
                                <a:lumOff val="55000"/>
                              </a:srgbClr>
                            </a:gs>
                            <a:gs pos="100000">
                              <a:srgbClr val="4472C4">
                                <a:lumMod val="30000"/>
                                <a:lumOff val="70000"/>
                              </a:srgbClr>
                            </a:gs>
                          </a:gsLst>
                          <a:lin ang="5400000" scaled="1"/>
                        </a:gradFill>
                        <a:ln w="6350">
                          <a:solidFill>
                            <a:srgbClr val="70AD47">
                              <a:lumMod val="60000"/>
                              <a:lumOff val="40000"/>
                            </a:srgbClr>
                          </a:solidFill>
                        </a:ln>
                      </wps:spPr>
                      <wps:txbx>
                        <w:txbxContent>
                          <w:p w14:paraId="4E50F80E" w14:textId="77777777" w:rsidR="008D12B8" w:rsidRPr="007506E5" w:rsidRDefault="008D12B8" w:rsidP="008D12B8">
                            <w:pPr>
                              <w:jc w:val="center"/>
                              <w:rPr>
                                <w:rFonts w:ascii="Arial Black" w:hAnsi="Arial Black"/>
                                <w:color w:val="FFFFFF" w:themeColor="background1"/>
                                <w:sz w:val="36"/>
                                <w:szCs w:val="36"/>
                              </w:rPr>
                            </w:pPr>
                            <w:r w:rsidRPr="006D1771">
                              <w:rPr>
                                <w:rFonts w:ascii="Arial Black" w:hAnsi="Arial Black"/>
                                <w:sz w:val="36"/>
                                <w:szCs w:val="36"/>
                              </w:rPr>
                              <w:t xml:space="preserve">6. National Helplines for Out of Hours </w:t>
                            </w:r>
                            <w:r w:rsidRPr="00B51996">
                              <w:rPr>
                                <w:rFonts w:ascii="Arial Black" w:hAnsi="Arial Black"/>
                                <w:color w:val="002060"/>
                                <w:sz w:val="36"/>
                                <w:szCs w:val="36"/>
                              </w:rPr>
                              <w:t>Support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34805E" id="_x0000_s1110" type="#_x0000_t202" style="position:absolute;margin-left:470.3pt;margin-top:11pt;width:521.5pt;height:45.95pt;z-index:251793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" fillcolor="#f6f8fc" strokecolor="#a9d18e" strokeweight=".5pt">
                <v:fill color2="#c7d5ed" colors="0 #f6f8fc;48497f #abc0e4;54395f #abc0e4;1 #c7d5ed" focus="100%" type="gradient"/>
                <v:path arrowok="t"/>
                <v:textbox>
                  <w:txbxContent>
                    <w:p w14:paraId="4E50F80E" w14:textId="77777777" w:rsidR="008D12B8" w:rsidRPr="007506E5" w:rsidRDefault="008D12B8" w:rsidP="008D12B8">
                      <w:pPr>
                        <w:jc w:val="center"/>
                        <w:rPr>
                          <w:rFonts w:ascii="Arial Black" w:hAnsi="Arial Black"/>
                          <w:color w:val="FFFFFF" w:themeColor="background1"/>
                          <w:sz w:val="36"/>
                          <w:szCs w:val="36"/>
                        </w:rPr>
                      </w:pPr>
                      <w:r w:rsidRPr="006D1771">
                        <w:rPr>
                          <w:rFonts w:ascii="Arial Black" w:hAnsi="Arial Black"/>
                          <w:sz w:val="36"/>
                          <w:szCs w:val="36"/>
                        </w:rPr>
                        <w:t xml:space="preserve">6. National Helplines for Out of Hours </w:t>
                      </w:r>
                      <w:r w:rsidRPr="00B51996">
                        <w:rPr>
                          <w:rFonts w:ascii="Arial Black" w:hAnsi="Arial Black"/>
                          <w:color w:val="002060"/>
                          <w:sz w:val="36"/>
                          <w:szCs w:val="36"/>
                        </w:rPr>
                        <w:t>Support</w:t>
                      </w:r>
                    </w:p>
                  </w:txbxContent>
                </v:textbox>
                <w10:wrap anchorx="margin"/>
              </v:shape>
            </w:pict>
          </mc:Fallback>
        </mc:AlternateContent>
      </w:r>
    </w:p>
    <w:p w14:paraId="12A665BD" w14:textId="77777777" w:rsidR="008D12B8" w:rsidRPr="008D12B8" w:rsidRDefault="008D12B8" w:rsidP="008D12B8">
      <w:pPr>
        <w:spacing w:after="0" w:line="240" w:lineRule="auto"/>
        <w:jc w:val="both"/>
        <w:rPr>
          <w:rFonts w:ascii="Tahoma" w:hAnsi="Tahoma" w:cs="Tahoma"/>
          <w:sz w:val="28"/>
          <w:szCs w:val="28"/>
        </w:rPr>
      </w:pPr>
    </w:p>
    <w:p w14:paraId="1499C081" w14:textId="77777777" w:rsidR="008D12B8" w:rsidRPr="008D12B8" w:rsidRDefault="008D12B8" w:rsidP="008D12B8">
      <w:pPr>
        <w:spacing w:after="0" w:line="240" w:lineRule="auto"/>
        <w:jc w:val="both"/>
        <w:rPr>
          <w:rFonts w:ascii="Tahoma" w:hAnsi="Tahoma" w:cs="Tahoma"/>
          <w:sz w:val="28"/>
          <w:szCs w:val="28"/>
        </w:rPr>
      </w:pPr>
    </w:p>
    <w:p w14:paraId="697ADB38" w14:textId="77777777" w:rsidR="008D12B8" w:rsidRPr="008D12B8" w:rsidRDefault="008D12B8" w:rsidP="008D12B8">
      <w:pPr>
        <w:spacing w:after="0" w:line="240" w:lineRule="auto"/>
        <w:jc w:val="both"/>
        <w:rPr>
          <w:rFonts w:ascii="Tahoma" w:hAnsi="Tahoma" w:cs="Tahoma"/>
          <w:b/>
          <w:bCs/>
          <w:color w:val="002060"/>
          <w:sz w:val="28"/>
          <w:szCs w:val="28"/>
        </w:rPr>
      </w:pPr>
      <w:r w:rsidRPr="008D12B8">
        <w:rPr>
          <w:rFonts w:ascii="Tahoma" w:hAnsi="Tahoma" w:cs="Tahoma"/>
          <w:b/>
          <w:bCs/>
          <w:color w:val="002060"/>
          <w:sz w:val="28"/>
          <w:szCs w:val="28"/>
        </w:rPr>
        <w:t xml:space="preserve">The Samaritans </w:t>
      </w:r>
    </w:p>
    <w:p w14:paraId="2938E2B0" w14:textId="77777777" w:rsidR="008D12B8" w:rsidRPr="008D12B8" w:rsidRDefault="008D12B8" w:rsidP="008D12B8">
      <w:pPr>
        <w:spacing w:after="0" w:line="240" w:lineRule="auto"/>
        <w:jc w:val="both"/>
        <w:rPr>
          <w:rFonts w:ascii="Tahoma" w:hAnsi="Tahoma" w:cs="Tahoma"/>
          <w:color w:val="002060"/>
          <w:sz w:val="28"/>
          <w:szCs w:val="28"/>
        </w:rPr>
      </w:pPr>
      <w:r w:rsidRPr="008D12B8">
        <w:rPr>
          <w:rFonts w:ascii="Tahoma" w:hAnsi="Tahoma" w:cs="Tahoma"/>
          <w:color w:val="002060"/>
          <w:sz w:val="28"/>
          <w:szCs w:val="28"/>
        </w:rPr>
        <w:t>Whatever you're going through, a Samaritan will face it with you. We're here 24 hours a day, 365 days a year. Specialists in suicide prevention.</w:t>
      </w:r>
    </w:p>
    <w:p w14:paraId="065D50A2" w14:textId="77777777" w:rsidR="008D12B8" w:rsidRPr="008D12B8" w:rsidRDefault="008D12B8" w:rsidP="008D12B8">
      <w:pPr>
        <w:spacing w:after="0" w:line="240" w:lineRule="auto"/>
        <w:jc w:val="both"/>
        <w:rPr>
          <w:rFonts w:ascii="Tahoma" w:hAnsi="Tahoma" w:cs="Tahoma"/>
          <w:b/>
          <w:bCs/>
          <w:color w:val="002060"/>
          <w:sz w:val="28"/>
          <w:szCs w:val="28"/>
        </w:rPr>
      </w:pPr>
      <w:r w:rsidRPr="008D12B8">
        <w:rPr>
          <w:rFonts w:ascii="Tahoma" w:hAnsi="Tahoma" w:cs="Tahoma"/>
          <w:color w:val="002060"/>
          <w:sz w:val="28"/>
          <w:szCs w:val="28"/>
        </w:rPr>
        <w:t>Helpline: 116 123 or</w:t>
      </w:r>
      <w:r w:rsidRPr="008D12B8">
        <w:rPr>
          <w:rFonts w:ascii="Tahoma" w:hAnsi="Tahoma" w:cs="Tahoma"/>
          <w:b/>
          <w:bCs/>
          <w:color w:val="002060"/>
          <w:sz w:val="28"/>
          <w:szCs w:val="28"/>
        </w:rPr>
        <w:t xml:space="preserve"> </w:t>
      </w:r>
      <w:hyperlink r:id="rId417" w:history="1">
        <w:r w:rsidRPr="008D12B8">
          <w:rPr>
            <w:rFonts w:ascii="Tahoma" w:hAnsi="Tahoma" w:cs="Tahoma"/>
            <w:color w:val="0563C1" w:themeColor="hyperlink"/>
            <w:kern w:val="2"/>
            <w:sz w:val="28"/>
            <w:szCs w:val="28"/>
            <w:u w:val="single"/>
          </w:rPr>
          <w:t>jo@samaritans.org</w:t>
        </w:r>
      </w:hyperlink>
    </w:p>
    <w:p w14:paraId="44EB1066" w14:textId="77777777" w:rsidR="008D12B8" w:rsidRPr="008D12B8" w:rsidRDefault="008D12B8" w:rsidP="008D12B8">
      <w:pPr>
        <w:spacing w:after="0" w:line="240" w:lineRule="auto"/>
        <w:jc w:val="both"/>
        <w:rPr>
          <w:rFonts w:ascii="Tahoma" w:hAnsi="Tahoma" w:cs="Tahoma"/>
          <w:b/>
          <w:bCs/>
          <w:color w:val="002060"/>
          <w:sz w:val="8"/>
          <w:szCs w:val="8"/>
        </w:rPr>
      </w:pPr>
    </w:p>
    <w:p w14:paraId="08E0DFB7" w14:textId="77777777" w:rsidR="008D12B8" w:rsidRPr="008D12B8" w:rsidRDefault="008D12B8" w:rsidP="008D12B8">
      <w:pPr>
        <w:spacing w:after="0" w:line="240" w:lineRule="auto"/>
        <w:jc w:val="both"/>
        <w:rPr>
          <w:rFonts w:ascii="Tahoma" w:hAnsi="Tahoma" w:cs="Tahoma"/>
          <w:b/>
          <w:bCs/>
          <w:color w:val="002060"/>
          <w:sz w:val="28"/>
          <w:szCs w:val="28"/>
        </w:rPr>
      </w:pPr>
      <w:r w:rsidRPr="008D12B8">
        <w:rPr>
          <w:rFonts w:ascii="Tahoma" w:hAnsi="Tahoma" w:cs="Tahoma"/>
          <w:b/>
          <w:bCs/>
          <w:color w:val="002060"/>
          <w:sz w:val="28"/>
          <w:szCs w:val="28"/>
        </w:rPr>
        <w:t xml:space="preserve">Mermaids </w:t>
      </w:r>
    </w:p>
    <w:p w14:paraId="35F32DF9"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Mermaids provide a range of helpline services supporting transgender youth, up to and including the age of 25 and their families.</w:t>
      </w:r>
    </w:p>
    <w:p w14:paraId="4D376FAA"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Contact: 0808 801 0400</w:t>
      </w:r>
    </w:p>
    <w:p w14:paraId="62C3AE2A" w14:textId="77777777" w:rsidR="008D12B8" w:rsidRPr="008D12B8" w:rsidRDefault="008D12B8" w:rsidP="008D12B8">
      <w:pPr>
        <w:spacing w:after="0" w:line="240" w:lineRule="auto"/>
        <w:jc w:val="both"/>
        <w:rPr>
          <w:rFonts w:ascii="Tahoma" w:hAnsi="Tahoma" w:cs="Tahoma"/>
          <w:sz w:val="8"/>
          <w:szCs w:val="8"/>
        </w:rPr>
      </w:pPr>
    </w:p>
    <w:p w14:paraId="07FD6032" w14:textId="77777777" w:rsidR="008D12B8" w:rsidRPr="008D12B8" w:rsidRDefault="008D12B8" w:rsidP="008D12B8">
      <w:pPr>
        <w:spacing w:after="0" w:line="240" w:lineRule="auto"/>
        <w:jc w:val="both"/>
        <w:rPr>
          <w:rFonts w:ascii="Tahoma" w:hAnsi="Tahoma" w:cs="Tahoma"/>
          <w:b/>
          <w:bCs/>
          <w:color w:val="002060"/>
          <w:sz w:val="28"/>
          <w:szCs w:val="28"/>
        </w:rPr>
      </w:pPr>
      <w:r w:rsidRPr="008D12B8">
        <w:rPr>
          <w:rFonts w:ascii="Tahoma" w:hAnsi="Tahoma" w:cs="Tahoma"/>
          <w:b/>
          <w:bCs/>
          <w:color w:val="002060"/>
          <w:sz w:val="28"/>
          <w:szCs w:val="28"/>
        </w:rPr>
        <w:t xml:space="preserve">Missing persons/Runaway helpline: </w:t>
      </w:r>
    </w:p>
    <w:p w14:paraId="1E6016F6"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We support anyone who is thinking about leaving home, is currently missing or has a missing loved one via our free, confidential Helpline. You can also contact us if you are worried that someone else is going to run away or if they are being treated badly or abused.</w:t>
      </w:r>
    </w:p>
    <w:p w14:paraId="675DA911"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Contact: 116 000</w:t>
      </w:r>
    </w:p>
    <w:p w14:paraId="0F2BD8E1" w14:textId="77777777" w:rsidR="008D12B8" w:rsidRPr="008D12B8" w:rsidRDefault="008D12B8" w:rsidP="008D12B8">
      <w:pPr>
        <w:spacing w:after="0" w:line="240" w:lineRule="auto"/>
        <w:jc w:val="both"/>
        <w:rPr>
          <w:rFonts w:ascii="Tahoma" w:hAnsi="Tahoma" w:cs="Tahoma"/>
          <w:sz w:val="8"/>
          <w:szCs w:val="8"/>
        </w:rPr>
      </w:pPr>
    </w:p>
    <w:p w14:paraId="202BF234" w14:textId="77777777" w:rsidR="008D12B8" w:rsidRPr="008D12B8" w:rsidRDefault="008D12B8" w:rsidP="008D12B8">
      <w:pPr>
        <w:spacing w:after="0" w:line="240" w:lineRule="auto"/>
        <w:jc w:val="both"/>
        <w:rPr>
          <w:rFonts w:ascii="Tahoma" w:hAnsi="Tahoma" w:cs="Tahoma"/>
          <w:b/>
          <w:bCs/>
          <w:color w:val="002060"/>
          <w:sz w:val="28"/>
          <w:szCs w:val="28"/>
        </w:rPr>
      </w:pPr>
      <w:r w:rsidRPr="008D12B8">
        <w:rPr>
          <w:rFonts w:ascii="Tahoma" w:hAnsi="Tahoma" w:cs="Tahoma"/>
          <w:b/>
          <w:bCs/>
          <w:color w:val="002060"/>
          <w:sz w:val="28"/>
          <w:szCs w:val="28"/>
        </w:rPr>
        <w:t xml:space="preserve">Papyrus  </w:t>
      </w:r>
    </w:p>
    <w:p w14:paraId="50F76CC9"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We provide confidential support and advice to young people struggling with thoughts of suicide, and anyone worried about a young person through our helpline, HOPELINEUK.</w:t>
      </w:r>
    </w:p>
    <w:p w14:paraId="3F154831"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Contact: 0800 068 4141</w:t>
      </w:r>
    </w:p>
    <w:p w14:paraId="2E7F4C3B" w14:textId="77777777" w:rsidR="008D12B8" w:rsidRPr="008D12B8" w:rsidRDefault="008D12B8" w:rsidP="008D12B8">
      <w:pPr>
        <w:spacing w:after="0" w:line="240" w:lineRule="auto"/>
        <w:jc w:val="both"/>
        <w:rPr>
          <w:rFonts w:ascii="Tahoma" w:hAnsi="Tahoma" w:cs="Tahoma"/>
          <w:sz w:val="8"/>
          <w:szCs w:val="8"/>
        </w:rPr>
      </w:pPr>
    </w:p>
    <w:p w14:paraId="649C3166" w14:textId="77777777" w:rsidR="008D12B8" w:rsidRPr="008D12B8" w:rsidRDefault="008D12B8" w:rsidP="008D12B8">
      <w:pPr>
        <w:spacing w:after="0" w:line="240" w:lineRule="auto"/>
        <w:jc w:val="both"/>
        <w:rPr>
          <w:rFonts w:ascii="Tahoma" w:hAnsi="Tahoma" w:cs="Tahoma"/>
          <w:b/>
          <w:bCs/>
          <w:color w:val="002060"/>
          <w:sz w:val="28"/>
          <w:szCs w:val="28"/>
        </w:rPr>
      </w:pPr>
      <w:r w:rsidRPr="008D12B8">
        <w:rPr>
          <w:rFonts w:ascii="Tahoma" w:hAnsi="Tahoma" w:cs="Tahoma"/>
          <w:b/>
          <w:bCs/>
          <w:color w:val="002060"/>
          <w:sz w:val="28"/>
          <w:szCs w:val="28"/>
        </w:rPr>
        <w:t xml:space="preserve">RESPECT  </w:t>
      </w:r>
    </w:p>
    <w:p w14:paraId="571FF836"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 xml:space="preserve">Respect is the UK membership organisation for three specialist areas of work within the domestic violence sector: </w:t>
      </w:r>
    </w:p>
    <w:p w14:paraId="00820783"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We develop, deliver, and support effective services for:</w:t>
      </w:r>
    </w:p>
    <w:p w14:paraId="1766E28B"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 Male and female perpetrators of domestic violence</w:t>
      </w:r>
    </w:p>
    <w:p w14:paraId="610D9994"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 Male victims of domestic violence</w:t>
      </w:r>
    </w:p>
    <w:p w14:paraId="61C9B91D"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 Young people who use violence and abuse in close relationships</w:t>
      </w:r>
    </w:p>
    <w:p w14:paraId="12CF76BD"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Contact:0808 8024040 or visit respectphoneline.org.uk</w:t>
      </w:r>
    </w:p>
    <w:p w14:paraId="3C0AE509" w14:textId="77777777" w:rsidR="008D12B8" w:rsidRPr="008D12B8" w:rsidRDefault="008D12B8" w:rsidP="008D12B8">
      <w:pPr>
        <w:spacing w:after="0" w:line="240" w:lineRule="auto"/>
        <w:jc w:val="both"/>
        <w:rPr>
          <w:rFonts w:ascii="Tahoma" w:hAnsi="Tahoma" w:cs="Tahoma"/>
          <w:sz w:val="16"/>
          <w:szCs w:val="16"/>
        </w:rPr>
      </w:pPr>
    </w:p>
    <w:p w14:paraId="090162D7" w14:textId="77777777" w:rsidR="008D12B8" w:rsidRPr="008D12B8" w:rsidRDefault="008D12B8" w:rsidP="008D12B8">
      <w:pPr>
        <w:spacing w:after="0" w:line="240" w:lineRule="auto"/>
        <w:jc w:val="both"/>
        <w:rPr>
          <w:rFonts w:ascii="Tahoma" w:hAnsi="Tahoma" w:cs="Tahoma"/>
          <w:b/>
          <w:bCs/>
          <w:color w:val="002060"/>
          <w:sz w:val="28"/>
          <w:szCs w:val="28"/>
        </w:rPr>
      </w:pPr>
      <w:r w:rsidRPr="008D12B8">
        <w:rPr>
          <w:rFonts w:ascii="Tahoma" w:hAnsi="Tahoma" w:cs="Tahoma"/>
          <w:b/>
          <w:bCs/>
          <w:color w:val="002060"/>
          <w:sz w:val="28"/>
          <w:szCs w:val="28"/>
        </w:rPr>
        <w:t xml:space="preserve">Veterans Gateway </w:t>
      </w:r>
    </w:p>
    <w:p w14:paraId="15397A0C"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 xml:space="preserve">Veterans’ Gateway is a partnership between The Royal British Legion, Combat Stress, SSAFA (Armed Forces Charity), </w:t>
      </w:r>
    </w:p>
    <w:p w14:paraId="590BCAB7"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 xml:space="preserve">Connect Assist, and Poppy Scotland. Providing a single point of contact for veterans seeking advice and support. </w:t>
      </w:r>
    </w:p>
    <w:p w14:paraId="346CBCB3"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Here for you 24/7, we’re also the first point of contact for all your welfare needs. . Get in touch so that we can refer you directly to our expert, vetted partners.</w:t>
      </w:r>
    </w:p>
    <w:p w14:paraId="4A900049"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 xml:space="preserve"> Contact: 0808 802 1212</w:t>
      </w:r>
    </w:p>
    <w:p w14:paraId="1167C185" w14:textId="77777777" w:rsidR="008D12B8" w:rsidRPr="008D12B8" w:rsidRDefault="008D12B8" w:rsidP="008D12B8">
      <w:pPr>
        <w:spacing w:after="0" w:line="240" w:lineRule="auto"/>
        <w:jc w:val="both"/>
        <w:rPr>
          <w:rFonts w:ascii="Tahoma" w:hAnsi="Tahoma" w:cs="Tahoma"/>
          <w:sz w:val="8"/>
          <w:szCs w:val="8"/>
        </w:rPr>
      </w:pPr>
    </w:p>
    <w:p w14:paraId="5477CC5A" w14:textId="77777777" w:rsidR="008D12B8" w:rsidRPr="008D12B8" w:rsidRDefault="008D12B8" w:rsidP="008D12B8">
      <w:pPr>
        <w:spacing w:after="0" w:line="240" w:lineRule="auto"/>
        <w:rPr>
          <w:rFonts w:ascii="Tahoma" w:hAnsi="Tahoma" w:cs="Tahoma"/>
          <w:b/>
          <w:bCs/>
          <w:sz w:val="28"/>
          <w:szCs w:val="28"/>
        </w:rPr>
      </w:pPr>
    </w:p>
    <w:p w14:paraId="12E78C03" w14:textId="77777777" w:rsidR="008D12B8" w:rsidRPr="008D12B8" w:rsidRDefault="008D12B8" w:rsidP="008D12B8">
      <w:pPr>
        <w:spacing w:after="0" w:line="240" w:lineRule="auto"/>
        <w:rPr>
          <w:rFonts w:ascii="Tahoma" w:hAnsi="Tahoma" w:cs="Tahoma"/>
          <w:b/>
          <w:bCs/>
          <w:sz w:val="28"/>
          <w:szCs w:val="28"/>
        </w:rPr>
      </w:pPr>
    </w:p>
    <w:p w14:paraId="57F31778" w14:textId="77777777" w:rsidR="008D12B8" w:rsidRPr="008D12B8" w:rsidRDefault="008D12B8" w:rsidP="008D12B8">
      <w:pPr>
        <w:spacing w:after="0" w:line="240" w:lineRule="auto"/>
        <w:rPr>
          <w:rFonts w:ascii="Tahoma" w:hAnsi="Tahoma" w:cs="Tahoma"/>
          <w:b/>
          <w:bCs/>
          <w:sz w:val="28"/>
          <w:szCs w:val="28"/>
        </w:rPr>
      </w:pPr>
    </w:p>
    <w:p w14:paraId="23D84245" w14:textId="77777777" w:rsidR="008D12B8" w:rsidRPr="008D12B8" w:rsidRDefault="008D12B8" w:rsidP="008D12B8">
      <w:pPr>
        <w:spacing w:after="0" w:line="240" w:lineRule="auto"/>
        <w:rPr>
          <w:rFonts w:ascii="Tahoma" w:hAnsi="Tahoma"/>
          <w:kern w:val="2"/>
          <w:sz w:val="24"/>
          <w14:ligatures w14:val="standardContextual"/>
        </w:rPr>
      </w:pPr>
      <w:r w:rsidRPr="008D12B8">
        <w:rPr>
          <w:rFonts w:ascii="Tahoma" w:hAnsi="Tahoma" w:cs="Tahoma"/>
          <w:b/>
          <w:bCs/>
          <w:sz w:val="28"/>
          <w:szCs w:val="28"/>
        </w:rPr>
        <w:lastRenderedPageBreak/>
        <w:t>Together All -</w:t>
      </w:r>
      <w:r w:rsidRPr="008D12B8">
        <w:t xml:space="preserve"> </w:t>
      </w:r>
      <w:r w:rsidRPr="008D12B8">
        <w:rPr>
          <w:rFonts w:ascii="Tahoma" w:hAnsi="Tahoma" w:cs="Tahoma"/>
          <w:sz w:val="28"/>
          <w:szCs w:val="28"/>
        </w:rPr>
        <w:t xml:space="preserve">A safe place to talk, share &amp; support others like you. </w:t>
      </w:r>
    </w:p>
    <w:p w14:paraId="3A730538" w14:textId="77777777" w:rsidR="008D12B8" w:rsidRPr="008D12B8" w:rsidRDefault="008D12B8" w:rsidP="008D12B8">
      <w:pPr>
        <w:spacing w:after="0" w:line="240" w:lineRule="auto"/>
        <w:rPr>
          <w:rFonts w:ascii="Tahoma" w:hAnsi="Tahoma" w:cs="Tahoma"/>
          <w:b/>
          <w:bCs/>
          <w:sz w:val="28"/>
          <w:szCs w:val="28"/>
        </w:rPr>
      </w:pPr>
      <w:r w:rsidRPr="008D12B8">
        <w:rPr>
          <w:rFonts w:ascii="Tahoma" w:hAnsi="Tahoma" w:cs="Tahoma"/>
          <w:sz w:val="28"/>
          <w:szCs w:val="28"/>
        </w:rPr>
        <w:t xml:space="preserve">An anonymous community where members can support each other.  Access 24 hours a day, 365 days a year.  Trained professionals available 24/7 to keep the community safe. To contact, send a message on their Facebook page </w:t>
      </w:r>
      <w:hyperlink r:id="rId418" w:history="1">
        <w:r w:rsidRPr="008D12B8">
          <w:rPr>
            <w:rFonts w:ascii="Tahoma" w:hAnsi="Tahoma" w:cs="Tahoma"/>
            <w:color w:val="0000FF"/>
            <w:sz w:val="28"/>
            <w:szCs w:val="28"/>
            <w:u w:val="single"/>
          </w:rPr>
          <w:t>Togetherall | Facebook</w:t>
        </w:r>
      </w:hyperlink>
    </w:p>
    <w:p w14:paraId="699BF900" w14:textId="77777777" w:rsidR="008D12B8" w:rsidRPr="008D12B8" w:rsidRDefault="008D12B8" w:rsidP="008D12B8">
      <w:pPr>
        <w:spacing w:after="0" w:line="240" w:lineRule="auto"/>
        <w:jc w:val="both"/>
        <w:rPr>
          <w:rFonts w:ascii="Tahoma" w:eastAsia="Times New Roman" w:hAnsi="Tahoma" w:cs="Tahoma"/>
          <w:b/>
          <w:bCs/>
          <w:sz w:val="8"/>
          <w:szCs w:val="8"/>
          <w:lang w:eastAsia="en-GB"/>
        </w:rPr>
      </w:pPr>
    </w:p>
    <w:p w14:paraId="1FAC7607" w14:textId="77777777" w:rsidR="008D12B8" w:rsidRPr="008D12B8" w:rsidRDefault="008D12B8" w:rsidP="008D12B8">
      <w:pPr>
        <w:spacing w:after="0" w:line="240" w:lineRule="auto"/>
        <w:jc w:val="both"/>
        <w:rPr>
          <w:rFonts w:ascii="Tahoma" w:eastAsia="Times New Roman" w:hAnsi="Tahoma" w:cs="Tahoma"/>
          <w:b/>
          <w:bCs/>
          <w:sz w:val="28"/>
          <w:szCs w:val="28"/>
          <w:lang w:eastAsia="en-GB"/>
        </w:rPr>
      </w:pPr>
      <w:r w:rsidRPr="008D12B8">
        <w:rPr>
          <w:rFonts w:ascii="Tahoma" w:eastAsia="Times New Roman" w:hAnsi="Tahoma" w:cs="Tahoma"/>
          <w:b/>
          <w:bCs/>
          <w:sz w:val="28"/>
          <w:szCs w:val="28"/>
          <w:lang w:eastAsia="en-GB"/>
        </w:rPr>
        <w:t xml:space="preserve">Frazzled café </w:t>
      </w:r>
    </w:p>
    <w:p w14:paraId="3638BC24" w14:textId="77777777" w:rsidR="008D12B8" w:rsidRPr="008D12B8" w:rsidRDefault="008D12B8" w:rsidP="008D12B8">
      <w:pPr>
        <w:spacing w:after="0" w:line="240" w:lineRule="auto"/>
        <w:jc w:val="both"/>
        <w:rPr>
          <w:rFonts w:ascii="Tahoma" w:eastAsia="Times New Roman" w:hAnsi="Tahoma" w:cs="Tahoma"/>
          <w:sz w:val="28"/>
          <w:szCs w:val="28"/>
          <w:lang w:eastAsia="en-GB"/>
        </w:rPr>
      </w:pPr>
      <w:r w:rsidRPr="008D12B8">
        <w:rPr>
          <w:rFonts w:ascii="Tahoma" w:eastAsia="Times New Roman" w:hAnsi="Tahoma" w:cs="Tahoma"/>
          <w:sz w:val="28"/>
          <w:szCs w:val="28"/>
          <w:lang w:eastAsia="en-GB"/>
        </w:rPr>
        <w:t>There are several forums every day for anyone to join in for mental wellbeing, founded by Ruby Wax– find information here: frazzleduk | Instagram, Facebook, TikTok | Linktree</w:t>
      </w:r>
    </w:p>
    <w:p w14:paraId="39968380" w14:textId="77777777" w:rsidR="008D12B8" w:rsidRPr="008D12B8" w:rsidRDefault="008D12B8" w:rsidP="008D12B8">
      <w:pPr>
        <w:spacing w:after="0" w:line="240" w:lineRule="auto"/>
        <w:jc w:val="both"/>
        <w:rPr>
          <w:rFonts w:ascii="Tahoma" w:eastAsia="Times New Roman" w:hAnsi="Tahoma" w:cs="Tahoma"/>
          <w:b/>
          <w:bCs/>
          <w:sz w:val="8"/>
          <w:szCs w:val="8"/>
          <w:lang w:eastAsia="en-GB"/>
        </w:rPr>
      </w:pPr>
    </w:p>
    <w:p w14:paraId="5E3F97D8" w14:textId="77777777" w:rsidR="008D12B8" w:rsidRPr="008D12B8" w:rsidRDefault="008D12B8" w:rsidP="008D12B8">
      <w:pPr>
        <w:spacing w:after="0" w:line="240" w:lineRule="auto"/>
        <w:jc w:val="both"/>
        <w:rPr>
          <w:rFonts w:ascii="Tahoma" w:eastAsia="Times New Roman" w:hAnsi="Tahoma" w:cs="Tahoma"/>
          <w:b/>
          <w:bCs/>
          <w:sz w:val="28"/>
          <w:szCs w:val="28"/>
          <w:lang w:eastAsia="en-GB"/>
        </w:rPr>
      </w:pPr>
      <w:r w:rsidRPr="008D12B8">
        <w:rPr>
          <w:rFonts w:ascii="Tahoma" w:eastAsia="Times New Roman" w:hAnsi="Tahoma" w:cs="Tahoma"/>
          <w:b/>
          <w:bCs/>
          <w:sz w:val="28"/>
          <w:szCs w:val="28"/>
          <w:lang w:eastAsia="en-GB"/>
        </w:rPr>
        <w:t>CALM (Campaign against living miserably)</w:t>
      </w:r>
    </w:p>
    <w:p w14:paraId="48B12B36" w14:textId="77777777" w:rsidR="008D12B8" w:rsidRPr="008D12B8" w:rsidRDefault="008D12B8" w:rsidP="008D12B8">
      <w:pPr>
        <w:spacing w:after="0" w:line="240" w:lineRule="auto"/>
        <w:jc w:val="both"/>
        <w:rPr>
          <w:rFonts w:ascii="Tahoma" w:eastAsia="Times New Roman" w:hAnsi="Tahoma" w:cs="Tahoma"/>
          <w:sz w:val="28"/>
          <w:szCs w:val="28"/>
          <w:lang w:eastAsia="en-GB"/>
        </w:rPr>
      </w:pPr>
      <w:r w:rsidRPr="008D12B8">
        <w:rPr>
          <w:rFonts w:ascii="Tahoma" w:eastAsia="Times New Roman" w:hAnsi="Tahoma" w:cs="Tahoma"/>
          <w:sz w:val="28"/>
          <w:szCs w:val="28"/>
          <w:lang w:eastAsia="en-GB"/>
        </w:rPr>
        <w:t>If you're struggling, you can talk to CALM. Chats are free, confidential and anonymous.</w:t>
      </w:r>
    </w:p>
    <w:p w14:paraId="4FD3861E" w14:textId="77777777" w:rsidR="008D12B8" w:rsidRPr="008D12B8" w:rsidRDefault="008D12B8" w:rsidP="008D12B8">
      <w:pPr>
        <w:spacing w:after="0" w:line="240" w:lineRule="auto"/>
        <w:jc w:val="both"/>
        <w:rPr>
          <w:rFonts w:ascii="Tahoma" w:eastAsia="Times New Roman" w:hAnsi="Tahoma" w:cs="Tahoma"/>
          <w:sz w:val="28"/>
          <w:szCs w:val="28"/>
          <w:lang w:eastAsia="en-GB"/>
        </w:rPr>
      </w:pPr>
      <w:r w:rsidRPr="008D12B8">
        <w:rPr>
          <w:rFonts w:ascii="Tahoma" w:eastAsia="Times New Roman" w:hAnsi="Tahoma" w:cs="Tahoma"/>
          <w:sz w:val="28"/>
          <w:szCs w:val="28"/>
          <w:lang w:eastAsia="en-GB"/>
        </w:rPr>
        <w:t>Contact: 0800 585858</w:t>
      </w:r>
    </w:p>
    <w:p w14:paraId="00CCFC07" w14:textId="77777777" w:rsidR="008D12B8" w:rsidRPr="008D12B8" w:rsidRDefault="008D12B8" w:rsidP="008D12B8">
      <w:pPr>
        <w:spacing w:after="0" w:line="240" w:lineRule="auto"/>
        <w:jc w:val="both"/>
        <w:rPr>
          <w:rFonts w:ascii="Tahoma" w:eastAsia="Times New Roman" w:hAnsi="Tahoma" w:cs="Tahoma"/>
          <w:b/>
          <w:bCs/>
          <w:sz w:val="8"/>
          <w:szCs w:val="8"/>
          <w:lang w:eastAsia="en-GB"/>
        </w:rPr>
      </w:pPr>
    </w:p>
    <w:p w14:paraId="52ED44D3" w14:textId="77777777" w:rsidR="008D12B8" w:rsidRPr="008D12B8" w:rsidRDefault="008D12B8" w:rsidP="008D12B8">
      <w:pPr>
        <w:spacing w:after="0" w:line="240" w:lineRule="auto"/>
        <w:jc w:val="both"/>
        <w:rPr>
          <w:rFonts w:ascii="Tahoma" w:eastAsia="Times New Roman" w:hAnsi="Tahoma" w:cs="Tahoma"/>
          <w:b/>
          <w:bCs/>
          <w:sz w:val="28"/>
          <w:szCs w:val="28"/>
          <w:lang w:eastAsia="en-GB"/>
        </w:rPr>
      </w:pPr>
      <w:r w:rsidRPr="008D12B8">
        <w:rPr>
          <w:rFonts w:ascii="Tahoma" w:eastAsia="Times New Roman" w:hAnsi="Tahoma" w:cs="Tahoma"/>
          <w:b/>
          <w:bCs/>
          <w:sz w:val="28"/>
          <w:szCs w:val="28"/>
          <w:lang w:eastAsia="en-GB"/>
        </w:rPr>
        <w:t>VLAD Outreach CIC (online support for mental health issues)</w:t>
      </w:r>
    </w:p>
    <w:p w14:paraId="737639E7" w14:textId="77777777" w:rsidR="008D12B8" w:rsidRPr="008D12B8" w:rsidRDefault="008D12B8" w:rsidP="008D12B8">
      <w:pPr>
        <w:spacing w:after="0" w:line="240" w:lineRule="auto"/>
        <w:jc w:val="both"/>
        <w:rPr>
          <w:rFonts w:ascii="Tahoma" w:eastAsia="Times New Roman" w:hAnsi="Tahoma" w:cs="Tahoma"/>
          <w:sz w:val="28"/>
          <w:szCs w:val="28"/>
          <w:lang w:eastAsia="en-GB"/>
        </w:rPr>
      </w:pPr>
      <w:r w:rsidRPr="008D12B8">
        <w:rPr>
          <w:rFonts w:ascii="Tahoma" w:eastAsia="Times New Roman" w:hAnsi="Tahoma" w:cs="Tahoma"/>
          <w:sz w:val="28"/>
          <w:szCs w:val="28"/>
          <w:lang w:eastAsia="en-GB"/>
        </w:rPr>
        <w:t>At V.L.A.D. Outreach, we believe that mental health care should be accessible to all, regardless of background or circumstances. We provide compassionate, individually tailored support to each individual’s unique needs. Our services include evidence-based therapies such as person-centred counselling, cognitive behavioural therapy (CBT), Gestalt counselling, amongst other BACP approved approaches, alongside peer-mentoring, and psychological assessments and support, all aimed at empowering individuals to manage their mental health and well-being. Everything we provide is free or donation-based, ensuring that cost will never be a barrier to accessing support.</w:t>
      </w:r>
    </w:p>
    <w:p w14:paraId="199843C3" w14:textId="77777777" w:rsidR="008D12B8" w:rsidRDefault="008D12B8" w:rsidP="008D12B8">
      <w:pPr>
        <w:spacing w:after="0" w:line="240" w:lineRule="auto"/>
        <w:jc w:val="both"/>
      </w:pPr>
      <w:r w:rsidRPr="008D12B8">
        <w:rPr>
          <w:rFonts w:ascii="Tahoma" w:eastAsia="Times New Roman" w:hAnsi="Tahoma" w:cs="Tahoma"/>
          <w:sz w:val="28"/>
          <w:szCs w:val="28"/>
          <w:lang w:eastAsia="en-GB"/>
        </w:rPr>
        <w:t xml:space="preserve">Contact: 07526 552028 or Email: </w:t>
      </w:r>
      <w:hyperlink r:id="rId419" w:history="1">
        <w:r w:rsidRPr="008D12B8">
          <w:rPr>
            <w:rFonts w:ascii="Tahoma" w:eastAsia="Times New Roman" w:hAnsi="Tahoma" w:cs="Tahoma"/>
            <w:color w:val="0563C1" w:themeColor="hyperlink"/>
            <w:kern w:val="2"/>
            <w:sz w:val="28"/>
            <w:szCs w:val="28"/>
            <w:u w:val="single"/>
            <w:lang w:eastAsia="en-GB"/>
          </w:rPr>
          <w:t>snezana.caisley@vlad-care.org</w:t>
        </w:r>
      </w:hyperlink>
    </w:p>
    <w:p w14:paraId="166F9443" w14:textId="77777777" w:rsidR="00B87CF1" w:rsidRPr="00B87CF1" w:rsidRDefault="00B87CF1" w:rsidP="008D12B8">
      <w:pPr>
        <w:spacing w:after="0" w:line="240" w:lineRule="auto"/>
        <w:jc w:val="both"/>
        <w:rPr>
          <w:rFonts w:ascii="Tahoma" w:eastAsia="Times New Roman" w:hAnsi="Tahoma" w:cs="Tahoma"/>
          <w:sz w:val="8"/>
          <w:szCs w:val="8"/>
          <w:lang w:eastAsia="en-GB"/>
        </w:rPr>
      </w:pPr>
    </w:p>
    <w:p w14:paraId="3A7DE0C9" w14:textId="77777777" w:rsidR="000C4294" w:rsidRPr="00B87CF1" w:rsidRDefault="000C4294" w:rsidP="000C4294">
      <w:pPr>
        <w:spacing w:after="0" w:line="240" w:lineRule="auto"/>
        <w:rPr>
          <w:rFonts w:ascii="Tahoma" w:hAnsi="Tahoma" w:cs="Tahoma"/>
          <w:b/>
          <w:bCs/>
          <w:sz w:val="28"/>
          <w:szCs w:val="28"/>
        </w:rPr>
      </w:pPr>
      <w:r w:rsidRPr="00B87CF1">
        <w:rPr>
          <w:rFonts w:ascii="Tahoma" w:hAnsi="Tahoma" w:cs="Tahoma"/>
          <w:b/>
          <w:bCs/>
          <w:sz w:val="28"/>
          <w:szCs w:val="28"/>
        </w:rPr>
        <w:t>The Recovery College</w:t>
      </w:r>
    </w:p>
    <w:p w14:paraId="0A254CA6" w14:textId="77777777" w:rsidR="000C4294" w:rsidRPr="00827B39" w:rsidRDefault="000C4294" w:rsidP="000C4294">
      <w:pPr>
        <w:spacing w:after="0" w:line="240" w:lineRule="auto"/>
        <w:rPr>
          <w:rFonts w:ascii="Tahoma" w:hAnsi="Tahoma" w:cs="Tahoma"/>
          <w:sz w:val="28"/>
          <w:szCs w:val="28"/>
        </w:rPr>
      </w:pPr>
      <w:r w:rsidRPr="00827B39">
        <w:rPr>
          <w:rFonts w:ascii="Tahoma" w:hAnsi="Tahoma" w:cs="Tahoma"/>
          <w:sz w:val="28"/>
          <w:szCs w:val="28"/>
        </w:rPr>
        <w:t>Solent NHS and the Southern NHS (HIOWHNHS) will work together with Recovery College services fr to create a single, cohesive service for the region. This new, expanded service will provide high-quality health education across the whole of Hampshire and the Isle of Wight, supporting people to recover and live well with both physical and mental health conditions. Students will benefit from a broader range of courses, increased flexibility in learning options, and access to support closer to home.</w:t>
      </w:r>
    </w:p>
    <w:p w14:paraId="53FA36AC" w14:textId="77777777" w:rsidR="000C4294" w:rsidRPr="00827B39" w:rsidRDefault="000C4294" w:rsidP="000C4294">
      <w:pPr>
        <w:spacing w:after="0" w:line="240" w:lineRule="auto"/>
        <w:rPr>
          <w:rFonts w:ascii="Tahoma" w:hAnsi="Tahoma" w:cs="Tahoma"/>
          <w:sz w:val="28"/>
          <w:szCs w:val="28"/>
        </w:rPr>
      </w:pPr>
      <w:r w:rsidRPr="00E12E22">
        <w:rPr>
          <w:rFonts w:ascii="Tahoma" w:hAnsi="Tahoma" w:cs="Tahoma"/>
          <w:b/>
          <w:bCs/>
          <w:sz w:val="28"/>
          <w:szCs w:val="28"/>
        </w:rPr>
        <w:t>Contact:</w:t>
      </w:r>
      <w:r w:rsidRPr="00827B39">
        <w:rPr>
          <w:rFonts w:ascii="Tahoma" w:hAnsi="Tahoma" w:cs="Tahoma"/>
          <w:sz w:val="28"/>
          <w:szCs w:val="28"/>
        </w:rPr>
        <w:t xml:space="preserve"> 02382 310 262 or Email address recovery.college@southernhealth.nhs.uk</w:t>
      </w:r>
    </w:p>
    <w:p w14:paraId="4110516E" w14:textId="77777777" w:rsidR="000C4294" w:rsidRDefault="000C4294" w:rsidP="000C4294">
      <w:pPr>
        <w:spacing w:after="0" w:line="240" w:lineRule="auto"/>
        <w:rPr>
          <w:rFonts w:ascii="Tahoma" w:hAnsi="Tahoma" w:cs="Tahoma"/>
          <w:b/>
          <w:bCs/>
          <w:sz w:val="28"/>
          <w:szCs w:val="28"/>
        </w:rPr>
      </w:pPr>
    </w:p>
    <w:p w14:paraId="2A10C6D9" w14:textId="77777777" w:rsidR="000C4294" w:rsidRDefault="000C4294" w:rsidP="000C4294">
      <w:pPr>
        <w:spacing w:after="0" w:line="240" w:lineRule="auto"/>
        <w:rPr>
          <w:rFonts w:ascii="Tahoma" w:hAnsi="Tahoma" w:cs="Tahoma"/>
          <w:b/>
          <w:bCs/>
          <w:sz w:val="28"/>
          <w:szCs w:val="28"/>
        </w:rPr>
      </w:pPr>
    </w:p>
    <w:p w14:paraId="60A93D29" w14:textId="77777777" w:rsidR="000C4294" w:rsidRDefault="000C4294" w:rsidP="000C4294">
      <w:pPr>
        <w:spacing w:after="0" w:line="240" w:lineRule="auto"/>
        <w:rPr>
          <w:rFonts w:ascii="Tahoma" w:hAnsi="Tahoma" w:cs="Tahoma"/>
          <w:b/>
          <w:bCs/>
          <w:sz w:val="28"/>
          <w:szCs w:val="28"/>
        </w:rPr>
      </w:pPr>
    </w:p>
    <w:p w14:paraId="016C5899" w14:textId="77777777" w:rsidR="008D12B8" w:rsidRPr="008D12B8" w:rsidRDefault="008D12B8" w:rsidP="008D12B8">
      <w:pPr>
        <w:spacing w:after="0" w:line="240" w:lineRule="auto"/>
        <w:jc w:val="both"/>
        <w:rPr>
          <w:rFonts w:ascii="Tahoma" w:eastAsia="Times New Roman" w:hAnsi="Tahoma" w:cs="Tahoma"/>
          <w:b/>
          <w:bCs/>
          <w:sz w:val="28"/>
          <w:szCs w:val="28"/>
          <w:lang w:eastAsia="en-GB"/>
        </w:rPr>
      </w:pPr>
      <w:r w:rsidRPr="008D12B8">
        <w:rPr>
          <w:rFonts w:ascii="Tahoma" w:eastAsia="Times New Roman" w:hAnsi="Tahoma" w:cs="Tahoma"/>
          <w:b/>
          <w:bCs/>
          <w:sz w:val="28"/>
          <w:szCs w:val="28"/>
          <w:lang w:eastAsia="en-GB"/>
        </w:rPr>
        <w:br w:type="page"/>
      </w:r>
    </w:p>
    <w:p w14:paraId="348FA75F"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noProof/>
          <w:kern w:val="2"/>
          <w:sz w:val="24"/>
          <w14:ligatures w14:val="standardContextual"/>
        </w:rPr>
        <w:lastRenderedPageBreak/>
        <mc:AlternateContent>
          <mc:Choice Requires="wps">
            <w:drawing>
              <wp:anchor distT="0" distB="0" distL="114300" distR="114300" simplePos="0" relativeHeight="251791360" behindDoc="0" locked="0" layoutInCell="1" allowOverlap="1" wp14:anchorId="313F224C" wp14:editId="5E138F34">
                <wp:simplePos x="0" y="0"/>
                <wp:positionH relativeFrom="margin">
                  <wp:posOffset>12700</wp:posOffset>
                </wp:positionH>
                <wp:positionV relativeFrom="paragraph">
                  <wp:posOffset>5080</wp:posOffset>
                </wp:positionV>
                <wp:extent cx="6546850" cy="482600"/>
                <wp:effectExtent l="0" t="0" r="6350" b="0"/>
                <wp:wrapNone/>
                <wp:docPr id="65683699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46850" cy="482600"/>
                        </a:xfrm>
                        <a:prstGeom prst="rect">
                          <a:avLst/>
                        </a:prstGeom>
                        <a:gradFill>
                          <a:gsLst>
                            <a:gs pos="0">
                              <a:srgbClr val="4472C4">
                                <a:lumMod val="5000"/>
                                <a:lumOff val="95000"/>
                              </a:srgbClr>
                            </a:gs>
                            <a:gs pos="74000">
                              <a:srgbClr val="4472C4">
                                <a:lumMod val="45000"/>
                                <a:lumOff val="55000"/>
                              </a:srgbClr>
                            </a:gs>
                            <a:gs pos="83000">
                              <a:srgbClr val="4472C4">
                                <a:lumMod val="45000"/>
                                <a:lumOff val="55000"/>
                              </a:srgbClr>
                            </a:gs>
                            <a:gs pos="100000">
                              <a:srgbClr val="4472C4">
                                <a:lumMod val="30000"/>
                                <a:lumOff val="70000"/>
                              </a:srgbClr>
                            </a:gs>
                          </a:gsLst>
                          <a:lin ang="5400000" scaled="1"/>
                        </a:gradFill>
                        <a:ln w="6350">
                          <a:solidFill>
                            <a:srgbClr val="70AD47">
                              <a:lumMod val="60000"/>
                              <a:lumOff val="40000"/>
                            </a:srgbClr>
                          </a:solidFill>
                        </a:ln>
                      </wps:spPr>
                      <wps:txbx>
                        <w:txbxContent>
                          <w:p w14:paraId="72914AA6" w14:textId="77777777" w:rsidR="008D12B8" w:rsidRPr="007506E5" w:rsidRDefault="008D12B8" w:rsidP="008D12B8">
                            <w:pPr>
                              <w:rPr>
                                <w:rFonts w:ascii="Arial Black" w:hAnsi="Arial Black"/>
                                <w:color w:val="FFFFFF" w:themeColor="background1"/>
                                <w:sz w:val="36"/>
                                <w:szCs w:val="36"/>
                              </w:rPr>
                            </w:pPr>
                            <w:r>
                              <w:rPr>
                                <w:rFonts w:ascii="Arial Black" w:hAnsi="Arial Black"/>
                                <w:sz w:val="36"/>
                                <w:szCs w:val="36"/>
                              </w:rPr>
                              <w:t>7. National Domestic/ Sexual Abuse</w:t>
                            </w:r>
                            <w:r w:rsidRPr="00B51996">
                              <w:rPr>
                                <w:rFonts w:ascii="Arial Black" w:hAnsi="Arial Black"/>
                                <w:color w:val="002060"/>
                                <w:sz w:val="36"/>
                                <w:szCs w:val="36"/>
                              </w:rPr>
                              <w:t xml:space="preserve"> </w:t>
                            </w:r>
                            <w:r>
                              <w:rPr>
                                <w:rFonts w:ascii="Arial Black" w:hAnsi="Arial Black"/>
                                <w:color w:val="002060"/>
                                <w:sz w:val="36"/>
                                <w:szCs w:val="36"/>
                              </w:rPr>
                              <w:t>Helplines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3F224C" id="_x0000_s1111" type="#_x0000_t202" style="position:absolute;left:0;text-align:left;margin-left:1pt;margin-top:.4pt;width:515.5pt;height:38pt;z-index:251791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" fillcolor="#f6f8fc" strokecolor="#a9d18e" strokeweight=".5pt">
                <v:fill color2="#c7d5ed" colors="0 #f6f8fc;48497f #abc0e4;54395f #abc0e4;1 #c7d5ed" focus="100%" type="gradient"/>
                <v:path arrowok="t"/>
                <v:textbox>
                  <w:txbxContent>
                    <w:p w14:paraId="72914AA6" w14:textId="77777777" w:rsidR="008D12B8" w:rsidRPr="007506E5" w:rsidRDefault="008D12B8" w:rsidP="008D12B8">
                      <w:pPr>
                        <w:rPr>
                          <w:rFonts w:ascii="Arial Black" w:hAnsi="Arial Black"/>
                          <w:color w:val="FFFFFF" w:themeColor="background1"/>
                          <w:sz w:val="36"/>
                          <w:szCs w:val="36"/>
                        </w:rPr>
                      </w:pPr>
                      <w:r>
                        <w:rPr>
                          <w:rFonts w:ascii="Arial Black" w:hAnsi="Arial Black"/>
                          <w:sz w:val="36"/>
                          <w:szCs w:val="36"/>
                        </w:rPr>
                        <w:t>7. National Domestic/ Sexual Abuse</w:t>
                      </w:r>
                      <w:r w:rsidRPr="00B51996">
                        <w:rPr>
                          <w:rFonts w:ascii="Arial Black" w:hAnsi="Arial Black"/>
                          <w:color w:val="002060"/>
                          <w:sz w:val="36"/>
                          <w:szCs w:val="36"/>
                        </w:rPr>
                        <w:t xml:space="preserve"> </w:t>
                      </w:r>
                      <w:r>
                        <w:rPr>
                          <w:rFonts w:ascii="Arial Black" w:hAnsi="Arial Black"/>
                          <w:color w:val="002060"/>
                          <w:sz w:val="36"/>
                          <w:szCs w:val="36"/>
                        </w:rPr>
                        <w:t>Helplines</w:t>
                      </w:r>
                    </w:p>
                  </w:txbxContent>
                </v:textbox>
                <w10:wrap anchorx="margin"/>
              </v:shape>
            </w:pict>
          </mc:Fallback>
        </mc:AlternateContent>
      </w:r>
    </w:p>
    <w:p w14:paraId="0614AD6D" w14:textId="77777777" w:rsidR="008D12B8" w:rsidRPr="008D12B8" w:rsidRDefault="008D12B8" w:rsidP="008D12B8">
      <w:pPr>
        <w:spacing w:after="0" w:line="240" w:lineRule="auto"/>
        <w:jc w:val="both"/>
        <w:rPr>
          <w:rFonts w:ascii="Tahoma" w:hAnsi="Tahoma" w:cs="Tahoma"/>
          <w:sz w:val="28"/>
          <w:szCs w:val="28"/>
        </w:rPr>
      </w:pPr>
    </w:p>
    <w:p w14:paraId="624DD944" w14:textId="77777777" w:rsidR="008D12B8" w:rsidRPr="008D12B8" w:rsidRDefault="008D12B8" w:rsidP="008D12B8">
      <w:pPr>
        <w:spacing w:after="0" w:line="240" w:lineRule="auto"/>
        <w:jc w:val="both"/>
        <w:rPr>
          <w:rFonts w:ascii="Tahoma" w:hAnsi="Tahoma" w:cs="Tahoma"/>
          <w:b/>
          <w:bCs/>
          <w:color w:val="002060"/>
          <w:sz w:val="8"/>
          <w:szCs w:val="8"/>
        </w:rPr>
      </w:pPr>
    </w:p>
    <w:p w14:paraId="5F9503C5" w14:textId="77777777" w:rsidR="008D12B8" w:rsidRPr="008D12B8" w:rsidRDefault="008D12B8" w:rsidP="008D12B8">
      <w:pPr>
        <w:spacing w:after="0" w:line="240" w:lineRule="auto"/>
        <w:jc w:val="both"/>
        <w:rPr>
          <w:rFonts w:ascii="Tahoma" w:hAnsi="Tahoma" w:cs="Tahoma"/>
          <w:b/>
          <w:bCs/>
          <w:color w:val="002060"/>
          <w:sz w:val="28"/>
          <w:szCs w:val="28"/>
        </w:rPr>
      </w:pPr>
      <w:r w:rsidRPr="008D12B8">
        <w:rPr>
          <w:rFonts w:ascii="Tahoma" w:hAnsi="Tahoma" w:cs="Tahoma"/>
          <w:b/>
          <w:bCs/>
          <w:color w:val="002060"/>
          <w:sz w:val="28"/>
          <w:szCs w:val="28"/>
        </w:rPr>
        <w:t>Domestic Abuse</w:t>
      </w:r>
    </w:p>
    <w:p w14:paraId="72BE7AAC" w14:textId="77777777" w:rsidR="008D12B8" w:rsidRPr="008D12B8" w:rsidRDefault="008D12B8" w:rsidP="008D12B8">
      <w:pPr>
        <w:spacing w:after="0" w:line="240" w:lineRule="auto"/>
        <w:rPr>
          <w:rFonts w:ascii="Tahoma" w:hAnsi="Tahoma" w:cs="Tahoma"/>
          <w:color w:val="002060"/>
          <w:sz w:val="28"/>
          <w:szCs w:val="28"/>
        </w:rPr>
      </w:pPr>
      <w:r w:rsidRPr="008D12B8">
        <w:rPr>
          <w:rFonts w:ascii="Tahoma" w:hAnsi="Tahoma" w:cs="Tahoma"/>
          <w:color w:val="002060"/>
          <w:sz w:val="28"/>
          <w:szCs w:val="28"/>
        </w:rPr>
        <w:t xml:space="preserve">If you are suicidal, or scared of your partner, Ex partner or family member or if you are humiliated and made to feel small, you may be living with domestic abuse. It can include emotional coercive control, financial and economic abuse as well as physical and sexual abuse.  You are not alone and it is important to remember you are not to blame for this. Some services will provide independent interpreters if required. Coffee Mate provide patrols over Itchen Bridge to prevent potential jumpers. </w:t>
      </w:r>
    </w:p>
    <w:p w14:paraId="10751E16" w14:textId="77777777" w:rsidR="008D12B8" w:rsidRPr="008D12B8" w:rsidRDefault="008D12B8" w:rsidP="008D12B8">
      <w:pPr>
        <w:spacing w:after="0" w:line="240" w:lineRule="auto"/>
        <w:jc w:val="both"/>
        <w:rPr>
          <w:rFonts w:ascii="Tahoma" w:hAnsi="Tahoma" w:cs="Tahoma"/>
          <w:sz w:val="4"/>
          <w:szCs w:val="4"/>
        </w:rPr>
      </w:pPr>
    </w:p>
    <w:p w14:paraId="780FE05F" w14:textId="77777777" w:rsidR="008D12B8" w:rsidRPr="008D12B8" w:rsidRDefault="008D12B8" w:rsidP="008D12B8">
      <w:pPr>
        <w:spacing w:after="0" w:line="240" w:lineRule="auto"/>
        <w:jc w:val="both"/>
        <w:rPr>
          <w:rFonts w:ascii="Tahoma" w:hAnsi="Tahoma" w:cs="Tahoma"/>
          <w:sz w:val="4"/>
          <w:szCs w:val="4"/>
        </w:rPr>
      </w:pPr>
    </w:p>
    <w:p w14:paraId="141F8710" w14:textId="77777777" w:rsidR="008D12B8" w:rsidRPr="008D12B8" w:rsidRDefault="008D12B8" w:rsidP="008D12B8">
      <w:pPr>
        <w:spacing w:after="0" w:line="240" w:lineRule="auto"/>
        <w:jc w:val="both"/>
        <w:rPr>
          <w:rFonts w:ascii="Tahoma" w:hAnsi="Tahoma" w:cs="Tahoma"/>
          <w:b/>
          <w:bCs/>
          <w:color w:val="002060"/>
          <w:sz w:val="28"/>
          <w:szCs w:val="28"/>
        </w:rPr>
      </w:pPr>
      <w:r w:rsidRPr="008D12B8">
        <w:rPr>
          <w:rFonts w:ascii="Tahoma" w:hAnsi="Tahoma" w:cs="Tahoma"/>
          <w:b/>
          <w:bCs/>
          <w:color w:val="002060"/>
          <w:sz w:val="28"/>
          <w:szCs w:val="28"/>
        </w:rPr>
        <w:t>National 24hour Domestic Abuse Helpline</w:t>
      </w:r>
    </w:p>
    <w:p w14:paraId="188D2FAE"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color w:val="4D566B"/>
          <w:sz w:val="28"/>
          <w:szCs w:val="28"/>
        </w:rPr>
        <w:t xml:space="preserve">As a woman fleeing domestic abuse, you may want to access specialist refuge accommodation. The Helpline can help you find a refuge vacancy for you and your children; call us for more information.  We can also support you to find other specialist services in your community, which can provide support whether or not you have left your partner. </w:t>
      </w:r>
      <w:r w:rsidRPr="008D12B8">
        <w:rPr>
          <w:rFonts w:ascii="Tahoma" w:hAnsi="Tahoma" w:cs="Tahoma"/>
          <w:sz w:val="28"/>
          <w:szCs w:val="28"/>
        </w:rPr>
        <w:t>Helpline: 0808 2000 247</w:t>
      </w:r>
    </w:p>
    <w:p w14:paraId="7B6AE8E5" w14:textId="77777777" w:rsidR="008D12B8" w:rsidRPr="008D12B8" w:rsidRDefault="008D12B8" w:rsidP="008D12B8">
      <w:pPr>
        <w:spacing w:after="0" w:line="240" w:lineRule="auto"/>
        <w:jc w:val="both"/>
        <w:rPr>
          <w:rFonts w:ascii="Tahoma" w:hAnsi="Tahoma" w:cs="Tahoma"/>
          <w:sz w:val="4"/>
          <w:szCs w:val="4"/>
        </w:rPr>
      </w:pPr>
    </w:p>
    <w:p w14:paraId="4F758C5B" w14:textId="77777777" w:rsidR="008D12B8" w:rsidRPr="008D12B8" w:rsidRDefault="008D12B8" w:rsidP="008D12B8">
      <w:pPr>
        <w:spacing w:after="0" w:line="240" w:lineRule="auto"/>
        <w:jc w:val="both"/>
        <w:rPr>
          <w:rFonts w:ascii="Tahoma" w:hAnsi="Tahoma" w:cs="Tahoma"/>
          <w:b/>
          <w:bCs/>
          <w:color w:val="002060"/>
          <w:sz w:val="28"/>
          <w:szCs w:val="28"/>
        </w:rPr>
      </w:pPr>
      <w:r w:rsidRPr="008D12B8">
        <w:rPr>
          <w:rFonts w:ascii="Tahoma" w:hAnsi="Tahoma" w:cs="Tahoma"/>
          <w:b/>
          <w:bCs/>
          <w:color w:val="002060"/>
          <w:sz w:val="28"/>
          <w:szCs w:val="28"/>
        </w:rPr>
        <w:t>The Honour Network</w:t>
      </w:r>
    </w:p>
    <w:p w14:paraId="6B965FF0"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 xml:space="preserve">The Honour Network Helpline is a national helpline run by Karma Nirvana, a national charity which advises victims and survivors of forced marriage and honour-based abuse. You can reach the helpline between 9am to 5pm, Monday to Friday. If you are unable to call, you can also email the helpline team at </w:t>
      </w:r>
      <w:hyperlink r:id="rId420">
        <w:r w:rsidRPr="008D12B8">
          <w:rPr>
            <w:rFonts w:ascii="Tahoma" w:hAnsi="Tahoma" w:cs="Tahoma"/>
            <w:color w:val="0563C1" w:themeColor="hyperlink"/>
            <w:sz w:val="28"/>
            <w:szCs w:val="28"/>
            <w:u w:val="single"/>
          </w:rPr>
          <w:t>info@karmanirvana.org.uk</w:t>
        </w:r>
      </w:hyperlink>
      <w:r w:rsidRPr="008D12B8">
        <w:rPr>
          <w:rFonts w:ascii="Tahoma" w:hAnsi="Tahoma" w:cs="Tahoma"/>
          <w:color w:val="0563C1" w:themeColor="hyperlink"/>
          <w:sz w:val="28"/>
          <w:szCs w:val="28"/>
          <w:u w:val="single"/>
        </w:rPr>
        <w:t xml:space="preserve">.  </w:t>
      </w:r>
      <w:r w:rsidRPr="008D12B8">
        <w:rPr>
          <w:rFonts w:ascii="Tahoma" w:hAnsi="Tahoma" w:cs="Tahoma"/>
          <w:sz w:val="28"/>
          <w:szCs w:val="28"/>
        </w:rPr>
        <w:t xml:space="preserve">Helpline: 0800 599 9247 </w:t>
      </w:r>
    </w:p>
    <w:p w14:paraId="02EB7513" w14:textId="77777777" w:rsidR="008D12B8" w:rsidRPr="008D12B8" w:rsidRDefault="008D12B8" w:rsidP="008D12B8">
      <w:pPr>
        <w:spacing w:after="0" w:line="240" w:lineRule="auto"/>
        <w:jc w:val="both"/>
        <w:rPr>
          <w:rFonts w:ascii="Tahoma" w:hAnsi="Tahoma" w:cs="Tahoma"/>
          <w:sz w:val="4"/>
          <w:szCs w:val="4"/>
        </w:rPr>
      </w:pPr>
    </w:p>
    <w:p w14:paraId="1DF7092F" w14:textId="77777777" w:rsidR="008D12B8" w:rsidRPr="008D12B8" w:rsidRDefault="008D12B8" w:rsidP="008D12B8">
      <w:pPr>
        <w:spacing w:after="0" w:line="240" w:lineRule="auto"/>
        <w:jc w:val="both"/>
        <w:rPr>
          <w:rFonts w:ascii="Tahoma" w:hAnsi="Tahoma" w:cs="Tahoma"/>
          <w:b/>
          <w:bCs/>
          <w:color w:val="002060"/>
          <w:sz w:val="28"/>
          <w:szCs w:val="28"/>
        </w:rPr>
      </w:pPr>
      <w:r w:rsidRPr="008D12B8">
        <w:rPr>
          <w:rFonts w:ascii="Tahoma" w:hAnsi="Tahoma" w:cs="Tahoma"/>
          <w:b/>
          <w:bCs/>
          <w:color w:val="002060"/>
          <w:sz w:val="28"/>
          <w:szCs w:val="28"/>
        </w:rPr>
        <w:t>Forced Marriage Unit (FMU)</w:t>
      </w:r>
    </w:p>
    <w:p w14:paraId="29281B28" w14:textId="77777777" w:rsidR="008D12B8" w:rsidRPr="008D12B8" w:rsidRDefault="008D12B8" w:rsidP="008D12B8">
      <w:pPr>
        <w:spacing w:after="0" w:line="240" w:lineRule="auto"/>
        <w:jc w:val="both"/>
        <w:rPr>
          <w:rFonts w:ascii="Tahoma" w:hAnsi="Tahoma"/>
          <w:kern w:val="2"/>
          <w:sz w:val="24"/>
          <w14:ligatures w14:val="standardContextual"/>
        </w:rPr>
      </w:pPr>
      <w:r w:rsidRPr="008D12B8">
        <w:rPr>
          <w:rFonts w:ascii="Tahoma" w:hAnsi="Tahoma" w:cs="Tahoma"/>
          <w:sz w:val="28"/>
          <w:szCs w:val="28"/>
        </w:rPr>
        <w:t xml:space="preserve">You have the right to choose who you marry, when you marry or if you marry at all.  Forced marriage is when you face physical pressure to marry (for example, threats, physical violence or sexual violence) or emotional and psychological pressure (for example, if you’re made to feel like you’re bringing shame on your family). Forced marriages are illegal in the UK. FMU A trained professional will give you free advice on what to do next. They can also help you to find a safe place to stay and/or stop a UK visa if you’ve been forced to sponsor someone. Helpline: 020 7008 0151 or visit </w:t>
      </w:r>
      <w:hyperlink r:id="rId421">
        <w:r w:rsidRPr="008D12B8">
          <w:rPr>
            <w:rFonts w:ascii="Tahoma" w:hAnsi="Tahoma" w:cs="Tahoma"/>
            <w:color w:val="0563C1" w:themeColor="hyperlink"/>
            <w:sz w:val="28"/>
            <w:szCs w:val="28"/>
            <w:u w:val="single"/>
          </w:rPr>
          <w:t>https://www.gov.uk/stop-forced-marriage</w:t>
        </w:r>
      </w:hyperlink>
      <w:r w:rsidRPr="008D12B8">
        <w:rPr>
          <w:rFonts w:ascii="Tahoma" w:hAnsi="Tahoma"/>
          <w:kern w:val="2"/>
          <w:sz w:val="24"/>
          <w14:ligatures w14:val="standardContextual"/>
        </w:rPr>
        <w:t xml:space="preserve"> </w:t>
      </w:r>
    </w:p>
    <w:p w14:paraId="02A6982A" w14:textId="77777777" w:rsidR="008D12B8" w:rsidRPr="008D12B8" w:rsidRDefault="008D12B8" w:rsidP="008D12B8">
      <w:pPr>
        <w:spacing w:after="0" w:line="240" w:lineRule="auto"/>
        <w:jc w:val="both"/>
        <w:rPr>
          <w:rFonts w:ascii="Tahoma" w:hAnsi="Tahoma"/>
          <w:kern w:val="2"/>
          <w:sz w:val="4"/>
          <w:szCs w:val="4"/>
          <w14:ligatures w14:val="standardContextual"/>
        </w:rPr>
      </w:pPr>
    </w:p>
    <w:p w14:paraId="4C283370" w14:textId="77777777" w:rsidR="008D12B8" w:rsidRPr="008D12B8" w:rsidRDefault="008D12B8" w:rsidP="008D12B8">
      <w:pPr>
        <w:spacing w:after="0" w:line="240" w:lineRule="auto"/>
        <w:jc w:val="both"/>
        <w:rPr>
          <w:rFonts w:ascii="Tahoma" w:hAnsi="Tahoma" w:cs="Tahoma"/>
          <w:sz w:val="4"/>
          <w:szCs w:val="4"/>
        </w:rPr>
      </w:pPr>
    </w:p>
    <w:p w14:paraId="3D4A21A9" w14:textId="77777777" w:rsidR="008D12B8" w:rsidRPr="008D12B8" w:rsidRDefault="008D12B8" w:rsidP="008D12B8">
      <w:pPr>
        <w:spacing w:after="0" w:line="240" w:lineRule="auto"/>
        <w:jc w:val="both"/>
        <w:rPr>
          <w:rFonts w:ascii="Tahoma" w:hAnsi="Tahoma" w:cs="Tahoma"/>
          <w:b/>
          <w:bCs/>
          <w:color w:val="002060"/>
          <w:sz w:val="28"/>
          <w:szCs w:val="28"/>
        </w:rPr>
      </w:pPr>
      <w:r w:rsidRPr="008D12B8">
        <w:rPr>
          <w:rFonts w:ascii="Tahoma" w:hAnsi="Tahoma" w:cs="Tahoma"/>
          <w:b/>
          <w:bCs/>
          <w:color w:val="002060"/>
          <w:sz w:val="28"/>
          <w:szCs w:val="28"/>
        </w:rPr>
        <w:t xml:space="preserve">STOP Domestic Abuse Refuge     </w:t>
      </w:r>
      <w:r w:rsidRPr="008D12B8">
        <w:rPr>
          <w:rFonts w:ascii="Tahoma" w:hAnsi="Tahoma" w:cs="Tahoma"/>
          <w:sz w:val="28"/>
          <w:szCs w:val="28"/>
        </w:rPr>
        <w:t xml:space="preserve">Stop Domestic Abuse supports and protects victims and survivors of domestic abuse. We provide a range of flexible and accessible services across Hampshire. </w:t>
      </w:r>
    </w:p>
    <w:p w14:paraId="5FFA364C"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Helpline: 0330 053 3630</w:t>
      </w:r>
    </w:p>
    <w:p w14:paraId="1D01DCA6" w14:textId="77777777" w:rsidR="008D12B8" w:rsidRPr="008D12B8" w:rsidRDefault="008D12B8" w:rsidP="008D12B8">
      <w:pPr>
        <w:rPr>
          <w:rFonts w:ascii="Tahoma" w:hAnsi="Tahoma" w:cs="Tahoma"/>
          <w:b/>
          <w:bCs/>
          <w:color w:val="002060"/>
          <w:sz w:val="28"/>
          <w:szCs w:val="28"/>
        </w:rPr>
      </w:pPr>
      <w:r w:rsidRPr="008D12B8">
        <w:rPr>
          <w:rFonts w:ascii="Tahoma" w:hAnsi="Tahoma" w:cs="Tahoma"/>
          <w:b/>
          <w:bCs/>
          <w:color w:val="002060"/>
          <w:sz w:val="28"/>
          <w:szCs w:val="28"/>
        </w:rPr>
        <w:br w:type="page"/>
      </w:r>
    </w:p>
    <w:p w14:paraId="6B7A9A61" w14:textId="77777777" w:rsidR="008D12B8" w:rsidRPr="008D12B8" w:rsidRDefault="008D12B8" w:rsidP="008D12B8">
      <w:pPr>
        <w:spacing w:after="0" w:line="240" w:lineRule="auto"/>
        <w:jc w:val="both"/>
        <w:rPr>
          <w:rFonts w:ascii="Tahoma" w:hAnsi="Tahoma" w:cs="Tahoma"/>
          <w:b/>
          <w:bCs/>
          <w:color w:val="002060"/>
          <w:sz w:val="28"/>
          <w:szCs w:val="28"/>
        </w:rPr>
      </w:pPr>
      <w:r w:rsidRPr="008D12B8">
        <w:rPr>
          <w:rFonts w:ascii="Tahoma" w:hAnsi="Tahoma" w:cs="Tahoma"/>
          <w:b/>
          <w:bCs/>
          <w:color w:val="002060"/>
          <w:sz w:val="28"/>
          <w:szCs w:val="28"/>
        </w:rPr>
        <w:lastRenderedPageBreak/>
        <w:t>Galop LGBTQ+ Domestic Abuse Hotline</w:t>
      </w:r>
    </w:p>
    <w:p w14:paraId="59815F6B"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Our team has decades of experience in supporting LGBT+ people who are victims of domestic abuse, sexual violence, hate crime, so-called conversion therapies, honour-based abuse, forced marriage, and other forms of abuse.</w:t>
      </w:r>
    </w:p>
    <w:p w14:paraId="5336602A"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 xml:space="preserve">Helpline: 0800 999 5428 or email us at </w:t>
      </w:r>
      <w:hyperlink r:id="rId422" w:history="1">
        <w:r w:rsidRPr="008D12B8">
          <w:rPr>
            <w:rFonts w:ascii="Tahoma" w:hAnsi="Tahoma" w:cs="Tahoma"/>
            <w:color w:val="0563C1" w:themeColor="hyperlink"/>
            <w:kern w:val="2"/>
            <w:sz w:val="28"/>
            <w:szCs w:val="28"/>
            <w:u w:val="single"/>
          </w:rPr>
          <w:t>help@galop.org.uk</w:t>
        </w:r>
      </w:hyperlink>
    </w:p>
    <w:p w14:paraId="6814125B" w14:textId="77777777" w:rsidR="008D12B8" w:rsidRPr="008D12B8" w:rsidRDefault="008D12B8" w:rsidP="008D12B8">
      <w:pPr>
        <w:spacing w:after="0" w:line="240" w:lineRule="auto"/>
        <w:jc w:val="both"/>
        <w:rPr>
          <w:rFonts w:ascii="Tahoma" w:hAnsi="Tahoma" w:cs="Tahoma"/>
          <w:sz w:val="4"/>
          <w:szCs w:val="4"/>
        </w:rPr>
      </w:pPr>
    </w:p>
    <w:p w14:paraId="65112ADC" w14:textId="77777777" w:rsidR="008D12B8" w:rsidRPr="008D12B8" w:rsidRDefault="008D12B8" w:rsidP="008D12B8">
      <w:pPr>
        <w:spacing w:after="0" w:line="240" w:lineRule="auto"/>
        <w:jc w:val="both"/>
        <w:rPr>
          <w:rFonts w:ascii="Tahoma" w:hAnsi="Tahoma" w:cs="Tahoma"/>
          <w:b/>
          <w:bCs/>
          <w:color w:val="002060"/>
          <w:sz w:val="28"/>
          <w:szCs w:val="28"/>
        </w:rPr>
      </w:pPr>
      <w:r w:rsidRPr="008D12B8">
        <w:rPr>
          <w:rFonts w:ascii="Tahoma" w:hAnsi="Tahoma" w:cs="Tahoma"/>
          <w:b/>
          <w:bCs/>
          <w:color w:val="002060"/>
          <w:sz w:val="28"/>
          <w:szCs w:val="28"/>
        </w:rPr>
        <w:t>Sexual Abuse</w:t>
      </w:r>
    </w:p>
    <w:p w14:paraId="5EA63926" w14:textId="77777777" w:rsidR="008D12B8" w:rsidRPr="008D12B8" w:rsidRDefault="008D12B8" w:rsidP="008D12B8">
      <w:pPr>
        <w:spacing w:after="0" w:line="240" w:lineRule="auto"/>
        <w:jc w:val="both"/>
        <w:rPr>
          <w:rFonts w:ascii="Tahoma" w:hAnsi="Tahoma" w:cs="Tahoma"/>
          <w:sz w:val="28"/>
          <w:szCs w:val="28"/>
        </w:rPr>
      </w:pPr>
      <w:r w:rsidRPr="008D12B8">
        <w:rPr>
          <w:rFonts w:ascii="Tahoma" w:hAnsi="Tahoma" w:cs="Tahoma"/>
          <w:sz w:val="28"/>
          <w:szCs w:val="28"/>
        </w:rPr>
        <w:t>Rape and sexual abuse is common in abusive relationships. Sexual abuse is unwanted sexual behaviour from one person to another. It can also refer to behaviour such as restricting access to birth control and condoms.</w:t>
      </w:r>
    </w:p>
    <w:p w14:paraId="29EB50FB" w14:textId="77777777" w:rsidR="008D12B8" w:rsidRPr="008D12B8" w:rsidRDefault="008D12B8" w:rsidP="008D12B8">
      <w:pPr>
        <w:numPr>
          <w:ilvl w:val="0"/>
          <w:numId w:val="63"/>
        </w:numPr>
        <w:spacing w:after="0" w:line="240" w:lineRule="auto"/>
        <w:contextualSpacing/>
        <w:jc w:val="both"/>
        <w:rPr>
          <w:rFonts w:ascii="Tahoma" w:hAnsi="Tahoma" w:cs="Tahoma"/>
          <w:sz w:val="28"/>
          <w:szCs w:val="28"/>
        </w:rPr>
      </w:pPr>
      <w:r w:rsidRPr="008D12B8">
        <w:rPr>
          <w:rFonts w:ascii="Tahoma" w:hAnsi="Tahoma" w:cs="Tahoma"/>
          <w:sz w:val="28"/>
          <w:szCs w:val="28"/>
        </w:rPr>
        <w:t>It is important to know that just because you “did not say no,” it does not mean that you meant “yes.”</w:t>
      </w:r>
    </w:p>
    <w:p w14:paraId="438E6F6C" w14:textId="77777777" w:rsidR="008D12B8" w:rsidRPr="008D12B8" w:rsidRDefault="008D12B8" w:rsidP="008D12B8">
      <w:pPr>
        <w:numPr>
          <w:ilvl w:val="0"/>
          <w:numId w:val="63"/>
        </w:numPr>
        <w:spacing w:after="0" w:line="240" w:lineRule="auto"/>
        <w:contextualSpacing/>
        <w:jc w:val="both"/>
        <w:rPr>
          <w:rFonts w:ascii="Tahoma" w:hAnsi="Tahoma" w:cs="Tahoma"/>
          <w:sz w:val="28"/>
          <w:szCs w:val="28"/>
        </w:rPr>
      </w:pPr>
      <w:r w:rsidRPr="008D12B8">
        <w:rPr>
          <w:rFonts w:ascii="Tahoma" w:hAnsi="Tahoma" w:cs="Tahoma"/>
          <w:sz w:val="28"/>
          <w:szCs w:val="28"/>
        </w:rPr>
        <w:t xml:space="preserve">When you do not resist an unwanted sexual advance, it does not mean that you wanted to do it.  Some think that if you did not resist, that it does not count as abuse. That is not true. It still is. </w:t>
      </w:r>
    </w:p>
    <w:p w14:paraId="4A554B97" w14:textId="77777777" w:rsidR="008D12B8" w:rsidRPr="008D12B8" w:rsidRDefault="008D12B8" w:rsidP="008D12B8">
      <w:pPr>
        <w:numPr>
          <w:ilvl w:val="0"/>
          <w:numId w:val="63"/>
        </w:numPr>
        <w:spacing w:after="0" w:line="240" w:lineRule="auto"/>
        <w:contextualSpacing/>
        <w:jc w:val="both"/>
        <w:rPr>
          <w:rFonts w:ascii="Tahoma" w:hAnsi="Tahoma" w:cs="Tahoma"/>
          <w:sz w:val="28"/>
          <w:szCs w:val="28"/>
        </w:rPr>
      </w:pPr>
      <w:r w:rsidRPr="008D12B8">
        <w:rPr>
          <w:rFonts w:ascii="Tahoma" w:hAnsi="Tahoma" w:cs="Tahoma"/>
          <w:sz w:val="28"/>
          <w:szCs w:val="28"/>
        </w:rPr>
        <w:t>Whether you were drunk or using drugs, you were scared or thought you had to, it is not your fault.</w:t>
      </w:r>
    </w:p>
    <w:p w14:paraId="4541B307" w14:textId="77777777" w:rsidR="008D12B8" w:rsidRPr="008D12B8" w:rsidRDefault="008D12B8" w:rsidP="008D12B8">
      <w:pPr>
        <w:spacing w:after="0" w:line="240" w:lineRule="auto"/>
        <w:jc w:val="both"/>
        <w:rPr>
          <w:rFonts w:ascii="Tahoma" w:hAnsi="Tahoma" w:cs="Tahoma"/>
          <w:sz w:val="8"/>
          <w:szCs w:val="8"/>
        </w:rPr>
      </w:pPr>
    </w:p>
    <w:p w14:paraId="57C6FFC0" w14:textId="77777777" w:rsidR="00A67CC1" w:rsidRPr="00A67CC1" w:rsidRDefault="00A67CC1" w:rsidP="00A67CC1">
      <w:pPr>
        <w:spacing w:after="0" w:line="240" w:lineRule="auto"/>
        <w:jc w:val="both"/>
        <w:rPr>
          <w:rFonts w:ascii="Tahoma" w:hAnsi="Tahoma" w:cs="Tahoma"/>
          <w:sz w:val="8"/>
          <w:szCs w:val="8"/>
        </w:rPr>
      </w:pPr>
    </w:p>
    <w:p w14:paraId="084E3EFF" w14:textId="77777777" w:rsidR="00A67CC1" w:rsidRPr="00A67CC1" w:rsidRDefault="00A67CC1" w:rsidP="00A67CC1">
      <w:pPr>
        <w:spacing w:after="0" w:line="240" w:lineRule="auto"/>
        <w:jc w:val="both"/>
        <w:rPr>
          <w:rFonts w:ascii="Tahoma" w:hAnsi="Tahoma" w:cs="Tahoma"/>
          <w:b/>
          <w:bCs/>
          <w:color w:val="002060"/>
          <w:sz w:val="28"/>
          <w:szCs w:val="28"/>
        </w:rPr>
      </w:pPr>
      <w:r w:rsidRPr="00A67CC1">
        <w:rPr>
          <w:rFonts w:ascii="Tahoma" w:hAnsi="Tahoma" w:cs="Tahoma"/>
          <w:b/>
          <w:bCs/>
          <w:color w:val="002060"/>
          <w:sz w:val="28"/>
          <w:szCs w:val="28"/>
          <w:bdr w:val="none" w:sz="0" w:space="0" w:color="auto" w:frame="1"/>
        </w:rPr>
        <w:t>Rape Crises England &amp; Wales</w:t>
      </w:r>
    </w:p>
    <w:p w14:paraId="3CD372BC" w14:textId="77777777" w:rsidR="00A67CC1" w:rsidRPr="00A67CC1" w:rsidRDefault="00A67CC1" w:rsidP="00A67CC1">
      <w:pPr>
        <w:spacing w:after="0" w:line="240" w:lineRule="auto"/>
        <w:jc w:val="both"/>
        <w:rPr>
          <w:rFonts w:ascii="Tahoma" w:hAnsi="Tahoma" w:cs="Tahoma"/>
          <w:sz w:val="28"/>
          <w:szCs w:val="28"/>
        </w:rPr>
      </w:pPr>
      <w:r w:rsidRPr="00A67CC1">
        <w:rPr>
          <w:rFonts w:ascii="Tahoma" w:hAnsi="Tahoma" w:cs="Tahoma"/>
          <w:sz w:val="28"/>
          <w:szCs w:val="28"/>
        </w:rPr>
        <w:t>If something sexual happened to you without your consent – or you're not sure – you can talk to us. No matter when it happened.  Our 24/7 Rape &amp; Sexual Abuse Support Line is open 24 hours a day, every day of the year.</w:t>
      </w:r>
    </w:p>
    <w:p w14:paraId="16E575AF" w14:textId="77777777" w:rsidR="00A67CC1" w:rsidRPr="00A67CC1" w:rsidRDefault="00A67CC1" w:rsidP="00A67CC1">
      <w:pPr>
        <w:spacing w:after="0" w:line="240" w:lineRule="auto"/>
        <w:jc w:val="both"/>
        <w:rPr>
          <w:rFonts w:ascii="Tahoma" w:hAnsi="Tahoma" w:cs="Tahoma"/>
          <w:sz w:val="28"/>
          <w:szCs w:val="28"/>
        </w:rPr>
      </w:pPr>
      <w:r w:rsidRPr="00A67CC1">
        <w:rPr>
          <w:rFonts w:ascii="Tahoma" w:hAnsi="Tahoma" w:cs="Tahoma"/>
          <w:sz w:val="28"/>
          <w:szCs w:val="28"/>
        </w:rPr>
        <w:t>Helpline: 0808 500 2222</w:t>
      </w:r>
    </w:p>
    <w:p w14:paraId="7BE076D0" w14:textId="77777777" w:rsidR="00A67CC1" w:rsidRPr="00A67CC1" w:rsidRDefault="00A67CC1" w:rsidP="00A67CC1">
      <w:pPr>
        <w:spacing w:after="0" w:line="240" w:lineRule="auto"/>
        <w:jc w:val="both"/>
        <w:rPr>
          <w:rFonts w:ascii="Tahoma" w:hAnsi="Tahoma" w:cs="Tahoma"/>
          <w:b/>
          <w:bCs/>
          <w:color w:val="002060"/>
          <w:sz w:val="8"/>
          <w:szCs w:val="8"/>
        </w:rPr>
      </w:pPr>
    </w:p>
    <w:p w14:paraId="6D3B0B43" w14:textId="77777777" w:rsidR="00A67CC1" w:rsidRPr="00A67CC1" w:rsidRDefault="00A67CC1" w:rsidP="00A67CC1">
      <w:pPr>
        <w:spacing w:after="0" w:line="240" w:lineRule="auto"/>
        <w:jc w:val="both"/>
        <w:rPr>
          <w:rFonts w:ascii="Tahoma" w:hAnsi="Tahoma" w:cs="Tahoma"/>
          <w:b/>
          <w:bCs/>
          <w:color w:val="002060"/>
          <w:sz w:val="28"/>
          <w:szCs w:val="28"/>
        </w:rPr>
      </w:pPr>
      <w:r w:rsidRPr="00A67CC1">
        <w:rPr>
          <w:rFonts w:ascii="Tahoma" w:hAnsi="Tahoma" w:cs="Tahoma"/>
          <w:b/>
          <w:bCs/>
          <w:color w:val="002060"/>
          <w:sz w:val="28"/>
          <w:szCs w:val="28"/>
        </w:rPr>
        <w:t xml:space="preserve">Safeline </w:t>
      </w:r>
    </w:p>
    <w:p w14:paraId="0D2BF35E" w14:textId="77777777" w:rsidR="00A67CC1" w:rsidRPr="00A67CC1" w:rsidRDefault="00A67CC1" w:rsidP="00A67CC1">
      <w:pPr>
        <w:spacing w:after="0" w:line="240" w:lineRule="auto"/>
        <w:jc w:val="both"/>
        <w:rPr>
          <w:rFonts w:ascii="Tahoma" w:hAnsi="Tahoma" w:cs="Tahoma"/>
          <w:sz w:val="28"/>
          <w:szCs w:val="28"/>
        </w:rPr>
      </w:pPr>
      <w:r w:rsidRPr="00A67CC1">
        <w:rPr>
          <w:rFonts w:ascii="Tahoma" w:hAnsi="Tahoma" w:cs="Tahoma"/>
          <w:sz w:val="28"/>
          <w:szCs w:val="28"/>
        </w:rPr>
        <w:t>We believe everyone affected by or at risk of sexual violence should feel supported and empowered.</w:t>
      </w:r>
    </w:p>
    <w:p w14:paraId="6A241185" w14:textId="77777777" w:rsidR="00A67CC1" w:rsidRPr="00A67CC1" w:rsidRDefault="00A67CC1" w:rsidP="00A67CC1">
      <w:pPr>
        <w:spacing w:after="0" w:line="240" w:lineRule="auto"/>
        <w:jc w:val="both"/>
        <w:rPr>
          <w:rFonts w:ascii="Tahoma" w:hAnsi="Tahoma" w:cs="Tahoma"/>
          <w:sz w:val="28"/>
          <w:szCs w:val="28"/>
        </w:rPr>
      </w:pPr>
      <w:r w:rsidRPr="00A67CC1">
        <w:rPr>
          <w:rFonts w:ascii="Tahoma" w:hAnsi="Tahoma" w:cs="Tahoma"/>
          <w:sz w:val="28"/>
          <w:szCs w:val="28"/>
        </w:rPr>
        <w:t xml:space="preserve">Helplines: 01926 402 498(Women) </w:t>
      </w:r>
    </w:p>
    <w:p w14:paraId="04C11A40" w14:textId="77777777" w:rsidR="00A67CC1" w:rsidRPr="00A67CC1" w:rsidRDefault="00A67CC1" w:rsidP="00A67CC1">
      <w:pPr>
        <w:spacing w:after="0" w:line="240" w:lineRule="auto"/>
        <w:jc w:val="both"/>
        <w:rPr>
          <w:rFonts w:ascii="Tahoma" w:hAnsi="Tahoma" w:cs="Tahoma"/>
          <w:sz w:val="28"/>
          <w:szCs w:val="28"/>
        </w:rPr>
      </w:pPr>
      <w:r w:rsidRPr="00A67CC1">
        <w:rPr>
          <w:rFonts w:ascii="Tahoma" w:hAnsi="Tahoma" w:cs="Tahoma"/>
          <w:sz w:val="28"/>
          <w:szCs w:val="28"/>
        </w:rPr>
        <w:t xml:space="preserve">0808 800 5005 (Men) </w:t>
      </w:r>
    </w:p>
    <w:p w14:paraId="7F18B12F" w14:textId="77777777" w:rsidR="00A67CC1" w:rsidRPr="00A67CC1" w:rsidRDefault="00A67CC1" w:rsidP="00A67CC1">
      <w:pPr>
        <w:spacing w:after="0" w:line="240" w:lineRule="auto"/>
        <w:jc w:val="both"/>
        <w:rPr>
          <w:rFonts w:ascii="Tahoma" w:hAnsi="Tahoma" w:cs="Tahoma"/>
          <w:sz w:val="8"/>
          <w:szCs w:val="8"/>
        </w:rPr>
      </w:pPr>
    </w:p>
    <w:p w14:paraId="71525128" w14:textId="77777777" w:rsidR="00A67CC1" w:rsidRPr="00A67CC1" w:rsidRDefault="00A67CC1" w:rsidP="00A67CC1">
      <w:pPr>
        <w:spacing w:after="0" w:line="240" w:lineRule="auto"/>
        <w:jc w:val="both"/>
        <w:rPr>
          <w:rFonts w:ascii="Tahoma" w:hAnsi="Tahoma" w:cs="Tahoma"/>
          <w:b/>
          <w:bCs/>
          <w:color w:val="002060"/>
          <w:sz w:val="28"/>
          <w:szCs w:val="28"/>
        </w:rPr>
      </w:pPr>
      <w:r w:rsidRPr="00A67CC1">
        <w:rPr>
          <w:rFonts w:ascii="Tahoma" w:hAnsi="Tahoma" w:cs="Tahoma"/>
          <w:b/>
          <w:bCs/>
          <w:color w:val="002060"/>
          <w:sz w:val="28"/>
          <w:szCs w:val="28"/>
        </w:rPr>
        <w:t>Revenge Porn Helpline</w:t>
      </w:r>
    </w:p>
    <w:p w14:paraId="7E0059BF" w14:textId="77777777" w:rsidR="00A67CC1" w:rsidRPr="00A67CC1" w:rsidRDefault="00A67CC1" w:rsidP="00A67CC1">
      <w:pPr>
        <w:spacing w:after="0" w:line="240" w:lineRule="auto"/>
        <w:rPr>
          <w:rFonts w:ascii="Tahoma" w:hAnsi="Tahoma" w:cs="Tahoma"/>
          <w:sz w:val="28"/>
          <w:szCs w:val="28"/>
        </w:rPr>
      </w:pPr>
      <w:r w:rsidRPr="00A67CC1">
        <w:rPr>
          <w:rFonts w:ascii="Tahoma" w:hAnsi="Tahoma" w:cs="Tahoma"/>
          <w:sz w:val="28"/>
          <w:szCs w:val="28"/>
        </w:rPr>
        <w:t xml:space="preserve">A UK helpline supporting adults (those over the age of 18) who are victims of intimate image abuse and who have had their intimate images and videos shared without consent, or when someone is threatening to do this.  </w:t>
      </w:r>
    </w:p>
    <w:p w14:paraId="6E7FFC14" w14:textId="77777777" w:rsidR="00A67CC1" w:rsidRDefault="00A67CC1" w:rsidP="00A67CC1">
      <w:pPr>
        <w:spacing w:after="0" w:line="240" w:lineRule="auto"/>
        <w:rPr>
          <w:rFonts w:ascii="Tahoma" w:hAnsi="Tahoma" w:cs="Tahoma"/>
          <w:sz w:val="28"/>
          <w:szCs w:val="28"/>
        </w:rPr>
      </w:pPr>
      <w:r w:rsidRPr="00A67CC1">
        <w:rPr>
          <w:rFonts w:ascii="Tahoma" w:hAnsi="Tahoma" w:cs="Tahoma"/>
          <w:sz w:val="28"/>
          <w:szCs w:val="28"/>
        </w:rPr>
        <w:t>Contact:</w:t>
      </w:r>
      <w:r w:rsidRPr="00A67CC1">
        <w:rPr>
          <w:rFonts w:ascii="Tahoma" w:hAnsi="Tahoma"/>
          <w:kern w:val="2"/>
          <w:sz w:val="24"/>
          <w14:ligatures w14:val="standardContextual"/>
        </w:rPr>
        <w:t xml:space="preserve"> </w:t>
      </w:r>
      <w:r w:rsidRPr="00A67CC1">
        <w:rPr>
          <w:rFonts w:ascii="Tahoma" w:hAnsi="Tahoma" w:cs="Tahoma"/>
          <w:sz w:val="28"/>
          <w:szCs w:val="28"/>
        </w:rPr>
        <w:t xml:space="preserve">0345 600 0459,Mon – Fri, 10am – 4pm </w:t>
      </w:r>
    </w:p>
    <w:p w14:paraId="5F666B9B" w14:textId="77777777" w:rsidR="00631B2A" w:rsidRPr="00631B2A" w:rsidRDefault="00631B2A" w:rsidP="00A67CC1">
      <w:pPr>
        <w:spacing w:after="0" w:line="240" w:lineRule="auto"/>
        <w:rPr>
          <w:rFonts w:ascii="Tahoma" w:hAnsi="Tahoma" w:cs="Tahoma"/>
          <w:sz w:val="8"/>
          <w:szCs w:val="8"/>
        </w:rPr>
      </w:pPr>
    </w:p>
    <w:p w14:paraId="7363C8CA" w14:textId="77777777" w:rsidR="00F324DD" w:rsidRPr="00F324DD" w:rsidRDefault="00F324DD" w:rsidP="00F324DD">
      <w:pPr>
        <w:spacing w:after="0" w:line="240" w:lineRule="auto"/>
        <w:rPr>
          <w:rFonts w:ascii="Tahoma" w:hAnsi="Tahoma" w:cs="Tahoma"/>
          <w:b/>
          <w:bCs/>
          <w:color w:val="002060"/>
          <w:sz w:val="28"/>
          <w:szCs w:val="28"/>
        </w:rPr>
      </w:pPr>
      <w:r w:rsidRPr="00F324DD">
        <w:rPr>
          <w:rFonts w:ascii="Tahoma" w:hAnsi="Tahoma" w:cs="Tahoma"/>
          <w:b/>
          <w:bCs/>
          <w:color w:val="002060"/>
          <w:sz w:val="28"/>
          <w:szCs w:val="28"/>
        </w:rPr>
        <w:t>Road to Refuge</w:t>
      </w:r>
    </w:p>
    <w:p w14:paraId="561ACFEA" w14:textId="77777777" w:rsidR="00F324DD" w:rsidRPr="00F324DD" w:rsidRDefault="00F324DD" w:rsidP="00F324DD">
      <w:pPr>
        <w:spacing w:after="0" w:line="240" w:lineRule="auto"/>
        <w:rPr>
          <w:rFonts w:ascii="Tahoma" w:hAnsi="Tahoma" w:cs="Tahoma"/>
          <w:sz w:val="28"/>
          <w:szCs w:val="28"/>
        </w:rPr>
      </w:pPr>
      <w:r w:rsidRPr="00F324DD">
        <w:rPr>
          <w:rFonts w:ascii="Tahoma" w:hAnsi="Tahoma" w:cs="Tahoma"/>
          <w:sz w:val="28"/>
          <w:szCs w:val="28"/>
        </w:rPr>
        <w:t xml:space="preserve">Women’s Aid has joined forces with National Express The Road to Refuge scheme provides women, men and children escaping domestic abuse with access to free National Express coach travel to reach safe refuge accommodation and support.  The scheme is particularly crucial as survivors escaping domestic abuse are often advised to seek refuge services far away from their perpetrator. </w:t>
      </w:r>
    </w:p>
    <w:p w14:paraId="5DA71873" w14:textId="77777777" w:rsidR="00F324DD" w:rsidRPr="00F324DD" w:rsidRDefault="00F324DD" w:rsidP="00F324DD">
      <w:pPr>
        <w:spacing w:after="0" w:line="240" w:lineRule="auto"/>
        <w:rPr>
          <w:rFonts w:ascii="Tahoma" w:hAnsi="Tahoma" w:cs="Tahoma"/>
          <w:sz w:val="28"/>
          <w:szCs w:val="28"/>
        </w:rPr>
      </w:pPr>
      <w:hyperlink r:id="rId423" w:history="1">
        <w:r w:rsidRPr="00F324DD">
          <w:rPr>
            <w:rStyle w:val="Hyperlink"/>
            <w:rFonts w:ascii="Tahoma" w:hAnsi="Tahoma" w:cs="Tahoma"/>
            <w:sz w:val="28"/>
            <w:szCs w:val="28"/>
          </w:rPr>
          <w:t>https://www.womensaid.org.uk/launch-road-to-refuge/?mc_cid=727c622519&amp;mc_eid=3df40ce95d</w:t>
        </w:r>
      </w:hyperlink>
    </w:p>
    <w:p w14:paraId="75B739EA" w14:textId="6E61E8D0" w:rsidR="00012A43" w:rsidRDefault="00F324DD" w:rsidP="00F324DD">
      <w:pPr>
        <w:spacing w:after="0" w:line="240" w:lineRule="auto"/>
        <w:rPr>
          <w:rFonts w:ascii="Tahoma" w:hAnsi="Tahoma" w:cs="Tahoma"/>
          <w:sz w:val="28"/>
          <w:szCs w:val="28"/>
        </w:rPr>
      </w:pPr>
      <w:r w:rsidRPr="00F324DD">
        <w:rPr>
          <w:rFonts w:ascii="Tahoma" w:hAnsi="Tahoma" w:cs="Tahoma"/>
          <w:sz w:val="28"/>
          <w:szCs w:val="28"/>
        </w:rPr>
        <w:br w:type="page"/>
      </w:r>
    </w:p>
    <w:p w14:paraId="56BA889D" w14:textId="1ECE08F2" w:rsidR="00634D4C" w:rsidRPr="004237D6" w:rsidRDefault="00634D4C" w:rsidP="00F919B3">
      <w:pPr>
        <w:pStyle w:val="ListParagraph"/>
        <w:spacing w:after="0" w:line="240" w:lineRule="auto"/>
        <w:rPr>
          <w:rFonts w:ascii="Tahoma" w:hAnsi="Tahoma" w:cs="Tahoma"/>
          <w:b/>
          <w:bCs/>
          <w:color w:val="538135" w:themeColor="accent6" w:themeShade="BF"/>
          <w:sz w:val="28"/>
          <w:szCs w:val="28"/>
        </w:rPr>
      </w:pPr>
      <w:bookmarkStart w:id="264" w:name="_Hlk146035288"/>
      <w:bookmarkEnd w:id="240"/>
      <w:r w:rsidRPr="00634D4C">
        <w:rPr>
          <w:noProof/>
          <w:color w:val="385623" w:themeColor="accent6" w:themeShade="80"/>
        </w:rPr>
        <w:lastRenderedPageBreak/>
        <w:drawing>
          <wp:anchor distT="0" distB="0" distL="114300" distR="114300" simplePos="0" relativeHeight="251705344" behindDoc="1" locked="0" layoutInCell="1" allowOverlap="1" wp14:anchorId="282A06D1" wp14:editId="6F544FA6">
            <wp:simplePos x="0" y="0"/>
            <wp:positionH relativeFrom="margin">
              <wp:align>left</wp:align>
            </wp:positionH>
            <wp:positionV relativeFrom="paragraph">
              <wp:posOffset>38100</wp:posOffset>
            </wp:positionV>
            <wp:extent cx="6511924" cy="1333500"/>
            <wp:effectExtent l="38100" t="38100" r="31750" b="38100"/>
            <wp:wrapTight wrapText="bothSides">
              <wp:wrapPolygon edited="0">
                <wp:start x="-126" y="-617"/>
                <wp:lineTo x="-126" y="21909"/>
                <wp:lineTo x="21642" y="21909"/>
                <wp:lineTo x="21642" y="-617"/>
                <wp:lineTo x="-126" y="-617"/>
              </wp:wrapPolygon>
            </wp:wrapTight>
            <wp:docPr id="41298184" name="Picture 41298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6511924" cy="1333500"/>
                    </a:xfrm>
                    <a:prstGeom prst="rect">
                      <a:avLst/>
                    </a:prstGeom>
                    <a:noFill/>
                    <a:ln w="25400">
                      <a:solidFill>
                        <a:srgbClr val="FF0000"/>
                      </a:solidFill>
                    </a:ln>
                  </pic:spPr>
                </pic:pic>
              </a:graphicData>
            </a:graphic>
            <wp14:sizeRelH relativeFrom="margin">
              <wp14:pctWidth>0</wp14:pctWidth>
            </wp14:sizeRelH>
            <wp14:sizeRelV relativeFrom="margin">
              <wp14:pctHeight>0</wp14:pctHeight>
            </wp14:sizeRelV>
          </wp:anchor>
        </w:drawing>
      </w:r>
      <w:r w:rsidR="00F919B3" w:rsidRPr="004237D6">
        <w:rPr>
          <w:rFonts w:ascii="Tahoma" w:eastAsia="Times New Roman" w:hAnsi="Tahoma" w:cs="Tahoma"/>
          <w:b/>
          <w:bCs/>
          <w:color w:val="538135" w:themeColor="accent6" w:themeShade="BF"/>
          <w:sz w:val="28"/>
          <w:szCs w:val="28"/>
          <w:lang w:eastAsia="en-GB"/>
        </w:rPr>
        <w:t>10.</w:t>
      </w:r>
      <w:r w:rsidRPr="004237D6">
        <w:rPr>
          <w:rFonts w:ascii="Tahoma" w:eastAsia="Times New Roman" w:hAnsi="Tahoma" w:cs="Tahoma"/>
          <w:b/>
          <w:bCs/>
          <w:color w:val="538135" w:themeColor="accent6" w:themeShade="BF"/>
          <w:sz w:val="28"/>
          <w:szCs w:val="28"/>
          <w:lang w:eastAsia="en-GB"/>
        </w:rPr>
        <w:t>Parks and Community Green Spaces in</w:t>
      </w:r>
      <w:r w:rsidRPr="004237D6">
        <w:rPr>
          <w:rFonts w:ascii="Tahoma" w:eastAsia="Times New Roman" w:hAnsi="Tahoma" w:cs="Tahoma"/>
          <w:color w:val="538135" w:themeColor="accent6" w:themeShade="BF"/>
          <w:sz w:val="28"/>
          <w:szCs w:val="28"/>
          <w:lang w:eastAsia="en-GB"/>
        </w:rPr>
        <w:t xml:space="preserve"> </w:t>
      </w:r>
      <w:r w:rsidRPr="004237D6">
        <w:rPr>
          <w:rFonts w:ascii="Tahoma" w:eastAsia="Times New Roman" w:hAnsi="Tahoma" w:cs="Tahoma"/>
          <w:b/>
          <w:bCs/>
          <w:color w:val="538135" w:themeColor="accent6" w:themeShade="BF"/>
          <w:sz w:val="28"/>
          <w:szCs w:val="28"/>
          <w:lang w:eastAsia="en-GB"/>
        </w:rPr>
        <w:t>Southampton</w:t>
      </w:r>
    </w:p>
    <w:p w14:paraId="4D17E4E6" w14:textId="77777777" w:rsidR="00634D4C" w:rsidRPr="004237D6" w:rsidRDefault="00634D4C" w:rsidP="00634D4C">
      <w:pPr>
        <w:spacing w:after="0" w:line="240" w:lineRule="auto"/>
        <w:jc w:val="center"/>
        <w:rPr>
          <w:rFonts w:ascii="Tahoma" w:hAnsi="Tahoma" w:cs="Tahoma"/>
          <w:b/>
          <w:bCs/>
          <w:color w:val="002060"/>
          <w:sz w:val="8"/>
          <w:szCs w:val="8"/>
        </w:rPr>
      </w:pPr>
    </w:p>
    <w:bookmarkEnd w:id="264"/>
    <w:p w14:paraId="28B51AAE" w14:textId="391C3A61" w:rsidR="00634D4C" w:rsidRPr="004237D6" w:rsidRDefault="00634D4C" w:rsidP="00634D4C">
      <w:pPr>
        <w:shd w:val="clear" w:color="auto" w:fill="FBE4D5" w:themeFill="accent2" w:themeFillTint="33"/>
        <w:spacing w:after="0" w:line="240" w:lineRule="auto"/>
        <w:rPr>
          <w:rFonts w:ascii="Tahoma" w:hAnsi="Tahoma" w:cs="Tahoma"/>
          <w:b/>
          <w:bCs/>
          <w:sz w:val="28"/>
          <w:szCs w:val="28"/>
        </w:rPr>
      </w:pPr>
      <w:r w:rsidRPr="004237D6">
        <w:rPr>
          <w:rFonts w:ascii="Tahoma" w:hAnsi="Tahoma" w:cs="Tahoma"/>
          <w:sz w:val="28"/>
          <w:szCs w:val="28"/>
        </w:rPr>
        <w:t xml:space="preserve">To Email our Southampton Green Network: </w:t>
      </w:r>
      <w:r w:rsidR="00DC1BAC">
        <w:rPr>
          <w:rFonts w:ascii="Tahoma" w:hAnsi="Tahoma" w:cs="Tahoma"/>
          <w:sz w:val="28"/>
          <w:szCs w:val="28"/>
        </w:rPr>
        <w:t>sgn</w:t>
      </w:r>
      <w:r w:rsidRPr="004237D6">
        <w:rPr>
          <w:rFonts w:ascii="Tahoma" w:hAnsi="Tahoma" w:cs="Tahoma"/>
          <w:sz w:val="28"/>
          <w:szCs w:val="28"/>
        </w:rPr>
        <w:t>@southamptonvs.org.uk</w:t>
      </w:r>
    </w:p>
    <w:p w14:paraId="4EB053CF" w14:textId="24C2DAEA" w:rsidR="00634D4C" w:rsidRDefault="00634D4C" w:rsidP="00D52FC2">
      <w:pPr>
        <w:shd w:val="clear" w:color="auto" w:fill="FBE4D5" w:themeFill="accent2" w:themeFillTint="33"/>
        <w:spacing w:after="0" w:line="240" w:lineRule="auto"/>
        <w:jc w:val="center"/>
        <w:rPr>
          <w:rStyle w:val="Hyperlink"/>
          <w:rFonts w:ascii="Tahoma" w:eastAsia="Times New Roman" w:hAnsi="Tahoma" w:cs="Tahoma"/>
          <w:sz w:val="28"/>
          <w:szCs w:val="28"/>
          <w:lang w:eastAsia="en-GB"/>
        </w:rPr>
      </w:pPr>
      <w:r w:rsidRPr="004237D6">
        <w:rPr>
          <w:rFonts w:ascii="Tahoma" w:hAnsi="Tahoma" w:cs="Tahoma"/>
          <w:sz w:val="28"/>
          <w:szCs w:val="28"/>
        </w:rPr>
        <w:t>Tel: 023 8021 6050.</w:t>
      </w:r>
      <w:r w:rsidRPr="004237D6">
        <w:rPr>
          <w:rFonts w:ascii="Tahoma" w:eastAsia="Times New Roman" w:hAnsi="Tahoma" w:cs="Tahoma"/>
          <w:sz w:val="28"/>
          <w:szCs w:val="28"/>
          <w:lang w:eastAsia="en-GB"/>
        </w:rPr>
        <w:t xml:space="preserve"> </w:t>
      </w:r>
      <w:r w:rsidR="00DC1BAC">
        <w:rPr>
          <w:rFonts w:ascii="Tahoma" w:eastAsia="Times New Roman" w:hAnsi="Tahoma" w:cs="Tahoma"/>
          <w:sz w:val="28"/>
          <w:szCs w:val="28"/>
          <w:lang w:eastAsia="en-GB"/>
        </w:rPr>
        <w:t xml:space="preserve"> </w:t>
      </w:r>
      <w:r w:rsidRPr="004237D6">
        <w:rPr>
          <w:rFonts w:ascii="Tahoma" w:eastAsia="Times New Roman" w:hAnsi="Tahoma" w:cs="Tahoma"/>
          <w:sz w:val="28"/>
          <w:szCs w:val="28"/>
          <w:lang w:eastAsia="en-GB"/>
        </w:rPr>
        <w:t xml:space="preserve">To add or correct any listing, please email: </w:t>
      </w:r>
      <w:hyperlink r:id="rId424" w:history="1">
        <w:r w:rsidR="00580B69" w:rsidRPr="007316E3">
          <w:rPr>
            <w:rStyle w:val="Hyperlink"/>
            <w:rFonts w:ascii="Tahoma" w:eastAsia="Times New Roman" w:hAnsi="Tahoma" w:cs="Tahoma"/>
            <w:sz w:val="28"/>
            <w:szCs w:val="28"/>
            <w:lang w:eastAsia="en-GB"/>
          </w:rPr>
          <w:t>solinked@southamptonvs.org.uk</w:t>
        </w:r>
      </w:hyperlink>
    </w:p>
    <w:p w14:paraId="20BD21E6" w14:textId="77777777" w:rsidR="005E6D55" w:rsidRDefault="005E6D55" w:rsidP="005E6D55">
      <w:pPr>
        <w:shd w:val="clear" w:color="auto" w:fill="FBE4D5" w:themeFill="accent2" w:themeFillTint="33"/>
        <w:spacing w:after="0" w:line="240" w:lineRule="auto"/>
        <w:jc w:val="center"/>
        <w:rPr>
          <w:rFonts w:ascii="Segoe UI" w:eastAsia="Segoe UI" w:hAnsi="Segoe UI" w:cs="Segoe UI"/>
          <w:color w:val="000000" w:themeColor="text1"/>
          <w:sz w:val="18"/>
          <w:szCs w:val="18"/>
        </w:rPr>
      </w:pPr>
      <w:r w:rsidRPr="001D5333">
        <w:rPr>
          <w:rStyle w:val="Hyperlink"/>
          <w:rFonts w:ascii="Tahoma" w:eastAsia="Tahoma" w:hAnsi="Tahoma" w:cs="Tahoma"/>
          <w:color w:val="auto"/>
          <w:sz w:val="28"/>
          <w:szCs w:val="28"/>
          <w:u w:val="none"/>
        </w:rPr>
        <w:t xml:space="preserve">To access the </w:t>
      </w:r>
      <w:r>
        <w:rPr>
          <w:rStyle w:val="Hyperlink"/>
          <w:rFonts w:ascii="Tahoma" w:eastAsia="Tahoma" w:hAnsi="Tahoma" w:cs="Tahoma"/>
          <w:color w:val="auto"/>
          <w:sz w:val="28"/>
          <w:szCs w:val="28"/>
          <w:u w:val="none"/>
        </w:rPr>
        <w:t>most u</w:t>
      </w:r>
      <w:r w:rsidRPr="001D5333">
        <w:rPr>
          <w:rStyle w:val="Hyperlink"/>
          <w:rFonts w:ascii="Tahoma" w:eastAsia="Tahoma" w:hAnsi="Tahoma" w:cs="Tahoma"/>
          <w:color w:val="auto"/>
          <w:sz w:val="28"/>
          <w:szCs w:val="28"/>
          <w:u w:val="none"/>
        </w:rPr>
        <w:t>pdated SLIC, click on:</w:t>
      </w:r>
      <w:r w:rsidRPr="001D5333">
        <w:rPr>
          <w:rStyle w:val="Hyperlink"/>
          <w:rFonts w:ascii="Tahoma" w:eastAsia="Tahoma" w:hAnsi="Tahoma" w:cs="Tahoma"/>
          <w:color w:val="auto"/>
          <w:sz w:val="28"/>
          <w:szCs w:val="28"/>
        </w:rPr>
        <w:t xml:space="preserve"> </w:t>
      </w:r>
      <w:r w:rsidRPr="001D5333">
        <w:rPr>
          <w:rStyle w:val="Hyperlink"/>
          <w:rFonts w:ascii="Tahoma" w:eastAsia="Tahoma" w:hAnsi="Tahoma" w:cs="Tahoma"/>
          <w:color w:val="0000FF"/>
          <w:sz w:val="28"/>
          <w:szCs w:val="28"/>
        </w:rPr>
        <w:t>https://solinked.org.uk/slic/</w:t>
      </w:r>
    </w:p>
    <w:p w14:paraId="56F6593F" w14:textId="14ADEBEE" w:rsidR="00CB4308" w:rsidRDefault="00CB4308" w:rsidP="00CB4308">
      <w:pPr>
        <w:shd w:val="clear" w:color="auto" w:fill="FBE4D5" w:themeFill="accent2" w:themeFillTint="33"/>
        <w:spacing w:after="0" w:line="240" w:lineRule="auto"/>
        <w:rPr>
          <w:rFonts w:ascii="Tahoma" w:eastAsia="Times New Roman" w:hAnsi="Tahoma" w:cs="Tahoma"/>
          <w:color w:val="0563C1" w:themeColor="hyperlink"/>
          <w:sz w:val="28"/>
          <w:szCs w:val="28"/>
          <w:u w:val="single"/>
          <w:lang w:eastAsia="en-GB"/>
        </w:rPr>
      </w:pPr>
      <w:r w:rsidRPr="004237D6">
        <w:rPr>
          <w:rFonts w:ascii="Tahoma" w:eastAsia="Times New Roman" w:hAnsi="Tahoma" w:cs="Tahoma"/>
          <w:b/>
          <w:bCs/>
          <w:sz w:val="28"/>
          <w:szCs w:val="28"/>
          <w:lang w:eastAsia="en-GB"/>
        </w:rPr>
        <w:t>To view a map of all of the Green Spaces</w:t>
      </w:r>
      <w:r w:rsidR="00DC1BAC">
        <w:rPr>
          <w:rFonts w:ascii="Tahoma" w:eastAsia="Times New Roman" w:hAnsi="Tahoma" w:cs="Tahoma"/>
          <w:b/>
          <w:bCs/>
          <w:sz w:val="28"/>
          <w:szCs w:val="28"/>
          <w:lang w:eastAsia="en-GB"/>
        </w:rPr>
        <w:t xml:space="preserve"> in Southampton</w:t>
      </w:r>
      <w:r w:rsidRPr="004237D6">
        <w:rPr>
          <w:rFonts w:ascii="Tahoma" w:eastAsia="Times New Roman" w:hAnsi="Tahoma" w:cs="Tahoma"/>
          <w:sz w:val="28"/>
          <w:szCs w:val="28"/>
          <w:lang w:eastAsia="en-GB"/>
        </w:rPr>
        <w:t xml:space="preserve">, go to </w:t>
      </w:r>
      <w:hyperlink r:id="rId425" w:history="1">
        <w:r w:rsidRPr="004237D6">
          <w:rPr>
            <w:rFonts w:ascii="Tahoma" w:eastAsia="Times New Roman" w:hAnsi="Tahoma" w:cs="Tahoma"/>
            <w:color w:val="0563C1" w:themeColor="hyperlink"/>
            <w:sz w:val="28"/>
            <w:szCs w:val="28"/>
            <w:u w:val="single"/>
            <w:lang w:eastAsia="en-GB"/>
          </w:rPr>
          <w:t>https://www.google.com/maps/d/u/0/viewer?msa=0&amp;mid=1E3rTCIoiaT9KabzzDdWuxxC9sRY&amp;ll=50.92481399999999%2C-1.410799000000007&amp;z=13</w:t>
        </w:r>
      </w:hyperlink>
    </w:p>
    <w:p w14:paraId="23DBFAFF" w14:textId="27CE85A7" w:rsidR="00DC1BAC" w:rsidRPr="00DC1BAC" w:rsidRDefault="00DC1BAC" w:rsidP="00DC1BAC">
      <w:pPr>
        <w:shd w:val="clear" w:color="auto" w:fill="FBE4D5" w:themeFill="accent2" w:themeFillTint="33"/>
        <w:spacing w:after="0" w:line="240" w:lineRule="auto"/>
        <w:jc w:val="center"/>
        <w:rPr>
          <w:rFonts w:ascii="Tahoma" w:eastAsia="Times New Roman" w:hAnsi="Tahoma" w:cs="Tahoma"/>
          <w:b/>
          <w:bCs/>
          <w:sz w:val="28"/>
          <w:szCs w:val="28"/>
          <w:lang w:eastAsia="en-GB"/>
        </w:rPr>
      </w:pPr>
      <w:r w:rsidRPr="00DC1BAC">
        <w:rPr>
          <w:rFonts w:ascii="Tahoma" w:eastAsia="Times New Roman" w:hAnsi="Tahoma" w:cs="Tahoma"/>
          <w:b/>
          <w:bCs/>
          <w:sz w:val="28"/>
          <w:szCs w:val="28"/>
          <w:highlight w:val="yellow"/>
          <w:lang w:eastAsia="en-GB"/>
        </w:rPr>
        <w:t xml:space="preserve">Updated </w:t>
      </w:r>
      <w:r w:rsidR="007F359E">
        <w:rPr>
          <w:rFonts w:ascii="Tahoma" w:eastAsia="Times New Roman" w:hAnsi="Tahoma" w:cs="Tahoma"/>
          <w:b/>
          <w:bCs/>
          <w:sz w:val="28"/>
          <w:szCs w:val="28"/>
          <w:highlight w:val="yellow"/>
          <w:lang w:eastAsia="en-GB"/>
        </w:rPr>
        <w:t>Autumn</w:t>
      </w:r>
      <w:r w:rsidR="007E3119" w:rsidRPr="007E3119">
        <w:rPr>
          <w:rFonts w:ascii="Tahoma" w:eastAsia="Times New Roman" w:hAnsi="Tahoma" w:cs="Tahoma"/>
          <w:b/>
          <w:bCs/>
          <w:sz w:val="28"/>
          <w:szCs w:val="28"/>
          <w:highlight w:val="yellow"/>
          <w:lang w:eastAsia="en-GB"/>
        </w:rPr>
        <w:t xml:space="preserve"> 2025</w:t>
      </w:r>
    </w:p>
    <w:p w14:paraId="618B2B63" w14:textId="62551979" w:rsidR="00634D4C" w:rsidRPr="004237D6" w:rsidRDefault="00634D4C" w:rsidP="00634D4C">
      <w:pPr>
        <w:tabs>
          <w:tab w:val="left" w:pos="0"/>
        </w:tabs>
        <w:spacing w:after="0" w:line="240" w:lineRule="auto"/>
        <w:jc w:val="center"/>
        <w:rPr>
          <w:rFonts w:ascii="Tahoma" w:eastAsia="Times New Roman" w:hAnsi="Tahoma" w:cs="Tahoma"/>
          <w:b/>
          <w:bCs/>
          <w:color w:val="555555"/>
          <w:sz w:val="28"/>
          <w:szCs w:val="28"/>
          <w:lang w:eastAsia="en-GB"/>
        </w:rPr>
      </w:pPr>
      <w:r w:rsidRPr="004237D6">
        <w:rPr>
          <w:rFonts w:ascii="Tahoma" w:eastAsia="Times New Roman" w:hAnsi="Tahoma" w:cs="Tahoma"/>
          <w:b/>
          <w:bCs/>
          <w:color w:val="555555"/>
          <w:sz w:val="28"/>
          <w:szCs w:val="28"/>
          <w:lang w:eastAsia="en-GB"/>
        </w:rPr>
        <w:t>Table of Contents</w:t>
      </w:r>
    </w:p>
    <w:p w14:paraId="330C5FE3" w14:textId="77777777" w:rsidR="00634D4C" w:rsidRPr="004237D6" w:rsidRDefault="00634D4C" w:rsidP="00A02C92">
      <w:pPr>
        <w:numPr>
          <w:ilvl w:val="0"/>
          <w:numId w:val="48"/>
        </w:numPr>
        <w:tabs>
          <w:tab w:val="left" w:pos="0"/>
        </w:tabs>
        <w:spacing w:after="0" w:line="240" w:lineRule="auto"/>
        <w:ind w:left="0" w:firstLine="284"/>
        <w:contextualSpacing/>
        <w:rPr>
          <w:rFonts w:ascii="Tahoma" w:eastAsia="Times New Roman" w:hAnsi="Tahoma" w:cs="Tahoma"/>
          <w:color w:val="555555"/>
          <w:sz w:val="28"/>
          <w:szCs w:val="28"/>
          <w:lang w:eastAsia="en-GB"/>
        </w:rPr>
      </w:pPr>
      <w:r w:rsidRPr="004237D6">
        <w:rPr>
          <w:rFonts w:ascii="Tahoma" w:eastAsia="Times New Roman" w:hAnsi="Tahoma" w:cs="Tahoma"/>
          <w:color w:val="555555"/>
          <w:sz w:val="28"/>
          <w:szCs w:val="28"/>
          <w:lang w:eastAsia="en-GB"/>
        </w:rPr>
        <w:t>Introduction – why are Green Spaces so beneficial for us?</w:t>
      </w:r>
    </w:p>
    <w:p w14:paraId="7CC76905" w14:textId="77777777" w:rsidR="00634D4C" w:rsidRPr="004237D6" w:rsidRDefault="00634D4C" w:rsidP="00A02C92">
      <w:pPr>
        <w:numPr>
          <w:ilvl w:val="0"/>
          <w:numId w:val="48"/>
        </w:numPr>
        <w:tabs>
          <w:tab w:val="left" w:pos="284"/>
        </w:tabs>
        <w:spacing w:after="0" w:line="240" w:lineRule="auto"/>
        <w:ind w:left="0" w:firstLine="284"/>
        <w:contextualSpacing/>
        <w:rPr>
          <w:rFonts w:ascii="Tahoma" w:eastAsia="Times New Roman" w:hAnsi="Tahoma" w:cs="Tahoma"/>
          <w:color w:val="555555"/>
          <w:sz w:val="28"/>
          <w:szCs w:val="28"/>
          <w:lang w:eastAsia="en-GB"/>
        </w:rPr>
      </w:pPr>
      <w:r w:rsidRPr="004237D6">
        <w:rPr>
          <w:rFonts w:ascii="Tahoma" w:eastAsia="Times New Roman" w:hAnsi="Tahoma" w:cs="Tahoma"/>
          <w:color w:val="555555"/>
          <w:sz w:val="28"/>
          <w:szCs w:val="28"/>
          <w:lang w:eastAsia="en-GB"/>
        </w:rPr>
        <w:t xml:space="preserve">List of gardening opportunities in the </w:t>
      </w:r>
      <w:bookmarkStart w:id="265" w:name="_Hlk141867788"/>
      <w:bookmarkStart w:id="266" w:name="_Hlk141867765"/>
      <w:r w:rsidRPr="004237D6">
        <w:rPr>
          <w:rFonts w:ascii="Tahoma" w:eastAsia="Times New Roman" w:hAnsi="Tahoma" w:cs="Tahoma"/>
          <w:color w:val="555555"/>
          <w:sz w:val="28"/>
          <w:szCs w:val="28"/>
          <w:lang w:eastAsia="en-GB"/>
        </w:rPr>
        <w:t xml:space="preserve">Parks and </w:t>
      </w:r>
      <w:bookmarkEnd w:id="265"/>
      <w:r w:rsidRPr="004237D6">
        <w:rPr>
          <w:rFonts w:ascii="Tahoma" w:eastAsia="Times New Roman" w:hAnsi="Tahoma" w:cs="Tahoma"/>
          <w:color w:val="555555"/>
          <w:sz w:val="28"/>
          <w:szCs w:val="28"/>
          <w:lang w:eastAsia="en-GB"/>
        </w:rPr>
        <w:t xml:space="preserve">Community Green Spaces in   Southampton </w:t>
      </w:r>
      <w:bookmarkEnd w:id="266"/>
      <w:r w:rsidRPr="004237D6">
        <w:rPr>
          <w:rFonts w:ascii="Tahoma" w:eastAsia="Times New Roman" w:hAnsi="Tahoma" w:cs="Tahoma"/>
          <w:color w:val="555555"/>
          <w:sz w:val="28"/>
          <w:szCs w:val="28"/>
          <w:lang w:eastAsia="en-GB"/>
        </w:rPr>
        <w:t>in postcode order.</w:t>
      </w:r>
    </w:p>
    <w:p w14:paraId="0914D1B1" w14:textId="77777777" w:rsidR="00634D4C" w:rsidRPr="004237D6" w:rsidRDefault="00634D4C" w:rsidP="00A02C92">
      <w:pPr>
        <w:numPr>
          <w:ilvl w:val="0"/>
          <w:numId w:val="48"/>
        </w:numPr>
        <w:tabs>
          <w:tab w:val="left" w:pos="284"/>
        </w:tabs>
        <w:spacing w:after="0" w:line="240" w:lineRule="auto"/>
        <w:ind w:left="0" w:firstLine="284"/>
        <w:contextualSpacing/>
        <w:rPr>
          <w:rFonts w:ascii="Tahoma" w:eastAsia="Times New Roman" w:hAnsi="Tahoma" w:cs="Tahoma"/>
          <w:color w:val="555555"/>
          <w:sz w:val="28"/>
          <w:szCs w:val="28"/>
          <w:lang w:eastAsia="en-GB"/>
        </w:rPr>
      </w:pPr>
      <w:r w:rsidRPr="004237D6">
        <w:rPr>
          <w:rFonts w:ascii="Tahoma" w:eastAsia="Times New Roman" w:hAnsi="Tahoma" w:cs="Tahoma"/>
          <w:color w:val="555555"/>
          <w:sz w:val="28"/>
          <w:szCs w:val="28"/>
          <w:lang w:eastAsia="en-GB"/>
        </w:rPr>
        <w:t>How to become a “Friends Of (name of green Place)” Group</w:t>
      </w:r>
    </w:p>
    <w:p w14:paraId="7EBD23ED" w14:textId="77777777" w:rsidR="00634D4C" w:rsidRPr="004237D6" w:rsidRDefault="00634D4C" w:rsidP="00A02C92">
      <w:pPr>
        <w:numPr>
          <w:ilvl w:val="0"/>
          <w:numId w:val="48"/>
        </w:numPr>
        <w:tabs>
          <w:tab w:val="left" w:pos="284"/>
        </w:tabs>
        <w:spacing w:after="0" w:line="240" w:lineRule="auto"/>
        <w:ind w:left="0" w:firstLine="284"/>
        <w:contextualSpacing/>
        <w:rPr>
          <w:rFonts w:ascii="Tahoma" w:eastAsia="Times New Roman" w:hAnsi="Tahoma" w:cs="Tahoma"/>
          <w:color w:val="555555"/>
          <w:sz w:val="28"/>
          <w:szCs w:val="28"/>
          <w:lang w:eastAsia="en-GB"/>
        </w:rPr>
      </w:pPr>
      <w:r w:rsidRPr="004237D6">
        <w:rPr>
          <w:rFonts w:ascii="Tahoma" w:eastAsia="Times New Roman" w:hAnsi="Tahoma" w:cs="Tahoma"/>
          <w:color w:val="555555"/>
          <w:sz w:val="28"/>
          <w:szCs w:val="28"/>
          <w:lang w:eastAsia="en-GB"/>
        </w:rPr>
        <w:t>Organised Community Health Walks in Southampton Green Spaces</w:t>
      </w:r>
    </w:p>
    <w:p w14:paraId="391836E1" w14:textId="77777777" w:rsidR="00634D4C" w:rsidRPr="004237D6" w:rsidRDefault="00634D4C" w:rsidP="00A02C92">
      <w:pPr>
        <w:numPr>
          <w:ilvl w:val="0"/>
          <w:numId w:val="48"/>
        </w:numPr>
        <w:tabs>
          <w:tab w:val="left" w:pos="284"/>
        </w:tabs>
        <w:spacing w:after="0" w:line="240" w:lineRule="auto"/>
        <w:ind w:left="0" w:firstLine="284"/>
        <w:contextualSpacing/>
        <w:rPr>
          <w:rFonts w:ascii="Tahoma" w:eastAsia="Times New Roman" w:hAnsi="Tahoma" w:cs="Tahoma"/>
          <w:color w:val="555555"/>
          <w:sz w:val="28"/>
          <w:szCs w:val="28"/>
          <w:lang w:eastAsia="en-GB"/>
        </w:rPr>
      </w:pPr>
      <w:r w:rsidRPr="004237D6">
        <w:rPr>
          <w:rFonts w:ascii="Tahoma" w:eastAsia="Times New Roman" w:hAnsi="Tahoma" w:cs="Tahoma"/>
          <w:color w:val="555555"/>
          <w:sz w:val="28"/>
          <w:szCs w:val="28"/>
          <w:lang w:eastAsia="en-GB"/>
        </w:rPr>
        <w:t>Green Vision and goals from the Southampton City Council</w:t>
      </w:r>
    </w:p>
    <w:p w14:paraId="70FE3246" w14:textId="77777777" w:rsidR="00634D4C" w:rsidRPr="004237D6" w:rsidRDefault="00634D4C" w:rsidP="00634D4C">
      <w:pPr>
        <w:tabs>
          <w:tab w:val="left" w:pos="284"/>
        </w:tabs>
        <w:spacing w:after="0" w:line="240" w:lineRule="auto"/>
        <w:contextualSpacing/>
        <w:rPr>
          <w:rFonts w:ascii="Tahoma" w:eastAsia="Times New Roman" w:hAnsi="Tahoma" w:cs="Tahoma"/>
          <w:color w:val="555555"/>
          <w:sz w:val="8"/>
          <w:szCs w:val="8"/>
          <w:lang w:eastAsia="en-GB"/>
        </w:rPr>
      </w:pPr>
    </w:p>
    <w:p w14:paraId="62DB8DC8" w14:textId="6E4BB7CC" w:rsidR="00634D4C" w:rsidRPr="004237D6" w:rsidRDefault="00073A5A" w:rsidP="00634D4C">
      <w:pPr>
        <w:tabs>
          <w:tab w:val="left" w:pos="0"/>
        </w:tabs>
        <w:spacing w:after="0" w:line="240" w:lineRule="auto"/>
        <w:rPr>
          <w:rFonts w:ascii="Tahoma" w:eastAsia="Times New Roman" w:hAnsi="Tahoma" w:cs="Tahoma"/>
          <w:b/>
          <w:bCs/>
          <w:color w:val="555555"/>
          <w:sz w:val="28"/>
          <w:szCs w:val="28"/>
          <w:lang w:eastAsia="en-GB"/>
        </w:rPr>
      </w:pPr>
      <w:r>
        <w:rPr>
          <w:noProof/>
        </w:rPr>
        <mc:AlternateContent>
          <mc:Choice Requires="wps">
            <w:drawing>
              <wp:anchor distT="0" distB="0" distL="114300" distR="114300" simplePos="0" relativeHeight="251706368" behindDoc="0" locked="0" layoutInCell="1" allowOverlap="1" wp14:anchorId="7CFFF62A" wp14:editId="0D462A0A">
                <wp:simplePos x="0" y="0"/>
                <wp:positionH relativeFrom="margin">
                  <wp:align>left</wp:align>
                </wp:positionH>
                <wp:positionV relativeFrom="paragraph">
                  <wp:posOffset>6823</wp:posOffset>
                </wp:positionV>
                <wp:extent cx="6644316" cy="431800"/>
                <wp:effectExtent l="0" t="0" r="23495" b="25400"/>
                <wp:wrapNone/>
                <wp:docPr id="1480069327"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4316" cy="431800"/>
                        </a:xfrm>
                        <a:prstGeom prst="rect">
                          <a:avLst/>
                        </a:prstGeom>
                        <a:gradFill flip="none" rotWithShape="1">
                          <a:gsLst>
                            <a:gs pos="0">
                              <a:srgbClr val="70AD47">
                                <a:lumMod val="27000"/>
                                <a:lumOff val="73000"/>
                              </a:srgbClr>
                            </a:gs>
                            <a:gs pos="74000">
                              <a:srgbClr val="70AD47">
                                <a:lumMod val="45000"/>
                                <a:lumOff val="55000"/>
                              </a:srgbClr>
                            </a:gs>
                            <a:gs pos="83000">
                              <a:srgbClr val="70AD47">
                                <a:lumMod val="45000"/>
                                <a:lumOff val="55000"/>
                              </a:srgbClr>
                            </a:gs>
                            <a:gs pos="100000">
                              <a:srgbClr val="70AD47">
                                <a:lumMod val="30000"/>
                                <a:lumOff val="70000"/>
                              </a:srgbClr>
                            </a:gs>
                          </a:gsLst>
                          <a:lin ang="5400000" scaled="1"/>
                          <a:tileRect/>
                        </a:gradFill>
                        <a:ln w="25400">
                          <a:solidFill>
                            <a:sysClr val="windowText" lastClr="000000"/>
                          </a:solidFill>
                          <a:miter lim="800000"/>
                          <a:headEnd/>
                          <a:tailEnd/>
                        </a:ln>
                      </wps:spPr>
                      <wps:txbx>
                        <w:txbxContent>
                          <w:p w14:paraId="3078F714" w14:textId="77777777" w:rsidR="00634D4C" w:rsidRPr="004237D6" w:rsidRDefault="00634D4C" w:rsidP="00A02C92">
                            <w:pPr>
                              <w:pStyle w:val="ListParagraph"/>
                              <w:numPr>
                                <w:ilvl w:val="0"/>
                                <w:numId w:val="49"/>
                              </w:numPr>
                              <w:tabs>
                                <w:tab w:val="left" w:pos="0"/>
                              </w:tabs>
                              <w:spacing w:after="0" w:line="240" w:lineRule="auto"/>
                              <w:jc w:val="center"/>
                              <w:rPr>
                                <w:rFonts w:ascii="Tahoma" w:eastAsia="Times New Roman" w:hAnsi="Tahoma" w:cs="Tahoma"/>
                                <w:b/>
                                <w:bCs/>
                                <w:color w:val="555555"/>
                                <w:sz w:val="28"/>
                                <w:szCs w:val="28"/>
                                <w:lang w:eastAsia="en-GB"/>
                              </w:rPr>
                            </w:pPr>
                            <w:r w:rsidRPr="004237D6">
                              <w:rPr>
                                <w:rFonts w:ascii="Tahoma" w:eastAsia="Times New Roman" w:hAnsi="Tahoma" w:cs="Tahoma"/>
                                <w:b/>
                                <w:bCs/>
                                <w:color w:val="555555"/>
                                <w:sz w:val="28"/>
                                <w:szCs w:val="28"/>
                                <w:lang w:eastAsia="en-GB"/>
                              </w:rPr>
                              <w:t>Introduction - Benefits from being in a Green Space</w:t>
                            </w:r>
                          </w:p>
                          <w:p w14:paraId="2BAB7E3A" w14:textId="77777777" w:rsidR="00634D4C" w:rsidRPr="004237D6" w:rsidRDefault="00634D4C" w:rsidP="00634D4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FFF62A" id="_x0000_s1112" type="#_x0000_t202" style="position:absolute;margin-left:0;margin-top:.55pt;width:523.15pt;height:34pt;z-index:2517063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" fillcolor="#d8eacc" strokecolor="windowText" strokeweight="2pt">
                <v:fill color2="#d4e8c6" rotate="t" colors="0 #d8eacc;48497f #bedcaa;54395f #bedcaa;1 #d4e8c6" focus="100%" type="gradient"/>
                <v:textbox>
                  <w:txbxContent>
                    <w:p w14:paraId="3078F714" w14:textId="77777777" w:rsidR="00634D4C" w:rsidRPr="004237D6" w:rsidRDefault="00634D4C" w:rsidP="00A02C92">
                      <w:pPr>
                        <w:pStyle w:val="ListParagraph"/>
                        <w:numPr>
                          <w:ilvl w:val="0"/>
                          <w:numId w:val="49"/>
                        </w:numPr>
                        <w:tabs>
                          <w:tab w:val="left" w:pos="0"/>
                        </w:tabs>
                        <w:spacing w:after="0" w:line="240" w:lineRule="auto"/>
                        <w:jc w:val="center"/>
                        <w:rPr>
                          <w:rFonts w:ascii="Tahoma" w:eastAsia="Times New Roman" w:hAnsi="Tahoma" w:cs="Tahoma"/>
                          <w:b/>
                          <w:bCs/>
                          <w:color w:val="555555"/>
                          <w:sz w:val="28"/>
                          <w:szCs w:val="28"/>
                          <w:lang w:eastAsia="en-GB"/>
                        </w:rPr>
                      </w:pPr>
                      <w:r w:rsidRPr="004237D6">
                        <w:rPr>
                          <w:rFonts w:ascii="Tahoma" w:eastAsia="Times New Roman" w:hAnsi="Tahoma" w:cs="Tahoma"/>
                          <w:b/>
                          <w:bCs/>
                          <w:color w:val="555555"/>
                          <w:sz w:val="28"/>
                          <w:szCs w:val="28"/>
                          <w:lang w:eastAsia="en-GB"/>
                        </w:rPr>
                        <w:t>Introduction - Benefits from being in a Green Space</w:t>
                      </w:r>
                    </w:p>
                    <w:p w14:paraId="2BAB7E3A" w14:textId="77777777" w:rsidR="00634D4C" w:rsidRPr="004237D6" w:rsidRDefault="00634D4C" w:rsidP="00634D4C"/>
                  </w:txbxContent>
                </v:textbox>
                <w10:wrap anchorx="margin"/>
              </v:shape>
            </w:pict>
          </mc:Fallback>
        </mc:AlternateContent>
      </w:r>
    </w:p>
    <w:p w14:paraId="0397EDC6" w14:textId="77777777" w:rsidR="00F0628C" w:rsidRPr="004237D6" w:rsidRDefault="00F0628C" w:rsidP="00F0628C">
      <w:pPr>
        <w:tabs>
          <w:tab w:val="left" w:pos="0"/>
        </w:tabs>
        <w:spacing w:after="0" w:line="240" w:lineRule="auto"/>
        <w:rPr>
          <w:rFonts w:ascii="Tahoma" w:eastAsia="Times New Roman" w:hAnsi="Tahoma" w:cs="Tahoma"/>
          <w:color w:val="555555"/>
          <w:sz w:val="28"/>
          <w:szCs w:val="28"/>
          <w:lang w:eastAsia="en-GB"/>
        </w:rPr>
      </w:pPr>
      <w:bookmarkStart w:id="267" w:name="_Hlk141867624"/>
      <w:r w:rsidRPr="004237D6">
        <w:rPr>
          <w:rFonts w:ascii="Tahoma" w:eastAsia="Times New Roman" w:hAnsi="Tahoma" w:cs="Tahoma"/>
          <w:color w:val="555555"/>
          <w:sz w:val="28"/>
          <w:szCs w:val="28"/>
          <w:lang w:eastAsia="en-GB"/>
        </w:rPr>
        <w:t>Seven key research findings about the benefits of visiting green Spaces, along with ideas about how to put them into practice.</w:t>
      </w:r>
    </w:p>
    <w:p w14:paraId="76897C4C" w14:textId="77777777" w:rsidR="00F0628C" w:rsidRPr="004237D6" w:rsidRDefault="00F0628C" w:rsidP="00F0628C">
      <w:pPr>
        <w:tabs>
          <w:tab w:val="left" w:pos="0"/>
        </w:tabs>
        <w:spacing w:after="0" w:line="240" w:lineRule="auto"/>
        <w:rPr>
          <w:rFonts w:ascii="Tahoma" w:eastAsia="Times New Roman" w:hAnsi="Tahoma" w:cs="Tahoma"/>
          <w:color w:val="555555"/>
          <w:sz w:val="28"/>
          <w:szCs w:val="28"/>
          <w:lang w:eastAsia="en-GB"/>
        </w:rPr>
      </w:pPr>
      <w:r w:rsidRPr="004237D6">
        <w:rPr>
          <w:rFonts w:ascii="Tahoma" w:eastAsia="Times New Roman" w:hAnsi="Tahoma" w:cs="Tahoma"/>
          <w:color w:val="555555"/>
          <w:sz w:val="28"/>
          <w:szCs w:val="28"/>
          <w:lang w:eastAsia="en-GB"/>
        </w:rPr>
        <w:t>1. Creates that “feeling of escape” and removal from day-to-day life and stressors</w:t>
      </w:r>
    </w:p>
    <w:p w14:paraId="137278BB" w14:textId="77777777" w:rsidR="00F0628C" w:rsidRPr="004237D6" w:rsidRDefault="00F0628C" w:rsidP="00F0628C">
      <w:pPr>
        <w:tabs>
          <w:tab w:val="left" w:pos="0"/>
        </w:tabs>
        <w:spacing w:after="0" w:line="240" w:lineRule="auto"/>
        <w:rPr>
          <w:rFonts w:ascii="Tahoma" w:eastAsia="Times New Roman" w:hAnsi="Tahoma" w:cs="Tahoma"/>
          <w:color w:val="555555"/>
          <w:sz w:val="28"/>
          <w:szCs w:val="28"/>
          <w:lang w:eastAsia="en-GB"/>
        </w:rPr>
      </w:pPr>
      <w:r w:rsidRPr="004237D6">
        <w:rPr>
          <w:rFonts w:ascii="Tahoma" w:eastAsia="Times New Roman" w:hAnsi="Tahoma" w:cs="Tahoma"/>
          <w:color w:val="555555"/>
          <w:sz w:val="28"/>
          <w:szCs w:val="28"/>
          <w:lang w:eastAsia="en-GB"/>
        </w:rPr>
        <w:t>2. Creates a Place to reflect</w:t>
      </w:r>
    </w:p>
    <w:p w14:paraId="298E60FF" w14:textId="77777777" w:rsidR="00F0628C" w:rsidRPr="004237D6" w:rsidRDefault="00F0628C" w:rsidP="00F0628C">
      <w:pPr>
        <w:tabs>
          <w:tab w:val="left" w:pos="0"/>
        </w:tabs>
        <w:spacing w:after="0" w:line="240" w:lineRule="auto"/>
        <w:rPr>
          <w:rFonts w:ascii="Tahoma" w:eastAsia="Times New Roman" w:hAnsi="Tahoma" w:cs="Tahoma"/>
          <w:color w:val="555555"/>
          <w:sz w:val="28"/>
          <w:szCs w:val="28"/>
          <w:lang w:eastAsia="en-GB"/>
        </w:rPr>
      </w:pPr>
      <w:r w:rsidRPr="004237D6">
        <w:rPr>
          <w:rFonts w:ascii="Tahoma" w:eastAsia="Times New Roman" w:hAnsi="Tahoma" w:cs="Tahoma"/>
          <w:color w:val="555555"/>
          <w:sz w:val="28"/>
          <w:szCs w:val="28"/>
          <w:lang w:eastAsia="en-GB"/>
        </w:rPr>
        <w:t>3. Ensures some kind of physical activity</w:t>
      </w:r>
    </w:p>
    <w:p w14:paraId="562BDFEA" w14:textId="77777777" w:rsidR="00F0628C" w:rsidRPr="004237D6" w:rsidRDefault="00F0628C" w:rsidP="00F0628C">
      <w:pPr>
        <w:tabs>
          <w:tab w:val="left" w:pos="0"/>
        </w:tabs>
        <w:spacing w:after="0" w:line="240" w:lineRule="auto"/>
        <w:rPr>
          <w:rFonts w:ascii="Tahoma" w:eastAsia="Times New Roman" w:hAnsi="Tahoma" w:cs="Tahoma"/>
          <w:color w:val="555555"/>
          <w:sz w:val="28"/>
          <w:szCs w:val="28"/>
          <w:lang w:eastAsia="en-GB"/>
        </w:rPr>
      </w:pPr>
      <w:r w:rsidRPr="004237D6">
        <w:rPr>
          <w:rFonts w:ascii="Tahoma" w:eastAsia="Times New Roman" w:hAnsi="Tahoma" w:cs="Tahoma"/>
          <w:color w:val="555555"/>
          <w:sz w:val="28"/>
          <w:szCs w:val="28"/>
          <w:lang w:eastAsia="en-GB"/>
        </w:rPr>
        <w:t>Group activities within green Spaces should:</w:t>
      </w:r>
    </w:p>
    <w:p w14:paraId="6C3A0692" w14:textId="77777777" w:rsidR="00F0628C" w:rsidRPr="004237D6" w:rsidRDefault="00F0628C" w:rsidP="00F0628C">
      <w:pPr>
        <w:tabs>
          <w:tab w:val="left" w:pos="0"/>
        </w:tabs>
        <w:spacing w:after="0" w:line="240" w:lineRule="auto"/>
        <w:rPr>
          <w:rFonts w:ascii="Tahoma" w:eastAsia="Times New Roman" w:hAnsi="Tahoma" w:cs="Tahoma"/>
          <w:color w:val="555555"/>
          <w:sz w:val="28"/>
          <w:szCs w:val="28"/>
          <w:lang w:eastAsia="en-GB"/>
        </w:rPr>
      </w:pPr>
      <w:r w:rsidRPr="004237D6">
        <w:rPr>
          <w:rFonts w:ascii="Tahoma" w:eastAsia="Times New Roman" w:hAnsi="Tahoma" w:cs="Tahoma"/>
          <w:color w:val="555555"/>
          <w:sz w:val="28"/>
          <w:szCs w:val="28"/>
          <w:lang w:eastAsia="en-GB"/>
        </w:rPr>
        <w:t>4. Support participant empowerment</w:t>
      </w:r>
    </w:p>
    <w:p w14:paraId="091B04D4" w14:textId="77777777" w:rsidR="00F0628C" w:rsidRPr="004237D6" w:rsidRDefault="00F0628C" w:rsidP="00F0628C">
      <w:pPr>
        <w:tabs>
          <w:tab w:val="left" w:pos="0"/>
        </w:tabs>
        <w:spacing w:after="0" w:line="240" w:lineRule="auto"/>
        <w:rPr>
          <w:rFonts w:ascii="Tahoma" w:eastAsia="Times New Roman" w:hAnsi="Tahoma" w:cs="Tahoma"/>
          <w:color w:val="555555"/>
          <w:sz w:val="28"/>
          <w:szCs w:val="28"/>
          <w:lang w:eastAsia="en-GB"/>
        </w:rPr>
      </w:pPr>
      <w:r w:rsidRPr="004237D6">
        <w:rPr>
          <w:rFonts w:ascii="Tahoma" w:eastAsia="Times New Roman" w:hAnsi="Tahoma" w:cs="Tahoma"/>
          <w:color w:val="555555"/>
          <w:sz w:val="28"/>
          <w:szCs w:val="28"/>
          <w:lang w:eastAsia="en-GB"/>
        </w:rPr>
        <w:t>5. Deliver activities with a purpose</w:t>
      </w:r>
    </w:p>
    <w:p w14:paraId="6C95012B" w14:textId="77777777" w:rsidR="00F0628C" w:rsidRPr="004237D6" w:rsidRDefault="00F0628C" w:rsidP="00F0628C">
      <w:pPr>
        <w:tabs>
          <w:tab w:val="left" w:pos="0"/>
        </w:tabs>
        <w:spacing w:after="0" w:line="240" w:lineRule="auto"/>
        <w:rPr>
          <w:rFonts w:ascii="Tahoma" w:eastAsia="Times New Roman" w:hAnsi="Tahoma" w:cs="Tahoma"/>
          <w:color w:val="555555"/>
          <w:sz w:val="28"/>
          <w:szCs w:val="28"/>
          <w:lang w:eastAsia="en-GB"/>
        </w:rPr>
      </w:pPr>
      <w:r w:rsidRPr="004237D6">
        <w:rPr>
          <w:rFonts w:ascii="Tahoma" w:eastAsia="Times New Roman" w:hAnsi="Tahoma" w:cs="Tahoma"/>
          <w:color w:val="555555"/>
          <w:sz w:val="28"/>
          <w:szCs w:val="28"/>
          <w:lang w:eastAsia="en-GB"/>
        </w:rPr>
        <w:t>6. Build and maintain positive relationships between facilitator and participant</w:t>
      </w:r>
    </w:p>
    <w:p w14:paraId="2B5ACBC1" w14:textId="77777777" w:rsidR="00F0628C" w:rsidRDefault="00F0628C" w:rsidP="00F0628C">
      <w:pPr>
        <w:tabs>
          <w:tab w:val="left" w:pos="0"/>
        </w:tabs>
        <w:spacing w:after="0" w:line="240" w:lineRule="auto"/>
        <w:rPr>
          <w:rFonts w:ascii="Tahoma" w:eastAsia="Times New Roman" w:hAnsi="Tahoma" w:cs="Tahoma"/>
          <w:color w:val="555555"/>
          <w:sz w:val="28"/>
          <w:szCs w:val="28"/>
          <w:lang w:eastAsia="en-GB"/>
        </w:rPr>
      </w:pPr>
      <w:r w:rsidRPr="004237D6">
        <w:rPr>
          <w:rFonts w:ascii="Tahoma" w:eastAsia="Times New Roman" w:hAnsi="Tahoma" w:cs="Tahoma"/>
          <w:color w:val="555555"/>
          <w:sz w:val="28"/>
          <w:szCs w:val="28"/>
          <w:lang w:eastAsia="en-GB"/>
        </w:rPr>
        <w:t>7. Provide shared experiences</w:t>
      </w:r>
    </w:p>
    <w:p w14:paraId="2FFE81C4" w14:textId="51C51930" w:rsidR="00F0628C" w:rsidRDefault="00F0628C">
      <w:pPr>
        <w:rPr>
          <w:rFonts w:ascii="Tahoma" w:eastAsia="Times New Roman" w:hAnsi="Tahoma" w:cs="Tahoma"/>
          <w:color w:val="555555"/>
          <w:sz w:val="28"/>
          <w:szCs w:val="28"/>
          <w:lang w:eastAsia="en-GB"/>
        </w:rPr>
      </w:pPr>
      <w:r>
        <w:rPr>
          <w:rFonts w:ascii="Tahoma" w:eastAsia="Times New Roman" w:hAnsi="Tahoma" w:cs="Tahoma"/>
          <w:color w:val="555555"/>
          <w:sz w:val="28"/>
          <w:szCs w:val="28"/>
          <w:lang w:eastAsia="en-GB"/>
        </w:rPr>
        <w:br w:type="page"/>
      </w:r>
    </w:p>
    <w:bookmarkEnd w:id="267"/>
    <w:p w14:paraId="23D9EF79" w14:textId="0029FFDA" w:rsidR="00394A2C" w:rsidRPr="004237D6" w:rsidRDefault="00E072AD" w:rsidP="00394A2C">
      <w:pPr>
        <w:tabs>
          <w:tab w:val="left" w:pos="0"/>
        </w:tabs>
        <w:spacing w:after="0" w:line="240" w:lineRule="auto"/>
        <w:rPr>
          <w:rFonts w:ascii="Tahoma" w:eastAsia="Times New Roman" w:hAnsi="Tahoma" w:cs="Tahoma"/>
          <w:color w:val="555555"/>
          <w:sz w:val="28"/>
          <w:szCs w:val="28"/>
          <w:lang w:eastAsia="en-GB"/>
        </w:rPr>
      </w:pPr>
      <w:r>
        <w:rPr>
          <w:noProof/>
        </w:rPr>
        <w:lastRenderedPageBreak/>
        <mc:AlternateContent>
          <mc:Choice Requires="wps">
            <w:drawing>
              <wp:anchor distT="0" distB="0" distL="114300" distR="114300" simplePos="0" relativeHeight="251720704" behindDoc="0" locked="0" layoutInCell="1" allowOverlap="1" wp14:anchorId="6649E16B" wp14:editId="5508AFCF">
                <wp:simplePos x="0" y="0"/>
                <wp:positionH relativeFrom="margin">
                  <wp:align>left</wp:align>
                </wp:positionH>
                <wp:positionV relativeFrom="paragraph">
                  <wp:posOffset>14605</wp:posOffset>
                </wp:positionV>
                <wp:extent cx="6427960" cy="641350"/>
                <wp:effectExtent l="0" t="0" r="11430" b="25400"/>
                <wp:wrapNone/>
                <wp:docPr id="151970586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7960" cy="641350"/>
                        </a:xfrm>
                        <a:prstGeom prst="rect">
                          <a:avLst/>
                        </a:prstGeom>
                        <a:gradFill flip="none" rotWithShape="1">
                          <a:gsLst>
                            <a:gs pos="0">
                              <a:srgbClr val="70AD47">
                                <a:lumMod val="13000"/>
                                <a:lumOff val="87000"/>
                              </a:srgbClr>
                            </a:gs>
                            <a:gs pos="74000">
                              <a:srgbClr val="70AD47">
                                <a:lumMod val="45000"/>
                                <a:lumOff val="55000"/>
                              </a:srgbClr>
                            </a:gs>
                            <a:gs pos="83000">
                              <a:srgbClr val="70AD47">
                                <a:lumMod val="45000"/>
                                <a:lumOff val="55000"/>
                              </a:srgbClr>
                            </a:gs>
                            <a:gs pos="100000">
                              <a:srgbClr val="70AD47">
                                <a:lumMod val="30000"/>
                                <a:lumOff val="70000"/>
                              </a:srgbClr>
                            </a:gs>
                          </a:gsLst>
                          <a:lin ang="5400000" scaled="1"/>
                          <a:tileRect/>
                        </a:gradFill>
                        <a:ln w="25400">
                          <a:solidFill>
                            <a:srgbClr val="000000"/>
                          </a:solidFill>
                          <a:miter lim="800000"/>
                          <a:headEnd/>
                          <a:tailEnd/>
                        </a:ln>
                      </wps:spPr>
                      <wps:txbx>
                        <w:txbxContent>
                          <w:p w14:paraId="46347F34" w14:textId="77777777" w:rsidR="00394A2C" w:rsidRPr="00C25406" w:rsidRDefault="00394A2C" w:rsidP="00A02C92">
                            <w:pPr>
                              <w:pStyle w:val="ListParagraph"/>
                              <w:numPr>
                                <w:ilvl w:val="0"/>
                                <w:numId w:val="49"/>
                              </w:numPr>
                              <w:tabs>
                                <w:tab w:val="left" w:pos="0"/>
                              </w:tabs>
                              <w:spacing w:after="0" w:line="240" w:lineRule="auto"/>
                              <w:jc w:val="center"/>
                              <w:rPr>
                                <w:rFonts w:ascii="Tahoma" w:eastAsia="Times New Roman" w:hAnsi="Tahoma" w:cs="Tahoma"/>
                                <w:b/>
                                <w:bCs/>
                                <w:color w:val="555555"/>
                                <w:sz w:val="32"/>
                                <w:szCs w:val="32"/>
                                <w:lang w:eastAsia="en-GB"/>
                              </w:rPr>
                            </w:pPr>
                            <w:r w:rsidRPr="00C25406">
                              <w:rPr>
                                <w:rFonts w:ascii="Tahoma" w:eastAsia="Times New Roman" w:hAnsi="Tahoma" w:cs="Tahoma"/>
                                <w:b/>
                                <w:bCs/>
                                <w:color w:val="555555"/>
                                <w:sz w:val="32"/>
                                <w:szCs w:val="32"/>
                                <w:lang w:eastAsia="en-GB"/>
                              </w:rPr>
                              <w:t xml:space="preserve">List of Green </w:t>
                            </w:r>
                            <w:r>
                              <w:rPr>
                                <w:rFonts w:ascii="Tahoma" w:eastAsia="Times New Roman" w:hAnsi="Tahoma" w:cs="Tahoma"/>
                                <w:b/>
                                <w:bCs/>
                                <w:color w:val="555555"/>
                                <w:sz w:val="32"/>
                                <w:szCs w:val="32"/>
                                <w:lang w:eastAsia="en-GB"/>
                              </w:rPr>
                              <w:t>Spaces</w:t>
                            </w:r>
                            <w:r w:rsidRPr="00C25406">
                              <w:rPr>
                                <w:rFonts w:ascii="Tahoma" w:eastAsia="Times New Roman" w:hAnsi="Tahoma" w:cs="Tahoma"/>
                                <w:b/>
                                <w:bCs/>
                                <w:color w:val="555555"/>
                                <w:sz w:val="32"/>
                                <w:szCs w:val="32"/>
                                <w:lang w:eastAsia="en-GB"/>
                              </w:rPr>
                              <w:t xml:space="preserve"> in your postcode for volunteering</w:t>
                            </w:r>
                            <w:r>
                              <w:rPr>
                                <w:rFonts w:ascii="Tahoma" w:eastAsia="Times New Roman" w:hAnsi="Tahoma" w:cs="Tahoma"/>
                                <w:b/>
                                <w:bCs/>
                                <w:color w:val="555555"/>
                                <w:sz w:val="32"/>
                                <w:szCs w:val="32"/>
                                <w:lang w:eastAsia="en-GB"/>
                              </w:rPr>
                              <w:t>, exercise</w:t>
                            </w:r>
                            <w:r w:rsidRPr="00C25406">
                              <w:rPr>
                                <w:rFonts w:ascii="Tahoma" w:eastAsia="Times New Roman" w:hAnsi="Tahoma" w:cs="Tahoma"/>
                                <w:b/>
                                <w:bCs/>
                                <w:color w:val="555555"/>
                                <w:sz w:val="32"/>
                                <w:szCs w:val="32"/>
                                <w:lang w:eastAsia="en-GB"/>
                              </w:rPr>
                              <w:t xml:space="preserve"> and mental wellbeing</w:t>
                            </w:r>
                          </w:p>
                          <w:p w14:paraId="6700BD8A" w14:textId="77777777" w:rsidR="00394A2C" w:rsidRDefault="00394A2C" w:rsidP="00394A2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49E16B" id="Text Box 10" o:spid="_x0000_s1113" type="#_x0000_t202" style="position:absolute;margin-left:0;margin-top:1.15pt;width:506.15pt;height:50.5pt;z-index:2517207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" fillcolor="#ecf5e6" strokeweight="2pt">
                <v:fill color2="#d4e8c6" rotate="t" colors="0 #ecf5e6;48497f #bedcaa;54395f #bedcaa;1 #d4e8c6" focus="100%" type="gradient"/>
                <v:textbox>
                  <w:txbxContent>
                    <w:p w14:paraId="46347F34" w14:textId="77777777" w:rsidR="00394A2C" w:rsidRPr="00C25406" w:rsidRDefault="00394A2C" w:rsidP="00A02C92">
                      <w:pPr>
                        <w:pStyle w:val="ListParagraph"/>
                        <w:numPr>
                          <w:ilvl w:val="0"/>
                          <w:numId w:val="49"/>
                        </w:numPr>
                        <w:tabs>
                          <w:tab w:val="left" w:pos="0"/>
                        </w:tabs>
                        <w:spacing w:after="0" w:line="240" w:lineRule="auto"/>
                        <w:jc w:val="center"/>
                        <w:rPr>
                          <w:rFonts w:ascii="Tahoma" w:eastAsia="Times New Roman" w:hAnsi="Tahoma" w:cs="Tahoma"/>
                          <w:b/>
                          <w:bCs/>
                          <w:color w:val="555555"/>
                          <w:sz w:val="32"/>
                          <w:szCs w:val="32"/>
                          <w:lang w:eastAsia="en-GB"/>
                        </w:rPr>
                      </w:pPr>
                      <w:r w:rsidRPr="00C25406">
                        <w:rPr>
                          <w:rFonts w:ascii="Tahoma" w:eastAsia="Times New Roman" w:hAnsi="Tahoma" w:cs="Tahoma"/>
                          <w:b/>
                          <w:bCs/>
                          <w:color w:val="555555"/>
                          <w:sz w:val="32"/>
                          <w:szCs w:val="32"/>
                          <w:lang w:eastAsia="en-GB"/>
                        </w:rPr>
                        <w:t xml:space="preserve">List of Green </w:t>
                      </w:r>
                      <w:r>
                        <w:rPr>
                          <w:rFonts w:ascii="Tahoma" w:eastAsia="Times New Roman" w:hAnsi="Tahoma" w:cs="Tahoma"/>
                          <w:b/>
                          <w:bCs/>
                          <w:color w:val="555555"/>
                          <w:sz w:val="32"/>
                          <w:szCs w:val="32"/>
                          <w:lang w:eastAsia="en-GB"/>
                        </w:rPr>
                        <w:t>Spaces</w:t>
                      </w:r>
                      <w:r w:rsidRPr="00C25406">
                        <w:rPr>
                          <w:rFonts w:ascii="Tahoma" w:eastAsia="Times New Roman" w:hAnsi="Tahoma" w:cs="Tahoma"/>
                          <w:b/>
                          <w:bCs/>
                          <w:color w:val="555555"/>
                          <w:sz w:val="32"/>
                          <w:szCs w:val="32"/>
                          <w:lang w:eastAsia="en-GB"/>
                        </w:rPr>
                        <w:t xml:space="preserve"> in your postcode for volunteering</w:t>
                      </w:r>
                      <w:r>
                        <w:rPr>
                          <w:rFonts w:ascii="Tahoma" w:eastAsia="Times New Roman" w:hAnsi="Tahoma" w:cs="Tahoma"/>
                          <w:b/>
                          <w:bCs/>
                          <w:color w:val="555555"/>
                          <w:sz w:val="32"/>
                          <w:szCs w:val="32"/>
                          <w:lang w:eastAsia="en-GB"/>
                        </w:rPr>
                        <w:t>, exercise</w:t>
                      </w:r>
                      <w:r w:rsidRPr="00C25406">
                        <w:rPr>
                          <w:rFonts w:ascii="Tahoma" w:eastAsia="Times New Roman" w:hAnsi="Tahoma" w:cs="Tahoma"/>
                          <w:b/>
                          <w:bCs/>
                          <w:color w:val="555555"/>
                          <w:sz w:val="32"/>
                          <w:szCs w:val="32"/>
                          <w:lang w:eastAsia="en-GB"/>
                        </w:rPr>
                        <w:t xml:space="preserve"> and mental wellbeing</w:t>
                      </w:r>
                    </w:p>
                    <w:p w14:paraId="6700BD8A" w14:textId="77777777" w:rsidR="00394A2C" w:rsidRDefault="00394A2C" w:rsidP="00394A2C"/>
                  </w:txbxContent>
                </v:textbox>
                <w10:wrap anchorx="margin"/>
              </v:shape>
            </w:pict>
          </mc:Fallback>
        </mc:AlternateContent>
      </w:r>
      <w:r w:rsidR="004E5008" w:rsidRPr="004237D6">
        <w:rPr>
          <w:rFonts w:ascii="Tahoma" w:eastAsia="Times New Roman" w:hAnsi="Tahoma" w:cs="Tahoma"/>
          <w:color w:val="555555"/>
          <w:sz w:val="28"/>
          <w:szCs w:val="28"/>
          <w:lang w:eastAsia="en-GB"/>
        </w:rPr>
        <w:t>Those who have longer exposures to green Place have greater mental health benefits.</w:t>
      </w:r>
    </w:p>
    <w:p w14:paraId="7AC4C131" w14:textId="7C844C11" w:rsidR="00394A2C" w:rsidRPr="004237D6" w:rsidRDefault="00073A5A" w:rsidP="00394A2C">
      <w:pPr>
        <w:spacing w:after="0" w:line="240" w:lineRule="auto"/>
        <w:rPr>
          <w:rFonts w:ascii="Tahoma" w:eastAsia="Times New Roman" w:hAnsi="Tahoma" w:cs="Tahoma"/>
          <w:b/>
          <w:bCs/>
          <w:color w:val="555555"/>
          <w:sz w:val="28"/>
          <w:szCs w:val="28"/>
          <w:lang w:eastAsia="en-GB"/>
        </w:rPr>
      </w:pPr>
      <w:r>
        <w:rPr>
          <w:noProof/>
        </w:rPr>
        <mc:AlternateContent>
          <mc:Choice Requires="wps">
            <w:drawing>
              <wp:anchor distT="0" distB="0" distL="114300" distR="114300" simplePos="0" relativeHeight="251721728" behindDoc="0" locked="0" layoutInCell="1" allowOverlap="1" wp14:anchorId="4869958B" wp14:editId="36FC5F7F">
                <wp:simplePos x="0" y="0"/>
                <wp:positionH relativeFrom="margin">
                  <wp:align>left</wp:align>
                </wp:positionH>
                <wp:positionV relativeFrom="paragraph">
                  <wp:posOffset>253365</wp:posOffset>
                </wp:positionV>
                <wp:extent cx="6477000" cy="509905"/>
                <wp:effectExtent l="0" t="0" r="19050" b="23495"/>
                <wp:wrapSquare wrapText="bothSides"/>
                <wp:docPr id="203446772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77000" cy="510363"/>
                        </a:xfrm>
                        <a:prstGeom prst="rect">
                          <a:avLst/>
                        </a:prstGeom>
                        <a:gradFill flip="none" rotWithShape="1">
                          <a:gsLst>
                            <a:gs pos="0">
                              <a:srgbClr val="ED7D31">
                                <a:lumMod val="0"/>
                                <a:lumOff val="100000"/>
                              </a:srgbClr>
                            </a:gs>
                            <a:gs pos="35000">
                              <a:srgbClr val="ED7D31">
                                <a:lumMod val="0"/>
                                <a:lumOff val="100000"/>
                              </a:srgbClr>
                            </a:gs>
                            <a:gs pos="100000">
                              <a:srgbClr val="ED7D31">
                                <a:lumMod val="100000"/>
                              </a:srgbClr>
                            </a:gs>
                          </a:gsLst>
                          <a:path path="rect">
                            <a:fillToRect l="50000" t="50000" r="50000" b="50000"/>
                          </a:path>
                          <a:tileRect/>
                        </a:gradFill>
                        <a:ln w="6350">
                          <a:solidFill>
                            <a:prstClr val="black"/>
                          </a:solidFill>
                        </a:ln>
                      </wps:spPr>
                      <wps:txbx>
                        <w:txbxContent>
                          <w:p w14:paraId="5F032C91" w14:textId="77777777" w:rsidR="00394A2C" w:rsidRPr="005E0C4D" w:rsidRDefault="00394A2C" w:rsidP="00394A2C">
                            <w:pPr>
                              <w:tabs>
                                <w:tab w:val="left" w:pos="3790"/>
                              </w:tabs>
                              <w:spacing w:after="0" w:line="240" w:lineRule="auto"/>
                              <w:jc w:val="center"/>
                              <w:rPr>
                                <w:rFonts w:ascii="Tahoma" w:eastAsia="Times New Roman" w:hAnsi="Tahoma" w:cs="Tahoma"/>
                                <w:b/>
                                <w:bCs/>
                                <w:sz w:val="40"/>
                                <w:szCs w:val="40"/>
                              </w:rPr>
                            </w:pPr>
                            <w:r w:rsidRPr="005E0C4D">
                              <w:rPr>
                                <w:rFonts w:ascii="Tahoma" w:eastAsia="Times New Roman" w:hAnsi="Tahoma" w:cs="Tahoma"/>
                                <w:b/>
                                <w:bCs/>
                                <w:sz w:val="40"/>
                                <w:szCs w:val="40"/>
                                <w:lang w:eastAsia="en-GB"/>
                              </w:rPr>
                              <w:t>SO14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4869958B" id="_x0000_s1114" type="#_x0000_t202" style="position:absolute;margin-left:0;margin-top:19.95pt;width:510pt;height:40.15pt;z-index:2517217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" strokeweight=".5pt">
                <v:fill color2="#ed7d31" rotate="t" focusposition=".5,.5" focussize="" colors="0 white;22938f white;1 #ed7d31" focus="100%" type="gradientRadial">
                  <o:fill v:ext="view" type="gradientCenter"/>
                </v:fill>
                <v:path arrowok="t"/>
                <v:textbox>
                  <w:txbxContent>
                    <w:p w14:paraId="5F032C91" w14:textId="77777777" w:rsidR="00394A2C" w:rsidRPr="005E0C4D" w:rsidRDefault="00394A2C" w:rsidP="00394A2C">
                      <w:pPr>
                        <w:tabs>
                          <w:tab w:val="left" w:pos="3790"/>
                        </w:tabs>
                        <w:spacing w:after="0" w:line="240" w:lineRule="auto"/>
                        <w:jc w:val="center"/>
                        <w:rPr>
                          <w:rFonts w:ascii="Tahoma" w:eastAsia="Times New Roman" w:hAnsi="Tahoma" w:cs="Tahoma"/>
                          <w:b/>
                          <w:bCs/>
                          <w:sz w:val="40"/>
                          <w:szCs w:val="40"/>
                        </w:rPr>
                      </w:pPr>
                      <w:r w:rsidRPr="005E0C4D">
                        <w:rPr>
                          <w:rFonts w:ascii="Tahoma" w:eastAsia="Times New Roman" w:hAnsi="Tahoma" w:cs="Tahoma"/>
                          <w:b/>
                          <w:bCs/>
                          <w:sz w:val="40"/>
                          <w:szCs w:val="40"/>
                          <w:lang w:eastAsia="en-GB"/>
                        </w:rPr>
                        <w:t>SO14</w:t>
                      </w:r>
                    </w:p>
                  </w:txbxContent>
                </v:textbox>
                <w10:wrap type="square" anchorx="margin"/>
              </v:shape>
            </w:pict>
          </mc:Fallback>
        </mc:AlternateContent>
      </w:r>
    </w:p>
    <w:p w14:paraId="69348140" w14:textId="4D04FEBE" w:rsidR="00394A2C" w:rsidRPr="004237D6" w:rsidRDefault="00394A2C" w:rsidP="00394A2C">
      <w:pPr>
        <w:tabs>
          <w:tab w:val="left" w:pos="3790"/>
        </w:tabs>
        <w:spacing w:after="0" w:line="240" w:lineRule="auto"/>
        <w:rPr>
          <w:rFonts w:ascii="Tahoma" w:eastAsia="Times New Roman" w:hAnsi="Tahoma" w:cs="Tahoma"/>
          <w:i/>
          <w:iCs/>
          <w:sz w:val="28"/>
          <w:szCs w:val="28"/>
          <w:lang w:eastAsia="en-GB"/>
        </w:rPr>
      </w:pPr>
      <w:r w:rsidRPr="004237D6">
        <w:rPr>
          <w:rFonts w:ascii="Tahoma" w:eastAsia="Times New Roman" w:hAnsi="Tahoma" w:cs="Tahoma"/>
          <w:b/>
          <w:bCs/>
          <w:sz w:val="28"/>
          <w:szCs w:val="28"/>
          <w:lang w:eastAsia="en-GB"/>
        </w:rPr>
        <w:t>Parks in SO14</w:t>
      </w:r>
      <w:r w:rsidRPr="004237D6">
        <w:rPr>
          <w:rFonts w:ascii="Tahoma" w:eastAsia="Times New Roman" w:hAnsi="Tahoma" w:cs="Tahoma"/>
          <w:sz w:val="28"/>
          <w:szCs w:val="28"/>
          <w:lang w:eastAsia="en-GB"/>
        </w:rPr>
        <w:t xml:space="preserve">: Houndwell Park, Hogland's Park, Queens Park, East Park, West Park, Palmerston Park, Mayflower Park, Watts Park, Mount Pleasant Park, Town Quay Park, and Southampton Central Station Garden. </w:t>
      </w:r>
      <w:r w:rsidRPr="004237D6">
        <w:rPr>
          <w:rFonts w:ascii="Tahoma" w:eastAsia="Times New Roman" w:hAnsi="Tahoma" w:cs="Tahoma"/>
          <w:i/>
          <w:iCs/>
          <w:sz w:val="28"/>
          <w:szCs w:val="28"/>
          <w:lang w:eastAsia="en-GB"/>
        </w:rPr>
        <w:t>If you would like to start a new Friends Group where there is not one already, please read Section 3. Setting up a Friends of Parks group for information.</w:t>
      </w:r>
    </w:p>
    <w:p w14:paraId="1E4F7401" w14:textId="77777777" w:rsidR="00394A2C" w:rsidRPr="004237D6" w:rsidRDefault="00394A2C" w:rsidP="00394A2C">
      <w:pPr>
        <w:tabs>
          <w:tab w:val="left" w:pos="3790"/>
        </w:tabs>
        <w:spacing w:after="0" w:line="240" w:lineRule="auto"/>
        <w:rPr>
          <w:rFonts w:ascii="Tahoma" w:eastAsia="Times New Roman" w:hAnsi="Tahoma" w:cs="Tahoma"/>
          <w:b/>
          <w:bCs/>
          <w:sz w:val="28"/>
          <w:szCs w:val="28"/>
          <w:lang w:eastAsia="en-GB"/>
        </w:rPr>
      </w:pPr>
      <w:r w:rsidRPr="004237D6">
        <w:rPr>
          <w:rFonts w:ascii="Tahoma" w:eastAsia="Times New Roman" w:hAnsi="Tahoma" w:cs="Tahoma"/>
          <w:b/>
          <w:bCs/>
          <w:sz w:val="28"/>
          <w:szCs w:val="28"/>
          <w:lang w:eastAsia="en-GB"/>
        </w:rPr>
        <w:t>The following are already formed Friends Group in your area:</w:t>
      </w:r>
    </w:p>
    <w:p w14:paraId="69221896" w14:textId="77777777" w:rsidR="00394A2C" w:rsidRPr="004237D6" w:rsidRDefault="00394A2C" w:rsidP="00394A2C">
      <w:pPr>
        <w:tabs>
          <w:tab w:val="left" w:pos="3790"/>
        </w:tabs>
        <w:spacing w:after="0" w:line="240" w:lineRule="auto"/>
        <w:rPr>
          <w:rFonts w:ascii="Tahoma" w:eastAsia="Times New Roman" w:hAnsi="Tahoma" w:cs="Tahoma"/>
          <w:b/>
          <w:bCs/>
          <w:sz w:val="8"/>
          <w:szCs w:val="8"/>
          <w:lang w:eastAsia="en-GB"/>
        </w:rPr>
      </w:pPr>
    </w:p>
    <w:p w14:paraId="5C16249B" w14:textId="77777777" w:rsidR="00394A2C" w:rsidRPr="004237D6" w:rsidRDefault="00394A2C" w:rsidP="00394A2C">
      <w:pPr>
        <w:tabs>
          <w:tab w:val="left" w:pos="3790"/>
        </w:tabs>
        <w:spacing w:after="0" w:line="240" w:lineRule="auto"/>
        <w:rPr>
          <w:rFonts w:ascii="Tahoma" w:eastAsia="Times New Roman" w:hAnsi="Tahoma" w:cs="Tahoma"/>
          <w:b/>
          <w:bCs/>
          <w:sz w:val="28"/>
          <w:szCs w:val="28"/>
          <w:lang w:eastAsia="en-GB"/>
        </w:rPr>
      </w:pPr>
      <w:bookmarkStart w:id="268" w:name="_Hlk148538179"/>
      <w:r w:rsidRPr="004237D6">
        <w:rPr>
          <w:rFonts w:ascii="Tahoma" w:eastAsia="Times New Roman" w:hAnsi="Tahoma" w:cs="Tahoma"/>
          <w:b/>
          <w:bCs/>
          <w:sz w:val="28"/>
          <w:szCs w:val="28"/>
          <w:lang w:eastAsia="en-GB"/>
        </w:rPr>
        <w:t xml:space="preserve">Mayflower Park, </w:t>
      </w:r>
      <w:r w:rsidRPr="004237D6">
        <w:rPr>
          <w:rFonts w:ascii="Tahoma" w:eastAsia="Times New Roman" w:hAnsi="Tahoma" w:cs="Tahoma"/>
          <w:sz w:val="28"/>
          <w:szCs w:val="28"/>
          <w:lang w:eastAsia="en-GB"/>
        </w:rPr>
        <w:t xml:space="preserve">Town Quay Road, </w:t>
      </w:r>
      <w:r w:rsidRPr="004237D6">
        <w:rPr>
          <w:rFonts w:ascii="Tahoma" w:eastAsia="Times New Roman" w:hAnsi="Tahoma" w:cs="Tahoma"/>
          <w:b/>
          <w:bCs/>
          <w:sz w:val="28"/>
          <w:szCs w:val="28"/>
          <w:lang w:eastAsia="en-GB"/>
        </w:rPr>
        <w:t>SO14 2AQ</w:t>
      </w:r>
    </w:p>
    <w:p w14:paraId="5618723D" w14:textId="50508280" w:rsidR="00120C55" w:rsidRPr="004237D6" w:rsidRDefault="00120C55" w:rsidP="00120C55">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 xml:space="preserve">Mayflower Park is a much-loved waterfront park, adjacent to the Old Town with its rich heritage and historic buildings, with great views of ships docked in the nearby cruise terminals.  As the only city centre waterside park with views across the tidal reaches of the River Test with all its maritime traffic, Mayflower Park is an important resource to the city.  It is popular with the residents of the inner city as well as guests of the nearby hotels.  It also provides a valued opportunity for anyone who works or shops in the city centre to sit or walk by the water.  This is known to alleviate stress and improve mental well-being.   There is a small café, a seasonal ice cream van, a children’s play area, a multi-use games area, and green open space for picnics.  Up to four hours of parking can be paid for at a time. </w:t>
      </w:r>
    </w:p>
    <w:p w14:paraId="57C80130"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Volunteers needed for</w:t>
      </w:r>
      <w:r w:rsidRPr="004237D6">
        <w:rPr>
          <w:rFonts w:ascii="Tahoma" w:eastAsia="Times New Roman" w:hAnsi="Tahoma" w:cs="Tahoma"/>
          <w:sz w:val="28"/>
          <w:szCs w:val="28"/>
          <w:lang w:eastAsia="en-GB"/>
        </w:rPr>
        <w:t xml:space="preserve">: </w:t>
      </w:r>
      <w:r w:rsidRPr="004237D6">
        <w:rPr>
          <w:rFonts w:ascii="Arial" w:hAnsi="Arial" w:cs="Arial"/>
          <w:color w:val="222222"/>
          <w:sz w:val="30"/>
          <w:szCs w:val="30"/>
          <w:shd w:val="clear" w:color="auto" w:fill="FFFFFF"/>
        </w:rPr>
        <w:t>Please check the </w:t>
      </w:r>
      <w:hyperlink r:id="rId426" w:anchor="gid=0" w:tgtFrame="_blank" w:history="1">
        <w:r w:rsidRPr="004237D6">
          <w:rPr>
            <w:rFonts w:ascii="Arial" w:hAnsi="Arial" w:cs="Arial"/>
            <w:color w:val="0043A2"/>
            <w:sz w:val="30"/>
            <w:szCs w:val="30"/>
            <w:u w:val="single"/>
            <w:shd w:val="clear" w:color="auto" w:fill="FFFFFF"/>
          </w:rPr>
          <w:t>events calendar</w:t>
        </w:r>
      </w:hyperlink>
      <w:r w:rsidRPr="004237D6">
        <w:rPr>
          <w:rFonts w:ascii="Arial" w:hAnsi="Arial" w:cs="Arial"/>
          <w:color w:val="222222"/>
          <w:sz w:val="30"/>
          <w:szCs w:val="30"/>
          <w:shd w:val="clear" w:color="auto" w:fill="FFFFFF"/>
        </w:rPr>
        <w:t>.</w:t>
      </w:r>
    </w:p>
    <w:p w14:paraId="2EE262F5"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Activities: Major events like the Boat Show and fireworks, Children’s play area, Multi Use Games Area (MUGA)</w:t>
      </w:r>
    </w:p>
    <w:p w14:paraId="2612A907" w14:textId="07E029A0" w:rsidR="007A6CCB" w:rsidRPr="004237D6" w:rsidRDefault="007A6CCB"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 xml:space="preserve">Contact: </w:t>
      </w:r>
      <w:hyperlink r:id="rId427" w:history="1">
        <w:r w:rsidRPr="004237D6">
          <w:rPr>
            <w:rStyle w:val="Hyperlink"/>
            <w:rFonts w:ascii="Tahoma" w:eastAsia="Times New Roman" w:hAnsi="Tahoma" w:cs="Tahoma"/>
            <w:sz w:val="28"/>
            <w:szCs w:val="28"/>
            <w:lang w:eastAsia="en-GB"/>
          </w:rPr>
          <w:t>otcf2023@gmail.com</w:t>
        </w:r>
      </w:hyperlink>
    </w:p>
    <w:bookmarkEnd w:id="268"/>
    <w:p w14:paraId="7E6B7E96" w14:textId="77777777" w:rsidR="00394A2C" w:rsidRPr="004237D6" w:rsidRDefault="00394A2C" w:rsidP="00394A2C">
      <w:pPr>
        <w:spacing w:after="0" w:line="240" w:lineRule="auto"/>
        <w:rPr>
          <w:rFonts w:ascii="Tahoma" w:eastAsia="Times New Roman" w:hAnsi="Tahoma" w:cs="Tahoma"/>
          <w:b/>
          <w:bCs/>
          <w:color w:val="555555"/>
          <w:sz w:val="8"/>
          <w:szCs w:val="8"/>
          <w:lang w:eastAsia="en-GB"/>
        </w:rPr>
      </w:pPr>
    </w:p>
    <w:p w14:paraId="7CE44676"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Friends of Town Quay Park</w:t>
      </w:r>
      <w:r w:rsidRPr="004237D6">
        <w:rPr>
          <w:rFonts w:ascii="Tahoma" w:eastAsia="Times New Roman" w:hAnsi="Tahoma" w:cs="Tahoma"/>
          <w:sz w:val="28"/>
          <w:szCs w:val="28"/>
          <w:lang w:eastAsia="en-GB"/>
        </w:rPr>
        <w:t xml:space="preserve"> (FTQP), SO14 2AG</w:t>
      </w:r>
    </w:p>
    <w:p w14:paraId="5C701460"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Town Quay Park is at the end of the High St &amp; Bugle St (off French St, SO14 2AG). St John’s primary school next door to the park is encouraged to use the park as much as possible for play &amp; learning. A new miz maz (a maze -which is fun for children and adults alike), has recently been added.</w:t>
      </w:r>
    </w:p>
    <w:p w14:paraId="52CA9C49"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Volunteers are needed for</w:t>
      </w:r>
      <w:r w:rsidRPr="004237D6">
        <w:rPr>
          <w:rFonts w:ascii="Tahoma" w:eastAsia="Times New Roman" w:hAnsi="Tahoma" w:cs="Tahoma"/>
          <w:sz w:val="28"/>
          <w:szCs w:val="28"/>
          <w:lang w:eastAsia="en-GB"/>
        </w:rPr>
        <w:t xml:space="preserve">: general maintenance and weeding. The Friends meet 3 times a month on Tuesdays from 2 pm - 4pm and Sundays from 10.30-12.30. </w:t>
      </w:r>
      <w:hyperlink r:id="rId428" w:history="1">
        <w:r w:rsidRPr="004237D6">
          <w:rPr>
            <w:rFonts w:ascii="Tahoma" w:eastAsia="Times New Roman" w:hAnsi="Tahoma" w:cs="Tahoma"/>
            <w:color w:val="0563C1" w:themeColor="hyperlink"/>
            <w:sz w:val="28"/>
            <w:szCs w:val="28"/>
            <w:u w:val="single"/>
            <w:lang w:eastAsia="en-GB"/>
          </w:rPr>
          <w:t>https://solinked.org.uk/community_services/friends-of-town-quay-park-gardening-opportunities-august-november-2023</w:t>
        </w:r>
      </w:hyperlink>
    </w:p>
    <w:p w14:paraId="41DA8E90"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Activities:</w:t>
      </w:r>
      <w:r w:rsidRPr="004237D6">
        <w:rPr>
          <w:rFonts w:ascii="Tahoma" w:eastAsia="Times New Roman" w:hAnsi="Tahoma" w:cs="Tahoma"/>
          <w:sz w:val="28"/>
          <w:szCs w:val="28"/>
          <w:lang w:eastAsia="en-GB"/>
        </w:rPr>
        <w:t xml:space="preserve"> ‘In the past, events have been held such as the Summer picnic with jazz band and games, carol singing in the park, yoga, tai chi, and regular fund-raising quizzes. </w:t>
      </w:r>
    </w:p>
    <w:p w14:paraId="789BEF51"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Contact:</w:t>
      </w:r>
      <w:r w:rsidRPr="004237D6">
        <w:rPr>
          <w:rFonts w:ascii="Tahoma" w:eastAsia="Times New Roman" w:hAnsi="Tahoma" w:cs="Tahoma"/>
          <w:sz w:val="28"/>
          <w:szCs w:val="28"/>
          <w:lang w:eastAsia="en-GB"/>
        </w:rPr>
        <w:t xml:space="preserve"> </w:t>
      </w:r>
      <w:hyperlink r:id="rId429" w:history="1">
        <w:r w:rsidRPr="004237D6">
          <w:rPr>
            <w:rFonts w:ascii="Tahoma" w:eastAsia="Times New Roman" w:hAnsi="Tahoma" w:cs="Tahoma"/>
            <w:color w:val="0563C1" w:themeColor="hyperlink"/>
            <w:sz w:val="28"/>
            <w:szCs w:val="28"/>
            <w:u w:val="single"/>
            <w:lang w:eastAsia="en-GB"/>
          </w:rPr>
          <w:t>ginnielambert58@gmail.com</w:t>
        </w:r>
      </w:hyperlink>
      <w:r w:rsidRPr="004237D6">
        <w:rPr>
          <w:rFonts w:ascii="Tahoma" w:eastAsia="Times New Roman" w:hAnsi="Tahoma" w:cs="Tahoma"/>
          <w:sz w:val="28"/>
          <w:szCs w:val="28"/>
          <w:lang w:eastAsia="en-GB"/>
        </w:rPr>
        <w:t xml:space="preserve">   </w:t>
      </w:r>
      <w:hyperlink r:id="rId430" w:history="1">
        <w:r w:rsidRPr="004237D6">
          <w:rPr>
            <w:rFonts w:ascii="Tahoma" w:eastAsia="Times New Roman" w:hAnsi="Tahoma" w:cs="Tahoma"/>
            <w:color w:val="0563C1" w:themeColor="hyperlink"/>
            <w:sz w:val="28"/>
            <w:szCs w:val="28"/>
            <w:u w:val="single"/>
            <w:lang w:eastAsia="en-GB"/>
          </w:rPr>
          <w:t>www.friendsoftownquaypark.org.uk</w:t>
        </w:r>
      </w:hyperlink>
    </w:p>
    <w:p w14:paraId="39FE22CB" w14:textId="3A0258F6" w:rsidR="00DC1BAC" w:rsidRDefault="000D16F7" w:rsidP="000D16F7">
      <w:pPr>
        <w:rPr>
          <w:rFonts w:ascii="Tahoma" w:eastAsia="Times New Roman" w:hAnsi="Tahoma" w:cs="Tahoma"/>
          <w:b/>
          <w:bCs/>
          <w:sz w:val="28"/>
          <w:szCs w:val="28"/>
          <w:lang w:eastAsia="en-GB"/>
        </w:rPr>
      </w:pPr>
      <w:r>
        <w:rPr>
          <w:rFonts w:ascii="Tahoma" w:eastAsia="Times New Roman" w:hAnsi="Tahoma" w:cs="Tahoma"/>
          <w:b/>
          <w:bCs/>
          <w:sz w:val="28"/>
          <w:szCs w:val="28"/>
          <w:lang w:eastAsia="en-GB"/>
        </w:rPr>
        <w:br w:type="page"/>
      </w:r>
    </w:p>
    <w:p w14:paraId="113901CC" w14:textId="7D79855C" w:rsidR="00394A2C" w:rsidRPr="004237D6" w:rsidRDefault="00394A2C" w:rsidP="00394A2C">
      <w:pPr>
        <w:tabs>
          <w:tab w:val="left" w:pos="3790"/>
        </w:tabs>
        <w:spacing w:after="0" w:line="240" w:lineRule="auto"/>
        <w:rPr>
          <w:rFonts w:ascii="Tahoma" w:eastAsia="Times New Roman" w:hAnsi="Tahoma" w:cs="Tahoma"/>
          <w:b/>
          <w:bCs/>
          <w:sz w:val="28"/>
          <w:szCs w:val="28"/>
          <w:lang w:eastAsia="en-GB"/>
        </w:rPr>
      </w:pPr>
      <w:r w:rsidRPr="004237D6">
        <w:rPr>
          <w:rFonts w:ascii="Tahoma" w:eastAsia="Times New Roman" w:hAnsi="Tahoma" w:cs="Tahoma"/>
          <w:b/>
          <w:bCs/>
          <w:sz w:val="28"/>
          <w:szCs w:val="28"/>
          <w:lang w:eastAsia="en-GB"/>
        </w:rPr>
        <w:lastRenderedPageBreak/>
        <w:t xml:space="preserve">Ocean Village Marina, </w:t>
      </w:r>
      <w:r w:rsidRPr="004237D6">
        <w:rPr>
          <w:rFonts w:ascii="Tahoma" w:eastAsia="Times New Roman" w:hAnsi="Tahoma" w:cs="Tahoma"/>
          <w:sz w:val="28"/>
          <w:szCs w:val="28"/>
          <w:lang w:eastAsia="en-GB"/>
        </w:rPr>
        <w:t>2 Channel Way</w:t>
      </w:r>
      <w:r w:rsidRPr="004237D6">
        <w:rPr>
          <w:rFonts w:ascii="Tahoma" w:eastAsia="Times New Roman" w:hAnsi="Tahoma" w:cs="Tahoma"/>
          <w:b/>
          <w:bCs/>
          <w:sz w:val="28"/>
          <w:szCs w:val="28"/>
          <w:lang w:eastAsia="en-GB"/>
        </w:rPr>
        <w:t>, SO14 3TG</w:t>
      </w:r>
    </w:p>
    <w:p w14:paraId="53069CE4"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 xml:space="preserve">Take a stroll through the Ocean Village Marina to marvel at the beautiful boats and yachts that are moored there.  This picturesque marina overlooks the River Itchen and is a great spot for a leisurely walk with plenty to see and admire. </w:t>
      </w:r>
    </w:p>
    <w:p w14:paraId="3FBDAFFE"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 xml:space="preserve">From the marina, you can take in views of the old Southampton Docks and the Itchen Bridge. As you walk around the marina, you’ll see all sorts of vessels, from luxury yachts and fishing boats to sailboats and motorboats.  You can stop by the cafes and restaurants to refuel, and there is a small beach area perfect for a peaceful lunch.  </w:t>
      </w:r>
    </w:p>
    <w:p w14:paraId="6B1582F4"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Activities</w:t>
      </w:r>
      <w:r w:rsidRPr="004237D6">
        <w:rPr>
          <w:rFonts w:ascii="Tahoma" w:eastAsia="Times New Roman" w:hAnsi="Tahoma" w:cs="Tahoma"/>
          <w:sz w:val="28"/>
          <w:szCs w:val="28"/>
          <w:lang w:eastAsia="en-GB"/>
        </w:rPr>
        <w:t>: The marina also offers a range of activities for both adults and children, including fishing, sailing, and boat trips. Whether you’re looking for a romantic stroll or an afternoon of outdoor fun, the Ocean Village Marina is the perfect spot for a walk.</w:t>
      </w:r>
    </w:p>
    <w:p w14:paraId="334DC91F"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Contact:</w:t>
      </w:r>
      <w:r w:rsidRPr="004237D6">
        <w:t xml:space="preserve"> </w:t>
      </w:r>
      <w:r w:rsidRPr="004237D6">
        <w:rPr>
          <w:rFonts w:ascii="Tahoma" w:eastAsia="Times New Roman" w:hAnsi="Tahoma" w:cs="Tahoma"/>
          <w:sz w:val="28"/>
          <w:szCs w:val="28"/>
          <w:lang w:eastAsia="en-GB"/>
        </w:rPr>
        <w:t xml:space="preserve">023 8022 9385 </w:t>
      </w:r>
    </w:p>
    <w:p w14:paraId="4A29751D" w14:textId="77777777" w:rsidR="00394A2C" w:rsidRPr="004237D6" w:rsidRDefault="00394A2C" w:rsidP="00394A2C">
      <w:pPr>
        <w:tabs>
          <w:tab w:val="left" w:pos="3790"/>
        </w:tabs>
        <w:spacing w:after="0" w:line="240" w:lineRule="auto"/>
        <w:rPr>
          <w:rFonts w:ascii="Tahoma" w:eastAsia="Times New Roman" w:hAnsi="Tahoma" w:cs="Tahoma"/>
          <w:sz w:val="8"/>
          <w:szCs w:val="8"/>
          <w:lang w:eastAsia="en-GB"/>
        </w:rPr>
      </w:pPr>
    </w:p>
    <w:p w14:paraId="337EC4FC"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Ropewalk Community Garden</w:t>
      </w:r>
      <w:r w:rsidRPr="004237D6">
        <w:rPr>
          <w:rFonts w:ascii="Tahoma" w:eastAsia="Times New Roman" w:hAnsi="Tahoma" w:cs="Tahoma"/>
          <w:sz w:val="28"/>
          <w:szCs w:val="28"/>
          <w:lang w:eastAsia="en-GB"/>
        </w:rPr>
        <w:t xml:space="preserve"> 53 Derby Road, SO14 0DJ</w:t>
      </w:r>
    </w:p>
    <w:p w14:paraId="2157BD28"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 xml:space="preserve">A delightful walled garden in the centre of inner-city Southampton. Ropewalk Community Garden is a unique Place in the inner-city of Southampton. Soon there will be a ball area free to use, with café and public toilet coming further in the future. </w:t>
      </w:r>
    </w:p>
    <w:p w14:paraId="3E00778E"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Volunteers are needed for</w:t>
      </w:r>
      <w:r w:rsidRPr="004237D6">
        <w:rPr>
          <w:rFonts w:ascii="Tahoma" w:eastAsia="Times New Roman" w:hAnsi="Tahoma" w:cs="Tahoma"/>
          <w:sz w:val="28"/>
          <w:szCs w:val="28"/>
          <w:lang w:eastAsia="en-GB"/>
        </w:rPr>
        <w:t>: 9am-5pm on weekdays</w:t>
      </w:r>
      <w:r w:rsidRPr="004237D6">
        <w:t xml:space="preserve"> </w:t>
      </w:r>
      <w:r w:rsidRPr="004237D6">
        <w:rPr>
          <w:rFonts w:ascii="Tahoma" w:eastAsia="Times New Roman" w:hAnsi="Tahoma" w:cs="Tahoma"/>
          <w:sz w:val="28"/>
          <w:szCs w:val="28"/>
          <w:lang w:eastAsia="en-GB"/>
        </w:rPr>
        <w:t xml:space="preserve">to garden and grow food. </w:t>
      </w:r>
    </w:p>
    <w:p w14:paraId="32F75C20"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Activities</w:t>
      </w:r>
      <w:r w:rsidRPr="004237D6">
        <w:rPr>
          <w:rFonts w:ascii="Tahoma" w:eastAsia="Times New Roman" w:hAnsi="Tahoma" w:cs="Tahoma"/>
          <w:sz w:val="28"/>
          <w:szCs w:val="28"/>
          <w:lang w:eastAsia="en-GB"/>
        </w:rPr>
        <w:t>: There is an event every third Saturday to tidy/litter picking, do various maintenance and growing projects. At these events, they’re also joined by the Transition Southampton group Bike2Basics, who can fix your bike or show you how to fix it yourself!</w:t>
      </w:r>
    </w:p>
    <w:p w14:paraId="569613C9"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 xml:space="preserve">Email: </w:t>
      </w:r>
      <w:hyperlink r:id="rId431" w:history="1">
        <w:r w:rsidRPr="004237D6">
          <w:rPr>
            <w:rFonts w:ascii="Tahoma" w:eastAsia="Times New Roman" w:hAnsi="Tahoma" w:cs="Tahoma"/>
            <w:color w:val="0563C1" w:themeColor="hyperlink"/>
            <w:sz w:val="28"/>
            <w:szCs w:val="28"/>
            <w:u w:val="single"/>
            <w:lang w:eastAsia="en-GB"/>
          </w:rPr>
          <w:t>ropewalkgarden@gmail.com</w:t>
        </w:r>
      </w:hyperlink>
    </w:p>
    <w:p w14:paraId="5681EFE4" w14:textId="77777777" w:rsidR="00394A2C" w:rsidRPr="004237D6" w:rsidRDefault="00394A2C" w:rsidP="00394A2C">
      <w:pPr>
        <w:tabs>
          <w:tab w:val="left" w:pos="3790"/>
        </w:tabs>
        <w:spacing w:after="0" w:line="240" w:lineRule="auto"/>
        <w:rPr>
          <w:rFonts w:ascii="Tahoma" w:eastAsia="Times New Roman" w:hAnsi="Tahoma" w:cs="Tahoma"/>
          <w:color w:val="0563C1" w:themeColor="hyperlink"/>
          <w:sz w:val="28"/>
          <w:szCs w:val="28"/>
          <w:u w:val="single"/>
          <w:lang w:eastAsia="en-GB"/>
        </w:rPr>
      </w:pPr>
      <w:r w:rsidRPr="004237D6">
        <w:rPr>
          <w:rFonts w:ascii="Tahoma" w:eastAsia="Times New Roman" w:hAnsi="Tahoma" w:cs="Tahoma"/>
          <w:sz w:val="28"/>
          <w:szCs w:val="28"/>
          <w:lang w:eastAsia="en-GB"/>
        </w:rPr>
        <w:t xml:space="preserve">Facebook: </w:t>
      </w:r>
      <w:hyperlink r:id="rId432" w:history="1">
        <w:r w:rsidRPr="004237D6">
          <w:rPr>
            <w:rFonts w:ascii="Tahoma" w:eastAsia="Times New Roman" w:hAnsi="Tahoma" w:cs="Tahoma"/>
            <w:color w:val="0563C1" w:themeColor="hyperlink"/>
            <w:sz w:val="28"/>
            <w:szCs w:val="28"/>
            <w:u w:val="single"/>
            <w:lang w:eastAsia="en-GB"/>
          </w:rPr>
          <w:t>https://www.facebook.com/pages/Ropewalk-Community-Garden/1599899716994456</w:t>
        </w:r>
      </w:hyperlink>
    </w:p>
    <w:p w14:paraId="51DCF0EB"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p>
    <w:p w14:paraId="24134136" w14:textId="77777777" w:rsidR="00394A2C" w:rsidRPr="004237D6" w:rsidRDefault="00394A2C" w:rsidP="00394A2C">
      <w:pPr>
        <w:spacing w:after="0" w:line="240" w:lineRule="auto"/>
        <w:rPr>
          <w:rFonts w:ascii="Tahoma" w:eastAsia="Times New Roman" w:hAnsi="Tahoma" w:cs="Tahoma"/>
          <w:color w:val="555555"/>
          <w:sz w:val="28"/>
          <w:szCs w:val="28"/>
          <w:lang w:eastAsia="en-GB"/>
        </w:rPr>
      </w:pPr>
      <w:r w:rsidRPr="004237D6">
        <w:rPr>
          <w:rFonts w:ascii="Tahoma" w:eastAsia="Times New Roman" w:hAnsi="Tahoma" w:cs="Tahoma"/>
          <w:b/>
          <w:bCs/>
          <w:color w:val="555555"/>
          <w:sz w:val="28"/>
          <w:szCs w:val="28"/>
          <w:lang w:eastAsia="en-GB"/>
        </w:rPr>
        <w:t xml:space="preserve">The Three Rivers Community Rail partnership </w:t>
      </w:r>
      <w:r w:rsidRPr="004237D6">
        <w:rPr>
          <w:rFonts w:ascii="Tahoma" w:eastAsia="Times New Roman" w:hAnsi="Tahoma" w:cs="Tahoma"/>
          <w:color w:val="555555"/>
          <w:sz w:val="28"/>
          <w:szCs w:val="28"/>
          <w:lang w:eastAsia="en-GB"/>
        </w:rPr>
        <w:t xml:space="preserve">has numerous volunteer roles available by being the link between railway industry and local communities, including maintaining gardens around Southampton Central Station.  </w:t>
      </w:r>
    </w:p>
    <w:p w14:paraId="11B9864B" w14:textId="77777777" w:rsidR="00394A2C" w:rsidRPr="004237D6" w:rsidRDefault="00394A2C" w:rsidP="00394A2C">
      <w:pPr>
        <w:spacing w:after="0" w:line="240" w:lineRule="auto"/>
        <w:rPr>
          <w:rFonts w:ascii="Tahoma" w:eastAsia="Times New Roman" w:hAnsi="Tahoma" w:cs="Tahoma"/>
          <w:color w:val="555555"/>
          <w:sz w:val="28"/>
          <w:szCs w:val="28"/>
          <w:lang w:eastAsia="en-GB"/>
        </w:rPr>
      </w:pPr>
      <w:r w:rsidRPr="004237D6">
        <w:rPr>
          <w:rFonts w:ascii="Tahoma" w:eastAsia="Times New Roman" w:hAnsi="Tahoma" w:cs="Tahoma"/>
          <w:b/>
          <w:bCs/>
          <w:color w:val="555555"/>
          <w:sz w:val="28"/>
          <w:szCs w:val="28"/>
          <w:lang w:eastAsia="en-GB"/>
        </w:rPr>
        <w:t>Volunteers are needed for</w:t>
      </w:r>
      <w:r w:rsidRPr="004237D6">
        <w:rPr>
          <w:rFonts w:ascii="Tahoma" w:eastAsia="Times New Roman" w:hAnsi="Tahoma" w:cs="Tahoma"/>
          <w:color w:val="555555"/>
          <w:sz w:val="28"/>
          <w:szCs w:val="28"/>
          <w:lang w:eastAsia="en-GB"/>
        </w:rPr>
        <w:t>: Gardening, maintaining, and planting.</w:t>
      </w:r>
    </w:p>
    <w:p w14:paraId="15619E46" w14:textId="77777777" w:rsidR="00394A2C" w:rsidRPr="004237D6" w:rsidRDefault="00394A2C" w:rsidP="00394A2C">
      <w:pPr>
        <w:spacing w:after="0" w:line="240" w:lineRule="auto"/>
        <w:rPr>
          <w:rFonts w:ascii="Tahoma" w:eastAsia="Times New Roman" w:hAnsi="Tahoma" w:cs="Tahoma"/>
          <w:b/>
          <w:bCs/>
          <w:color w:val="555555"/>
          <w:sz w:val="28"/>
          <w:szCs w:val="28"/>
          <w:lang w:eastAsia="en-GB"/>
        </w:rPr>
      </w:pPr>
      <w:r w:rsidRPr="004237D6">
        <w:rPr>
          <w:rFonts w:ascii="Tahoma" w:eastAsia="Times New Roman" w:hAnsi="Tahoma" w:cs="Tahoma"/>
          <w:b/>
          <w:bCs/>
          <w:color w:val="555555"/>
          <w:sz w:val="28"/>
          <w:szCs w:val="28"/>
          <w:lang w:eastAsia="en-GB"/>
        </w:rPr>
        <w:t xml:space="preserve">Activities: </w:t>
      </w:r>
      <w:r w:rsidRPr="004237D6">
        <w:rPr>
          <w:rFonts w:ascii="Tahoma" w:eastAsia="Times New Roman" w:hAnsi="Tahoma" w:cs="Tahoma"/>
          <w:color w:val="555555"/>
          <w:sz w:val="28"/>
          <w:szCs w:val="28"/>
          <w:lang w:eastAsia="en-GB"/>
        </w:rPr>
        <w:t>As above</w:t>
      </w:r>
    </w:p>
    <w:p w14:paraId="5D01B1A7" w14:textId="77777777" w:rsidR="00394A2C" w:rsidRPr="004237D6" w:rsidRDefault="00394A2C" w:rsidP="00394A2C">
      <w:pPr>
        <w:spacing w:after="0" w:line="240" w:lineRule="auto"/>
        <w:rPr>
          <w:rFonts w:ascii="Tahoma" w:eastAsia="Times New Roman" w:hAnsi="Tahoma" w:cs="Tahoma"/>
          <w:color w:val="555555"/>
          <w:sz w:val="28"/>
          <w:szCs w:val="28"/>
          <w:lang w:eastAsia="en-GB"/>
        </w:rPr>
      </w:pPr>
      <w:r w:rsidRPr="004237D6">
        <w:rPr>
          <w:rFonts w:ascii="Tahoma" w:eastAsia="Times New Roman" w:hAnsi="Tahoma" w:cs="Tahoma"/>
          <w:b/>
          <w:bCs/>
          <w:color w:val="555555"/>
          <w:sz w:val="28"/>
          <w:szCs w:val="28"/>
          <w:lang w:eastAsia="en-GB"/>
        </w:rPr>
        <w:t xml:space="preserve">Contact: </w:t>
      </w:r>
      <w:hyperlink r:id="rId433" w:history="1">
        <w:r w:rsidRPr="004237D6">
          <w:rPr>
            <w:rFonts w:ascii="Tahoma" w:eastAsia="Times New Roman" w:hAnsi="Tahoma" w:cs="Tahoma"/>
            <w:color w:val="0563C1" w:themeColor="hyperlink"/>
            <w:sz w:val="28"/>
            <w:szCs w:val="28"/>
            <w:u w:val="single"/>
            <w:lang w:eastAsia="en-GB"/>
          </w:rPr>
          <w:t>info@threeriversrail.com</w:t>
        </w:r>
      </w:hyperlink>
    </w:p>
    <w:p w14:paraId="250945C9" w14:textId="77777777" w:rsidR="00394A2C" w:rsidRPr="004237D6" w:rsidRDefault="00394A2C" w:rsidP="00394A2C">
      <w:pPr>
        <w:spacing w:after="0" w:line="240" w:lineRule="auto"/>
        <w:rPr>
          <w:rFonts w:ascii="Tahoma" w:eastAsia="Times New Roman" w:hAnsi="Tahoma" w:cs="Tahoma"/>
          <w:b/>
          <w:bCs/>
          <w:color w:val="555555"/>
          <w:sz w:val="8"/>
          <w:szCs w:val="8"/>
          <w:lang w:eastAsia="en-GB"/>
        </w:rPr>
      </w:pPr>
    </w:p>
    <w:p w14:paraId="6FC6FBFF" w14:textId="071BB73B" w:rsidR="000D16F7" w:rsidRDefault="000D16F7">
      <w:pPr>
        <w:rPr>
          <w:rFonts w:ascii="Tahoma" w:eastAsia="Times New Roman" w:hAnsi="Tahoma" w:cs="Tahoma"/>
          <w:color w:val="555555"/>
          <w:sz w:val="28"/>
          <w:szCs w:val="28"/>
          <w:lang w:eastAsia="en-GB"/>
        </w:rPr>
      </w:pPr>
      <w:r>
        <w:rPr>
          <w:rFonts w:ascii="Tahoma" w:eastAsia="Times New Roman" w:hAnsi="Tahoma" w:cs="Tahoma"/>
          <w:color w:val="555555"/>
          <w:sz w:val="28"/>
          <w:szCs w:val="28"/>
          <w:lang w:eastAsia="en-GB"/>
        </w:rPr>
        <w:br w:type="page"/>
      </w:r>
    </w:p>
    <w:p w14:paraId="12F53742" w14:textId="41E0CA8E" w:rsidR="00394A2C" w:rsidRPr="00394A2C" w:rsidRDefault="00073A5A" w:rsidP="00394A2C">
      <w:pPr>
        <w:spacing w:after="0" w:line="240" w:lineRule="auto"/>
        <w:rPr>
          <w:rFonts w:ascii="Tahoma" w:eastAsia="Times New Roman" w:hAnsi="Tahoma" w:cs="Tahoma"/>
          <w:i/>
          <w:iCs/>
          <w:sz w:val="28"/>
          <w:szCs w:val="28"/>
          <w:lang w:eastAsia="en-GB"/>
        </w:rPr>
      </w:pPr>
      <w:r>
        <w:rPr>
          <w:noProof/>
        </w:rPr>
        <w:lastRenderedPageBreak/>
        <mc:AlternateContent>
          <mc:Choice Requires="wps">
            <w:drawing>
              <wp:anchor distT="0" distB="0" distL="114300" distR="114300" simplePos="0" relativeHeight="251722752" behindDoc="0" locked="0" layoutInCell="1" allowOverlap="1" wp14:anchorId="03F77C0D" wp14:editId="0436B595">
                <wp:simplePos x="0" y="0"/>
                <wp:positionH relativeFrom="margin">
                  <wp:align>left</wp:align>
                </wp:positionH>
                <wp:positionV relativeFrom="paragraph">
                  <wp:posOffset>0</wp:posOffset>
                </wp:positionV>
                <wp:extent cx="6482080" cy="465455"/>
                <wp:effectExtent l="0" t="0" r="0" b="0"/>
                <wp:wrapSquare wrapText="bothSides"/>
                <wp:docPr id="119487193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82080" cy="465455"/>
                        </a:xfrm>
                        <a:prstGeom prst="rect">
                          <a:avLst/>
                        </a:prstGeom>
                        <a:gradFill flip="none" rotWithShape="1">
                          <a:gsLst>
                            <a:gs pos="0">
                              <a:srgbClr val="ED7D31">
                                <a:lumMod val="0"/>
                                <a:lumOff val="100000"/>
                              </a:srgbClr>
                            </a:gs>
                            <a:gs pos="35000">
                              <a:srgbClr val="ED7D31">
                                <a:lumMod val="0"/>
                                <a:lumOff val="100000"/>
                              </a:srgbClr>
                            </a:gs>
                            <a:gs pos="100000">
                              <a:srgbClr val="ED7D31">
                                <a:lumMod val="100000"/>
                              </a:srgbClr>
                            </a:gs>
                          </a:gsLst>
                          <a:path path="rect">
                            <a:fillToRect l="50000" t="50000" r="50000" b="50000"/>
                          </a:path>
                          <a:tileRect/>
                        </a:gradFill>
                        <a:ln w="6350">
                          <a:solidFill>
                            <a:prstClr val="black"/>
                          </a:solidFill>
                        </a:ln>
                      </wps:spPr>
                      <wps:txbx>
                        <w:txbxContent>
                          <w:p w14:paraId="5FC1312E" w14:textId="77777777" w:rsidR="00394A2C" w:rsidRPr="008206C0" w:rsidRDefault="00394A2C" w:rsidP="00394A2C">
                            <w:pPr>
                              <w:tabs>
                                <w:tab w:val="left" w:pos="3790"/>
                              </w:tabs>
                              <w:spacing w:after="0" w:line="240" w:lineRule="auto"/>
                              <w:jc w:val="center"/>
                              <w:rPr>
                                <w:rFonts w:ascii="Tahoma" w:eastAsia="Times New Roman" w:hAnsi="Tahoma" w:cs="Tahoma"/>
                                <w:b/>
                                <w:bCs/>
                                <w:sz w:val="48"/>
                                <w:szCs w:val="48"/>
                              </w:rPr>
                            </w:pPr>
                            <w:r w:rsidRPr="008206C0">
                              <w:rPr>
                                <w:rFonts w:ascii="Tahoma" w:eastAsia="Times New Roman" w:hAnsi="Tahoma" w:cs="Tahoma"/>
                                <w:b/>
                                <w:bCs/>
                                <w:sz w:val="48"/>
                                <w:szCs w:val="48"/>
                                <w:lang w:eastAsia="en-GB"/>
                              </w:rPr>
                              <w:t>SO1</w:t>
                            </w:r>
                            <w:r>
                              <w:rPr>
                                <w:rFonts w:ascii="Tahoma" w:eastAsia="Times New Roman" w:hAnsi="Tahoma" w:cs="Tahoma"/>
                                <w:b/>
                                <w:bCs/>
                                <w:sz w:val="48"/>
                                <w:szCs w:val="48"/>
                                <w:lang w:eastAsia="en-GB"/>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03F77C0D" id="Text Box 8" o:spid="_x0000_s1115" type="#_x0000_t202" style="position:absolute;margin-left:0;margin-top:0;width:510.4pt;height:36.65pt;z-index:2517227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" strokeweight=".5pt">
                <v:fill color2="#ed7d31" rotate="t" focusposition=".5,.5" focussize="" colors="0 white;22938f white;1 #ed7d31" focus="100%" type="gradientRadial">
                  <o:fill v:ext="view" type="gradientCenter"/>
                </v:fill>
                <v:path arrowok="t"/>
                <v:textbox style="mso-fit-shape-to-text:t">
                  <w:txbxContent>
                    <w:p w14:paraId="5FC1312E" w14:textId="77777777" w:rsidR="00394A2C" w:rsidRPr="008206C0" w:rsidRDefault="00394A2C" w:rsidP="00394A2C">
                      <w:pPr>
                        <w:tabs>
                          <w:tab w:val="left" w:pos="3790"/>
                        </w:tabs>
                        <w:spacing w:after="0" w:line="240" w:lineRule="auto"/>
                        <w:jc w:val="center"/>
                        <w:rPr>
                          <w:rFonts w:ascii="Tahoma" w:eastAsia="Times New Roman" w:hAnsi="Tahoma" w:cs="Tahoma"/>
                          <w:b/>
                          <w:bCs/>
                          <w:sz w:val="48"/>
                          <w:szCs w:val="48"/>
                        </w:rPr>
                      </w:pPr>
                      <w:r w:rsidRPr="008206C0">
                        <w:rPr>
                          <w:rFonts w:ascii="Tahoma" w:eastAsia="Times New Roman" w:hAnsi="Tahoma" w:cs="Tahoma"/>
                          <w:b/>
                          <w:bCs/>
                          <w:sz w:val="48"/>
                          <w:szCs w:val="48"/>
                          <w:lang w:eastAsia="en-GB"/>
                        </w:rPr>
                        <w:t>SO1</w:t>
                      </w:r>
                      <w:r>
                        <w:rPr>
                          <w:rFonts w:ascii="Tahoma" w:eastAsia="Times New Roman" w:hAnsi="Tahoma" w:cs="Tahoma"/>
                          <w:b/>
                          <w:bCs/>
                          <w:sz w:val="48"/>
                          <w:szCs w:val="48"/>
                          <w:lang w:eastAsia="en-GB"/>
                        </w:rPr>
                        <w:t>5</w:t>
                      </w:r>
                    </w:p>
                  </w:txbxContent>
                </v:textbox>
                <w10:wrap type="square" anchorx="margin"/>
              </v:shape>
            </w:pict>
          </mc:Fallback>
        </mc:AlternateContent>
      </w:r>
      <w:r w:rsidR="00394A2C" w:rsidRPr="00394A2C">
        <w:rPr>
          <w:rFonts w:ascii="Tahoma" w:eastAsia="Times New Roman" w:hAnsi="Tahoma" w:cs="Tahoma"/>
          <w:b/>
          <w:bCs/>
          <w:sz w:val="28"/>
          <w:szCs w:val="28"/>
          <w:lang w:eastAsia="en-GB"/>
        </w:rPr>
        <w:t>Green Spaces and Parks in SO15</w:t>
      </w:r>
      <w:r w:rsidR="00394A2C" w:rsidRPr="00394A2C">
        <w:rPr>
          <w:rFonts w:ascii="Tahoma" w:eastAsia="Times New Roman" w:hAnsi="Tahoma" w:cs="Tahoma"/>
          <w:sz w:val="28"/>
          <w:szCs w:val="28"/>
          <w:lang w:eastAsia="en-GB"/>
        </w:rPr>
        <w:t xml:space="preserve">: Rollesbrook Greenway, St James Park, Freemantle Lake Park, Millbrook Rec, Shirley Pond Park, Little Mongers Park </w:t>
      </w:r>
      <w:r w:rsidR="00394A2C" w:rsidRPr="00394A2C">
        <w:rPr>
          <w:rFonts w:ascii="Tahoma" w:eastAsia="Times New Roman" w:hAnsi="Tahoma" w:cs="Tahoma"/>
          <w:i/>
          <w:iCs/>
          <w:sz w:val="28"/>
          <w:szCs w:val="28"/>
          <w:lang w:eastAsia="en-GB"/>
        </w:rPr>
        <w:t>If you would like to start a new Friends Group (where there is not one already), please read Section 3. Setting up a Friends of Parks group for information</w:t>
      </w:r>
    </w:p>
    <w:p w14:paraId="6455A5EF" w14:textId="77777777" w:rsidR="00394A2C" w:rsidRPr="00394A2C" w:rsidRDefault="00394A2C" w:rsidP="00394A2C">
      <w:pPr>
        <w:spacing w:after="0" w:line="240" w:lineRule="auto"/>
        <w:rPr>
          <w:rFonts w:ascii="Tahoma" w:eastAsia="Times New Roman" w:hAnsi="Tahoma" w:cs="Tahoma"/>
          <w:i/>
          <w:iCs/>
          <w:sz w:val="8"/>
          <w:szCs w:val="8"/>
          <w:lang w:eastAsia="en-GB"/>
        </w:rPr>
      </w:pPr>
    </w:p>
    <w:p w14:paraId="44CBA7B0" w14:textId="77777777" w:rsidR="00394A2C" w:rsidRPr="00394A2C" w:rsidRDefault="00394A2C" w:rsidP="00394A2C">
      <w:pPr>
        <w:spacing w:after="0" w:line="240" w:lineRule="auto"/>
        <w:rPr>
          <w:rFonts w:ascii="Tahoma" w:eastAsia="Times New Roman" w:hAnsi="Tahoma" w:cs="Tahoma"/>
          <w:b/>
          <w:bCs/>
          <w:sz w:val="28"/>
          <w:szCs w:val="28"/>
          <w:lang w:eastAsia="en-GB"/>
        </w:rPr>
      </w:pPr>
      <w:r w:rsidRPr="00394A2C">
        <w:rPr>
          <w:rFonts w:ascii="Tahoma" w:eastAsia="Times New Roman" w:hAnsi="Tahoma" w:cs="Tahoma"/>
          <w:b/>
          <w:bCs/>
          <w:sz w:val="28"/>
          <w:szCs w:val="28"/>
          <w:lang w:eastAsia="en-GB"/>
        </w:rPr>
        <w:t>The following are already formed Friends Group in your area:</w:t>
      </w:r>
    </w:p>
    <w:p w14:paraId="53ECF5A2" w14:textId="77777777" w:rsidR="00394A2C" w:rsidRPr="00394A2C" w:rsidRDefault="00394A2C" w:rsidP="00394A2C">
      <w:pPr>
        <w:spacing w:after="0" w:line="240" w:lineRule="auto"/>
        <w:rPr>
          <w:rFonts w:ascii="Tahoma" w:eastAsia="Times New Roman" w:hAnsi="Tahoma" w:cs="Tahoma"/>
          <w:sz w:val="8"/>
          <w:szCs w:val="8"/>
          <w:lang w:eastAsia="en-GB"/>
        </w:rPr>
      </w:pPr>
    </w:p>
    <w:p w14:paraId="44983ADE" w14:textId="77777777" w:rsidR="00394A2C" w:rsidRPr="00394A2C" w:rsidRDefault="00394A2C" w:rsidP="00394A2C">
      <w:pPr>
        <w:spacing w:after="0" w:line="240" w:lineRule="auto"/>
        <w:textAlignment w:val="baseline"/>
        <w:rPr>
          <w:rFonts w:ascii="Tahoma" w:eastAsia="Times New Roman" w:hAnsi="Tahoma" w:cs="Tahoma"/>
          <w:color w:val="000000"/>
          <w:sz w:val="28"/>
          <w:szCs w:val="28"/>
          <w:bdr w:val="none" w:sz="0" w:space="0" w:color="auto" w:frame="1"/>
          <w:lang w:eastAsia="en-GB"/>
        </w:rPr>
      </w:pPr>
      <w:r w:rsidRPr="00394A2C">
        <w:rPr>
          <w:rFonts w:ascii="Tahoma" w:eastAsia="Times New Roman" w:hAnsi="Tahoma" w:cs="Tahoma"/>
          <w:b/>
          <w:bCs/>
          <w:sz w:val="28"/>
          <w:szCs w:val="28"/>
          <w:lang w:eastAsia="en-GB"/>
        </w:rPr>
        <w:t xml:space="preserve">BePoRa (Bedford Place &amp; Polygon Residents' Association), </w:t>
      </w:r>
      <w:r w:rsidRPr="00394A2C">
        <w:rPr>
          <w:rFonts w:ascii="Tahoma" w:eastAsia="Times New Roman" w:hAnsi="Tahoma" w:cs="Tahoma"/>
          <w:color w:val="000000"/>
          <w:sz w:val="28"/>
          <w:szCs w:val="28"/>
          <w:bdr w:val="none" w:sz="0" w:space="0" w:color="auto" w:frame="1"/>
          <w:lang w:eastAsia="en-GB"/>
        </w:rPr>
        <w:t xml:space="preserve">The Polygon, </w:t>
      </w:r>
      <w:r w:rsidRPr="00394A2C">
        <w:rPr>
          <w:rFonts w:ascii="Tahoma" w:eastAsia="Times New Roman" w:hAnsi="Tahoma" w:cs="Tahoma"/>
          <w:b/>
          <w:bCs/>
          <w:color w:val="000000"/>
          <w:sz w:val="28"/>
          <w:szCs w:val="28"/>
          <w:bdr w:val="none" w:sz="0" w:space="0" w:color="auto" w:frame="1"/>
          <w:lang w:eastAsia="en-GB"/>
        </w:rPr>
        <w:t>SO15 2GY</w:t>
      </w:r>
    </w:p>
    <w:p w14:paraId="1F172985" w14:textId="77777777" w:rsidR="00394A2C" w:rsidRPr="00394A2C" w:rsidRDefault="00394A2C" w:rsidP="00394A2C">
      <w:pPr>
        <w:spacing w:after="0" w:line="240" w:lineRule="auto"/>
        <w:textAlignment w:val="baseline"/>
        <w:rPr>
          <w:rFonts w:ascii="Tahoma" w:eastAsia="Times New Roman" w:hAnsi="Tahoma" w:cs="Tahoma"/>
          <w:color w:val="000000"/>
          <w:sz w:val="28"/>
          <w:szCs w:val="28"/>
          <w:lang w:eastAsia="en-GB"/>
        </w:rPr>
      </w:pPr>
      <w:r w:rsidRPr="00394A2C">
        <w:rPr>
          <w:rFonts w:ascii="Tahoma" w:eastAsia="Times New Roman" w:hAnsi="Tahoma" w:cs="Tahoma"/>
          <w:color w:val="000000"/>
          <w:sz w:val="28"/>
          <w:szCs w:val="28"/>
          <w:lang w:eastAsia="en-GB"/>
        </w:rPr>
        <w:t>Situated at the entrance to the Rollesbrook Greenway on Wilton Avenue, The mural has been painted on the side of a brick bin shed. There is also a Community Orchard.</w:t>
      </w:r>
    </w:p>
    <w:p w14:paraId="56A0A91C" w14:textId="77777777" w:rsidR="00394A2C" w:rsidRPr="00394A2C" w:rsidRDefault="00394A2C" w:rsidP="00394A2C">
      <w:pPr>
        <w:spacing w:after="0" w:line="240" w:lineRule="auto"/>
        <w:textAlignment w:val="baseline"/>
        <w:rPr>
          <w:rFonts w:ascii="Tahoma" w:eastAsia="Times New Roman" w:hAnsi="Tahoma" w:cs="Tahoma"/>
          <w:color w:val="000000"/>
          <w:sz w:val="28"/>
          <w:szCs w:val="28"/>
          <w:lang w:eastAsia="en-GB"/>
        </w:rPr>
      </w:pPr>
      <w:r w:rsidRPr="00394A2C">
        <w:rPr>
          <w:rFonts w:ascii="Tahoma" w:eastAsia="Times New Roman" w:hAnsi="Tahoma" w:cs="Tahoma"/>
          <w:b/>
          <w:bCs/>
          <w:color w:val="000000"/>
          <w:sz w:val="28"/>
          <w:szCs w:val="28"/>
          <w:lang w:eastAsia="en-GB"/>
        </w:rPr>
        <w:t xml:space="preserve">Volunteers needed for: </w:t>
      </w:r>
      <w:r w:rsidRPr="00394A2C">
        <w:rPr>
          <w:rFonts w:ascii="Tahoma" w:eastAsia="Times New Roman" w:hAnsi="Tahoma" w:cs="Tahoma"/>
          <w:color w:val="000000"/>
          <w:sz w:val="28"/>
          <w:szCs w:val="28"/>
          <w:lang w:eastAsia="en-GB"/>
        </w:rPr>
        <w:t>gardening/maintaining</w:t>
      </w:r>
    </w:p>
    <w:p w14:paraId="6C84702F" w14:textId="77777777" w:rsidR="00394A2C" w:rsidRPr="00394A2C" w:rsidRDefault="00394A2C" w:rsidP="00394A2C">
      <w:pPr>
        <w:spacing w:after="0" w:line="240" w:lineRule="auto"/>
        <w:textAlignment w:val="baseline"/>
        <w:rPr>
          <w:rFonts w:ascii="Tahoma" w:eastAsia="Times New Roman" w:hAnsi="Tahoma" w:cs="Tahoma"/>
          <w:b/>
          <w:bCs/>
          <w:color w:val="000000"/>
          <w:sz w:val="28"/>
          <w:szCs w:val="28"/>
          <w:lang w:eastAsia="en-GB"/>
        </w:rPr>
      </w:pPr>
      <w:r w:rsidRPr="00394A2C">
        <w:rPr>
          <w:rFonts w:ascii="Tahoma" w:eastAsia="Times New Roman" w:hAnsi="Tahoma" w:cs="Tahoma"/>
          <w:b/>
          <w:bCs/>
          <w:color w:val="000000"/>
          <w:sz w:val="28"/>
          <w:szCs w:val="28"/>
          <w:lang w:eastAsia="en-GB"/>
        </w:rPr>
        <w:t>Activities:</w:t>
      </w:r>
      <w:r w:rsidRPr="004237D6">
        <w:t xml:space="preserve"> </w:t>
      </w:r>
      <w:r w:rsidRPr="00394A2C">
        <w:rPr>
          <w:rFonts w:ascii="Tahoma" w:eastAsia="Times New Roman" w:hAnsi="Tahoma" w:cs="Tahoma"/>
          <w:color w:val="000000"/>
          <w:sz w:val="28"/>
          <w:szCs w:val="28"/>
          <w:lang w:eastAsia="en-GB"/>
        </w:rPr>
        <w:t>a family friendly bulb planting day in the playground, tidying up our community garden and tackling some planters</w:t>
      </w:r>
      <w:r w:rsidRPr="00394A2C">
        <w:rPr>
          <w:rFonts w:ascii="Tahoma" w:eastAsia="Times New Roman" w:hAnsi="Tahoma" w:cs="Tahoma"/>
          <w:b/>
          <w:bCs/>
          <w:color w:val="000000"/>
          <w:sz w:val="28"/>
          <w:szCs w:val="28"/>
          <w:lang w:eastAsia="en-GB"/>
        </w:rPr>
        <w:t>.</w:t>
      </w:r>
    </w:p>
    <w:p w14:paraId="2FD0B330" w14:textId="4E8C297D" w:rsidR="00394A2C" w:rsidRPr="00394A2C" w:rsidRDefault="00394A2C" w:rsidP="00394A2C">
      <w:pPr>
        <w:spacing w:after="0" w:line="240" w:lineRule="auto"/>
        <w:textAlignment w:val="baseline"/>
        <w:rPr>
          <w:rFonts w:ascii="Tahoma" w:eastAsia="Times New Roman" w:hAnsi="Tahoma" w:cs="Tahoma"/>
          <w:color w:val="000000"/>
          <w:sz w:val="28"/>
          <w:szCs w:val="28"/>
          <w:lang w:eastAsia="en-GB"/>
        </w:rPr>
      </w:pPr>
      <w:r w:rsidRPr="00394A2C">
        <w:rPr>
          <w:rFonts w:ascii="Tahoma" w:eastAsia="Times New Roman" w:hAnsi="Tahoma" w:cs="Tahoma"/>
          <w:b/>
          <w:bCs/>
          <w:color w:val="000000"/>
          <w:sz w:val="28"/>
          <w:szCs w:val="28"/>
          <w:lang w:eastAsia="en-GB"/>
        </w:rPr>
        <w:t>Contact</w:t>
      </w:r>
      <w:r w:rsidRPr="00394A2C">
        <w:rPr>
          <w:rFonts w:ascii="Tahoma" w:eastAsia="Times New Roman" w:hAnsi="Tahoma" w:cs="Tahoma"/>
          <w:color w:val="000000"/>
          <w:sz w:val="28"/>
          <w:szCs w:val="28"/>
          <w:lang w:eastAsia="en-GB"/>
        </w:rPr>
        <w:t xml:space="preserve"> Tara Hayden. Email: </w:t>
      </w:r>
      <w:hyperlink r:id="rId434" w:history="1">
        <w:r w:rsidRPr="00394A2C">
          <w:rPr>
            <w:rFonts w:ascii="Tahoma" w:eastAsia="Times New Roman" w:hAnsi="Tahoma" w:cs="Tahoma"/>
            <w:color w:val="0563C1" w:themeColor="hyperlink"/>
            <w:sz w:val="28"/>
            <w:szCs w:val="28"/>
            <w:u w:val="single"/>
            <w:lang w:eastAsia="en-GB"/>
          </w:rPr>
          <w:t>polygonra@gmail.com</w:t>
        </w:r>
      </w:hyperlink>
      <w:r w:rsidR="00DC1BAC">
        <w:rPr>
          <w:rFonts w:ascii="Tahoma" w:eastAsia="Times New Roman" w:hAnsi="Tahoma" w:cs="Tahoma"/>
          <w:color w:val="0563C1" w:themeColor="hyperlink"/>
          <w:sz w:val="28"/>
          <w:szCs w:val="28"/>
          <w:u w:val="single"/>
          <w:lang w:eastAsia="en-GB"/>
        </w:rPr>
        <w:t xml:space="preserve">  </w:t>
      </w:r>
      <w:hyperlink r:id="rId435" w:history="1">
        <w:r w:rsidR="00DC1BAC" w:rsidRPr="00EF6474">
          <w:rPr>
            <w:rStyle w:val="Hyperlink"/>
            <w:rFonts w:ascii="Tahoma" w:eastAsia="Times New Roman" w:hAnsi="Tahoma" w:cs="Tahoma"/>
            <w:sz w:val="28"/>
            <w:szCs w:val="28"/>
            <w:lang w:eastAsia="en-GB"/>
          </w:rPr>
          <w:t>https://www.facebook.com/people/Bedford-Place-Polygon-Residents-Association/100087047602913/</w:t>
        </w:r>
      </w:hyperlink>
    </w:p>
    <w:p w14:paraId="7476F281" w14:textId="77777777" w:rsidR="00394A2C" w:rsidRPr="00394A2C" w:rsidRDefault="00394A2C" w:rsidP="00394A2C">
      <w:pPr>
        <w:spacing w:after="0" w:line="240" w:lineRule="auto"/>
        <w:textAlignment w:val="baseline"/>
        <w:rPr>
          <w:rFonts w:ascii="Tahoma" w:eastAsia="Times New Roman" w:hAnsi="Tahoma" w:cs="Tahoma"/>
          <w:color w:val="0563C1" w:themeColor="hyperlink"/>
          <w:sz w:val="8"/>
          <w:szCs w:val="8"/>
          <w:u w:val="single"/>
          <w:lang w:eastAsia="en-GB"/>
        </w:rPr>
      </w:pPr>
    </w:p>
    <w:p w14:paraId="1242364D" w14:textId="77777777" w:rsidR="00394A2C" w:rsidRPr="00394A2C" w:rsidRDefault="00394A2C" w:rsidP="00394A2C">
      <w:pPr>
        <w:spacing w:after="0" w:line="240" w:lineRule="auto"/>
        <w:textAlignment w:val="baseline"/>
        <w:rPr>
          <w:rFonts w:ascii="Tahoma" w:eastAsia="Times New Roman" w:hAnsi="Tahoma" w:cs="Tahoma"/>
          <w:color w:val="000000"/>
          <w:sz w:val="8"/>
          <w:szCs w:val="8"/>
          <w:lang w:eastAsia="en-GB"/>
        </w:rPr>
      </w:pPr>
    </w:p>
    <w:p w14:paraId="1129F022" w14:textId="77777777" w:rsidR="00394A2C" w:rsidRPr="00394A2C" w:rsidRDefault="00394A2C" w:rsidP="00394A2C">
      <w:pPr>
        <w:spacing w:after="0" w:line="240" w:lineRule="auto"/>
        <w:textAlignment w:val="baseline"/>
        <w:rPr>
          <w:rFonts w:ascii="Tahoma" w:eastAsia="Times New Roman" w:hAnsi="Tahoma" w:cs="Tahoma"/>
          <w:color w:val="000000"/>
          <w:sz w:val="28"/>
          <w:szCs w:val="28"/>
          <w:lang w:eastAsia="en-GB"/>
        </w:rPr>
      </w:pPr>
      <w:r w:rsidRPr="00394A2C">
        <w:rPr>
          <w:rFonts w:ascii="Tahoma" w:eastAsia="Times New Roman" w:hAnsi="Tahoma" w:cs="Tahoma"/>
          <w:b/>
          <w:bCs/>
          <w:color w:val="000000"/>
          <w:sz w:val="28"/>
          <w:szCs w:val="28"/>
          <w:lang w:eastAsia="en-GB"/>
        </w:rPr>
        <w:t>Friends of Freshfield Park</w:t>
      </w:r>
      <w:r w:rsidRPr="00394A2C">
        <w:rPr>
          <w:rFonts w:ascii="Tahoma" w:eastAsia="Times New Roman" w:hAnsi="Tahoma" w:cs="Tahoma"/>
          <w:color w:val="000000"/>
          <w:sz w:val="28"/>
          <w:szCs w:val="28"/>
          <w:lang w:eastAsia="en-GB"/>
        </w:rPr>
        <w:t xml:space="preserve"> SO15 8QW</w:t>
      </w:r>
    </w:p>
    <w:p w14:paraId="10EDF8C2" w14:textId="77777777" w:rsidR="00394A2C" w:rsidRPr="00394A2C" w:rsidRDefault="00394A2C" w:rsidP="00394A2C">
      <w:pPr>
        <w:spacing w:after="0" w:line="240" w:lineRule="auto"/>
        <w:textAlignment w:val="baseline"/>
        <w:rPr>
          <w:rFonts w:ascii="Tahoma" w:eastAsia="Times New Roman" w:hAnsi="Tahoma" w:cs="Tahoma"/>
          <w:color w:val="000000"/>
          <w:sz w:val="28"/>
          <w:szCs w:val="28"/>
          <w:lang w:eastAsia="en-GB"/>
        </w:rPr>
      </w:pPr>
      <w:r w:rsidRPr="00394A2C">
        <w:rPr>
          <w:rFonts w:ascii="Tahoma" w:eastAsia="Times New Roman" w:hAnsi="Tahoma" w:cs="Tahoma"/>
          <w:color w:val="000000"/>
          <w:sz w:val="28"/>
          <w:szCs w:val="28"/>
          <w:lang w:eastAsia="en-GB"/>
        </w:rPr>
        <w:t xml:space="preserve">Freshfield Park, located at the bottom of Freshfield road, off Foundry Lane.  The Friends of Freshfield are working to improve the park for people and wildlife, so first we need to know what's there. We'll be working to create an online list of the trees, flowers and fungi, birds, mammals, and insects - and maybe more! </w:t>
      </w:r>
    </w:p>
    <w:p w14:paraId="146CEAFE" w14:textId="77777777" w:rsidR="00394A2C" w:rsidRPr="00394A2C" w:rsidRDefault="00394A2C" w:rsidP="00394A2C">
      <w:pPr>
        <w:spacing w:after="0" w:line="240" w:lineRule="auto"/>
        <w:textAlignment w:val="baseline"/>
        <w:rPr>
          <w:rFonts w:ascii="Tahoma" w:eastAsia="Times New Roman" w:hAnsi="Tahoma" w:cs="Tahoma"/>
          <w:color w:val="000000"/>
          <w:sz w:val="28"/>
          <w:szCs w:val="28"/>
          <w:lang w:eastAsia="en-GB"/>
        </w:rPr>
      </w:pPr>
      <w:r w:rsidRPr="00394A2C">
        <w:rPr>
          <w:rFonts w:ascii="Tahoma" w:eastAsia="Times New Roman" w:hAnsi="Tahoma" w:cs="Tahoma"/>
          <w:b/>
          <w:bCs/>
          <w:color w:val="000000"/>
          <w:sz w:val="28"/>
          <w:szCs w:val="28"/>
          <w:lang w:eastAsia="en-GB"/>
        </w:rPr>
        <w:t>Volunteers needed for</w:t>
      </w:r>
      <w:r w:rsidRPr="00394A2C">
        <w:rPr>
          <w:rFonts w:ascii="Tahoma" w:eastAsia="Times New Roman" w:hAnsi="Tahoma" w:cs="Tahoma"/>
          <w:color w:val="000000"/>
          <w:sz w:val="28"/>
          <w:szCs w:val="28"/>
          <w:lang w:eastAsia="en-GB"/>
        </w:rPr>
        <w:t>: admin work and maintainance</w:t>
      </w:r>
    </w:p>
    <w:p w14:paraId="317FD4D0" w14:textId="77777777" w:rsidR="00394A2C" w:rsidRPr="00394A2C" w:rsidRDefault="00394A2C" w:rsidP="00394A2C">
      <w:pPr>
        <w:spacing w:after="0" w:line="240" w:lineRule="auto"/>
        <w:textAlignment w:val="baseline"/>
        <w:rPr>
          <w:rFonts w:ascii="Tahoma" w:eastAsia="Times New Roman" w:hAnsi="Tahoma" w:cs="Tahoma"/>
          <w:b/>
          <w:bCs/>
          <w:color w:val="000000"/>
          <w:sz w:val="28"/>
          <w:szCs w:val="28"/>
          <w:lang w:eastAsia="en-GB"/>
        </w:rPr>
      </w:pPr>
      <w:r w:rsidRPr="00394A2C">
        <w:rPr>
          <w:rFonts w:ascii="Tahoma" w:eastAsia="Times New Roman" w:hAnsi="Tahoma" w:cs="Tahoma"/>
          <w:b/>
          <w:bCs/>
          <w:color w:val="000000"/>
          <w:sz w:val="28"/>
          <w:szCs w:val="28"/>
          <w:lang w:eastAsia="en-GB"/>
        </w:rPr>
        <w:t xml:space="preserve">Activities: </w:t>
      </w:r>
      <w:r w:rsidRPr="00394A2C">
        <w:rPr>
          <w:rFonts w:ascii="Tahoma" w:eastAsia="Times New Roman" w:hAnsi="Tahoma" w:cs="Tahoma"/>
          <w:color w:val="000000"/>
          <w:sz w:val="28"/>
          <w:szCs w:val="28"/>
          <w:lang w:eastAsia="en-GB"/>
        </w:rPr>
        <w:t>There is a children’s play area.</w:t>
      </w:r>
    </w:p>
    <w:p w14:paraId="1013EE6E" w14:textId="77777777" w:rsidR="00394A2C" w:rsidRPr="00394A2C" w:rsidRDefault="00394A2C" w:rsidP="00394A2C">
      <w:pPr>
        <w:spacing w:after="0" w:line="240" w:lineRule="auto"/>
        <w:textAlignment w:val="baseline"/>
        <w:rPr>
          <w:rFonts w:ascii="Tahoma" w:eastAsia="Times New Roman" w:hAnsi="Tahoma" w:cs="Tahoma"/>
          <w:color w:val="0563C1" w:themeColor="hyperlink"/>
          <w:sz w:val="28"/>
          <w:szCs w:val="28"/>
          <w:u w:val="single"/>
          <w:lang w:eastAsia="en-GB"/>
        </w:rPr>
      </w:pPr>
      <w:r w:rsidRPr="00394A2C">
        <w:rPr>
          <w:rFonts w:ascii="Tahoma" w:eastAsia="Times New Roman" w:hAnsi="Tahoma" w:cs="Tahoma"/>
          <w:b/>
          <w:bCs/>
          <w:color w:val="000000"/>
          <w:sz w:val="28"/>
          <w:szCs w:val="28"/>
          <w:lang w:eastAsia="en-GB"/>
        </w:rPr>
        <w:t>Contact</w:t>
      </w:r>
      <w:r w:rsidRPr="00394A2C">
        <w:rPr>
          <w:rFonts w:ascii="Tahoma" w:eastAsia="Times New Roman" w:hAnsi="Tahoma" w:cs="Tahoma"/>
          <w:color w:val="000000"/>
          <w:sz w:val="28"/>
          <w:szCs w:val="28"/>
          <w:lang w:eastAsia="en-GB"/>
        </w:rPr>
        <w:t xml:space="preserve">: Chris Taylor </w:t>
      </w:r>
      <w:hyperlink r:id="rId436" w:history="1">
        <w:r w:rsidRPr="00394A2C">
          <w:rPr>
            <w:rFonts w:ascii="Tahoma" w:eastAsia="Times New Roman" w:hAnsi="Tahoma" w:cs="Tahoma"/>
            <w:color w:val="0563C1" w:themeColor="hyperlink"/>
            <w:sz w:val="28"/>
            <w:szCs w:val="28"/>
            <w:u w:val="single"/>
            <w:lang w:eastAsia="en-GB"/>
          </w:rPr>
          <w:t>https://www.facebook.com/profile.php?id=100084718111628</w:t>
        </w:r>
      </w:hyperlink>
    </w:p>
    <w:p w14:paraId="67AEB4A5" w14:textId="77777777" w:rsidR="00394A2C" w:rsidRPr="00394A2C" w:rsidRDefault="00394A2C" w:rsidP="00394A2C">
      <w:pPr>
        <w:spacing w:after="0" w:line="240" w:lineRule="auto"/>
        <w:textAlignment w:val="baseline"/>
        <w:rPr>
          <w:rFonts w:ascii="Tahoma" w:eastAsia="Times New Roman" w:hAnsi="Tahoma" w:cs="Tahoma"/>
          <w:color w:val="0563C1" w:themeColor="hyperlink"/>
          <w:sz w:val="8"/>
          <w:szCs w:val="8"/>
          <w:u w:val="single"/>
          <w:lang w:eastAsia="en-GB"/>
        </w:rPr>
      </w:pPr>
    </w:p>
    <w:p w14:paraId="3455111B" w14:textId="77777777" w:rsidR="00394A2C" w:rsidRPr="00394A2C" w:rsidRDefault="00394A2C" w:rsidP="00394A2C">
      <w:pPr>
        <w:spacing w:after="0" w:line="240" w:lineRule="auto"/>
        <w:textAlignment w:val="baseline"/>
        <w:rPr>
          <w:rFonts w:ascii="Tahoma" w:eastAsia="Times New Roman" w:hAnsi="Tahoma" w:cs="Tahoma"/>
          <w:color w:val="000000"/>
          <w:sz w:val="8"/>
          <w:szCs w:val="8"/>
          <w:lang w:eastAsia="en-GB"/>
        </w:rPr>
      </w:pPr>
    </w:p>
    <w:p w14:paraId="3E7E199E" w14:textId="77777777" w:rsidR="00394A2C" w:rsidRPr="004237D6" w:rsidRDefault="00394A2C" w:rsidP="00394A2C">
      <w:pPr>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Friends of Freemantle Lake Park</w:t>
      </w:r>
      <w:r w:rsidRPr="004237D6">
        <w:rPr>
          <w:rFonts w:ascii="Tahoma" w:eastAsia="Times New Roman" w:hAnsi="Tahoma" w:cs="Tahoma"/>
          <w:sz w:val="28"/>
          <w:szCs w:val="28"/>
          <w:lang w:eastAsia="en-GB"/>
        </w:rPr>
        <w:t xml:space="preserve"> SO15</w:t>
      </w:r>
    </w:p>
    <w:p w14:paraId="06A98FF4" w14:textId="77777777" w:rsidR="00394A2C" w:rsidRPr="004237D6" w:rsidRDefault="00394A2C" w:rsidP="00394A2C">
      <w:pPr>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Formerly the grounds of an old house with a collection of large ornamental trees and a lake that is now filled in, although the park remains very wet at times. Award winning, unique youth shelter design. The park now has a new dog agility course.</w:t>
      </w:r>
    </w:p>
    <w:p w14:paraId="3204370B" w14:textId="77777777" w:rsidR="00394A2C" w:rsidRPr="004237D6" w:rsidRDefault="00394A2C" w:rsidP="00394A2C">
      <w:pPr>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Volunteers needed for</w:t>
      </w:r>
      <w:r w:rsidRPr="004237D6">
        <w:rPr>
          <w:rFonts w:ascii="Tahoma" w:eastAsia="Times New Roman" w:hAnsi="Tahoma" w:cs="Tahoma"/>
          <w:sz w:val="28"/>
          <w:szCs w:val="28"/>
          <w:lang w:eastAsia="en-GB"/>
        </w:rPr>
        <w:t>: Maintenance, fund raising and handyman jobs</w:t>
      </w:r>
    </w:p>
    <w:p w14:paraId="66C06BB3" w14:textId="77777777" w:rsidR="00394A2C" w:rsidRPr="004237D6" w:rsidRDefault="00394A2C" w:rsidP="00394A2C">
      <w:pPr>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Activities</w:t>
      </w:r>
      <w:r w:rsidRPr="004237D6">
        <w:rPr>
          <w:rFonts w:ascii="Tahoma" w:eastAsia="Times New Roman" w:hAnsi="Tahoma" w:cs="Tahoma"/>
          <w:sz w:val="28"/>
          <w:szCs w:val="28"/>
          <w:lang w:eastAsia="en-GB"/>
        </w:rPr>
        <w:t>: Community Events,</w:t>
      </w:r>
    </w:p>
    <w:p w14:paraId="621E8502" w14:textId="77777777" w:rsidR="00DC1BAC" w:rsidRDefault="00394A2C" w:rsidP="00394A2C">
      <w:pPr>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Contact</w:t>
      </w:r>
      <w:r w:rsidRPr="004237D6">
        <w:rPr>
          <w:rFonts w:ascii="Tahoma" w:eastAsia="Times New Roman" w:hAnsi="Tahoma" w:cs="Tahoma"/>
          <w:sz w:val="28"/>
          <w:szCs w:val="28"/>
          <w:lang w:eastAsia="en-GB"/>
        </w:rPr>
        <w:t>:</w:t>
      </w:r>
      <w:r w:rsidRPr="004237D6">
        <w:t xml:space="preserve"> </w:t>
      </w:r>
      <w:hyperlink r:id="rId437" w:history="1">
        <w:r w:rsidRPr="004237D6">
          <w:rPr>
            <w:rFonts w:ascii="Tahoma" w:eastAsia="Times New Roman" w:hAnsi="Tahoma" w:cs="Tahoma"/>
            <w:color w:val="0563C1" w:themeColor="hyperlink"/>
            <w:sz w:val="28"/>
            <w:szCs w:val="28"/>
            <w:u w:val="single"/>
            <w:lang w:eastAsia="en-GB"/>
          </w:rPr>
          <w:t>freemantlepark2@yahoo.com</w:t>
        </w:r>
      </w:hyperlink>
      <w:r w:rsidRPr="004237D6">
        <w:rPr>
          <w:rFonts w:ascii="Tahoma" w:eastAsia="Times New Roman" w:hAnsi="Tahoma" w:cs="Tahoma"/>
          <w:sz w:val="28"/>
          <w:szCs w:val="28"/>
          <w:lang w:eastAsia="en-GB"/>
        </w:rPr>
        <w:t xml:space="preserve">  </w:t>
      </w:r>
    </w:p>
    <w:p w14:paraId="7EF08F89" w14:textId="728FF522" w:rsidR="00394A2C" w:rsidRPr="004237D6" w:rsidRDefault="00DC1BAC" w:rsidP="00394A2C">
      <w:pPr>
        <w:spacing w:after="0" w:line="240" w:lineRule="auto"/>
        <w:rPr>
          <w:rFonts w:ascii="Tahoma" w:eastAsia="Times New Roman" w:hAnsi="Tahoma" w:cs="Tahoma"/>
          <w:color w:val="0563C1" w:themeColor="hyperlink"/>
          <w:sz w:val="28"/>
          <w:szCs w:val="28"/>
          <w:u w:val="single"/>
          <w:lang w:eastAsia="en-GB"/>
        </w:rPr>
      </w:pPr>
      <w:hyperlink r:id="rId438" w:history="1">
        <w:r w:rsidRPr="00EF6474">
          <w:rPr>
            <w:rStyle w:val="Hyperlink"/>
            <w:rFonts w:ascii="Tahoma" w:eastAsia="Times New Roman" w:hAnsi="Tahoma" w:cs="Tahoma"/>
            <w:sz w:val="28"/>
            <w:szCs w:val="28"/>
            <w:lang w:eastAsia="en-GB"/>
          </w:rPr>
          <w:t>https://www.facebook.com/people/Friends-of-Freemantle-Lake-Park/100064529596413/</w:t>
        </w:r>
      </w:hyperlink>
    </w:p>
    <w:p w14:paraId="6DBF6EFB" w14:textId="77777777" w:rsidR="00394A2C" w:rsidRPr="004237D6" w:rsidRDefault="00394A2C" w:rsidP="00394A2C">
      <w:pPr>
        <w:spacing w:after="0" w:line="240" w:lineRule="auto"/>
        <w:rPr>
          <w:rFonts w:ascii="Tahoma" w:eastAsia="Times New Roman" w:hAnsi="Tahoma" w:cs="Tahoma"/>
          <w:b/>
          <w:bCs/>
          <w:sz w:val="8"/>
          <w:szCs w:val="8"/>
          <w:lang w:eastAsia="en-GB"/>
        </w:rPr>
      </w:pPr>
    </w:p>
    <w:p w14:paraId="641188E5" w14:textId="3C7FBADB" w:rsidR="00394A2C" w:rsidRPr="004237D6" w:rsidRDefault="00394A2C" w:rsidP="00394A2C">
      <w:pPr>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Friends of Southampton Common</w:t>
      </w:r>
      <w:r w:rsidRPr="004237D6">
        <w:rPr>
          <w:rFonts w:ascii="Tahoma" w:eastAsia="Times New Roman" w:hAnsi="Tahoma" w:cs="Tahoma"/>
          <w:sz w:val="28"/>
          <w:szCs w:val="28"/>
          <w:lang w:eastAsia="en-GB"/>
        </w:rPr>
        <w:t xml:space="preserve">, The Avenue, </w:t>
      </w:r>
      <w:r w:rsidRPr="004237D6">
        <w:rPr>
          <w:rFonts w:ascii="Tahoma" w:eastAsia="Times New Roman" w:hAnsi="Tahoma" w:cs="Tahoma"/>
          <w:b/>
          <w:bCs/>
          <w:sz w:val="28"/>
          <w:szCs w:val="28"/>
          <w:lang w:eastAsia="en-GB"/>
        </w:rPr>
        <w:t>SO15 7NN</w:t>
      </w:r>
    </w:p>
    <w:p w14:paraId="0FBDA0D2" w14:textId="77777777" w:rsidR="00394A2C" w:rsidRPr="004237D6" w:rsidRDefault="00394A2C" w:rsidP="00394A2C">
      <w:pPr>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 xml:space="preserve">Southampton Common is a large open Place to the north of the city centre of Southampton, England. It is bounded by the districts of Shirley, Bassett, Highfield and Portswood. The Common is a site of specific scientific interest (SSSI). </w:t>
      </w:r>
    </w:p>
    <w:p w14:paraId="78CF53C7" w14:textId="77777777" w:rsidR="00394A2C" w:rsidRPr="004237D6" w:rsidRDefault="00394A2C" w:rsidP="00394A2C">
      <w:pPr>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lastRenderedPageBreak/>
        <w:t>Activities:</w:t>
      </w:r>
      <w:r w:rsidRPr="004237D6">
        <w:rPr>
          <w:rFonts w:ascii="Tahoma" w:eastAsia="Times New Roman" w:hAnsi="Tahoma" w:cs="Tahoma"/>
          <w:sz w:val="28"/>
          <w:szCs w:val="28"/>
          <w:lang w:eastAsia="en-GB"/>
        </w:rPr>
        <w:t xml:space="preserve"> (see Health walks in Section 3) Hawthorns Cafe, Southampton Old Cemetery, paddling pool and boating lake. The Common is used for events like the annual August Bank Holiday fair.</w:t>
      </w:r>
    </w:p>
    <w:p w14:paraId="44CE020A" w14:textId="77777777" w:rsidR="00394A2C" w:rsidRPr="004237D6" w:rsidRDefault="00394A2C" w:rsidP="00394A2C">
      <w:pPr>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Contact</w:t>
      </w:r>
      <w:r w:rsidRPr="004237D6">
        <w:rPr>
          <w:rFonts w:ascii="Tahoma" w:eastAsia="Times New Roman" w:hAnsi="Tahoma" w:cs="Tahoma"/>
          <w:sz w:val="28"/>
          <w:szCs w:val="28"/>
          <w:lang w:eastAsia="en-GB"/>
        </w:rPr>
        <w:t>: 023 8083 3605 or Email parks@southampton.gov.uk</w:t>
      </w:r>
    </w:p>
    <w:p w14:paraId="2E310024" w14:textId="77777777" w:rsidR="00394A2C" w:rsidRPr="004237D6" w:rsidRDefault="00394A2C" w:rsidP="00394A2C">
      <w:pPr>
        <w:spacing w:after="0" w:line="240" w:lineRule="auto"/>
        <w:rPr>
          <w:rFonts w:ascii="Tahoma" w:eastAsia="Times New Roman" w:hAnsi="Tahoma" w:cs="Tahoma"/>
          <w:sz w:val="8"/>
          <w:szCs w:val="8"/>
          <w:lang w:eastAsia="en-GB"/>
        </w:rPr>
      </w:pPr>
    </w:p>
    <w:p w14:paraId="28DF3BFF" w14:textId="77777777" w:rsidR="00394A2C" w:rsidRPr="004237D6" w:rsidRDefault="00394A2C" w:rsidP="00394A2C">
      <w:pPr>
        <w:spacing w:after="0" w:line="240" w:lineRule="auto"/>
        <w:rPr>
          <w:rFonts w:ascii="Tahoma" w:eastAsia="Times New Roman" w:hAnsi="Tahoma" w:cs="Tahoma"/>
          <w:b/>
          <w:bCs/>
          <w:sz w:val="28"/>
          <w:szCs w:val="28"/>
          <w:lang w:eastAsia="en-GB"/>
        </w:rPr>
      </w:pPr>
      <w:r w:rsidRPr="004237D6">
        <w:rPr>
          <w:rFonts w:ascii="Tahoma" w:eastAsia="Times New Roman" w:hAnsi="Tahoma" w:cs="Tahoma"/>
          <w:b/>
          <w:bCs/>
          <w:sz w:val="28"/>
          <w:szCs w:val="28"/>
          <w:lang w:eastAsia="en-GB"/>
        </w:rPr>
        <w:t>Friends of St James’ Park, SO15 5LW</w:t>
      </w:r>
    </w:p>
    <w:p w14:paraId="170D7417" w14:textId="77777777" w:rsidR="00394A2C" w:rsidRPr="004237D6" w:rsidRDefault="00394A2C" w:rsidP="00394A2C">
      <w:pPr>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 xml:space="preserve">FoSJP is a registered Charity. They aim to work towards creating a park that will best serve the various needs of all our community. Their Mission statement is to celebrate and enhance the life of the park and its community through social, environmental, and economic development. The onsite café is run by ParkLife CIC who hire out a community room located at the back of the Café. The park has 5 entrances, botanical and scenic walks, sports equipment, climbing wall, tennis courts, basketball half court, Zip line, table tennis table, and play facilities for children.  </w:t>
      </w:r>
    </w:p>
    <w:p w14:paraId="7A2B50A5" w14:textId="77777777" w:rsidR="00394A2C" w:rsidRPr="004237D6" w:rsidRDefault="00394A2C" w:rsidP="00394A2C">
      <w:pPr>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Volunteers needed for</w:t>
      </w:r>
      <w:r w:rsidRPr="004237D6">
        <w:rPr>
          <w:rFonts w:ascii="Tahoma" w:eastAsia="Times New Roman" w:hAnsi="Tahoma" w:cs="Tahoma"/>
          <w:sz w:val="28"/>
          <w:szCs w:val="28"/>
          <w:lang w:eastAsia="en-GB"/>
        </w:rPr>
        <w:t>: The gardening team who meet in the Park every Wednesday; 1 pm to 3 pm (weather permitting).</w:t>
      </w:r>
    </w:p>
    <w:p w14:paraId="6AC1D648" w14:textId="77777777" w:rsidR="00394A2C" w:rsidRPr="004237D6" w:rsidRDefault="00394A2C" w:rsidP="00394A2C">
      <w:pPr>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 xml:space="preserve">Activities: </w:t>
      </w:r>
      <w:r w:rsidRPr="004237D6">
        <w:rPr>
          <w:rFonts w:ascii="Tahoma" w:eastAsia="Times New Roman" w:hAnsi="Tahoma" w:cs="Tahoma"/>
          <w:sz w:val="28"/>
          <w:szCs w:val="28"/>
          <w:lang w:eastAsia="en-GB"/>
        </w:rPr>
        <w:t>climbing wall, tennis courts, basketball half court, Zip line, table tennis table, and play facilities for children. Botanical and scenic walks.</w:t>
      </w:r>
    </w:p>
    <w:p w14:paraId="29466A3D" w14:textId="77777777" w:rsidR="00394A2C" w:rsidRPr="004237D6" w:rsidRDefault="00394A2C" w:rsidP="00394A2C">
      <w:pPr>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Contact:</w:t>
      </w:r>
      <w:r w:rsidRPr="004237D6">
        <w:rPr>
          <w:rFonts w:ascii="Tahoma" w:eastAsia="Times New Roman" w:hAnsi="Tahoma" w:cs="Tahoma"/>
          <w:sz w:val="28"/>
          <w:szCs w:val="28"/>
          <w:lang w:eastAsia="en-GB"/>
        </w:rPr>
        <w:t xml:space="preserve"> Web: </w:t>
      </w:r>
      <w:hyperlink r:id="rId439" w:history="1">
        <w:r w:rsidRPr="004237D6">
          <w:rPr>
            <w:rFonts w:ascii="Tahoma" w:eastAsia="Times New Roman" w:hAnsi="Tahoma" w:cs="Tahoma"/>
            <w:color w:val="0563C1" w:themeColor="hyperlink"/>
            <w:sz w:val="28"/>
            <w:szCs w:val="28"/>
            <w:u w:val="single"/>
            <w:lang w:eastAsia="en-GB"/>
          </w:rPr>
          <w:t>http://www.fosjp.org.uk</w:t>
        </w:r>
      </w:hyperlink>
      <w:r w:rsidRPr="004237D6">
        <w:rPr>
          <w:rFonts w:ascii="Tahoma" w:eastAsia="Times New Roman" w:hAnsi="Tahoma" w:cs="Tahoma"/>
          <w:sz w:val="28"/>
          <w:szCs w:val="28"/>
          <w:lang w:eastAsia="en-GB"/>
        </w:rPr>
        <w:t xml:space="preserve">  Email: </w:t>
      </w:r>
      <w:hyperlink r:id="rId440" w:history="1">
        <w:r w:rsidRPr="004237D6">
          <w:rPr>
            <w:rFonts w:ascii="Tahoma" w:eastAsia="Times New Roman" w:hAnsi="Tahoma" w:cs="Tahoma"/>
            <w:color w:val="0563C1" w:themeColor="hyperlink"/>
            <w:sz w:val="28"/>
            <w:szCs w:val="28"/>
            <w:u w:val="single"/>
            <w:lang w:eastAsia="en-GB"/>
          </w:rPr>
          <w:t>events@fosjp.org.uk</w:t>
        </w:r>
      </w:hyperlink>
    </w:p>
    <w:p w14:paraId="0D667716" w14:textId="77777777" w:rsidR="00394A2C" w:rsidRPr="004237D6" w:rsidRDefault="00394A2C" w:rsidP="00394A2C">
      <w:pPr>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 xml:space="preserve">Facebook: </w:t>
      </w:r>
      <w:hyperlink r:id="rId441" w:history="1">
        <w:r w:rsidRPr="004237D6">
          <w:rPr>
            <w:rFonts w:ascii="Tahoma" w:eastAsia="Times New Roman" w:hAnsi="Tahoma" w:cs="Tahoma"/>
            <w:color w:val="0563C1" w:themeColor="hyperlink"/>
            <w:sz w:val="28"/>
            <w:szCs w:val="28"/>
            <w:u w:val="single"/>
            <w:lang w:eastAsia="en-GB"/>
          </w:rPr>
          <w:t>https://www.facebook.com/fosjp</w:t>
        </w:r>
      </w:hyperlink>
    </w:p>
    <w:p w14:paraId="2EF34110" w14:textId="77777777" w:rsidR="00394A2C" w:rsidRPr="004237D6" w:rsidRDefault="00394A2C" w:rsidP="00394A2C">
      <w:pPr>
        <w:spacing w:after="0" w:line="240" w:lineRule="auto"/>
        <w:rPr>
          <w:rFonts w:ascii="Tahoma" w:eastAsia="Times New Roman" w:hAnsi="Tahoma" w:cs="Tahoma"/>
          <w:b/>
          <w:bCs/>
          <w:sz w:val="8"/>
          <w:szCs w:val="8"/>
          <w:lang w:eastAsia="en-GB"/>
        </w:rPr>
      </w:pPr>
    </w:p>
    <w:p w14:paraId="4513D3E3" w14:textId="77777777" w:rsidR="00394A2C" w:rsidRPr="004237D6" w:rsidRDefault="00394A2C" w:rsidP="00394A2C">
      <w:pPr>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Friends of Southampton Old Cemetery</w:t>
      </w:r>
      <w:r w:rsidRPr="004237D6">
        <w:rPr>
          <w:rFonts w:ascii="Tahoma" w:eastAsia="Times New Roman" w:hAnsi="Tahoma" w:cs="Tahoma"/>
          <w:sz w:val="28"/>
          <w:szCs w:val="28"/>
          <w:lang w:eastAsia="en-GB"/>
        </w:rPr>
        <w:t>, Cemetery Rd, SO15 7NN</w:t>
      </w:r>
    </w:p>
    <w:p w14:paraId="24B47379" w14:textId="77777777" w:rsidR="00394A2C" w:rsidRPr="004237D6" w:rsidRDefault="00394A2C" w:rsidP="00394A2C">
      <w:pPr>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Friends of Southampton Old Cemetery are a group of enthusiasts interested in the history, wildlife and maintenance of the Old Cemetery in Southampton - a Grade II listed cemetery. Their two major aims are to uphold the original purpose of the cemetery and to support the ecological programme.</w:t>
      </w:r>
    </w:p>
    <w:p w14:paraId="39BEB1CA" w14:textId="77777777" w:rsidR="00394A2C" w:rsidRPr="004237D6" w:rsidRDefault="00394A2C" w:rsidP="00394A2C">
      <w:pPr>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Donations are appreciated to help further their good work.</w:t>
      </w:r>
    </w:p>
    <w:p w14:paraId="63B75B23" w14:textId="77777777" w:rsidR="00394A2C" w:rsidRPr="004237D6" w:rsidRDefault="00394A2C" w:rsidP="00394A2C">
      <w:pPr>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Volunteers needed for</w:t>
      </w:r>
      <w:r w:rsidRPr="004237D6">
        <w:rPr>
          <w:rFonts w:ascii="Tahoma" w:eastAsia="Times New Roman" w:hAnsi="Tahoma" w:cs="Tahoma"/>
          <w:sz w:val="28"/>
          <w:szCs w:val="28"/>
          <w:lang w:eastAsia="en-GB"/>
        </w:rPr>
        <w:t>: Task Days - conservation work for members only.</w:t>
      </w:r>
    </w:p>
    <w:p w14:paraId="0C3035DE" w14:textId="77777777" w:rsidR="00394A2C" w:rsidRPr="004237D6" w:rsidRDefault="00394A2C" w:rsidP="00394A2C">
      <w:pPr>
        <w:spacing w:after="0" w:line="240" w:lineRule="auto"/>
        <w:rPr>
          <w:rFonts w:ascii="Tahoma" w:eastAsia="Times New Roman" w:hAnsi="Tahoma" w:cs="Tahoma"/>
          <w:b/>
          <w:bCs/>
          <w:sz w:val="28"/>
          <w:szCs w:val="28"/>
          <w:lang w:eastAsia="en-GB"/>
        </w:rPr>
      </w:pPr>
      <w:r w:rsidRPr="004237D6">
        <w:rPr>
          <w:rFonts w:ascii="Tahoma" w:eastAsia="Times New Roman" w:hAnsi="Tahoma" w:cs="Tahoma"/>
          <w:b/>
          <w:bCs/>
          <w:sz w:val="28"/>
          <w:szCs w:val="28"/>
          <w:lang w:eastAsia="en-GB"/>
        </w:rPr>
        <w:t>Activities:</w:t>
      </w:r>
      <w:r w:rsidRPr="004237D6">
        <w:rPr>
          <w:rFonts w:ascii="Tahoma" w:eastAsia="Times New Roman" w:hAnsi="Tahoma" w:cs="Tahoma"/>
          <w:sz w:val="28"/>
          <w:szCs w:val="28"/>
          <w:lang w:eastAsia="en-GB"/>
        </w:rPr>
        <w:t xml:space="preserve"> They organise many guided walks and other activities throughout the year which are all free but requires booking. The events include Wildlife and Butterfly Walk, Titanic Walk, Heritage Walk, and </w:t>
      </w:r>
    </w:p>
    <w:p w14:paraId="308F4B8F" w14:textId="77777777" w:rsidR="00394A2C" w:rsidRPr="004237D6" w:rsidRDefault="00394A2C" w:rsidP="00394A2C">
      <w:pPr>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Contact:</w:t>
      </w:r>
      <w:r w:rsidRPr="004237D6">
        <w:rPr>
          <w:rFonts w:ascii="Tahoma" w:eastAsia="Times New Roman" w:hAnsi="Tahoma" w:cs="Tahoma"/>
          <w:sz w:val="28"/>
          <w:szCs w:val="28"/>
          <w:lang w:eastAsia="en-GB"/>
        </w:rPr>
        <w:t xml:space="preserve"> 07538 888 655 (Mon-Fri, 10am-4pm) Email: </w:t>
      </w:r>
      <w:hyperlink r:id="rId442" w:history="1">
        <w:r w:rsidRPr="004237D6">
          <w:rPr>
            <w:rFonts w:ascii="Tahoma" w:eastAsia="Times New Roman" w:hAnsi="Tahoma" w:cs="Tahoma"/>
            <w:color w:val="0563C1" w:themeColor="hyperlink"/>
            <w:sz w:val="28"/>
            <w:szCs w:val="28"/>
            <w:u w:val="single"/>
            <w:lang w:eastAsia="en-GB"/>
          </w:rPr>
          <w:t>fosoc1846@googlemail.com</w:t>
        </w:r>
      </w:hyperlink>
    </w:p>
    <w:p w14:paraId="0452727D" w14:textId="77777777" w:rsidR="00394A2C" w:rsidRPr="004237D6" w:rsidRDefault="00394A2C" w:rsidP="00394A2C">
      <w:pPr>
        <w:spacing w:after="0" w:line="240" w:lineRule="auto"/>
        <w:rPr>
          <w:rFonts w:ascii="Tahoma" w:eastAsia="Times New Roman" w:hAnsi="Tahoma" w:cs="Tahoma"/>
          <w:color w:val="0563C1" w:themeColor="hyperlink"/>
          <w:sz w:val="28"/>
          <w:szCs w:val="28"/>
          <w:u w:val="single"/>
          <w:lang w:eastAsia="en-GB"/>
        </w:rPr>
      </w:pPr>
      <w:r w:rsidRPr="004237D6">
        <w:rPr>
          <w:rFonts w:ascii="Tahoma" w:eastAsia="Times New Roman" w:hAnsi="Tahoma" w:cs="Tahoma"/>
          <w:sz w:val="28"/>
          <w:szCs w:val="28"/>
          <w:lang w:eastAsia="en-GB"/>
        </w:rPr>
        <w:t xml:space="preserve">Web: </w:t>
      </w:r>
      <w:hyperlink r:id="rId443" w:history="1">
        <w:r w:rsidRPr="004237D6">
          <w:rPr>
            <w:rFonts w:ascii="Tahoma" w:eastAsia="Times New Roman" w:hAnsi="Tahoma" w:cs="Tahoma"/>
            <w:color w:val="0563C1" w:themeColor="hyperlink"/>
            <w:sz w:val="28"/>
            <w:szCs w:val="28"/>
            <w:u w:val="single"/>
            <w:lang w:eastAsia="en-GB"/>
          </w:rPr>
          <w:t>http://fosoc.org</w:t>
        </w:r>
      </w:hyperlink>
    </w:p>
    <w:p w14:paraId="69FEC81A" w14:textId="77777777" w:rsidR="00394A2C" w:rsidRPr="004237D6" w:rsidRDefault="00394A2C" w:rsidP="00394A2C">
      <w:pPr>
        <w:spacing w:after="0" w:line="240" w:lineRule="auto"/>
        <w:rPr>
          <w:rFonts w:ascii="Tahoma" w:eastAsia="Times New Roman" w:hAnsi="Tahoma" w:cs="Tahoma"/>
          <w:color w:val="0563C1" w:themeColor="hyperlink"/>
          <w:sz w:val="8"/>
          <w:szCs w:val="8"/>
          <w:u w:val="single"/>
          <w:lang w:eastAsia="en-GB"/>
        </w:rPr>
      </w:pPr>
    </w:p>
    <w:p w14:paraId="51D12F5A" w14:textId="06F7645C" w:rsidR="000D16F7" w:rsidRDefault="000D16F7">
      <w:pPr>
        <w:rPr>
          <w:rFonts w:ascii="Tahoma" w:eastAsia="Times New Roman" w:hAnsi="Tahoma" w:cs="Tahoma"/>
          <w:b/>
          <w:bCs/>
          <w:sz w:val="28"/>
          <w:szCs w:val="28"/>
          <w:lang w:eastAsia="en-GB"/>
        </w:rPr>
      </w:pPr>
      <w:r>
        <w:rPr>
          <w:rFonts w:ascii="Tahoma" w:eastAsia="Times New Roman" w:hAnsi="Tahoma" w:cs="Tahoma"/>
          <w:b/>
          <w:bCs/>
          <w:sz w:val="28"/>
          <w:szCs w:val="28"/>
          <w:lang w:eastAsia="en-GB"/>
        </w:rPr>
        <w:br w:type="page"/>
      </w:r>
    </w:p>
    <w:p w14:paraId="6E4F6B1A" w14:textId="1CC1339E" w:rsidR="00394A2C" w:rsidRPr="004237D6" w:rsidRDefault="00394A2C" w:rsidP="00394A2C">
      <w:pPr>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lastRenderedPageBreak/>
        <w:t>Hawthorns Urban Wildlife Centre</w:t>
      </w:r>
      <w:r w:rsidRPr="004237D6">
        <w:rPr>
          <w:rFonts w:ascii="Tahoma" w:eastAsia="Times New Roman" w:hAnsi="Tahoma" w:cs="Tahoma"/>
          <w:sz w:val="28"/>
          <w:szCs w:val="28"/>
          <w:lang w:eastAsia="en-GB"/>
        </w:rPr>
        <w:t xml:space="preserve"> </w:t>
      </w:r>
      <w:r w:rsidRPr="004237D6">
        <w:rPr>
          <w:rFonts w:ascii="Tahoma" w:eastAsia="Times New Roman" w:hAnsi="Tahoma" w:cs="Tahoma"/>
          <w:color w:val="0563C1" w:themeColor="hyperlink"/>
          <w:sz w:val="28"/>
          <w:szCs w:val="28"/>
          <w:u w:val="single"/>
          <w:lang w:eastAsia="en-GB"/>
        </w:rPr>
        <w:t>Cemetery Road</w:t>
      </w:r>
      <w:r w:rsidRPr="004237D6">
        <w:rPr>
          <w:rFonts w:ascii="Tahoma" w:eastAsia="Times New Roman" w:hAnsi="Tahoma" w:cs="Tahoma"/>
          <w:sz w:val="28"/>
          <w:szCs w:val="28"/>
          <w:lang w:eastAsia="en-GB"/>
        </w:rPr>
        <w:t>, Southampton Common, SO15 7NN</w:t>
      </w:r>
      <w:r w:rsidRPr="004237D6">
        <w:rPr>
          <w:rFonts w:ascii="Tahoma" w:eastAsia="Times New Roman" w:hAnsi="Tahoma" w:cs="Tahoma"/>
          <w:color w:val="FF0000"/>
          <w:sz w:val="28"/>
          <w:szCs w:val="28"/>
          <w:lang w:eastAsia="en-GB"/>
        </w:rPr>
        <w:t xml:space="preserve">  </w:t>
      </w:r>
    </w:p>
    <w:p w14:paraId="77CCC698" w14:textId="77777777" w:rsidR="00394A2C" w:rsidRPr="004237D6" w:rsidRDefault="00394A2C" w:rsidP="00394A2C">
      <w:pPr>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 xml:space="preserve">Situated in the south east corner of Southampton Common, The Hawthorns Urban Wildlife Centre’s grounds/wildlife garden is managed by the Southampton City Ranger Team.  It is a sensitive wildlife environment and therefore would only normally be open when staff are on site. Aspects of the grounds/wildlife garden can still be viewed from the café terrace.  The Café at the Hawthorns is typically open every day from 9am until around 3:30pm.  </w:t>
      </w:r>
    </w:p>
    <w:p w14:paraId="05EBA2B1" w14:textId="77777777" w:rsidR="00394A2C" w:rsidRPr="004237D6" w:rsidRDefault="00394A2C" w:rsidP="00394A2C">
      <w:pPr>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Volunteers needed for</w:t>
      </w:r>
      <w:r w:rsidRPr="004237D6">
        <w:rPr>
          <w:rFonts w:ascii="Tahoma" w:eastAsia="Times New Roman" w:hAnsi="Tahoma" w:cs="Tahoma"/>
          <w:sz w:val="28"/>
          <w:szCs w:val="28"/>
          <w:lang w:eastAsia="en-GB"/>
        </w:rPr>
        <w:t>: (Check with team before visiting) Talking to visitors and helping them get more out of their visit; leading short guided walks, helping with or running an activity such as minibeast hunts or environmental games, creating or helping with hands-on family friendly themed activities/arts and crafts. Help to develop displays and other resources.</w:t>
      </w:r>
    </w:p>
    <w:p w14:paraId="3BCD2250" w14:textId="77777777" w:rsidR="00394A2C" w:rsidRPr="004237D6" w:rsidRDefault="00394A2C" w:rsidP="00394A2C">
      <w:pPr>
        <w:spacing w:after="0" w:line="240" w:lineRule="auto"/>
        <w:rPr>
          <w:rFonts w:ascii="Tahoma" w:eastAsia="Times New Roman" w:hAnsi="Tahoma" w:cs="Tahoma"/>
          <w:b/>
          <w:bCs/>
          <w:sz w:val="28"/>
          <w:szCs w:val="28"/>
          <w:lang w:eastAsia="en-GB"/>
        </w:rPr>
      </w:pPr>
      <w:r w:rsidRPr="004237D6">
        <w:rPr>
          <w:rFonts w:ascii="Tahoma" w:eastAsia="Times New Roman" w:hAnsi="Tahoma" w:cs="Tahoma"/>
          <w:b/>
          <w:bCs/>
          <w:sz w:val="28"/>
          <w:szCs w:val="28"/>
          <w:lang w:eastAsia="en-GB"/>
        </w:rPr>
        <w:t>Activities:</w:t>
      </w:r>
      <w:r w:rsidRPr="004237D6">
        <w:rPr>
          <w:rFonts w:ascii="Tahoma" w:eastAsia="Times New Roman" w:hAnsi="Tahoma" w:cs="Tahoma"/>
          <w:sz w:val="28"/>
          <w:szCs w:val="28"/>
          <w:lang w:eastAsia="en-GB"/>
        </w:rPr>
        <w:t xml:space="preserve"> On Sundays from 10am-3pm until 24</w:t>
      </w:r>
      <w:r w:rsidRPr="004237D6">
        <w:rPr>
          <w:rFonts w:ascii="Tahoma" w:eastAsia="Times New Roman" w:hAnsi="Tahoma" w:cs="Tahoma"/>
          <w:sz w:val="28"/>
          <w:szCs w:val="28"/>
          <w:vertAlign w:val="superscript"/>
          <w:lang w:eastAsia="en-GB"/>
        </w:rPr>
        <w:t>th</w:t>
      </w:r>
      <w:r w:rsidRPr="004237D6">
        <w:rPr>
          <w:rFonts w:ascii="Tahoma" w:eastAsia="Times New Roman" w:hAnsi="Tahoma" w:cs="Tahoma"/>
          <w:sz w:val="28"/>
          <w:szCs w:val="28"/>
          <w:lang w:eastAsia="en-GB"/>
        </w:rPr>
        <w:t xml:space="preserve"> September, the centre is open to visitors.  They can enjoy guided walks, community events.  The Centre will be open to the public and school groups and is a great place to learn about local biodiversity.</w:t>
      </w:r>
    </w:p>
    <w:p w14:paraId="47AA31E0" w14:textId="77777777" w:rsidR="00394A2C" w:rsidRPr="004237D6" w:rsidRDefault="00394A2C" w:rsidP="00394A2C">
      <w:pPr>
        <w:spacing w:after="0" w:line="240" w:lineRule="auto"/>
        <w:rPr>
          <w:rFonts w:ascii="Tahoma" w:eastAsia="Times New Roman" w:hAnsi="Tahoma" w:cs="Tahoma"/>
          <w:color w:val="0563C1" w:themeColor="hyperlink"/>
          <w:sz w:val="28"/>
          <w:szCs w:val="28"/>
          <w:u w:val="single"/>
          <w:lang w:eastAsia="en-GB"/>
        </w:rPr>
      </w:pPr>
      <w:r w:rsidRPr="004237D6">
        <w:rPr>
          <w:rFonts w:ascii="Tahoma" w:eastAsia="Times New Roman" w:hAnsi="Tahoma" w:cs="Tahoma"/>
          <w:b/>
          <w:bCs/>
          <w:sz w:val="28"/>
          <w:szCs w:val="28"/>
          <w:lang w:eastAsia="en-GB"/>
        </w:rPr>
        <w:t>Contact:</w:t>
      </w:r>
      <w:r w:rsidRPr="004237D6">
        <w:rPr>
          <w:rFonts w:ascii="Tahoma" w:eastAsia="Times New Roman" w:hAnsi="Tahoma" w:cs="Tahoma"/>
          <w:sz w:val="28"/>
          <w:szCs w:val="28"/>
          <w:lang w:eastAsia="en-GB"/>
        </w:rPr>
        <w:t xml:space="preserve"> 023 8067 1921 or Email: </w:t>
      </w:r>
      <w:hyperlink r:id="rId444" w:history="1">
        <w:r w:rsidRPr="004237D6">
          <w:rPr>
            <w:rFonts w:ascii="Tahoma" w:eastAsia="Times New Roman" w:hAnsi="Tahoma" w:cs="Tahoma"/>
            <w:color w:val="0563C1" w:themeColor="hyperlink"/>
            <w:sz w:val="28"/>
            <w:szCs w:val="28"/>
            <w:u w:val="single"/>
            <w:lang w:eastAsia="en-GB"/>
          </w:rPr>
          <w:t>hawthorns@southampton.gov.uk</w:t>
        </w:r>
      </w:hyperlink>
    </w:p>
    <w:p w14:paraId="67483DE8" w14:textId="1D923ED9" w:rsidR="000D16F7" w:rsidRDefault="000D16F7">
      <w:pPr>
        <w:rPr>
          <w:rFonts w:ascii="Tahoma" w:eastAsia="Times New Roman" w:hAnsi="Tahoma" w:cs="Tahoma"/>
          <w:color w:val="0563C1" w:themeColor="hyperlink"/>
          <w:sz w:val="28"/>
          <w:szCs w:val="28"/>
          <w:u w:val="single"/>
          <w:lang w:eastAsia="en-GB"/>
        </w:rPr>
      </w:pPr>
      <w:r>
        <w:rPr>
          <w:rFonts w:ascii="Tahoma" w:eastAsia="Times New Roman" w:hAnsi="Tahoma" w:cs="Tahoma"/>
          <w:color w:val="0563C1" w:themeColor="hyperlink"/>
          <w:sz w:val="28"/>
          <w:szCs w:val="28"/>
          <w:u w:val="single"/>
          <w:lang w:eastAsia="en-GB"/>
        </w:rPr>
        <w:br w:type="page"/>
      </w:r>
    </w:p>
    <w:p w14:paraId="1C2DDCE9" w14:textId="4470C006" w:rsidR="00394A2C" w:rsidRPr="00786584" w:rsidRDefault="00073A5A" w:rsidP="00394A2C">
      <w:pPr>
        <w:spacing w:after="0" w:line="240" w:lineRule="auto"/>
        <w:rPr>
          <w:rFonts w:ascii="Tahoma" w:eastAsia="Times New Roman" w:hAnsi="Tahoma" w:cs="Tahoma"/>
          <w:b/>
          <w:bCs/>
          <w:sz w:val="28"/>
          <w:szCs w:val="28"/>
          <w:lang w:eastAsia="en-GB"/>
        </w:rPr>
      </w:pPr>
      <w:r>
        <w:rPr>
          <w:noProof/>
        </w:rPr>
        <w:lastRenderedPageBreak/>
        <mc:AlternateContent>
          <mc:Choice Requires="wps">
            <w:drawing>
              <wp:anchor distT="0" distB="0" distL="114300" distR="114300" simplePos="0" relativeHeight="251723776" behindDoc="0" locked="0" layoutInCell="1" allowOverlap="1" wp14:anchorId="5A1C3129" wp14:editId="29C9F961">
                <wp:simplePos x="0" y="0"/>
                <wp:positionH relativeFrom="margin">
                  <wp:align>left</wp:align>
                </wp:positionH>
                <wp:positionV relativeFrom="paragraph">
                  <wp:posOffset>6985</wp:posOffset>
                </wp:positionV>
                <wp:extent cx="6409690" cy="465455"/>
                <wp:effectExtent l="0" t="0" r="0" b="0"/>
                <wp:wrapSquare wrapText="bothSides"/>
                <wp:docPr id="189355300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09690" cy="465455"/>
                        </a:xfrm>
                        <a:prstGeom prst="rect">
                          <a:avLst/>
                        </a:prstGeom>
                        <a:gradFill flip="none" rotWithShape="1">
                          <a:gsLst>
                            <a:gs pos="0">
                              <a:srgbClr val="ED7D31">
                                <a:lumMod val="0"/>
                                <a:lumOff val="100000"/>
                              </a:srgbClr>
                            </a:gs>
                            <a:gs pos="35000">
                              <a:srgbClr val="ED7D31">
                                <a:lumMod val="0"/>
                                <a:lumOff val="100000"/>
                              </a:srgbClr>
                            </a:gs>
                            <a:gs pos="100000">
                              <a:srgbClr val="ED7D31">
                                <a:lumMod val="100000"/>
                              </a:srgbClr>
                            </a:gs>
                          </a:gsLst>
                          <a:path path="rect">
                            <a:fillToRect l="50000" t="50000" r="50000" b="50000"/>
                          </a:path>
                          <a:tileRect/>
                        </a:gradFill>
                        <a:ln w="6350">
                          <a:solidFill>
                            <a:prstClr val="black"/>
                          </a:solidFill>
                        </a:ln>
                      </wps:spPr>
                      <wps:txbx>
                        <w:txbxContent>
                          <w:p w14:paraId="424F6480" w14:textId="77777777" w:rsidR="00394A2C" w:rsidRPr="008206C0" w:rsidRDefault="00394A2C" w:rsidP="00394A2C">
                            <w:pPr>
                              <w:tabs>
                                <w:tab w:val="left" w:pos="3790"/>
                              </w:tabs>
                              <w:spacing w:after="0" w:line="240" w:lineRule="auto"/>
                              <w:jc w:val="center"/>
                              <w:rPr>
                                <w:rFonts w:ascii="Tahoma" w:eastAsia="Times New Roman" w:hAnsi="Tahoma" w:cs="Tahoma"/>
                                <w:b/>
                                <w:bCs/>
                                <w:sz w:val="48"/>
                                <w:szCs w:val="48"/>
                              </w:rPr>
                            </w:pPr>
                            <w:r w:rsidRPr="008206C0">
                              <w:rPr>
                                <w:rFonts w:ascii="Tahoma" w:eastAsia="Times New Roman" w:hAnsi="Tahoma" w:cs="Tahoma"/>
                                <w:b/>
                                <w:bCs/>
                                <w:sz w:val="48"/>
                                <w:szCs w:val="48"/>
                                <w:lang w:eastAsia="en-GB"/>
                              </w:rPr>
                              <w:t>SO1</w:t>
                            </w:r>
                            <w:r>
                              <w:rPr>
                                <w:rFonts w:ascii="Tahoma" w:eastAsia="Times New Roman" w:hAnsi="Tahoma" w:cs="Tahoma"/>
                                <w:b/>
                                <w:bCs/>
                                <w:sz w:val="48"/>
                                <w:szCs w:val="48"/>
                                <w:lang w:eastAsia="en-GB"/>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5A1C3129" id="_x0000_s1116" type="#_x0000_t202" style="position:absolute;margin-left:0;margin-top:.55pt;width:504.7pt;height:36.65pt;z-index:2517237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" strokeweight=".5pt">
                <v:fill color2="#ed7d31" rotate="t" focusposition=".5,.5" focussize="" colors="0 white;22938f white;1 #ed7d31" focus="100%" type="gradientRadial">
                  <o:fill v:ext="view" type="gradientCenter"/>
                </v:fill>
                <v:path arrowok="t"/>
                <v:textbox style="mso-fit-shape-to-text:t">
                  <w:txbxContent>
                    <w:p w14:paraId="424F6480" w14:textId="77777777" w:rsidR="00394A2C" w:rsidRPr="008206C0" w:rsidRDefault="00394A2C" w:rsidP="00394A2C">
                      <w:pPr>
                        <w:tabs>
                          <w:tab w:val="left" w:pos="3790"/>
                        </w:tabs>
                        <w:spacing w:after="0" w:line="240" w:lineRule="auto"/>
                        <w:jc w:val="center"/>
                        <w:rPr>
                          <w:rFonts w:ascii="Tahoma" w:eastAsia="Times New Roman" w:hAnsi="Tahoma" w:cs="Tahoma"/>
                          <w:b/>
                          <w:bCs/>
                          <w:sz w:val="48"/>
                          <w:szCs w:val="48"/>
                        </w:rPr>
                      </w:pPr>
                      <w:r w:rsidRPr="008206C0">
                        <w:rPr>
                          <w:rFonts w:ascii="Tahoma" w:eastAsia="Times New Roman" w:hAnsi="Tahoma" w:cs="Tahoma"/>
                          <w:b/>
                          <w:bCs/>
                          <w:sz w:val="48"/>
                          <w:szCs w:val="48"/>
                          <w:lang w:eastAsia="en-GB"/>
                        </w:rPr>
                        <w:t>SO1</w:t>
                      </w:r>
                      <w:r>
                        <w:rPr>
                          <w:rFonts w:ascii="Tahoma" w:eastAsia="Times New Roman" w:hAnsi="Tahoma" w:cs="Tahoma"/>
                          <w:b/>
                          <w:bCs/>
                          <w:sz w:val="48"/>
                          <w:szCs w:val="48"/>
                          <w:lang w:eastAsia="en-GB"/>
                        </w:rPr>
                        <w:t>6</w:t>
                      </w:r>
                    </w:p>
                  </w:txbxContent>
                </v:textbox>
                <w10:wrap type="square" anchorx="margin"/>
              </v:shape>
            </w:pict>
          </mc:Fallback>
        </mc:AlternateContent>
      </w:r>
      <w:r w:rsidR="00394A2C" w:rsidRPr="00394A2C">
        <w:rPr>
          <w:rFonts w:ascii="Tahoma" w:eastAsia="Times New Roman" w:hAnsi="Tahoma" w:cs="Tahoma"/>
          <w:b/>
          <w:bCs/>
          <w:sz w:val="28"/>
          <w:szCs w:val="28"/>
          <w:lang w:eastAsia="en-GB"/>
        </w:rPr>
        <w:t xml:space="preserve">Green Spaces and Parks in SO16: </w:t>
      </w:r>
      <w:r w:rsidR="00394A2C" w:rsidRPr="00394A2C">
        <w:rPr>
          <w:rFonts w:ascii="Tahoma" w:eastAsia="Times New Roman" w:hAnsi="Tahoma" w:cs="Tahoma"/>
          <w:sz w:val="28"/>
          <w:szCs w:val="28"/>
          <w:lang w:eastAsia="en-GB"/>
        </w:rPr>
        <w:t xml:space="preserve">Green Park, Mansel Park, Bakers Drove (Sports), Nursling Foundation (wildlife), Olive Rd (wildlife), Cedar Lodge Play area, Bassett Wood Green, Daisy Dip, Shirley Pond Park, Shirley Warren Community Garden and Lordswood Greenway </w:t>
      </w:r>
      <w:r w:rsidR="00394A2C" w:rsidRPr="00394A2C">
        <w:rPr>
          <w:rFonts w:ascii="Tahoma" w:eastAsia="Times New Roman" w:hAnsi="Tahoma" w:cs="Tahoma"/>
          <w:i/>
          <w:iCs/>
          <w:sz w:val="28"/>
          <w:szCs w:val="28"/>
          <w:lang w:eastAsia="en-GB"/>
        </w:rPr>
        <w:t>If you would like to start a new Friends Group to help maintain the green Place, (where there is not one already), please read Section 3. Setting up a Friends of Parks group for information.</w:t>
      </w:r>
    </w:p>
    <w:p w14:paraId="2680A519" w14:textId="77777777" w:rsidR="00394A2C" w:rsidRPr="00394A2C" w:rsidRDefault="00394A2C" w:rsidP="00394A2C">
      <w:pPr>
        <w:spacing w:after="0" w:line="240" w:lineRule="auto"/>
        <w:rPr>
          <w:rFonts w:ascii="Tahoma" w:eastAsia="Times New Roman" w:hAnsi="Tahoma" w:cs="Tahoma"/>
          <w:sz w:val="8"/>
          <w:szCs w:val="8"/>
          <w:lang w:eastAsia="en-GB"/>
        </w:rPr>
      </w:pPr>
    </w:p>
    <w:p w14:paraId="304A6A61" w14:textId="77777777" w:rsidR="00394A2C" w:rsidRPr="00394A2C" w:rsidRDefault="00394A2C" w:rsidP="00394A2C">
      <w:pPr>
        <w:spacing w:after="0" w:line="240" w:lineRule="auto"/>
        <w:rPr>
          <w:rFonts w:ascii="Tahoma" w:eastAsia="Times New Roman" w:hAnsi="Tahoma" w:cs="Tahoma"/>
          <w:sz w:val="28"/>
          <w:szCs w:val="28"/>
          <w:lang w:eastAsia="en-GB"/>
        </w:rPr>
      </w:pPr>
      <w:r w:rsidRPr="00394A2C">
        <w:rPr>
          <w:rFonts w:ascii="Tahoma" w:eastAsia="Times New Roman" w:hAnsi="Tahoma" w:cs="Tahoma"/>
          <w:sz w:val="28"/>
          <w:szCs w:val="28"/>
          <w:lang w:eastAsia="en-GB"/>
        </w:rPr>
        <w:t xml:space="preserve">The following are already formed Friends Group in your area: </w:t>
      </w:r>
    </w:p>
    <w:p w14:paraId="31DFCADB" w14:textId="77777777" w:rsidR="00394A2C" w:rsidRPr="00394A2C" w:rsidRDefault="00394A2C" w:rsidP="00394A2C">
      <w:pPr>
        <w:spacing w:after="0" w:line="240" w:lineRule="auto"/>
        <w:rPr>
          <w:rFonts w:ascii="Tahoma" w:eastAsia="Times New Roman" w:hAnsi="Tahoma" w:cs="Tahoma"/>
          <w:sz w:val="8"/>
          <w:szCs w:val="8"/>
          <w:lang w:eastAsia="en-GB"/>
        </w:rPr>
      </w:pPr>
    </w:p>
    <w:p w14:paraId="6CEF6233" w14:textId="77777777" w:rsidR="00274EF3" w:rsidRPr="00274EF3" w:rsidRDefault="00274EF3" w:rsidP="00274EF3">
      <w:pPr>
        <w:shd w:val="clear" w:color="auto" w:fill="FFFFFF"/>
        <w:spacing w:after="0" w:line="240" w:lineRule="auto"/>
        <w:textAlignment w:val="baseline"/>
        <w:rPr>
          <w:rFonts w:ascii="Aptos" w:eastAsia="Times New Roman" w:hAnsi="Aptos" w:cs="Tahoma"/>
          <w:color w:val="242424"/>
          <w:lang w:eastAsia="en-GB"/>
        </w:rPr>
      </w:pPr>
      <w:r w:rsidRPr="00274EF3">
        <w:rPr>
          <w:rFonts w:ascii="Tahoma" w:eastAsia="Times New Roman" w:hAnsi="Tahoma" w:cs="Tahoma"/>
          <w:b/>
          <w:bCs/>
          <w:color w:val="242424"/>
          <w:sz w:val="28"/>
          <w:szCs w:val="28"/>
          <w:bdr w:val="none" w:sz="0" w:space="0" w:color="auto" w:frame="1"/>
          <w:lang w:eastAsia="en-GB"/>
        </w:rPr>
        <w:t>Aldermoor Community Farm, </w:t>
      </w:r>
      <w:r w:rsidRPr="00274EF3">
        <w:rPr>
          <w:rFonts w:ascii="Tahoma" w:eastAsia="Times New Roman" w:hAnsi="Tahoma" w:cs="Tahoma"/>
          <w:color w:val="242424"/>
          <w:sz w:val="28"/>
          <w:szCs w:val="28"/>
          <w:bdr w:val="none" w:sz="0" w:space="0" w:color="auto" w:frame="1"/>
          <w:lang w:eastAsia="en-GB"/>
        </w:rPr>
        <w:t>Aldermoor Road, Southampton </w:t>
      </w:r>
      <w:r w:rsidRPr="00274EF3">
        <w:rPr>
          <w:rFonts w:ascii="Tahoma" w:eastAsia="Times New Roman" w:hAnsi="Tahoma" w:cs="Tahoma"/>
          <w:b/>
          <w:bCs/>
          <w:color w:val="242424"/>
          <w:sz w:val="28"/>
          <w:szCs w:val="28"/>
          <w:bdr w:val="none" w:sz="0" w:space="0" w:color="auto" w:frame="1"/>
          <w:lang w:eastAsia="en-GB"/>
        </w:rPr>
        <w:t>SO16 5NN</w:t>
      </w:r>
    </w:p>
    <w:p w14:paraId="36971F09" w14:textId="77777777" w:rsidR="00274EF3" w:rsidRPr="00274EF3" w:rsidRDefault="00274EF3" w:rsidP="00274EF3">
      <w:pPr>
        <w:shd w:val="clear" w:color="auto" w:fill="FFFFFF"/>
        <w:spacing w:after="0" w:line="240" w:lineRule="auto"/>
        <w:textAlignment w:val="baseline"/>
        <w:rPr>
          <w:rFonts w:ascii="Aptos" w:eastAsia="Times New Roman" w:hAnsi="Aptos" w:cs="Tahoma"/>
          <w:color w:val="242424"/>
          <w:lang w:eastAsia="en-GB"/>
        </w:rPr>
      </w:pPr>
      <w:r w:rsidRPr="00274EF3">
        <w:rPr>
          <w:rFonts w:ascii="Tahoma" w:eastAsia="Times New Roman" w:hAnsi="Tahoma" w:cs="Tahoma"/>
          <w:color w:val="242424"/>
          <w:sz w:val="28"/>
          <w:szCs w:val="28"/>
          <w:bdr w:val="none" w:sz="0" w:space="0" w:color="auto" w:frame="1"/>
          <w:lang w:eastAsia="en-GB"/>
        </w:rPr>
        <w:t>We are a sustainable farm with a thriving community where people are nurtured while nurturing the land. Our acre of land was overgrown for many years but now we are designing a beautiful and productive place using permaculture principles. We offer volunteering sessions 4 days a week and also run Therapeutic Gardening sessions for schools and young adults.</w:t>
      </w:r>
    </w:p>
    <w:p w14:paraId="5E8E744F" w14:textId="77777777" w:rsidR="00274EF3" w:rsidRPr="00274EF3" w:rsidRDefault="00274EF3" w:rsidP="00274EF3">
      <w:pPr>
        <w:shd w:val="clear" w:color="auto" w:fill="FFFFFF"/>
        <w:spacing w:after="0" w:line="240" w:lineRule="auto"/>
        <w:textAlignment w:val="baseline"/>
        <w:rPr>
          <w:rFonts w:ascii="Aptos" w:eastAsia="Times New Roman" w:hAnsi="Aptos" w:cs="Tahoma"/>
          <w:color w:val="242424"/>
          <w:lang w:eastAsia="en-GB"/>
        </w:rPr>
      </w:pPr>
      <w:r w:rsidRPr="00274EF3">
        <w:rPr>
          <w:rFonts w:ascii="Tahoma" w:eastAsia="Times New Roman" w:hAnsi="Tahoma" w:cs="Tahoma"/>
          <w:b/>
          <w:bCs/>
          <w:color w:val="242424"/>
          <w:sz w:val="28"/>
          <w:szCs w:val="28"/>
          <w:bdr w:val="none" w:sz="0" w:space="0" w:color="auto" w:frame="1"/>
          <w:lang w:eastAsia="en-GB"/>
        </w:rPr>
        <w:t>Volunteers needed for the garden:</w:t>
      </w:r>
      <w:r w:rsidRPr="00274EF3">
        <w:rPr>
          <w:rFonts w:ascii="Tahoma" w:eastAsia="Times New Roman" w:hAnsi="Tahoma" w:cs="Tahoma"/>
          <w:color w:val="242424"/>
          <w:sz w:val="28"/>
          <w:szCs w:val="28"/>
          <w:bdr w:val="none" w:sz="0" w:space="0" w:color="auto" w:frame="1"/>
          <w:lang w:eastAsia="en-GB"/>
        </w:rPr>
        <w:t> sowing seeds, planting out baby plants, watering plants, weeding beds, harvesting, sawing logs, splitting logs, turning compost or wheelbarrowing it onto beds, pruning hedges, caring for chickens and ducks. We have safeguarding arrangements in place for teenagers aged 13-17 to volunteer unaccompanied, which we set up on a case by case basis.</w:t>
      </w:r>
    </w:p>
    <w:p w14:paraId="1A10E4F3" w14:textId="77777777" w:rsidR="00274EF3" w:rsidRPr="00274EF3" w:rsidRDefault="00274EF3" w:rsidP="00274EF3">
      <w:pPr>
        <w:shd w:val="clear" w:color="auto" w:fill="FFFFFF"/>
        <w:spacing w:after="0" w:line="240" w:lineRule="auto"/>
        <w:textAlignment w:val="baseline"/>
        <w:rPr>
          <w:rFonts w:ascii="Aptos" w:eastAsia="Times New Roman" w:hAnsi="Aptos" w:cs="Tahoma"/>
          <w:color w:val="242424"/>
          <w:lang w:eastAsia="en-GB"/>
        </w:rPr>
      </w:pPr>
      <w:r w:rsidRPr="00274EF3">
        <w:rPr>
          <w:rFonts w:ascii="Tahoma" w:eastAsia="Times New Roman" w:hAnsi="Tahoma" w:cs="Tahoma"/>
          <w:b/>
          <w:bCs/>
          <w:color w:val="242424"/>
          <w:sz w:val="28"/>
          <w:szCs w:val="28"/>
          <w:bdr w:val="none" w:sz="0" w:space="0" w:color="auto" w:frame="1"/>
          <w:lang w:eastAsia="en-GB"/>
        </w:rPr>
        <w:t>Volunteers needed for the shop: </w:t>
      </w:r>
      <w:r w:rsidRPr="00274EF3">
        <w:rPr>
          <w:rFonts w:ascii="Tahoma" w:eastAsia="Times New Roman" w:hAnsi="Tahoma" w:cs="Tahoma"/>
          <w:color w:val="242424"/>
          <w:sz w:val="28"/>
          <w:szCs w:val="28"/>
          <w:bdr w:val="none" w:sz="0" w:space="0" w:color="auto" w:frame="1"/>
          <w:lang w:eastAsia="en-GB"/>
        </w:rPr>
        <w:t>an opportunity to help with general shop tasks like stacking shelves or making coffees, serving customers. Looking for people to go on a rota for once a fortnight or once a week.</w:t>
      </w:r>
    </w:p>
    <w:p w14:paraId="152C077C" w14:textId="77777777" w:rsidR="00274EF3" w:rsidRPr="00274EF3" w:rsidRDefault="00274EF3" w:rsidP="00274EF3">
      <w:pPr>
        <w:shd w:val="clear" w:color="auto" w:fill="FFFFFF"/>
        <w:spacing w:after="0" w:line="240" w:lineRule="auto"/>
        <w:textAlignment w:val="baseline"/>
        <w:rPr>
          <w:rFonts w:ascii="Aptos" w:eastAsia="Times New Roman" w:hAnsi="Aptos" w:cs="Tahoma"/>
          <w:color w:val="242424"/>
          <w:lang w:eastAsia="en-GB"/>
        </w:rPr>
      </w:pPr>
      <w:r w:rsidRPr="00274EF3">
        <w:rPr>
          <w:rFonts w:ascii="Tahoma" w:eastAsia="Times New Roman" w:hAnsi="Tahoma" w:cs="Tahoma"/>
          <w:b/>
          <w:bCs/>
          <w:color w:val="242424"/>
          <w:sz w:val="28"/>
          <w:szCs w:val="28"/>
          <w:bdr w:val="none" w:sz="0" w:space="0" w:color="auto" w:frame="1"/>
          <w:lang w:eastAsia="en-GB"/>
        </w:rPr>
        <w:t>Activities: </w:t>
      </w:r>
      <w:r w:rsidRPr="00274EF3">
        <w:rPr>
          <w:rFonts w:ascii="Tahoma" w:eastAsia="Times New Roman" w:hAnsi="Tahoma" w:cs="Tahoma"/>
          <w:color w:val="242424"/>
          <w:sz w:val="28"/>
          <w:szCs w:val="28"/>
          <w:bdr w:val="none" w:sz="0" w:space="0" w:color="auto" w:frame="1"/>
          <w:lang w:eastAsia="en-GB"/>
        </w:rPr>
        <w:t>We are open to the general public on Wednesdays and Thursdays 10am to 6pm and Saturdays 9am to 5pm. In addition to the benefit of good fresh food, we provide a place where members of the local community get to know each other, a place where people find peace and well-being, and a place of learning together. We have a farm shop and sell coffee and cake. While you’re here, you can wander around the farm and feed the chickens or sit by the pond. Community Events in 2025: Plants and Workshops Day (Sat 10 May); Grow your own Festival (Sat 31 May); Harvest Festival (Sat 20 Sept); Wreath Making Workshop (Sat 29 Nov); Festive Farm (Sat 6 Dec)</w:t>
      </w:r>
    </w:p>
    <w:p w14:paraId="5527E548" w14:textId="77777777" w:rsidR="00274EF3" w:rsidRPr="00274EF3" w:rsidRDefault="00274EF3" w:rsidP="00274EF3">
      <w:pPr>
        <w:shd w:val="clear" w:color="auto" w:fill="FFFFFF"/>
        <w:spacing w:after="0" w:line="240" w:lineRule="auto"/>
        <w:textAlignment w:val="baseline"/>
        <w:rPr>
          <w:rFonts w:ascii="Aptos" w:eastAsia="Times New Roman" w:hAnsi="Aptos" w:cs="Tahoma"/>
          <w:color w:val="242424"/>
          <w:lang w:eastAsia="en-GB"/>
        </w:rPr>
      </w:pPr>
      <w:r w:rsidRPr="00274EF3">
        <w:rPr>
          <w:rFonts w:ascii="Tahoma" w:eastAsia="Times New Roman" w:hAnsi="Tahoma" w:cs="Tahoma"/>
          <w:b/>
          <w:bCs/>
          <w:color w:val="242424"/>
          <w:sz w:val="28"/>
          <w:szCs w:val="28"/>
          <w:bdr w:val="none" w:sz="0" w:space="0" w:color="auto" w:frame="1"/>
          <w:lang w:eastAsia="en-GB"/>
        </w:rPr>
        <w:t>Contact:</w:t>
      </w:r>
      <w:r w:rsidRPr="00274EF3">
        <w:rPr>
          <w:rFonts w:ascii="Tahoma" w:eastAsia="Times New Roman" w:hAnsi="Tahoma" w:cs="Tahoma"/>
          <w:color w:val="242424"/>
          <w:sz w:val="28"/>
          <w:szCs w:val="28"/>
          <w:bdr w:val="none" w:sz="0" w:space="0" w:color="auto" w:frame="1"/>
          <w:lang w:eastAsia="en-GB"/>
        </w:rPr>
        <w:t> Richard Pitt.  Tel:02382182716</w:t>
      </w:r>
    </w:p>
    <w:p w14:paraId="7693CEB3" w14:textId="77777777" w:rsidR="00274EF3" w:rsidRPr="00274EF3" w:rsidRDefault="00274EF3" w:rsidP="00274EF3">
      <w:pPr>
        <w:shd w:val="clear" w:color="auto" w:fill="FFFFFF"/>
        <w:spacing w:after="0" w:line="240" w:lineRule="auto"/>
        <w:textAlignment w:val="baseline"/>
        <w:rPr>
          <w:rFonts w:ascii="Aptos" w:eastAsia="Times New Roman" w:hAnsi="Aptos" w:cs="Tahoma"/>
          <w:color w:val="242424"/>
          <w:lang w:eastAsia="en-GB"/>
        </w:rPr>
      </w:pPr>
      <w:r w:rsidRPr="00274EF3">
        <w:rPr>
          <w:rFonts w:ascii="Tahoma" w:eastAsia="Times New Roman" w:hAnsi="Tahoma" w:cs="Tahoma"/>
          <w:color w:val="242424"/>
          <w:sz w:val="28"/>
          <w:szCs w:val="28"/>
          <w:bdr w:val="none" w:sz="0" w:space="0" w:color="auto" w:frame="1"/>
          <w:lang w:eastAsia="en-GB"/>
        </w:rPr>
        <w:t>Email: </w:t>
      </w:r>
      <w:hyperlink r:id="rId445" w:tooltip="mailto:richard@aldermoorfarm.org.uk" w:history="1">
        <w:r w:rsidRPr="00274EF3">
          <w:rPr>
            <w:rFonts w:ascii="inherit" w:eastAsia="Times New Roman" w:hAnsi="inherit" w:cs="Tahoma"/>
            <w:color w:val="467886"/>
            <w:sz w:val="28"/>
            <w:szCs w:val="28"/>
            <w:u w:val="single"/>
            <w:bdr w:val="none" w:sz="0" w:space="0" w:color="auto" w:frame="1"/>
            <w:lang w:eastAsia="en-GB"/>
          </w:rPr>
          <w:t>richard@aldermoorfarm.org.uk</w:t>
        </w:r>
      </w:hyperlink>
    </w:p>
    <w:p w14:paraId="1F6D972D" w14:textId="77777777" w:rsidR="00274EF3" w:rsidRPr="00274EF3" w:rsidRDefault="00274EF3" w:rsidP="00274EF3">
      <w:pPr>
        <w:shd w:val="clear" w:color="auto" w:fill="FFFFFF"/>
        <w:spacing w:after="0" w:line="240" w:lineRule="auto"/>
        <w:textAlignment w:val="baseline"/>
        <w:rPr>
          <w:rFonts w:ascii="Aptos" w:eastAsia="Times New Roman" w:hAnsi="Aptos" w:cs="Tahoma"/>
          <w:color w:val="242424"/>
          <w:lang w:eastAsia="en-GB"/>
        </w:rPr>
      </w:pPr>
      <w:r w:rsidRPr="00274EF3">
        <w:rPr>
          <w:rFonts w:ascii="Tahoma" w:eastAsia="Times New Roman" w:hAnsi="Tahoma" w:cs="Tahoma"/>
          <w:color w:val="242424"/>
          <w:sz w:val="28"/>
          <w:szCs w:val="28"/>
          <w:bdr w:val="none" w:sz="0" w:space="0" w:color="auto" w:frame="1"/>
          <w:lang w:eastAsia="en-GB"/>
        </w:rPr>
        <w:t>Web: </w:t>
      </w:r>
      <w:hyperlink r:id="rId446" w:tgtFrame="_blank" w:tooltip="https://aldermoorfarm.org.uk" w:history="1">
        <w:r w:rsidRPr="00274EF3">
          <w:rPr>
            <w:rFonts w:ascii="Tahoma" w:eastAsia="Times New Roman" w:hAnsi="Tahoma" w:cs="Tahoma"/>
            <w:color w:val="467886"/>
            <w:sz w:val="28"/>
            <w:szCs w:val="28"/>
            <w:u w:val="single"/>
            <w:bdr w:val="none" w:sz="0" w:space="0" w:color="auto" w:frame="1"/>
            <w:lang w:eastAsia="en-GB"/>
          </w:rPr>
          <w:t>https://aldermoorfarm.org.uk</w:t>
        </w:r>
      </w:hyperlink>
    </w:p>
    <w:p w14:paraId="4A4D4D6C" w14:textId="77777777" w:rsidR="00274EF3" w:rsidRPr="00274EF3" w:rsidRDefault="00274EF3" w:rsidP="00274EF3">
      <w:pPr>
        <w:shd w:val="clear" w:color="auto" w:fill="FFFFFF"/>
        <w:spacing w:after="0" w:line="240" w:lineRule="auto"/>
        <w:textAlignment w:val="baseline"/>
        <w:rPr>
          <w:rFonts w:ascii="Aptos" w:eastAsia="Times New Roman" w:hAnsi="Aptos" w:cs="Tahoma"/>
          <w:color w:val="242424"/>
          <w:lang w:eastAsia="en-GB"/>
        </w:rPr>
      </w:pPr>
      <w:r w:rsidRPr="00274EF3">
        <w:rPr>
          <w:rFonts w:ascii="Tahoma" w:eastAsia="Times New Roman" w:hAnsi="Tahoma" w:cs="Tahoma"/>
          <w:color w:val="242424"/>
          <w:sz w:val="28"/>
          <w:szCs w:val="28"/>
          <w:bdr w:val="none" w:sz="0" w:space="0" w:color="auto" w:frame="1"/>
          <w:lang w:eastAsia="en-GB"/>
        </w:rPr>
        <w:t>Facebook: </w:t>
      </w:r>
      <w:hyperlink r:id="rId447" w:tgtFrame="_blank" w:tooltip="https://www.facebook.com/AldermoorFarm" w:history="1">
        <w:r w:rsidRPr="00274EF3">
          <w:rPr>
            <w:rFonts w:ascii="Tahoma" w:eastAsia="Times New Roman" w:hAnsi="Tahoma" w:cs="Tahoma"/>
            <w:color w:val="467886"/>
            <w:sz w:val="28"/>
            <w:szCs w:val="28"/>
            <w:u w:val="single"/>
            <w:bdr w:val="none" w:sz="0" w:space="0" w:color="auto" w:frame="1"/>
            <w:lang w:eastAsia="en-GB"/>
          </w:rPr>
          <w:t>https://www.facebook.com/AldermoorFarm</w:t>
        </w:r>
      </w:hyperlink>
    </w:p>
    <w:p w14:paraId="12A00B4B" w14:textId="77777777" w:rsidR="00274EF3" w:rsidRPr="00274EF3" w:rsidRDefault="00274EF3" w:rsidP="00274EF3">
      <w:pPr>
        <w:shd w:val="clear" w:color="auto" w:fill="FFFFFF"/>
        <w:spacing w:after="0" w:line="240" w:lineRule="auto"/>
        <w:textAlignment w:val="baseline"/>
        <w:rPr>
          <w:rFonts w:ascii="Aptos" w:eastAsia="Times New Roman" w:hAnsi="Aptos" w:cs="Tahoma"/>
          <w:color w:val="242424"/>
          <w:lang w:eastAsia="en-GB"/>
        </w:rPr>
      </w:pPr>
      <w:r w:rsidRPr="00274EF3">
        <w:rPr>
          <w:rFonts w:ascii="Tahoma" w:eastAsia="Times New Roman" w:hAnsi="Tahoma" w:cs="Tahoma"/>
          <w:color w:val="242424"/>
          <w:sz w:val="28"/>
          <w:szCs w:val="28"/>
          <w:bdr w:val="none" w:sz="0" w:space="0" w:color="auto" w:frame="1"/>
          <w:lang w:eastAsia="en-GB"/>
        </w:rPr>
        <w:t>Instagram: </w:t>
      </w:r>
      <w:hyperlink r:id="rId448" w:tgtFrame="_blank" w:tooltip="https://www.instagram.com/aldermoorcommunityfarm" w:history="1">
        <w:r w:rsidRPr="00274EF3">
          <w:rPr>
            <w:rFonts w:ascii="Tahoma" w:eastAsia="Times New Roman" w:hAnsi="Tahoma" w:cs="Tahoma"/>
            <w:color w:val="0000FF"/>
            <w:sz w:val="28"/>
            <w:szCs w:val="28"/>
            <w:u w:val="single"/>
            <w:bdr w:val="none" w:sz="0" w:space="0" w:color="auto" w:frame="1"/>
            <w:lang w:eastAsia="en-GB"/>
          </w:rPr>
          <w:t>https://www.instagram.com/aldermoorcommunityfarm</w:t>
        </w:r>
      </w:hyperlink>
    </w:p>
    <w:p w14:paraId="20DDF4AB" w14:textId="77777777" w:rsidR="00274EF3" w:rsidRPr="00274EF3" w:rsidRDefault="00274EF3" w:rsidP="00274EF3">
      <w:pPr>
        <w:shd w:val="clear" w:color="auto" w:fill="FFFFFF"/>
        <w:spacing w:after="0" w:line="240" w:lineRule="auto"/>
        <w:textAlignment w:val="baseline"/>
        <w:rPr>
          <w:rFonts w:ascii="Segoe UI" w:eastAsia="Times New Roman" w:hAnsi="Segoe UI" w:cs="Segoe UI"/>
          <w:color w:val="242424"/>
          <w:sz w:val="23"/>
          <w:szCs w:val="23"/>
          <w:lang w:eastAsia="en-GB"/>
        </w:rPr>
      </w:pPr>
      <w:r w:rsidRPr="00274EF3">
        <w:rPr>
          <w:rFonts w:ascii="Segoe UI" w:eastAsia="Times New Roman" w:hAnsi="Segoe UI" w:cs="Segoe UI"/>
          <w:color w:val="242424"/>
          <w:sz w:val="23"/>
          <w:szCs w:val="23"/>
          <w:lang w:eastAsia="en-GB"/>
        </w:rPr>
        <w:br w:type="textWrapping" w:clear="all"/>
      </w:r>
    </w:p>
    <w:p w14:paraId="76814231" w14:textId="77777777" w:rsidR="007E3119" w:rsidRDefault="007E3119" w:rsidP="00394A2C">
      <w:pPr>
        <w:spacing w:after="0" w:line="240" w:lineRule="auto"/>
        <w:rPr>
          <w:rFonts w:ascii="Tahoma" w:eastAsia="Times New Roman" w:hAnsi="Tahoma" w:cs="Tahoma"/>
          <w:b/>
          <w:bCs/>
          <w:sz w:val="28"/>
          <w:szCs w:val="28"/>
          <w:lang w:eastAsia="en-GB"/>
        </w:rPr>
      </w:pPr>
    </w:p>
    <w:p w14:paraId="2B987AA1" w14:textId="77777777" w:rsidR="007E3119" w:rsidRDefault="007E3119" w:rsidP="00394A2C">
      <w:pPr>
        <w:spacing w:after="0" w:line="240" w:lineRule="auto"/>
        <w:rPr>
          <w:rFonts w:ascii="Tahoma" w:eastAsia="Times New Roman" w:hAnsi="Tahoma" w:cs="Tahoma"/>
          <w:b/>
          <w:bCs/>
          <w:sz w:val="28"/>
          <w:szCs w:val="28"/>
          <w:lang w:eastAsia="en-GB"/>
        </w:rPr>
      </w:pPr>
    </w:p>
    <w:p w14:paraId="45713B14" w14:textId="77777777" w:rsidR="007E3119" w:rsidRDefault="007E3119" w:rsidP="00394A2C">
      <w:pPr>
        <w:spacing w:after="0" w:line="240" w:lineRule="auto"/>
        <w:rPr>
          <w:rFonts w:ascii="Tahoma" w:eastAsia="Times New Roman" w:hAnsi="Tahoma" w:cs="Tahoma"/>
          <w:b/>
          <w:bCs/>
          <w:sz w:val="28"/>
          <w:szCs w:val="28"/>
          <w:lang w:eastAsia="en-GB"/>
        </w:rPr>
      </w:pPr>
    </w:p>
    <w:p w14:paraId="6D81E559" w14:textId="77777777" w:rsidR="007E3119" w:rsidRDefault="007E3119" w:rsidP="00394A2C">
      <w:pPr>
        <w:spacing w:after="0" w:line="240" w:lineRule="auto"/>
        <w:rPr>
          <w:rFonts w:ascii="Tahoma" w:eastAsia="Times New Roman" w:hAnsi="Tahoma" w:cs="Tahoma"/>
          <w:b/>
          <w:bCs/>
          <w:sz w:val="28"/>
          <w:szCs w:val="28"/>
          <w:lang w:eastAsia="en-GB"/>
        </w:rPr>
      </w:pPr>
    </w:p>
    <w:p w14:paraId="2C07E44E" w14:textId="23F4482E" w:rsidR="00394A2C" w:rsidRPr="00394A2C" w:rsidRDefault="00394A2C" w:rsidP="00394A2C">
      <w:pPr>
        <w:spacing w:after="0" w:line="240" w:lineRule="auto"/>
        <w:rPr>
          <w:rFonts w:ascii="Tahoma" w:eastAsia="Times New Roman" w:hAnsi="Tahoma" w:cs="Tahoma"/>
          <w:sz w:val="28"/>
          <w:szCs w:val="28"/>
          <w:lang w:eastAsia="en-GB"/>
        </w:rPr>
      </w:pPr>
      <w:r w:rsidRPr="00394A2C">
        <w:rPr>
          <w:rFonts w:ascii="Tahoma" w:eastAsia="Times New Roman" w:hAnsi="Tahoma" w:cs="Tahoma"/>
          <w:b/>
          <w:bCs/>
          <w:sz w:val="28"/>
          <w:szCs w:val="28"/>
          <w:lang w:eastAsia="en-GB"/>
        </w:rPr>
        <w:lastRenderedPageBreak/>
        <w:t xml:space="preserve">Friends of Cedar Lodge Park. </w:t>
      </w:r>
      <w:r w:rsidRPr="00394A2C">
        <w:rPr>
          <w:rFonts w:ascii="Tahoma" w:eastAsia="Times New Roman" w:hAnsi="Tahoma" w:cs="Tahoma"/>
          <w:sz w:val="28"/>
          <w:szCs w:val="28"/>
          <w:lang w:eastAsia="en-GB"/>
        </w:rPr>
        <w:t>SO16</w:t>
      </w:r>
    </w:p>
    <w:p w14:paraId="45CE58A1" w14:textId="77777777" w:rsidR="00394A2C" w:rsidRPr="00394A2C" w:rsidRDefault="00394A2C" w:rsidP="00394A2C">
      <w:pPr>
        <w:spacing w:after="0" w:line="240" w:lineRule="auto"/>
        <w:rPr>
          <w:rFonts w:ascii="Tahoma" w:eastAsia="Times New Roman" w:hAnsi="Tahoma" w:cs="Tahoma"/>
          <w:sz w:val="28"/>
          <w:szCs w:val="28"/>
          <w:lang w:eastAsia="en-GB"/>
        </w:rPr>
      </w:pPr>
      <w:r w:rsidRPr="00394A2C">
        <w:rPr>
          <w:rFonts w:ascii="Tahoma" w:eastAsia="Times New Roman" w:hAnsi="Tahoma" w:cs="Tahoma"/>
          <w:sz w:val="28"/>
          <w:szCs w:val="28"/>
          <w:lang w:eastAsia="en-GB"/>
        </w:rPr>
        <w:t>This is a small park, set between Oakley Road and Clifton Road. There is a perimeter gravel path and a central tarmac path. At the Clifton Road end there is a children's playpark with a selection of play equipment.</w:t>
      </w:r>
    </w:p>
    <w:p w14:paraId="182AFF98" w14:textId="77777777" w:rsidR="00394A2C" w:rsidRPr="00394A2C" w:rsidRDefault="00394A2C" w:rsidP="00394A2C">
      <w:pPr>
        <w:spacing w:after="0" w:line="240" w:lineRule="auto"/>
        <w:rPr>
          <w:rFonts w:ascii="Tahoma" w:eastAsia="Times New Roman" w:hAnsi="Tahoma" w:cs="Tahoma"/>
          <w:sz w:val="28"/>
          <w:szCs w:val="28"/>
          <w:lang w:eastAsia="en-GB"/>
        </w:rPr>
      </w:pPr>
      <w:r w:rsidRPr="00394A2C">
        <w:rPr>
          <w:rFonts w:ascii="Tahoma" w:eastAsia="Times New Roman" w:hAnsi="Tahoma" w:cs="Tahoma"/>
          <w:b/>
          <w:bCs/>
          <w:sz w:val="28"/>
          <w:szCs w:val="28"/>
          <w:lang w:eastAsia="en-GB"/>
        </w:rPr>
        <w:t>Volunteers needed for</w:t>
      </w:r>
      <w:r w:rsidRPr="00394A2C">
        <w:rPr>
          <w:rFonts w:ascii="Tahoma" w:eastAsia="Times New Roman" w:hAnsi="Tahoma" w:cs="Tahoma"/>
          <w:sz w:val="28"/>
          <w:szCs w:val="28"/>
          <w:lang w:eastAsia="en-GB"/>
        </w:rPr>
        <w:t>: maintenance and development, fund raising.</w:t>
      </w:r>
    </w:p>
    <w:p w14:paraId="449C1B4C" w14:textId="77777777" w:rsidR="00394A2C" w:rsidRPr="00394A2C" w:rsidRDefault="00394A2C" w:rsidP="00394A2C">
      <w:pPr>
        <w:spacing w:after="0" w:line="240" w:lineRule="auto"/>
        <w:rPr>
          <w:rFonts w:ascii="Tahoma" w:eastAsia="Times New Roman" w:hAnsi="Tahoma" w:cs="Tahoma"/>
          <w:sz w:val="28"/>
          <w:szCs w:val="28"/>
          <w:lang w:eastAsia="en-GB"/>
        </w:rPr>
      </w:pPr>
      <w:r w:rsidRPr="00394A2C">
        <w:rPr>
          <w:rFonts w:ascii="Tahoma" w:eastAsia="Times New Roman" w:hAnsi="Tahoma" w:cs="Tahoma"/>
          <w:b/>
          <w:bCs/>
          <w:sz w:val="28"/>
          <w:szCs w:val="28"/>
          <w:lang w:eastAsia="en-GB"/>
        </w:rPr>
        <w:t>Activities</w:t>
      </w:r>
      <w:r w:rsidRPr="00394A2C">
        <w:rPr>
          <w:rFonts w:ascii="Tahoma" w:eastAsia="Times New Roman" w:hAnsi="Tahoma" w:cs="Tahoma"/>
          <w:sz w:val="28"/>
          <w:szCs w:val="28"/>
          <w:lang w:eastAsia="en-GB"/>
        </w:rPr>
        <w:t>: Walking, playground.</w:t>
      </w:r>
    </w:p>
    <w:p w14:paraId="33D00B7A" w14:textId="77777777" w:rsidR="00394A2C" w:rsidRPr="00394A2C" w:rsidRDefault="00394A2C" w:rsidP="00394A2C">
      <w:pPr>
        <w:spacing w:after="0" w:line="240" w:lineRule="auto"/>
        <w:rPr>
          <w:rFonts w:ascii="Tahoma" w:eastAsia="Times New Roman" w:hAnsi="Tahoma" w:cs="Tahoma"/>
          <w:sz w:val="28"/>
          <w:szCs w:val="28"/>
          <w:lang w:eastAsia="en-GB"/>
        </w:rPr>
      </w:pPr>
      <w:r w:rsidRPr="00394A2C">
        <w:rPr>
          <w:rFonts w:ascii="Tahoma" w:eastAsia="Times New Roman" w:hAnsi="Tahoma" w:cs="Tahoma"/>
          <w:sz w:val="28"/>
          <w:szCs w:val="28"/>
          <w:lang w:eastAsia="en-GB"/>
        </w:rPr>
        <w:t xml:space="preserve">Contact: James on </w:t>
      </w:r>
      <w:hyperlink r:id="rId449" w:history="1">
        <w:r w:rsidRPr="00394A2C">
          <w:rPr>
            <w:rFonts w:ascii="Tahoma" w:eastAsia="Times New Roman" w:hAnsi="Tahoma" w:cs="Tahoma"/>
            <w:color w:val="0563C1" w:themeColor="hyperlink"/>
            <w:sz w:val="28"/>
            <w:szCs w:val="28"/>
            <w:u w:val="single"/>
            <w:lang w:eastAsia="en-GB"/>
          </w:rPr>
          <w:t>cedarlodgeparkfriends@gmail.com</w:t>
        </w:r>
      </w:hyperlink>
      <w:r w:rsidRPr="00394A2C">
        <w:rPr>
          <w:rFonts w:ascii="Tahoma" w:eastAsia="Times New Roman" w:hAnsi="Tahoma" w:cs="Tahoma"/>
          <w:color w:val="0563C1" w:themeColor="hyperlink"/>
          <w:sz w:val="28"/>
          <w:szCs w:val="28"/>
          <w:u w:val="single"/>
          <w:lang w:eastAsia="en-GB"/>
        </w:rPr>
        <w:t xml:space="preserve">  https://www.facebook.com/groups/1376193209293915/</w:t>
      </w:r>
    </w:p>
    <w:p w14:paraId="4F550B21" w14:textId="77777777" w:rsidR="00394A2C" w:rsidRPr="00394A2C" w:rsidRDefault="00394A2C" w:rsidP="00394A2C">
      <w:pPr>
        <w:spacing w:after="0" w:line="240" w:lineRule="auto"/>
        <w:rPr>
          <w:rFonts w:ascii="Tahoma" w:eastAsia="Times New Roman" w:hAnsi="Tahoma" w:cs="Tahoma"/>
          <w:sz w:val="8"/>
          <w:szCs w:val="8"/>
          <w:lang w:eastAsia="en-GB"/>
        </w:rPr>
      </w:pPr>
    </w:p>
    <w:p w14:paraId="0C98D997" w14:textId="77777777" w:rsidR="00394A2C" w:rsidRPr="00786584" w:rsidRDefault="00394A2C" w:rsidP="00394A2C">
      <w:pPr>
        <w:spacing w:after="0" w:line="240" w:lineRule="auto"/>
        <w:rPr>
          <w:rFonts w:ascii="Tahoma" w:eastAsia="Times New Roman" w:hAnsi="Tahoma" w:cs="Tahoma"/>
          <w:b/>
          <w:bCs/>
          <w:sz w:val="8"/>
          <w:szCs w:val="8"/>
          <w:lang w:eastAsia="en-GB"/>
        </w:rPr>
      </w:pPr>
    </w:p>
    <w:p w14:paraId="5BE5CDC9" w14:textId="71C42C7A" w:rsidR="00394A2C" w:rsidRPr="00394A2C" w:rsidRDefault="00394A2C" w:rsidP="00394A2C">
      <w:pPr>
        <w:spacing w:after="0" w:line="240" w:lineRule="auto"/>
        <w:rPr>
          <w:rFonts w:ascii="Tahoma" w:eastAsia="Times New Roman" w:hAnsi="Tahoma" w:cs="Tahoma"/>
          <w:sz w:val="28"/>
          <w:szCs w:val="28"/>
          <w:lang w:eastAsia="en-GB"/>
        </w:rPr>
      </w:pPr>
      <w:r w:rsidRPr="00394A2C">
        <w:rPr>
          <w:rFonts w:ascii="Tahoma" w:eastAsia="Times New Roman" w:hAnsi="Tahoma" w:cs="Tahoma"/>
          <w:b/>
          <w:bCs/>
          <w:sz w:val="28"/>
          <w:szCs w:val="28"/>
          <w:lang w:eastAsia="en-GB"/>
        </w:rPr>
        <w:t>Friends of Daisy Dip</w:t>
      </w:r>
      <w:r w:rsidRPr="00394A2C">
        <w:rPr>
          <w:rFonts w:ascii="Tahoma" w:eastAsia="Times New Roman" w:hAnsi="Tahoma" w:cs="Tahoma"/>
          <w:sz w:val="28"/>
          <w:szCs w:val="28"/>
          <w:lang w:eastAsia="en-GB"/>
        </w:rPr>
        <w:t xml:space="preserve"> Daisy Road, Bluebell Road, Laburnum Road SO16 area</w:t>
      </w:r>
      <w:r w:rsidR="00786584">
        <w:rPr>
          <w:rFonts w:ascii="Tahoma" w:eastAsia="Times New Roman" w:hAnsi="Tahoma" w:cs="Tahoma"/>
          <w:sz w:val="28"/>
          <w:szCs w:val="28"/>
          <w:lang w:eastAsia="en-GB"/>
        </w:rPr>
        <w:t xml:space="preserve">.  </w:t>
      </w:r>
      <w:r w:rsidRPr="00394A2C">
        <w:rPr>
          <w:rFonts w:ascii="Tahoma" w:eastAsia="Times New Roman" w:hAnsi="Tahoma" w:cs="Tahoma"/>
          <w:sz w:val="28"/>
          <w:szCs w:val="28"/>
          <w:lang w:eastAsia="en-GB"/>
        </w:rPr>
        <w:t>Daisy Dip is a large open Place between Swaythling and Bassett and links to Bassett Wood Greenway. At almost eight hectares the open Place is divided by Lobelia Road, with Carnation Road running along its northern edge and Bluebell Road along its southern edge. The western section has about 1.3 hectares that is close mown and ideal for play and picnics. Another 2.5 hectares is managed for wildlife, with a lush wetland meadow, fed by a stream which runs through the park, in the valley. There is also grassland, bramble banks and woodland margins. Friends of Daisy Dip is is a community of like-minded people who are driven to improving the condition of the green area.  There is a children’s play area.</w:t>
      </w:r>
    </w:p>
    <w:p w14:paraId="04087890" w14:textId="77777777" w:rsidR="00786584" w:rsidRPr="00634D4C" w:rsidRDefault="00786584" w:rsidP="00786584">
      <w:pPr>
        <w:spacing w:after="0" w:line="240" w:lineRule="auto"/>
        <w:rPr>
          <w:rFonts w:ascii="Tahoma" w:eastAsia="Times New Roman" w:hAnsi="Tahoma" w:cs="Tahoma"/>
          <w:b/>
          <w:bCs/>
          <w:sz w:val="28"/>
          <w:szCs w:val="28"/>
          <w:lang w:eastAsia="en-GB"/>
        </w:rPr>
      </w:pPr>
      <w:r w:rsidRPr="00634D4C">
        <w:rPr>
          <w:rFonts w:ascii="Tahoma" w:eastAsia="Times New Roman" w:hAnsi="Tahoma" w:cs="Tahoma"/>
          <w:b/>
          <w:bCs/>
          <w:sz w:val="28"/>
          <w:szCs w:val="28"/>
          <w:lang w:eastAsia="en-GB"/>
        </w:rPr>
        <w:t xml:space="preserve">Volunteers needed for: </w:t>
      </w:r>
      <w:r w:rsidRPr="00634D4C">
        <w:rPr>
          <w:rFonts w:ascii="Tahoma" w:eastAsia="Times New Roman" w:hAnsi="Tahoma" w:cs="Tahoma"/>
          <w:sz w:val="28"/>
          <w:szCs w:val="28"/>
          <w:lang w:eastAsia="en-GB"/>
        </w:rPr>
        <w:t>Litter picking, maintenance, Protecting trees and wildlife</w:t>
      </w:r>
      <w:r w:rsidRPr="00634D4C">
        <w:rPr>
          <w:rFonts w:ascii="Tahoma" w:eastAsia="Times New Roman" w:hAnsi="Tahoma" w:cs="Tahoma"/>
          <w:b/>
          <w:bCs/>
          <w:sz w:val="28"/>
          <w:szCs w:val="28"/>
          <w:lang w:eastAsia="en-GB"/>
        </w:rPr>
        <w:t>.</w:t>
      </w:r>
    </w:p>
    <w:p w14:paraId="5405DEBD" w14:textId="77777777" w:rsidR="00786584" w:rsidRPr="00634D4C" w:rsidRDefault="00786584" w:rsidP="00786584">
      <w:pPr>
        <w:spacing w:after="0" w:line="240" w:lineRule="auto"/>
        <w:rPr>
          <w:rFonts w:ascii="Tahoma" w:eastAsia="Times New Roman" w:hAnsi="Tahoma" w:cs="Tahoma"/>
          <w:sz w:val="28"/>
          <w:szCs w:val="28"/>
          <w:lang w:eastAsia="en-GB"/>
        </w:rPr>
      </w:pPr>
      <w:r w:rsidRPr="00634D4C">
        <w:rPr>
          <w:rFonts w:ascii="Tahoma" w:eastAsia="Times New Roman" w:hAnsi="Tahoma" w:cs="Tahoma"/>
          <w:b/>
          <w:bCs/>
          <w:sz w:val="28"/>
          <w:szCs w:val="28"/>
          <w:lang w:eastAsia="en-GB"/>
        </w:rPr>
        <w:t xml:space="preserve">Activities: </w:t>
      </w:r>
      <w:r w:rsidRPr="00634D4C">
        <w:rPr>
          <w:rFonts w:ascii="Tahoma" w:eastAsia="Times New Roman" w:hAnsi="Tahoma" w:cs="Tahoma"/>
          <w:sz w:val="28"/>
          <w:szCs w:val="28"/>
          <w:lang w:eastAsia="en-GB"/>
        </w:rPr>
        <w:t>Walking and enjoying the wildlife, picnics and community events.</w:t>
      </w:r>
    </w:p>
    <w:p w14:paraId="003EDBDF" w14:textId="77777777" w:rsidR="00786584" w:rsidRPr="00634D4C" w:rsidRDefault="00786584" w:rsidP="00786584">
      <w:pPr>
        <w:spacing w:after="0" w:line="240" w:lineRule="auto"/>
        <w:rPr>
          <w:rFonts w:ascii="Tahoma" w:eastAsia="Times New Roman" w:hAnsi="Tahoma" w:cs="Tahoma"/>
          <w:sz w:val="28"/>
          <w:szCs w:val="28"/>
          <w:lang w:eastAsia="en-GB"/>
        </w:rPr>
      </w:pPr>
      <w:r w:rsidRPr="00634D4C">
        <w:rPr>
          <w:rFonts w:ascii="Tahoma" w:eastAsia="Times New Roman" w:hAnsi="Tahoma" w:cs="Tahoma"/>
          <w:b/>
          <w:bCs/>
          <w:sz w:val="28"/>
          <w:szCs w:val="28"/>
          <w:lang w:eastAsia="en-GB"/>
        </w:rPr>
        <w:t>Contact</w:t>
      </w:r>
      <w:r w:rsidRPr="00634D4C">
        <w:rPr>
          <w:rFonts w:ascii="Tahoma" w:eastAsia="Times New Roman" w:hAnsi="Tahoma" w:cs="Tahoma"/>
          <w:sz w:val="28"/>
          <w:szCs w:val="28"/>
          <w:lang w:eastAsia="en-GB"/>
        </w:rPr>
        <w:t xml:space="preserve">: </w:t>
      </w:r>
      <w:hyperlink r:id="rId450" w:history="1">
        <w:r w:rsidRPr="00634D4C">
          <w:rPr>
            <w:rFonts w:ascii="Tahoma" w:eastAsia="Times New Roman" w:hAnsi="Tahoma" w:cs="Tahoma"/>
            <w:color w:val="0563C1" w:themeColor="hyperlink"/>
            <w:sz w:val="28"/>
            <w:szCs w:val="28"/>
            <w:u w:val="single"/>
            <w:lang w:eastAsia="en-GB"/>
          </w:rPr>
          <w:t>debbie@citylife.org.uk</w:t>
        </w:r>
      </w:hyperlink>
    </w:p>
    <w:p w14:paraId="12A6F561" w14:textId="77777777" w:rsidR="00394A2C" w:rsidRPr="00394A2C" w:rsidRDefault="00394A2C" w:rsidP="00394A2C">
      <w:pPr>
        <w:spacing w:after="0" w:line="240" w:lineRule="auto"/>
        <w:rPr>
          <w:rFonts w:ascii="Tahoma" w:eastAsia="Times New Roman" w:hAnsi="Tahoma" w:cs="Tahoma"/>
          <w:sz w:val="8"/>
          <w:szCs w:val="8"/>
          <w:lang w:eastAsia="en-GB"/>
        </w:rPr>
      </w:pPr>
    </w:p>
    <w:p w14:paraId="2A204EA6" w14:textId="77777777" w:rsidR="00394A2C" w:rsidRPr="00394A2C" w:rsidRDefault="00394A2C" w:rsidP="00394A2C">
      <w:pPr>
        <w:spacing w:after="0" w:line="240" w:lineRule="auto"/>
        <w:rPr>
          <w:rFonts w:ascii="Tahoma" w:eastAsia="Times New Roman" w:hAnsi="Tahoma" w:cs="Tahoma"/>
          <w:sz w:val="28"/>
          <w:szCs w:val="28"/>
          <w:lang w:eastAsia="en-GB"/>
        </w:rPr>
      </w:pPr>
      <w:r w:rsidRPr="00394A2C">
        <w:rPr>
          <w:rFonts w:ascii="Tahoma" w:eastAsia="Times New Roman" w:hAnsi="Tahoma" w:cs="Tahoma"/>
          <w:b/>
          <w:bCs/>
          <w:sz w:val="28"/>
          <w:szCs w:val="28"/>
          <w:lang w:eastAsia="en-GB"/>
        </w:rPr>
        <w:t>Friends of Shirley Pond Park</w:t>
      </w:r>
      <w:r w:rsidRPr="00394A2C">
        <w:rPr>
          <w:rFonts w:ascii="Tahoma" w:eastAsia="Times New Roman" w:hAnsi="Tahoma" w:cs="Tahoma"/>
          <w:sz w:val="28"/>
          <w:szCs w:val="28"/>
          <w:lang w:eastAsia="en-GB"/>
        </w:rPr>
        <w:t>, Warren Avenue, SO16 6BE</w:t>
      </w:r>
    </w:p>
    <w:p w14:paraId="347609ED" w14:textId="77777777" w:rsidR="00394A2C" w:rsidRPr="00394A2C" w:rsidRDefault="00394A2C" w:rsidP="00394A2C">
      <w:pPr>
        <w:spacing w:after="0" w:line="240" w:lineRule="auto"/>
        <w:rPr>
          <w:rFonts w:ascii="Tahoma" w:eastAsia="Times New Roman" w:hAnsi="Tahoma" w:cs="Tahoma"/>
          <w:sz w:val="28"/>
          <w:szCs w:val="28"/>
          <w:lang w:eastAsia="en-GB"/>
        </w:rPr>
      </w:pPr>
      <w:r w:rsidRPr="00394A2C">
        <w:rPr>
          <w:rFonts w:ascii="Tahoma" w:eastAsia="Times New Roman" w:hAnsi="Tahoma" w:cs="Tahoma"/>
          <w:sz w:val="28"/>
          <w:szCs w:val="28"/>
          <w:lang w:eastAsia="en-GB"/>
        </w:rPr>
        <w:t xml:space="preserve">The pond needs regular maintenance and ongoing improvements </w:t>
      </w:r>
    </w:p>
    <w:p w14:paraId="2F6797D9" w14:textId="77777777" w:rsidR="00394A2C" w:rsidRPr="00394A2C" w:rsidRDefault="00394A2C" w:rsidP="00394A2C">
      <w:pPr>
        <w:spacing w:after="0" w:line="240" w:lineRule="auto"/>
        <w:rPr>
          <w:rFonts w:ascii="Tahoma" w:eastAsia="Times New Roman" w:hAnsi="Tahoma" w:cs="Tahoma"/>
          <w:sz w:val="28"/>
          <w:szCs w:val="28"/>
          <w:lang w:eastAsia="en-GB"/>
        </w:rPr>
      </w:pPr>
      <w:r w:rsidRPr="00394A2C">
        <w:rPr>
          <w:rFonts w:ascii="Tahoma" w:eastAsia="Times New Roman" w:hAnsi="Tahoma" w:cs="Tahoma"/>
          <w:b/>
          <w:bCs/>
          <w:sz w:val="28"/>
          <w:szCs w:val="28"/>
          <w:lang w:eastAsia="en-GB"/>
        </w:rPr>
        <w:t>Volunteers needed for</w:t>
      </w:r>
      <w:r w:rsidRPr="00394A2C">
        <w:rPr>
          <w:rFonts w:ascii="Tahoma" w:eastAsia="Times New Roman" w:hAnsi="Tahoma" w:cs="Tahoma"/>
          <w:sz w:val="28"/>
          <w:szCs w:val="28"/>
          <w:lang w:eastAsia="en-GB"/>
        </w:rPr>
        <w:t>: Regular litter picking, maintenance of pond and grounds.</w:t>
      </w:r>
    </w:p>
    <w:p w14:paraId="34393600" w14:textId="77777777" w:rsidR="00394A2C" w:rsidRPr="00394A2C" w:rsidRDefault="00394A2C" w:rsidP="00394A2C">
      <w:pPr>
        <w:spacing w:after="0" w:line="240" w:lineRule="auto"/>
        <w:rPr>
          <w:rFonts w:ascii="Tahoma" w:eastAsia="Times New Roman" w:hAnsi="Tahoma" w:cs="Tahoma"/>
          <w:sz w:val="28"/>
          <w:szCs w:val="28"/>
          <w:lang w:eastAsia="en-GB"/>
        </w:rPr>
      </w:pPr>
      <w:r w:rsidRPr="00394A2C">
        <w:rPr>
          <w:rFonts w:ascii="Tahoma" w:eastAsia="Times New Roman" w:hAnsi="Tahoma" w:cs="Tahoma"/>
          <w:b/>
          <w:bCs/>
          <w:sz w:val="28"/>
          <w:szCs w:val="28"/>
          <w:lang w:eastAsia="en-GB"/>
        </w:rPr>
        <w:t>Activities</w:t>
      </w:r>
      <w:r w:rsidRPr="00394A2C">
        <w:rPr>
          <w:rFonts w:ascii="Tahoma" w:eastAsia="Times New Roman" w:hAnsi="Tahoma" w:cs="Tahoma"/>
          <w:sz w:val="28"/>
          <w:szCs w:val="28"/>
          <w:lang w:eastAsia="en-GB"/>
        </w:rPr>
        <w:t>: Planting seed and removing invasive pond plants. Plant swop.</w:t>
      </w:r>
    </w:p>
    <w:p w14:paraId="11D9737F" w14:textId="77777777" w:rsidR="00394A2C" w:rsidRPr="00394A2C" w:rsidRDefault="00394A2C" w:rsidP="00394A2C">
      <w:pPr>
        <w:spacing w:after="0" w:line="240" w:lineRule="auto"/>
        <w:rPr>
          <w:rFonts w:ascii="Tahoma" w:eastAsia="Times New Roman" w:hAnsi="Tahoma" w:cs="Tahoma"/>
          <w:color w:val="0563C1" w:themeColor="hyperlink"/>
          <w:sz w:val="28"/>
          <w:szCs w:val="28"/>
          <w:u w:val="single"/>
          <w:lang w:eastAsia="en-GB"/>
        </w:rPr>
      </w:pPr>
      <w:r w:rsidRPr="00394A2C">
        <w:rPr>
          <w:rFonts w:ascii="Tahoma" w:eastAsia="Times New Roman" w:hAnsi="Tahoma" w:cs="Tahoma"/>
          <w:b/>
          <w:bCs/>
          <w:sz w:val="28"/>
          <w:szCs w:val="28"/>
          <w:lang w:eastAsia="en-GB"/>
        </w:rPr>
        <w:t>Contact:</w:t>
      </w:r>
      <w:r w:rsidRPr="00394A2C">
        <w:rPr>
          <w:rFonts w:ascii="Tahoma" w:eastAsia="Times New Roman" w:hAnsi="Tahoma" w:cs="Tahoma"/>
          <w:sz w:val="28"/>
          <w:szCs w:val="28"/>
          <w:lang w:eastAsia="en-GB"/>
        </w:rPr>
        <w:t xml:space="preserve"> Email: </w:t>
      </w:r>
      <w:hyperlink r:id="rId451" w:history="1">
        <w:r w:rsidRPr="00394A2C">
          <w:rPr>
            <w:rFonts w:ascii="Tahoma" w:eastAsia="Times New Roman" w:hAnsi="Tahoma" w:cs="Tahoma"/>
            <w:color w:val="0563C1" w:themeColor="hyperlink"/>
            <w:sz w:val="28"/>
            <w:szCs w:val="28"/>
            <w:u w:val="single"/>
            <w:lang w:eastAsia="en-GB"/>
          </w:rPr>
          <w:t>friendsofshirleypondpark@gmail.com</w:t>
        </w:r>
      </w:hyperlink>
      <w:r w:rsidRPr="00394A2C">
        <w:rPr>
          <w:rFonts w:ascii="Tahoma" w:eastAsia="Times New Roman" w:hAnsi="Tahoma" w:cs="Tahoma"/>
          <w:color w:val="0563C1" w:themeColor="hyperlink"/>
          <w:sz w:val="28"/>
          <w:szCs w:val="28"/>
          <w:u w:val="single"/>
          <w:lang w:eastAsia="en-GB"/>
        </w:rPr>
        <w:t xml:space="preserve">  </w:t>
      </w:r>
      <w:hyperlink r:id="rId452" w:history="1">
        <w:r w:rsidRPr="00394A2C">
          <w:rPr>
            <w:rFonts w:ascii="Tahoma" w:eastAsia="Times New Roman" w:hAnsi="Tahoma" w:cs="Tahoma"/>
            <w:color w:val="0563C1" w:themeColor="hyperlink"/>
            <w:sz w:val="28"/>
            <w:szCs w:val="28"/>
            <w:u w:val="single"/>
            <w:lang w:eastAsia="en-GB"/>
          </w:rPr>
          <w:t>https://www.facebook.com/Friendsofshirleypondpark/</w:t>
        </w:r>
      </w:hyperlink>
    </w:p>
    <w:p w14:paraId="50CE7811" w14:textId="77777777" w:rsidR="00786584" w:rsidRPr="00786584" w:rsidRDefault="00786584" w:rsidP="00394A2C">
      <w:pPr>
        <w:spacing w:after="0" w:line="240" w:lineRule="auto"/>
        <w:rPr>
          <w:rFonts w:ascii="Tahoma" w:eastAsia="Times New Roman" w:hAnsi="Tahoma" w:cs="Tahoma"/>
          <w:b/>
          <w:bCs/>
          <w:sz w:val="8"/>
          <w:szCs w:val="8"/>
          <w:lang w:eastAsia="en-GB"/>
        </w:rPr>
      </w:pPr>
    </w:p>
    <w:p w14:paraId="3BA8A27A" w14:textId="453D03FA" w:rsidR="00394A2C" w:rsidRPr="00394A2C" w:rsidRDefault="00394A2C" w:rsidP="00394A2C">
      <w:pPr>
        <w:spacing w:after="0" w:line="240" w:lineRule="auto"/>
        <w:rPr>
          <w:rFonts w:ascii="Tahoma" w:eastAsia="Times New Roman" w:hAnsi="Tahoma" w:cs="Tahoma"/>
          <w:b/>
          <w:bCs/>
          <w:sz w:val="28"/>
          <w:szCs w:val="28"/>
          <w:lang w:eastAsia="en-GB"/>
        </w:rPr>
      </w:pPr>
      <w:r w:rsidRPr="00394A2C">
        <w:rPr>
          <w:rFonts w:ascii="Tahoma" w:eastAsia="Times New Roman" w:hAnsi="Tahoma" w:cs="Tahoma"/>
          <w:b/>
          <w:bCs/>
          <w:sz w:val="28"/>
          <w:szCs w:val="28"/>
          <w:lang w:eastAsia="en-GB"/>
        </w:rPr>
        <w:t xml:space="preserve">Newfields Gardening CIC, </w:t>
      </w:r>
      <w:r w:rsidRPr="00394A2C">
        <w:rPr>
          <w:rFonts w:ascii="Tahoma" w:eastAsia="Times New Roman" w:hAnsi="Tahoma" w:cs="Tahoma"/>
          <w:sz w:val="28"/>
          <w:szCs w:val="28"/>
          <w:lang w:eastAsia="en-GB"/>
        </w:rPr>
        <w:t xml:space="preserve">Nutfield Court, Off Lower Brownhill Rd, </w:t>
      </w:r>
      <w:r w:rsidRPr="00394A2C">
        <w:rPr>
          <w:rFonts w:ascii="Tahoma" w:eastAsia="Times New Roman" w:hAnsi="Tahoma" w:cs="Tahoma"/>
          <w:b/>
          <w:bCs/>
          <w:sz w:val="28"/>
          <w:szCs w:val="28"/>
          <w:lang w:eastAsia="en-GB"/>
        </w:rPr>
        <w:t>SO16 9QU</w:t>
      </w:r>
    </w:p>
    <w:p w14:paraId="4F6DE348" w14:textId="77777777" w:rsidR="00394A2C" w:rsidRPr="00394A2C" w:rsidRDefault="00394A2C" w:rsidP="00394A2C">
      <w:pPr>
        <w:spacing w:after="0" w:line="240" w:lineRule="auto"/>
        <w:rPr>
          <w:rFonts w:ascii="Tahoma" w:eastAsia="Times New Roman" w:hAnsi="Tahoma" w:cs="Tahoma"/>
          <w:sz w:val="28"/>
          <w:szCs w:val="28"/>
          <w:lang w:eastAsia="en-GB"/>
        </w:rPr>
      </w:pPr>
      <w:r w:rsidRPr="00394A2C">
        <w:rPr>
          <w:rFonts w:ascii="Tahoma" w:eastAsia="Times New Roman" w:hAnsi="Tahoma" w:cs="Tahoma"/>
          <w:sz w:val="28"/>
          <w:szCs w:val="28"/>
          <w:lang w:eastAsia="en-GB"/>
        </w:rPr>
        <w:t xml:space="preserve">Newfields gardening is purpose built for providing gardening and leisure activities in a relaxed atmosphere. We are wheelchair friendly and suit all mobilities. </w:t>
      </w:r>
    </w:p>
    <w:p w14:paraId="45B52D81" w14:textId="77777777" w:rsidR="00394A2C" w:rsidRPr="00394A2C" w:rsidRDefault="00394A2C" w:rsidP="00394A2C">
      <w:pPr>
        <w:spacing w:after="0" w:line="240" w:lineRule="auto"/>
        <w:rPr>
          <w:rFonts w:ascii="Tahoma" w:eastAsia="Times New Roman" w:hAnsi="Tahoma" w:cs="Tahoma"/>
          <w:sz w:val="28"/>
          <w:szCs w:val="28"/>
          <w:lang w:eastAsia="en-GB"/>
        </w:rPr>
      </w:pPr>
      <w:r w:rsidRPr="00394A2C">
        <w:rPr>
          <w:rFonts w:ascii="Tahoma" w:eastAsia="Times New Roman" w:hAnsi="Tahoma" w:cs="Tahoma"/>
          <w:b/>
          <w:bCs/>
          <w:sz w:val="28"/>
          <w:szCs w:val="28"/>
          <w:lang w:eastAsia="en-GB"/>
        </w:rPr>
        <w:t>Volunteers needed for</w:t>
      </w:r>
      <w:r w:rsidRPr="00394A2C">
        <w:rPr>
          <w:rFonts w:ascii="Tahoma" w:eastAsia="Times New Roman" w:hAnsi="Tahoma" w:cs="Tahoma"/>
          <w:sz w:val="28"/>
          <w:szCs w:val="28"/>
          <w:lang w:eastAsia="en-GB"/>
        </w:rPr>
        <w:t>: Garden Maintenance. Times are flexible.</w:t>
      </w:r>
    </w:p>
    <w:p w14:paraId="529F7A5D" w14:textId="77777777" w:rsidR="00394A2C" w:rsidRPr="00394A2C" w:rsidRDefault="00394A2C" w:rsidP="00394A2C">
      <w:pPr>
        <w:spacing w:after="0" w:line="240" w:lineRule="auto"/>
        <w:rPr>
          <w:rFonts w:ascii="Tahoma" w:eastAsia="Times New Roman" w:hAnsi="Tahoma" w:cs="Tahoma"/>
          <w:sz w:val="28"/>
          <w:szCs w:val="28"/>
          <w:lang w:eastAsia="en-GB"/>
        </w:rPr>
      </w:pPr>
      <w:r w:rsidRPr="00394A2C">
        <w:rPr>
          <w:rFonts w:ascii="Tahoma" w:eastAsia="Times New Roman" w:hAnsi="Tahoma" w:cs="Tahoma"/>
          <w:b/>
          <w:bCs/>
          <w:sz w:val="28"/>
          <w:szCs w:val="28"/>
          <w:lang w:eastAsia="en-GB"/>
        </w:rPr>
        <w:t>Activities</w:t>
      </w:r>
      <w:r w:rsidRPr="00394A2C">
        <w:rPr>
          <w:rFonts w:ascii="Tahoma" w:eastAsia="Times New Roman" w:hAnsi="Tahoma" w:cs="Tahoma"/>
          <w:sz w:val="28"/>
          <w:szCs w:val="28"/>
          <w:lang w:eastAsia="en-GB"/>
        </w:rPr>
        <w:t>: Arts and Crafts, Zumba sessions, movies, music, birdwatching, photography, and lots more!!</w:t>
      </w:r>
    </w:p>
    <w:p w14:paraId="4B262D15" w14:textId="77777777" w:rsidR="00394A2C" w:rsidRPr="00394A2C" w:rsidRDefault="00394A2C" w:rsidP="00394A2C">
      <w:pPr>
        <w:spacing w:after="0" w:line="240" w:lineRule="auto"/>
        <w:rPr>
          <w:rFonts w:ascii="Tahoma" w:eastAsia="Times New Roman" w:hAnsi="Tahoma" w:cs="Tahoma"/>
          <w:sz w:val="28"/>
          <w:szCs w:val="28"/>
          <w:lang w:eastAsia="en-GB"/>
        </w:rPr>
      </w:pPr>
      <w:r w:rsidRPr="00394A2C">
        <w:rPr>
          <w:rFonts w:ascii="Tahoma" w:eastAsia="Times New Roman" w:hAnsi="Tahoma" w:cs="Tahoma"/>
          <w:b/>
          <w:bCs/>
          <w:sz w:val="28"/>
          <w:szCs w:val="28"/>
          <w:lang w:eastAsia="en-GB"/>
        </w:rPr>
        <w:t>Contact</w:t>
      </w:r>
      <w:r w:rsidRPr="00394A2C">
        <w:rPr>
          <w:rFonts w:ascii="Tahoma" w:eastAsia="Times New Roman" w:hAnsi="Tahoma" w:cs="Tahoma"/>
          <w:sz w:val="28"/>
          <w:szCs w:val="28"/>
          <w:lang w:eastAsia="en-GB"/>
        </w:rPr>
        <w:t>: Email: newfieldsgardening@gmail.com or Call 023 80779351</w:t>
      </w:r>
    </w:p>
    <w:p w14:paraId="129C5CAB" w14:textId="77777777" w:rsidR="00394A2C" w:rsidRPr="00394A2C" w:rsidRDefault="00394A2C" w:rsidP="00394A2C">
      <w:pPr>
        <w:spacing w:after="0" w:line="240" w:lineRule="auto"/>
        <w:rPr>
          <w:rFonts w:ascii="Tahoma" w:eastAsia="Times New Roman" w:hAnsi="Tahoma" w:cs="Tahoma"/>
          <w:sz w:val="20"/>
          <w:szCs w:val="20"/>
          <w:lang w:eastAsia="en-GB"/>
        </w:rPr>
      </w:pPr>
    </w:p>
    <w:p w14:paraId="6FBB063A" w14:textId="07D492DA" w:rsidR="000D16F7" w:rsidRDefault="000D16F7">
      <w:pPr>
        <w:rPr>
          <w:rFonts w:ascii="Tahoma" w:eastAsia="Times New Roman" w:hAnsi="Tahoma" w:cs="Tahoma"/>
          <w:b/>
          <w:bCs/>
          <w:sz w:val="28"/>
          <w:szCs w:val="28"/>
          <w:lang w:eastAsia="en-GB"/>
        </w:rPr>
      </w:pPr>
      <w:r>
        <w:rPr>
          <w:rFonts w:ascii="Tahoma" w:eastAsia="Times New Roman" w:hAnsi="Tahoma" w:cs="Tahoma"/>
          <w:b/>
          <w:bCs/>
          <w:sz w:val="28"/>
          <w:szCs w:val="28"/>
          <w:lang w:eastAsia="en-GB"/>
        </w:rPr>
        <w:br w:type="page"/>
      </w:r>
    </w:p>
    <w:p w14:paraId="139BBE07" w14:textId="4D18042D" w:rsidR="00394A2C" w:rsidRPr="00394A2C" w:rsidRDefault="00394A2C" w:rsidP="00394A2C">
      <w:pPr>
        <w:spacing w:after="0" w:line="240" w:lineRule="auto"/>
        <w:rPr>
          <w:rFonts w:ascii="Tahoma" w:eastAsia="Times New Roman" w:hAnsi="Tahoma" w:cs="Tahoma"/>
          <w:sz w:val="28"/>
          <w:szCs w:val="28"/>
          <w:lang w:eastAsia="en-GB"/>
        </w:rPr>
      </w:pPr>
      <w:r w:rsidRPr="00394A2C">
        <w:rPr>
          <w:rFonts w:ascii="Tahoma" w:eastAsia="Times New Roman" w:hAnsi="Tahoma" w:cs="Tahoma"/>
          <w:b/>
          <w:bCs/>
          <w:sz w:val="28"/>
          <w:szCs w:val="28"/>
          <w:lang w:eastAsia="en-GB"/>
        </w:rPr>
        <w:lastRenderedPageBreak/>
        <w:t xml:space="preserve">Shirley Warren Community Garden, </w:t>
      </w:r>
      <w:r w:rsidRPr="00394A2C">
        <w:rPr>
          <w:rFonts w:ascii="Tahoma" w:eastAsia="Times New Roman" w:hAnsi="Tahoma" w:cs="Tahoma"/>
          <w:sz w:val="28"/>
          <w:szCs w:val="28"/>
          <w:lang w:eastAsia="en-GB"/>
        </w:rPr>
        <w:t>107-117 Warren Crescent, SO16 6AY</w:t>
      </w:r>
    </w:p>
    <w:p w14:paraId="58D5C4F8" w14:textId="77777777" w:rsidR="00394A2C" w:rsidRPr="00394A2C" w:rsidRDefault="00394A2C" w:rsidP="00394A2C">
      <w:pPr>
        <w:spacing w:after="0" w:line="240" w:lineRule="auto"/>
        <w:rPr>
          <w:rFonts w:ascii="Tahoma" w:eastAsia="Times New Roman" w:hAnsi="Tahoma" w:cs="Tahoma"/>
          <w:sz w:val="28"/>
          <w:szCs w:val="28"/>
          <w:lang w:eastAsia="en-GB"/>
        </w:rPr>
      </w:pPr>
      <w:r w:rsidRPr="00394A2C">
        <w:rPr>
          <w:rFonts w:ascii="Tahoma" w:eastAsia="Times New Roman" w:hAnsi="Tahoma" w:cs="Tahoma"/>
          <w:sz w:val="28"/>
          <w:szCs w:val="28"/>
          <w:lang w:eastAsia="en-GB"/>
        </w:rPr>
        <w:t xml:space="preserve">Shirley Warren Community Garden is an urban oasis. The volunteer project transformed from a wasteland into a popular garden complete with a sensory area including a water feature, and a pond full of wildlife.  The Community Garden is fully accessible to all, and open from 10.00am until dusk. We welcome any individuals or groups that wish to join our existing enthusiastic band of volunteers. </w:t>
      </w:r>
    </w:p>
    <w:p w14:paraId="1BF2414D" w14:textId="77777777" w:rsidR="00394A2C" w:rsidRPr="00394A2C" w:rsidRDefault="00394A2C" w:rsidP="00394A2C">
      <w:pPr>
        <w:spacing w:after="0" w:line="240" w:lineRule="auto"/>
        <w:rPr>
          <w:rFonts w:ascii="Tahoma" w:eastAsia="Times New Roman" w:hAnsi="Tahoma" w:cs="Tahoma"/>
          <w:b/>
          <w:bCs/>
          <w:sz w:val="28"/>
          <w:szCs w:val="28"/>
          <w:lang w:eastAsia="en-GB"/>
        </w:rPr>
      </w:pPr>
      <w:r w:rsidRPr="00394A2C">
        <w:rPr>
          <w:rFonts w:ascii="Tahoma" w:eastAsia="Times New Roman" w:hAnsi="Tahoma" w:cs="Tahoma"/>
          <w:b/>
          <w:bCs/>
          <w:sz w:val="28"/>
          <w:szCs w:val="28"/>
          <w:lang w:eastAsia="en-GB"/>
        </w:rPr>
        <w:t>Volunteers needed for:</w:t>
      </w:r>
      <w:r w:rsidRPr="00394A2C">
        <w:rPr>
          <w:rFonts w:ascii="Tahoma" w:eastAsia="Times New Roman" w:hAnsi="Tahoma" w:cs="Tahoma"/>
          <w:sz w:val="28"/>
          <w:szCs w:val="28"/>
          <w:lang w:eastAsia="en-GB"/>
        </w:rPr>
        <w:t xml:space="preserve"> care for and improve the Garden</w:t>
      </w:r>
    </w:p>
    <w:p w14:paraId="37BFED55" w14:textId="77777777" w:rsidR="00394A2C" w:rsidRPr="00394A2C" w:rsidRDefault="00394A2C" w:rsidP="00394A2C">
      <w:pPr>
        <w:spacing w:after="0" w:line="240" w:lineRule="auto"/>
        <w:rPr>
          <w:rFonts w:ascii="Tahoma" w:eastAsia="Times New Roman" w:hAnsi="Tahoma" w:cs="Tahoma"/>
          <w:b/>
          <w:bCs/>
          <w:sz w:val="28"/>
          <w:szCs w:val="28"/>
          <w:lang w:eastAsia="en-GB"/>
        </w:rPr>
      </w:pPr>
      <w:r w:rsidRPr="00394A2C">
        <w:rPr>
          <w:rFonts w:ascii="Tahoma" w:eastAsia="Times New Roman" w:hAnsi="Tahoma" w:cs="Tahoma"/>
          <w:b/>
          <w:bCs/>
          <w:sz w:val="28"/>
          <w:szCs w:val="28"/>
          <w:lang w:eastAsia="en-GB"/>
        </w:rPr>
        <w:t xml:space="preserve">Activities: </w:t>
      </w:r>
      <w:r w:rsidRPr="00394A2C">
        <w:rPr>
          <w:rFonts w:ascii="Tahoma" w:eastAsia="Times New Roman" w:hAnsi="Tahoma" w:cs="Tahoma"/>
          <w:sz w:val="28"/>
          <w:szCs w:val="28"/>
          <w:lang w:eastAsia="en-GB"/>
        </w:rPr>
        <w:t>The Garden provides a useful recreational and learning resource for the adjacent Shirley Warren Schools, and Shirley warren Action Church.</w:t>
      </w:r>
    </w:p>
    <w:p w14:paraId="59009EDC" w14:textId="77777777" w:rsidR="00394A2C" w:rsidRPr="00394A2C" w:rsidRDefault="00394A2C" w:rsidP="00394A2C">
      <w:pPr>
        <w:spacing w:after="0" w:line="240" w:lineRule="auto"/>
        <w:rPr>
          <w:rFonts w:ascii="Tahoma" w:eastAsia="Times New Roman" w:hAnsi="Tahoma" w:cs="Tahoma"/>
          <w:sz w:val="28"/>
          <w:szCs w:val="28"/>
          <w:lang w:eastAsia="en-GB"/>
        </w:rPr>
      </w:pPr>
      <w:r w:rsidRPr="00394A2C">
        <w:rPr>
          <w:rFonts w:ascii="Tahoma" w:eastAsia="Times New Roman" w:hAnsi="Tahoma" w:cs="Tahoma"/>
          <w:b/>
          <w:bCs/>
          <w:sz w:val="28"/>
          <w:szCs w:val="28"/>
          <w:lang w:eastAsia="en-GB"/>
        </w:rPr>
        <w:t>Contact</w:t>
      </w:r>
      <w:r w:rsidRPr="00394A2C">
        <w:rPr>
          <w:rFonts w:ascii="Tahoma" w:eastAsia="Times New Roman" w:hAnsi="Tahoma" w:cs="Tahoma"/>
          <w:sz w:val="28"/>
          <w:szCs w:val="28"/>
          <w:lang w:eastAsia="en-GB"/>
        </w:rPr>
        <w:t xml:space="preserve">: Tel: 023 8066 0225  Email: </w:t>
      </w:r>
      <w:hyperlink r:id="rId453" w:history="1">
        <w:r w:rsidRPr="00394A2C">
          <w:rPr>
            <w:rFonts w:ascii="Tahoma" w:eastAsia="Times New Roman" w:hAnsi="Tahoma" w:cs="Tahoma"/>
            <w:color w:val="0563C1" w:themeColor="hyperlink"/>
            <w:sz w:val="28"/>
            <w:szCs w:val="28"/>
            <w:u w:val="single"/>
            <w:lang w:eastAsia="en-GB"/>
          </w:rPr>
          <w:t>office@shirleywarren.co.uk</w:t>
        </w:r>
      </w:hyperlink>
    </w:p>
    <w:p w14:paraId="07DB349E" w14:textId="77777777" w:rsidR="00394A2C" w:rsidRPr="00394A2C" w:rsidRDefault="00394A2C" w:rsidP="00394A2C">
      <w:pPr>
        <w:spacing w:after="0" w:line="240" w:lineRule="auto"/>
        <w:rPr>
          <w:rFonts w:ascii="Tahoma" w:eastAsia="Times New Roman" w:hAnsi="Tahoma" w:cs="Tahoma"/>
          <w:sz w:val="28"/>
          <w:szCs w:val="28"/>
          <w:lang w:eastAsia="en-GB"/>
        </w:rPr>
      </w:pPr>
      <w:r w:rsidRPr="00394A2C">
        <w:rPr>
          <w:rFonts w:ascii="Tahoma" w:eastAsia="Times New Roman" w:hAnsi="Tahoma" w:cs="Tahoma"/>
          <w:sz w:val="28"/>
          <w:szCs w:val="28"/>
          <w:lang w:eastAsia="en-GB"/>
        </w:rPr>
        <w:t xml:space="preserve">Website: </w:t>
      </w:r>
      <w:hyperlink r:id="rId454" w:history="1">
        <w:r w:rsidRPr="00394A2C">
          <w:rPr>
            <w:rFonts w:ascii="Tahoma" w:eastAsia="Times New Roman" w:hAnsi="Tahoma" w:cs="Tahoma"/>
            <w:color w:val="0563C1" w:themeColor="hyperlink"/>
            <w:sz w:val="28"/>
            <w:szCs w:val="28"/>
            <w:u w:val="single"/>
            <w:lang w:eastAsia="en-GB"/>
          </w:rPr>
          <w:t>http://www.shirleywarrencommunitygarden.org.uk/</w:t>
        </w:r>
      </w:hyperlink>
    </w:p>
    <w:p w14:paraId="7F7E4AF1" w14:textId="77777777" w:rsidR="00394A2C" w:rsidRPr="00394A2C" w:rsidRDefault="00394A2C" w:rsidP="00394A2C">
      <w:pPr>
        <w:spacing w:after="0" w:line="240" w:lineRule="auto"/>
        <w:rPr>
          <w:rFonts w:ascii="Tahoma" w:eastAsia="Times New Roman" w:hAnsi="Tahoma" w:cs="Tahoma"/>
          <w:sz w:val="28"/>
          <w:szCs w:val="28"/>
          <w:lang w:eastAsia="en-GB"/>
        </w:rPr>
      </w:pPr>
      <w:r w:rsidRPr="00394A2C">
        <w:rPr>
          <w:rFonts w:ascii="Tahoma" w:eastAsia="Times New Roman" w:hAnsi="Tahoma" w:cs="Tahoma"/>
          <w:sz w:val="28"/>
          <w:szCs w:val="28"/>
          <w:lang w:eastAsia="en-GB"/>
        </w:rPr>
        <w:t xml:space="preserve">Facebook: </w:t>
      </w:r>
      <w:hyperlink r:id="rId455" w:history="1">
        <w:r w:rsidRPr="00394A2C">
          <w:rPr>
            <w:rFonts w:ascii="Tahoma" w:eastAsia="Times New Roman" w:hAnsi="Tahoma" w:cs="Tahoma"/>
            <w:color w:val="0563C1" w:themeColor="hyperlink"/>
            <w:sz w:val="28"/>
            <w:szCs w:val="28"/>
            <w:u w:val="single"/>
            <w:lang w:eastAsia="en-GB"/>
          </w:rPr>
          <w:t>https://en-gb.facebook.com/shirleywarrencommunitygarden/</w:t>
        </w:r>
      </w:hyperlink>
    </w:p>
    <w:p w14:paraId="2B0DEC93" w14:textId="77777777" w:rsidR="00394A2C" w:rsidRPr="00394A2C" w:rsidRDefault="00394A2C" w:rsidP="00394A2C">
      <w:pPr>
        <w:spacing w:after="0" w:line="240" w:lineRule="auto"/>
        <w:rPr>
          <w:rFonts w:ascii="Tahoma" w:eastAsia="Times New Roman" w:hAnsi="Tahoma" w:cs="Tahoma"/>
          <w:b/>
          <w:bCs/>
          <w:sz w:val="8"/>
          <w:szCs w:val="8"/>
          <w:lang w:eastAsia="en-GB"/>
        </w:rPr>
      </w:pPr>
    </w:p>
    <w:p w14:paraId="503981F8" w14:textId="77777777" w:rsidR="00394A2C" w:rsidRPr="00394A2C" w:rsidRDefault="00394A2C" w:rsidP="00394A2C">
      <w:pPr>
        <w:spacing w:after="0" w:line="240" w:lineRule="auto"/>
        <w:rPr>
          <w:rFonts w:ascii="Tahoma" w:eastAsia="Times New Roman" w:hAnsi="Tahoma" w:cs="Tahoma"/>
          <w:sz w:val="28"/>
          <w:szCs w:val="28"/>
          <w:lang w:eastAsia="en-GB"/>
        </w:rPr>
      </w:pPr>
      <w:r w:rsidRPr="00394A2C">
        <w:rPr>
          <w:rFonts w:ascii="Tahoma" w:eastAsia="Times New Roman" w:hAnsi="Tahoma" w:cs="Tahoma"/>
          <w:b/>
          <w:bCs/>
          <w:sz w:val="28"/>
          <w:szCs w:val="28"/>
          <w:lang w:eastAsia="en-GB"/>
        </w:rPr>
        <w:t xml:space="preserve">Living Lordswood Group </w:t>
      </w:r>
      <w:r w:rsidRPr="00394A2C">
        <w:rPr>
          <w:rFonts w:ascii="Tahoma" w:eastAsia="Times New Roman" w:hAnsi="Tahoma" w:cs="Tahoma"/>
          <w:sz w:val="28"/>
          <w:szCs w:val="28"/>
          <w:lang w:eastAsia="en-GB"/>
        </w:rPr>
        <w:t>SO16 6SB</w:t>
      </w:r>
    </w:p>
    <w:p w14:paraId="493BD445" w14:textId="77777777" w:rsidR="00394A2C" w:rsidRPr="00394A2C" w:rsidRDefault="00394A2C" w:rsidP="00394A2C">
      <w:pPr>
        <w:spacing w:after="0" w:line="240" w:lineRule="auto"/>
        <w:rPr>
          <w:rFonts w:ascii="Tahoma" w:eastAsia="Times New Roman" w:hAnsi="Tahoma" w:cs="Tahoma"/>
          <w:sz w:val="28"/>
          <w:szCs w:val="28"/>
          <w:lang w:eastAsia="en-GB"/>
        </w:rPr>
      </w:pPr>
      <w:r w:rsidRPr="00394A2C">
        <w:rPr>
          <w:rFonts w:ascii="Tahoma" w:eastAsia="Times New Roman" w:hAnsi="Tahoma" w:cs="Tahoma"/>
          <w:sz w:val="28"/>
          <w:szCs w:val="28"/>
          <w:lang w:eastAsia="en-GB"/>
        </w:rPr>
        <w:t xml:space="preserve">At its southern end, Lords Wood Greenway links with Lordsdale Greenway and Lord’s Wood to the north. A footpath network has been established through the entire length of the greenway.  Living Lordswood is a wooded area, initially focused on caring for creation through litter picking and nature walks but, over the years, we have experimented with other ideas to help make life greener, healthier, more loving and fun! There are lots going on - and a place for everyone. </w:t>
      </w:r>
    </w:p>
    <w:p w14:paraId="174B385B" w14:textId="77777777" w:rsidR="00394A2C" w:rsidRPr="00394A2C" w:rsidRDefault="00394A2C" w:rsidP="00394A2C">
      <w:pPr>
        <w:spacing w:after="0" w:line="240" w:lineRule="auto"/>
        <w:rPr>
          <w:rFonts w:ascii="Tahoma" w:eastAsia="Times New Roman" w:hAnsi="Tahoma" w:cs="Tahoma"/>
          <w:b/>
          <w:bCs/>
          <w:sz w:val="28"/>
          <w:szCs w:val="28"/>
          <w:lang w:eastAsia="en-GB"/>
        </w:rPr>
      </w:pPr>
      <w:r w:rsidRPr="00394A2C">
        <w:rPr>
          <w:rFonts w:ascii="Tahoma" w:eastAsia="Times New Roman" w:hAnsi="Tahoma" w:cs="Tahoma"/>
          <w:b/>
          <w:bCs/>
          <w:sz w:val="28"/>
          <w:szCs w:val="28"/>
          <w:lang w:eastAsia="en-GB"/>
        </w:rPr>
        <w:t>Volunteers needed for:</w:t>
      </w:r>
      <w:r w:rsidRPr="004237D6">
        <w:t xml:space="preserve"> </w:t>
      </w:r>
      <w:r w:rsidRPr="00394A2C">
        <w:rPr>
          <w:rFonts w:ascii="Tahoma" w:eastAsia="Times New Roman" w:hAnsi="Tahoma" w:cs="Tahoma"/>
          <w:sz w:val="28"/>
          <w:szCs w:val="28"/>
          <w:lang w:eastAsia="en-GB"/>
        </w:rPr>
        <w:t>Caring for creation by litterpicking.</w:t>
      </w:r>
    </w:p>
    <w:p w14:paraId="3BBDB401" w14:textId="77777777" w:rsidR="00394A2C" w:rsidRPr="00394A2C" w:rsidRDefault="00394A2C" w:rsidP="00394A2C">
      <w:pPr>
        <w:spacing w:after="0" w:line="240" w:lineRule="auto"/>
        <w:rPr>
          <w:rFonts w:ascii="Tahoma" w:eastAsia="Times New Roman" w:hAnsi="Tahoma" w:cs="Tahoma"/>
          <w:b/>
          <w:bCs/>
          <w:sz w:val="28"/>
          <w:szCs w:val="28"/>
          <w:lang w:eastAsia="en-GB"/>
        </w:rPr>
      </w:pPr>
      <w:r w:rsidRPr="00394A2C">
        <w:rPr>
          <w:rFonts w:ascii="Tahoma" w:eastAsia="Times New Roman" w:hAnsi="Tahoma" w:cs="Tahoma"/>
          <w:b/>
          <w:bCs/>
          <w:sz w:val="28"/>
          <w:szCs w:val="28"/>
          <w:lang w:eastAsia="en-GB"/>
        </w:rPr>
        <w:t>Activities:</w:t>
      </w:r>
      <w:r w:rsidRPr="00394A2C">
        <w:rPr>
          <w:rFonts w:ascii="Tahoma" w:eastAsia="Times New Roman" w:hAnsi="Tahoma" w:cs="Tahoma"/>
          <w:sz w:val="28"/>
          <w:szCs w:val="28"/>
          <w:lang w:eastAsia="en-GB"/>
        </w:rPr>
        <w:t xml:space="preserve"> Litter picks, nature walks, choir, and meetings where you can meet new people and discuss life’s big questions.</w:t>
      </w:r>
    </w:p>
    <w:p w14:paraId="77AF65FF" w14:textId="77777777" w:rsidR="00394A2C" w:rsidRPr="00394A2C" w:rsidRDefault="00394A2C" w:rsidP="00394A2C">
      <w:pPr>
        <w:spacing w:after="0" w:line="240" w:lineRule="auto"/>
        <w:rPr>
          <w:rFonts w:ascii="Tahoma" w:eastAsia="Times New Roman" w:hAnsi="Tahoma" w:cs="Tahoma"/>
          <w:sz w:val="28"/>
          <w:szCs w:val="28"/>
          <w:lang w:eastAsia="en-GB"/>
        </w:rPr>
      </w:pPr>
      <w:r w:rsidRPr="00394A2C">
        <w:rPr>
          <w:rFonts w:ascii="Tahoma" w:eastAsia="Times New Roman" w:hAnsi="Tahoma" w:cs="Tahoma"/>
          <w:b/>
          <w:bCs/>
          <w:sz w:val="28"/>
          <w:szCs w:val="28"/>
          <w:lang w:eastAsia="en-GB"/>
        </w:rPr>
        <w:t>Contact</w:t>
      </w:r>
      <w:r w:rsidRPr="00394A2C">
        <w:rPr>
          <w:rFonts w:ascii="Tahoma" w:eastAsia="Times New Roman" w:hAnsi="Tahoma" w:cs="Tahoma"/>
          <w:sz w:val="28"/>
          <w:szCs w:val="28"/>
          <w:lang w:eastAsia="en-GB"/>
        </w:rPr>
        <w:t xml:space="preserve">: Tel:023 8073 9513  Web: </w:t>
      </w:r>
      <w:hyperlink r:id="rId456" w:history="1">
        <w:r w:rsidRPr="00394A2C">
          <w:rPr>
            <w:rFonts w:ascii="Tahoma" w:eastAsia="Times New Roman" w:hAnsi="Tahoma" w:cs="Tahoma"/>
            <w:color w:val="0563C1" w:themeColor="hyperlink"/>
            <w:sz w:val="28"/>
            <w:szCs w:val="28"/>
            <w:u w:val="single"/>
            <w:lang w:eastAsia="en-GB"/>
          </w:rPr>
          <w:t>https://www.livinglordswood.org.uk/</w:t>
        </w:r>
      </w:hyperlink>
    </w:p>
    <w:p w14:paraId="1EE8ED76" w14:textId="77777777" w:rsidR="00394A2C" w:rsidRPr="00394A2C" w:rsidRDefault="00394A2C" w:rsidP="00394A2C">
      <w:pPr>
        <w:spacing w:after="0" w:line="240" w:lineRule="auto"/>
        <w:rPr>
          <w:rFonts w:ascii="Tahoma" w:eastAsia="Times New Roman" w:hAnsi="Tahoma" w:cs="Tahoma"/>
          <w:sz w:val="28"/>
          <w:szCs w:val="28"/>
          <w:lang w:eastAsia="en-GB"/>
        </w:rPr>
      </w:pPr>
      <w:r w:rsidRPr="00394A2C">
        <w:rPr>
          <w:rFonts w:ascii="Tahoma" w:eastAsia="Times New Roman" w:hAnsi="Tahoma" w:cs="Tahoma"/>
          <w:sz w:val="28"/>
          <w:szCs w:val="28"/>
          <w:lang w:eastAsia="en-GB"/>
        </w:rPr>
        <w:t xml:space="preserve">Email: </w:t>
      </w:r>
      <w:hyperlink r:id="rId457" w:history="1">
        <w:r w:rsidRPr="00394A2C">
          <w:rPr>
            <w:rFonts w:ascii="Tahoma" w:eastAsia="Times New Roman" w:hAnsi="Tahoma" w:cs="Tahoma"/>
            <w:color w:val="0563C1" w:themeColor="hyperlink"/>
            <w:sz w:val="28"/>
            <w:szCs w:val="28"/>
            <w:u w:val="single"/>
            <w:lang w:eastAsia="en-GB"/>
          </w:rPr>
          <w:t>admin@livinglordswood.org.uk</w:t>
        </w:r>
      </w:hyperlink>
      <w:r w:rsidRPr="00394A2C">
        <w:rPr>
          <w:rFonts w:ascii="Tahoma" w:eastAsia="Times New Roman" w:hAnsi="Tahoma" w:cs="Tahoma"/>
          <w:color w:val="0563C1" w:themeColor="hyperlink"/>
          <w:sz w:val="28"/>
          <w:szCs w:val="28"/>
          <w:u w:val="single"/>
          <w:lang w:eastAsia="en-GB"/>
        </w:rPr>
        <w:t xml:space="preserve"> </w:t>
      </w:r>
    </w:p>
    <w:p w14:paraId="68EA8B3A" w14:textId="77777777" w:rsidR="00394A2C" w:rsidRPr="00394A2C" w:rsidRDefault="00394A2C" w:rsidP="00394A2C">
      <w:pPr>
        <w:spacing w:after="0" w:line="240" w:lineRule="auto"/>
        <w:rPr>
          <w:rFonts w:ascii="Tahoma" w:eastAsia="Times New Roman" w:hAnsi="Tahoma" w:cs="Tahoma"/>
          <w:sz w:val="28"/>
          <w:szCs w:val="28"/>
          <w:lang w:eastAsia="en-GB"/>
        </w:rPr>
      </w:pPr>
      <w:hyperlink r:id="rId458" w:history="1">
        <w:r w:rsidRPr="00394A2C">
          <w:rPr>
            <w:rFonts w:ascii="Tahoma" w:eastAsia="Times New Roman" w:hAnsi="Tahoma" w:cs="Tahoma"/>
            <w:color w:val="0563C1" w:themeColor="hyperlink"/>
            <w:sz w:val="28"/>
            <w:szCs w:val="28"/>
            <w:u w:val="single"/>
            <w:lang w:eastAsia="en-GB"/>
          </w:rPr>
          <w:t>https://www.facebook.com/Living-Lordswood-225252060834200/</w:t>
        </w:r>
      </w:hyperlink>
    </w:p>
    <w:p w14:paraId="798B3B41" w14:textId="77777777" w:rsidR="00786584" w:rsidRPr="000D16F7" w:rsidRDefault="00786584" w:rsidP="00394A2C">
      <w:pPr>
        <w:spacing w:after="0" w:line="240" w:lineRule="auto"/>
        <w:rPr>
          <w:rFonts w:ascii="Tahoma" w:eastAsia="Times New Roman" w:hAnsi="Tahoma" w:cs="Tahoma"/>
          <w:b/>
          <w:bCs/>
          <w:sz w:val="8"/>
          <w:szCs w:val="8"/>
          <w:lang w:eastAsia="en-GB"/>
        </w:rPr>
      </w:pPr>
    </w:p>
    <w:p w14:paraId="63F70DC9" w14:textId="0BB6A958" w:rsidR="00394A2C" w:rsidRPr="00394A2C" w:rsidRDefault="00394A2C" w:rsidP="00394A2C">
      <w:pPr>
        <w:spacing w:after="0" w:line="240" w:lineRule="auto"/>
        <w:rPr>
          <w:rFonts w:ascii="Tahoma" w:eastAsia="Times New Roman" w:hAnsi="Tahoma" w:cs="Tahoma"/>
          <w:b/>
          <w:bCs/>
          <w:sz w:val="28"/>
          <w:szCs w:val="28"/>
          <w:lang w:eastAsia="en-GB"/>
        </w:rPr>
      </w:pPr>
      <w:r w:rsidRPr="00394A2C">
        <w:rPr>
          <w:rFonts w:ascii="Tahoma" w:eastAsia="Times New Roman" w:hAnsi="Tahoma" w:cs="Tahoma"/>
          <w:b/>
          <w:bCs/>
          <w:sz w:val="28"/>
          <w:szCs w:val="28"/>
          <w:lang w:eastAsia="en-GB"/>
        </w:rPr>
        <w:t>Southampton City Farm</w:t>
      </w:r>
      <w:r w:rsidRPr="00394A2C">
        <w:rPr>
          <w:rFonts w:ascii="Tahoma" w:eastAsia="Times New Roman" w:hAnsi="Tahoma" w:cs="Tahoma"/>
          <w:sz w:val="28"/>
          <w:szCs w:val="28"/>
          <w:lang w:eastAsia="en-GB"/>
        </w:rPr>
        <w:t xml:space="preserve"> Green Lane, SO16 9FQ</w:t>
      </w:r>
    </w:p>
    <w:p w14:paraId="17D8CF4F" w14:textId="77777777" w:rsidR="00394A2C" w:rsidRPr="00394A2C" w:rsidRDefault="00394A2C" w:rsidP="00394A2C">
      <w:pPr>
        <w:spacing w:after="0" w:line="240" w:lineRule="auto"/>
        <w:rPr>
          <w:rFonts w:ascii="Tahoma" w:eastAsia="Times New Roman" w:hAnsi="Tahoma" w:cs="Tahoma"/>
          <w:sz w:val="28"/>
          <w:szCs w:val="28"/>
          <w:lang w:eastAsia="en-GB"/>
        </w:rPr>
      </w:pPr>
      <w:r w:rsidRPr="00394A2C">
        <w:rPr>
          <w:rFonts w:ascii="Tahoma" w:eastAsia="Times New Roman" w:hAnsi="Tahoma" w:cs="Tahoma"/>
          <w:sz w:val="28"/>
          <w:szCs w:val="28"/>
          <w:lang w:eastAsia="en-GB"/>
        </w:rPr>
        <w:t>The Farm aims to offer people the ability to interact with animals and the natural environment in a farm-like setting. They are based on 1.2 hectares site made up of a farm, woodland area, growing area, pond, and a fully equipped building suitable for a range of indoor activities in Southampton.</w:t>
      </w:r>
    </w:p>
    <w:p w14:paraId="7395C3C4" w14:textId="77777777" w:rsidR="00394A2C" w:rsidRPr="00394A2C" w:rsidRDefault="00394A2C" w:rsidP="00394A2C">
      <w:pPr>
        <w:spacing w:after="0" w:line="240" w:lineRule="auto"/>
        <w:rPr>
          <w:rFonts w:ascii="Tahoma" w:eastAsia="Times New Roman" w:hAnsi="Tahoma" w:cs="Tahoma"/>
          <w:sz w:val="28"/>
          <w:szCs w:val="28"/>
          <w:lang w:eastAsia="en-GB"/>
        </w:rPr>
      </w:pPr>
      <w:r w:rsidRPr="00394A2C">
        <w:rPr>
          <w:rFonts w:ascii="Tahoma" w:eastAsia="Times New Roman" w:hAnsi="Tahoma" w:cs="Tahoma"/>
          <w:b/>
          <w:bCs/>
          <w:sz w:val="28"/>
          <w:szCs w:val="28"/>
          <w:lang w:eastAsia="en-GB"/>
        </w:rPr>
        <w:t>Volunteers needed for:</w:t>
      </w:r>
      <w:r w:rsidRPr="004237D6">
        <w:t xml:space="preserve"> </w:t>
      </w:r>
      <w:r w:rsidRPr="00394A2C">
        <w:rPr>
          <w:rFonts w:ascii="Tahoma" w:eastAsia="Times New Roman" w:hAnsi="Tahoma" w:cs="Tahoma"/>
          <w:sz w:val="28"/>
          <w:szCs w:val="28"/>
          <w:lang w:eastAsia="en-GB"/>
        </w:rPr>
        <w:t>DIY</w:t>
      </w:r>
      <w:r w:rsidRPr="00394A2C">
        <w:rPr>
          <w:rFonts w:ascii="Tahoma" w:eastAsia="Times New Roman" w:hAnsi="Tahoma" w:cs="Tahoma"/>
          <w:b/>
          <w:bCs/>
          <w:sz w:val="28"/>
          <w:szCs w:val="28"/>
          <w:lang w:eastAsia="en-GB"/>
        </w:rPr>
        <w:t xml:space="preserve">, </w:t>
      </w:r>
      <w:r w:rsidRPr="00394A2C">
        <w:rPr>
          <w:rFonts w:ascii="Tahoma" w:eastAsia="Times New Roman" w:hAnsi="Tahoma" w:cs="Tahoma"/>
          <w:sz w:val="28"/>
          <w:szCs w:val="28"/>
          <w:lang w:eastAsia="en-GB"/>
        </w:rPr>
        <w:t xml:space="preserve">Animal care, Gardening, Woodwork,Administration, </w:t>
      </w:r>
    </w:p>
    <w:p w14:paraId="53842DA3" w14:textId="77777777" w:rsidR="00394A2C" w:rsidRPr="00394A2C" w:rsidRDefault="00394A2C" w:rsidP="00394A2C">
      <w:pPr>
        <w:spacing w:after="0" w:line="240" w:lineRule="auto"/>
        <w:rPr>
          <w:rFonts w:ascii="Tahoma" w:eastAsia="Times New Roman" w:hAnsi="Tahoma" w:cs="Tahoma"/>
          <w:sz w:val="28"/>
          <w:szCs w:val="28"/>
          <w:lang w:eastAsia="en-GB"/>
        </w:rPr>
      </w:pPr>
      <w:r w:rsidRPr="00394A2C">
        <w:rPr>
          <w:rFonts w:ascii="Tahoma" w:eastAsia="Times New Roman" w:hAnsi="Tahoma" w:cs="Tahoma"/>
          <w:sz w:val="28"/>
          <w:szCs w:val="28"/>
          <w:lang w:eastAsia="en-GB"/>
        </w:rPr>
        <w:t>Education, Learning disabilities, ​Evening Rotas</w:t>
      </w:r>
    </w:p>
    <w:p w14:paraId="10D7B4BD" w14:textId="77777777" w:rsidR="00394A2C" w:rsidRPr="00394A2C" w:rsidRDefault="00394A2C" w:rsidP="00394A2C">
      <w:pPr>
        <w:spacing w:after="0" w:line="240" w:lineRule="auto"/>
        <w:rPr>
          <w:rFonts w:ascii="Tahoma" w:eastAsia="Times New Roman" w:hAnsi="Tahoma" w:cs="Tahoma"/>
          <w:sz w:val="28"/>
          <w:szCs w:val="28"/>
          <w:lang w:eastAsia="en-GB"/>
        </w:rPr>
      </w:pPr>
      <w:r w:rsidRPr="00394A2C">
        <w:rPr>
          <w:rFonts w:ascii="Tahoma" w:eastAsia="Times New Roman" w:hAnsi="Tahoma" w:cs="Tahoma"/>
          <w:b/>
          <w:bCs/>
          <w:sz w:val="28"/>
          <w:szCs w:val="28"/>
          <w:lang w:eastAsia="en-GB"/>
        </w:rPr>
        <w:t xml:space="preserve">Activities: </w:t>
      </w:r>
      <w:r w:rsidRPr="00394A2C">
        <w:rPr>
          <w:rFonts w:ascii="Tahoma" w:eastAsia="Times New Roman" w:hAnsi="Tahoma" w:cs="Tahoma"/>
          <w:sz w:val="28"/>
          <w:szCs w:val="28"/>
          <w:lang w:eastAsia="en-GB"/>
        </w:rPr>
        <w:t xml:space="preserve">see </w:t>
      </w:r>
      <w:hyperlink r:id="rId459" w:history="1">
        <w:r w:rsidRPr="00394A2C">
          <w:rPr>
            <w:rFonts w:ascii="Tahoma" w:eastAsia="Times New Roman" w:hAnsi="Tahoma" w:cs="Tahoma"/>
            <w:color w:val="0563C1" w:themeColor="hyperlink"/>
            <w:sz w:val="28"/>
            <w:szCs w:val="28"/>
            <w:u w:val="single"/>
            <w:lang w:eastAsia="en-GB"/>
          </w:rPr>
          <w:t>https://www.southamptoncityfarm.com/community-events.html</w:t>
        </w:r>
      </w:hyperlink>
    </w:p>
    <w:p w14:paraId="3E3D6710" w14:textId="77777777" w:rsidR="00394A2C" w:rsidRPr="00394A2C" w:rsidRDefault="00394A2C" w:rsidP="00394A2C">
      <w:pPr>
        <w:spacing w:after="0" w:line="240" w:lineRule="auto"/>
        <w:rPr>
          <w:rFonts w:ascii="Tahoma" w:eastAsia="Times New Roman" w:hAnsi="Tahoma" w:cs="Tahoma"/>
          <w:sz w:val="28"/>
          <w:szCs w:val="28"/>
          <w:lang w:eastAsia="en-GB"/>
        </w:rPr>
      </w:pPr>
      <w:r w:rsidRPr="00394A2C">
        <w:rPr>
          <w:rFonts w:ascii="Tahoma" w:eastAsia="Times New Roman" w:hAnsi="Tahoma" w:cs="Tahoma"/>
          <w:b/>
          <w:bCs/>
          <w:sz w:val="28"/>
          <w:szCs w:val="28"/>
          <w:lang w:eastAsia="en-GB"/>
        </w:rPr>
        <w:t>Contact</w:t>
      </w:r>
      <w:r w:rsidRPr="00394A2C">
        <w:rPr>
          <w:rFonts w:ascii="Tahoma" w:eastAsia="Times New Roman" w:hAnsi="Tahoma" w:cs="Tahoma"/>
          <w:sz w:val="28"/>
          <w:szCs w:val="28"/>
          <w:lang w:eastAsia="en-GB"/>
        </w:rPr>
        <w:t xml:space="preserve">: Tel: 023 8052 2706  Email: </w:t>
      </w:r>
      <w:hyperlink r:id="rId460" w:history="1">
        <w:r w:rsidRPr="00394A2C">
          <w:rPr>
            <w:rFonts w:ascii="Tahoma" w:eastAsia="Times New Roman" w:hAnsi="Tahoma" w:cs="Tahoma"/>
            <w:color w:val="0563C1" w:themeColor="hyperlink"/>
            <w:sz w:val="28"/>
            <w:szCs w:val="28"/>
            <w:u w:val="single"/>
            <w:lang w:eastAsia="en-GB"/>
          </w:rPr>
          <w:t>Southamptoncityfarm@oasisuk.org</w:t>
        </w:r>
      </w:hyperlink>
    </w:p>
    <w:p w14:paraId="54A7B7B0" w14:textId="77777777" w:rsidR="00394A2C" w:rsidRPr="00394A2C" w:rsidRDefault="00394A2C" w:rsidP="00394A2C">
      <w:pPr>
        <w:spacing w:after="0" w:line="240" w:lineRule="auto"/>
        <w:rPr>
          <w:rFonts w:ascii="Tahoma" w:eastAsia="Times New Roman" w:hAnsi="Tahoma" w:cs="Tahoma"/>
          <w:sz w:val="28"/>
          <w:szCs w:val="28"/>
          <w:lang w:eastAsia="en-GB"/>
        </w:rPr>
      </w:pPr>
      <w:r w:rsidRPr="00394A2C">
        <w:rPr>
          <w:rFonts w:ascii="Tahoma" w:eastAsia="Times New Roman" w:hAnsi="Tahoma" w:cs="Tahoma"/>
          <w:sz w:val="28"/>
          <w:szCs w:val="28"/>
          <w:lang w:eastAsia="en-GB"/>
        </w:rPr>
        <w:t xml:space="preserve">Web: </w:t>
      </w:r>
      <w:hyperlink r:id="rId461" w:history="1">
        <w:r w:rsidRPr="00394A2C">
          <w:rPr>
            <w:rFonts w:ascii="Tahoma" w:eastAsia="Times New Roman" w:hAnsi="Tahoma" w:cs="Tahoma"/>
            <w:color w:val="0563C1" w:themeColor="hyperlink"/>
            <w:sz w:val="28"/>
            <w:szCs w:val="28"/>
            <w:u w:val="single"/>
            <w:lang w:eastAsia="en-GB"/>
          </w:rPr>
          <w:t>https://www.southamptoncityfarm.com/</w:t>
        </w:r>
      </w:hyperlink>
    </w:p>
    <w:p w14:paraId="413EC3D6" w14:textId="77777777" w:rsidR="00394A2C" w:rsidRPr="00394A2C" w:rsidRDefault="00394A2C" w:rsidP="00394A2C">
      <w:pPr>
        <w:spacing w:after="0" w:line="240" w:lineRule="auto"/>
        <w:rPr>
          <w:rFonts w:ascii="Tahoma" w:eastAsia="Times New Roman" w:hAnsi="Tahoma" w:cs="Tahoma"/>
          <w:color w:val="0563C1" w:themeColor="hyperlink"/>
          <w:sz w:val="28"/>
          <w:szCs w:val="28"/>
          <w:u w:val="single"/>
          <w:lang w:eastAsia="en-GB"/>
        </w:rPr>
      </w:pPr>
      <w:r w:rsidRPr="00394A2C">
        <w:rPr>
          <w:rFonts w:ascii="Tahoma" w:eastAsia="Times New Roman" w:hAnsi="Tahoma" w:cs="Tahoma"/>
          <w:sz w:val="28"/>
          <w:szCs w:val="28"/>
          <w:lang w:eastAsia="en-GB"/>
        </w:rPr>
        <w:t xml:space="preserve">Facebook: </w:t>
      </w:r>
      <w:hyperlink r:id="rId462" w:history="1">
        <w:r w:rsidRPr="00394A2C">
          <w:rPr>
            <w:rFonts w:ascii="Tahoma" w:eastAsia="Times New Roman" w:hAnsi="Tahoma" w:cs="Tahoma"/>
            <w:color w:val="0563C1" w:themeColor="hyperlink"/>
            <w:sz w:val="28"/>
            <w:szCs w:val="28"/>
            <w:u w:val="single"/>
            <w:lang w:eastAsia="en-GB"/>
          </w:rPr>
          <w:t>https://www.facebook.com/SouthamptonCityFarm/</w:t>
        </w:r>
      </w:hyperlink>
    </w:p>
    <w:p w14:paraId="1FEBCDF9" w14:textId="3B1B1696" w:rsidR="000D16F7" w:rsidRDefault="000D16F7">
      <w:pPr>
        <w:rPr>
          <w:rFonts w:ascii="Tahoma" w:eastAsia="Times New Roman" w:hAnsi="Tahoma" w:cs="Tahoma"/>
          <w:color w:val="0563C1" w:themeColor="hyperlink"/>
          <w:sz w:val="28"/>
          <w:szCs w:val="28"/>
          <w:u w:val="single"/>
          <w:lang w:eastAsia="en-GB"/>
        </w:rPr>
      </w:pPr>
      <w:r>
        <w:rPr>
          <w:rFonts w:ascii="Tahoma" w:eastAsia="Times New Roman" w:hAnsi="Tahoma" w:cs="Tahoma"/>
          <w:color w:val="0563C1" w:themeColor="hyperlink"/>
          <w:sz w:val="28"/>
          <w:szCs w:val="28"/>
          <w:u w:val="single"/>
          <w:lang w:eastAsia="en-GB"/>
        </w:rPr>
        <w:br w:type="page"/>
      </w:r>
    </w:p>
    <w:p w14:paraId="4B2EDCBC" w14:textId="00CC4C14" w:rsidR="00394A2C" w:rsidRPr="004237D6" w:rsidRDefault="00073A5A" w:rsidP="00394A2C">
      <w:pPr>
        <w:tabs>
          <w:tab w:val="left" w:pos="3790"/>
        </w:tabs>
        <w:spacing w:after="0" w:line="240" w:lineRule="auto"/>
        <w:rPr>
          <w:rFonts w:ascii="Tahoma" w:eastAsia="Times New Roman" w:hAnsi="Tahoma" w:cs="Tahoma"/>
          <w:b/>
          <w:bCs/>
          <w:sz w:val="28"/>
          <w:szCs w:val="28"/>
          <w:lang w:eastAsia="en-GB"/>
        </w:rPr>
      </w:pPr>
      <w:r>
        <w:rPr>
          <w:noProof/>
        </w:rPr>
        <w:lastRenderedPageBreak/>
        <mc:AlternateContent>
          <mc:Choice Requires="wps">
            <w:drawing>
              <wp:anchor distT="0" distB="0" distL="114300" distR="114300" simplePos="0" relativeHeight="251729920" behindDoc="0" locked="0" layoutInCell="1" allowOverlap="1" wp14:anchorId="4F9DD956" wp14:editId="46FD5C57">
                <wp:simplePos x="0" y="0"/>
                <wp:positionH relativeFrom="margin">
                  <wp:align>right</wp:align>
                </wp:positionH>
                <wp:positionV relativeFrom="paragraph">
                  <wp:posOffset>635</wp:posOffset>
                </wp:positionV>
                <wp:extent cx="6626860" cy="465455"/>
                <wp:effectExtent l="0" t="0" r="2540" b="0"/>
                <wp:wrapSquare wrapText="bothSides"/>
                <wp:docPr id="68814043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26860" cy="465455"/>
                        </a:xfrm>
                        <a:prstGeom prst="rect">
                          <a:avLst/>
                        </a:prstGeom>
                        <a:gradFill flip="none" rotWithShape="1">
                          <a:gsLst>
                            <a:gs pos="0">
                              <a:srgbClr val="ED7D31">
                                <a:lumMod val="0"/>
                                <a:lumOff val="100000"/>
                              </a:srgbClr>
                            </a:gs>
                            <a:gs pos="35000">
                              <a:srgbClr val="ED7D31">
                                <a:lumMod val="0"/>
                                <a:lumOff val="100000"/>
                              </a:srgbClr>
                            </a:gs>
                            <a:gs pos="100000">
                              <a:srgbClr val="ED7D31">
                                <a:lumMod val="100000"/>
                              </a:srgbClr>
                            </a:gs>
                          </a:gsLst>
                          <a:path path="rect">
                            <a:fillToRect l="50000" t="50000" r="50000" b="50000"/>
                          </a:path>
                          <a:tileRect/>
                        </a:gradFill>
                        <a:ln w="6350">
                          <a:solidFill>
                            <a:prstClr val="black"/>
                          </a:solidFill>
                        </a:ln>
                      </wps:spPr>
                      <wps:txbx>
                        <w:txbxContent>
                          <w:p w14:paraId="01B71487" w14:textId="77777777" w:rsidR="00394A2C" w:rsidRPr="008206C0" w:rsidRDefault="00394A2C" w:rsidP="00394A2C">
                            <w:pPr>
                              <w:tabs>
                                <w:tab w:val="left" w:pos="3790"/>
                              </w:tabs>
                              <w:spacing w:after="0" w:line="240" w:lineRule="auto"/>
                              <w:jc w:val="center"/>
                              <w:rPr>
                                <w:rFonts w:ascii="Tahoma" w:eastAsia="Times New Roman" w:hAnsi="Tahoma" w:cs="Tahoma"/>
                                <w:b/>
                                <w:bCs/>
                                <w:sz w:val="48"/>
                                <w:szCs w:val="48"/>
                              </w:rPr>
                            </w:pPr>
                            <w:r w:rsidRPr="008206C0">
                              <w:rPr>
                                <w:rFonts w:ascii="Tahoma" w:eastAsia="Times New Roman" w:hAnsi="Tahoma" w:cs="Tahoma"/>
                                <w:b/>
                                <w:bCs/>
                                <w:sz w:val="48"/>
                                <w:szCs w:val="48"/>
                                <w:lang w:eastAsia="en-GB"/>
                              </w:rPr>
                              <w:t>SO1</w:t>
                            </w:r>
                            <w:r>
                              <w:rPr>
                                <w:rFonts w:ascii="Tahoma" w:eastAsia="Times New Roman" w:hAnsi="Tahoma" w:cs="Tahoma"/>
                                <w:b/>
                                <w:bCs/>
                                <w:sz w:val="48"/>
                                <w:szCs w:val="48"/>
                                <w:lang w:eastAsia="en-GB"/>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4F9DD956" id="Text Box 6" o:spid="_x0000_s1117" type="#_x0000_t202" style="position:absolute;margin-left:470.6pt;margin-top:.05pt;width:521.8pt;height:36.65pt;z-index:2517299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" strokeweight=".5pt">
                <v:fill color2="#ed7d31" rotate="t" focusposition=".5,.5" focussize="" colors="0 white;22938f white;1 #ed7d31" focus="100%" type="gradientRadial">
                  <o:fill v:ext="view" type="gradientCenter"/>
                </v:fill>
                <v:path arrowok="t"/>
                <v:textbox style="mso-fit-shape-to-text:t">
                  <w:txbxContent>
                    <w:p w14:paraId="01B71487" w14:textId="77777777" w:rsidR="00394A2C" w:rsidRPr="008206C0" w:rsidRDefault="00394A2C" w:rsidP="00394A2C">
                      <w:pPr>
                        <w:tabs>
                          <w:tab w:val="left" w:pos="3790"/>
                        </w:tabs>
                        <w:spacing w:after="0" w:line="240" w:lineRule="auto"/>
                        <w:jc w:val="center"/>
                        <w:rPr>
                          <w:rFonts w:ascii="Tahoma" w:eastAsia="Times New Roman" w:hAnsi="Tahoma" w:cs="Tahoma"/>
                          <w:b/>
                          <w:bCs/>
                          <w:sz w:val="48"/>
                          <w:szCs w:val="48"/>
                        </w:rPr>
                      </w:pPr>
                      <w:r w:rsidRPr="008206C0">
                        <w:rPr>
                          <w:rFonts w:ascii="Tahoma" w:eastAsia="Times New Roman" w:hAnsi="Tahoma" w:cs="Tahoma"/>
                          <w:b/>
                          <w:bCs/>
                          <w:sz w:val="48"/>
                          <w:szCs w:val="48"/>
                          <w:lang w:eastAsia="en-GB"/>
                        </w:rPr>
                        <w:t>SO1</w:t>
                      </w:r>
                      <w:r>
                        <w:rPr>
                          <w:rFonts w:ascii="Tahoma" w:eastAsia="Times New Roman" w:hAnsi="Tahoma" w:cs="Tahoma"/>
                          <w:b/>
                          <w:bCs/>
                          <w:sz w:val="48"/>
                          <w:szCs w:val="48"/>
                          <w:lang w:eastAsia="en-GB"/>
                        </w:rPr>
                        <w:t>7</w:t>
                      </w:r>
                    </w:p>
                  </w:txbxContent>
                </v:textbox>
                <w10:wrap type="square" anchorx="margin"/>
              </v:shape>
            </w:pict>
          </mc:Fallback>
        </mc:AlternateContent>
      </w:r>
      <w:r w:rsidR="00394A2C" w:rsidRPr="004237D6">
        <w:rPr>
          <w:rFonts w:ascii="Tahoma" w:eastAsia="Times New Roman" w:hAnsi="Tahoma" w:cs="Tahoma"/>
          <w:b/>
          <w:bCs/>
          <w:sz w:val="28"/>
          <w:szCs w:val="28"/>
          <w:lang w:eastAsia="en-GB"/>
        </w:rPr>
        <w:t xml:space="preserve">Green Spaces and Parks in SO17: </w:t>
      </w:r>
      <w:r w:rsidR="00394A2C" w:rsidRPr="004237D6">
        <w:rPr>
          <w:rFonts w:ascii="Tahoma" w:eastAsia="Times New Roman" w:hAnsi="Tahoma" w:cs="Tahoma"/>
          <w:sz w:val="28"/>
          <w:szCs w:val="28"/>
          <w:lang w:eastAsia="en-GB"/>
        </w:rPr>
        <w:t>Southampton Common, Portswood Rec</w:t>
      </w:r>
      <w:r w:rsidR="00394A2C" w:rsidRPr="004237D6">
        <w:rPr>
          <w:rFonts w:ascii="Tahoma" w:eastAsia="Times New Roman" w:hAnsi="Tahoma" w:cs="Tahoma"/>
          <w:i/>
          <w:iCs/>
          <w:sz w:val="28"/>
          <w:szCs w:val="28"/>
          <w:lang w:eastAsia="en-GB"/>
        </w:rPr>
        <w:t xml:space="preserve">. </w:t>
      </w:r>
      <w:r w:rsidR="00394A2C" w:rsidRPr="004237D6">
        <w:rPr>
          <w:rFonts w:ascii="Tahoma" w:eastAsia="Times New Roman" w:hAnsi="Tahoma" w:cs="Tahoma"/>
          <w:sz w:val="28"/>
          <w:szCs w:val="28"/>
          <w:lang w:eastAsia="en-GB"/>
        </w:rPr>
        <w:t>Valley Gardens at the University of Southampton</w:t>
      </w:r>
      <w:r w:rsidR="00394A2C" w:rsidRPr="004237D6">
        <w:rPr>
          <w:rFonts w:ascii="Tahoma" w:eastAsia="Times New Roman" w:hAnsi="Tahoma" w:cs="Tahoma"/>
          <w:i/>
          <w:iCs/>
          <w:sz w:val="28"/>
          <w:szCs w:val="28"/>
          <w:lang w:eastAsia="en-GB"/>
        </w:rPr>
        <w:t xml:space="preserve"> </w:t>
      </w:r>
      <w:r w:rsidR="00394A2C" w:rsidRPr="004237D6">
        <w:rPr>
          <w:rFonts w:ascii="Tahoma" w:eastAsia="Times New Roman" w:hAnsi="Tahoma" w:cs="Tahoma"/>
          <w:sz w:val="28"/>
          <w:szCs w:val="28"/>
          <w:lang w:eastAsia="en-GB"/>
        </w:rPr>
        <w:t>and St Denys and Swathling Station</w:t>
      </w:r>
      <w:r w:rsidR="00394A2C" w:rsidRPr="004237D6">
        <w:rPr>
          <w:rFonts w:ascii="Tahoma" w:eastAsia="Times New Roman" w:hAnsi="Tahoma" w:cs="Tahoma"/>
          <w:i/>
          <w:iCs/>
          <w:sz w:val="28"/>
          <w:szCs w:val="28"/>
          <w:lang w:eastAsia="en-GB"/>
        </w:rPr>
        <w:t>.</w:t>
      </w:r>
    </w:p>
    <w:p w14:paraId="5FD6F62E" w14:textId="77777777" w:rsidR="00394A2C" w:rsidRPr="004237D6" w:rsidRDefault="00394A2C" w:rsidP="00394A2C">
      <w:pPr>
        <w:tabs>
          <w:tab w:val="left" w:pos="3790"/>
        </w:tabs>
        <w:spacing w:after="0" w:line="240" w:lineRule="auto"/>
        <w:rPr>
          <w:rFonts w:ascii="Tahoma" w:eastAsia="Times New Roman" w:hAnsi="Tahoma" w:cs="Tahoma"/>
          <w:i/>
          <w:iCs/>
          <w:sz w:val="28"/>
          <w:szCs w:val="28"/>
          <w:lang w:eastAsia="en-GB"/>
        </w:rPr>
      </w:pPr>
      <w:r w:rsidRPr="004237D6">
        <w:rPr>
          <w:rFonts w:ascii="Tahoma" w:eastAsia="Times New Roman" w:hAnsi="Tahoma" w:cs="Tahoma"/>
          <w:i/>
          <w:iCs/>
          <w:sz w:val="28"/>
          <w:szCs w:val="28"/>
          <w:lang w:eastAsia="en-GB"/>
        </w:rPr>
        <w:t>If you would like to start a new Friends Group (where there is not one already), please read Section 3. Setting up a Friends of Parks group for information.</w:t>
      </w:r>
    </w:p>
    <w:p w14:paraId="54AF3367" w14:textId="77777777" w:rsidR="00394A2C" w:rsidRPr="004237D6" w:rsidRDefault="00394A2C" w:rsidP="00394A2C">
      <w:pPr>
        <w:tabs>
          <w:tab w:val="left" w:pos="3790"/>
        </w:tabs>
        <w:spacing w:after="0" w:line="240" w:lineRule="auto"/>
        <w:rPr>
          <w:rFonts w:ascii="Tahoma" w:eastAsia="Times New Roman" w:hAnsi="Tahoma" w:cs="Tahoma"/>
          <w:i/>
          <w:iCs/>
          <w:sz w:val="8"/>
          <w:szCs w:val="8"/>
          <w:lang w:eastAsia="en-GB"/>
        </w:rPr>
      </w:pPr>
    </w:p>
    <w:p w14:paraId="6053D773"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The following are already formed Friends Group in your area:</w:t>
      </w:r>
    </w:p>
    <w:p w14:paraId="0B7D393D" w14:textId="77777777" w:rsidR="00394A2C" w:rsidRPr="004237D6" w:rsidRDefault="00394A2C" w:rsidP="00394A2C">
      <w:pPr>
        <w:tabs>
          <w:tab w:val="left" w:pos="3790"/>
        </w:tabs>
        <w:spacing w:after="0" w:line="240" w:lineRule="auto"/>
        <w:rPr>
          <w:rFonts w:ascii="Roboto" w:hAnsi="Roboto"/>
          <w:color w:val="111111"/>
          <w:sz w:val="27"/>
          <w:szCs w:val="27"/>
          <w:shd w:val="clear" w:color="auto" w:fill="FFFFFF"/>
        </w:rPr>
      </w:pPr>
      <w:r w:rsidRPr="004237D6">
        <w:rPr>
          <w:rFonts w:ascii="Tahoma" w:eastAsia="Times New Roman" w:hAnsi="Tahoma" w:cs="Tahoma"/>
          <w:b/>
          <w:bCs/>
          <w:sz w:val="28"/>
          <w:szCs w:val="28"/>
          <w:lang w:eastAsia="en-GB"/>
        </w:rPr>
        <w:t>Campus Collective</w:t>
      </w:r>
      <w:r w:rsidRPr="004237D6">
        <w:rPr>
          <w:rFonts w:ascii="Tahoma" w:eastAsia="Times New Roman" w:hAnsi="Tahoma" w:cs="Tahoma"/>
          <w:sz w:val="28"/>
          <w:szCs w:val="28"/>
          <w:lang w:eastAsia="en-GB"/>
        </w:rPr>
        <w:t xml:space="preserve"> (Run by SUSU) </w:t>
      </w:r>
      <w:r w:rsidRPr="004237D6">
        <w:rPr>
          <w:rFonts w:ascii="Roboto" w:hAnsi="Roboto"/>
          <w:color w:val="111111"/>
          <w:sz w:val="27"/>
          <w:szCs w:val="27"/>
          <w:shd w:val="clear" w:color="auto" w:fill="FFFFFF"/>
        </w:rPr>
        <w:t>SO17 1BJ</w:t>
      </w:r>
    </w:p>
    <w:p w14:paraId="5E098032"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Whether you’re a keen gardener or a complete novice, Campus Collective (University of Southampton) is the society for everyone who loves plants, food, and the environment! The University Botanical Garden is located in the valley behind the sports hall on the University campus.</w:t>
      </w:r>
    </w:p>
    <w:p w14:paraId="2D87F05B"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 xml:space="preserve">Volunteers needed for: </w:t>
      </w:r>
      <w:r w:rsidRPr="004237D6">
        <w:rPr>
          <w:rFonts w:ascii="Tahoma" w:eastAsia="Times New Roman" w:hAnsi="Tahoma" w:cs="Tahoma"/>
          <w:sz w:val="28"/>
          <w:szCs w:val="28"/>
          <w:lang w:eastAsia="en-GB"/>
        </w:rPr>
        <w:t>Most volunteers are students of U of S.</w:t>
      </w:r>
    </w:p>
    <w:p w14:paraId="531CA601" w14:textId="77777777" w:rsidR="00394A2C" w:rsidRPr="004237D6" w:rsidRDefault="00394A2C" w:rsidP="00394A2C">
      <w:pPr>
        <w:tabs>
          <w:tab w:val="left" w:pos="3790"/>
        </w:tabs>
        <w:spacing w:after="0" w:line="240" w:lineRule="auto"/>
        <w:rPr>
          <w:rFonts w:ascii="Tahoma" w:eastAsia="Times New Roman" w:hAnsi="Tahoma" w:cs="Tahoma"/>
          <w:b/>
          <w:bCs/>
          <w:sz w:val="28"/>
          <w:szCs w:val="28"/>
          <w:lang w:eastAsia="en-GB"/>
        </w:rPr>
      </w:pPr>
      <w:r w:rsidRPr="004237D6">
        <w:rPr>
          <w:rFonts w:ascii="Tahoma" w:eastAsia="Times New Roman" w:hAnsi="Tahoma" w:cs="Tahoma"/>
          <w:b/>
          <w:bCs/>
          <w:sz w:val="28"/>
          <w:szCs w:val="28"/>
          <w:lang w:eastAsia="en-GB"/>
        </w:rPr>
        <w:t>Activities:</w:t>
      </w:r>
      <w:r w:rsidRPr="004237D6">
        <w:rPr>
          <w:rFonts w:ascii="Tahoma" w:eastAsia="Times New Roman" w:hAnsi="Tahoma" w:cs="Tahoma"/>
          <w:sz w:val="28"/>
          <w:szCs w:val="28"/>
          <w:lang w:eastAsia="en-GB"/>
        </w:rPr>
        <w:t xml:space="preserve"> Get all the kit you need to grow your own organic, nutritious herbs and veg right on your windowsill, join the group for visits to local farms and community gardens, and eat and be merry with like-minded people!</w:t>
      </w:r>
    </w:p>
    <w:p w14:paraId="0D195121"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Contact</w:t>
      </w:r>
      <w:r w:rsidRPr="004237D6">
        <w:rPr>
          <w:rFonts w:ascii="Tahoma" w:eastAsia="Times New Roman" w:hAnsi="Tahoma" w:cs="Tahoma"/>
          <w:sz w:val="28"/>
          <w:szCs w:val="28"/>
          <w:lang w:eastAsia="en-GB"/>
        </w:rPr>
        <w:t>: Tel: 02380 595 200</w:t>
      </w:r>
    </w:p>
    <w:p w14:paraId="1F4A0D85"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 xml:space="preserve">Email: </w:t>
      </w:r>
      <w:hyperlink r:id="rId463" w:history="1">
        <w:r w:rsidRPr="004237D6">
          <w:rPr>
            <w:rFonts w:ascii="Tahoma" w:eastAsia="Times New Roman" w:hAnsi="Tahoma" w:cs="Tahoma"/>
            <w:color w:val="0563C1" w:themeColor="hyperlink"/>
            <w:sz w:val="28"/>
            <w:szCs w:val="28"/>
            <w:u w:val="single"/>
            <w:lang w:eastAsia="en-GB"/>
          </w:rPr>
          <w:t>campus.collective.soton@gmail.com</w:t>
        </w:r>
      </w:hyperlink>
    </w:p>
    <w:p w14:paraId="76F5796F" w14:textId="77777777" w:rsidR="00394A2C" w:rsidRPr="004237D6" w:rsidRDefault="00394A2C" w:rsidP="00394A2C">
      <w:pPr>
        <w:tabs>
          <w:tab w:val="left" w:pos="3790"/>
        </w:tabs>
        <w:spacing w:after="0" w:line="240" w:lineRule="auto"/>
        <w:rPr>
          <w:rFonts w:ascii="Tahoma" w:eastAsia="Times New Roman" w:hAnsi="Tahoma" w:cs="Tahoma"/>
          <w:color w:val="0563C1" w:themeColor="hyperlink"/>
          <w:sz w:val="28"/>
          <w:szCs w:val="28"/>
          <w:u w:val="single"/>
          <w:lang w:eastAsia="en-GB"/>
        </w:rPr>
      </w:pPr>
      <w:r w:rsidRPr="004237D6">
        <w:rPr>
          <w:rFonts w:ascii="Tahoma" w:eastAsia="Times New Roman" w:hAnsi="Tahoma" w:cs="Tahoma"/>
          <w:sz w:val="28"/>
          <w:szCs w:val="28"/>
          <w:lang w:eastAsia="en-GB"/>
        </w:rPr>
        <w:t xml:space="preserve"> </w:t>
      </w:r>
      <w:hyperlink r:id="rId464" w:history="1">
        <w:r w:rsidRPr="004237D6">
          <w:rPr>
            <w:rFonts w:ascii="Tahoma" w:eastAsia="Times New Roman" w:hAnsi="Tahoma" w:cs="Tahoma"/>
            <w:color w:val="0563C1" w:themeColor="hyperlink"/>
            <w:sz w:val="28"/>
            <w:szCs w:val="28"/>
            <w:u w:val="single"/>
            <w:lang w:eastAsia="en-GB"/>
          </w:rPr>
          <w:t>https://www.facebook.com/campuscollectivesoton/</w:t>
        </w:r>
      </w:hyperlink>
    </w:p>
    <w:p w14:paraId="42409A86" w14:textId="77777777" w:rsidR="00394A2C" w:rsidRPr="000D16F7" w:rsidRDefault="00394A2C" w:rsidP="00394A2C">
      <w:pPr>
        <w:tabs>
          <w:tab w:val="left" w:pos="3790"/>
        </w:tabs>
        <w:spacing w:after="0" w:line="240" w:lineRule="auto"/>
        <w:rPr>
          <w:rFonts w:ascii="Tahoma" w:eastAsia="Times New Roman" w:hAnsi="Tahoma" w:cs="Tahoma"/>
          <w:color w:val="0563C1" w:themeColor="hyperlink"/>
          <w:sz w:val="8"/>
          <w:szCs w:val="8"/>
          <w:u w:val="single"/>
          <w:lang w:eastAsia="en-GB"/>
        </w:rPr>
      </w:pPr>
    </w:p>
    <w:p w14:paraId="4374E29E" w14:textId="77777777" w:rsidR="00394A2C" w:rsidRPr="004237D6" w:rsidRDefault="00394A2C" w:rsidP="00394A2C">
      <w:pPr>
        <w:tabs>
          <w:tab w:val="left" w:pos="3790"/>
        </w:tabs>
        <w:spacing w:after="0" w:line="240" w:lineRule="auto"/>
        <w:rPr>
          <w:rFonts w:ascii="Tahoma" w:eastAsia="Times New Roman" w:hAnsi="Tahoma" w:cs="Tahoma"/>
          <w:b/>
          <w:bCs/>
          <w:sz w:val="8"/>
          <w:szCs w:val="8"/>
          <w:lang w:eastAsia="en-GB"/>
        </w:rPr>
      </w:pPr>
    </w:p>
    <w:p w14:paraId="76269C5D"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St Denys Front Gardens Plus</w:t>
      </w:r>
      <w:r w:rsidRPr="004237D6">
        <w:rPr>
          <w:rFonts w:ascii="Tahoma" w:eastAsia="Times New Roman" w:hAnsi="Tahoma" w:cs="Tahoma"/>
          <w:sz w:val="28"/>
          <w:szCs w:val="28"/>
          <w:lang w:eastAsia="en-GB"/>
        </w:rPr>
        <w:t>, SO17 2ND</w:t>
      </w:r>
    </w:p>
    <w:p w14:paraId="42499B3D"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 xml:space="preserve">Front Gardens Plus St Denys is a community-led organisation coordinating local gardening and related activities. </w:t>
      </w:r>
    </w:p>
    <w:p w14:paraId="1CD54BF4" w14:textId="77777777" w:rsidR="00394A2C" w:rsidRPr="004237D6" w:rsidRDefault="00394A2C" w:rsidP="00394A2C">
      <w:pPr>
        <w:tabs>
          <w:tab w:val="left" w:pos="3790"/>
        </w:tabs>
        <w:spacing w:after="0" w:line="240" w:lineRule="auto"/>
        <w:rPr>
          <w:rFonts w:ascii="Tahoma" w:eastAsia="Times New Roman" w:hAnsi="Tahoma" w:cs="Tahoma"/>
          <w:b/>
          <w:bCs/>
          <w:sz w:val="28"/>
          <w:szCs w:val="28"/>
          <w:lang w:eastAsia="en-GB"/>
        </w:rPr>
      </w:pPr>
      <w:r w:rsidRPr="004237D6">
        <w:rPr>
          <w:rFonts w:ascii="Tahoma" w:eastAsia="Times New Roman" w:hAnsi="Tahoma" w:cs="Tahoma"/>
          <w:b/>
          <w:bCs/>
          <w:sz w:val="28"/>
          <w:szCs w:val="28"/>
          <w:lang w:eastAsia="en-GB"/>
        </w:rPr>
        <w:t xml:space="preserve">Volunteers needed for: </w:t>
      </w:r>
      <w:r w:rsidRPr="004237D6">
        <w:rPr>
          <w:rFonts w:ascii="Tahoma" w:eastAsia="Times New Roman" w:hAnsi="Tahoma" w:cs="Tahoma"/>
          <w:sz w:val="28"/>
          <w:szCs w:val="28"/>
          <w:lang w:eastAsia="en-GB"/>
        </w:rPr>
        <w:t>Gardening and maintaining</w:t>
      </w:r>
      <w:r w:rsidRPr="004237D6">
        <w:rPr>
          <w:rFonts w:ascii="Tahoma" w:eastAsia="Times New Roman" w:hAnsi="Tahoma" w:cs="Tahoma"/>
          <w:b/>
          <w:bCs/>
          <w:sz w:val="28"/>
          <w:szCs w:val="28"/>
          <w:lang w:eastAsia="en-GB"/>
        </w:rPr>
        <w:t xml:space="preserve"> </w:t>
      </w:r>
      <w:r w:rsidRPr="004237D6">
        <w:rPr>
          <w:rFonts w:ascii="Tahoma" w:eastAsia="Times New Roman" w:hAnsi="Tahoma" w:cs="Tahoma"/>
          <w:sz w:val="28"/>
          <w:szCs w:val="28"/>
          <w:lang w:eastAsia="en-GB"/>
        </w:rPr>
        <w:t>on 3</w:t>
      </w:r>
      <w:r w:rsidRPr="004237D6">
        <w:rPr>
          <w:rFonts w:ascii="Tahoma" w:eastAsia="Times New Roman" w:hAnsi="Tahoma" w:cs="Tahoma"/>
          <w:sz w:val="28"/>
          <w:szCs w:val="28"/>
          <w:vertAlign w:val="superscript"/>
          <w:lang w:eastAsia="en-GB"/>
        </w:rPr>
        <w:t>rd</w:t>
      </w:r>
      <w:r w:rsidRPr="004237D6">
        <w:rPr>
          <w:rFonts w:ascii="Tahoma" w:eastAsia="Times New Roman" w:hAnsi="Tahoma" w:cs="Tahoma"/>
          <w:sz w:val="28"/>
          <w:szCs w:val="28"/>
          <w:lang w:eastAsia="en-GB"/>
        </w:rPr>
        <w:t xml:space="preserve"> Saturday of each month from 10 am and Litter Picking on 1</w:t>
      </w:r>
      <w:r w:rsidRPr="004237D6">
        <w:rPr>
          <w:rFonts w:ascii="Tahoma" w:eastAsia="Times New Roman" w:hAnsi="Tahoma" w:cs="Tahoma"/>
          <w:sz w:val="28"/>
          <w:szCs w:val="28"/>
          <w:vertAlign w:val="superscript"/>
          <w:lang w:eastAsia="en-GB"/>
        </w:rPr>
        <w:t>st</w:t>
      </w:r>
      <w:r w:rsidRPr="004237D6">
        <w:rPr>
          <w:rFonts w:ascii="Tahoma" w:eastAsia="Times New Roman" w:hAnsi="Tahoma" w:cs="Tahoma"/>
          <w:sz w:val="28"/>
          <w:szCs w:val="28"/>
          <w:lang w:eastAsia="en-GB"/>
        </w:rPr>
        <w:t xml:space="preserve"> Saturday of the month. Message on FB if you want to join us.</w:t>
      </w:r>
    </w:p>
    <w:p w14:paraId="3DCF8C7C" w14:textId="77777777" w:rsidR="00394A2C" w:rsidRPr="004237D6" w:rsidRDefault="00394A2C" w:rsidP="00394A2C">
      <w:pPr>
        <w:tabs>
          <w:tab w:val="left" w:pos="3790"/>
        </w:tabs>
        <w:spacing w:after="0" w:line="240" w:lineRule="auto"/>
        <w:rPr>
          <w:rFonts w:ascii="Tahoma" w:eastAsia="Times New Roman" w:hAnsi="Tahoma" w:cs="Tahoma"/>
          <w:b/>
          <w:bCs/>
          <w:sz w:val="28"/>
          <w:szCs w:val="28"/>
          <w:lang w:eastAsia="en-GB"/>
        </w:rPr>
      </w:pPr>
      <w:r w:rsidRPr="004237D6">
        <w:rPr>
          <w:rFonts w:ascii="Tahoma" w:eastAsia="Times New Roman" w:hAnsi="Tahoma" w:cs="Tahoma"/>
          <w:b/>
          <w:bCs/>
          <w:sz w:val="28"/>
          <w:szCs w:val="28"/>
          <w:lang w:eastAsia="en-GB"/>
        </w:rPr>
        <w:t>Activities:</w:t>
      </w:r>
      <w:r w:rsidRPr="004237D6">
        <w:rPr>
          <w:rFonts w:ascii="Tahoma" w:eastAsia="Times New Roman" w:hAnsi="Tahoma" w:cs="Tahoma"/>
          <w:sz w:val="28"/>
          <w:szCs w:val="28"/>
          <w:lang w:eastAsia="en-GB"/>
        </w:rPr>
        <w:t xml:space="preserve"> These include creating community gardens, greening unloved areas, sunflower &amp; pumpkin competitions, seed giveaways and much more.</w:t>
      </w:r>
      <w:r w:rsidRPr="004237D6">
        <w:rPr>
          <w:rFonts w:ascii="Tahoma" w:eastAsia="Times New Roman" w:hAnsi="Tahoma" w:cs="Tahoma"/>
          <w:b/>
          <w:bCs/>
          <w:sz w:val="28"/>
          <w:szCs w:val="28"/>
          <w:lang w:eastAsia="en-GB"/>
        </w:rPr>
        <w:tab/>
      </w:r>
    </w:p>
    <w:p w14:paraId="5E4D3767"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Contact</w:t>
      </w:r>
      <w:r w:rsidRPr="004237D6">
        <w:rPr>
          <w:rFonts w:ascii="Tahoma" w:eastAsia="Times New Roman" w:hAnsi="Tahoma" w:cs="Tahoma"/>
          <w:sz w:val="28"/>
          <w:szCs w:val="28"/>
          <w:lang w:eastAsia="en-GB"/>
        </w:rPr>
        <w:t xml:space="preserve"> person: Margaret 02380 586 968</w:t>
      </w:r>
    </w:p>
    <w:p w14:paraId="535359C3"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hyperlink r:id="rId465" w:history="1">
        <w:r w:rsidRPr="004237D6">
          <w:rPr>
            <w:rFonts w:ascii="Tahoma" w:eastAsia="Times New Roman" w:hAnsi="Tahoma" w:cs="Tahoma"/>
            <w:color w:val="0563C1" w:themeColor="hyperlink"/>
            <w:sz w:val="28"/>
            <w:szCs w:val="28"/>
            <w:u w:val="single"/>
            <w:lang w:eastAsia="en-GB"/>
          </w:rPr>
          <w:t>https://www.facebook.com/groups/469269597188557</w:t>
        </w:r>
      </w:hyperlink>
    </w:p>
    <w:p w14:paraId="3FA76488" w14:textId="77777777" w:rsidR="00394A2C" w:rsidRPr="004237D6" w:rsidRDefault="00394A2C" w:rsidP="00394A2C">
      <w:pPr>
        <w:tabs>
          <w:tab w:val="left" w:pos="3790"/>
        </w:tabs>
        <w:spacing w:after="0" w:line="240" w:lineRule="auto"/>
        <w:rPr>
          <w:rFonts w:ascii="Tahoma" w:eastAsia="Times New Roman" w:hAnsi="Tahoma" w:cs="Tahoma"/>
          <w:color w:val="0563C1" w:themeColor="hyperlink"/>
          <w:sz w:val="28"/>
          <w:szCs w:val="28"/>
          <w:u w:val="single"/>
          <w:lang w:eastAsia="en-GB"/>
        </w:rPr>
      </w:pPr>
      <w:hyperlink r:id="rId466" w:history="1">
        <w:r w:rsidRPr="004237D6">
          <w:rPr>
            <w:rFonts w:ascii="Tahoma" w:eastAsia="Times New Roman" w:hAnsi="Tahoma" w:cs="Tahoma"/>
            <w:color w:val="0563C1" w:themeColor="hyperlink"/>
            <w:sz w:val="28"/>
            <w:szCs w:val="28"/>
            <w:u w:val="single"/>
            <w:lang w:eastAsia="en-GB"/>
          </w:rPr>
          <w:t>frontgardensplus@gmail.com</w:t>
        </w:r>
      </w:hyperlink>
    </w:p>
    <w:p w14:paraId="13C89551" w14:textId="77777777" w:rsidR="00394A2C" w:rsidRPr="000D16F7" w:rsidRDefault="00394A2C" w:rsidP="00394A2C">
      <w:pPr>
        <w:tabs>
          <w:tab w:val="left" w:pos="3790"/>
        </w:tabs>
        <w:spacing w:after="0" w:line="240" w:lineRule="auto"/>
        <w:rPr>
          <w:rFonts w:ascii="Tahoma" w:eastAsia="Times New Roman" w:hAnsi="Tahoma" w:cs="Tahoma"/>
          <w:b/>
          <w:bCs/>
          <w:sz w:val="8"/>
          <w:szCs w:val="8"/>
          <w:lang w:eastAsia="en-GB"/>
        </w:rPr>
      </w:pPr>
    </w:p>
    <w:p w14:paraId="21900978" w14:textId="77777777" w:rsidR="00990B5A" w:rsidRPr="00EC4180" w:rsidRDefault="00990B5A" w:rsidP="00990B5A">
      <w:pPr>
        <w:shd w:val="clear" w:color="auto" w:fill="FFFFFF"/>
        <w:spacing w:after="0" w:line="240" w:lineRule="auto"/>
        <w:textAlignment w:val="baseline"/>
        <w:rPr>
          <w:rFonts w:ascii="Tahoma" w:eastAsia="Times New Roman" w:hAnsi="Tahoma" w:cs="Tahoma"/>
          <w:b/>
          <w:bCs/>
          <w:sz w:val="28"/>
          <w:szCs w:val="28"/>
          <w:lang w:eastAsia="en-GB"/>
        </w:rPr>
      </w:pPr>
      <w:r w:rsidRPr="00EC4180">
        <w:rPr>
          <w:rFonts w:ascii="Tahoma" w:eastAsia="Times New Roman" w:hAnsi="Tahoma" w:cs="Tahoma"/>
          <w:b/>
          <w:bCs/>
          <w:sz w:val="28"/>
          <w:szCs w:val="28"/>
          <w:lang w:eastAsia="en-GB"/>
        </w:rPr>
        <w:t>Seeds for Thought</w:t>
      </w:r>
      <w:r w:rsidRPr="00EC4180">
        <w:rPr>
          <w:rFonts w:ascii="Tahoma" w:eastAsia="Times New Roman" w:hAnsi="Tahoma" w:cs="Tahoma"/>
          <w:sz w:val="28"/>
          <w:szCs w:val="28"/>
          <w:lang w:eastAsia="en-GB"/>
        </w:rPr>
        <w:t xml:space="preserve"> </w:t>
      </w:r>
      <w:r>
        <w:rPr>
          <w:rFonts w:ascii="Tahoma" w:eastAsia="Times New Roman" w:hAnsi="Tahoma" w:cs="Tahoma"/>
          <w:sz w:val="28"/>
          <w:szCs w:val="28"/>
          <w:lang w:eastAsia="en-GB"/>
        </w:rPr>
        <w:t xml:space="preserve">at Highfield Campus, </w:t>
      </w:r>
      <w:r w:rsidRPr="00C92480">
        <w:rPr>
          <w:rFonts w:ascii="Tahoma" w:eastAsia="Times New Roman" w:hAnsi="Tahoma" w:cs="Tahoma"/>
          <w:b/>
          <w:bCs/>
          <w:sz w:val="28"/>
          <w:szCs w:val="28"/>
          <w:lang w:eastAsia="en-GB"/>
        </w:rPr>
        <w:t>SO17 1BJ</w:t>
      </w:r>
    </w:p>
    <w:p w14:paraId="2DC7FFC2" w14:textId="77777777" w:rsidR="00990B5A" w:rsidRPr="00EC4180" w:rsidRDefault="00990B5A" w:rsidP="00990B5A">
      <w:pPr>
        <w:shd w:val="clear" w:color="auto" w:fill="FFFFFF"/>
        <w:spacing w:after="0" w:line="240" w:lineRule="auto"/>
        <w:textAlignment w:val="baseline"/>
        <w:rPr>
          <w:rFonts w:ascii="Tahoma" w:eastAsia="Times New Roman" w:hAnsi="Tahoma" w:cs="Tahoma"/>
          <w:sz w:val="28"/>
          <w:szCs w:val="28"/>
          <w:lang w:eastAsia="en-GB"/>
        </w:rPr>
      </w:pPr>
      <w:r w:rsidRPr="00EC4180">
        <w:rPr>
          <w:rFonts w:ascii="Tahoma" w:eastAsia="Times New Roman" w:hAnsi="Tahoma" w:cs="Tahoma"/>
          <w:sz w:val="28"/>
          <w:szCs w:val="28"/>
          <w:lang w:eastAsia="en-GB"/>
        </w:rPr>
        <w:t>We run a 6-week educational programme in primary schools in Southampton to inspire them about healthy and growing fresh vegetables, this is to tackle the often-unnoticed childhood obesity epidemic. </w:t>
      </w:r>
    </w:p>
    <w:p w14:paraId="6CAB9409" w14:textId="77777777" w:rsidR="00990B5A" w:rsidRPr="00EC4180" w:rsidRDefault="00990B5A" w:rsidP="00990B5A">
      <w:pPr>
        <w:shd w:val="clear" w:color="auto" w:fill="FFFFFF"/>
        <w:spacing w:after="0" w:line="240" w:lineRule="auto"/>
        <w:textAlignment w:val="baseline"/>
        <w:rPr>
          <w:rFonts w:ascii="Tahoma" w:eastAsia="Times New Roman" w:hAnsi="Tahoma" w:cs="Tahoma"/>
          <w:sz w:val="28"/>
          <w:szCs w:val="28"/>
          <w:lang w:eastAsia="en-GB"/>
        </w:rPr>
      </w:pPr>
      <w:r w:rsidRPr="00EC4180">
        <w:rPr>
          <w:rFonts w:ascii="Tahoma" w:eastAsia="Times New Roman" w:hAnsi="Tahoma" w:cs="Tahoma"/>
          <w:sz w:val="28"/>
          <w:szCs w:val="28"/>
          <w:lang w:eastAsia="en-GB"/>
        </w:rPr>
        <w:t>Come and help volunteer to deliver our educational programme.</w:t>
      </w:r>
    </w:p>
    <w:p w14:paraId="0D5AFFF4" w14:textId="77777777" w:rsidR="00990B5A" w:rsidRPr="00EC4180" w:rsidRDefault="00990B5A" w:rsidP="00990B5A">
      <w:pPr>
        <w:shd w:val="clear" w:color="auto" w:fill="FFFFFF"/>
        <w:spacing w:after="0" w:line="240" w:lineRule="auto"/>
        <w:textAlignment w:val="baseline"/>
        <w:rPr>
          <w:rFonts w:ascii="Tahoma" w:eastAsia="Times New Roman" w:hAnsi="Tahoma" w:cs="Tahoma"/>
          <w:sz w:val="28"/>
          <w:szCs w:val="28"/>
          <w:lang w:eastAsia="en-GB"/>
        </w:rPr>
      </w:pPr>
      <w:r w:rsidRPr="00EC4180">
        <w:rPr>
          <w:rFonts w:ascii="Tahoma" w:eastAsia="Times New Roman" w:hAnsi="Tahoma" w:cs="Tahoma"/>
          <w:sz w:val="28"/>
          <w:szCs w:val="28"/>
          <w:lang w:eastAsia="en-GB"/>
        </w:rPr>
        <w:t>Contact: Sam 07446602758</w:t>
      </w:r>
    </w:p>
    <w:p w14:paraId="7719EFA8" w14:textId="0722E16F" w:rsidR="000D16F7" w:rsidRDefault="000D16F7">
      <w:pPr>
        <w:rPr>
          <w:rFonts w:ascii="Tahoma" w:eastAsia="Times New Roman" w:hAnsi="Tahoma" w:cs="Tahoma"/>
          <w:b/>
          <w:bCs/>
          <w:sz w:val="28"/>
          <w:szCs w:val="28"/>
          <w:lang w:eastAsia="en-GB"/>
        </w:rPr>
      </w:pPr>
      <w:r>
        <w:rPr>
          <w:rFonts w:ascii="Tahoma" w:eastAsia="Times New Roman" w:hAnsi="Tahoma" w:cs="Tahoma"/>
          <w:b/>
          <w:bCs/>
          <w:sz w:val="28"/>
          <w:szCs w:val="28"/>
          <w:lang w:eastAsia="en-GB"/>
        </w:rPr>
        <w:br w:type="page"/>
      </w:r>
    </w:p>
    <w:p w14:paraId="6F57097B" w14:textId="111EBDB4"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lastRenderedPageBreak/>
        <w:t>The Friends of Portswood Rec</w:t>
      </w:r>
      <w:r w:rsidRPr="004237D6">
        <w:rPr>
          <w:rFonts w:ascii="Tahoma" w:eastAsia="Times New Roman" w:hAnsi="Tahoma" w:cs="Tahoma"/>
          <w:sz w:val="28"/>
          <w:szCs w:val="28"/>
          <w:lang w:eastAsia="en-GB"/>
        </w:rPr>
        <w:t xml:space="preserve"> </w:t>
      </w:r>
    </w:p>
    <w:p w14:paraId="2C8D44EC" w14:textId="4C7DA6E3" w:rsidR="000D16F7" w:rsidRDefault="00503929" w:rsidP="00394A2C">
      <w:pPr>
        <w:tabs>
          <w:tab w:val="left" w:pos="3790"/>
        </w:tabs>
        <w:spacing w:after="0" w:line="240" w:lineRule="auto"/>
        <w:rPr>
          <w:rFonts w:ascii="Tahoma" w:eastAsia="Times New Roman" w:hAnsi="Tahoma" w:cs="Tahoma"/>
          <w:sz w:val="28"/>
          <w:szCs w:val="28"/>
          <w:lang w:eastAsia="en-GB"/>
        </w:rPr>
      </w:pPr>
      <w:r w:rsidRPr="00503929">
        <w:rPr>
          <w:rFonts w:ascii="Tahoma" w:eastAsia="Times New Roman" w:hAnsi="Tahoma" w:cs="Tahoma"/>
          <w:sz w:val="28"/>
          <w:szCs w:val="28"/>
          <w:lang w:eastAsia="en-GB"/>
        </w:rPr>
        <w:t>The Friends of Portswood Rec are committed to working with</w:t>
      </w:r>
      <w:r w:rsidRPr="00503929">
        <w:rPr>
          <w:rFonts w:ascii="Tahoma" w:eastAsia="Times New Roman" w:hAnsi="Tahoma" w:cs="Tahoma"/>
          <w:sz w:val="28"/>
          <w:szCs w:val="28"/>
          <w:lang w:eastAsia="en-GB"/>
        </w:rPr>
        <w:br/>
        <w:t>Southampton City Council to improve the physical and natural</w:t>
      </w:r>
      <w:r w:rsidRPr="00503929">
        <w:rPr>
          <w:rFonts w:ascii="Tahoma" w:eastAsia="Times New Roman" w:hAnsi="Tahoma" w:cs="Tahoma"/>
          <w:sz w:val="28"/>
          <w:szCs w:val="28"/>
          <w:lang w:eastAsia="en-GB"/>
        </w:rPr>
        <w:br/>
        <w:t>environment at Portswood Rec, and to make it a more accessible,</w:t>
      </w:r>
      <w:r w:rsidRPr="00503929">
        <w:rPr>
          <w:rFonts w:ascii="Tahoma" w:eastAsia="Times New Roman" w:hAnsi="Tahoma" w:cs="Tahoma"/>
          <w:sz w:val="28"/>
          <w:szCs w:val="28"/>
          <w:lang w:eastAsia="en-GB"/>
        </w:rPr>
        <w:br/>
        <w:t>attractive, and safer place for all members of the community to visit and</w:t>
      </w:r>
      <w:r w:rsidR="000D16F7">
        <w:rPr>
          <w:rFonts w:ascii="Tahoma" w:eastAsia="Times New Roman" w:hAnsi="Tahoma" w:cs="Tahoma"/>
          <w:sz w:val="28"/>
          <w:szCs w:val="28"/>
          <w:lang w:eastAsia="en-GB"/>
        </w:rPr>
        <w:t xml:space="preserve"> </w:t>
      </w:r>
      <w:r w:rsidRPr="00503929">
        <w:rPr>
          <w:rFonts w:ascii="Tahoma" w:eastAsia="Times New Roman" w:hAnsi="Tahoma" w:cs="Tahoma"/>
          <w:sz w:val="28"/>
          <w:szCs w:val="28"/>
          <w:lang w:eastAsia="en-GB"/>
        </w:rPr>
        <w:t>have fun. The Friends group have successfully sourced grants to</w:t>
      </w:r>
      <w:r w:rsidR="000D16F7">
        <w:rPr>
          <w:rFonts w:ascii="Tahoma" w:eastAsia="Times New Roman" w:hAnsi="Tahoma" w:cs="Tahoma"/>
          <w:sz w:val="28"/>
          <w:szCs w:val="28"/>
          <w:lang w:eastAsia="en-GB"/>
        </w:rPr>
        <w:t xml:space="preserve"> </w:t>
      </w:r>
      <w:r w:rsidRPr="00503929">
        <w:rPr>
          <w:rFonts w:ascii="Tahoma" w:eastAsia="Times New Roman" w:hAnsi="Tahoma" w:cs="Tahoma"/>
          <w:sz w:val="28"/>
          <w:szCs w:val="28"/>
          <w:lang w:eastAsia="en-GB"/>
        </w:rPr>
        <w:t>contribute to improvements at the park. These have included</w:t>
      </w:r>
      <w:r w:rsidR="000D16F7">
        <w:rPr>
          <w:rFonts w:ascii="Tahoma" w:eastAsia="Times New Roman" w:hAnsi="Tahoma" w:cs="Tahoma"/>
          <w:sz w:val="28"/>
          <w:szCs w:val="28"/>
          <w:lang w:eastAsia="en-GB"/>
        </w:rPr>
        <w:t xml:space="preserve"> </w:t>
      </w:r>
      <w:r w:rsidRPr="00503929">
        <w:rPr>
          <w:rFonts w:ascii="Tahoma" w:eastAsia="Times New Roman" w:hAnsi="Tahoma" w:cs="Tahoma"/>
          <w:sz w:val="28"/>
          <w:szCs w:val="28"/>
          <w:lang w:eastAsia="en-GB"/>
        </w:rPr>
        <w:t>replacement and upgrading equipment in the play area, resurfacing the</w:t>
      </w:r>
      <w:r w:rsidR="000D16F7">
        <w:rPr>
          <w:rFonts w:ascii="Tahoma" w:eastAsia="Times New Roman" w:hAnsi="Tahoma" w:cs="Tahoma"/>
          <w:sz w:val="28"/>
          <w:szCs w:val="28"/>
          <w:lang w:eastAsia="en-GB"/>
        </w:rPr>
        <w:t xml:space="preserve"> </w:t>
      </w:r>
      <w:r w:rsidRPr="00503929">
        <w:rPr>
          <w:rFonts w:ascii="Tahoma" w:eastAsia="Times New Roman" w:hAnsi="Tahoma" w:cs="Tahoma"/>
          <w:sz w:val="28"/>
          <w:szCs w:val="28"/>
          <w:lang w:eastAsia="en-GB"/>
        </w:rPr>
        <w:t>tennis courts and providing the football goal. The group continue to</w:t>
      </w:r>
      <w:r w:rsidR="000D16F7">
        <w:rPr>
          <w:rFonts w:ascii="Tahoma" w:eastAsia="Times New Roman" w:hAnsi="Tahoma" w:cs="Tahoma"/>
          <w:sz w:val="28"/>
          <w:szCs w:val="28"/>
          <w:lang w:eastAsia="en-GB"/>
        </w:rPr>
        <w:t xml:space="preserve"> </w:t>
      </w:r>
      <w:r w:rsidRPr="00503929">
        <w:rPr>
          <w:rFonts w:ascii="Tahoma" w:eastAsia="Times New Roman" w:hAnsi="Tahoma" w:cs="Tahoma"/>
          <w:sz w:val="28"/>
          <w:szCs w:val="28"/>
          <w:lang w:eastAsia="en-GB"/>
        </w:rPr>
        <w:t>fundraise to support provision of new play equipment to replace items</w:t>
      </w:r>
      <w:r w:rsidR="00A71C96">
        <w:rPr>
          <w:rFonts w:ascii="Tahoma" w:eastAsia="Times New Roman" w:hAnsi="Tahoma" w:cs="Tahoma"/>
          <w:sz w:val="28"/>
          <w:szCs w:val="28"/>
          <w:lang w:eastAsia="en-GB"/>
        </w:rPr>
        <w:t xml:space="preserve"> </w:t>
      </w:r>
      <w:r w:rsidRPr="00503929">
        <w:rPr>
          <w:rFonts w:ascii="Tahoma" w:eastAsia="Times New Roman" w:hAnsi="Tahoma" w:cs="Tahoma"/>
          <w:sz w:val="28"/>
          <w:szCs w:val="28"/>
          <w:lang w:eastAsia="en-GB"/>
        </w:rPr>
        <w:t>removed on safety grounds.</w:t>
      </w:r>
      <w:r w:rsidR="000D16F7">
        <w:rPr>
          <w:rFonts w:ascii="Tahoma" w:eastAsia="Times New Roman" w:hAnsi="Tahoma" w:cs="Tahoma"/>
          <w:sz w:val="28"/>
          <w:szCs w:val="28"/>
          <w:lang w:eastAsia="en-GB"/>
        </w:rPr>
        <w:t xml:space="preserve">  </w:t>
      </w:r>
      <w:r w:rsidRPr="00503929">
        <w:rPr>
          <w:rFonts w:ascii="Tahoma" w:eastAsia="Times New Roman" w:hAnsi="Tahoma" w:cs="Tahoma"/>
          <w:sz w:val="28"/>
          <w:szCs w:val="28"/>
          <w:lang w:eastAsia="en-GB"/>
        </w:rPr>
        <w:t>The Friends have an active group of gardeners who aim to maintain the</w:t>
      </w:r>
      <w:r w:rsidR="000D16F7">
        <w:rPr>
          <w:rFonts w:ascii="Tahoma" w:eastAsia="Times New Roman" w:hAnsi="Tahoma" w:cs="Tahoma"/>
          <w:sz w:val="28"/>
          <w:szCs w:val="28"/>
          <w:lang w:eastAsia="en-GB"/>
        </w:rPr>
        <w:t xml:space="preserve"> </w:t>
      </w:r>
      <w:r w:rsidRPr="00503929">
        <w:rPr>
          <w:rFonts w:ascii="Tahoma" w:eastAsia="Times New Roman" w:hAnsi="Tahoma" w:cs="Tahoma"/>
          <w:sz w:val="28"/>
          <w:szCs w:val="28"/>
          <w:lang w:eastAsia="en-GB"/>
        </w:rPr>
        <w:t>gardens, improve biodiversity, and support wildlife at the park using</w:t>
      </w:r>
      <w:r w:rsidR="000D16F7">
        <w:rPr>
          <w:rFonts w:ascii="Tahoma" w:eastAsia="Times New Roman" w:hAnsi="Tahoma" w:cs="Tahoma"/>
          <w:sz w:val="28"/>
          <w:szCs w:val="28"/>
          <w:lang w:eastAsia="en-GB"/>
        </w:rPr>
        <w:t xml:space="preserve"> </w:t>
      </w:r>
      <w:r w:rsidRPr="00503929">
        <w:rPr>
          <w:rFonts w:ascii="Tahoma" w:eastAsia="Times New Roman" w:hAnsi="Tahoma" w:cs="Tahoma"/>
          <w:sz w:val="28"/>
          <w:szCs w:val="28"/>
          <w:lang w:eastAsia="en-GB"/>
        </w:rPr>
        <w:t>funding attained by the group. To date the gardeners have formed two</w:t>
      </w:r>
      <w:r w:rsidR="00A71C96">
        <w:rPr>
          <w:rFonts w:ascii="Tahoma" w:eastAsia="Times New Roman" w:hAnsi="Tahoma" w:cs="Tahoma"/>
          <w:sz w:val="28"/>
          <w:szCs w:val="28"/>
          <w:lang w:eastAsia="en-GB"/>
        </w:rPr>
        <w:t xml:space="preserve"> </w:t>
      </w:r>
      <w:r w:rsidRPr="00503929">
        <w:rPr>
          <w:rFonts w:ascii="Tahoma" w:eastAsia="Times New Roman" w:hAnsi="Tahoma" w:cs="Tahoma"/>
          <w:sz w:val="28"/>
          <w:szCs w:val="28"/>
          <w:lang w:eastAsia="en-GB"/>
        </w:rPr>
        <w:t>small meadow areas to encourage wildlife, planted native shrubs and</w:t>
      </w:r>
      <w:r w:rsidR="00A71C96">
        <w:rPr>
          <w:rFonts w:ascii="Tahoma" w:eastAsia="Times New Roman" w:hAnsi="Tahoma" w:cs="Tahoma"/>
          <w:sz w:val="28"/>
          <w:szCs w:val="28"/>
          <w:lang w:eastAsia="en-GB"/>
        </w:rPr>
        <w:t xml:space="preserve"> </w:t>
      </w:r>
      <w:r w:rsidRPr="00503929">
        <w:rPr>
          <w:rFonts w:ascii="Tahoma" w:eastAsia="Times New Roman" w:hAnsi="Tahoma" w:cs="Tahoma"/>
          <w:sz w:val="28"/>
          <w:szCs w:val="28"/>
          <w:lang w:eastAsia="en-GB"/>
        </w:rPr>
        <w:t>plants to attract bees, butterflies, and moths, and created nesting and</w:t>
      </w:r>
      <w:r w:rsidR="00A71C96">
        <w:rPr>
          <w:rFonts w:ascii="Tahoma" w:eastAsia="Times New Roman" w:hAnsi="Tahoma" w:cs="Tahoma"/>
          <w:sz w:val="28"/>
          <w:szCs w:val="28"/>
          <w:lang w:eastAsia="en-GB"/>
        </w:rPr>
        <w:t xml:space="preserve"> </w:t>
      </w:r>
      <w:r w:rsidRPr="00503929">
        <w:rPr>
          <w:rFonts w:ascii="Tahoma" w:eastAsia="Times New Roman" w:hAnsi="Tahoma" w:cs="Tahoma"/>
          <w:sz w:val="28"/>
          <w:szCs w:val="28"/>
          <w:lang w:eastAsia="en-GB"/>
        </w:rPr>
        <w:t>drinking sites for bees, other insects, birds, and bats.</w:t>
      </w:r>
      <w:r w:rsidRPr="00503929">
        <w:rPr>
          <w:rFonts w:ascii="Tahoma" w:eastAsia="Times New Roman" w:hAnsi="Tahoma" w:cs="Tahoma"/>
          <w:sz w:val="28"/>
          <w:szCs w:val="28"/>
          <w:lang w:eastAsia="en-GB"/>
        </w:rPr>
        <w:br/>
        <w:t>The Friends group also organises regular litter picks and occasional</w:t>
      </w:r>
      <w:r w:rsidRPr="00503929">
        <w:rPr>
          <w:rFonts w:ascii="Tahoma" w:eastAsia="Times New Roman" w:hAnsi="Tahoma" w:cs="Tahoma"/>
          <w:sz w:val="28"/>
          <w:szCs w:val="28"/>
          <w:lang w:eastAsia="en-GB"/>
        </w:rPr>
        <w:br/>
        <w:t>community events. The gardening group meet at the park most</w:t>
      </w:r>
      <w:r w:rsidRPr="00503929">
        <w:rPr>
          <w:rFonts w:ascii="Tahoma" w:eastAsia="Times New Roman" w:hAnsi="Tahoma" w:cs="Tahoma"/>
          <w:sz w:val="28"/>
          <w:szCs w:val="28"/>
          <w:lang w:eastAsia="en-GB"/>
        </w:rPr>
        <w:br/>
        <w:t>weekends (see website for dates), and welcome new volunteers with an</w:t>
      </w:r>
      <w:r w:rsidRPr="00503929">
        <w:rPr>
          <w:rFonts w:ascii="Tahoma" w:eastAsia="Times New Roman" w:hAnsi="Tahoma" w:cs="Tahoma"/>
          <w:sz w:val="28"/>
          <w:szCs w:val="28"/>
          <w:lang w:eastAsia="en-GB"/>
        </w:rPr>
        <w:br/>
        <w:t>interest in gardening or who are keen to learn. Everyone is welcome</w:t>
      </w:r>
      <w:r w:rsidRPr="00503929">
        <w:rPr>
          <w:rFonts w:ascii="Tahoma" w:eastAsia="Times New Roman" w:hAnsi="Tahoma" w:cs="Tahoma"/>
          <w:sz w:val="28"/>
          <w:szCs w:val="28"/>
          <w:lang w:eastAsia="en-GB"/>
        </w:rPr>
        <w:br/>
        <w:t>and details of these sessions and other volunteering opportunities are</w:t>
      </w:r>
      <w:r w:rsidRPr="00503929">
        <w:rPr>
          <w:rFonts w:ascii="Tahoma" w:eastAsia="Times New Roman" w:hAnsi="Tahoma" w:cs="Tahoma"/>
          <w:sz w:val="28"/>
          <w:szCs w:val="28"/>
          <w:lang w:eastAsia="en-GB"/>
        </w:rPr>
        <w:br/>
        <w:t>published on their website and Facebook page. Membership costs £4.00</w:t>
      </w:r>
      <w:r>
        <w:rPr>
          <w:rFonts w:ascii="Tahoma" w:eastAsia="Times New Roman" w:hAnsi="Tahoma" w:cs="Tahoma"/>
          <w:sz w:val="28"/>
          <w:szCs w:val="28"/>
          <w:lang w:eastAsia="en-GB"/>
        </w:rPr>
        <w:t xml:space="preserve"> </w:t>
      </w:r>
      <w:r w:rsidRPr="00503929">
        <w:rPr>
          <w:rFonts w:ascii="Tahoma" w:eastAsia="Times New Roman" w:hAnsi="Tahoma" w:cs="Tahoma"/>
          <w:sz w:val="28"/>
          <w:szCs w:val="28"/>
          <w:lang w:eastAsia="en-GB"/>
        </w:rPr>
        <w:t>p.a.</w:t>
      </w:r>
      <w:r w:rsidRPr="00503929">
        <w:rPr>
          <w:rFonts w:ascii="Tahoma" w:eastAsia="Times New Roman" w:hAnsi="Tahoma" w:cs="Tahoma"/>
          <w:sz w:val="28"/>
          <w:szCs w:val="28"/>
          <w:lang w:eastAsia="en-GB"/>
        </w:rPr>
        <w:br/>
      </w:r>
      <w:r w:rsidRPr="00503929">
        <w:rPr>
          <w:rFonts w:ascii="Tahoma" w:eastAsia="Times New Roman" w:hAnsi="Tahoma" w:cs="Tahoma"/>
          <w:b/>
          <w:bCs/>
          <w:sz w:val="28"/>
          <w:szCs w:val="28"/>
          <w:lang w:eastAsia="en-GB"/>
        </w:rPr>
        <w:t>Volunteers needed for</w:t>
      </w:r>
      <w:r w:rsidRPr="00503929">
        <w:rPr>
          <w:rFonts w:ascii="Tahoma" w:eastAsia="Times New Roman" w:hAnsi="Tahoma" w:cs="Tahoma"/>
          <w:sz w:val="28"/>
          <w:szCs w:val="28"/>
          <w:lang w:eastAsia="en-GB"/>
        </w:rPr>
        <w:t>: Committee vacancies (at the time of</w:t>
      </w:r>
      <w:r w:rsidRPr="00503929">
        <w:rPr>
          <w:rFonts w:ascii="Tahoma" w:eastAsia="Times New Roman" w:hAnsi="Tahoma" w:cs="Tahoma"/>
          <w:sz w:val="28"/>
          <w:szCs w:val="28"/>
          <w:lang w:eastAsia="en-GB"/>
        </w:rPr>
        <w:br/>
        <w:t xml:space="preserve">publication these are an Events Organiser and a Communications </w:t>
      </w:r>
    </w:p>
    <w:p w14:paraId="46FAAC74" w14:textId="4299E1C3" w:rsidR="00394A2C" w:rsidRPr="004237D6" w:rsidRDefault="00503929" w:rsidP="00394A2C">
      <w:pPr>
        <w:tabs>
          <w:tab w:val="left" w:pos="3790"/>
        </w:tabs>
        <w:spacing w:after="0" w:line="240" w:lineRule="auto"/>
        <w:rPr>
          <w:rFonts w:ascii="Tahoma" w:eastAsia="Times New Roman" w:hAnsi="Tahoma" w:cs="Tahoma"/>
          <w:sz w:val="28"/>
          <w:szCs w:val="28"/>
          <w:lang w:eastAsia="en-GB"/>
        </w:rPr>
      </w:pPr>
      <w:r w:rsidRPr="00503929">
        <w:rPr>
          <w:rFonts w:ascii="Tahoma" w:eastAsia="Times New Roman" w:hAnsi="Tahoma" w:cs="Tahoma"/>
          <w:sz w:val="28"/>
          <w:szCs w:val="28"/>
          <w:lang w:eastAsia="en-GB"/>
        </w:rPr>
        <w:t>Co-ordinator), Gardening group.</w:t>
      </w:r>
      <w:r w:rsidRPr="00503929">
        <w:rPr>
          <w:rFonts w:ascii="Tahoma" w:eastAsia="Times New Roman" w:hAnsi="Tahoma" w:cs="Tahoma"/>
          <w:sz w:val="28"/>
          <w:szCs w:val="28"/>
          <w:lang w:eastAsia="en-GB"/>
        </w:rPr>
        <w:br/>
      </w:r>
      <w:r w:rsidRPr="00503929">
        <w:rPr>
          <w:rFonts w:ascii="Tahoma" w:eastAsia="Times New Roman" w:hAnsi="Tahoma" w:cs="Tahoma"/>
          <w:b/>
          <w:bCs/>
          <w:sz w:val="28"/>
          <w:szCs w:val="28"/>
          <w:lang w:eastAsia="en-GB"/>
        </w:rPr>
        <w:t>Activities:</w:t>
      </w:r>
      <w:r w:rsidRPr="00503929">
        <w:rPr>
          <w:rFonts w:ascii="Tahoma" w:eastAsia="Times New Roman" w:hAnsi="Tahoma" w:cs="Tahoma"/>
          <w:sz w:val="28"/>
          <w:szCs w:val="28"/>
          <w:lang w:eastAsia="en-GB"/>
        </w:rPr>
        <w:t xml:space="preserve"> Dog walking area, tennis courts, community garden with</w:t>
      </w:r>
      <w:r w:rsidRPr="00503929">
        <w:rPr>
          <w:rFonts w:ascii="Tahoma" w:eastAsia="Times New Roman" w:hAnsi="Tahoma" w:cs="Tahoma"/>
          <w:sz w:val="28"/>
          <w:szCs w:val="28"/>
          <w:lang w:eastAsia="en-GB"/>
        </w:rPr>
        <w:br/>
        <w:t>picnic tables and a planned chess table, wildlife area, and a separate</w:t>
      </w:r>
      <w:r w:rsidRPr="00503929">
        <w:rPr>
          <w:rFonts w:ascii="Tahoma" w:eastAsia="Times New Roman" w:hAnsi="Tahoma" w:cs="Tahoma"/>
          <w:sz w:val="28"/>
          <w:szCs w:val="28"/>
          <w:lang w:eastAsia="en-GB"/>
        </w:rPr>
        <w:br/>
        <w:t>open area of grass for sports and occasional community events.</w:t>
      </w:r>
      <w:r w:rsidRPr="00503929">
        <w:rPr>
          <w:rFonts w:ascii="Tahoma" w:eastAsia="Times New Roman" w:hAnsi="Tahoma" w:cs="Tahoma"/>
          <w:sz w:val="28"/>
          <w:szCs w:val="28"/>
          <w:lang w:eastAsia="en-GB"/>
        </w:rPr>
        <w:br/>
        <w:t>Enclosed play area including accessible equipment.</w:t>
      </w:r>
      <w:r w:rsidRPr="00503929">
        <w:rPr>
          <w:rFonts w:ascii="Tahoma" w:eastAsia="Times New Roman" w:hAnsi="Tahoma" w:cs="Tahoma"/>
          <w:sz w:val="28"/>
          <w:szCs w:val="28"/>
          <w:lang w:eastAsia="en-GB"/>
        </w:rPr>
        <w:br/>
      </w:r>
      <w:r w:rsidR="00394A2C" w:rsidRPr="004237D6">
        <w:rPr>
          <w:rFonts w:ascii="Tahoma" w:eastAsia="Times New Roman" w:hAnsi="Tahoma" w:cs="Tahoma"/>
          <w:b/>
          <w:bCs/>
          <w:sz w:val="28"/>
          <w:szCs w:val="28"/>
          <w:lang w:eastAsia="en-GB"/>
        </w:rPr>
        <w:t>Contact</w:t>
      </w:r>
      <w:r w:rsidR="00394A2C" w:rsidRPr="004237D6">
        <w:rPr>
          <w:rFonts w:ascii="Tahoma" w:eastAsia="Times New Roman" w:hAnsi="Tahoma" w:cs="Tahoma"/>
          <w:sz w:val="28"/>
          <w:szCs w:val="28"/>
          <w:lang w:eastAsia="en-GB"/>
        </w:rPr>
        <w:t xml:space="preserve">: Email: </w:t>
      </w:r>
      <w:hyperlink r:id="rId467" w:history="1">
        <w:r w:rsidR="00394A2C" w:rsidRPr="004237D6">
          <w:rPr>
            <w:rFonts w:ascii="Tahoma" w:eastAsia="Times New Roman" w:hAnsi="Tahoma" w:cs="Tahoma"/>
            <w:color w:val="0563C1" w:themeColor="hyperlink"/>
            <w:sz w:val="28"/>
            <w:szCs w:val="28"/>
            <w:u w:val="single"/>
            <w:lang w:eastAsia="en-GB"/>
          </w:rPr>
          <w:t>info.friendsofportswoodrec@gmail.com</w:t>
        </w:r>
      </w:hyperlink>
    </w:p>
    <w:p w14:paraId="19B6C47F" w14:textId="77777777" w:rsidR="00394A2C" w:rsidRPr="004237D6" w:rsidRDefault="00394A2C" w:rsidP="00394A2C">
      <w:pPr>
        <w:tabs>
          <w:tab w:val="left" w:pos="3790"/>
        </w:tabs>
        <w:spacing w:after="0" w:line="240" w:lineRule="auto"/>
        <w:rPr>
          <w:rFonts w:ascii="Tahoma" w:eastAsia="Times New Roman" w:hAnsi="Tahoma" w:cs="Tahoma"/>
          <w:color w:val="0563C1" w:themeColor="hyperlink"/>
          <w:sz w:val="28"/>
          <w:szCs w:val="28"/>
          <w:u w:val="single"/>
          <w:lang w:eastAsia="en-GB"/>
        </w:rPr>
      </w:pPr>
      <w:r w:rsidRPr="004237D6">
        <w:rPr>
          <w:rFonts w:ascii="Tahoma" w:eastAsia="Times New Roman" w:hAnsi="Tahoma" w:cs="Tahoma"/>
          <w:sz w:val="28"/>
          <w:szCs w:val="28"/>
          <w:lang w:eastAsia="en-GB"/>
        </w:rPr>
        <w:t xml:space="preserve">Web: </w:t>
      </w:r>
      <w:hyperlink r:id="rId468" w:history="1">
        <w:r w:rsidRPr="004237D6">
          <w:rPr>
            <w:rFonts w:ascii="Tahoma" w:eastAsia="Times New Roman" w:hAnsi="Tahoma" w:cs="Tahoma"/>
            <w:color w:val="0563C1" w:themeColor="hyperlink"/>
            <w:sz w:val="28"/>
            <w:szCs w:val="28"/>
            <w:u w:val="single"/>
            <w:lang w:eastAsia="en-GB"/>
          </w:rPr>
          <w:t>https://friendsofportswoodrec.uk/</w:t>
        </w:r>
      </w:hyperlink>
    </w:p>
    <w:p w14:paraId="7A52FE3C" w14:textId="77777777" w:rsidR="00394A2C" w:rsidRPr="004237D6" w:rsidRDefault="00394A2C" w:rsidP="00394A2C">
      <w:pPr>
        <w:tabs>
          <w:tab w:val="left" w:pos="3790"/>
        </w:tabs>
        <w:spacing w:after="0" w:line="240" w:lineRule="auto"/>
        <w:rPr>
          <w:rFonts w:ascii="Tahoma" w:eastAsia="Times New Roman" w:hAnsi="Tahoma" w:cs="Tahoma"/>
          <w:b/>
          <w:bCs/>
          <w:sz w:val="28"/>
          <w:szCs w:val="28"/>
          <w:lang w:eastAsia="en-GB"/>
        </w:rPr>
      </w:pPr>
      <w:r w:rsidRPr="004237D6">
        <w:rPr>
          <w:rFonts w:ascii="Tahoma" w:eastAsia="Times New Roman" w:hAnsi="Tahoma" w:cs="Tahoma"/>
          <w:b/>
          <w:bCs/>
          <w:sz w:val="28"/>
          <w:szCs w:val="28"/>
          <w:lang w:eastAsia="en-GB"/>
        </w:rPr>
        <w:t xml:space="preserve">Three Rivers Community Rail Partnership </w:t>
      </w:r>
    </w:p>
    <w:p w14:paraId="5CF041C0"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 xml:space="preserve">The Three Rivers Community Rail partnership has numerous volunteer roles available by being the link between railway industry and local communities, including maintaining gardens around the local train stations </w:t>
      </w:r>
    </w:p>
    <w:p w14:paraId="081749A1"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Volunteers are needed for</w:t>
      </w:r>
      <w:r w:rsidRPr="004237D6">
        <w:rPr>
          <w:rFonts w:ascii="Tahoma" w:eastAsia="Times New Roman" w:hAnsi="Tahoma" w:cs="Tahoma"/>
          <w:sz w:val="28"/>
          <w:szCs w:val="28"/>
          <w:lang w:eastAsia="en-GB"/>
        </w:rPr>
        <w:t>: Gardening and planting to the stations of Swathling, Sholing and St Denys.</w:t>
      </w:r>
    </w:p>
    <w:p w14:paraId="00706807"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 xml:space="preserve">Activities include: </w:t>
      </w:r>
      <w:r w:rsidRPr="004237D6">
        <w:rPr>
          <w:rFonts w:ascii="Tahoma" w:eastAsia="Times New Roman" w:hAnsi="Tahoma" w:cs="Tahoma"/>
          <w:sz w:val="28"/>
          <w:szCs w:val="28"/>
          <w:lang w:eastAsia="en-GB"/>
        </w:rPr>
        <w:t>Swaythling: Free Shop on Saturday mornings between 1000 and 1200 where we redistribute surplus food from supermarkets and donations for free to reduce food waste. Swaythling: Art project using Between the Lines giving workshops for isolated men, which will culminate with art being put up at the station</w:t>
      </w:r>
    </w:p>
    <w:p w14:paraId="73539368" w14:textId="77777777" w:rsidR="00394A2C" w:rsidRPr="004237D6" w:rsidRDefault="00394A2C" w:rsidP="00394A2C">
      <w:pPr>
        <w:tabs>
          <w:tab w:val="left" w:pos="3790"/>
        </w:tabs>
        <w:spacing w:after="0" w:line="240" w:lineRule="auto"/>
        <w:rPr>
          <w:rFonts w:ascii="Tahoma" w:eastAsia="Times New Roman" w:hAnsi="Tahoma" w:cs="Tahoma"/>
          <w:color w:val="0563C1" w:themeColor="hyperlink"/>
          <w:sz w:val="28"/>
          <w:szCs w:val="28"/>
          <w:u w:val="single"/>
          <w:lang w:eastAsia="en-GB"/>
        </w:rPr>
      </w:pPr>
      <w:r w:rsidRPr="004237D6">
        <w:rPr>
          <w:rFonts w:ascii="Tahoma" w:eastAsia="Times New Roman" w:hAnsi="Tahoma" w:cs="Tahoma"/>
          <w:b/>
          <w:bCs/>
          <w:sz w:val="28"/>
          <w:szCs w:val="28"/>
          <w:lang w:eastAsia="en-GB"/>
        </w:rPr>
        <w:t>Contact</w:t>
      </w:r>
      <w:r w:rsidRPr="004237D6">
        <w:rPr>
          <w:rFonts w:ascii="Tahoma" w:eastAsia="Times New Roman" w:hAnsi="Tahoma" w:cs="Tahoma"/>
          <w:sz w:val="28"/>
          <w:szCs w:val="28"/>
          <w:lang w:eastAsia="en-GB"/>
        </w:rPr>
        <w:t xml:space="preserve">: </w:t>
      </w:r>
      <w:hyperlink r:id="rId469" w:history="1">
        <w:r w:rsidRPr="004237D6">
          <w:rPr>
            <w:rFonts w:ascii="Tahoma" w:eastAsia="Times New Roman" w:hAnsi="Tahoma" w:cs="Tahoma"/>
            <w:color w:val="0563C1" w:themeColor="hyperlink"/>
            <w:sz w:val="28"/>
            <w:szCs w:val="28"/>
            <w:u w:val="single"/>
            <w:lang w:eastAsia="en-GB"/>
          </w:rPr>
          <w:t>info@threeriversrail.com</w:t>
        </w:r>
      </w:hyperlink>
    </w:p>
    <w:p w14:paraId="4E42D278" w14:textId="36E1BF19" w:rsidR="000D16F7" w:rsidRDefault="000D16F7">
      <w:pPr>
        <w:rPr>
          <w:rFonts w:ascii="Tahoma" w:eastAsia="Times New Roman" w:hAnsi="Tahoma" w:cs="Tahoma"/>
          <w:color w:val="0563C1" w:themeColor="hyperlink"/>
          <w:sz w:val="28"/>
          <w:szCs w:val="28"/>
          <w:u w:val="single"/>
          <w:lang w:eastAsia="en-GB"/>
        </w:rPr>
      </w:pPr>
      <w:r>
        <w:rPr>
          <w:rFonts w:ascii="Tahoma" w:eastAsia="Times New Roman" w:hAnsi="Tahoma" w:cs="Tahoma"/>
          <w:color w:val="0563C1" w:themeColor="hyperlink"/>
          <w:sz w:val="28"/>
          <w:szCs w:val="28"/>
          <w:u w:val="single"/>
          <w:lang w:eastAsia="en-GB"/>
        </w:rPr>
        <w:br w:type="page"/>
      </w:r>
    </w:p>
    <w:p w14:paraId="684AE5D4" w14:textId="06DF6898" w:rsidR="00394A2C" w:rsidRPr="004237D6" w:rsidRDefault="00073A5A" w:rsidP="00394A2C">
      <w:pPr>
        <w:spacing w:after="0" w:line="240" w:lineRule="auto"/>
        <w:rPr>
          <w:rFonts w:ascii="Tahoma" w:eastAsia="Times New Roman" w:hAnsi="Tahoma" w:cs="Tahoma"/>
          <w:sz w:val="28"/>
          <w:szCs w:val="28"/>
          <w:lang w:eastAsia="en-GB"/>
        </w:rPr>
      </w:pPr>
      <w:r>
        <w:rPr>
          <w:noProof/>
        </w:rPr>
        <w:lastRenderedPageBreak/>
        <mc:AlternateContent>
          <mc:Choice Requires="wps">
            <w:drawing>
              <wp:anchor distT="0" distB="0" distL="114300" distR="114300" simplePos="0" relativeHeight="251724800" behindDoc="0" locked="0" layoutInCell="1" allowOverlap="1" wp14:anchorId="51B29348" wp14:editId="64908330">
                <wp:simplePos x="0" y="0"/>
                <wp:positionH relativeFrom="margin">
                  <wp:align>left</wp:align>
                </wp:positionH>
                <wp:positionV relativeFrom="paragraph">
                  <wp:posOffset>0</wp:posOffset>
                </wp:positionV>
                <wp:extent cx="6634480" cy="465455"/>
                <wp:effectExtent l="0" t="0" r="13970" b="10795"/>
                <wp:wrapSquare wrapText="bothSides"/>
                <wp:docPr id="213210296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4480" cy="465455"/>
                        </a:xfrm>
                        <a:prstGeom prst="rect">
                          <a:avLst/>
                        </a:prstGeom>
                        <a:gradFill flip="none" rotWithShape="1">
                          <a:gsLst>
                            <a:gs pos="0">
                              <a:srgbClr val="ED7D31">
                                <a:lumMod val="0"/>
                                <a:lumOff val="100000"/>
                              </a:srgbClr>
                            </a:gs>
                            <a:gs pos="35000">
                              <a:srgbClr val="ED7D31">
                                <a:lumMod val="0"/>
                                <a:lumOff val="100000"/>
                              </a:srgbClr>
                            </a:gs>
                            <a:gs pos="100000">
                              <a:srgbClr val="ED7D31">
                                <a:lumMod val="100000"/>
                              </a:srgbClr>
                            </a:gs>
                          </a:gsLst>
                          <a:path path="rect">
                            <a:fillToRect l="50000" t="50000" r="50000" b="50000"/>
                          </a:path>
                          <a:tileRect/>
                        </a:gradFill>
                        <a:ln w="6350">
                          <a:solidFill>
                            <a:prstClr val="black"/>
                          </a:solidFill>
                        </a:ln>
                      </wps:spPr>
                      <wps:txbx>
                        <w:txbxContent>
                          <w:p w14:paraId="4A4F4E93" w14:textId="77777777" w:rsidR="00394A2C" w:rsidRPr="008206C0" w:rsidRDefault="00394A2C" w:rsidP="00394A2C">
                            <w:pPr>
                              <w:tabs>
                                <w:tab w:val="left" w:pos="3790"/>
                              </w:tabs>
                              <w:spacing w:after="0" w:line="240" w:lineRule="auto"/>
                              <w:jc w:val="center"/>
                              <w:rPr>
                                <w:rFonts w:ascii="Tahoma" w:eastAsia="Times New Roman" w:hAnsi="Tahoma" w:cs="Tahoma"/>
                                <w:b/>
                                <w:bCs/>
                                <w:sz w:val="48"/>
                                <w:szCs w:val="48"/>
                              </w:rPr>
                            </w:pPr>
                            <w:r w:rsidRPr="008206C0">
                              <w:rPr>
                                <w:rFonts w:ascii="Tahoma" w:eastAsia="Times New Roman" w:hAnsi="Tahoma" w:cs="Tahoma"/>
                                <w:b/>
                                <w:bCs/>
                                <w:sz w:val="48"/>
                                <w:szCs w:val="48"/>
                                <w:lang w:eastAsia="en-GB"/>
                              </w:rPr>
                              <w:t>SO1</w:t>
                            </w:r>
                            <w:r>
                              <w:rPr>
                                <w:rFonts w:ascii="Tahoma" w:eastAsia="Times New Roman" w:hAnsi="Tahoma" w:cs="Tahoma"/>
                                <w:b/>
                                <w:bCs/>
                                <w:sz w:val="48"/>
                                <w:szCs w:val="48"/>
                                <w:lang w:eastAsia="en-GB"/>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51B29348" id="_x0000_s1118" type="#_x0000_t202" style="position:absolute;margin-left:0;margin-top:0;width:522.4pt;height:36.65pt;z-index:2517248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" strokeweight=".5pt">
                <v:fill color2="#ed7d31" rotate="t" focusposition=".5,.5" focussize="" colors="0 white;22938f white;1 #ed7d31" focus="100%" type="gradientRadial">
                  <o:fill v:ext="view" type="gradientCenter"/>
                </v:fill>
                <v:path arrowok="t"/>
                <v:textbox style="mso-fit-shape-to-text:t">
                  <w:txbxContent>
                    <w:p w14:paraId="4A4F4E93" w14:textId="77777777" w:rsidR="00394A2C" w:rsidRPr="008206C0" w:rsidRDefault="00394A2C" w:rsidP="00394A2C">
                      <w:pPr>
                        <w:tabs>
                          <w:tab w:val="left" w:pos="3790"/>
                        </w:tabs>
                        <w:spacing w:after="0" w:line="240" w:lineRule="auto"/>
                        <w:jc w:val="center"/>
                        <w:rPr>
                          <w:rFonts w:ascii="Tahoma" w:eastAsia="Times New Roman" w:hAnsi="Tahoma" w:cs="Tahoma"/>
                          <w:b/>
                          <w:bCs/>
                          <w:sz w:val="48"/>
                          <w:szCs w:val="48"/>
                        </w:rPr>
                      </w:pPr>
                      <w:r w:rsidRPr="008206C0">
                        <w:rPr>
                          <w:rFonts w:ascii="Tahoma" w:eastAsia="Times New Roman" w:hAnsi="Tahoma" w:cs="Tahoma"/>
                          <w:b/>
                          <w:bCs/>
                          <w:sz w:val="48"/>
                          <w:szCs w:val="48"/>
                          <w:lang w:eastAsia="en-GB"/>
                        </w:rPr>
                        <w:t>SO1</w:t>
                      </w:r>
                      <w:r>
                        <w:rPr>
                          <w:rFonts w:ascii="Tahoma" w:eastAsia="Times New Roman" w:hAnsi="Tahoma" w:cs="Tahoma"/>
                          <w:b/>
                          <w:bCs/>
                          <w:sz w:val="48"/>
                          <w:szCs w:val="48"/>
                          <w:lang w:eastAsia="en-GB"/>
                        </w:rPr>
                        <w:t>8</w:t>
                      </w:r>
                    </w:p>
                  </w:txbxContent>
                </v:textbox>
                <w10:wrap type="square" anchorx="margin"/>
              </v:shape>
            </w:pict>
          </mc:Fallback>
        </mc:AlternateContent>
      </w:r>
      <w:r w:rsidR="00394A2C" w:rsidRPr="004237D6">
        <w:rPr>
          <w:rFonts w:ascii="Tahoma" w:eastAsia="Times New Roman" w:hAnsi="Tahoma" w:cs="Tahoma"/>
          <w:b/>
          <w:bCs/>
          <w:sz w:val="28"/>
          <w:szCs w:val="28"/>
          <w:lang w:eastAsia="en-GB"/>
        </w:rPr>
        <w:t xml:space="preserve">Green Spaces and Parks in SO18: </w:t>
      </w:r>
      <w:r w:rsidR="00394A2C" w:rsidRPr="004237D6">
        <w:rPr>
          <w:rFonts w:ascii="Tahoma" w:eastAsia="Times New Roman" w:hAnsi="Tahoma" w:cs="Tahoma"/>
          <w:sz w:val="28"/>
          <w:szCs w:val="28"/>
          <w:lang w:eastAsia="en-GB"/>
        </w:rPr>
        <w:t xml:space="preserve">Riverside Park, Thornhill Park Road play area, Octavia Road Park, Bitterne Manor (Roman Ruins), Bitterne Park, Deep Dene play area, Frog's Corpse (Meadow), Hum Hole (Wildlife), Woodmill (water activities) Chessel Bay (Wildlife) Freemantle Common, Monks Brook Greenway, Bitterne Station. </w:t>
      </w:r>
      <w:r w:rsidR="00394A2C" w:rsidRPr="004237D6">
        <w:rPr>
          <w:rFonts w:ascii="Tahoma" w:eastAsia="Times New Roman" w:hAnsi="Tahoma" w:cs="Tahoma"/>
          <w:i/>
          <w:iCs/>
          <w:sz w:val="28"/>
          <w:szCs w:val="28"/>
          <w:lang w:eastAsia="en-GB"/>
        </w:rPr>
        <w:t>If you would like to start a new Friends Group to help maintain the green Place, (where there is not one already), please read Section 3. Setting up a Friends of Parks group for information</w:t>
      </w:r>
      <w:r w:rsidR="00394A2C" w:rsidRPr="004237D6">
        <w:rPr>
          <w:rFonts w:ascii="Tahoma" w:eastAsia="Times New Roman" w:hAnsi="Tahoma" w:cs="Tahoma"/>
          <w:sz w:val="28"/>
          <w:szCs w:val="28"/>
          <w:lang w:eastAsia="en-GB"/>
        </w:rPr>
        <w:t xml:space="preserve">. </w:t>
      </w:r>
    </w:p>
    <w:p w14:paraId="1C5FF4B9" w14:textId="77777777" w:rsidR="00394A2C" w:rsidRPr="004237D6" w:rsidRDefault="00394A2C" w:rsidP="00394A2C">
      <w:pPr>
        <w:tabs>
          <w:tab w:val="left" w:pos="3790"/>
        </w:tabs>
        <w:spacing w:after="0" w:line="240" w:lineRule="auto"/>
        <w:rPr>
          <w:rFonts w:ascii="Tahoma" w:eastAsia="Times New Roman" w:hAnsi="Tahoma" w:cs="Tahoma"/>
          <w:sz w:val="8"/>
          <w:szCs w:val="8"/>
          <w:lang w:eastAsia="en-GB"/>
        </w:rPr>
      </w:pPr>
    </w:p>
    <w:p w14:paraId="283C169B"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The following are already formed Friends Group in your area:</w:t>
      </w:r>
    </w:p>
    <w:p w14:paraId="243BF108" w14:textId="77777777" w:rsidR="00394A2C" w:rsidRPr="004237D6" w:rsidRDefault="00394A2C" w:rsidP="00394A2C">
      <w:pPr>
        <w:tabs>
          <w:tab w:val="left" w:pos="3790"/>
        </w:tabs>
        <w:spacing w:after="0" w:line="240" w:lineRule="auto"/>
        <w:rPr>
          <w:rFonts w:ascii="Tahoma" w:eastAsia="Times New Roman" w:hAnsi="Tahoma" w:cs="Tahoma"/>
          <w:sz w:val="8"/>
          <w:szCs w:val="8"/>
          <w:lang w:eastAsia="en-GB"/>
        </w:rPr>
      </w:pPr>
    </w:p>
    <w:p w14:paraId="2A9A86A4"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Bitterne Park Growing Places,</w:t>
      </w:r>
      <w:r w:rsidRPr="004237D6">
        <w:rPr>
          <w:rFonts w:ascii="Tahoma" w:eastAsia="Times New Roman" w:hAnsi="Tahoma" w:cs="Tahoma"/>
          <w:sz w:val="28"/>
          <w:szCs w:val="28"/>
          <w:lang w:eastAsia="en-GB"/>
        </w:rPr>
        <w:t xml:space="preserve"> SO18 (various venues)</w:t>
      </w:r>
    </w:p>
    <w:p w14:paraId="052C070A"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Bitterne Park Growing Places is a project of Transition Network, that's helping people in Bitterne Park grow their own food, through seed and plant donations and by connecting the community to swap and share seeds, plants and growing advice. Bitterne Park Growing Places is a project that aims to facilitate conversations in three different and geographically connected neighbourhoods of Southampton; St Denys, Bitterne Park and one other yet to be decided. The project consists of four sub-projects: Imagine Bitterne Park, Bitterne Park Growing Places, Imagine St Denys and a soon-to-be-announced project in one other neighbourhood.</w:t>
      </w:r>
    </w:p>
    <w:p w14:paraId="0516CCB9"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 xml:space="preserve">Volunteers needed for: </w:t>
      </w:r>
      <w:r w:rsidRPr="004237D6">
        <w:rPr>
          <w:rFonts w:ascii="Tahoma" w:eastAsia="Times New Roman" w:hAnsi="Tahoma" w:cs="Tahoma"/>
          <w:sz w:val="28"/>
          <w:szCs w:val="28"/>
          <w:lang w:eastAsia="en-GB"/>
        </w:rPr>
        <w:t>Various projects in different areas of Southampton</w:t>
      </w:r>
    </w:p>
    <w:p w14:paraId="56B890A0"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 xml:space="preserve">Activities: </w:t>
      </w:r>
      <w:r w:rsidRPr="004237D6">
        <w:rPr>
          <w:rFonts w:ascii="Tahoma" w:eastAsia="Times New Roman" w:hAnsi="Tahoma" w:cs="Tahoma"/>
          <w:sz w:val="28"/>
          <w:szCs w:val="28"/>
          <w:lang w:eastAsia="en-GB"/>
        </w:rPr>
        <w:t>Learning to grow your own food, swap seeds and plants</w:t>
      </w:r>
      <w:r w:rsidRPr="004237D6">
        <w:rPr>
          <w:rFonts w:ascii="Tahoma" w:eastAsia="Times New Roman" w:hAnsi="Tahoma" w:cs="Tahoma"/>
          <w:sz w:val="28"/>
          <w:szCs w:val="28"/>
          <w:lang w:eastAsia="en-GB"/>
        </w:rPr>
        <w:tab/>
      </w:r>
    </w:p>
    <w:p w14:paraId="3859E9B0" w14:textId="3B1120C4"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Contact:</w:t>
      </w:r>
      <w:r w:rsidRPr="004237D6">
        <w:rPr>
          <w:rFonts w:ascii="Tahoma" w:eastAsia="Times New Roman" w:hAnsi="Tahoma" w:cs="Tahoma"/>
          <w:sz w:val="28"/>
          <w:szCs w:val="28"/>
          <w:lang w:eastAsia="en-GB"/>
        </w:rPr>
        <w:t xml:space="preserve"> Email: </w:t>
      </w:r>
      <w:hyperlink r:id="rId470" w:history="1">
        <w:r w:rsidRPr="004237D6">
          <w:rPr>
            <w:rFonts w:ascii="Tahoma" w:eastAsia="Times New Roman" w:hAnsi="Tahoma" w:cs="Tahoma"/>
            <w:color w:val="0563C1" w:themeColor="hyperlink"/>
            <w:sz w:val="28"/>
            <w:szCs w:val="28"/>
            <w:u w:val="single"/>
            <w:lang w:eastAsia="en-GB"/>
          </w:rPr>
          <w:t>bitterneparkseeds@gmail.com</w:t>
        </w:r>
      </w:hyperlink>
      <w:r w:rsidR="00934269" w:rsidRPr="004237D6">
        <w:rPr>
          <w:rFonts w:ascii="Tahoma" w:eastAsia="Times New Roman" w:hAnsi="Tahoma" w:cs="Tahoma"/>
          <w:color w:val="0563C1" w:themeColor="hyperlink"/>
          <w:sz w:val="28"/>
          <w:szCs w:val="28"/>
          <w:u w:val="single"/>
          <w:lang w:eastAsia="en-GB"/>
        </w:rPr>
        <w:t xml:space="preserve">  </w:t>
      </w:r>
      <w:r w:rsidRPr="004237D6">
        <w:rPr>
          <w:rFonts w:ascii="Tahoma" w:eastAsia="Times New Roman" w:hAnsi="Tahoma" w:cs="Tahoma"/>
          <w:sz w:val="28"/>
          <w:szCs w:val="28"/>
          <w:lang w:eastAsia="en-GB"/>
        </w:rPr>
        <w:t xml:space="preserve">Web: </w:t>
      </w:r>
      <w:hyperlink r:id="rId471" w:history="1">
        <w:r w:rsidRPr="004237D6">
          <w:rPr>
            <w:rFonts w:ascii="Tahoma" w:eastAsia="Times New Roman" w:hAnsi="Tahoma" w:cs="Tahoma"/>
            <w:color w:val="0563C1" w:themeColor="hyperlink"/>
            <w:sz w:val="28"/>
            <w:szCs w:val="28"/>
            <w:u w:val="single"/>
            <w:lang w:eastAsia="en-GB"/>
          </w:rPr>
          <w:t>bpgp.org</w:t>
        </w:r>
      </w:hyperlink>
      <w:r w:rsidRPr="004237D6">
        <w:rPr>
          <w:rFonts w:ascii="Tahoma" w:eastAsia="Times New Roman" w:hAnsi="Tahoma" w:cs="Tahoma"/>
          <w:sz w:val="28"/>
          <w:szCs w:val="28"/>
          <w:lang w:eastAsia="en-GB"/>
        </w:rPr>
        <w:t xml:space="preserve">  (sign up form)</w:t>
      </w:r>
    </w:p>
    <w:p w14:paraId="6C66D483" w14:textId="77777777" w:rsidR="00394A2C" w:rsidRPr="004237D6" w:rsidRDefault="00394A2C" w:rsidP="00394A2C">
      <w:pPr>
        <w:tabs>
          <w:tab w:val="left" w:pos="3790"/>
        </w:tabs>
        <w:spacing w:after="0" w:line="240" w:lineRule="auto"/>
        <w:rPr>
          <w:rFonts w:ascii="Tahoma" w:eastAsia="Times New Roman" w:hAnsi="Tahoma" w:cs="Tahoma"/>
          <w:color w:val="0563C1" w:themeColor="hyperlink"/>
          <w:sz w:val="28"/>
          <w:szCs w:val="28"/>
          <w:u w:val="single"/>
          <w:lang w:eastAsia="en-GB"/>
        </w:rPr>
      </w:pPr>
      <w:r w:rsidRPr="004237D6">
        <w:rPr>
          <w:rFonts w:ascii="Tahoma" w:eastAsia="Times New Roman" w:hAnsi="Tahoma" w:cs="Tahoma"/>
          <w:sz w:val="28"/>
          <w:szCs w:val="28"/>
          <w:lang w:eastAsia="en-GB"/>
        </w:rPr>
        <w:t xml:space="preserve">Facebook: </w:t>
      </w:r>
      <w:hyperlink r:id="rId472" w:history="1">
        <w:r w:rsidRPr="004237D6">
          <w:rPr>
            <w:rFonts w:ascii="Tahoma" w:eastAsia="Times New Roman" w:hAnsi="Tahoma" w:cs="Tahoma"/>
            <w:color w:val="0563C1" w:themeColor="hyperlink"/>
            <w:sz w:val="28"/>
            <w:szCs w:val="28"/>
            <w:u w:val="single"/>
            <w:lang w:eastAsia="en-GB"/>
          </w:rPr>
          <w:t>https://www.facebook.com/groups/bitterneparkgrowingplaces</w:t>
        </w:r>
      </w:hyperlink>
    </w:p>
    <w:p w14:paraId="68842AB8"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 xml:space="preserve">Friends of Deepdene </w:t>
      </w:r>
      <w:r w:rsidRPr="004237D6">
        <w:rPr>
          <w:rFonts w:ascii="Tahoma" w:eastAsia="Times New Roman" w:hAnsi="Tahoma" w:cs="Tahoma"/>
          <w:sz w:val="28"/>
          <w:szCs w:val="28"/>
          <w:lang w:eastAsia="en-GB"/>
        </w:rPr>
        <w:t>SO18</w:t>
      </w:r>
    </w:p>
    <w:p w14:paraId="3167C191"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Deepdene is off Cobden Avenue and Midanbury Lane, An informal open Place which was formally part of the grounds of Deep Dene House. The mixed ornamental trees remain mainly from the old grounds. A good spot for short woodland walks it has a grassy open place with a children’s play area.</w:t>
      </w:r>
    </w:p>
    <w:p w14:paraId="7479A0A7" w14:textId="77777777" w:rsidR="00394A2C" w:rsidRPr="004237D6" w:rsidRDefault="00394A2C" w:rsidP="00394A2C">
      <w:pPr>
        <w:tabs>
          <w:tab w:val="left" w:pos="3790"/>
        </w:tabs>
        <w:spacing w:after="0" w:line="240" w:lineRule="auto"/>
        <w:rPr>
          <w:rFonts w:ascii="Tahoma" w:eastAsia="Times New Roman" w:hAnsi="Tahoma" w:cs="Tahoma"/>
          <w:b/>
          <w:bCs/>
          <w:sz w:val="28"/>
          <w:szCs w:val="28"/>
          <w:lang w:eastAsia="en-GB"/>
        </w:rPr>
      </w:pPr>
      <w:r w:rsidRPr="004237D6">
        <w:rPr>
          <w:rFonts w:ascii="Tahoma" w:eastAsia="Times New Roman" w:hAnsi="Tahoma" w:cs="Tahoma"/>
          <w:b/>
          <w:bCs/>
          <w:sz w:val="28"/>
          <w:szCs w:val="28"/>
          <w:lang w:eastAsia="en-GB"/>
        </w:rPr>
        <w:t xml:space="preserve">Volunteers needed for: </w:t>
      </w:r>
      <w:r w:rsidRPr="004237D6">
        <w:rPr>
          <w:rFonts w:ascii="Tahoma" w:eastAsia="Times New Roman" w:hAnsi="Tahoma" w:cs="Tahoma"/>
          <w:sz w:val="28"/>
          <w:szCs w:val="28"/>
          <w:lang w:eastAsia="en-GB"/>
        </w:rPr>
        <w:t>Creative projects, litter picking and pond clearing</w:t>
      </w:r>
    </w:p>
    <w:p w14:paraId="791523B8"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 xml:space="preserve">Activities: </w:t>
      </w:r>
      <w:r w:rsidRPr="004237D6">
        <w:rPr>
          <w:rFonts w:ascii="Tahoma" w:eastAsia="Times New Roman" w:hAnsi="Tahoma" w:cs="Tahoma"/>
          <w:sz w:val="28"/>
          <w:szCs w:val="28"/>
          <w:lang w:eastAsia="en-GB"/>
        </w:rPr>
        <w:t>Bird studies, nature walks and children’s play area</w:t>
      </w:r>
      <w:r w:rsidRPr="004237D6">
        <w:rPr>
          <w:rFonts w:ascii="Tahoma" w:eastAsia="Times New Roman" w:hAnsi="Tahoma" w:cs="Tahoma"/>
          <w:sz w:val="28"/>
          <w:szCs w:val="28"/>
          <w:lang w:eastAsia="en-GB"/>
        </w:rPr>
        <w:tab/>
      </w:r>
    </w:p>
    <w:p w14:paraId="3B085031" w14:textId="77777777" w:rsidR="00394A2C" w:rsidRPr="004237D6" w:rsidRDefault="00394A2C" w:rsidP="00394A2C">
      <w:pPr>
        <w:tabs>
          <w:tab w:val="left" w:pos="3790"/>
        </w:tabs>
        <w:spacing w:after="0" w:line="240" w:lineRule="auto"/>
        <w:rPr>
          <w:rFonts w:ascii="Tahoma" w:eastAsia="Times New Roman" w:hAnsi="Tahoma" w:cs="Tahoma"/>
          <w:color w:val="0563C1" w:themeColor="hyperlink"/>
          <w:sz w:val="28"/>
          <w:szCs w:val="28"/>
          <w:u w:val="single"/>
          <w:lang w:eastAsia="en-GB"/>
        </w:rPr>
      </w:pPr>
      <w:r w:rsidRPr="004237D6">
        <w:rPr>
          <w:rFonts w:ascii="Tahoma" w:eastAsia="Times New Roman" w:hAnsi="Tahoma" w:cs="Tahoma"/>
          <w:b/>
          <w:bCs/>
          <w:sz w:val="28"/>
          <w:szCs w:val="28"/>
          <w:lang w:eastAsia="en-GB"/>
        </w:rPr>
        <w:t>Contact</w:t>
      </w:r>
      <w:r w:rsidRPr="004237D6">
        <w:rPr>
          <w:rFonts w:ascii="Tahoma" w:eastAsia="Times New Roman" w:hAnsi="Tahoma" w:cs="Tahoma"/>
          <w:sz w:val="28"/>
          <w:szCs w:val="28"/>
          <w:lang w:eastAsia="en-GB"/>
        </w:rPr>
        <w:t xml:space="preserve">: </w:t>
      </w:r>
      <w:hyperlink r:id="rId473" w:history="1">
        <w:r w:rsidRPr="004237D6">
          <w:rPr>
            <w:rFonts w:ascii="Tahoma" w:eastAsia="Times New Roman" w:hAnsi="Tahoma" w:cs="Tahoma"/>
            <w:color w:val="0563C1" w:themeColor="hyperlink"/>
            <w:sz w:val="28"/>
            <w:szCs w:val="28"/>
            <w:u w:val="single"/>
            <w:lang w:eastAsia="en-GB"/>
          </w:rPr>
          <w:t>http://www.deepdene.org.uk</w:t>
        </w:r>
      </w:hyperlink>
      <w:r w:rsidRPr="004237D6">
        <w:rPr>
          <w:rFonts w:ascii="Tahoma" w:eastAsia="Times New Roman" w:hAnsi="Tahoma" w:cs="Tahoma"/>
          <w:sz w:val="28"/>
          <w:szCs w:val="28"/>
          <w:lang w:eastAsia="en-GB"/>
        </w:rPr>
        <w:t xml:space="preserve">, </w:t>
      </w:r>
      <w:hyperlink r:id="rId474" w:history="1">
        <w:r w:rsidRPr="004237D6">
          <w:rPr>
            <w:rFonts w:ascii="Tahoma" w:eastAsia="Times New Roman" w:hAnsi="Tahoma" w:cs="Tahoma"/>
            <w:color w:val="0563C1" w:themeColor="hyperlink"/>
            <w:sz w:val="28"/>
            <w:szCs w:val="28"/>
            <w:u w:val="single"/>
            <w:lang w:eastAsia="en-GB"/>
          </w:rPr>
          <w:t>friends@deepdene.org.uk</w:t>
        </w:r>
      </w:hyperlink>
    </w:p>
    <w:p w14:paraId="48F93580" w14:textId="77777777" w:rsidR="00394A2C" w:rsidRPr="004237D6" w:rsidRDefault="00394A2C" w:rsidP="00394A2C">
      <w:pPr>
        <w:tabs>
          <w:tab w:val="left" w:pos="3790"/>
        </w:tabs>
        <w:spacing w:after="0" w:line="240" w:lineRule="auto"/>
        <w:rPr>
          <w:rFonts w:ascii="Tahoma" w:eastAsia="Times New Roman" w:hAnsi="Tahoma" w:cs="Tahoma"/>
          <w:b/>
          <w:bCs/>
          <w:sz w:val="28"/>
          <w:szCs w:val="28"/>
          <w:lang w:eastAsia="en-GB"/>
        </w:rPr>
      </w:pPr>
      <w:r w:rsidRPr="004237D6">
        <w:rPr>
          <w:rFonts w:ascii="Tahoma" w:eastAsia="Times New Roman" w:hAnsi="Tahoma" w:cs="Tahoma"/>
          <w:b/>
          <w:bCs/>
          <w:sz w:val="28"/>
          <w:szCs w:val="28"/>
          <w:lang w:eastAsia="en-GB"/>
        </w:rPr>
        <w:t>Friends of Freemantle Common SO18</w:t>
      </w:r>
    </w:p>
    <w:p w14:paraId="1B865734"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 xml:space="preserve">Found at the junction of Peartree Ave/Spring Road. The Common provides amenity open Place for informal play and ball games and there is a fenced children’s play area. The recent additions of the new play equipment, the gym, the cycle racks, the shelter and the multi-use sports area are looking great.  We have put a plaque where there is a buried Roman road to Chichester. </w:t>
      </w:r>
    </w:p>
    <w:p w14:paraId="0BCC285B" w14:textId="77777777" w:rsidR="00394A2C" w:rsidRPr="004237D6" w:rsidRDefault="00394A2C" w:rsidP="00394A2C">
      <w:pPr>
        <w:tabs>
          <w:tab w:val="left" w:pos="3790"/>
        </w:tabs>
        <w:spacing w:after="0" w:line="240" w:lineRule="auto"/>
        <w:rPr>
          <w:rFonts w:ascii="Tahoma" w:eastAsia="Times New Roman" w:hAnsi="Tahoma" w:cs="Tahoma"/>
          <w:b/>
          <w:bCs/>
          <w:sz w:val="28"/>
          <w:szCs w:val="28"/>
          <w:lang w:eastAsia="en-GB"/>
        </w:rPr>
      </w:pPr>
      <w:r w:rsidRPr="004237D6">
        <w:rPr>
          <w:rFonts w:ascii="Tahoma" w:eastAsia="Times New Roman" w:hAnsi="Tahoma" w:cs="Tahoma"/>
          <w:b/>
          <w:bCs/>
          <w:sz w:val="28"/>
          <w:szCs w:val="28"/>
          <w:lang w:eastAsia="en-GB"/>
        </w:rPr>
        <w:t xml:space="preserve">Volunteers needed for: </w:t>
      </w:r>
      <w:r w:rsidRPr="004237D6">
        <w:rPr>
          <w:rFonts w:ascii="Tahoma" w:eastAsia="Times New Roman" w:hAnsi="Tahoma" w:cs="Tahoma"/>
          <w:sz w:val="28"/>
          <w:szCs w:val="28"/>
          <w:lang w:eastAsia="en-GB"/>
        </w:rPr>
        <w:t>Litter Picking on a Sunday morning. (See FB)</w:t>
      </w:r>
    </w:p>
    <w:p w14:paraId="3234E2F5"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 xml:space="preserve">Activities: </w:t>
      </w:r>
      <w:r w:rsidRPr="004237D6">
        <w:rPr>
          <w:rFonts w:ascii="Tahoma" w:eastAsia="Times New Roman" w:hAnsi="Tahoma" w:cs="Tahoma"/>
          <w:sz w:val="28"/>
          <w:szCs w:val="28"/>
          <w:lang w:eastAsia="en-GB"/>
        </w:rPr>
        <w:t>Children’s Play area, various ball games</w:t>
      </w:r>
      <w:r w:rsidRPr="004237D6">
        <w:rPr>
          <w:rFonts w:ascii="Tahoma" w:eastAsia="Times New Roman" w:hAnsi="Tahoma" w:cs="Tahoma"/>
          <w:sz w:val="28"/>
          <w:szCs w:val="28"/>
          <w:lang w:eastAsia="en-GB"/>
        </w:rPr>
        <w:tab/>
      </w:r>
    </w:p>
    <w:p w14:paraId="31F397D0"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Contact</w:t>
      </w:r>
      <w:r w:rsidRPr="004237D6">
        <w:rPr>
          <w:rFonts w:ascii="Tahoma" w:eastAsia="Times New Roman" w:hAnsi="Tahoma" w:cs="Tahoma"/>
          <w:sz w:val="28"/>
          <w:szCs w:val="28"/>
          <w:lang w:eastAsia="en-GB"/>
        </w:rPr>
        <w:t xml:space="preserve">: </w:t>
      </w:r>
      <w:hyperlink r:id="rId475" w:history="1">
        <w:r w:rsidRPr="004237D6">
          <w:rPr>
            <w:rFonts w:ascii="Tahoma" w:eastAsia="Times New Roman" w:hAnsi="Tahoma" w:cs="Tahoma"/>
            <w:color w:val="0563C1" w:themeColor="hyperlink"/>
            <w:sz w:val="28"/>
            <w:szCs w:val="28"/>
            <w:u w:val="single"/>
            <w:lang w:eastAsia="en-GB"/>
          </w:rPr>
          <w:t>councillor.e.keogh@southampton.gov.uk</w:t>
        </w:r>
      </w:hyperlink>
      <w:r w:rsidRPr="004237D6">
        <w:rPr>
          <w:rFonts w:ascii="Tahoma" w:eastAsia="Times New Roman" w:hAnsi="Tahoma" w:cs="Tahoma"/>
          <w:color w:val="0563C1" w:themeColor="hyperlink"/>
          <w:sz w:val="28"/>
          <w:szCs w:val="28"/>
          <w:u w:val="single"/>
          <w:lang w:eastAsia="en-GB"/>
        </w:rPr>
        <w:t xml:space="preserve">  https://www.facebook.com/FreemantleCommon/</w:t>
      </w:r>
    </w:p>
    <w:p w14:paraId="6913D2FD" w14:textId="0B783633" w:rsidR="00A71C96" w:rsidRDefault="00A71C96">
      <w:pPr>
        <w:rPr>
          <w:rFonts w:ascii="Tahoma" w:eastAsia="Times New Roman" w:hAnsi="Tahoma" w:cs="Tahoma"/>
          <w:sz w:val="8"/>
          <w:szCs w:val="8"/>
          <w:lang w:eastAsia="en-GB"/>
        </w:rPr>
      </w:pPr>
      <w:r>
        <w:rPr>
          <w:rFonts w:ascii="Tahoma" w:eastAsia="Times New Roman" w:hAnsi="Tahoma" w:cs="Tahoma"/>
          <w:sz w:val="8"/>
          <w:szCs w:val="8"/>
          <w:lang w:eastAsia="en-GB"/>
        </w:rPr>
        <w:br w:type="page"/>
      </w:r>
    </w:p>
    <w:p w14:paraId="3892183D" w14:textId="56CED419"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lastRenderedPageBreak/>
        <w:t>Friends of Monks Brook Greenway</w:t>
      </w:r>
      <w:r w:rsidRPr="004237D6">
        <w:rPr>
          <w:rFonts w:ascii="Tahoma" w:eastAsia="Times New Roman" w:hAnsi="Tahoma" w:cs="Tahoma"/>
          <w:sz w:val="28"/>
          <w:szCs w:val="28"/>
          <w:lang w:eastAsia="en-GB"/>
        </w:rPr>
        <w:t xml:space="preserve"> SO18 1UH</w:t>
      </w:r>
    </w:p>
    <w:p w14:paraId="57B8BE51"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At its southern end it links into the Itchen Valley conservation area joining the footpath network which runs from Cobden Bridge northwards into the Itchen Valley Country Park and beyond along the Itchen Navigation Heritage Trail to Winchester.</w:t>
      </w:r>
    </w:p>
    <w:p w14:paraId="656A0151"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Monks Brook Greenway 1.5 km long forms an important green corridor, which extends from outside the city boundary and follows the Monks Brook which is a tributary of the River Itchen. The water table lies close to the surface over most of the greenway enabling wetland plants to flourish.</w:t>
      </w:r>
    </w:p>
    <w:p w14:paraId="2EC15CBD" w14:textId="77777777" w:rsidR="00394A2C" w:rsidRPr="004237D6" w:rsidRDefault="00394A2C" w:rsidP="00394A2C">
      <w:pPr>
        <w:tabs>
          <w:tab w:val="left" w:pos="3790"/>
        </w:tabs>
        <w:spacing w:after="0" w:line="240" w:lineRule="auto"/>
        <w:rPr>
          <w:rFonts w:ascii="Tahoma" w:eastAsia="Times New Roman" w:hAnsi="Tahoma" w:cs="Tahoma"/>
          <w:b/>
          <w:bCs/>
          <w:sz w:val="28"/>
          <w:szCs w:val="28"/>
          <w:lang w:eastAsia="en-GB"/>
        </w:rPr>
      </w:pPr>
      <w:r w:rsidRPr="004237D6">
        <w:rPr>
          <w:rFonts w:ascii="Tahoma" w:eastAsia="Times New Roman" w:hAnsi="Tahoma" w:cs="Tahoma"/>
          <w:b/>
          <w:bCs/>
          <w:sz w:val="28"/>
          <w:szCs w:val="28"/>
          <w:lang w:eastAsia="en-GB"/>
        </w:rPr>
        <w:t xml:space="preserve">Volunteers needed for: </w:t>
      </w:r>
      <w:r w:rsidRPr="004237D6">
        <w:rPr>
          <w:rFonts w:ascii="Tahoma" w:eastAsia="Times New Roman" w:hAnsi="Tahoma" w:cs="Tahoma"/>
          <w:sz w:val="28"/>
          <w:szCs w:val="28"/>
          <w:lang w:eastAsia="en-GB"/>
        </w:rPr>
        <w:t>Conservation and maintenance of area</w:t>
      </w:r>
    </w:p>
    <w:p w14:paraId="4B0F901B"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 xml:space="preserve">Activities: </w:t>
      </w:r>
      <w:r w:rsidRPr="004237D6">
        <w:rPr>
          <w:rFonts w:ascii="Tahoma" w:eastAsia="Times New Roman" w:hAnsi="Tahoma" w:cs="Tahoma"/>
          <w:sz w:val="28"/>
          <w:szCs w:val="28"/>
          <w:lang w:eastAsia="en-GB"/>
        </w:rPr>
        <w:t>Nature walks – a wooded area beside a brook.</w:t>
      </w:r>
    </w:p>
    <w:p w14:paraId="2F1846A8" w14:textId="77777777" w:rsidR="00394A2C" w:rsidRPr="004237D6" w:rsidRDefault="00394A2C" w:rsidP="00394A2C">
      <w:pPr>
        <w:tabs>
          <w:tab w:val="left" w:pos="3790"/>
        </w:tabs>
        <w:spacing w:after="0" w:line="240" w:lineRule="auto"/>
        <w:rPr>
          <w:rFonts w:ascii="Tahoma" w:eastAsia="Times New Roman" w:hAnsi="Tahoma" w:cs="Tahoma"/>
          <w:color w:val="0563C1" w:themeColor="hyperlink"/>
          <w:sz w:val="28"/>
          <w:szCs w:val="28"/>
          <w:u w:val="single"/>
          <w:lang w:eastAsia="en-GB"/>
        </w:rPr>
      </w:pPr>
      <w:r w:rsidRPr="004237D6">
        <w:rPr>
          <w:rFonts w:ascii="Tahoma" w:eastAsia="Times New Roman" w:hAnsi="Tahoma" w:cs="Tahoma"/>
          <w:b/>
          <w:bCs/>
          <w:sz w:val="28"/>
          <w:szCs w:val="28"/>
          <w:lang w:eastAsia="en-GB"/>
        </w:rPr>
        <w:t>Contact</w:t>
      </w:r>
      <w:r w:rsidRPr="004237D6">
        <w:rPr>
          <w:rFonts w:ascii="Tahoma" w:eastAsia="Times New Roman" w:hAnsi="Tahoma" w:cs="Tahoma"/>
          <w:sz w:val="28"/>
          <w:szCs w:val="28"/>
          <w:lang w:eastAsia="en-GB"/>
        </w:rPr>
        <w:t xml:space="preserve">: </w:t>
      </w:r>
      <w:hyperlink r:id="rId476" w:history="1">
        <w:r w:rsidRPr="004237D6">
          <w:rPr>
            <w:rFonts w:ascii="Tahoma" w:eastAsia="Times New Roman" w:hAnsi="Tahoma" w:cs="Tahoma"/>
            <w:color w:val="0563C1" w:themeColor="hyperlink"/>
            <w:sz w:val="28"/>
            <w:szCs w:val="28"/>
            <w:u w:val="single"/>
            <w:lang w:eastAsia="en-GB"/>
          </w:rPr>
          <w:t>bobspicturebox@live.co.uk</w:t>
        </w:r>
      </w:hyperlink>
    </w:p>
    <w:p w14:paraId="515B759E" w14:textId="77777777" w:rsidR="00394A2C" w:rsidRPr="004237D6" w:rsidRDefault="00394A2C" w:rsidP="00394A2C">
      <w:pPr>
        <w:tabs>
          <w:tab w:val="left" w:pos="3790"/>
        </w:tabs>
        <w:spacing w:after="0" w:line="240" w:lineRule="auto"/>
        <w:rPr>
          <w:rFonts w:ascii="Tahoma" w:eastAsia="Times New Roman" w:hAnsi="Tahoma" w:cs="Tahoma"/>
          <w:b/>
          <w:bCs/>
          <w:sz w:val="8"/>
          <w:szCs w:val="8"/>
          <w:lang w:eastAsia="en-GB"/>
        </w:rPr>
      </w:pPr>
    </w:p>
    <w:p w14:paraId="3CBC1F64" w14:textId="77777777" w:rsidR="00394A2C" w:rsidRPr="004237D6" w:rsidRDefault="00394A2C" w:rsidP="00394A2C">
      <w:pPr>
        <w:tabs>
          <w:tab w:val="left" w:pos="3790"/>
        </w:tabs>
        <w:spacing w:after="0" w:line="240" w:lineRule="auto"/>
        <w:rPr>
          <w:rFonts w:ascii="Tahoma" w:eastAsia="Times New Roman" w:hAnsi="Tahoma" w:cs="Tahoma"/>
          <w:b/>
          <w:bCs/>
          <w:sz w:val="28"/>
          <w:szCs w:val="28"/>
          <w:lang w:eastAsia="en-GB"/>
        </w:rPr>
      </w:pPr>
      <w:r w:rsidRPr="004237D6">
        <w:rPr>
          <w:rFonts w:ascii="Tahoma" w:eastAsia="Times New Roman" w:hAnsi="Tahoma" w:cs="Tahoma"/>
          <w:b/>
          <w:bCs/>
          <w:sz w:val="28"/>
          <w:szCs w:val="28"/>
          <w:lang w:eastAsia="en-GB"/>
        </w:rPr>
        <w:t xml:space="preserve">Three Rivers Community Rail Partnership </w:t>
      </w:r>
    </w:p>
    <w:p w14:paraId="180D15E0"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 xml:space="preserve">The Three Rivers Community Rail partnership has numerous volunteer roles available by being the link between railway industry and local communities, including maintaining gardens around the local train stations </w:t>
      </w:r>
    </w:p>
    <w:p w14:paraId="490CDDFC"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Volunteers needed for</w:t>
      </w:r>
      <w:r w:rsidRPr="004237D6">
        <w:rPr>
          <w:rFonts w:ascii="Tahoma" w:eastAsia="Times New Roman" w:hAnsi="Tahoma" w:cs="Tahoma"/>
          <w:sz w:val="28"/>
          <w:szCs w:val="28"/>
          <w:lang w:eastAsia="en-GB"/>
        </w:rPr>
        <w:t xml:space="preserve">: Gardening and planting to the stations of </w:t>
      </w:r>
      <w:r w:rsidRPr="004237D6">
        <w:rPr>
          <w:rFonts w:ascii="Tahoma" w:eastAsia="Times New Roman" w:hAnsi="Tahoma" w:cs="Tahoma"/>
          <w:b/>
          <w:bCs/>
          <w:sz w:val="28"/>
          <w:szCs w:val="28"/>
          <w:lang w:eastAsia="en-GB"/>
        </w:rPr>
        <w:t>Bitterne</w:t>
      </w:r>
      <w:r w:rsidRPr="004237D6">
        <w:rPr>
          <w:rFonts w:ascii="Tahoma" w:eastAsia="Times New Roman" w:hAnsi="Tahoma" w:cs="Tahoma"/>
          <w:sz w:val="28"/>
          <w:szCs w:val="28"/>
          <w:lang w:eastAsia="en-GB"/>
        </w:rPr>
        <w:t>, Woolston, Swathling, Sholing, Southampton Central and St Denys.</w:t>
      </w:r>
    </w:p>
    <w:p w14:paraId="0DACDB73" w14:textId="77777777" w:rsidR="00394A2C" w:rsidRPr="004237D6" w:rsidRDefault="00394A2C" w:rsidP="00394A2C">
      <w:pPr>
        <w:tabs>
          <w:tab w:val="left" w:pos="3790"/>
        </w:tabs>
        <w:spacing w:after="0" w:line="240" w:lineRule="auto"/>
        <w:rPr>
          <w:rFonts w:ascii="Tahoma" w:eastAsia="Times New Roman" w:hAnsi="Tahoma" w:cs="Tahoma"/>
          <w:b/>
          <w:bCs/>
          <w:sz w:val="28"/>
          <w:szCs w:val="28"/>
          <w:lang w:eastAsia="en-GB"/>
        </w:rPr>
      </w:pPr>
      <w:r w:rsidRPr="004237D6">
        <w:rPr>
          <w:rFonts w:ascii="Tahoma" w:eastAsia="Times New Roman" w:hAnsi="Tahoma" w:cs="Tahoma"/>
          <w:b/>
          <w:bCs/>
          <w:sz w:val="28"/>
          <w:szCs w:val="28"/>
          <w:lang w:eastAsia="en-GB"/>
        </w:rPr>
        <w:t xml:space="preserve">Activities: </w:t>
      </w:r>
    </w:p>
    <w:p w14:paraId="3B6B8885"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Swaythling – Free Shop on Saturday mornings between 1000 and 1200 where we redistribute surplus food from supermarkets and donations for free to reduce food waste.</w:t>
      </w:r>
    </w:p>
    <w:p w14:paraId="27612392"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Swaythling – Art project using Between the Lines giving workshops for isolated men, which will culminate with art being put up at the station</w:t>
      </w:r>
    </w:p>
    <w:p w14:paraId="549E55EE"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Bitterne – Mosaics workshops in the old station booking office</w:t>
      </w:r>
    </w:p>
    <w:p w14:paraId="595366A6"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Contact</w:t>
      </w:r>
      <w:r w:rsidRPr="004237D6">
        <w:rPr>
          <w:rFonts w:ascii="Tahoma" w:eastAsia="Times New Roman" w:hAnsi="Tahoma" w:cs="Tahoma"/>
          <w:sz w:val="28"/>
          <w:szCs w:val="28"/>
          <w:lang w:eastAsia="en-GB"/>
        </w:rPr>
        <w:t xml:space="preserve">: </w:t>
      </w:r>
      <w:hyperlink r:id="rId477" w:history="1">
        <w:r w:rsidRPr="004237D6">
          <w:rPr>
            <w:rFonts w:ascii="Tahoma" w:eastAsia="Times New Roman" w:hAnsi="Tahoma" w:cs="Tahoma"/>
            <w:color w:val="0563C1" w:themeColor="hyperlink"/>
            <w:sz w:val="28"/>
            <w:szCs w:val="28"/>
            <w:u w:val="single"/>
            <w:lang w:eastAsia="en-GB"/>
          </w:rPr>
          <w:t>info@threeriversrail.com</w:t>
        </w:r>
      </w:hyperlink>
    </w:p>
    <w:p w14:paraId="6F95CA50"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Friends of Riverside Park</w:t>
      </w:r>
      <w:r w:rsidRPr="004237D6">
        <w:rPr>
          <w:rFonts w:ascii="Tahoma" w:eastAsia="Times New Roman" w:hAnsi="Tahoma" w:cs="Tahoma"/>
          <w:sz w:val="28"/>
          <w:szCs w:val="28"/>
          <w:lang w:eastAsia="en-GB"/>
        </w:rPr>
        <w:t xml:space="preserve"> SO18 1HT</w:t>
      </w:r>
    </w:p>
    <w:p w14:paraId="607F615C"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 xml:space="preserve">The Friends of Riverside Park is a not-for-profit, voluntary group made up of local Southampton people who would like to see improved facilities and better maintenance in Riverside Park. SEE ‘Membership’ for subscription details. We aim to </w:t>
      </w:r>
    </w:p>
    <w:p w14:paraId="11C701D5"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maintain and improve the physical and natural environment of the park in liaison with Southampton City Council, promote wider use of Riverside Park across the whole community, protect and promote the natural beauty and wildlife of the Park</w:t>
      </w:r>
    </w:p>
    <w:p w14:paraId="1A9E0214"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help make the Park a clean, safe and healthy place to be secure funds to improve amenities, and ensure community-based involvement in the future of the Park.</w:t>
      </w:r>
    </w:p>
    <w:p w14:paraId="3AC2677F"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Volunteers needed for</w:t>
      </w:r>
      <w:r w:rsidRPr="004237D6">
        <w:rPr>
          <w:rFonts w:ascii="Tahoma" w:eastAsia="Times New Roman" w:hAnsi="Tahoma" w:cs="Tahoma"/>
          <w:sz w:val="28"/>
          <w:szCs w:val="28"/>
          <w:lang w:eastAsia="en-GB"/>
        </w:rPr>
        <w:t>: Litter Picking</w:t>
      </w:r>
    </w:p>
    <w:p w14:paraId="4F094FBF"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Activities:</w:t>
      </w:r>
      <w:r w:rsidRPr="004237D6">
        <w:t xml:space="preserve"> </w:t>
      </w:r>
      <w:r w:rsidRPr="004237D6">
        <w:rPr>
          <w:rFonts w:ascii="Tahoma" w:eastAsia="Times New Roman" w:hAnsi="Tahoma" w:cs="Tahoma"/>
          <w:sz w:val="28"/>
          <w:szCs w:val="28"/>
          <w:lang w:eastAsia="en-GB"/>
        </w:rPr>
        <w:t>Football and Cricket Book at 0300 0200135</w:t>
      </w:r>
    </w:p>
    <w:p w14:paraId="33453FB5"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Model Railway Tel: 023 80833605</w:t>
      </w:r>
    </w:p>
    <w:p w14:paraId="02A9DD1F"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Contact</w:t>
      </w:r>
      <w:r w:rsidRPr="004237D6">
        <w:rPr>
          <w:rFonts w:ascii="Tahoma" w:eastAsia="Times New Roman" w:hAnsi="Tahoma" w:cs="Tahoma"/>
          <w:sz w:val="28"/>
          <w:szCs w:val="28"/>
          <w:lang w:eastAsia="en-GB"/>
        </w:rPr>
        <w:t xml:space="preserve"> Email FORP on </w:t>
      </w:r>
      <w:hyperlink r:id="rId478" w:history="1">
        <w:r w:rsidRPr="004237D6">
          <w:rPr>
            <w:rFonts w:ascii="Tahoma" w:eastAsia="Times New Roman" w:hAnsi="Tahoma" w:cs="Tahoma"/>
            <w:color w:val="0563C1" w:themeColor="hyperlink"/>
            <w:sz w:val="28"/>
            <w:szCs w:val="28"/>
            <w:u w:val="single"/>
            <w:lang w:eastAsia="en-GB"/>
          </w:rPr>
          <w:t>theforp@gmail.com</w:t>
        </w:r>
      </w:hyperlink>
      <w:r w:rsidRPr="004237D6">
        <w:rPr>
          <w:rFonts w:ascii="Tahoma" w:eastAsia="Times New Roman" w:hAnsi="Tahoma" w:cs="Tahoma"/>
          <w:color w:val="0563C1" w:themeColor="hyperlink"/>
          <w:sz w:val="28"/>
          <w:szCs w:val="28"/>
          <w:u w:val="single"/>
          <w:lang w:eastAsia="en-GB"/>
        </w:rPr>
        <w:t xml:space="preserve">  http://friendsofriversidepark.org.uk</w:t>
      </w:r>
    </w:p>
    <w:p w14:paraId="4994A3FC"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 xml:space="preserve">Contact: Web: </w:t>
      </w:r>
      <w:hyperlink r:id="rId479" w:history="1">
        <w:r w:rsidRPr="004237D6">
          <w:rPr>
            <w:rFonts w:ascii="Tahoma" w:eastAsia="Times New Roman" w:hAnsi="Tahoma" w:cs="Tahoma"/>
            <w:color w:val="0563C1" w:themeColor="hyperlink"/>
            <w:sz w:val="28"/>
            <w:szCs w:val="28"/>
            <w:u w:val="single"/>
            <w:lang w:eastAsia="en-GB"/>
          </w:rPr>
          <w:t>http://friendsofriversidepark.org.uk</w:t>
        </w:r>
      </w:hyperlink>
      <w:r w:rsidRPr="004237D6">
        <w:rPr>
          <w:rFonts w:ascii="Tahoma" w:eastAsia="Times New Roman" w:hAnsi="Tahoma" w:cs="Tahoma"/>
          <w:sz w:val="28"/>
          <w:szCs w:val="28"/>
          <w:lang w:eastAsia="en-GB"/>
        </w:rPr>
        <w:t xml:space="preserve"> Email: </w:t>
      </w:r>
      <w:hyperlink r:id="rId480" w:history="1">
        <w:r w:rsidRPr="004237D6">
          <w:rPr>
            <w:rFonts w:ascii="Tahoma" w:eastAsia="Times New Roman" w:hAnsi="Tahoma" w:cs="Tahoma"/>
            <w:color w:val="0563C1" w:themeColor="hyperlink"/>
            <w:sz w:val="28"/>
            <w:szCs w:val="28"/>
            <w:u w:val="single"/>
            <w:lang w:eastAsia="en-GB"/>
          </w:rPr>
          <w:t>theforp@gmail.com</w:t>
        </w:r>
      </w:hyperlink>
    </w:p>
    <w:p w14:paraId="6663DD74" w14:textId="77777777" w:rsidR="00394A2C" w:rsidRPr="004237D6" w:rsidRDefault="00394A2C" w:rsidP="00394A2C">
      <w:pPr>
        <w:tabs>
          <w:tab w:val="left" w:pos="3790"/>
        </w:tabs>
        <w:spacing w:after="0" w:line="240" w:lineRule="auto"/>
        <w:rPr>
          <w:rFonts w:ascii="Tahoma" w:eastAsia="Times New Roman" w:hAnsi="Tahoma" w:cs="Tahoma"/>
          <w:sz w:val="8"/>
          <w:szCs w:val="8"/>
          <w:lang w:eastAsia="en-GB"/>
        </w:rPr>
      </w:pPr>
    </w:p>
    <w:p w14:paraId="7F75573F" w14:textId="69D332CC" w:rsidR="008F2CEE" w:rsidRPr="004237D6" w:rsidRDefault="000D16F7" w:rsidP="000D16F7">
      <w:pPr>
        <w:rPr>
          <w:rFonts w:ascii="Tahoma" w:eastAsia="Times New Roman" w:hAnsi="Tahoma" w:cs="Tahoma"/>
          <w:b/>
          <w:bCs/>
          <w:sz w:val="28"/>
          <w:szCs w:val="28"/>
          <w:lang w:eastAsia="en-GB"/>
        </w:rPr>
      </w:pPr>
      <w:r>
        <w:rPr>
          <w:rFonts w:ascii="Tahoma" w:eastAsia="Times New Roman" w:hAnsi="Tahoma" w:cs="Tahoma"/>
          <w:b/>
          <w:bCs/>
          <w:sz w:val="28"/>
          <w:szCs w:val="28"/>
          <w:lang w:eastAsia="en-GB"/>
        </w:rPr>
        <w:br w:type="page"/>
      </w:r>
    </w:p>
    <w:p w14:paraId="203392FE" w14:textId="0DA7F52C"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lastRenderedPageBreak/>
        <w:t xml:space="preserve">Southampton Allotment and Gardens Association </w:t>
      </w:r>
      <w:r w:rsidRPr="004237D6">
        <w:rPr>
          <w:rFonts w:ascii="Tahoma" w:eastAsia="Times New Roman" w:hAnsi="Tahoma" w:cs="Tahoma"/>
          <w:sz w:val="28"/>
          <w:szCs w:val="28"/>
          <w:lang w:eastAsia="en-GB"/>
        </w:rPr>
        <w:t>(SAGA)</w:t>
      </w:r>
      <w:r w:rsidRPr="004237D6">
        <w:rPr>
          <w:rFonts w:ascii="Tahoma" w:eastAsia="Times New Roman" w:hAnsi="Tahoma" w:cs="Tahoma"/>
          <w:sz w:val="28"/>
          <w:szCs w:val="28"/>
          <w:lang w:eastAsia="en-GB"/>
        </w:rPr>
        <w:tab/>
        <w:t xml:space="preserve">175 Manor Farm Road </w:t>
      </w:r>
      <w:r w:rsidRPr="004237D6">
        <w:rPr>
          <w:rFonts w:ascii="Tahoma" w:eastAsia="Times New Roman" w:hAnsi="Tahoma" w:cs="Tahoma"/>
          <w:b/>
          <w:bCs/>
          <w:sz w:val="28"/>
          <w:szCs w:val="28"/>
          <w:lang w:eastAsia="en-GB"/>
        </w:rPr>
        <w:t>SO18 1NY</w:t>
      </w:r>
    </w:p>
    <w:p w14:paraId="759AEAAB"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Southampton Allotment and Gardens Association (SAGA) are a group of dedicated and friendly people. SAGA was started as a Friendly Society during difficult economic times and still nominally retains this status today. The bulk purchase of goods required and then sold on to members resulted in considerable savings to the individual and the Association grew rapidly. This tradition is carried on to this day through their trading sheds and events where you can come to buy seeds/plants and talk to people who enjoy growing their own produce.  Anyone with an interest in gardening (you don’t even have to have a plot on an allotment) in Southampton can become a SAGA member, which allows you to purchase discounted goods at their trading sheds. They also welcome anyone to their shows and events including plant sales.</w:t>
      </w:r>
    </w:p>
    <w:p w14:paraId="53299E80" w14:textId="77777777" w:rsidR="00394A2C" w:rsidRPr="004237D6" w:rsidRDefault="00394A2C" w:rsidP="00394A2C">
      <w:pPr>
        <w:tabs>
          <w:tab w:val="left" w:pos="3790"/>
        </w:tabs>
        <w:spacing w:after="0" w:line="240" w:lineRule="auto"/>
        <w:rPr>
          <w:rFonts w:ascii="Tahoma" w:eastAsia="Times New Roman" w:hAnsi="Tahoma" w:cs="Tahoma"/>
          <w:b/>
          <w:bCs/>
          <w:sz w:val="28"/>
          <w:szCs w:val="28"/>
          <w:lang w:eastAsia="en-GB"/>
        </w:rPr>
      </w:pPr>
      <w:r w:rsidRPr="004237D6">
        <w:rPr>
          <w:rFonts w:ascii="Tahoma" w:eastAsia="Times New Roman" w:hAnsi="Tahoma" w:cs="Tahoma"/>
          <w:b/>
          <w:bCs/>
          <w:sz w:val="28"/>
          <w:szCs w:val="28"/>
          <w:lang w:eastAsia="en-GB"/>
        </w:rPr>
        <w:t>Volunteers needed for: To staff the Trading Sheds</w:t>
      </w:r>
    </w:p>
    <w:p w14:paraId="7EB2826B" w14:textId="77777777" w:rsidR="00394A2C" w:rsidRPr="004237D6" w:rsidRDefault="00394A2C" w:rsidP="00394A2C">
      <w:pPr>
        <w:tabs>
          <w:tab w:val="left" w:pos="3790"/>
        </w:tabs>
        <w:spacing w:after="0" w:line="240" w:lineRule="auto"/>
        <w:rPr>
          <w:rFonts w:ascii="Tahoma" w:eastAsia="Times New Roman" w:hAnsi="Tahoma" w:cs="Tahoma"/>
          <w:b/>
          <w:bCs/>
          <w:sz w:val="28"/>
          <w:szCs w:val="28"/>
          <w:lang w:eastAsia="en-GB"/>
        </w:rPr>
      </w:pPr>
      <w:r w:rsidRPr="004237D6">
        <w:rPr>
          <w:rFonts w:ascii="Tahoma" w:eastAsia="Times New Roman" w:hAnsi="Tahoma" w:cs="Tahoma"/>
          <w:b/>
          <w:bCs/>
          <w:sz w:val="28"/>
          <w:szCs w:val="28"/>
          <w:lang w:eastAsia="en-GB"/>
        </w:rPr>
        <w:t xml:space="preserve">Activities: </w:t>
      </w:r>
      <w:r w:rsidRPr="004237D6">
        <w:rPr>
          <w:rFonts w:ascii="Tahoma" w:eastAsia="Times New Roman" w:hAnsi="Tahoma" w:cs="Tahoma"/>
          <w:sz w:val="28"/>
          <w:szCs w:val="28"/>
          <w:lang w:eastAsia="en-GB"/>
        </w:rPr>
        <w:t xml:space="preserve">Trading Sheds where you can buy gardening materials, Usually 3 events per year, with competitions on best produce </w:t>
      </w:r>
    </w:p>
    <w:p w14:paraId="21422E9F"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Contact</w:t>
      </w:r>
      <w:r w:rsidRPr="004237D6">
        <w:rPr>
          <w:rFonts w:ascii="Tahoma" w:eastAsia="Times New Roman" w:hAnsi="Tahoma" w:cs="Tahoma"/>
          <w:sz w:val="28"/>
          <w:szCs w:val="28"/>
          <w:lang w:eastAsia="en-GB"/>
        </w:rPr>
        <w:t xml:space="preserve">:Email: </w:t>
      </w:r>
      <w:hyperlink r:id="rId481" w:history="1">
        <w:r w:rsidRPr="004237D6">
          <w:rPr>
            <w:rFonts w:ascii="Tahoma" w:eastAsia="Times New Roman" w:hAnsi="Tahoma" w:cs="Tahoma"/>
            <w:color w:val="0563C1" w:themeColor="hyperlink"/>
            <w:sz w:val="28"/>
            <w:szCs w:val="28"/>
            <w:u w:val="single"/>
            <w:lang w:eastAsia="en-GB"/>
          </w:rPr>
          <w:t>sagasoton@yahoo.co.uk</w:t>
        </w:r>
      </w:hyperlink>
      <w:r w:rsidRPr="004237D6">
        <w:rPr>
          <w:rFonts w:ascii="Tahoma" w:eastAsia="Times New Roman" w:hAnsi="Tahoma" w:cs="Tahoma"/>
          <w:color w:val="0563C1" w:themeColor="hyperlink"/>
          <w:sz w:val="28"/>
          <w:szCs w:val="28"/>
          <w:u w:val="single"/>
          <w:lang w:eastAsia="en-GB"/>
        </w:rPr>
        <w:t xml:space="preserve">  </w:t>
      </w:r>
      <w:r w:rsidRPr="004237D6">
        <w:rPr>
          <w:rFonts w:ascii="Tahoma" w:eastAsia="Times New Roman" w:hAnsi="Tahoma" w:cs="Tahoma"/>
          <w:sz w:val="28"/>
          <w:szCs w:val="28"/>
          <w:lang w:eastAsia="en-GB"/>
        </w:rPr>
        <w:t xml:space="preserve">Web: </w:t>
      </w:r>
      <w:hyperlink r:id="rId482" w:history="1">
        <w:r w:rsidRPr="004237D6">
          <w:rPr>
            <w:rFonts w:ascii="Tahoma" w:eastAsia="Times New Roman" w:hAnsi="Tahoma" w:cs="Tahoma"/>
            <w:color w:val="0563C1" w:themeColor="hyperlink"/>
            <w:sz w:val="28"/>
            <w:szCs w:val="28"/>
            <w:u w:val="single"/>
            <w:lang w:eastAsia="en-GB"/>
          </w:rPr>
          <w:t>https://www.saga-info.org.uk/</w:t>
        </w:r>
      </w:hyperlink>
    </w:p>
    <w:p w14:paraId="38885FB6" w14:textId="13152198" w:rsidR="00934269" w:rsidRPr="000D16F7" w:rsidRDefault="000D16F7" w:rsidP="000D16F7">
      <w:pPr>
        <w:rPr>
          <w:rFonts w:ascii="Tahoma" w:eastAsia="Times New Roman" w:hAnsi="Tahoma" w:cs="Tahoma"/>
          <w:sz w:val="28"/>
          <w:szCs w:val="28"/>
          <w:lang w:eastAsia="en-GB"/>
        </w:rPr>
      </w:pPr>
      <w:r>
        <w:rPr>
          <w:rFonts w:ascii="Tahoma" w:eastAsia="Times New Roman" w:hAnsi="Tahoma" w:cs="Tahoma"/>
          <w:sz w:val="28"/>
          <w:szCs w:val="28"/>
          <w:lang w:eastAsia="en-GB"/>
        </w:rPr>
        <w:br w:type="page"/>
      </w:r>
    </w:p>
    <w:p w14:paraId="195CC1E3" w14:textId="676E0E05" w:rsidR="00394A2C" w:rsidRPr="004237D6" w:rsidRDefault="00073A5A" w:rsidP="00394A2C">
      <w:pPr>
        <w:tabs>
          <w:tab w:val="left" w:pos="3790"/>
        </w:tabs>
        <w:spacing w:after="0" w:line="240" w:lineRule="auto"/>
        <w:rPr>
          <w:rFonts w:ascii="Tahoma" w:eastAsia="Times New Roman" w:hAnsi="Tahoma" w:cs="Tahoma"/>
          <w:b/>
          <w:bCs/>
          <w:sz w:val="28"/>
          <w:szCs w:val="28"/>
          <w:lang w:eastAsia="en-GB"/>
        </w:rPr>
      </w:pPr>
      <w:r>
        <w:rPr>
          <w:noProof/>
        </w:rPr>
        <w:lastRenderedPageBreak/>
        <mc:AlternateContent>
          <mc:Choice Requires="wps">
            <w:drawing>
              <wp:anchor distT="0" distB="0" distL="114300" distR="114300" simplePos="0" relativeHeight="251725824" behindDoc="0" locked="0" layoutInCell="1" allowOverlap="1" wp14:anchorId="4F84AF3C" wp14:editId="2CEEFD09">
                <wp:simplePos x="0" y="0"/>
                <wp:positionH relativeFrom="margin">
                  <wp:align>right</wp:align>
                </wp:positionH>
                <wp:positionV relativeFrom="paragraph">
                  <wp:posOffset>0</wp:posOffset>
                </wp:positionV>
                <wp:extent cx="6644640" cy="465455"/>
                <wp:effectExtent l="0" t="0" r="3810" b="0"/>
                <wp:wrapSquare wrapText="bothSides"/>
                <wp:docPr id="148129774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44640" cy="465455"/>
                        </a:xfrm>
                        <a:prstGeom prst="rect">
                          <a:avLst/>
                        </a:prstGeom>
                        <a:gradFill flip="none" rotWithShape="1">
                          <a:gsLst>
                            <a:gs pos="0">
                              <a:srgbClr val="ED7D31">
                                <a:lumMod val="0"/>
                                <a:lumOff val="100000"/>
                              </a:srgbClr>
                            </a:gs>
                            <a:gs pos="35000">
                              <a:srgbClr val="ED7D31">
                                <a:lumMod val="0"/>
                                <a:lumOff val="100000"/>
                              </a:srgbClr>
                            </a:gs>
                            <a:gs pos="100000">
                              <a:srgbClr val="ED7D31">
                                <a:lumMod val="100000"/>
                              </a:srgbClr>
                            </a:gs>
                          </a:gsLst>
                          <a:path path="rect">
                            <a:fillToRect l="50000" t="50000" r="50000" b="50000"/>
                          </a:path>
                          <a:tileRect/>
                        </a:gradFill>
                        <a:ln w="6350">
                          <a:solidFill>
                            <a:prstClr val="black"/>
                          </a:solidFill>
                        </a:ln>
                      </wps:spPr>
                      <wps:txbx>
                        <w:txbxContent>
                          <w:p w14:paraId="39F1037B" w14:textId="77777777" w:rsidR="00394A2C" w:rsidRPr="008206C0" w:rsidRDefault="00394A2C" w:rsidP="00394A2C">
                            <w:pPr>
                              <w:tabs>
                                <w:tab w:val="left" w:pos="3790"/>
                              </w:tabs>
                              <w:spacing w:after="0" w:line="240" w:lineRule="auto"/>
                              <w:jc w:val="center"/>
                              <w:rPr>
                                <w:rFonts w:ascii="Tahoma" w:eastAsia="Times New Roman" w:hAnsi="Tahoma" w:cs="Tahoma"/>
                                <w:b/>
                                <w:bCs/>
                                <w:sz w:val="48"/>
                                <w:szCs w:val="48"/>
                              </w:rPr>
                            </w:pPr>
                            <w:r w:rsidRPr="008206C0">
                              <w:rPr>
                                <w:rFonts w:ascii="Tahoma" w:eastAsia="Times New Roman" w:hAnsi="Tahoma" w:cs="Tahoma"/>
                                <w:b/>
                                <w:bCs/>
                                <w:sz w:val="48"/>
                                <w:szCs w:val="48"/>
                                <w:lang w:eastAsia="en-GB"/>
                              </w:rPr>
                              <w:t>SO1</w:t>
                            </w:r>
                            <w:r>
                              <w:rPr>
                                <w:rFonts w:ascii="Tahoma" w:eastAsia="Times New Roman" w:hAnsi="Tahoma" w:cs="Tahoma"/>
                                <w:b/>
                                <w:bCs/>
                                <w:sz w:val="48"/>
                                <w:szCs w:val="48"/>
                                <w:lang w:eastAsia="en-GB"/>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4F84AF3C" id="Text Box 4" o:spid="_x0000_s1119" type="#_x0000_t202" style="position:absolute;margin-left:472pt;margin-top:0;width:523.2pt;height:36.65pt;z-index:2517258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" strokeweight=".5pt">
                <v:fill color2="#ed7d31" rotate="t" focusposition=".5,.5" focussize="" colors="0 white;22938f white;1 #ed7d31" focus="100%" type="gradientRadial">
                  <o:fill v:ext="view" type="gradientCenter"/>
                </v:fill>
                <v:path arrowok="t"/>
                <v:textbox style="mso-fit-shape-to-text:t">
                  <w:txbxContent>
                    <w:p w14:paraId="39F1037B" w14:textId="77777777" w:rsidR="00394A2C" w:rsidRPr="008206C0" w:rsidRDefault="00394A2C" w:rsidP="00394A2C">
                      <w:pPr>
                        <w:tabs>
                          <w:tab w:val="left" w:pos="3790"/>
                        </w:tabs>
                        <w:spacing w:after="0" w:line="240" w:lineRule="auto"/>
                        <w:jc w:val="center"/>
                        <w:rPr>
                          <w:rFonts w:ascii="Tahoma" w:eastAsia="Times New Roman" w:hAnsi="Tahoma" w:cs="Tahoma"/>
                          <w:b/>
                          <w:bCs/>
                          <w:sz w:val="48"/>
                          <w:szCs w:val="48"/>
                        </w:rPr>
                      </w:pPr>
                      <w:r w:rsidRPr="008206C0">
                        <w:rPr>
                          <w:rFonts w:ascii="Tahoma" w:eastAsia="Times New Roman" w:hAnsi="Tahoma" w:cs="Tahoma"/>
                          <w:b/>
                          <w:bCs/>
                          <w:sz w:val="48"/>
                          <w:szCs w:val="48"/>
                          <w:lang w:eastAsia="en-GB"/>
                        </w:rPr>
                        <w:t>SO1</w:t>
                      </w:r>
                      <w:r>
                        <w:rPr>
                          <w:rFonts w:ascii="Tahoma" w:eastAsia="Times New Roman" w:hAnsi="Tahoma" w:cs="Tahoma"/>
                          <w:b/>
                          <w:bCs/>
                          <w:sz w:val="48"/>
                          <w:szCs w:val="48"/>
                          <w:lang w:eastAsia="en-GB"/>
                        </w:rPr>
                        <w:t>9</w:t>
                      </w:r>
                    </w:p>
                  </w:txbxContent>
                </v:textbox>
                <w10:wrap type="square" anchorx="margin"/>
              </v:shape>
            </w:pict>
          </mc:Fallback>
        </mc:AlternateContent>
      </w:r>
      <w:r w:rsidR="00394A2C" w:rsidRPr="004237D6">
        <w:rPr>
          <w:rFonts w:ascii="Tahoma" w:eastAsia="Times New Roman" w:hAnsi="Tahoma" w:cs="Tahoma"/>
          <w:b/>
          <w:bCs/>
          <w:sz w:val="28"/>
          <w:szCs w:val="28"/>
          <w:lang w:eastAsia="en-GB"/>
        </w:rPr>
        <w:t>Green Spaces and Parks in SO19:</w:t>
      </w:r>
      <w:r w:rsidR="00394A2C" w:rsidRPr="004237D6">
        <w:t xml:space="preserve"> </w:t>
      </w:r>
      <w:r w:rsidR="00394A2C" w:rsidRPr="004237D6">
        <w:rPr>
          <w:rFonts w:ascii="Tahoma" w:eastAsia="Times New Roman" w:hAnsi="Tahoma" w:cs="Tahoma"/>
          <w:sz w:val="28"/>
          <w:szCs w:val="28"/>
          <w:lang w:eastAsia="en-GB"/>
        </w:rPr>
        <w:t xml:space="preserve">Mayfield Park, Sholing Valleys, Merryoak Veracity Ground, Peartree Green, Weston Rec, Weston Shore, Hinkler Green, Archery Rec., Donkey Common, Sullivan Rd Park, Woolston/Sholing Station and Butts Rd Play area.  </w:t>
      </w:r>
      <w:r w:rsidR="00394A2C" w:rsidRPr="004237D6">
        <w:rPr>
          <w:rFonts w:ascii="Tahoma" w:eastAsia="Times New Roman" w:hAnsi="Tahoma" w:cs="Tahoma"/>
          <w:i/>
          <w:iCs/>
          <w:sz w:val="28"/>
          <w:szCs w:val="28"/>
          <w:lang w:eastAsia="en-GB"/>
        </w:rPr>
        <w:t>If you would like to start a new Friends Group to help maintain the green Place, (where there is not one already), please read Section 3. Setting up a Friends of Parks group for information</w:t>
      </w:r>
      <w:r w:rsidR="00394A2C" w:rsidRPr="004237D6">
        <w:rPr>
          <w:rFonts w:ascii="Tahoma" w:eastAsia="Times New Roman" w:hAnsi="Tahoma" w:cs="Tahoma"/>
          <w:b/>
          <w:bCs/>
          <w:sz w:val="28"/>
          <w:szCs w:val="28"/>
          <w:lang w:eastAsia="en-GB"/>
        </w:rPr>
        <w:t>.</w:t>
      </w:r>
    </w:p>
    <w:p w14:paraId="1686CF2D" w14:textId="77777777" w:rsidR="00394A2C" w:rsidRPr="004237D6" w:rsidRDefault="00394A2C" w:rsidP="00394A2C">
      <w:pPr>
        <w:tabs>
          <w:tab w:val="left" w:pos="3790"/>
        </w:tabs>
        <w:spacing w:after="0" w:line="240" w:lineRule="auto"/>
        <w:rPr>
          <w:rFonts w:ascii="Tahoma" w:eastAsia="Times New Roman" w:hAnsi="Tahoma" w:cs="Tahoma"/>
          <w:b/>
          <w:bCs/>
          <w:sz w:val="8"/>
          <w:szCs w:val="8"/>
          <w:lang w:eastAsia="en-GB"/>
        </w:rPr>
      </w:pPr>
    </w:p>
    <w:p w14:paraId="4CC69D2E" w14:textId="77777777" w:rsidR="00394A2C" w:rsidRPr="004237D6" w:rsidRDefault="00394A2C" w:rsidP="00394A2C">
      <w:pPr>
        <w:tabs>
          <w:tab w:val="left" w:pos="3790"/>
        </w:tabs>
        <w:spacing w:after="0" w:line="240" w:lineRule="auto"/>
        <w:rPr>
          <w:rFonts w:ascii="Tahoma" w:eastAsia="Times New Roman" w:hAnsi="Tahoma" w:cs="Tahoma"/>
          <w:b/>
          <w:bCs/>
          <w:sz w:val="28"/>
          <w:szCs w:val="28"/>
          <w:lang w:eastAsia="en-GB"/>
        </w:rPr>
      </w:pPr>
      <w:r w:rsidRPr="004237D6">
        <w:rPr>
          <w:rFonts w:ascii="Tahoma" w:eastAsia="Times New Roman" w:hAnsi="Tahoma" w:cs="Tahoma"/>
          <w:b/>
          <w:bCs/>
          <w:sz w:val="28"/>
          <w:szCs w:val="28"/>
          <w:lang w:eastAsia="en-GB"/>
        </w:rPr>
        <w:t>The following are already formed Friends Group in your area:</w:t>
      </w:r>
    </w:p>
    <w:p w14:paraId="7A88D183" w14:textId="77777777" w:rsidR="00394A2C" w:rsidRPr="004237D6" w:rsidRDefault="00394A2C" w:rsidP="00394A2C">
      <w:pPr>
        <w:tabs>
          <w:tab w:val="left" w:pos="3790"/>
        </w:tabs>
        <w:spacing w:after="0" w:line="240" w:lineRule="auto"/>
        <w:rPr>
          <w:rFonts w:ascii="Tahoma" w:eastAsia="Times New Roman" w:hAnsi="Tahoma" w:cs="Tahoma"/>
          <w:b/>
          <w:bCs/>
          <w:sz w:val="28"/>
          <w:szCs w:val="28"/>
          <w:lang w:eastAsia="en-GB"/>
        </w:rPr>
      </w:pPr>
      <w:r w:rsidRPr="004237D6">
        <w:rPr>
          <w:rFonts w:ascii="Tahoma" w:eastAsia="Times New Roman" w:hAnsi="Tahoma" w:cs="Tahoma"/>
          <w:b/>
          <w:bCs/>
          <w:sz w:val="28"/>
          <w:szCs w:val="28"/>
          <w:lang w:eastAsia="en-GB"/>
        </w:rPr>
        <w:t>Friends of Weston Shore SO19</w:t>
      </w:r>
    </w:p>
    <w:p w14:paraId="6DDA8CB1"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Enjoy stunning views of the Solent from Weston Shore, a beautiful beach located just outside Southampton.  From the shore, you can spot the Isle of Wight in the distance, as well as boats sailing and wildlife scurrying about. This beach is a great spot to take a leisurely stroll, as the sand provides a great cushion for your feet.</w:t>
      </w:r>
    </w:p>
    <w:p w14:paraId="7454571C"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 xml:space="preserve">There are plenty of spots to stop and take in the views and snap a few photos, and you may even be lucky enough to spot some dolphins in the water! The shore is also a great spot to have a picnic or a barbecue, and there are several benches and tables where you can relax and take in the scenery. Take a walk along Weston Shore and take in the stunning views of the Solent – you won’t be disappointed! Weston Shore runs alongside the Solent from the city boundary, at Abbey Hill, towards the mouth of the River Itchen, at Woolston. The aim of the Friends of Weston Shore is to enhance and promote the beach and its surroundings for local people, visitors to the area and the wildlife to be found there. This group grew out of an annual clean up on the shore that began in 1996, and as the cleanups have been a big success, it forms a regular part of the group’s activities. </w:t>
      </w:r>
    </w:p>
    <w:p w14:paraId="629ED444"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 xml:space="preserve">Volunteers needed for: </w:t>
      </w:r>
      <w:r w:rsidRPr="004237D6">
        <w:rPr>
          <w:rFonts w:ascii="Tahoma" w:eastAsia="Times New Roman" w:hAnsi="Tahoma" w:cs="Tahoma"/>
          <w:sz w:val="28"/>
          <w:szCs w:val="28"/>
          <w:lang w:eastAsia="en-GB"/>
        </w:rPr>
        <w:t>to enhance and promote the beach, litter picking</w:t>
      </w:r>
    </w:p>
    <w:p w14:paraId="024221BA"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 xml:space="preserve">Activities: </w:t>
      </w:r>
      <w:r w:rsidRPr="004237D6">
        <w:rPr>
          <w:rFonts w:ascii="Tahoma" w:eastAsia="Times New Roman" w:hAnsi="Tahoma" w:cs="Tahoma"/>
          <w:sz w:val="28"/>
          <w:szCs w:val="28"/>
          <w:lang w:eastAsia="en-GB"/>
        </w:rPr>
        <w:t>Picnics, Barbeques, book reading, wildlife surveys.</w:t>
      </w:r>
    </w:p>
    <w:p w14:paraId="3E149B10"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Contact</w:t>
      </w:r>
      <w:r w:rsidRPr="004237D6">
        <w:rPr>
          <w:rFonts w:ascii="Tahoma" w:eastAsia="Times New Roman" w:hAnsi="Tahoma" w:cs="Tahoma"/>
          <w:sz w:val="28"/>
          <w:szCs w:val="28"/>
          <w:lang w:eastAsia="en-GB"/>
        </w:rPr>
        <w:t xml:space="preserve">: Email: </w:t>
      </w:r>
      <w:hyperlink r:id="rId483" w:history="1">
        <w:r w:rsidRPr="004237D6">
          <w:rPr>
            <w:rFonts w:ascii="Tahoma" w:eastAsia="Times New Roman" w:hAnsi="Tahoma" w:cs="Tahoma"/>
            <w:color w:val="0563C1" w:themeColor="hyperlink"/>
            <w:sz w:val="28"/>
            <w:szCs w:val="28"/>
            <w:u w:val="single"/>
            <w:lang w:eastAsia="en-GB"/>
          </w:rPr>
          <w:t>westonshore@gmail.com</w:t>
        </w:r>
      </w:hyperlink>
    </w:p>
    <w:p w14:paraId="378D7B06" w14:textId="77777777" w:rsidR="00394A2C" w:rsidRDefault="00394A2C" w:rsidP="00394A2C">
      <w:pPr>
        <w:tabs>
          <w:tab w:val="left" w:pos="3790"/>
        </w:tabs>
        <w:spacing w:after="0" w:line="240" w:lineRule="auto"/>
        <w:rPr>
          <w:rFonts w:ascii="Tahoma" w:eastAsia="Times New Roman" w:hAnsi="Tahoma" w:cs="Tahoma"/>
          <w:color w:val="0563C1" w:themeColor="hyperlink"/>
          <w:sz w:val="28"/>
          <w:szCs w:val="28"/>
          <w:u w:val="single"/>
          <w:lang w:eastAsia="en-GB"/>
        </w:rPr>
      </w:pPr>
      <w:r w:rsidRPr="004237D6">
        <w:rPr>
          <w:rFonts w:ascii="Tahoma" w:eastAsia="Times New Roman" w:hAnsi="Tahoma" w:cs="Tahoma"/>
          <w:sz w:val="28"/>
          <w:szCs w:val="28"/>
          <w:lang w:eastAsia="en-GB"/>
        </w:rPr>
        <w:t xml:space="preserve">Facebook: </w:t>
      </w:r>
      <w:hyperlink r:id="rId484" w:history="1">
        <w:r w:rsidRPr="004237D6">
          <w:rPr>
            <w:rFonts w:ascii="Tahoma" w:eastAsia="Times New Roman" w:hAnsi="Tahoma" w:cs="Tahoma"/>
            <w:color w:val="0563C1" w:themeColor="hyperlink"/>
            <w:sz w:val="28"/>
            <w:szCs w:val="28"/>
            <w:u w:val="single"/>
            <w:lang w:eastAsia="en-GB"/>
          </w:rPr>
          <w:t>https://www.facebook.com/FriendsOfWestonShore</w:t>
        </w:r>
      </w:hyperlink>
    </w:p>
    <w:p w14:paraId="7014CE15" w14:textId="77777777" w:rsidR="000D16F7" w:rsidRPr="000D16F7" w:rsidRDefault="000D16F7" w:rsidP="00394A2C">
      <w:pPr>
        <w:tabs>
          <w:tab w:val="left" w:pos="3790"/>
        </w:tabs>
        <w:spacing w:after="0" w:line="240" w:lineRule="auto"/>
        <w:rPr>
          <w:rFonts w:ascii="Tahoma" w:eastAsia="Times New Roman" w:hAnsi="Tahoma" w:cs="Tahoma"/>
          <w:sz w:val="8"/>
          <w:szCs w:val="8"/>
          <w:lang w:eastAsia="en-GB"/>
        </w:rPr>
      </w:pPr>
    </w:p>
    <w:p w14:paraId="71ECBF9D" w14:textId="162B06F5" w:rsidR="00394A2C" w:rsidRPr="004237D6" w:rsidRDefault="00786584" w:rsidP="00394A2C">
      <w:pPr>
        <w:tabs>
          <w:tab w:val="left" w:pos="3790"/>
        </w:tabs>
        <w:spacing w:after="0" w:line="240" w:lineRule="auto"/>
        <w:rPr>
          <w:rFonts w:ascii="Tahoma" w:eastAsia="Times New Roman" w:hAnsi="Tahoma" w:cs="Tahoma"/>
          <w:b/>
          <w:bCs/>
          <w:sz w:val="28"/>
          <w:szCs w:val="28"/>
          <w:lang w:eastAsia="en-GB"/>
        </w:rPr>
      </w:pPr>
      <w:r w:rsidRPr="004237D6">
        <w:rPr>
          <w:rFonts w:ascii="Tahoma" w:eastAsia="Times New Roman" w:hAnsi="Tahoma" w:cs="Tahoma"/>
          <w:b/>
          <w:bCs/>
          <w:sz w:val="28"/>
          <w:szCs w:val="28"/>
          <w:lang w:eastAsia="en-GB"/>
        </w:rPr>
        <w:t>D</w:t>
      </w:r>
      <w:r w:rsidR="00394A2C" w:rsidRPr="004237D6">
        <w:rPr>
          <w:rFonts w:ascii="Tahoma" w:eastAsia="Times New Roman" w:hAnsi="Tahoma" w:cs="Tahoma"/>
          <w:b/>
          <w:bCs/>
          <w:sz w:val="28"/>
          <w:szCs w:val="28"/>
          <w:lang w:eastAsia="en-GB"/>
        </w:rPr>
        <w:t>ahlia Gardening Club</w:t>
      </w:r>
      <w:r w:rsidR="00394A2C" w:rsidRPr="004237D6">
        <w:rPr>
          <w:rFonts w:ascii="Tahoma" w:eastAsia="Times New Roman" w:hAnsi="Tahoma" w:cs="Tahoma"/>
          <w:sz w:val="28"/>
          <w:szCs w:val="28"/>
          <w:lang w:eastAsia="en-GB"/>
        </w:rPr>
        <w:t xml:space="preserve"> </w:t>
      </w:r>
      <w:r w:rsidR="00394A2C" w:rsidRPr="004237D6">
        <w:rPr>
          <w:rFonts w:ascii="Tahoma" w:eastAsia="Times New Roman" w:hAnsi="Tahoma" w:cs="Tahoma"/>
          <w:b/>
          <w:bCs/>
          <w:sz w:val="28"/>
          <w:szCs w:val="28"/>
          <w:lang w:eastAsia="en-GB"/>
        </w:rPr>
        <w:t>SO19 2HL</w:t>
      </w:r>
    </w:p>
    <w:p w14:paraId="227FDD94"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A community gardening clubs that has created and continue to maintain two gardens for the residents living in Sheltered Accommodation in Drummond Court, Radstock Rd, Mullen Court and Lower Mortimer Road.</w:t>
      </w:r>
    </w:p>
    <w:p w14:paraId="1E642DD7"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 xml:space="preserve">Volunteers needed for: </w:t>
      </w:r>
      <w:r w:rsidRPr="004237D6">
        <w:rPr>
          <w:rFonts w:ascii="Tahoma" w:eastAsia="Times New Roman" w:hAnsi="Tahoma" w:cs="Tahoma"/>
          <w:sz w:val="28"/>
          <w:szCs w:val="28"/>
          <w:lang w:eastAsia="en-GB"/>
        </w:rPr>
        <w:t>planting, maintaining, watering.</w:t>
      </w:r>
    </w:p>
    <w:p w14:paraId="043F57FE" w14:textId="37B2E78A" w:rsidR="00394A2C" w:rsidRPr="004237D6" w:rsidRDefault="00394A2C" w:rsidP="00394A2C">
      <w:pPr>
        <w:tabs>
          <w:tab w:val="left" w:pos="3790"/>
        </w:tabs>
        <w:spacing w:after="0" w:line="240" w:lineRule="auto"/>
        <w:rPr>
          <w:rFonts w:ascii="Tahoma" w:eastAsia="Times New Roman" w:hAnsi="Tahoma" w:cs="Tahoma"/>
          <w:b/>
          <w:bCs/>
          <w:sz w:val="28"/>
          <w:szCs w:val="28"/>
          <w:lang w:eastAsia="en-GB"/>
        </w:rPr>
      </w:pPr>
      <w:r w:rsidRPr="004237D6">
        <w:rPr>
          <w:rFonts w:ascii="Tahoma" w:eastAsia="Times New Roman" w:hAnsi="Tahoma" w:cs="Tahoma"/>
          <w:b/>
          <w:bCs/>
          <w:sz w:val="28"/>
          <w:szCs w:val="28"/>
          <w:lang w:eastAsia="en-GB"/>
        </w:rPr>
        <w:t xml:space="preserve">Activities: </w:t>
      </w:r>
      <w:r w:rsidR="007E6991">
        <w:rPr>
          <w:rFonts w:ascii="Tahoma" w:eastAsia="Times New Roman" w:hAnsi="Tahoma" w:cs="Tahoma"/>
          <w:b/>
          <w:bCs/>
          <w:sz w:val="28"/>
          <w:szCs w:val="28"/>
          <w:lang w:eastAsia="en-GB"/>
        </w:rPr>
        <w:t xml:space="preserve">We now have a </w:t>
      </w:r>
      <w:r w:rsidRPr="004237D6">
        <w:rPr>
          <w:rFonts w:ascii="Tahoma" w:eastAsia="Times New Roman" w:hAnsi="Tahoma" w:cs="Tahoma"/>
          <w:sz w:val="28"/>
          <w:szCs w:val="28"/>
          <w:lang w:eastAsia="en-GB"/>
        </w:rPr>
        <w:t xml:space="preserve">summer house </w:t>
      </w:r>
      <w:r w:rsidR="007E6991">
        <w:rPr>
          <w:rFonts w:ascii="Tahoma" w:eastAsia="Times New Roman" w:hAnsi="Tahoma" w:cs="Tahoma"/>
          <w:sz w:val="28"/>
          <w:szCs w:val="28"/>
          <w:lang w:eastAsia="en-GB"/>
        </w:rPr>
        <w:t>and community Hub for the residents of the four sheltered accommodation blocks with club activities such as craft and gardening mornings.</w:t>
      </w:r>
    </w:p>
    <w:p w14:paraId="0D1F584F"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Contact:</w:t>
      </w:r>
      <w:r w:rsidRPr="004237D6">
        <w:rPr>
          <w:rFonts w:ascii="Tahoma" w:eastAsia="Times New Roman" w:hAnsi="Tahoma" w:cs="Tahoma"/>
          <w:sz w:val="28"/>
          <w:szCs w:val="28"/>
          <w:lang w:eastAsia="en-GB"/>
        </w:rPr>
        <w:t xml:space="preserve"> Julie at </w:t>
      </w:r>
      <w:hyperlink r:id="rId485" w:history="1">
        <w:r w:rsidRPr="004237D6">
          <w:rPr>
            <w:rFonts w:ascii="Tahoma" w:eastAsia="Times New Roman" w:hAnsi="Tahoma" w:cs="Tahoma"/>
            <w:color w:val="0563C1" w:themeColor="hyperlink"/>
            <w:sz w:val="28"/>
            <w:szCs w:val="28"/>
            <w:u w:val="single"/>
            <w:lang w:eastAsia="en-GB"/>
          </w:rPr>
          <w:t>dahliagardeningclub@gmail.com</w:t>
        </w:r>
      </w:hyperlink>
    </w:p>
    <w:p w14:paraId="068B888C" w14:textId="77777777" w:rsidR="00394A2C" w:rsidRPr="004237D6" w:rsidRDefault="00394A2C" w:rsidP="00394A2C">
      <w:pPr>
        <w:tabs>
          <w:tab w:val="left" w:pos="3790"/>
        </w:tabs>
        <w:spacing w:after="0" w:line="240" w:lineRule="auto"/>
        <w:rPr>
          <w:rFonts w:ascii="Tahoma" w:eastAsia="Times New Roman" w:hAnsi="Tahoma" w:cs="Tahoma"/>
          <w:b/>
          <w:bCs/>
          <w:sz w:val="8"/>
          <w:szCs w:val="8"/>
          <w:lang w:eastAsia="en-GB"/>
        </w:rPr>
      </w:pPr>
    </w:p>
    <w:p w14:paraId="640643ED" w14:textId="4B5DD61F" w:rsidR="008F2CEE" w:rsidRPr="004237D6" w:rsidRDefault="000D16F7" w:rsidP="000D16F7">
      <w:pPr>
        <w:rPr>
          <w:rFonts w:ascii="Tahoma" w:eastAsia="Times New Roman" w:hAnsi="Tahoma" w:cs="Tahoma"/>
          <w:b/>
          <w:bCs/>
          <w:sz w:val="28"/>
          <w:szCs w:val="28"/>
          <w:lang w:eastAsia="en-GB"/>
        </w:rPr>
      </w:pPr>
      <w:r>
        <w:rPr>
          <w:rFonts w:ascii="Tahoma" w:eastAsia="Times New Roman" w:hAnsi="Tahoma" w:cs="Tahoma"/>
          <w:b/>
          <w:bCs/>
          <w:sz w:val="28"/>
          <w:szCs w:val="28"/>
          <w:lang w:eastAsia="en-GB"/>
        </w:rPr>
        <w:br w:type="page"/>
      </w:r>
    </w:p>
    <w:p w14:paraId="32021F07" w14:textId="2FB8068A" w:rsidR="00394A2C" w:rsidRPr="004237D6" w:rsidRDefault="00394A2C" w:rsidP="00394A2C">
      <w:pPr>
        <w:tabs>
          <w:tab w:val="left" w:pos="3790"/>
        </w:tabs>
        <w:spacing w:after="0" w:line="240" w:lineRule="auto"/>
        <w:rPr>
          <w:rFonts w:ascii="Tahoma" w:eastAsia="Times New Roman" w:hAnsi="Tahoma" w:cs="Tahoma"/>
          <w:b/>
          <w:bCs/>
          <w:sz w:val="28"/>
          <w:szCs w:val="28"/>
          <w:lang w:eastAsia="en-GB"/>
        </w:rPr>
      </w:pPr>
      <w:r w:rsidRPr="004237D6">
        <w:rPr>
          <w:rFonts w:ascii="Tahoma" w:eastAsia="Times New Roman" w:hAnsi="Tahoma" w:cs="Tahoma"/>
          <w:b/>
          <w:bCs/>
          <w:sz w:val="28"/>
          <w:szCs w:val="28"/>
          <w:lang w:eastAsia="en-GB"/>
        </w:rPr>
        <w:lastRenderedPageBreak/>
        <w:t>Friends of Peartree Green SO19</w:t>
      </w:r>
    </w:p>
    <w:p w14:paraId="166D23EA" w14:textId="77777777" w:rsidR="00394A2C" w:rsidRPr="004237D6" w:rsidRDefault="00394A2C" w:rsidP="00394A2C">
      <w:pPr>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The Friends of Peartree Green are a group of volunteers who work together with the city council to look after Peartree Green, a local nature reserve since 2017. We organise events to encourage people to use the reserve and to get involved. Peartree Green is a diverse habitat of approximately 20.8 hectares (51.4 acres) bordered on the west side by the main railway line from Southampton to Portsmouth and on the east by the main road, Peartree Avenue. There are some surfaced paths on the reserve, accessible from the middle of Sea Rd</w:t>
      </w:r>
    </w:p>
    <w:p w14:paraId="74078FB6" w14:textId="77777777" w:rsidR="00394A2C" w:rsidRPr="004237D6" w:rsidRDefault="00394A2C" w:rsidP="00394A2C">
      <w:pPr>
        <w:spacing w:after="0" w:line="240" w:lineRule="auto"/>
        <w:rPr>
          <w:rFonts w:ascii="Tahoma" w:eastAsia="Times New Roman" w:hAnsi="Tahoma" w:cs="Tahoma"/>
          <w:b/>
          <w:bCs/>
          <w:sz w:val="28"/>
          <w:szCs w:val="28"/>
          <w:lang w:eastAsia="en-GB"/>
        </w:rPr>
      </w:pPr>
      <w:r w:rsidRPr="004237D6">
        <w:rPr>
          <w:rFonts w:ascii="Tahoma" w:eastAsia="Times New Roman" w:hAnsi="Tahoma" w:cs="Tahoma"/>
          <w:b/>
          <w:bCs/>
          <w:sz w:val="28"/>
          <w:szCs w:val="28"/>
          <w:lang w:eastAsia="en-GB"/>
        </w:rPr>
        <w:t>Volunteers needed for:</w:t>
      </w:r>
      <w:r w:rsidRPr="004237D6">
        <w:t xml:space="preserve"> </w:t>
      </w:r>
      <w:r w:rsidRPr="004237D6">
        <w:rPr>
          <w:rFonts w:ascii="Tahoma" w:eastAsia="Times New Roman" w:hAnsi="Tahoma" w:cs="Tahoma"/>
          <w:sz w:val="28"/>
          <w:szCs w:val="28"/>
          <w:lang w:eastAsia="en-GB"/>
        </w:rPr>
        <w:t>litter picks and conservation work</w:t>
      </w:r>
    </w:p>
    <w:p w14:paraId="612132CD" w14:textId="77777777" w:rsidR="00394A2C" w:rsidRPr="004237D6" w:rsidRDefault="00394A2C" w:rsidP="00394A2C">
      <w:pPr>
        <w:spacing w:after="0" w:line="240" w:lineRule="auto"/>
        <w:rPr>
          <w:rFonts w:ascii="Tahoma" w:eastAsia="Times New Roman" w:hAnsi="Tahoma" w:cs="Tahoma"/>
          <w:b/>
          <w:bCs/>
          <w:sz w:val="28"/>
          <w:szCs w:val="28"/>
          <w:lang w:eastAsia="en-GB"/>
        </w:rPr>
      </w:pPr>
      <w:r w:rsidRPr="004237D6">
        <w:rPr>
          <w:rFonts w:ascii="Tahoma" w:eastAsia="Times New Roman" w:hAnsi="Tahoma" w:cs="Tahoma"/>
          <w:b/>
          <w:bCs/>
          <w:sz w:val="28"/>
          <w:szCs w:val="28"/>
          <w:lang w:eastAsia="en-GB"/>
        </w:rPr>
        <w:t xml:space="preserve">Activities:  </w:t>
      </w:r>
      <w:r w:rsidRPr="004237D6">
        <w:rPr>
          <w:rFonts w:ascii="Tahoma" w:eastAsia="Times New Roman" w:hAnsi="Tahoma" w:cs="Tahoma"/>
          <w:sz w:val="28"/>
          <w:szCs w:val="28"/>
          <w:lang w:eastAsia="en-GB"/>
        </w:rPr>
        <w:t>litter picks, conservation work, guided walks, family activities</w:t>
      </w:r>
    </w:p>
    <w:p w14:paraId="51A6BBB6" w14:textId="77777777" w:rsidR="00394A2C" w:rsidRPr="004237D6" w:rsidRDefault="00394A2C" w:rsidP="00394A2C">
      <w:pPr>
        <w:spacing w:after="0" w:line="240" w:lineRule="auto"/>
        <w:rPr>
          <w:rFonts w:ascii="Tahoma" w:eastAsia="Times New Roman" w:hAnsi="Tahoma" w:cs="Tahoma"/>
          <w:color w:val="0563C1" w:themeColor="hyperlink"/>
          <w:sz w:val="28"/>
          <w:szCs w:val="28"/>
          <w:u w:val="single"/>
          <w:lang w:eastAsia="en-GB"/>
        </w:rPr>
      </w:pPr>
      <w:r w:rsidRPr="004237D6">
        <w:rPr>
          <w:rFonts w:ascii="Tahoma" w:eastAsia="Times New Roman" w:hAnsi="Tahoma" w:cs="Tahoma"/>
          <w:b/>
          <w:bCs/>
          <w:sz w:val="28"/>
          <w:szCs w:val="28"/>
          <w:lang w:eastAsia="en-GB"/>
        </w:rPr>
        <w:t>Contact</w:t>
      </w:r>
      <w:r w:rsidRPr="004237D6">
        <w:rPr>
          <w:rFonts w:ascii="Tahoma" w:eastAsia="Times New Roman" w:hAnsi="Tahoma" w:cs="Tahoma"/>
          <w:sz w:val="28"/>
          <w:szCs w:val="28"/>
          <w:lang w:eastAsia="en-GB"/>
        </w:rPr>
        <w:t xml:space="preserve">:Email: </w:t>
      </w:r>
      <w:hyperlink r:id="rId486" w:history="1">
        <w:r w:rsidRPr="004237D6">
          <w:rPr>
            <w:rFonts w:ascii="Tahoma" w:eastAsia="Times New Roman" w:hAnsi="Tahoma" w:cs="Tahoma"/>
            <w:color w:val="0563C1" w:themeColor="hyperlink"/>
            <w:sz w:val="28"/>
            <w:szCs w:val="28"/>
            <w:u w:val="single"/>
            <w:lang w:eastAsia="en-GB"/>
          </w:rPr>
          <w:t>friendsofpeartree@gmail.com</w:t>
        </w:r>
      </w:hyperlink>
      <w:r w:rsidRPr="004237D6">
        <w:rPr>
          <w:rFonts w:ascii="Tahoma" w:eastAsia="Times New Roman" w:hAnsi="Tahoma" w:cs="Tahoma"/>
          <w:sz w:val="28"/>
          <w:szCs w:val="28"/>
          <w:lang w:eastAsia="en-GB"/>
        </w:rPr>
        <w:t xml:space="preserve"> </w:t>
      </w:r>
      <w:hyperlink r:id="rId487" w:history="1">
        <w:r w:rsidRPr="004237D6">
          <w:rPr>
            <w:rFonts w:ascii="Tahoma" w:eastAsia="Times New Roman" w:hAnsi="Tahoma" w:cs="Tahoma"/>
            <w:color w:val="0563C1" w:themeColor="hyperlink"/>
            <w:sz w:val="28"/>
            <w:szCs w:val="28"/>
            <w:u w:val="single"/>
            <w:lang w:eastAsia="en-GB"/>
          </w:rPr>
          <w:t>www.facebook.com/friendsofpeartreegreen</w:t>
        </w:r>
      </w:hyperlink>
    </w:p>
    <w:p w14:paraId="047C1BC6" w14:textId="77777777" w:rsidR="00394A2C" w:rsidRPr="004237D6" w:rsidRDefault="00394A2C" w:rsidP="00394A2C">
      <w:pPr>
        <w:spacing w:after="0" w:line="240" w:lineRule="auto"/>
        <w:rPr>
          <w:rFonts w:ascii="Tahoma" w:eastAsia="Times New Roman" w:hAnsi="Tahoma" w:cs="Tahoma"/>
          <w:sz w:val="8"/>
          <w:szCs w:val="8"/>
          <w:lang w:eastAsia="en-GB"/>
        </w:rPr>
      </w:pPr>
    </w:p>
    <w:p w14:paraId="28422890" w14:textId="79A0CF30" w:rsidR="00394A2C" w:rsidRPr="004237D6" w:rsidRDefault="00394A2C" w:rsidP="00394A2C">
      <w:pPr>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 xml:space="preserve">Mayfield </w:t>
      </w:r>
      <w:r w:rsidR="007E3119">
        <w:rPr>
          <w:rFonts w:ascii="Tahoma" w:eastAsia="Times New Roman" w:hAnsi="Tahoma" w:cs="Tahoma"/>
          <w:b/>
          <w:bCs/>
          <w:sz w:val="28"/>
          <w:szCs w:val="28"/>
          <w:lang w:eastAsia="en-GB"/>
        </w:rPr>
        <w:t>Garden Centre</w:t>
      </w:r>
      <w:r w:rsidRPr="004237D6">
        <w:rPr>
          <w:rFonts w:ascii="Tahoma" w:eastAsia="Times New Roman" w:hAnsi="Tahoma" w:cs="Tahoma"/>
          <w:sz w:val="28"/>
          <w:szCs w:val="28"/>
          <w:lang w:eastAsia="en-GB"/>
        </w:rPr>
        <w:t xml:space="preserve"> Mayfield Park, Weston Lane, SO19 9HL</w:t>
      </w:r>
    </w:p>
    <w:p w14:paraId="0D1AE78B" w14:textId="3D1A4E39" w:rsidR="00394A2C" w:rsidRPr="004237D6" w:rsidRDefault="00394A2C" w:rsidP="00394A2C">
      <w:pPr>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 xml:space="preserve">Mayfield </w:t>
      </w:r>
      <w:r w:rsidR="00E53DB6">
        <w:rPr>
          <w:rFonts w:ascii="Tahoma" w:eastAsia="Times New Roman" w:hAnsi="Tahoma" w:cs="Tahoma"/>
          <w:sz w:val="28"/>
          <w:szCs w:val="28"/>
          <w:lang w:eastAsia="en-GB"/>
        </w:rPr>
        <w:t>Garden Centre is</w:t>
      </w:r>
      <w:r w:rsidRPr="004237D6">
        <w:rPr>
          <w:rFonts w:ascii="Tahoma" w:eastAsia="Times New Roman" w:hAnsi="Tahoma" w:cs="Tahoma"/>
          <w:sz w:val="28"/>
          <w:szCs w:val="28"/>
          <w:lang w:eastAsia="en-GB"/>
        </w:rPr>
        <w:t xml:space="preserve"> a garden centre and </w:t>
      </w:r>
      <w:r w:rsidR="00014904">
        <w:rPr>
          <w:rFonts w:ascii="Tahoma" w:eastAsia="Times New Roman" w:hAnsi="Tahoma" w:cs="Tahoma"/>
          <w:sz w:val="28"/>
          <w:szCs w:val="28"/>
          <w:lang w:eastAsia="en-GB"/>
        </w:rPr>
        <w:t xml:space="preserve">newly renovated </w:t>
      </w:r>
      <w:r w:rsidRPr="004237D6">
        <w:rPr>
          <w:rFonts w:ascii="Tahoma" w:eastAsia="Times New Roman" w:hAnsi="Tahoma" w:cs="Tahoma"/>
          <w:sz w:val="28"/>
          <w:szCs w:val="28"/>
          <w:lang w:eastAsia="en-GB"/>
        </w:rPr>
        <w:t>café based in the old walled kitchen garden at Mayfield Park. They believe that gardening and nature have the power to transform lives. As a subsidiary charity of Solent Mind, they use donations and the sales of high-quality plants, shrubs and gardening sundries, to provide a place for people with mental health issues and learning disabilities to attend the nursery, providing a supportive and caring environment for them to thrive through social and therapeutic horticulture.</w:t>
      </w:r>
    </w:p>
    <w:p w14:paraId="5C31810F" w14:textId="77777777" w:rsidR="00394A2C" w:rsidRPr="004237D6" w:rsidRDefault="00394A2C" w:rsidP="00394A2C">
      <w:pPr>
        <w:spacing w:after="0" w:line="240" w:lineRule="auto"/>
        <w:rPr>
          <w:rFonts w:ascii="Tahoma" w:eastAsia="Times New Roman" w:hAnsi="Tahoma" w:cs="Tahoma"/>
          <w:b/>
          <w:bCs/>
          <w:sz w:val="28"/>
          <w:szCs w:val="28"/>
          <w:lang w:eastAsia="en-GB"/>
        </w:rPr>
      </w:pPr>
      <w:r w:rsidRPr="004237D6">
        <w:rPr>
          <w:rFonts w:ascii="Tahoma" w:eastAsia="Times New Roman" w:hAnsi="Tahoma" w:cs="Tahoma"/>
          <w:b/>
          <w:bCs/>
          <w:sz w:val="28"/>
          <w:szCs w:val="28"/>
          <w:lang w:eastAsia="en-GB"/>
        </w:rPr>
        <w:t xml:space="preserve">Volunteers needed for: </w:t>
      </w:r>
      <w:r w:rsidRPr="004237D6">
        <w:rPr>
          <w:rFonts w:ascii="Tahoma" w:eastAsia="Times New Roman" w:hAnsi="Tahoma" w:cs="Tahoma"/>
          <w:sz w:val="28"/>
          <w:szCs w:val="28"/>
          <w:lang w:eastAsia="en-GB"/>
        </w:rPr>
        <w:t>Potting on, pruning, weeding and maintenance</w:t>
      </w:r>
    </w:p>
    <w:p w14:paraId="7230F3D0" w14:textId="2A8A0A89" w:rsidR="00394A2C" w:rsidRPr="004237D6" w:rsidRDefault="00394A2C" w:rsidP="00394A2C">
      <w:pPr>
        <w:spacing w:after="0" w:line="240" w:lineRule="auto"/>
        <w:rPr>
          <w:rFonts w:ascii="Tahoma" w:eastAsia="Times New Roman" w:hAnsi="Tahoma" w:cs="Tahoma"/>
          <w:b/>
          <w:bCs/>
          <w:sz w:val="28"/>
          <w:szCs w:val="28"/>
          <w:lang w:eastAsia="en-GB"/>
        </w:rPr>
      </w:pPr>
      <w:r w:rsidRPr="004237D6">
        <w:rPr>
          <w:rFonts w:ascii="Tahoma" w:eastAsia="Times New Roman" w:hAnsi="Tahoma" w:cs="Tahoma"/>
          <w:b/>
          <w:bCs/>
          <w:sz w:val="28"/>
          <w:szCs w:val="28"/>
          <w:lang w:eastAsia="en-GB"/>
        </w:rPr>
        <w:t xml:space="preserve">Activities: </w:t>
      </w:r>
      <w:bookmarkStart w:id="269" w:name="_Hlk193965450"/>
      <w:r w:rsidRPr="004237D6">
        <w:rPr>
          <w:rFonts w:ascii="Tahoma" w:eastAsia="Times New Roman" w:hAnsi="Tahoma" w:cs="Tahoma"/>
          <w:sz w:val="28"/>
          <w:szCs w:val="28"/>
          <w:lang w:eastAsia="en-GB"/>
        </w:rPr>
        <w:t>Digital courses,</w:t>
      </w:r>
      <w:r w:rsidR="00E53DB6">
        <w:rPr>
          <w:rFonts w:ascii="Tahoma" w:eastAsia="Times New Roman" w:hAnsi="Tahoma" w:cs="Tahoma"/>
          <w:sz w:val="28"/>
          <w:szCs w:val="28"/>
          <w:lang w:eastAsia="en-GB"/>
        </w:rPr>
        <w:t xml:space="preserve"> (Tues 2-4 pm)</w:t>
      </w:r>
      <w:r w:rsidRPr="004237D6">
        <w:rPr>
          <w:rFonts w:ascii="Tahoma" w:eastAsia="Times New Roman" w:hAnsi="Tahoma" w:cs="Tahoma"/>
          <w:sz w:val="28"/>
          <w:szCs w:val="28"/>
          <w:lang w:eastAsia="en-GB"/>
        </w:rPr>
        <w:t xml:space="preserve"> </w:t>
      </w:r>
      <w:r w:rsidR="00E53DB6">
        <w:rPr>
          <w:rFonts w:ascii="Tahoma" w:eastAsia="Times New Roman" w:hAnsi="Tahoma" w:cs="Tahoma"/>
          <w:sz w:val="28"/>
          <w:szCs w:val="28"/>
          <w:lang w:eastAsia="en-GB"/>
        </w:rPr>
        <w:t xml:space="preserve">Community </w:t>
      </w:r>
      <w:r w:rsidRPr="004237D6">
        <w:rPr>
          <w:rFonts w:ascii="Tahoma" w:eastAsia="Times New Roman" w:hAnsi="Tahoma" w:cs="Tahoma"/>
          <w:sz w:val="28"/>
          <w:szCs w:val="28"/>
          <w:lang w:eastAsia="en-GB"/>
        </w:rPr>
        <w:t>Shed</w:t>
      </w:r>
      <w:r w:rsidR="00E53DB6">
        <w:rPr>
          <w:rFonts w:ascii="Tahoma" w:eastAsia="Times New Roman" w:hAnsi="Tahoma" w:cs="Tahoma"/>
          <w:sz w:val="28"/>
          <w:szCs w:val="28"/>
          <w:lang w:eastAsia="en-GB"/>
        </w:rPr>
        <w:t xml:space="preserve"> (Tuesday 10-12)</w:t>
      </w:r>
      <w:r w:rsidRPr="004237D6">
        <w:rPr>
          <w:rFonts w:ascii="Tahoma" w:eastAsia="Times New Roman" w:hAnsi="Tahoma" w:cs="Tahoma"/>
          <w:sz w:val="28"/>
          <w:szCs w:val="28"/>
          <w:lang w:eastAsia="en-GB"/>
        </w:rPr>
        <w:t xml:space="preserve"> Dementia Friendly</w:t>
      </w:r>
      <w:r w:rsidR="00E53DB6">
        <w:rPr>
          <w:rFonts w:ascii="Tahoma" w:eastAsia="Times New Roman" w:hAnsi="Tahoma" w:cs="Tahoma"/>
          <w:sz w:val="28"/>
          <w:szCs w:val="28"/>
          <w:lang w:eastAsia="en-GB"/>
        </w:rPr>
        <w:t xml:space="preserve"> (Monday 1-3 pm) Wellbeing walks (Mon 10-12 pm)</w:t>
      </w:r>
    </w:p>
    <w:bookmarkEnd w:id="269"/>
    <w:p w14:paraId="5B066AD2" w14:textId="77777777" w:rsidR="00394A2C" w:rsidRPr="004237D6" w:rsidRDefault="00394A2C" w:rsidP="00394A2C">
      <w:pPr>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Contact</w:t>
      </w:r>
      <w:r w:rsidRPr="004237D6">
        <w:rPr>
          <w:rFonts w:ascii="Tahoma" w:eastAsia="Times New Roman" w:hAnsi="Tahoma" w:cs="Tahoma"/>
          <w:sz w:val="28"/>
          <w:szCs w:val="28"/>
          <w:lang w:eastAsia="en-GB"/>
        </w:rPr>
        <w:t xml:space="preserve">:023 8044 7743 Email: </w:t>
      </w:r>
      <w:hyperlink r:id="rId488" w:history="1">
        <w:r w:rsidRPr="004237D6">
          <w:rPr>
            <w:rFonts w:ascii="Tahoma" w:eastAsia="Times New Roman" w:hAnsi="Tahoma" w:cs="Tahoma"/>
            <w:color w:val="0563C1" w:themeColor="hyperlink"/>
            <w:sz w:val="28"/>
            <w:szCs w:val="28"/>
            <w:u w:val="single"/>
            <w:lang w:eastAsia="en-GB"/>
          </w:rPr>
          <w:t>enquiries@mayfieldnurseries.org.uk</w:t>
        </w:r>
      </w:hyperlink>
    </w:p>
    <w:p w14:paraId="203CE8A9" w14:textId="77777777" w:rsidR="00394A2C" w:rsidRPr="004237D6" w:rsidRDefault="00394A2C" w:rsidP="00394A2C">
      <w:pPr>
        <w:spacing w:after="0" w:line="240" w:lineRule="auto"/>
        <w:rPr>
          <w:rFonts w:ascii="Tahoma" w:eastAsia="Times New Roman" w:hAnsi="Tahoma" w:cs="Tahoma"/>
          <w:sz w:val="28"/>
          <w:szCs w:val="28"/>
          <w:lang w:eastAsia="en-GB"/>
        </w:rPr>
      </w:pPr>
      <w:hyperlink r:id="rId489" w:history="1">
        <w:r w:rsidRPr="004237D6">
          <w:rPr>
            <w:rFonts w:ascii="Tahoma" w:eastAsia="Times New Roman" w:hAnsi="Tahoma" w:cs="Tahoma"/>
            <w:color w:val="0563C1" w:themeColor="hyperlink"/>
            <w:sz w:val="28"/>
            <w:szCs w:val="28"/>
            <w:u w:val="single"/>
            <w:lang w:eastAsia="en-GB"/>
          </w:rPr>
          <w:t>https://www.mayfieldnurseries.org.uk/</w:t>
        </w:r>
      </w:hyperlink>
    </w:p>
    <w:p w14:paraId="5BB66439" w14:textId="77777777" w:rsidR="00394A2C" w:rsidRPr="004237D6" w:rsidRDefault="00394A2C" w:rsidP="00394A2C">
      <w:pPr>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 xml:space="preserve">Facebook: </w:t>
      </w:r>
      <w:hyperlink r:id="rId490" w:history="1">
        <w:r w:rsidRPr="004237D6">
          <w:rPr>
            <w:rFonts w:ascii="Tahoma" w:eastAsia="Times New Roman" w:hAnsi="Tahoma" w:cs="Tahoma"/>
            <w:color w:val="0563C1" w:themeColor="hyperlink"/>
            <w:sz w:val="28"/>
            <w:szCs w:val="28"/>
            <w:u w:val="single"/>
            <w:lang w:eastAsia="en-GB"/>
          </w:rPr>
          <w:t>https://www.facebook.com/mayfieldnurseries/</w:t>
        </w:r>
      </w:hyperlink>
    </w:p>
    <w:p w14:paraId="7F2FCDD2" w14:textId="77777777" w:rsidR="00394A2C" w:rsidRPr="004237D6" w:rsidRDefault="00394A2C" w:rsidP="00394A2C">
      <w:pPr>
        <w:spacing w:after="0" w:line="240" w:lineRule="auto"/>
        <w:rPr>
          <w:rFonts w:ascii="Tahoma" w:eastAsia="Times New Roman" w:hAnsi="Tahoma" w:cs="Tahoma"/>
          <w:sz w:val="8"/>
          <w:szCs w:val="8"/>
          <w:lang w:eastAsia="en-GB"/>
        </w:rPr>
      </w:pPr>
    </w:p>
    <w:p w14:paraId="0EC9C404" w14:textId="77777777" w:rsidR="00394A2C" w:rsidRPr="004237D6" w:rsidRDefault="00394A2C" w:rsidP="00394A2C">
      <w:pPr>
        <w:tabs>
          <w:tab w:val="left" w:pos="3790"/>
        </w:tabs>
        <w:spacing w:after="0" w:line="240" w:lineRule="auto"/>
        <w:rPr>
          <w:rFonts w:ascii="Tahoma" w:eastAsia="Times New Roman" w:hAnsi="Tahoma" w:cs="Tahoma"/>
          <w:b/>
          <w:bCs/>
          <w:sz w:val="28"/>
          <w:szCs w:val="28"/>
          <w:lang w:eastAsia="en-GB"/>
        </w:rPr>
      </w:pPr>
      <w:r w:rsidRPr="004237D6">
        <w:rPr>
          <w:rFonts w:ascii="Tahoma" w:eastAsia="Times New Roman" w:hAnsi="Tahoma" w:cs="Tahoma"/>
          <w:b/>
          <w:bCs/>
          <w:sz w:val="28"/>
          <w:szCs w:val="28"/>
          <w:lang w:eastAsia="en-GB"/>
        </w:rPr>
        <w:t>Friends of Hinkler Green Thornhill SO19 6GH</w:t>
      </w:r>
    </w:p>
    <w:p w14:paraId="6D7198C1" w14:textId="312BB152" w:rsidR="00394A2C" w:rsidRPr="004237D6" w:rsidRDefault="00843028" w:rsidP="000D16F7">
      <w:pPr>
        <w:shd w:val="clear" w:color="auto" w:fill="FFFFFF"/>
        <w:spacing w:after="0" w:line="240" w:lineRule="auto"/>
        <w:rPr>
          <w:rFonts w:ascii="Tahoma" w:eastAsia="Times New Roman" w:hAnsi="Tahoma" w:cs="Tahoma"/>
          <w:sz w:val="28"/>
          <w:szCs w:val="28"/>
          <w:lang w:eastAsia="en-GB"/>
        </w:rPr>
      </w:pPr>
      <w:r w:rsidRPr="00843028">
        <w:rPr>
          <w:rFonts w:ascii="Arial" w:eastAsia="Times New Roman" w:hAnsi="Arial" w:cs="Arial"/>
          <w:color w:val="222222"/>
          <w:sz w:val="30"/>
          <w:szCs w:val="30"/>
          <w:lang w:eastAsia="en-GB"/>
        </w:rPr>
        <w:t>The shared vision for Hinkler Green Park is “Hinkler Green Park at the heart of a regenerated Thornhill - a valued, well used and loved green space providing a broad range of high</w:t>
      </w:r>
      <w:r>
        <w:rPr>
          <w:rFonts w:ascii="Arial" w:eastAsia="Times New Roman" w:hAnsi="Arial" w:cs="Arial"/>
          <w:color w:val="222222"/>
          <w:sz w:val="30"/>
          <w:szCs w:val="30"/>
          <w:lang w:eastAsia="en-GB"/>
        </w:rPr>
        <w:t>-</w:t>
      </w:r>
      <w:r w:rsidRPr="00843028">
        <w:rPr>
          <w:rFonts w:ascii="Arial" w:eastAsia="Times New Roman" w:hAnsi="Arial" w:cs="Arial"/>
          <w:color w:val="222222"/>
          <w:sz w:val="30"/>
          <w:szCs w:val="30"/>
          <w:lang w:eastAsia="en-GB"/>
        </w:rPr>
        <w:t>quality family based activities for all the local community and the wider neighbourhood.”</w:t>
      </w:r>
      <w:r w:rsidR="000D16F7">
        <w:rPr>
          <w:rFonts w:ascii="Arial" w:eastAsia="Times New Roman" w:hAnsi="Arial" w:cs="Arial"/>
          <w:color w:val="222222"/>
          <w:sz w:val="30"/>
          <w:szCs w:val="30"/>
          <w:lang w:eastAsia="en-GB"/>
        </w:rPr>
        <w:t xml:space="preserve"> </w:t>
      </w:r>
      <w:r w:rsidR="00394A2C" w:rsidRPr="004237D6">
        <w:rPr>
          <w:rFonts w:ascii="Tahoma" w:eastAsia="Times New Roman" w:hAnsi="Tahoma" w:cs="Tahoma"/>
          <w:sz w:val="28"/>
          <w:szCs w:val="28"/>
          <w:lang w:eastAsia="en-GB"/>
        </w:rPr>
        <w:t>The Friends are a team of local volunteers who are working together to try to improve the park.</w:t>
      </w:r>
    </w:p>
    <w:p w14:paraId="39FE1302" w14:textId="5127C839" w:rsidR="00394A2C" w:rsidRPr="004237D6" w:rsidRDefault="00394A2C" w:rsidP="00843028">
      <w:pPr>
        <w:tabs>
          <w:tab w:val="left" w:pos="3790"/>
        </w:tabs>
        <w:spacing w:after="0" w:line="240" w:lineRule="auto"/>
        <w:rPr>
          <w:rFonts w:ascii="Tahoma" w:eastAsia="Times New Roman" w:hAnsi="Tahoma" w:cs="Tahoma"/>
          <w:b/>
          <w:bCs/>
          <w:sz w:val="28"/>
          <w:szCs w:val="28"/>
          <w:lang w:eastAsia="en-GB"/>
        </w:rPr>
      </w:pPr>
      <w:r w:rsidRPr="004237D6">
        <w:rPr>
          <w:rFonts w:ascii="Tahoma" w:eastAsia="Times New Roman" w:hAnsi="Tahoma" w:cs="Tahoma"/>
          <w:b/>
          <w:bCs/>
          <w:sz w:val="28"/>
          <w:szCs w:val="28"/>
          <w:lang w:eastAsia="en-GB"/>
        </w:rPr>
        <w:t>Volunteers needed for:</w:t>
      </w:r>
      <w:r w:rsidR="00934269" w:rsidRPr="004237D6">
        <w:rPr>
          <w:rFonts w:ascii="Tahoma" w:eastAsia="Times New Roman" w:hAnsi="Tahoma" w:cs="Tahoma"/>
          <w:b/>
          <w:bCs/>
          <w:sz w:val="28"/>
          <w:szCs w:val="28"/>
          <w:lang w:eastAsia="en-GB"/>
        </w:rPr>
        <w:t xml:space="preserve"> </w:t>
      </w:r>
      <w:r w:rsidR="00934269" w:rsidRPr="004237D6">
        <w:rPr>
          <w:rFonts w:ascii="Tahoma" w:eastAsia="Times New Roman" w:hAnsi="Tahoma" w:cs="Tahoma"/>
          <w:sz w:val="28"/>
          <w:szCs w:val="28"/>
          <w:lang w:eastAsia="en-GB"/>
        </w:rPr>
        <w:t>Maintenance</w:t>
      </w:r>
    </w:p>
    <w:p w14:paraId="6921AC68" w14:textId="11F0CA6A" w:rsidR="00A0590F" w:rsidRDefault="00394A2C" w:rsidP="000D16F7">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 xml:space="preserve">Activities: </w:t>
      </w:r>
      <w:r w:rsidRPr="004237D6">
        <w:rPr>
          <w:rFonts w:ascii="Tahoma" w:eastAsia="Times New Roman" w:hAnsi="Tahoma" w:cs="Tahoma"/>
          <w:sz w:val="28"/>
          <w:szCs w:val="28"/>
          <w:lang w:eastAsia="en-GB"/>
        </w:rPr>
        <w:t>Active youth zone, Skate Park, Multi use games area, Incidental play area, Tranquil zone completed in 2010 - nature conservation, fitness, and relaxation.  Plans are now underway to develop the heritage zone with an aviation theme, community events area and major entrance featu</w:t>
      </w:r>
      <w:r w:rsidR="00A0590F">
        <w:rPr>
          <w:rFonts w:ascii="Tahoma" w:eastAsia="Times New Roman" w:hAnsi="Tahoma" w:cs="Tahoma"/>
          <w:sz w:val="28"/>
          <w:szCs w:val="28"/>
          <w:lang w:eastAsia="en-GB"/>
        </w:rPr>
        <w:t>re.</w:t>
      </w:r>
    </w:p>
    <w:p w14:paraId="1B192F3E" w14:textId="18C61570" w:rsidR="00394A2C" w:rsidRPr="000D16F7" w:rsidRDefault="00A0590F" w:rsidP="000D16F7">
      <w:pPr>
        <w:tabs>
          <w:tab w:val="left" w:pos="3790"/>
        </w:tabs>
        <w:spacing w:after="0" w:line="240" w:lineRule="auto"/>
        <w:rPr>
          <w:rFonts w:ascii="Tahoma" w:eastAsia="Times New Roman" w:hAnsi="Tahoma" w:cs="Tahoma"/>
          <w:sz w:val="28"/>
          <w:szCs w:val="28"/>
          <w:lang w:eastAsia="en-GB"/>
        </w:rPr>
      </w:pPr>
      <w:r>
        <w:rPr>
          <w:rFonts w:ascii="Tahoma" w:eastAsia="Times New Roman" w:hAnsi="Tahoma" w:cs="Tahoma"/>
          <w:sz w:val="28"/>
          <w:szCs w:val="28"/>
          <w:lang w:eastAsia="en-GB"/>
        </w:rPr>
        <w:t>Contact: j</w:t>
      </w:r>
      <w:hyperlink r:id="rId491" w:history="1">
        <w:r w:rsidRPr="005226CB">
          <w:rPr>
            <w:rStyle w:val="Hyperlink"/>
            <w:rFonts w:ascii="Tahoma" w:eastAsia="Times New Roman" w:hAnsi="Tahoma" w:cs="Tahoma"/>
            <w:sz w:val="28"/>
            <w:szCs w:val="28"/>
            <w:lang w:eastAsia="en-GB"/>
          </w:rPr>
          <w:t>osh@thecrandons.co.uk</w:t>
        </w:r>
      </w:hyperlink>
    </w:p>
    <w:p w14:paraId="30361293" w14:textId="77777777" w:rsidR="00394A2C" w:rsidRPr="004237D6" w:rsidRDefault="00394A2C" w:rsidP="00394A2C">
      <w:pPr>
        <w:tabs>
          <w:tab w:val="left" w:pos="3790"/>
        </w:tabs>
        <w:spacing w:after="0" w:line="240" w:lineRule="auto"/>
        <w:rPr>
          <w:rFonts w:ascii="Tahoma" w:eastAsia="Times New Roman" w:hAnsi="Tahoma" w:cs="Tahoma"/>
          <w:color w:val="0563C1" w:themeColor="hyperlink"/>
          <w:sz w:val="8"/>
          <w:szCs w:val="8"/>
          <w:u w:val="single"/>
          <w:lang w:eastAsia="en-GB"/>
        </w:rPr>
      </w:pPr>
    </w:p>
    <w:p w14:paraId="1620F3F4" w14:textId="093B9875" w:rsidR="000D16F7" w:rsidRDefault="000D16F7">
      <w:pPr>
        <w:rPr>
          <w:rFonts w:ascii="Tahoma" w:eastAsia="Times New Roman" w:hAnsi="Tahoma" w:cs="Tahoma"/>
          <w:sz w:val="28"/>
          <w:szCs w:val="28"/>
          <w:lang w:eastAsia="en-GB"/>
        </w:rPr>
      </w:pPr>
      <w:r>
        <w:rPr>
          <w:rFonts w:ascii="Tahoma" w:eastAsia="Times New Roman" w:hAnsi="Tahoma" w:cs="Tahoma"/>
          <w:sz w:val="28"/>
          <w:szCs w:val="28"/>
          <w:lang w:eastAsia="en-GB"/>
        </w:rPr>
        <w:br w:type="page"/>
      </w:r>
    </w:p>
    <w:p w14:paraId="66450CF0" w14:textId="77777777" w:rsidR="000D16F7" w:rsidRPr="004237D6" w:rsidRDefault="000D16F7" w:rsidP="000D16F7">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lastRenderedPageBreak/>
        <w:t xml:space="preserve">Three Rivers Community Rail Partnership </w:t>
      </w:r>
    </w:p>
    <w:p w14:paraId="020E4682" w14:textId="77777777" w:rsidR="000D16F7" w:rsidRDefault="000D16F7" w:rsidP="000D16F7">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 xml:space="preserve">The Three Rivers Community Rail partnership has numerous volunteer roles available by being the link between railway industry and local communities, including maintaining gardens around the local train stations </w:t>
      </w:r>
    </w:p>
    <w:p w14:paraId="4CC624DC"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Volunteers are needed for</w:t>
      </w:r>
      <w:r w:rsidRPr="004237D6">
        <w:rPr>
          <w:rFonts w:ascii="Tahoma" w:eastAsia="Times New Roman" w:hAnsi="Tahoma" w:cs="Tahoma"/>
          <w:sz w:val="28"/>
          <w:szCs w:val="28"/>
          <w:lang w:eastAsia="en-GB"/>
        </w:rPr>
        <w:t>: Gardening and planting to the stations of Bitterne, Woolston, Swathling, Sholing, Southampton Central and St Denys.</w:t>
      </w:r>
    </w:p>
    <w:p w14:paraId="6880DA72"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Activities include:</w:t>
      </w:r>
      <w:r w:rsidRPr="004237D6">
        <w:rPr>
          <w:rFonts w:ascii="Tahoma" w:eastAsia="Times New Roman" w:hAnsi="Tahoma" w:cs="Tahoma"/>
          <w:sz w:val="28"/>
          <w:szCs w:val="28"/>
          <w:lang w:eastAsia="en-GB"/>
        </w:rPr>
        <w:t xml:space="preserve"> </w:t>
      </w:r>
    </w:p>
    <w:p w14:paraId="32492F0B"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Swaythling</w:t>
      </w:r>
      <w:r w:rsidRPr="004237D6">
        <w:rPr>
          <w:rFonts w:ascii="Tahoma" w:eastAsia="Times New Roman" w:hAnsi="Tahoma" w:cs="Tahoma"/>
          <w:sz w:val="28"/>
          <w:szCs w:val="28"/>
          <w:lang w:eastAsia="en-GB"/>
        </w:rPr>
        <w:t xml:space="preserve"> – Free Shop on Saturday mornings between 1000 and 1200 where we redistribute surplus food from supermarkets and donations for free to reduce food waste.</w:t>
      </w:r>
    </w:p>
    <w:p w14:paraId="3C9E747D"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Swaythling</w:t>
      </w:r>
      <w:r w:rsidRPr="004237D6">
        <w:rPr>
          <w:rFonts w:ascii="Tahoma" w:eastAsia="Times New Roman" w:hAnsi="Tahoma" w:cs="Tahoma"/>
          <w:sz w:val="28"/>
          <w:szCs w:val="28"/>
          <w:lang w:eastAsia="en-GB"/>
        </w:rPr>
        <w:t xml:space="preserve"> – Art project using Between the Lines giving workshops for isolated men, which will culminate with art being put up at the station</w:t>
      </w:r>
    </w:p>
    <w:p w14:paraId="25E7C1CB"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 xml:space="preserve">Bitterne </w:t>
      </w:r>
      <w:r w:rsidRPr="004237D6">
        <w:rPr>
          <w:rFonts w:ascii="Tahoma" w:eastAsia="Times New Roman" w:hAnsi="Tahoma" w:cs="Tahoma"/>
          <w:sz w:val="28"/>
          <w:szCs w:val="28"/>
          <w:lang w:eastAsia="en-GB"/>
        </w:rPr>
        <w:t>– Mosaics workshops in the old station booking office</w:t>
      </w:r>
    </w:p>
    <w:p w14:paraId="47024F2E"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Contact:</w:t>
      </w:r>
      <w:r w:rsidRPr="004237D6">
        <w:t xml:space="preserve"> </w:t>
      </w:r>
      <w:hyperlink r:id="rId492" w:history="1">
        <w:r w:rsidRPr="004237D6">
          <w:rPr>
            <w:rFonts w:ascii="Tahoma" w:eastAsia="Times New Roman" w:hAnsi="Tahoma" w:cs="Tahoma"/>
            <w:color w:val="0563C1" w:themeColor="hyperlink"/>
            <w:sz w:val="28"/>
            <w:szCs w:val="28"/>
            <w:u w:val="single"/>
            <w:lang w:eastAsia="en-GB"/>
          </w:rPr>
          <w:t>mark@hampshirecommunityrail.co.uk</w:t>
        </w:r>
      </w:hyperlink>
    </w:p>
    <w:p w14:paraId="442990F7" w14:textId="77777777" w:rsidR="00394A2C" w:rsidRPr="004237D6" w:rsidRDefault="00394A2C" w:rsidP="00394A2C">
      <w:pPr>
        <w:tabs>
          <w:tab w:val="left" w:pos="3790"/>
        </w:tabs>
        <w:spacing w:after="0" w:line="240" w:lineRule="auto"/>
        <w:rPr>
          <w:rFonts w:ascii="Tahoma" w:eastAsia="Times New Roman" w:hAnsi="Tahoma" w:cs="Tahoma"/>
          <w:color w:val="0563C1" w:themeColor="hyperlink"/>
          <w:sz w:val="8"/>
          <w:szCs w:val="8"/>
          <w:u w:val="single"/>
          <w:lang w:eastAsia="en-GB"/>
        </w:rPr>
      </w:pPr>
    </w:p>
    <w:p w14:paraId="6C23EF91" w14:textId="77777777" w:rsidR="00934269" w:rsidRPr="004237D6" w:rsidRDefault="00934269" w:rsidP="00934269">
      <w:pPr>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Sholing Valleys Study Centre</w:t>
      </w:r>
      <w:r w:rsidRPr="004237D6">
        <w:rPr>
          <w:rFonts w:ascii="Tahoma" w:eastAsia="Times New Roman" w:hAnsi="Tahoma" w:cs="Tahoma"/>
          <w:sz w:val="28"/>
          <w:szCs w:val="28"/>
          <w:lang w:eastAsia="en-GB"/>
        </w:rPr>
        <w:t>, Station Road, Sholing, SO19 8FP</w:t>
      </w:r>
    </w:p>
    <w:p w14:paraId="39AA803E" w14:textId="77777777" w:rsidR="00934269" w:rsidRPr="004237D6" w:rsidRDefault="00934269" w:rsidP="00934269">
      <w:pPr>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 xml:space="preserve">Sholing Valleys is an Environmental Study Centre and a registered charity, for nearly twenty years. The centre was set up to preserve the Miller’s Pond and to educate the public about this unique environment and the wildlife that can be found there. They have an active approach to both nature conservation, management, and education and community involvement as a core priority They hold regular events such as conversation days, educational sessions for children, guided nature walks, talks, and family fun day. Local groups including a Forest School, Scouts and Guides, and the local Police also use the facilities. </w:t>
      </w:r>
    </w:p>
    <w:p w14:paraId="5D069A05" w14:textId="77777777" w:rsidR="00934269" w:rsidRPr="004237D6" w:rsidRDefault="00934269" w:rsidP="00934269">
      <w:pPr>
        <w:spacing w:after="0" w:line="240" w:lineRule="auto"/>
        <w:rPr>
          <w:rFonts w:ascii="Tahoma" w:eastAsia="Times New Roman" w:hAnsi="Tahoma" w:cs="Tahoma"/>
          <w:sz w:val="28"/>
          <w:szCs w:val="28"/>
          <w:lang w:eastAsia="en-GB"/>
        </w:rPr>
      </w:pPr>
      <w:r w:rsidRPr="004237D6">
        <w:rPr>
          <w:rFonts w:ascii="Tahoma" w:eastAsia="Times New Roman" w:hAnsi="Tahoma" w:cs="Tahoma"/>
          <w:b/>
          <w:bCs/>
          <w:sz w:val="28"/>
          <w:szCs w:val="28"/>
          <w:lang w:eastAsia="en-GB"/>
        </w:rPr>
        <w:t>Volunteers needed for:</w:t>
      </w:r>
      <w:r w:rsidRPr="004237D6">
        <w:t xml:space="preserve"> </w:t>
      </w:r>
      <w:r w:rsidRPr="004237D6">
        <w:rPr>
          <w:rFonts w:ascii="Tahoma" w:eastAsia="Times New Roman" w:hAnsi="Tahoma" w:cs="Tahoma"/>
          <w:sz w:val="28"/>
          <w:szCs w:val="28"/>
          <w:lang w:eastAsia="en-GB"/>
        </w:rPr>
        <w:t>Path widening, - Litter picking, - Invasive species removal, - Culvert clearing. Making sure the two streams leading to the pond don’t get blocked up, Coppicing. Managing the growth of the copse in the grasslands.</w:t>
      </w:r>
    </w:p>
    <w:p w14:paraId="614FA74D" w14:textId="77777777" w:rsidR="00934269" w:rsidRPr="004237D6" w:rsidRDefault="00934269" w:rsidP="00934269">
      <w:pPr>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Volunteer Days are The last Sunday of each month, 10am - 3pm. Lunch is provided,</w:t>
      </w:r>
    </w:p>
    <w:p w14:paraId="47D22DFB" w14:textId="77777777" w:rsidR="00934269" w:rsidRPr="004237D6" w:rsidRDefault="00934269" w:rsidP="00934269">
      <w:pPr>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And the last Friday of each month, 10 am - 3pm. Please bring your own lunch.</w:t>
      </w:r>
    </w:p>
    <w:p w14:paraId="653ADD6F" w14:textId="77777777" w:rsidR="00934269" w:rsidRPr="004237D6" w:rsidRDefault="00934269" w:rsidP="00934269">
      <w:pPr>
        <w:spacing w:after="0" w:line="240" w:lineRule="auto"/>
        <w:rPr>
          <w:rFonts w:ascii="Tahoma" w:eastAsia="Times New Roman" w:hAnsi="Tahoma" w:cs="Tahoma"/>
          <w:b/>
          <w:bCs/>
          <w:sz w:val="28"/>
          <w:szCs w:val="28"/>
          <w:lang w:eastAsia="en-GB"/>
        </w:rPr>
      </w:pPr>
      <w:r w:rsidRPr="004237D6">
        <w:rPr>
          <w:rFonts w:ascii="Tahoma" w:eastAsia="Times New Roman" w:hAnsi="Tahoma" w:cs="Tahoma"/>
          <w:b/>
          <w:bCs/>
          <w:sz w:val="28"/>
          <w:szCs w:val="28"/>
          <w:lang w:eastAsia="en-GB"/>
        </w:rPr>
        <w:t xml:space="preserve">Activities: </w:t>
      </w:r>
      <w:r w:rsidRPr="004237D6">
        <w:rPr>
          <w:rFonts w:ascii="Tahoma" w:eastAsia="Times New Roman" w:hAnsi="Tahoma" w:cs="Tahoma"/>
          <w:sz w:val="28"/>
          <w:szCs w:val="28"/>
          <w:lang w:eastAsia="en-GB"/>
        </w:rPr>
        <w:t xml:space="preserve">We host a range of events, activities, volunteering days and sessions throughout the year. </w:t>
      </w:r>
    </w:p>
    <w:p w14:paraId="1E4DD0B4" w14:textId="77777777" w:rsidR="00934269" w:rsidRPr="004237D6" w:rsidRDefault="00934269" w:rsidP="00934269">
      <w:pPr>
        <w:spacing w:after="0" w:line="240" w:lineRule="auto"/>
        <w:rPr>
          <w:rFonts w:ascii="Tahoma" w:eastAsia="Times New Roman" w:hAnsi="Tahoma" w:cs="Tahoma"/>
          <w:sz w:val="28"/>
          <w:szCs w:val="28"/>
          <w:lang w:eastAsia="en-GB"/>
        </w:rPr>
      </w:pPr>
      <w:r w:rsidRPr="001F7A10">
        <w:rPr>
          <w:rFonts w:ascii="Tahoma" w:eastAsia="Times New Roman" w:hAnsi="Tahoma" w:cs="Tahoma"/>
          <w:b/>
          <w:bCs/>
          <w:sz w:val="14"/>
          <w:szCs w:val="14"/>
          <w:lang w:eastAsia="en-GB"/>
        </w:rPr>
        <w:t>Contact</w:t>
      </w:r>
      <w:r w:rsidRPr="004237D6">
        <w:rPr>
          <w:rFonts w:ascii="Tahoma" w:eastAsia="Times New Roman" w:hAnsi="Tahoma" w:cs="Tahoma"/>
          <w:sz w:val="28"/>
          <w:szCs w:val="28"/>
          <w:lang w:eastAsia="en-GB"/>
        </w:rPr>
        <w:t xml:space="preserve">: Tel: 023 8043 2395 Email: </w:t>
      </w:r>
      <w:hyperlink r:id="rId493" w:history="1">
        <w:r w:rsidRPr="004237D6">
          <w:rPr>
            <w:rFonts w:ascii="Tahoma" w:eastAsia="Times New Roman" w:hAnsi="Tahoma" w:cs="Tahoma"/>
            <w:color w:val="0563C1" w:themeColor="hyperlink"/>
            <w:sz w:val="28"/>
            <w:szCs w:val="28"/>
            <w:u w:val="single"/>
            <w:lang w:eastAsia="en-GB"/>
          </w:rPr>
          <w:t>sholingvalleysLNR@gmail.com</w:t>
        </w:r>
      </w:hyperlink>
    </w:p>
    <w:p w14:paraId="2A4C5A04" w14:textId="77777777" w:rsidR="00934269" w:rsidRPr="004237D6" w:rsidRDefault="00934269" w:rsidP="00934269">
      <w:pPr>
        <w:spacing w:after="0" w:line="240" w:lineRule="auto"/>
        <w:rPr>
          <w:rFonts w:ascii="Tahoma" w:eastAsia="Times New Roman" w:hAnsi="Tahoma" w:cs="Tahoma"/>
          <w:color w:val="0563C1" w:themeColor="hyperlink"/>
          <w:sz w:val="28"/>
          <w:szCs w:val="28"/>
          <w:u w:val="single"/>
          <w:lang w:eastAsia="en-GB"/>
        </w:rPr>
      </w:pPr>
      <w:r w:rsidRPr="004237D6">
        <w:rPr>
          <w:rFonts w:ascii="Tahoma" w:eastAsia="Times New Roman" w:hAnsi="Tahoma" w:cs="Tahoma"/>
          <w:sz w:val="28"/>
          <w:szCs w:val="28"/>
          <w:lang w:eastAsia="en-GB"/>
        </w:rPr>
        <w:t xml:space="preserve">Web: </w:t>
      </w:r>
      <w:hyperlink r:id="rId494" w:history="1">
        <w:r w:rsidRPr="004237D6">
          <w:rPr>
            <w:rFonts w:ascii="Tahoma" w:eastAsia="Times New Roman" w:hAnsi="Tahoma" w:cs="Tahoma"/>
            <w:color w:val="0563C1" w:themeColor="hyperlink"/>
            <w:sz w:val="28"/>
            <w:szCs w:val="28"/>
            <w:u w:val="single"/>
            <w:lang w:eastAsia="en-GB"/>
          </w:rPr>
          <w:t>https://www.facebook.com/sholingvalleysSC/</w:t>
        </w:r>
      </w:hyperlink>
    </w:p>
    <w:p w14:paraId="76A324BF" w14:textId="77777777" w:rsidR="008F2CEE" w:rsidRPr="000D16F7" w:rsidRDefault="008F2CEE" w:rsidP="00934269">
      <w:pPr>
        <w:spacing w:after="0" w:line="240" w:lineRule="auto"/>
        <w:rPr>
          <w:rFonts w:ascii="Tahoma" w:eastAsia="Times New Roman" w:hAnsi="Tahoma" w:cs="Tahoma"/>
          <w:sz w:val="8"/>
          <w:szCs w:val="8"/>
          <w:lang w:eastAsia="en-GB"/>
        </w:rPr>
      </w:pPr>
    </w:p>
    <w:p w14:paraId="4A395497" w14:textId="5A9BDB48" w:rsidR="00DC1BAC" w:rsidRDefault="009842AB" w:rsidP="00934269">
      <w:pPr>
        <w:spacing w:after="0" w:line="240" w:lineRule="auto"/>
        <w:rPr>
          <w:rFonts w:ascii="Tahoma" w:eastAsia="Times New Roman" w:hAnsi="Tahoma" w:cs="Tahoma"/>
          <w:sz w:val="28"/>
          <w:szCs w:val="28"/>
          <w:lang w:eastAsia="en-GB"/>
        </w:rPr>
      </w:pPr>
      <w:r w:rsidRPr="009842AB">
        <w:rPr>
          <w:rFonts w:ascii="Tahoma" w:eastAsia="Times New Roman" w:hAnsi="Tahoma" w:cs="Tahoma"/>
          <w:b/>
          <w:bCs/>
          <w:sz w:val="28"/>
          <w:szCs w:val="28"/>
          <w:lang w:eastAsia="en-GB"/>
        </w:rPr>
        <w:t>Victoria Road Gardeners</w:t>
      </w:r>
      <w:r>
        <w:rPr>
          <w:rFonts w:ascii="Tahoma" w:eastAsia="Times New Roman" w:hAnsi="Tahoma" w:cs="Tahoma"/>
          <w:sz w:val="28"/>
          <w:szCs w:val="28"/>
          <w:lang w:eastAsia="en-GB"/>
        </w:rPr>
        <w:t xml:space="preserve"> (Woolston)</w:t>
      </w:r>
    </w:p>
    <w:p w14:paraId="0E4E5AB8" w14:textId="6DD4A98F" w:rsidR="009842AB" w:rsidRDefault="009842AB" w:rsidP="00934269">
      <w:pPr>
        <w:spacing w:after="0" w:line="240" w:lineRule="auto"/>
        <w:rPr>
          <w:rFonts w:ascii="Tahoma" w:eastAsia="Times New Roman" w:hAnsi="Tahoma" w:cs="Tahoma"/>
          <w:sz w:val="28"/>
          <w:szCs w:val="28"/>
          <w:lang w:eastAsia="en-GB"/>
        </w:rPr>
      </w:pPr>
      <w:r w:rsidRPr="009842AB">
        <w:rPr>
          <w:rFonts w:ascii="Tahoma" w:eastAsia="Times New Roman" w:hAnsi="Tahoma" w:cs="Tahoma"/>
          <w:sz w:val="28"/>
          <w:szCs w:val="28"/>
          <w:lang w:eastAsia="en-GB"/>
        </w:rPr>
        <w:t>The VICTORIA ROAD GARDENERS voluntarily care for designated flower beds in Victoria Road in Woolston.  They also get the support of local businesses to water the plants regularly and local residents and businesses donate plants to put in the flowerbeds.</w:t>
      </w:r>
    </w:p>
    <w:p w14:paraId="5D92E371" w14:textId="346EB1CC" w:rsidR="009842AB" w:rsidRDefault="009842AB" w:rsidP="00934269">
      <w:pPr>
        <w:spacing w:after="0" w:line="240" w:lineRule="auto"/>
        <w:rPr>
          <w:rFonts w:ascii="Tahoma" w:eastAsia="Times New Roman" w:hAnsi="Tahoma" w:cs="Tahoma"/>
          <w:sz w:val="28"/>
          <w:szCs w:val="28"/>
          <w:lang w:eastAsia="en-GB"/>
        </w:rPr>
      </w:pPr>
      <w:r>
        <w:rPr>
          <w:rFonts w:ascii="Tahoma" w:eastAsia="Times New Roman" w:hAnsi="Tahoma" w:cs="Tahoma"/>
          <w:sz w:val="28"/>
          <w:szCs w:val="28"/>
          <w:lang w:eastAsia="en-GB"/>
        </w:rPr>
        <w:t xml:space="preserve">Contact: </w:t>
      </w:r>
      <w:hyperlink r:id="rId495" w:history="1">
        <w:r w:rsidR="00D4134C" w:rsidRPr="00CD7EF3">
          <w:rPr>
            <w:rStyle w:val="Hyperlink"/>
            <w:rFonts w:ascii="Tahoma" w:eastAsia="Times New Roman" w:hAnsi="Tahoma" w:cs="Tahoma"/>
            <w:sz w:val="28"/>
            <w:szCs w:val="28"/>
            <w:lang w:eastAsia="en-GB"/>
          </w:rPr>
          <w:t>lyncliffe@gmail.com</w:t>
        </w:r>
      </w:hyperlink>
    </w:p>
    <w:p w14:paraId="402DA704" w14:textId="78B38B3E" w:rsidR="000D16F7" w:rsidRDefault="000D16F7">
      <w:pPr>
        <w:rPr>
          <w:rFonts w:ascii="Tahoma" w:eastAsia="Times New Roman" w:hAnsi="Tahoma" w:cs="Tahoma"/>
          <w:sz w:val="28"/>
          <w:szCs w:val="28"/>
          <w:lang w:eastAsia="en-GB"/>
        </w:rPr>
      </w:pPr>
      <w:r>
        <w:rPr>
          <w:rFonts w:ascii="Tahoma" w:eastAsia="Times New Roman" w:hAnsi="Tahoma" w:cs="Tahoma"/>
          <w:sz w:val="28"/>
          <w:szCs w:val="28"/>
          <w:lang w:eastAsia="en-GB"/>
        </w:rPr>
        <w:br w:type="page"/>
      </w:r>
    </w:p>
    <w:p w14:paraId="3375B11B" w14:textId="5B0F5204" w:rsidR="00394A2C" w:rsidRPr="004237D6" w:rsidRDefault="00073A5A" w:rsidP="00394A2C">
      <w:pPr>
        <w:tabs>
          <w:tab w:val="left" w:pos="3790"/>
        </w:tabs>
        <w:spacing w:after="0" w:line="240" w:lineRule="auto"/>
        <w:rPr>
          <w:rFonts w:ascii="Tahoma" w:eastAsia="Times New Roman" w:hAnsi="Tahoma" w:cs="Tahoma"/>
          <w:b/>
          <w:bCs/>
          <w:sz w:val="28"/>
          <w:szCs w:val="28"/>
          <w:lang w:eastAsia="en-GB"/>
        </w:rPr>
      </w:pPr>
      <w:r>
        <w:rPr>
          <w:noProof/>
        </w:rPr>
        <w:lastRenderedPageBreak/>
        <mc:AlternateContent>
          <mc:Choice Requires="wps">
            <w:drawing>
              <wp:anchor distT="0" distB="0" distL="114300" distR="114300" simplePos="0" relativeHeight="251726848" behindDoc="0" locked="0" layoutInCell="1" allowOverlap="1" wp14:anchorId="05AE8179" wp14:editId="70146FBB">
                <wp:simplePos x="0" y="0"/>
                <wp:positionH relativeFrom="margin">
                  <wp:align>left</wp:align>
                </wp:positionH>
                <wp:positionV relativeFrom="paragraph">
                  <wp:posOffset>635</wp:posOffset>
                </wp:positionV>
                <wp:extent cx="6590665" cy="387350"/>
                <wp:effectExtent l="0" t="0" r="635" b="0"/>
                <wp:wrapSquare wrapText="bothSides"/>
                <wp:docPr id="81289858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90665" cy="387350"/>
                        </a:xfrm>
                        <a:prstGeom prst="rect">
                          <a:avLst/>
                        </a:prstGeom>
                        <a:gradFill flip="none" rotWithShape="1">
                          <a:gsLst>
                            <a:gs pos="0">
                              <a:srgbClr val="70AD47">
                                <a:lumMod val="5000"/>
                                <a:lumOff val="95000"/>
                              </a:srgbClr>
                            </a:gs>
                            <a:gs pos="74000">
                              <a:srgbClr val="70AD47">
                                <a:lumMod val="45000"/>
                                <a:lumOff val="55000"/>
                              </a:srgbClr>
                            </a:gs>
                            <a:gs pos="83000">
                              <a:srgbClr val="70AD47">
                                <a:lumMod val="45000"/>
                                <a:lumOff val="55000"/>
                              </a:srgbClr>
                            </a:gs>
                            <a:gs pos="100000">
                              <a:srgbClr val="70AD47">
                                <a:lumMod val="30000"/>
                                <a:lumOff val="70000"/>
                              </a:srgbClr>
                            </a:gs>
                          </a:gsLst>
                          <a:lin ang="5400000" scaled="1"/>
                          <a:tileRect/>
                        </a:gradFill>
                        <a:ln w="6350">
                          <a:solidFill>
                            <a:prstClr val="black"/>
                          </a:solidFill>
                        </a:ln>
                      </wps:spPr>
                      <wps:txbx>
                        <w:txbxContent>
                          <w:p w14:paraId="45BCFC8C" w14:textId="77777777" w:rsidR="00394A2C" w:rsidRPr="000768D8" w:rsidRDefault="00394A2C" w:rsidP="00394A2C">
                            <w:pPr>
                              <w:tabs>
                                <w:tab w:val="left" w:pos="3790"/>
                              </w:tabs>
                              <w:spacing w:after="0" w:line="240" w:lineRule="auto"/>
                              <w:jc w:val="center"/>
                              <w:rPr>
                                <w:rFonts w:ascii="Tahoma" w:eastAsia="Times New Roman" w:hAnsi="Tahoma" w:cs="Tahoma"/>
                                <w:b/>
                                <w:bCs/>
                                <w:color w:val="538135" w:themeColor="accent6" w:themeShade="BF"/>
                                <w:sz w:val="28"/>
                                <w:szCs w:val="28"/>
                                <w:lang w:eastAsia="en-GB"/>
                              </w:rPr>
                            </w:pPr>
                            <w:r>
                              <w:rPr>
                                <w:rFonts w:ascii="Tahoma" w:eastAsia="Times New Roman" w:hAnsi="Tahoma" w:cs="Tahoma"/>
                                <w:b/>
                                <w:bCs/>
                                <w:color w:val="538135" w:themeColor="accent6" w:themeShade="BF"/>
                                <w:sz w:val="28"/>
                                <w:szCs w:val="28"/>
                                <w:lang w:eastAsia="en-GB"/>
                              </w:rPr>
                              <w:t xml:space="preserve">3. </w:t>
                            </w:r>
                            <w:r w:rsidRPr="000768D8">
                              <w:rPr>
                                <w:rFonts w:ascii="Tahoma" w:eastAsia="Times New Roman" w:hAnsi="Tahoma" w:cs="Tahoma"/>
                                <w:b/>
                                <w:bCs/>
                                <w:color w:val="538135" w:themeColor="accent6" w:themeShade="BF"/>
                                <w:sz w:val="28"/>
                                <w:szCs w:val="28"/>
                                <w:lang w:eastAsia="en-GB"/>
                              </w:rPr>
                              <w:t xml:space="preserve">Setting up a </w:t>
                            </w:r>
                            <w:r>
                              <w:rPr>
                                <w:rFonts w:ascii="Tahoma" w:eastAsia="Times New Roman" w:hAnsi="Tahoma" w:cs="Tahoma"/>
                                <w:b/>
                                <w:bCs/>
                                <w:color w:val="538135" w:themeColor="accent6" w:themeShade="BF"/>
                                <w:sz w:val="28"/>
                                <w:szCs w:val="28"/>
                                <w:lang w:eastAsia="en-GB"/>
                              </w:rPr>
                              <w:t>“</w:t>
                            </w:r>
                            <w:r w:rsidRPr="000768D8">
                              <w:rPr>
                                <w:rFonts w:ascii="Tahoma" w:eastAsia="Times New Roman" w:hAnsi="Tahoma" w:cs="Tahoma"/>
                                <w:b/>
                                <w:bCs/>
                                <w:color w:val="538135" w:themeColor="accent6" w:themeShade="BF"/>
                                <w:sz w:val="28"/>
                                <w:szCs w:val="28"/>
                                <w:lang w:eastAsia="en-GB"/>
                              </w:rPr>
                              <w:t>Friends of</w:t>
                            </w:r>
                            <w:r>
                              <w:rPr>
                                <w:rFonts w:ascii="Tahoma" w:eastAsia="Times New Roman" w:hAnsi="Tahoma" w:cs="Tahoma"/>
                                <w:b/>
                                <w:bCs/>
                                <w:color w:val="538135" w:themeColor="accent6" w:themeShade="BF"/>
                                <w:sz w:val="28"/>
                                <w:szCs w:val="28"/>
                                <w:lang w:eastAsia="en-GB"/>
                              </w:rPr>
                              <w:t>”</w:t>
                            </w:r>
                            <w:r w:rsidRPr="000768D8">
                              <w:rPr>
                                <w:rFonts w:ascii="Tahoma" w:eastAsia="Times New Roman" w:hAnsi="Tahoma" w:cs="Tahoma"/>
                                <w:b/>
                                <w:bCs/>
                                <w:color w:val="538135" w:themeColor="accent6" w:themeShade="BF"/>
                                <w:sz w:val="28"/>
                                <w:szCs w:val="28"/>
                                <w:lang w:eastAsia="en-GB"/>
                              </w:rPr>
                              <w:t xml:space="preserve"> Parks group</w:t>
                            </w:r>
                          </w:p>
                          <w:p w14:paraId="7E316E55" w14:textId="77777777" w:rsidR="00394A2C" w:rsidRPr="00EF3645" w:rsidRDefault="00394A2C" w:rsidP="00394A2C">
                            <w:pPr>
                              <w:tabs>
                                <w:tab w:val="left" w:pos="3790"/>
                              </w:tabs>
                              <w:spacing w:after="0" w:line="240" w:lineRule="auto"/>
                              <w:rPr>
                                <w:rFonts w:ascii="Tahoma" w:eastAsia="Times New Roman" w:hAnsi="Tahoma" w:cs="Tahoma"/>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AE8179" id="_x0000_s1120" type="#_x0000_t202" style="position:absolute;margin-left:0;margin-top:.05pt;width:518.95pt;height:30.5pt;z-index:2517268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" fillcolor="#f8fbf6" strokeweight=".5pt">
                <v:fill color2="#d4e8c6" rotate="t" colors="0 #f8fbf6;48497f #bedcaa;54395f #bedcaa;1 #d4e8c6" focus="100%" type="gradient"/>
                <v:path arrowok="t"/>
                <v:textbox>
                  <w:txbxContent>
                    <w:p w14:paraId="45BCFC8C" w14:textId="77777777" w:rsidR="00394A2C" w:rsidRPr="000768D8" w:rsidRDefault="00394A2C" w:rsidP="00394A2C">
                      <w:pPr>
                        <w:tabs>
                          <w:tab w:val="left" w:pos="3790"/>
                        </w:tabs>
                        <w:spacing w:after="0" w:line="240" w:lineRule="auto"/>
                        <w:jc w:val="center"/>
                        <w:rPr>
                          <w:rFonts w:ascii="Tahoma" w:eastAsia="Times New Roman" w:hAnsi="Tahoma" w:cs="Tahoma"/>
                          <w:b/>
                          <w:bCs/>
                          <w:color w:val="538135" w:themeColor="accent6" w:themeShade="BF"/>
                          <w:sz w:val="28"/>
                          <w:szCs w:val="28"/>
                          <w:lang w:eastAsia="en-GB"/>
                        </w:rPr>
                      </w:pPr>
                      <w:r>
                        <w:rPr>
                          <w:rFonts w:ascii="Tahoma" w:eastAsia="Times New Roman" w:hAnsi="Tahoma" w:cs="Tahoma"/>
                          <w:b/>
                          <w:bCs/>
                          <w:color w:val="538135" w:themeColor="accent6" w:themeShade="BF"/>
                          <w:sz w:val="28"/>
                          <w:szCs w:val="28"/>
                          <w:lang w:eastAsia="en-GB"/>
                        </w:rPr>
                        <w:t xml:space="preserve">3. </w:t>
                      </w:r>
                      <w:r w:rsidRPr="000768D8">
                        <w:rPr>
                          <w:rFonts w:ascii="Tahoma" w:eastAsia="Times New Roman" w:hAnsi="Tahoma" w:cs="Tahoma"/>
                          <w:b/>
                          <w:bCs/>
                          <w:color w:val="538135" w:themeColor="accent6" w:themeShade="BF"/>
                          <w:sz w:val="28"/>
                          <w:szCs w:val="28"/>
                          <w:lang w:eastAsia="en-GB"/>
                        </w:rPr>
                        <w:t xml:space="preserve">Setting up a </w:t>
                      </w:r>
                      <w:r>
                        <w:rPr>
                          <w:rFonts w:ascii="Tahoma" w:eastAsia="Times New Roman" w:hAnsi="Tahoma" w:cs="Tahoma"/>
                          <w:b/>
                          <w:bCs/>
                          <w:color w:val="538135" w:themeColor="accent6" w:themeShade="BF"/>
                          <w:sz w:val="28"/>
                          <w:szCs w:val="28"/>
                          <w:lang w:eastAsia="en-GB"/>
                        </w:rPr>
                        <w:t>“</w:t>
                      </w:r>
                      <w:r w:rsidRPr="000768D8">
                        <w:rPr>
                          <w:rFonts w:ascii="Tahoma" w:eastAsia="Times New Roman" w:hAnsi="Tahoma" w:cs="Tahoma"/>
                          <w:b/>
                          <w:bCs/>
                          <w:color w:val="538135" w:themeColor="accent6" w:themeShade="BF"/>
                          <w:sz w:val="28"/>
                          <w:szCs w:val="28"/>
                          <w:lang w:eastAsia="en-GB"/>
                        </w:rPr>
                        <w:t>Friends of</w:t>
                      </w:r>
                      <w:r>
                        <w:rPr>
                          <w:rFonts w:ascii="Tahoma" w:eastAsia="Times New Roman" w:hAnsi="Tahoma" w:cs="Tahoma"/>
                          <w:b/>
                          <w:bCs/>
                          <w:color w:val="538135" w:themeColor="accent6" w:themeShade="BF"/>
                          <w:sz w:val="28"/>
                          <w:szCs w:val="28"/>
                          <w:lang w:eastAsia="en-GB"/>
                        </w:rPr>
                        <w:t>”</w:t>
                      </w:r>
                      <w:r w:rsidRPr="000768D8">
                        <w:rPr>
                          <w:rFonts w:ascii="Tahoma" w:eastAsia="Times New Roman" w:hAnsi="Tahoma" w:cs="Tahoma"/>
                          <w:b/>
                          <w:bCs/>
                          <w:color w:val="538135" w:themeColor="accent6" w:themeShade="BF"/>
                          <w:sz w:val="28"/>
                          <w:szCs w:val="28"/>
                          <w:lang w:eastAsia="en-GB"/>
                        </w:rPr>
                        <w:t xml:space="preserve"> Parks group</w:t>
                      </w:r>
                    </w:p>
                    <w:p w14:paraId="7E316E55" w14:textId="77777777" w:rsidR="00394A2C" w:rsidRPr="00EF3645" w:rsidRDefault="00394A2C" w:rsidP="00394A2C">
                      <w:pPr>
                        <w:tabs>
                          <w:tab w:val="left" w:pos="3790"/>
                        </w:tabs>
                        <w:spacing w:after="0" w:line="240" w:lineRule="auto"/>
                        <w:rPr>
                          <w:rFonts w:ascii="Tahoma" w:eastAsia="Times New Roman" w:hAnsi="Tahoma" w:cs="Tahoma"/>
                          <w:sz w:val="28"/>
                          <w:szCs w:val="28"/>
                        </w:rPr>
                      </w:pPr>
                    </w:p>
                  </w:txbxContent>
                </v:textbox>
                <w10:wrap type="square" anchorx="margin"/>
              </v:shape>
            </w:pict>
          </mc:Fallback>
        </mc:AlternateContent>
      </w:r>
      <w:r w:rsidR="00394A2C" w:rsidRPr="004237D6">
        <w:rPr>
          <w:rFonts w:ascii="Tahoma" w:eastAsia="Times New Roman" w:hAnsi="Tahoma" w:cs="Tahoma"/>
          <w:b/>
          <w:bCs/>
          <w:sz w:val="28"/>
          <w:szCs w:val="28"/>
          <w:lang w:eastAsia="en-GB"/>
        </w:rPr>
        <w:t>Let’s Be Friends</w:t>
      </w:r>
    </w:p>
    <w:p w14:paraId="451820E4"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The content of this page was first created by the National Federation of Parks and Green Spaces. There are currently over 5000 local Friends groups, and we work together through a growing number of area Friends Forums and our National Federation.</w:t>
      </w:r>
    </w:p>
    <w:p w14:paraId="49B29AA0" w14:textId="77777777" w:rsidR="00394A2C" w:rsidRPr="004237D6" w:rsidRDefault="00394A2C" w:rsidP="00394A2C">
      <w:pPr>
        <w:tabs>
          <w:tab w:val="left" w:pos="3790"/>
        </w:tabs>
        <w:spacing w:after="0" w:line="240" w:lineRule="auto"/>
        <w:rPr>
          <w:rFonts w:ascii="Tahoma" w:eastAsia="Times New Roman" w:hAnsi="Tahoma" w:cs="Tahoma"/>
          <w:sz w:val="8"/>
          <w:szCs w:val="8"/>
          <w:lang w:eastAsia="en-GB"/>
        </w:rPr>
      </w:pPr>
    </w:p>
    <w:p w14:paraId="63E2D71F" w14:textId="77777777" w:rsidR="00394A2C" w:rsidRPr="004237D6" w:rsidRDefault="00394A2C" w:rsidP="00394A2C">
      <w:pPr>
        <w:tabs>
          <w:tab w:val="left" w:pos="3790"/>
        </w:tabs>
        <w:spacing w:after="0" w:line="240" w:lineRule="auto"/>
        <w:rPr>
          <w:rFonts w:ascii="Tahoma" w:eastAsia="Times New Roman" w:hAnsi="Tahoma" w:cs="Tahoma"/>
          <w:b/>
          <w:bCs/>
          <w:sz w:val="28"/>
          <w:szCs w:val="28"/>
          <w:lang w:eastAsia="en-GB"/>
        </w:rPr>
      </w:pPr>
      <w:r w:rsidRPr="004237D6">
        <w:rPr>
          <w:rFonts w:ascii="Tahoma" w:eastAsia="Times New Roman" w:hAnsi="Tahoma" w:cs="Tahoma"/>
          <w:b/>
          <w:bCs/>
          <w:sz w:val="28"/>
          <w:szCs w:val="28"/>
          <w:lang w:eastAsia="en-GB"/>
        </w:rPr>
        <w:t>Do you value your local park or green Place?</w:t>
      </w:r>
    </w:p>
    <w:p w14:paraId="1063A8CA" w14:textId="77777777" w:rsidR="00394A2C" w:rsidRPr="004237D6" w:rsidRDefault="00394A2C" w:rsidP="00A02C92">
      <w:pPr>
        <w:numPr>
          <w:ilvl w:val="0"/>
          <w:numId w:val="57"/>
        </w:numPr>
        <w:tabs>
          <w:tab w:val="left" w:pos="3790"/>
        </w:tabs>
        <w:spacing w:after="0" w:line="240" w:lineRule="auto"/>
        <w:contextualSpacing/>
        <w:rPr>
          <w:rFonts w:ascii="Tahoma" w:eastAsia="Times New Roman" w:hAnsi="Tahoma" w:cs="Tahoma"/>
          <w:sz w:val="28"/>
          <w:szCs w:val="28"/>
          <w:lang w:eastAsia="en-GB"/>
        </w:rPr>
      </w:pPr>
      <w:r w:rsidRPr="004237D6">
        <w:rPr>
          <w:rFonts w:ascii="Tahoma" w:eastAsia="Times New Roman" w:hAnsi="Tahoma" w:cs="Tahoma"/>
          <w:sz w:val="28"/>
          <w:szCs w:val="28"/>
          <w:lang w:eastAsia="en-GB"/>
        </w:rPr>
        <w:t>Do you want to see improvements there, and more people using it?</w:t>
      </w:r>
    </w:p>
    <w:p w14:paraId="5A4F0FC5" w14:textId="77777777" w:rsidR="00394A2C" w:rsidRPr="004237D6" w:rsidRDefault="00394A2C" w:rsidP="00A02C92">
      <w:pPr>
        <w:numPr>
          <w:ilvl w:val="0"/>
          <w:numId w:val="57"/>
        </w:numPr>
        <w:tabs>
          <w:tab w:val="left" w:pos="3790"/>
        </w:tabs>
        <w:spacing w:after="0" w:line="240" w:lineRule="auto"/>
        <w:contextualSpacing/>
        <w:rPr>
          <w:rFonts w:ascii="Tahoma" w:eastAsia="Times New Roman" w:hAnsi="Tahoma" w:cs="Tahoma"/>
          <w:sz w:val="28"/>
          <w:szCs w:val="28"/>
          <w:lang w:eastAsia="en-GB"/>
        </w:rPr>
      </w:pPr>
      <w:r w:rsidRPr="004237D6">
        <w:rPr>
          <w:rFonts w:ascii="Tahoma" w:eastAsia="Times New Roman" w:hAnsi="Tahoma" w:cs="Tahoma"/>
          <w:sz w:val="28"/>
          <w:szCs w:val="28"/>
          <w:lang w:eastAsia="en-GB"/>
        </w:rPr>
        <w:t>Do you think it should be looked after properly?</w:t>
      </w:r>
    </w:p>
    <w:p w14:paraId="261CCFDC" w14:textId="77777777" w:rsidR="00394A2C" w:rsidRPr="004237D6" w:rsidRDefault="00394A2C" w:rsidP="00A02C92">
      <w:pPr>
        <w:numPr>
          <w:ilvl w:val="0"/>
          <w:numId w:val="57"/>
        </w:numPr>
        <w:tabs>
          <w:tab w:val="left" w:pos="3790"/>
        </w:tabs>
        <w:spacing w:after="0" w:line="240" w:lineRule="auto"/>
        <w:contextualSpacing/>
        <w:rPr>
          <w:rFonts w:ascii="Tahoma" w:eastAsia="Times New Roman" w:hAnsi="Tahoma" w:cs="Tahoma"/>
          <w:sz w:val="28"/>
          <w:szCs w:val="28"/>
          <w:lang w:eastAsia="en-GB"/>
        </w:rPr>
      </w:pPr>
      <w:r w:rsidRPr="004237D6">
        <w:rPr>
          <w:rFonts w:ascii="Tahoma" w:eastAsia="Times New Roman" w:hAnsi="Tahoma" w:cs="Tahoma"/>
          <w:sz w:val="28"/>
          <w:szCs w:val="28"/>
          <w:lang w:eastAsia="en-GB"/>
        </w:rPr>
        <w:t>If so, why not get together with other users to form a local Friends group!</w:t>
      </w:r>
    </w:p>
    <w:p w14:paraId="3A5EF5DA" w14:textId="77777777" w:rsidR="00394A2C" w:rsidRPr="004237D6" w:rsidRDefault="00394A2C" w:rsidP="00394A2C">
      <w:pPr>
        <w:tabs>
          <w:tab w:val="left" w:pos="3790"/>
        </w:tabs>
        <w:spacing w:after="0" w:line="240" w:lineRule="auto"/>
        <w:rPr>
          <w:rFonts w:ascii="Tahoma" w:eastAsia="Times New Roman" w:hAnsi="Tahoma" w:cs="Tahoma"/>
          <w:sz w:val="8"/>
          <w:szCs w:val="8"/>
          <w:lang w:eastAsia="en-GB"/>
        </w:rPr>
      </w:pPr>
    </w:p>
    <w:p w14:paraId="680A783F" w14:textId="77777777" w:rsidR="00394A2C" w:rsidRPr="004237D6" w:rsidRDefault="00394A2C" w:rsidP="00394A2C">
      <w:pPr>
        <w:tabs>
          <w:tab w:val="left" w:pos="3790"/>
        </w:tabs>
        <w:spacing w:after="0" w:line="240" w:lineRule="auto"/>
        <w:rPr>
          <w:rFonts w:ascii="Tahoma" w:eastAsia="Times New Roman" w:hAnsi="Tahoma" w:cs="Tahoma"/>
          <w:b/>
          <w:bCs/>
          <w:sz w:val="28"/>
          <w:szCs w:val="28"/>
          <w:lang w:eastAsia="en-GB"/>
        </w:rPr>
      </w:pPr>
      <w:r w:rsidRPr="004237D6">
        <w:rPr>
          <w:rFonts w:ascii="Tahoma" w:eastAsia="Times New Roman" w:hAnsi="Tahoma" w:cs="Tahoma"/>
          <w:b/>
          <w:bCs/>
          <w:sz w:val="28"/>
          <w:szCs w:val="28"/>
          <w:lang w:eastAsia="en-GB"/>
        </w:rPr>
        <w:t>Some of the things you could do as a group of Friends…</w:t>
      </w:r>
    </w:p>
    <w:p w14:paraId="74B3F0BC" w14:textId="77777777" w:rsidR="00394A2C" w:rsidRPr="004237D6" w:rsidRDefault="00394A2C" w:rsidP="00A02C92">
      <w:pPr>
        <w:numPr>
          <w:ilvl w:val="0"/>
          <w:numId w:val="50"/>
        </w:numPr>
        <w:tabs>
          <w:tab w:val="left" w:pos="3790"/>
        </w:tabs>
        <w:spacing w:after="0" w:line="240" w:lineRule="auto"/>
        <w:contextualSpacing/>
        <w:rPr>
          <w:rFonts w:ascii="Tahoma" w:eastAsia="Times New Roman" w:hAnsi="Tahoma" w:cs="Tahoma"/>
          <w:sz w:val="28"/>
          <w:szCs w:val="28"/>
          <w:lang w:eastAsia="en-GB"/>
        </w:rPr>
      </w:pPr>
      <w:r w:rsidRPr="004237D6">
        <w:rPr>
          <w:rFonts w:ascii="Tahoma" w:eastAsia="Times New Roman" w:hAnsi="Tahoma" w:cs="Tahoma"/>
          <w:sz w:val="28"/>
          <w:szCs w:val="28"/>
          <w:lang w:eastAsia="en-GB"/>
        </w:rPr>
        <w:t>Meet up regularly to discuss your views and concerns about the park</w:t>
      </w:r>
    </w:p>
    <w:p w14:paraId="3627530F" w14:textId="77777777" w:rsidR="00394A2C" w:rsidRPr="004237D6" w:rsidRDefault="00394A2C" w:rsidP="00A02C92">
      <w:pPr>
        <w:numPr>
          <w:ilvl w:val="0"/>
          <w:numId w:val="50"/>
        </w:numPr>
        <w:tabs>
          <w:tab w:val="left" w:pos="3790"/>
        </w:tabs>
        <w:spacing w:after="0" w:line="240" w:lineRule="auto"/>
        <w:contextualSpacing/>
        <w:rPr>
          <w:rFonts w:ascii="Tahoma" w:eastAsia="Times New Roman" w:hAnsi="Tahoma" w:cs="Tahoma"/>
          <w:sz w:val="28"/>
          <w:szCs w:val="28"/>
          <w:lang w:eastAsia="en-GB"/>
        </w:rPr>
      </w:pPr>
      <w:r w:rsidRPr="004237D6">
        <w:rPr>
          <w:rFonts w:ascii="Tahoma" w:eastAsia="Times New Roman" w:hAnsi="Tahoma" w:cs="Tahoma"/>
          <w:sz w:val="28"/>
          <w:szCs w:val="28"/>
          <w:lang w:eastAsia="en-GB"/>
        </w:rPr>
        <w:t>Lobby the Council for better maintenance, and also improvements produce your own leaflets and Newsletters</w:t>
      </w:r>
    </w:p>
    <w:p w14:paraId="1DAA3C8B" w14:textId="77777777" w:rsidR="00394A2C" w:rsidRPr="004237D6" w:rsidRDefault="00394A2C" w:rsidP="00A02C92">
      <w:pPr>
        <w:numPr>
          <w:ilvl w:val="0"/>
          <w:numId w:val="50"/>
        </w:numPr>
        <w:tabs>
          <w:tab w:val="left" w:pos="3790"/>
        </w:tabs>
        <w:spacing w:after="0" w:line="240" w:lineRule="auto"/>
        <w:contextualSpacing/>
        <w:rPr>
          <w:rFonts w:ascii="Tahoma" w:eastAsia="Times New Roman" w:hAnsi="Tahoma" w:cs="Tahoma"/>
          <w:sz w:val="28"/>
          <w:szCs w:val="28"/>
          <w:lang w:eastAsia="en-GB"/>
        </w:rPr>
      </w:pPr>
      <w:r w:rsidRPr="004237D6">
        <w:rPr>
          <w:rFonts w:ascii="Tahoma" w:eastAsia="Times New Roman" w:hAnsi="Tahoma" w:cs="Tahoma"/>
          <w:sz w:val="28"/>
          <w:szCs w:val="28"/>
          <w:lang w:eastAsia="en-GB"/>
        </w:rPr>
        <w:t>Set up a website about your park and the Friends activities draft up a long-term vision for how the park could be if there were new facilities etc.</w:t>
      </w:r>
    </w:p>
    <w:p w14:paraId="26E16F06" w14:textId="77777777" w:rsidR="00394A2C" w:rsidRPr="004237D6" w:rsidRDefault="00394A2C" w:rsidP="00A02C92">
      <w:pPr>
        <w:numPr>
          <w:ilvl w:val="0"/>
          <w:numId w:val="50"/>
        </w:numPr>
        <w:tabs>
          <w:tab w:val="left" w:pos="3790"/>
        </w:tabs>
        <w:spacing w:after="0" w:line="240" w:lineRule="auto"/>
        <w:contextualSpacing/>
        <w:rPr>
          <w:rFonts w:ascii="Tahoma" w:eastAsia="Times New Roman" w:hAnsi="Tahoma" w:cs="Tahoma"/>
          <w:sz w:val="28"/>
          <w:szCs w:val="28"/>
          <w:lang w:eastAsia="en-GB"/>
        </w:rPr>
      </w:pPr>
      <w:r w:rsidRPr="004237D6">
        <w:rPr>
          <w:rFonts w:ascii="Tahoma" w:eastAsia="Times New Roman" w:hAnsi="Tahoma" w:cs="Tahoma"/>
          <w:sz w:val="28"/>
          <w:szCs w:val="28"/>
          <w:lang w:eastAsia="en-GB"/>
        </w:rPr>
        <w:t>Organise events such as: bulb and tree planting, clear-up days, picnics, health and nature walks and maybe a summer community festival</w:t>
      </w:r>
    </w:p>
    <w:p w14:paraId="316CFA72" w14:textId="77777777" w:rsidR="00394A2C" w:rsidRPr="004237D6" w:rsidRDefault="00394A2C" w:rsidP="00A02C92">
      <w:pPr>
        <w:numPr>
          <w:ilvl w:val="0"/>
          <w:numId w:val="50"/>
        </w:numPr>
        <w:tabs>
          <w:tab w:val="left" w:pos="3790"/>
        </w:tabs>
        <w:spacing w:after="0" w:line="240" w:lineRule="auto"/>
        <w:contextualSpacing/>
        <w:rPr>
          <w:rFonts w:ascii="Tahoma" w:eastAsia="Times New Roman" w:hAnsi="Tahoma" w:cs="Tahoma"/>
          <w:sz w:val="28"/>
          <w:szCs w:val="28"/>
          <w:lang w:eastAsia="en-GB"/>
        </w:rPr>
      </w:pPr>
      <w:r w:rsidRPr="004237D6">
        <w:rPr>
          <w:rFonts w:ascii="Tahoma" w:eastAsia="Times New Roman" w:hAnsi="Tahoma" w:cs="Tahoma"/>
          <w:sz w:val="28"/>
          <w:szCs w:val="28"/>
          <w:lang w:eastAsia="en-GB"/>
        </w:rPr>
        <w:t>Research the history of the park and produce a pamphlet apply for grants for some of the things above</w:t>
      </w:r>
    </w:p>
    <w:p w14:paraId="3CD0A2E8" w14:textId="77777777" w:rsidR="00394A2C" w:rsidRPr="004237D6" w:rsidRDefault="00394A2C" w:rsidP="00394A2C">
      <w:pPr>
        <w:tabs>
          <w:tab w:val="left" w:pos="3790"/>
        </w:tabs>
        <w:spacing w:after="0" w:line="240" w:lineRule="auto"/>
        <w:contextualSpacing/>
        <w:rPr>
          <w:rFonts w:ascii="Tahoma" w:eastAsia="Times New Roman" w:hAnsi="Tahoma" w:cs="Tahoma"/>
          <w:sz w:val="8"/>
          <w:szCs w:val="8"/>
          <w:lang w:eastAsia="en-GB"/>
        </w:rPr>
      </w:pPr>
    </w:p>
    <w:p w14:paraId="2B0680AA" w14:textId="77777777" w:rsidR="00394A2C" w:rsidRPr="004237D6" w:rsidRDefault="00394A2C" w:rsidP="00394A2C">
      <w:pPr>
        <w:tabs>
          <w:tab w:val="left" w:pos="3790"/>
        </w:tabs>
        <w:spacing w:after="0" w:line="240" w:lineRule="auto"/>
        <w:rPr>
          <w:rFonts w:ascii="Tahoma" w:eastAsia="Times New Roman" w:hAnsi="Tahoma" w:cs="Tahoma"/>
          <w:b/>
          <w:bCs/>
          <w:sz w:val="28"/>
          <w:szCs w:val="28"/>
          <w:lang w:eastAsia="en-GB"/>
        </w:rPr>
      </w:pPr>
      <w:r w:rsidRPr="004237D6">
        <w:rPr>
          <w:rFonts w:ascii="Tahoma" w:eastAsia="Times New Roman" w:hAnsi="Tahoma" w:cs="Tahoma"/>
          <w:b/>
          <w:bCs/>
          <w:sz w:val="28"/>
          <w:szCs w:val="28"/>
          <w:lang w:eastAsia="en-GB"/>
        </w:rPr>
        <w:t>How you can get started…</w:t>
      </w:r>
    </w:p>
    <w:p w14:paraId="3382C031" w14:textId="77777777" w:rsidR="00394A2C" w:rsidRPr="004237D6" w:rsidRDefault="00394A2C" w:rsidP="00A02C92">
      <w:pPr>
        <w:numPr>
          <w:ilvl w:val="0"/>
          <w:numId w:val="51"/>
        </w:numPr>
        <w:tabs>
          <w:tab w:val="left" w:pos="3790"/>
        </w:tabs>
        <w:spacing w:after="0" w:line="240" w:lineRule="auto"/>
        <w:ind w:left="284" w:hanging="284"/>
        <w:contextualSpacing/>
        <w:rPr>
          <w:rFonts w:ascii="Tahoma" w:eastAsia="Times New Roman" w:hAnsi="Tahoma" w:cs="Tahoma"/>
          <w:sz w:val="28"/>
          <w:szCs w:val="28"/>
          <w:lang w:eastAsia="en-GB"/>
        </w:rPr>
      </w:pPr>
      <w:r w:rsidRPr="004237D6">
        <w:rPr>
          <w:rFonts w:ascii="Tahoma" w:eastAsia="Times New Roman" w:hAnsi="Tahoma" w:cs="Tahoma"/>
          <w:sz w:val="28"/>
          <w:szCs w:val="28"/>
          <w:lang w:eastAsia="en-GB"/>
        </w:rPr>
        <w:t>Get a small group of interested people together</w:t>
      </w:r>
    </w:p>
    <w:p w14:paraId="3A13E7C0"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call a public meeting to discuss your local park and what you’d like to</w:t>
      </w:r>
    </w:p>
    <w:p w14:paraId="28AE8353"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achieve together – distribute publicity leaflets to local homes and to users in the park (with a tear off slip)</w:t>
      </w:r>
    </w:p>
    <w:p w14:paraId="49F0C112" w14:textId="77777777" w:rsidR="00394A2C" w:rsidRPr="004237D6" w:rsidRDefault="00394A2C" w:rsidP="00A02C92">
      <w:pPr>
        <w:numPr>
          <w:ilvl w:val="0"/>
          <w:numId w:val="51"/>
        </w:numPr>
        <w:tabs>
          <w:tab w:val="left" w:pos="3790"/>
        </w:tabs>
        <w:spacing w:after="0" w:line="240" w:lineRule="auto"/>
        <w:ind w:left="284"/>
        <w:contextualSpacing/>
        <w:rPr>
          <w:rFonts w:ascii="Tahoma" w:eastAsia="Times New Roman" w:hAnsi="Tahoma" w:cs="Tahoma"/>
          <w:sz w:val="28"/>
          <w:szCs w:val="28"/>
          <w:lang w:eastAsia="en-GB"/>
        </w:rPr>
      </w:pPr>
      <w:r w:rsidRPr="004237D6">
        <w:rPr>
          <w:rFonts w:ascii="Tahoma" w:eastAsia="Times New Roman" w:hAnsi="Tahoma" w:cs="Tahoma"/>
          <w:sz w:val="28"/>
          <w:szCs w:val="28"/>
          <w:lang w:eastAsia="en-GB"/>
        </w:rPr>
        <w:t>Kick things off straight away with positive activities you can all do together to build up your membership, and set up an email list to share news and views</w:t>
      </w:r>
    </w:p>
    <w:p w14:paraId="342BB90A" w14:textId="77777777" w:rsidR="00394A2C" w:rsidRPr="004237D6" w:rsidRDefault="00394A2C" w:rsidP="00394A2C">
      <w:pPr>
        <w:tabs>
          <w:tab w:val="left" w:pos="3790"/>
        </w:tabs>
        <w:spacing w:after="0" w:line="240" w:lineRule="auto"/>
        <w:rPr>
          <w:rFonts w:ascii="Tahoma" w:eastAsia="Times New Roman" w:hAnsi="Tahoma" w:cs="Tahoma"/>
          <w:sz w:val="8"/>
          <w:szCs w:val="8"/>
          <w:lang w:eastAsia="en-GB"/>
        </w:rPr>
      </w:pPr>
    </w:p>
    <w:p w14:paraId="0C6684E2" w14:textId="77777777" w:rsidR="00394A2C" w:rsidRDefault="00394A2C" w:rsidP="00394A2C">
      <w:pPr>
        <w:tabs>
          <w:tab w:val="left" w:pos="3790"/>
        </w:tabs>
        <w:spacing w:after="0" w:line="240" w:lineRule="auto"/>
        <w:rPr>
          <w:rFonts w:ascii="Tahoma" w:eastAsia="Times New Roman" w:hAnsi="Tahoma" w:cs="Tahoma"/>
          <w:color w:val="0563C1" w:themeColor="hyperlink"/>
          <w:sz w:val="28"/>
          <w:szCs w:val="28"/>
          <w:u w:val="single"/>
          <w:lang w:eastAsia="en-GB"/>
        </w:rPr>
      </w:pPr>
      <w:r w:rsidRPr="004237D6">
        <w:rPr>
          <w:rFonts w:ascii="Tahoma" w:eastAsia="Times New Roman" w:hAnsi="Tahoma" w:cs="Tahoma"/>
          <w:sz w:val="28"/>
          <w:szCs w:val="28"/>
          <w:lang w:eastAsia="en-GB"/>
        </w:rPr>
        <w:t xml:space="preserve">For help and support to set up a local Friends Group, please contact the Southampton Green Network at </w:t>
      </w:r>
      <w:hyperlink r:id="rId496" w:history="1">
        <w:r w:rsidRPr="004237D6">
          <w:rPr>
            <w:rFonts w:ascii="Tahoma" w:eastAsia="Times New Roman" w:hAnsi="Tahoma" w:cs="Tahoma"/>
            <w:color w:val="0563C1" w:themeColor="hyperlink"/>
            <w:sz w:val="28"/>
            <w:szCs w:val="28"/>
            <w:u w:val="single"/>
            <w:lang w:eastAsia="en-GB"/>
          </w:rPr>
          <w:t>solinked@southamptonvs.org.uk</w:t>
        </w:r>
      </w:hyperlink>
    </w:p>
    <w:p w14:paraId="08199A53" w14:textId="77777777" w:rsidR="00F0628C" w:rsidRDefault="00F0628C" w:rsidP="00394A2C">
      <w:pPr>
        <w:tabs>
          <w:tab w:val="left" w:pos="3790"/>
        </w:tabs>
        <w:spacing w:after="0" w:line="240" w:lineRule="auto"/>
        <w:rPr>
          <w:rFonts w:ascii="Tahoma" w:eastAsia="Times New Roman" w:hAnsi="Tahoma" w:cs="Tahoma"/>
          <w:color w:val="0563C1" w:themeColor="hyperlink"/>
          <w:sz w:val="28"/>
          <w:szCs w:val="28"/>
          <w:u w:val="single"/>
          <w:lang w:eastAsia="en-GB"/>
        </w:rPr>
      </w:pPr>
    </w:p>
    <w:p w14:paraId="5533AAF5" w14:textId="77777777" w:rsidR="00F0628C" w:rsidRDefault="00F0628C" w:rsidP="00F0628C">
      <w:pPr>
        <w:tabs>
          <w:tab w:val="left" w:pos="0"/>
        </w:tabs>
        <w:spacing w:after="0" w:line="240" w:lineRule="auto"/>
        <w:rPr>
          <w:rFonts w:ascii="Tahoma" w:eastAsia="Times New Roman" w:hAnsi="Tahoma" w:cs="Tahoma"/>
          <w:b/>
          <w:bCs/>
          <w:color w:val="555555"/>
          <w:sz w:val="28"/>
          <w:szCs w:val="28"/>
          <w:lang w:eastAsia="en-GB"/>
        </w:rPr>
      </w:pPr>
      <w:r w:rsidRPr="004237D6">
        <w:rPr>
          <w:rFonts w:ascii="Tahoma" w:eastAsia="Times New Roman" w:hAnsi="Tahoma" w:cs="Tahoma"/>
          <w:b/>
          <w:bCs/>
          <w:color w:val="555555"/>
          <w:sz w:val="28"/>
          <w:szCs w:val="28"/>
          <w:lang w:eastAsia="en-GB"/>
        </w:rPr>
        <w:t>Activities can include:</w:t>
      </w:r>
    </w:p>
    <w:p w14:paraId="1D8C702B" w14:textId="594207D7" w:rsidR="00F0628C" w:rsidRPr="004237D6" w:rsidRDefault="00F0628C" w:rsidP="00F0628C">
      <w:pPr>
        <w:tabs>
          <w:tab w:val="left" w:pos="0"/>
        </w:tabs>
        <w:spacing w:after="0" w:line="240" w:lineRule="auto"/>
        <w:rPr>
          <w:rFonts w:ascii="Tahoma" w:eastAsia="Times New Roman" w:hAnsi="Tahoma" w:cs="Tahoma"/>
          <w:color w:val="555555"/>
          <w:sz w:val="28"/>
          <w:szCs w:val="28"/>
          <w:lang w:eastAsia="en-GB"/>
        </w:rPr>
      </w:pPr>
      <w:r w:rsidRPr="004237D6">
        <w:rPr>
          <w:rFonts w:ascii="Tahoma" w:eastAsia="Times New Roman" w:hAnsi="Tahoma" w:cs="Tahoma"/>
          <w:color w:val="555555"/>
          <w:sz w:val="28"/>
          <w:szCs w:val="28"/>
          <w:lang w:eastAsia="en-GB"/>
        </w:rPr>
        <w:t>Gardening or horticultural programmes</w:t>
      </w:r>
    </w:p>
    <w:p w14:paraId="2FB7EF06" w14:textId="77777777" w:rsidR="00F0628C" w:rsidRPr="004237D6" w:rsidRDefault="00F0628C" w:rsidP="00F0628C">
      <w:pPr>
        <w:tabs>
          <w:tab w:val="left" w:pos="0"/>
        </w:tabs>
        <w:spacing w:after="0" w:line="240" w:lineRule="auto"/>
        <w:rPr>
          <w:rFonts w:ascii="Tahoma" w:eastAsia="Times New Roman" w:hAnsi="Tahoma" w:cs="Tahoma"/>
          <w:color w:val="555555"/>
          <w:sz w:val="28"/>
          <w:szCs w:val="28"/>
          <w:lang w:eastAsia="en-GB"/>
        </w:rPr>
      </w:pPr>
      <w:r w:rsidRPr="004237D6">
        <w:rPr>
          <w:rFonts w:ascii="Tahoma" w:eastAsia="Times New Roman" w:hAnsi="Tahoma" w:cs="Tahoma"/>
          <w:color w:val="555555"/>
          <w:sz w:val="28"/>
          <w:szCs w:val="28"/>
          <w:lang w:eastAsia="en-GB"/>
        </w:rPr>
        <w:t>Organised walks for wellbeing</w:t>
      </w:r>
    </w:p>
    <w:p w14:paraId="3E598502" w14:textId="77777777" w:rsidR="00F0628C" w:rsidRPr="004237D6" w:rsidRDefault="00F0628C" w:rsidP="00F0628C">
      <w:pPr>
        <w:tabs>
          <w:tab w:val="left" w:pos="0"/>
        </w:tabs>
        <w:spacing w:after="0" w:line="240" w:lineRule="auto"/>
        <w:rPr>
          <w:rFonts w:ascii="Tahoma" w:eastAsia="Times New Roman" w:hAnsi="Tahoma" w:cs="Tahoma"/>
          <w:color w:val="555555"/>
          <w:sz w:val="28"/>
          <w:szCs w:val="28"/>
          <w:lang w:eastAsia="en-GB"/>
        </w:rPr>
      </w:pPr>
      <w:r w:rsidRPr="004237D6">
        <w:rPr>
          <w:rFonts w:ascii="Tahoma" w:eastAsia="Times New Roman" w:hAnsi="Tahoma" w:cs="Tahoma"/>
          <w:color w:val="555555"/>
          <w:sz w:val="28"/>
          <w:szCs w:val="28"/>
          <w:lang w:eastAsia="en-GB"/>
        </w:rPr>
        <w:t>Forest walks and forest bathing</w:t>
      </w:r>
    </w:p>
    <w:p w14:paraId="0B5070AD" w14:textId="77777777" w:rsidR="00F0628C" w:rsidRPr="004237D6" w:rsidRDefault="00F0628C" w:rsidP="00F0628C">
      <w:pPr>
        <w:tabs>
          <w:tab w:val="left" w:pos="0"/>
        </w:tabs>
        <w:spacing w:after="0" w:line="240" w:lineRule="auto"/>
        <w:rPr>
          <w:rFonts w:ascii="Tahoma" w:eastAsia="Times New Roman" w:hAnsi="Tahoma" w:cs="Tahoma"/>
          <w:color w:val="555555"/>
          <w:sz w:val="28"/>
          <w:szCs w:val="28"/>
          <w:lang w:eastAsia="en-GB"/>
        </w:rPr>
      </w:pPr>
      <w:r w:rsidRPr="004237D6">
        <w:rPr>
          <w:rFonts w:ascii="Tahoma" w:eastAsia="Times New Roman" w:hAnsi="Tahoma" w:cs="Tahoma"/>
          <w:color w:val="555555"/>
          <w:sz w:val="28"/>
          <w:szCs w:val="28"/>
          <w:lang w:eastAsia="en-GB"/>
        </w:rPr>
        <w:t>Wilderness programmes</w:t>
      </w:r>
    </w:p>
    <w:p w14:paraId="27FF533F" w14:textId="77777777" w:rsidR="00F0628C" w:rsidRPr="004237D6" w:rsidRDefault="00F0628C" w:rsidP="00F0628C">
      <w:pPr>
        <w:tabs>
          <w:tab w:val="left" w:pos="0"/>
        </w:tabs>
        <w:spacing w:after="0" w:line="240" w:lineRule="auto"/>
        <w:rPr>
          <w:rFonts w:ascii="Tahoma" w:eastAsia="Times New Roman" w:hAnsi="Tahoma" w:cs="Tahoma"/>
          <w:color w:val="555555"/>
          <w:sz w:val="28"/>
          <w:szCs w:val="28"/>
          <w:lang w:eastAsia="en-GB"/>
        </w:rPr>
      </w:pPr>
      <w:r w:rsidRPr="004237D6">
        <w:rPr>
          <w:rFonts w:ascii="Tahoma" w:eastAsia="Times New Roman" w:hAnsi="Tahoma" w:cs="Tahoma"/>
          <w:color w:val="555555"/>
          <w:sz w:val="28"/>
          <w:szCs w:val="28"/>
          <w:lang w:eastAsia="en-GB"/>
        </w:rPr>
        <w:t>Outdoor woodland learning</w:t>
      </w:r>
    </w:p>
    <w:p w14:paraId="09296CC9" w14:textId="77777777" w:rsidR="00F0628C" w:rsidRPr="004237D6" w:rsidRDefault="00F0628C" w:rsidP="00F0628C">
      <w:pPr>
        <w:tabs>
          <w:tab w:val="left" w:pos="0"/>
        </w:tabs>
        <w:spacing w:after="0" w:line="240" w:lineRule="auto"/>
        <w:rPr>
          <w:rFonts w:ascii="Tahoma" w:eastAsia="Times New Roman" w:hAnsi="Tahoma" w:cs="Tahoma"/>
          <w:color w:val="555555"/>
          <w:sz w:val="28"/>
          <w:szCs w:val="28"/>
          <w:lang w:eastAsia="en-GB"/>
        </w:rPr>
      </w:pPr>
      <w:r w:rsidRPr="004237D6">
        <w:rPr>
          <w:rFonts w:ascii="Tahoma" w:eastAsia="Times New Roman" w:hAnsi="Tahoma" w:cs="Tahoma"/>
          <w:color w:val="555555"/>
          <w:sz w:val="28"/>
          <w:szCs w:val="28"/>
          <w:lang w:eastAsia="en-GB"/>
        </w:rPr>
        <w:t>Adventure programmes</w:t>
      </w:r>
    </w:p>
    <w:p w14:paraId="153F06C8" w14:textId="77777777" w:rsidR="00F0628C" w:rsidRPr="004237D6" w:rsidRDefault="00F0628C" w:rsidP="00F0628C">
      <w:pPr>
        <w:tabs>
          <w:tab w:val="left" w:pos="0"/>
        </w:tabs>
        <w:spacing w:after="0" w:line="240" w:lineRule="auto"/>
        <w:rPr>
          <w:rFonts w:ascii="Tahoma" w:eastAsia="Times New Roman" w:hAnsi="Tahoma" w:cs="Tahoma"/>
          <w:color w:val="555555"/>
          <w:sz w:val="28"/>
          <w:szCs w:val="28"/>
          <w:lang w:eastAsia="en-GB"/>
        </w:rPr>
      </w:pPr>
      <w:r w:rsidRPr="004237D6">
        <w:rPr>
          <w:rFonts w:ascii="Tahoma" w:eastAsia="Times New Roman" w:hAnsi="Tahoma" w:cs="Tahoma"/>
          <w:color w:val="555555"/>
          <w:sz w:val="28"/>
          <w:szCs w:val="28"/>
          <w:lang w:eastAsia="en-GB"/>
        </w:rPr>
        <w:t>Nature-based mindfulness</w:t>
      </w:r>
    </w:p>
    <w:p w14:paraId="2DF3DD21" w14:textId="77777777" w:rsidR="00F0628C" w:rsidRPr="004237D6" w:rsidRDefault="00F0628C" w:rsidP="00F0628C">
      <w:pPr>
        <w:tabs>
          <w:tab w:val="left" w:pos="0"/>
        </w:tabs>
        <w:spacing w:after="0" w:line="240" w:lineRule="auto"/>
        <w:rPr>
          <w:rFonts w:ascii="Tahoma" w:eastAsia="Times New Roman" w:hAnsi="Tahoma" w:cs="Tahoma"/>
          <w:color w:val="555555"/>
          <w:sz w:val="28"/>
          <w:szCs w:val="28"/>
          <w:lang w:eastAsia="en-GB"/>
        </w:rPr>
      </w:pPr>
      <w:r w:rsidRPr="004237D6">
        <w:rPr>
          <w:rFonts w:ascii="Tahoma" w:eastAsia="Times New Roman" w:hAnsi="Tahoma" w:cs="Tahoma"/>
          <w:color w:val="555555"/>
          <w:sz w:val="28"/>
          <w:szCs w:val="28"/>
          <w:lang w:eastAsia="en-GB"/>
        </w:rPr>
        <w:t>Conservation activities/Care farming</w:t>
      </w:r>
    </w:p>
    <w:p w14:paraId="17C5255C" w14:textId="7590A11B" w:rsidR="00DC1BAC" w:rsidRPr="004237D6" w:rsidRDefault="000D16F7" w:rsidP="000D16F7">
      <w:pPr>
        <w:rPr>
          <w:rFonts w:ascii="Tahoma" w:eastAsia="Times New Roman" w:hAnsi="Tahoma" w:cs="Tahoma"/>
          <w:color w:val="0563C1" w:themeColor="hyperlink"/>
          <w:sz w:val="28"/>
          <w:szCs w:val="28"/>
          <w:u w:val="single"/>
          <w:lang w:eastAsia="en-GB"/>
        </w:rPr>
      </w:pPr>
      <w:r>
        <w:rPr>
          <w:rFonts w:ascii="Tahoma" w:eastAsia="Times New Roman" w:hAnsi="Tahoma" w:cs="Tahoma"/>
          <w:color w:val="0563C1" w:themeColor="hyperlink"/>
          <w:sz w:val="28"/>
          <w:szCs w:val="28"/>
          <w:u w:val="single"/>
          <w:lang w:eastAsia="en-GB"/>
        </w:rPr>
        <w:br w:type="page"/>
      </w:r>
    </w:p>
    <w:p w14:paraId="16959F41" w14:textId="2194A01D" w:rsidR="00394A2C" w:rsidRPr="004237D6" w:rsidRDefault="00073A5A" w:rsidP="00394A2C">
      <w:pPr>
        <w:tabs>
          <w:tab w:val="left" w:pos="3790"/>
        </w:tabs>
        <w:spacing w:after="0" w:line="240" w:lineRule="auto"/>
        <w:rPr>
          <w:rFonts w:ascii="Tahoma" w:eastAsia="Times New Roman" w:hAnsi="Tahoma" w:cs="Tahoma"/>
          <w:color w:val="0563C1" w:themeColor="hyperlink"/>
          <w:sz w:val="28"/>
          <w:szCs w:val="28"/>
          <w:u w:val="single"/>
          <w:lang w:eastAsia="en-GB"/>
        </w:rPr>
      </w:pPr>
      <w:r>
        <w:rPr>
          <w:noProof/>
        </w:rPr>
        <w:lastRenderedPageBreak/>
        <mc:AlternateContent>
          <mc:Choice Requires="wps">
            <w:drawing>
              <wp:anchor distT="0" distB="0" distL="114300" distR="114300" simplePos="0" relativeHeight="251728896" behindDoc="0" locked="0" layoutInCell="1" allowOverlap="1" wp14:anchorId="110150CB" wp14:editId="109AE6CA">
                <wp:simplePos x="0" y="0"/>
                <wp:positionH relativeFrom="margin">
                  <wp:align>left</wp:align>
                </wp:positionH>
                <wp:positionV relativeFrom="paragraph">
                  <wp:posOffset>1270</wp:posOffset>
                </wp:positionV>
                <wp:extent cx="6421755" cy="452755"/>
                <wp:effectExtent l="0" t="0" r="0" b="4445"/>
                <wp:wrapNone/>
                <wp:docPr id="3071603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21755" cy="452755"/>
                        </a:xfrm>
                        <a:prstGeom prst="rect">
                          <a:avLst/>
                        </a:prstGeom>
                        <a:gradFill flip="none" rotWithShape="1">
                          <a:gsLst>
                            <a:gs pos="0">
                              <a:srgbClr val="70AD47">
                                <a:lumMod val="5000"/>
                                <a:lumOff val="95000"/>
                              </a:srgbClr>
                            </a:gs>
                            <a:gs pos="74000">
                              <a:srgbClr val="70AD47">
                                <a:lumMod val="45000"/>
                                <a:lumOff val="55000"/>
                              </a:srgbClr>
                            </a:gs>
                            <a:gs pos="83000">
                              <a:srgbClr val="70AD47">
                                <a:lumMod val="45000"/>
                                <a:lumOff val="55000"/>
                              </a:srgbClr>
                            </a:gs>
                            <a:gs pos="100000">
                              <a:srgbClr val="70AD47">
                                <a:lumMod val="30000"/>
                                <a:lumOff val="70000"/>
                              </a:srgbClr>
                            </a:gs>
                          </a:gsLst>
                          <a:lin ang="5400000" scaled="1"/>
                          <a:tileRect/>
                        </a:gradFill>
                        <a:ln w="6350">
                          <a:solidFill>
                            <a:prstClr val="black"/>
                          </a:solidFill>
                        </a:ln>
                      </wps:spPr>
                      <wps:txbx>
                        <w:txbxContent>
                          <w:p w14:paraId="6999E884" w14:textId="77777777" w:rsidR="00394A2C" w:rsidRPr="0055102C" w:rsidRDefault="00394A2C" w:rsidP="00394A2C">
                            <w:pPr>
                              <w:jc w:val="center"/>
                              <w:rPr>
                                <w:rFonts w:ascii="Tahoma" w:eastAsia="Times New Roman" w:hAnsi="Tahoma" w:cs="Tahoma"/>
                                <w:b/>
                                <w:bCs/>
                                <w:color w:val="538135" w:themeColor="accent6" w:themeShade="BF"/>
                                <w:sz w:val="28"/>
                                <w:szCs w:val="28"/>
                                <w:lang w:eastAsia="en-GB"/>
                              </w:rPr>
                            </w:pPr>
                            <w:r>
                              <w:rPr>
                                <w:rFonts w:ascii="Tahoma" w:eastAsia="Times New Roman" w:hAnsi="Tahoma" w:cs="Tahoma"/>
                                <w:b/>
                                <w:bCs/>
                                <w:color w:val="538135" w:themeColor="accent6" w:themeShade="BF"/>
                                <w:sz w:val="28"/>
                                <w:szCs w:val="28"/>
                                <w:lang w:eastAsia="en-GB"/>
                              </w:rPr>
                              <w:t xml:space="preserve">4. </w:t>
                            </w:r>
                            <w:r w:rsidRPr="0055102C">
                              <w:rPr>
                                <w:rFonts w:ascii="Tahoma" w:eastAsia="Times New Roman" w:hAnsi="Tahoma" w:cs="Tahoma"/>
                                <w:b/>
                                <w:bCs/>
                                <w:color w:val="538135" w:themeColor="accent6" w:themeShade="BF"/>
                                <w:sz w:val="28"/>
                                <w:szCs w:val="28"/>
                                <w:lang w:eastAsia="en-GB"/>
                              </w:rPr>
                              <w:t xml:space="preserve">Organised Community Health Walks in Southampton </w:t>
                            </w:r>
                          </w:p>
                          <w:p w14:paraId="5079FC00" w14:textId="77777777" w:rsidR="00394A2C" w:rsidRDefault="00394A2C" w:rsidP="00394A2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0150CB" id="Text Box 2" o:spid="_x0000_s1121" type="#_x0000_t202" style="position:absolute;margin-left:0;margin-top:.1pt;width:505.65pt;height:35.65pt;z-index:2517288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" fillcolor="#f8fbf6" strokeweight=".5pt">
                <v:fill color2="#d4e8c6" rotate="t" colors="0 #f8fbf6;48497f #bedcaa;54395f #bedcaa;1 #d4e8c6" focus="100%" type="gradient"/>
                <v:path arrowok="t"/>
                <v:textbox>
                  <w:txbxContent>
                    <w:p w14:paraId="6999E884" w14:textId="77777777" w:rsidR="00394A2C" w:rsidRPr="0055102C" w:rsidRDefault="00394A2C" w:rsidP="00394A2C">
                      <w:pPr>
                        <w:jc w:val="center"/>
                        <w:rPr>
                          <w:rFonts w:ascii="Tahoma" w:eastAsia="Times New Roman" w:hAnsi="Tahoma" w:cs="Tahoma"/>
                          <w:b/>
                          <w:bCs/>
                          <w:color w:val="538135" w:themeColor="accent6" w:themeShade="BF"/>
                          <w:sz w:val="28"/>
                          <w:szCs w:val="28"/>
                          <w:lang w:eastAsia="en-GB"/>
                        </w:rPr>
                      </w:pPr>
                      <w:r>
                        <w:rPr>
                          <w:rFonts w:ascii="Tahoma" w:eastAsia="Times New Roman" w:hAnsi="Tahoma" w:cs="Tahoma"/>
                          <w:b/>
                          <w:bCs/>
                          <w:color w:val="538135" w:themeColor="accent6" w:themeShade="BF"/>
                          <w:sz w:val="28"/>
                          <w:szCs w:val="28"/>
                          <w:lang w:eastAsia="en-GB"/>
                        </w:rPr>
                        <w:t xml:space="preserve">4. </w:t>
                      </w:r>
                      <w:r w:rsidRPr="0055102C">
                        <w:rPr>
                          <w:rFonts w:ascii="Tahoma" w:eastAsia="Times New Roman" w:hAnsi="Tahoma" w:cs="Tahoma"/>
                          <w:b/>
                          <w:bCs/>
                          <w:color w:val="538135" w:themeColor="accent6" w:themeShade="BF"/>
                          <w:sz w:val="28"/>
                          <w:szCs w:val="28"/>
                          <w:lang w:eastAsia="en-GB"/>
                        </w:rPr>
                        <w:t xml:space="preserve">Organised Community Health Walks in Southampton </w:t>
                      </w:r>
                    </w:p>
                    <w:p w14:paraId="5079FC00" w14:textId="77777777" w:rsidR="00394A2C" w:rsidRDefault="00394A2C" w:rsidP="00394A2C"/>
                  </w:txbxContent>
                </v:textbox>
                <w10:wrap anchorx="margin"/>
              </v:shape>
            </w:pict>
          </mc:Fallback>
        </mc:AlternateContent>
      </w:r>
    </w:p>
    <w:p w14:paraId="050B4301" w14:textId="77777777" w:rsidR="00394A2C" w:rsidRPr="004237D6" w:rsidRDefault="00394A2C" w:rsidP="00394A2C">
      <w:pPr>
        <w:tabs>
          <w:tab w:val="left" w:pos="3790"/>
        </w:tabs>
        <w:spacing w:after="0" w:line="240" w:lineRule="auto"/>
        <w:rPr>
          <w:rFonts w:ascii="Tahoma" w:eastAsia="Times New Roman" w:hAnsi="Tahoma" w:cs="Tahoma"/>
          <w:b/>
          <w:bCs/>
          <w:color w:val="385623" w:themeColor="accent6" w:themeShade="80"/>
          <w:sz w:val="8"/>
          <w:szCs w:val="8"/>
          <w:lang w:eastAsia="en-GB"/>
        </w:rPr>
      </w:pPr>
    </w:p>
    <w:p w14:paraId="14631253" w14:textId="77777777" w:rsidR="00934269" w:rsidRPr="004237D6" w:rsidRDefault="00934269" w:rsidP="00394A2C">
      <w:pPr>
        <w:tabs>
          <w:tab w:val="left" w:pos="3790"/>
        </w:tabs>
        <w:spacing w:after="0" w:line="240" w:lineRule="auto"/>
        <w:rPr>
          <w:rFonts w:ascii="Tahoma" w:eastAsia="Times New Roman" w:hAnsi="Tahoma" w:cs="Tahoma"/>
          <w:b/>
          <w:bCs/>
          <w:color w:val="385623" w:themeColor="accent6" w:themeShade="80"/>
          <w:sz w:val="28"/>
          <w:szCs w:val="28"/>
          <w:lang w:eastAsia="en-GB"/>
        </w:rPr>
      </w:pPr>
    </w:p>
    <w:p w14:paraId="1C162E4B" w14:textId="296EA2AA" w:rsidR="00394A2C" w:rsidRPr="004237D6" w:rsidRDefault="00394A2C" w:rsidP="00394A2C">
      <w:pPr>
        <w:tabs>
          <w:tab w:val="left" w:pos="3790"/>
        </w:tabs>
        <w:spacing w:after="0" w:line="240" w:lineRule="auto"/>
        <w:rPr>
          <w:rFonts w:ascii="Tahoma" w:eastAsia="Times New Roman" w:hAnsi="Tahoma" w:cs="Tahoma"/>
          <w:color w:val="385623" w:themeColor="accent6" w:themeShade="80"/>
          <w:sz w:val="28"/>
          <w:szCs w:val="28"/>
          <w:lang w:eastAsia="en-GB"/>
        </w:rPr>
      </w:pPr>
      <w:r w:rsidRPr="004237D6">
        <w:rPr>
          <w:rFonts w:ascii="Tahoma" w:eastAsia="Times New Roman" w:hAnsi="Tahoma" w:cs="Tahoma"/>
          <w:b/>
          <w:bCs/>
          <w:color w:val="385623" w:themeColor="accent6" w:themeShade="80"/>
          <w:sz w:val="28"/>
          <w:szCs w:val="28"/>
          <w:lang w:eastAsia="en-GB"/>
        </w:rPr>
        <w:t xml:space="preserve">For more information see: </w:t>
      </w:r>
      <w:hyperlink r:id="rId497" w:history="1">
        <w:r w:rsidRPr="004237D6">
          <w:rPr>
            <w:rFonts w:ascii="Tahoma" w:eastAsia="Times New Roman" w:hAnsi="Tahoma" w:cs="Tahoma"/>
            <w:color w:val="0563C1" w:themeColor="hyperlink"/>
            <w:sz w:val="28"/>
            <w:szCs w:val="28"/>
            <w:u w:val="single"/>
            <w:lang w:eastAsia="en-GB"/>
          </w:rPr>
          <w:t>https://myjourneysouthampton.com/walk/southampton-walking-opportunities/</w:t>
        </w:r>
      </w:hyperlink>
    </w:p>
    <w:p w14:paraId="19FABE2D" w14:textId="77777777" w:rsidR="00394A2C" w:rsidRPr="004237D6" w:rsidRDefault="00394A2C" w:rsidP="00394A2C">
      <w:pPr>
        <w:tabs>
          <w:tab w:val="left" w:pos="3790"/>
        </w:tabs>
        <w:spacing w:after="0" w:line="240" w:lineRule="auto"/>
        <w:rPr>
          <w:rFonts w:ascii="Tahoma" w:eastAsia="Times New Roman" w:hAnsi="Tahoma" w:cs="Tahoma"/>
          <w:color w:val="385623" w:themeColor="accent6" w:themeShade="80"/>
          <w:sz w:val="8"/>
          <w:szCs w:val="8"/>
          <w:lang w:eastAsia="en-GB"/>
        </w:rPr>
      </w:pPr>
    </w:p>
    <w:p w14:paraId="435E9066" w14:textId="77777777" w:rsidR="00394A2C" w:rsidRPr="004237D6" w:rsidRDefault="00394A2C" w:rsidP="00394A2C">
      <w:pPr>
        <w:tabs>
          <w:tab w:val="left" w:pos="3790"/>
        </w:tabs>
        <w:spacing w:after="0" w:line="240" w:lineRule="auto"/>
        <w:rPr>
          <w:rFonts w:ascii="Tahoma" w:eastAsia="Times New Roman" w:hAnsi="Tahoma" w:cs="Tahoma"/>
          <w:b/>
          <w:bCs/>
          <w:color w:val="385623" w:themeColor="accent6" w:themeShade="80"/>
          <w:sz w:val="28"/>
          <w:szCs w:val="28"/>
          <w:lang w:eastAsia="en-GB"/>
        </w:rPr>
      </w:pPr>
      <w:r w:rsidRPr="004237D6">
        <w:rPr>
          <w:rFonts w:ascii="Tahoma" w:eastAsia="Times New Roman" w:hAnsi="Tahoma" w:cs="Tahoma"/>
          <w:b/>
          <w:bCs/>
          <w:color w:val="385623" w:themeColor="accent6" w:themeShade="80"/>
          <w:sz w:val="28"/>
          <w:szCs w:val="28"/>
          <w:lang w:eastAsia="en-GB"/>
        </w:rPr>
        <w:t>Southampton Common Health Walks (Sustrans)</w:t>
      </w:r>
    </w:p>
    <w:p w14:paraId="1DD680E8"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Mondays from 10.00am -11.00 am</w:t>
      </w:r>
    </w:p>
    <w:p w14:paraId="491C14AE"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Tuesdays from 2:00pm to 3:00pm</w:t>
      </w:r>
    </w:p>
    <w:p w14:paraId="55522D3A"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Thursdays from 10:30am to 11:30am</w:t>
      </w:r>
    </w:p>
    <w:p w14:paraId="4C9DF7FD"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Meeting Point: The Cafe at the Hawthorns, The Common, SO15 7NN</w:t>
      </w:r>
    </w:p>
    <w:p w14:paraId="633F90A8"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Cost Per Participant: Free   Suitable For: Adults</w:t>
      </w:r>
    </w:p>
    <w:p w14:paraId="189D5E84"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Walks take place three times a week in the Common, meeting at the Hawthorns Urban Wildlife Centre. No booking is required but if you are coming for the first time, please arrive 10 minutes before the start time to register.  All walks are led by a qualified Sustrans volunteer walk leader.  Sustrans</w:t>
      </w:r>
      <w:r w:rsidRPr="004237D6">
        <w:rPr>
          <w:rFonts w:ascii="Tahoma" w:eastAsia="Times New Roman" w:hAnsi="Tahoma" w:cs="Tahoma"/>
          <w:b/>
          <w:bCs/>
          <w:sz w:val="28"/>
          <w:szCs w:val="28"/>
          <w:lang w:eastAsia="en-GB"/>
        </w:rPr>
        <w:t xml:space="preserve"> </w:t>
      </w:r>
      <w:r w:rsidRPr="004237D6">
        <w:rPr>
          <w:rFonts w:ascii="Tahoma" w:eastAsia="Times New Roman" w:hAnsi="Tahoma" w:cs="Tahoma"/>
          <w:sz w:val="28"/>
          <w:szCs w:val="28"/>
          <w:lang w:eastAsia="en-GB"/>
        </w:rPr>
        <w:t xml:space="preserve">is the charity making it easier for people to walk and cycle. Sustrans can be found here: </w:t>
      </w:r>
      <w:hyperlink r:id="rId498" w:history="1">
        <w:r w:rsidRPr="004237D6">
          <w:rPr>
            <w:rFonts w:ascii="Tahoma" w:eastAsia="Times New Roman" w:hAnsi="Tahoma" w:cs="Tahoma"/>
            <w:color w:val="0563C1" w:themeColor="hyperlink"/>
            <w:sz w:val="28"/>
            <w:szCs w:val="28"/>
            <w:u w:val="single"/>
            <w:lang w:eastAsia="en-GB"/>
          </w:rPr>
          <w:t>www.sustrans.org.uk</w:t>
        </w:r>
      </w:hyperlink>
    </w:p>
    <w:p w14:paraId="683FAD7D"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Contact:</w:t>
      </w:r>
      <w:hyperlink r:id="rId499" w:history="1">
        <w:r w:rsidRPr="004237D6">
          <w:rPr>
            <w:rFonts w:ascii="Tahoma" w:eastAsia="Times New Roman" w:hAnsi="Tahoma" w:cs="Tahoma"/>
            <w:color w:val="0563C1" w:themeColor="hyperlink"/>
            <w:sz w:val="28"/>
            <w:szCs w:val="28"/>
            <w:u w:val="single"/>
            <w:lang w:eastAsia="en-GB"/>
          </w:rPr>
          <w:t>activetravel@myjourneysouthampton.com</w:t>
        </w:r>
      </w:hyperlink>
      <w:r w:rsidRPr="004237D6">
        <w:rPr>
          <w:rFonts w:ascii="Tahoma" w:eastAsia="Times New Roman" w:hAnsi="Tahoma" w:cs="Tahoma"/>
          <w:sz w:val="28"/>
          <w:szCs w:val="28"/>
          <w:lang w:eastAsia="en-GB"/>
        </w:rPr>
        <w:t xml:space="preserve">  or on 02380 83 4765</w:t>
      </w:r>
    </w:p>
    <w:p w14:paraId="6DEF95CF" w14:textId="77777777" w:rsidR="00394A2C" w:rsidRPr="004237D6" w:rsidRDefault="00394A2C" w:rsidP="00394A2C">
      <w:pPr>
        <w:tabs>
          <w:tab w:val="left" w:pos="3790"/>
        </w:tabs>
        <w:spacing w:after="0" w:line="240" w:lineRule="auto"/>
        <w:rPr>
          <w:rFonts w:ascii="Tahoma" w:eastAsia="Times New Roman" w:hAnsi="Tahoma" w:cs="Tahoma"/>
          <w:sz w:val="8"/>
          <w:szCs w:val="8"/>
          <w:lang w:eastAsia="en-GB"/>
        </w:rPr>
      </w:pPr>
    </w:p>
    <w:p w14:paraId="1B531AA4" w14:textId="77777777" w:rsidR="00394A2C" w:rsidRPr="004237D6" w:rsidRDefault="00394A2C" w:rsidP="00394A2C">
      <w:pPr>
        <w:tabs>
          <w:tab w:val="left" w:pos="3790"/>
        </w:tabs>
        <w:spacing w:after="0" w:line="240" w:lineRule="auto"/>
        <w:rPr>
          <w:rFonts w:ascii="Tahoma" w:eastAsia="Times New Roman" w:hAnsi="Tahoma" w:cs="Tahoma"/>
          <w:b/>
          <w:bCs/>
          <w:color w:val="385623" w:themeColor="accent6" w:themeShade="80"/>
          <w:sz w:val="28"/>
          <w:szCs w:val="28"/>
          <w:lang w:eastAsia="en-GB"/>
        </w:rPr>
      </w:pPr>
      <w:r w:rsidRPr="004237D6">
        <w:rPr>
          <w:rFonts w:ascii="Tahoma" w:eastAsia="Times New Roman" w:hAnsi="Tahoma" w:cs="Tahoma"/>
          <w:b/>
          <w:bCs/>
          <w:color w:val="385623" w:themeColor="accent6" w:themeShade="80"/>
          <w:sz w:val="28"/>
          <w:szCs w:val="28"/>
          <w:lang w:eastAsia="en-GB"/>
        </w:rPr>
        <w:t>Weston Shore Health Walk on Thursdays 11:00am to 12:00pm</w:t>
      </w:r>
    </w:p>
    <w:p w14:paraId="5E31C38B"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Meeting Point: On The Water Café, Weston Parade, SO19 9TE</w:t>
      </w:r>
    </w:p>
    <w:p w14:paraId="36278DA7"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Cost Per Participant: Free</w:t>
      </w:r>
    </w:p>
    <w:p w14:paraId="26721790"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Suitable For: Adults</w:t>
      </w:r>
    </w:p>
    <w:p w14:paraId="01FEA544"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Thursdays at 11am from the cafe at Weston Parade - a walk that lasts about 50 minutes, including a 5-minute break, along Weston Shore to admire the view.  Going at a gentle pace (or slightly faster), this walk is designed for people just beginning to use walking as a way to improve their health. (Mixed pace 50 minute 'Get Fit' walk).  Staying on pavements and paths, and can adjust the route to suit the participants. Possible coffee and chat stop at the café after the walk.  No booking is required but if you are coming for the first time please arrive 10 minutes before the start time to register. All walks are led by a qualified Sustrans volunteer walk leader. Sustrans is the charity making it easier for people to walk and cycle. More information on Sustrans can be found here: www.sustrans.org.uk.</w:t>
      </w:r>
    </w:p>
    <w:p w14:paraId="2116CCCA"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Contact:</w:t>
      </w:r>
      <w:hyperlink r:id="rId500" w:history="1">
        <w:r w:rsidRPr="004237D6">
          <w:rPr>
            <w:rFonts w:ascii="Tahoma" w:eastAsia="Times New Roman" w:hAnsi="Tahoma" w:cs="Tahoma"/>
            <w:color w:val="0563C1" w:themeColor="hyperlink"/>
            <w:sz w:val="28"/>
            <w:szCs w:val="28"/>
            <w:u w:val="single"/>
            <w:lang w:eastAsia="en-GB"/>
          </w:rPr>
          <w:t>activetravel@myjourneysouthampton.com</w:t>
        </w:r>
      </w:hyperlink>
      <w:r w:rsidRPr="004237D6">
        <w:rPr>
          <w:rFonts w:ascii="Tahoma" w:eastAsia="Times New Roman" w:hAnsi="Tahoma" w:cs="Tahoma"/>
          <w:color w:val="0563C1" w:themeColor="hyperlink"/>
          <w:sz w:val="28"/>
          <w:szCs w:val="28"/>
          <w:u w:val="single"/>
          <w:lang w:eastAsia="en-GB"/>
        </w:rPr>
        <w:t xml:space="preserve"> </w:t>
      </w:r>
      <w:r w:rsidRPr="004237D6">
        <w:rPr>
          <w:rFonts w:ascii="Tahoma" w:eastAsia="Times New Roman" w:hAnsi="Tahoma" w:cs="Tahoma"/>
          <w:sz w:val="28"/>
          <w:szCs w:val="28"/>
          <w:lang w:eastAsia="en-GB"/>
        </w:rPr>
        <w:t>or on 02380 83 4765.</w:t>
      </w:r>
    </w:p>
    <w:p w14:paraId="02BB25E0" w14:textId="77777777" w:rsidR="00394A2C" w:rsidRPr="004237D6" w:rsidRDefault="00394A2C" w:rsidP="00394A2C">
      <w:pPr>
        <w:tabs>
          <w:tab w:val="left" w:pos="3790"/>
        </w:tabs>
        <w:spacing w:after="0" w:line="240" w:lineRule="auto"/>
        <w:rPr>
          <w:rFonts w:ascii="Tahoma" w:eastAsia="Times New Roman" w:hAnsi="Tahoma" w:cs="Tahoma"/>
          <w:sz w:val="8"/>
          <w:szCs w:val="8"/>
          <w:lang w:eastAsia="en-GB"/>
        </w:rPr>
      </w:pPr>
    </w:p>
    <w:p w14:paraId="2681AEB6" w14:textId="77777777" w:rsidR="00DC6968" w:rsidRPr="003A1492" w:rsidRDefault="00DC6968" w:rsidP="00DC6968">
      <w:pPr>
        <w:spacing w:after="0" w:line="240" w:lineRule="auto"/>
        <w:jc w:val="both"/>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 xml:space="preserve">Woolston Mums Walking Group - </w:t>
      </w:r>
      <w:r w:rsidRPr="003A1492">
        <w:rPr>
          <w:rFonts w:ascii="Tahoma" w:eastAsia="Times New Roman" w:hAnsi="Tahoma" w:cs="Tahoma"/>
          <w:sz w:val="28"/>
          <w:szCs w:val="28"/>
          <w:lang w:eastAsia="en-GB"/>
        </w:rPr>
        <w:t>a weekly walk to get mums out and about, give us something to do and look forward to! It is also an opportunity to meet new mums, hopefully make some friends and support each other through the ups and downs of motherhood! Connect via their FB page.</w:t>
      </w:r>
    </w:p>
    <w:p w14:paraId="2E0294F1" w14:textId="5D656D5D" w:rsidR="00934269" w:rsidRPr="000D16F7" w:rsidRDefault="000D16F7" w:rsidP="000D16F7">
      <w:pPr>
        <w:rPr>
          <w:rFonts w:ascii="Tahoma" w:eastAsia="Times New Roman" w:hAnsi="Tahoma" w:cs="Tahoma"/>
          <w:sz w:val="28"/>
          <w:szCs w:val="28"/>
          <w:lang w:eastAsia="en-GB"/>
        </w:rPr>
      </w:pPr>
      <w:r>
        <w:rPr>
          <w:rFonts w:ascii="Tahoma" w:eastAsia="Times New Roman" w:hAnsi="Tahoma" w:cs="Tahoma"/>
          <w:sz w:val="28"/>
          <w:szCs w:val="28"/>
          <w:lang w:eastAsia="en-GB"/>
        </w:rPr>
        <w:br w:type="page"/>
      </w:r>
    </w:p>
    <w:p w14:paraId="361CC6E8" w14:textId="41211A81" w:rsidR="00DC6968" w:rsidRPr="003A1492" w:rsidRDefault="00DC6968" w:rsidP="00DC6968">
      <w:pPr>
        <w:spacing w:after="0" w:line="240" w:lineRule="auto"/>
        <w:jc w:val="both"/>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lastRenderedPageBreak/>
        <w:t xml:space="preserve">SatNavs </w:t>
      </w:r>
      <w:r w:rsidRPr="003A1492">
        <w:rPr>
          <w:rFonts w:ascii="Tahoma" w:eastAsia="Times New Roman" w:hAnsi="Tahoma" w:cs="Tahoma"/>
          <w:sz w:val="28"/>
          <w:szCs w:val="28"/>
          <w:lang w:eastAsia="en-GB"/>
        </w:rPr>
        <w:t>is a ladies walking group. The walks vary in distance and include a stop for lunch. It is a time of getting to know each other better and to meet new people. Ladies what walk, talk and lunch.</w:t>
      </w:r>
    </w:p>
    <w:p w14:paraId="09076FF3" w14:textId="77777777" w:rsidR="00DC6968" w:rsidRPr="003A1492" w:rsidRDefault="00DC6968" w:rsidP="00DC6968">
      <w:pPr>
        <w:spacing w:after="0" w:line="240" w:lineRule="auto"/>
        <w:jc w:val="both"/>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When:</w:t>
      </w:r>
      <w:r w:rsidRPr="003A1492">
        <w:rPr>
          <w:rFonts w:ascii="Tahoma" w:eastAsia="Times New Roman" w:hAnsi="Tahoma" w:cs="Tahoma"/>
          <w:sz w:val="28"/>
          <w:szCs w:val="28"/>
          <w:lang w:eastAsia="en-GB"/>
        </w:rPr>
        <w:t xml:space="preserve"> first Saturday of each month.</w:t>
      </w:r>
    </w:p>
    <w:p w14:paraId="7D5E838F" w14:textId="77777777" w:rsidR="00DC6968" w:rsidRPr="003A1492" w:rsidRDefault="00DC6968" w:rsidP="00DC6968">
      <w:pPr>
        <w:spacing w:after="0" w:line="240" w:lineRule="auto"/>
        <w:jc w:val="both"/>
        <w:rPr>
          <w:rFonts w:ascii="Tahoma" w:eastAsia="Times New Roman" w:hAnsi="Tahoma" w:cs="Tahoma"/>
          <w:sz w:val="28"/>
          <w:szCs w:val="28"/>
          <w:lang w:eastAsia="en-GB"/>
        </w:rPr>
      </w:pPr>
      <w:r w:rsidRPr="003A1492">
        <w:rPr>
          <w:rFonts w:ascii="Tahoma" w:eastAsia="Times New Roman" w:hAnsi="Tahoma" w:cs="Tahoma"/>
          <w:b/>
          <w:bCs/>
          <w:sz w:val="28"/>
          <w:szCs w:val="28"/>
          <w:lang w:eastAsia="en-GB"/>
        </w:rPr>
        <w:t>Where:</w:t>
      </w:r>
      <w:r w:rsidRPr="003A1492">
        <w:rPr>
          <w:rFonts w:ascii="Tahoma" w:eastAsia="Times New Roman" w:hAnsi="Tahoma" w:cs="Tahoma"/>
          <w:sz w:val="28"/>
          <w:szCs w:val="28"/>
          <w:lang w:eastAsia="en-GB"/>
        </w:rPr>
        <w:t xml:space="preserve"> We meet at Parish Hall (corner of St James Road and Colebrook Avenue) for 9.45am and travel in as few cars as possible. </w:t>
      </w:r>
    </w:p>
    <w:p w14:paraId="2DE9ED53" w14:textId="77777777" w:rsidR="00DC6968" w:rsidRDefault="00DC6968" w:rsidP="00DC6968">
      <w:pPr>
        <w:spacing w:after="0" w:line="240" w:lineRule="auto"/>
        <w:jc w:val="both"/>
        <w:rPr>
          <w:rFonts w:ascii="Tahoma" w:eastAsia="Times New Roman" w:hAnsi="Tahoma" w:cs="Tahoma"/>
          <w:b/>
          <w:bCs/>
          <w:sz w:val="28"/>
          <w:szCs w:val="28"/>
          <w:lang w:eastAsia="en-GB"/>
        </w:rPr>
      </w:pPr>
      <w:r w:rsidRPr="003A1492">
        <w:rPr>
          <w:rFonts w:ascii="Tahoma" w:eastAsia="Times New Roman" w:hAnsi="Tahoma" w:cs="Tahoma"/>
          <w:b/>
          <w:bCs/>
          <w:sz w:val="28"/>
          <w:szCs w:val="28"/>
          <w:lang w:eastAsia="en-GB"/>
        </w:rPr>
        <w:t>Contact: 023 8077 1755</w:t>
      </w:r>
    </w:p>
    <w:p w14:paraId="13BFDB61" w14:textId="77777777" w:rsidR="00DC6968" w:rsidRPr="004237D6" w:rsidRDefault="00DC6968" w:rsidP="00394A2C">
      <w:pPr>
        <w:tabs>
          <w:tab w:val="left" w:pos="3790"/>
        </w:tabs>
        <w:spacing w:after="0" w:line="240" w:lineRule="auto"/>
        <w:rPr>
          <w:rFonts w:ascii="Tahoma" w:eastAsia="Times New Roman" w:hAnsi="Tahoma" w:cs="Tahoma"/>
          <w:b/>
          <w:bCs/>
          <w:color w:val="385623" w:themeColor="accent6" w:themeShade="80"/>
          <w:sz w:val="8"/>
          <w:szCs w:val="8"/>
          <w:lang w:eastAsia="en-GB"/>
        </w:rPr>
      </w:pPr>
    </w:p>
    <w:p w14:paraId="35686B28" w14:textId="14A8332C" w:rsidR="00394A2C" w:rsidRPr="004237D6" w:rsidRDefault="00394A2C" w:rsidP="00394A2C">
      <w:pPr>
        <w:tabs>
          <w:tab w:val="left" w:pos="3790"/>
        </w:tabs>
        <w:spacing w:after="0" w:line="240" w:lineRule="auto"/>
        <w:rPr>
          <w:rFonts w:ascii="Tahoma" w:eastAsia="Times New Roman" w:hAnsi="Tahoma" w:cs="Tahoma"/>
          <w:b/>
          <w:bCs/>
          <w:color w:val="385623" w:themeColor="accent6" w:themeShade="80"/>
          <w:sz w:val="28"/>
          <w:szCs w:val="28"/>
          <w:lang w:eastAsia="en-GB"/>
        </w:rPr>
      </w:pPr>
      <w:r w:rsidRPr="004237D6">
        <w:rPr>
          <w:rFonts w:ascii="Tahoma" w:eastAsia="Times New Roman" w:hAnsi="Tahoma" w:cs="Tahoma"/>
          <w:b/>
          <w:bCs/>
          <w:color w:val="385623" w:themeColor="accent6" w:themeShade="80"/>
          <w:sz w:val="28"/>
          <w:szCs w:val="28"/>
          <w:lang w:eastAsia="en-GB"/>
        </w:rPr>
        <w:t>City Centre Walks:</w:t>
      </w:r>
    </w:p>
    <w:p w14:paraId="01E39F53" w14:textId="77777777" w:rsidR="00394A2C" w:rsidRPr="004237D6" w:rsidRDefault="00394A2C" w:rsidP="00394A2C">
      <w:pPr>
        <w:tabs>
          <w:tab w:val="left" w:pos="3790"/>
        </w:tabs>
        <w:spacing w:after="0" w:line="240" w:lineRule="auto"/>
        <w:rPr>
          <w:rFonts w:ascii="Tahoma" w:eastAsia="Times New Roman" w:hAnsi="Tahoma" w:cs="Tahoma"/>
          <w:color w:val="385623" w:themeColor="accent6" w:themeShade="80"/>
          <w:sz w:val="28"/>
          <w:szCs w:val="28"/>
          <w:lang w:eastAsia="en-GB"/>
        </w:rPr>
      </w:pPr>
      <w:r w:rsidRPr="004237D6">
        <w:rPr>
          <w:rFonts w:ascii="Tahoma" w:eastAsia="Times New Roman" w:hAnsi="Tahoma" w:cs="Tahoma"/>
          <w:color w:val="385623" w:themeColor="accent6" w:themeShade="80"/>
          <w:sz w:val="28"/>
          <w:szCs w:val="28"/>
          <w:lang w:eastAsia="en-GB"/>
        </w:rPr>
        <w:t xml:space="preserve">Mondays at 10.30am. Meet inside the Central Library near the Macmillan section. Come and enjoy a gentle walk-in good company around the Parks around the City Centre.  New people should arrive 10 minutes before the start to register. </w:t>
      </w:r>
    </w:p>
    <w:p w14:paraId="1463D2B3" w14:textId="77777777" w:rsidR="00394A2C" w:rsidRPr="004237D6" w:rsidRDefault="00394A2C" w:rsidP="00394A2C">
      <w:pPr>
        <w:tabs>
          <w:tab w:val="left" w:pos="3790"/>
        </w:tabs>
        <w:spacing w:after="0" w:line="240" w:lineRule="auto"/>
        <w:rPr>
          <w:rFonts w:ascii="Tahoma" w:eastAsia="Times New Roman" w:hAnsi="Tahoma" w:cs="Tahoma"/>
          <w:color w:val="385623" w:themeColor="accent6" w:themeShade="80"/>
          <w:sz w:val="28"/>
          <w:szCs w:val="28"/>
          <w:lang w:eastAsia="en-GB"/>
        </w:rPr>
      </w:pPr>
      <w:r w:rsidRPr="004237D6">
        <w:rPr>
          <w:rFonts w:ascii="Tahoma" w:eastAsia="Times New Roman" w:hAnsi="Tahoma" w:cs="Tahoma"/>
          <w:color w:val="385623" w:themeColor="accent6" w:themeShade="80"/>
          <w:sz w:val="28"/>
          <w:szCs w:val="28"/>
          <w:lang w:eastAsia="en-GB"/>
        </w:rPr>
        <w:t>(Gentle pace 45 minute 'Walk and Talk')</w:t>
      </w:r>
    </w:p>
    <w:p w14:paraId="5496E290" w14:textId="77777777" w:rsidR="00394A2C" w:rsidRPr="004237D6" w:rsidRDefault="00394A2C" w:rsidP="00394A2C">
      <w:pPr>
        <w:tabs>
          <w:tab w:val="left" w:pos="3790"/>
        </w:tabs>
        <w:spacing w:after="0" w:line="240" w:lineRule="auto"/>
        <w:rPr>
          <w:rFonts w:ascii="Tahoma" w:eastAsia="Times New Roman" w:hAnsi="Tahoma" w:cs="Tahoma"/>
          <w:color w:val="385623" w:themeColor="accent6" w:themeShade="80"/>
          <w:sz w:val="8"/>
          <w:szCs w:val="8"/>
          <w:lang w:eastAsia="en-GB"/>
        </w:rPr>
      </w:pPr>
    </w:p>
    <w:p w14:paraId="3B7E8E5F" w14:textId="77777777" w:rsidR="00394A2C" w:rsidRPr="004237D6" w:rsidRDefault="00394A2C" w:rsidP="00394A2C">
      <w:pPr>
        <w:tabs>
          <w:tab w:val="left" w:pos="3790"/>
        </w:tabs>
        <w:spacing w:after="0" w:line="240" w:lineRule="auto"/>
        <w:rPr>
          <w:rFonts w:ascii="Tahoma" w:eastAsia="Times New Roman" w:hAnsi="Tahoma" w:cs="Tahoma"/>
          <w:b/>
          <w:bCs/>
          <w:color w:val="385623" w:themeColor="accent6" w:themeShade="80"/>
          <w:sz w:val="28"/>
          <w:szCs w:val="28"/>
          <w:lang w:eastAsia="en-GB"/>
        </w:rPr>
      </w:pPr>
      <w:r w:rsidRPr="004237D6">
        <w:rPr>
          <w:rFonts w:ascii="Tahoma" w:eastAsia="Times New Roman" w:hAnsi="Tahoma" w:cs="Tahoma"/>
          <w:b/>
          <w:bCs/>
          <w:color w:val="385623" w:themeColor="accent6" w:themeShade="80"/>
          <w:sz w:val="28"/>
          <w:szCs w:val="28"/>
          <w:lang w:eastAsia="en-GB"/>
        </w:rPr>
        <w:t>Riverside Park SO18 1HT</w:t>
      </w:r>
    </w:p>
    <w:p w14:paraId="0128A71C" w14:textId="77777777" w:rsidR="00394A2C" w:rsidRPr="004237D6" w:rsidRDefault="00394A2C" w:rsidP="00394A2C">
      <w:pPr>
        <w:tabs>
          <w:tab w:val="left" w:pos="3790"/>
        </w:tabs>
        <w:spacing w:after="0" w:line="240" w:lineRule="auto"/>
        <w:rPr>
          <w:rFonts w:ascii="Tahoma" w:eastAsia="Times New Roman" w:hAnsi="Tahoma" w:cs="Tahoma"/>
          <w:color w:val="385623" w:themeColor="accent6" w:themeShade="80"/>
          <w:sz w:val="28"/>
          <w:szCs w:val="28"/>
          <w:lang w:eastAsia="en-GB"/>
        </w:rPr>
      </w:pPr>
      <w:r w:rsidRPr="004237D6">
        <w:rPr>
          <w:rFonts w:ascii="Tahoma" w:eastAsia="Times New Roman" w:hAnsi="Tahoma" w:cs="Tahoma"/>
          <w:color w:val="385623" w:themeColor="accent6" w:themeShade="80"/>
          <w:sz w:val="28"/>
          <w:szCs w:val="28"/>
          <w:lang w:eastAsia="en-GB"/>
        </w:rPr>
        <w:t>Every Wednesdays at 10:30am – Easy Riverside Walk from the first bench by Cobden Bridge at Riverside Park –  A mixed-pace walk on a fairly flat route accomodating people just beginning to walk to improve their health and with options to raise your heart rate and slowly build up your pace. There are always new things to see on this walk as we pass through lots of different habitats. Dependent on interest, we can have a social tea or coffee at a cafe in Bitterne Triangle. New people should arrive 10 minutes before the start of the session to meet the leader and register. (Mixed pace ‘Get Fit’ walk, up to 1 hour)</w:t>
      </w:r>
    </w:p>
    <w:p w14:paraId="0F9F936C" w14:textId="77777777" w:rsidR="00394A2C" w:rsidRPr="004237D6" w:rsidRDefault="00394A2C" w:rsidP="00394A2C">
      <w:pPr>
        <w:tabs>
          <w:tab w:val="left" w:pos="3790"/>
        </w:tabs>
        <w:spacing w:after="0" w:line="240" w:lineRule="auto"/>
        <w:rPr>
          <w:rFonts w:ascii="Tahoma" w:eastAsia="Times New Roman" w:hAnsi="Tahoma" w:cs="Tahoma"/>
          <w:color w:val="385623" w:themeColor="accent6" w:themeShade="80"/>
          <w:sz w:val="8"/>
          <w:szCs w:val="8"/>
          <w:lang w:eastAsia="en-GB"/>
        </w:rPr>
      </w:pPr>
    </w:p>
    <w:p w14:paraId="77E75D31" w14:textId="77777777" w:rsidR="00394A2C" w:rsidRPr="004237D6" w:rsidRDefault="00394A2C" w:rsidP="00394A2C">
      <w:pPr>
        <w:tabs>
          <w:tab w:val="left" w:pos="3790"/>
        </w:tabs>
        <w:spacing w:after="0" w:line="240" w:lineRule="auto"/>
        <w:rPr>
          <w:rFonts w:ascii="Tahoma" w:eastAsia="Times New Roman" w:hAnsi="Tahoma" w:cs="Tahoma"/>
          <w:b/>
          <w:bCs/>
          <w:color w:val="385623" w:themeColor="accent6" w:themeShade="80"/>
          <w:sz w:val="8"/>
          <w:szCs w:val="8"/>
          <w:lang w:eastAsia="en-GB"/>
        </w:rPr>
      </w:pPr>
    </w:p>
    <w:p w14:paraId="01EF06AB" w14:textId="77777777" w:rsidR="00394A2C" w:rsidRPr="004237D6" w:rsidRDefault="00394A2C" w:rsidP="00394A2C">
      <w:pPr>
        <w:tabs>
          <w:tab w:val="left" w:pos="3790"/>
        </w:tabs>
        <w:spacing w:after="0" w:line="240" w:lineRule="auto"/>
        <w:rPr>
          <w:rFonts w:ascii="Tahoma" w:eastAsia="Times New Roman" w:hAnsi="Tahoma" w:cs="Tahoma"/>
          <w:b/>
          <w:bCs/>
          <w:color w:val="385623" w:themeColor="accent6" w:themeShade="80"/>
          <w:sz w:val="28"/>
          <w:szCs w:val="28"/>
          <w:lang w:eastAsia="en-GB"/>
        </w:rPr>
      </w:pPr>
      <w:r w:rsidRPr="004237D6">
        <w:rPr>
          <w:rFonts w:ascii="Tahoma" w:eastAsia="Times New Roman" w:hAnsi="Tahoma" w:cs="Tahoma"/>
          <w:b/>
          <w:bCs/>
          <w:color w:val="385623" w:themeColor="accent6" w:themeShade="80"/>
          <w:sz w:val="28"/>
          <w:szCs w:val="28"/>
          <w:lang w:eastAsia="en-GB"/>
        </w:rPr>
        <w:t>Riverside Park Health Walks (2</w:t>
      </w:r>
      <w:r w:rsidRPr="004237D6">
        <w:rPr>
          <w:rFonts w:ascii="Tahoma" w:eastAsia="Times New Roman" w:hAnsi="Tahoma" w:cs="Tahoma"/>
          <w:b/>
          <w:bCs/>
          <w:color w:val="385623" w:themeColor="accent6" w:themeShade="80"/>
          <w:sz w:val="28"/>
          <w:szCs w:val="28"/>
          <w:vertAlign w:val="superscript"/>
          <w:lang w:eastAsia="en-GB"/>
        </w:rPr>
        <w:t>nd</w:t>
      </w:r>
      <w:r w:rsidRPr="004237D6">
        <w:rPr>
          <w:rFonts w:ascii="Tahoma" w:eastAsia="Times New Roman" w:hAnsi="Tahoma" w:cs="Tahoma"/>
          <w:b/>
          <w:bCs/>
          <w:color w:val="385623" w:themeColor="accent6" w:themeShade="80"/>
          <w:sz w:val="28"/>
          <w:szCs w:val="28"/>
          <w:lang w:eastAsia="en-GB"/>
        </w:rPr>
        <w:t xml:space="preserve"> and 4th Wednesday of the Month)</w:t>
      </w:r>
    </w:p>
    <w:p w14:paraId="49DF9288"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Meeting Point: 12 noon at Bitterne Park Triangle Noticeboard, 16 Manor Farm Rd SO18 1NP</w:t>
      </w:r>
    </w:p>
    <w:p w14:paraId="21053F08"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Cost Per Participant: FREE</w:t>
      </w:r>
    </w:p>
    <w:p w14:paraId="614FD54B"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Suitable For: Adults</w:t>
      </w:r>
    </w:p>
    <w:p w14:paraId="4EB691B6"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A gentle, lunchtime walk-and-talk of up to a mile in Riverside Park.  This is a walk for adults pursuing good physical and mental health through walking together.  New people should arrive 10 minutes before the start to meet the Leader and register. (Gentle 40 minute Walk and Talk).  All walks are led by a qualified Sustrans volunteer walk leader. Sustrans is the charity making it easier for people to walk and cycle. More information on Sustrans can be found here: www.sustrans.org.uk.</w:t>
      </w:r>
    </w:p>
    <w:p w14:paraId="4D00C96F"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 xml:space="preserve">Contact  </w:t>
      </w:r>
      <w:hyperlink r:id="rId501" w:history="1">
        <w:r w:rsidRPr="004237D6">
          <w:rPr>
            <w:rFonts w:ascii="Tahoma" w:eastAsia="Times New Roman" w:hAnsi="Tahoma" w:cs="Tahoma"/>
            <w:color w:val="0563C1" w:themeColor="hyperlink"/>
            <w:sz w:val="28"/>
            <w:szCs w:val="28"/>
            <w:u w:val="single"/>
            <w:lang w:eastAsia="en-GB"/>
          </w:rPr>
          <w:t>activetravel@myjourneysouthampton.com</w:t>
        </w:r>
      </w:hyperlink>
      <w:r w:rsidRPr="004237D6">
        <w:rPr>
          <w:rFonts w:ascii="Tahoma" w:eastAsia="Times New Roman" w:hAnsi="Tahoma" w:cs="Tahoma"/>
          <w:sz w:val="28"/>
          <w:szCs w:val="28"/>
          <w:lang w:eastAsia="en-GB"/>
        </w:rPr>
        <w:t xml:space="preserve"> or call 02380 83 4765 if you have any questions.</w:t>
      </w:r>
    </w:p>
    <w:p w14:paraId="4617AA93" w14:textId="77777777" w:rsidR="000D16F7" w:rsidRDefault="000D16F7" w:rsidP="000D16F7">
      <w:pPr>
        <w:rPr>
          <w:rFonts w:ascii="Tahoma" w:eastAsia="Times New Roman" w:hAnsi="Tahoma" w:cs="Tahoma"/>
          <w:sz w:val="28"/>
          <w:szCs w:val="28"/>
          <w:lang w:eastAsia="en-GB"/>
        </w:rPr>
      </w:pPr>
      <w:r>
        <w:rPr>
          <w:rFonts w:ascii="Tahoma" w:eastAsia="Times New Roman" w:hAnsi="Tahoma" w:cs="Tahoma"/>
          <w:sz w:val="28"/>
          <w:szCs w:val="28"/>
          <w:lang w:eastAsia="en-GB"/>
        </w:rPr>
        <w:br w:type="page"/>
      </w:r>
    </w:p>
    <w:p w14:paraId="1BB0099D" w14:textId="30263DA5" w:rsidR="00394A2C" w:rsidRPr="004237D6" w:rsidRDefault="00073A5A" w:rsidP="000D16F7">
      <w:pPr>
        <w:rPr>
          <w:rFonts w:ascii="Tahoma" w:eastAsia="Times New Roman" w:hAnsi="Tahoma" w:cs="Tahoma"/>
          <w:sz w:val="28"/>
          <w:szCs w:val="28"/>
          <w:lang w:eastAsia="en-GB"/>
        </w:rPr>
      </w:pPr>
      <w:r>
        <w:rPr>
          <w:noProof/>
        </w:rPr>
        <w:lastRenderedPageBreak/>
        <mc:AlternateContent>
          <mc:Choice Requires="wps">
            <w:drawing>
              <wp:anchor distT="0" distB="0" distL="114300" distR="114300" simplePos="0" relativeHeight="251727872" behindDoc="0" locked="0" layoutInCell="1" allowOverlap="1" wp14:anchorId="2050BB89" wp14:editId="55FFE216">
                <wp:simplePos x="0" y="0"/>
                <wp:positionH relativeFrom="margin">
                  <wp:align>left</wp:align>
                </wp:positionH>
                <wp:positionV relativeFrom="paragraph">
                  <wp:posOffset>88265</wp:posOffset>
                </wp:positionV>
                <wp:extent cx="6346190" cy="412750"/>
                <wp:effectExtent l="0" t="0" r="16510" b="25400"/>
                <wp:wrapNone/>
                <wp:docPr id="169170642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46190" cy="412750"/>
                        </a:xfrm>
                        <a:prstGeom prst="rect">
                          <a:avLst/>
                        </a:prstGeom>
                        <a:gradFill flip="none" rotWithShape="1">
                          <a:gsLst>
                            <a:gs pos="0">
                              <a:srgbClr val="70AD47">
                                <a:lumMod val="5000"/>
                                <a:lumOff val="95000"/>
                              </a:srgbClr>
                            </a:gs>
                            <a:gs pos="74000">
                              <a:srgbClr val="70AD47">
                                <a:lumMod val="45000"/>
                                <a:lumOff val="55000"/>
                              </a:srgbClr>
                            </a:gs>
                            <a:gs pos="83000">
                              <a:srgbClr val="70AD47">
                                <a:lumMod val="45000"/>
                                <a:lumOff val="55000"/>
                              </a:srgbClr>
                            </a:gs>
                            <a:gs pos="100000">
                              <a:srgbClr val="70AD47">
                                <a:lumMod val="30000"/>
                                <a:lumOff val="70000"/>
                              </a:srgbClr>
                            </a:gs>
                          </a:gsLst>
                          <a:lin ang="5400000" scaled="1"/>
                          <a:tileRect/>
                        </a:gradFill>
                        <a:ln w="25400">
                          <a:solidFill>
                            <a:prstClr val="black"/>
                          </a:solidFill>
                        </a:ln>
                      </wps:spPr>
                      <wps:txbx>
                        <w:txbxContent>
                          <w:p w14:paraId="19737FB2" w14:textId="77777777" w:rsidR="00394A2C" w:rsidRPr="00FC3FCE" w:rsidRDefault="00394A2C" w:rsidP="00394A2C">
                            <w:pPr>
                              <w:tabs>
                                <w:tab w:val="left" w:pos="3790"/>
                              </w:tabs>
                              <w:spacing w:after="0" w:line="240" w:lineRule="auto"/>
                              <w:jc w:val="center"/>
                              <w:rPr>
                                <w:rFonts w:ascii="Tahoma" w:eastAsia="Times New Roman" w:hAnsi="Tahoma" w:cs="Tahoma"/>
                                <w:b/>
                                <w:bCs/>
                                <w:color w:val="538135" w:themeColor="accent6" w:themeShade="BF"/>
                                <w:sz w:val="28"/>
                                <w:szCs w:val="28"/>
                                <w:lang w:eastAsia="en-GB"/>
                              </w:rPr>
                            </w:pPr>
                            <w:r>
                              <w:rPr>
                                <w:rFonts w:ascii="Tahoma" w:eastAsia="Times New Roman" w:hAnsi="Tahoma" w:cs="Tahoma"/>
                                <w:b/>
                                <w:bCs/>
                                <w:color w:val="538135" w:themeColor="accent6" w:themeShade="BF"/>
                                <w:sz w:val="28"/>
                                <w:szCs w:val="28"/>
                                <w:lang w:eastAsia="en-GB"/>
                              </w:rPr>
                              <w:t xml:space="preserve">5. </w:t>
                            </w:r>
                            <w:r w:rsidRPr="00FC3FCE">
                              <w:rPr>
                                <w:rFonts w:ascii="Tahoma" w:eastAsia="Times New Roman" w:hAnsi="Tahoma" w:cs="Tahoma"/>
                                <w:b/>
                                <w:bCs/>
                                <w:color w:val="538135" w:themeColor="accent6" w:themeShade="BF"/>
                                <w:sz w:val="28"/>
                                <w:szCs w:val="28"/>
                                <w:lang w:eastAsia="en-GB"/>
                              </w:rPr>
                              <w:t>The Southampton City Council Green City Plan 2030</w:t>
                            </w:r>
                          </w:p>
                          <w:p w14:paraId="7EF685D5" w14:textId="77777777" w:rsidR="00394A2C" w:rsidRPr="00FC3FCE" w:rsidRDefault="00394A2C" w:rsidP="00394A2C">
                            <w:pPr>
                              <w:rPr>
                                <w:color w:val="538135" w:themeColor="accent6" w:themeShade="B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50BB89" id="_x0000_s1122" type="#_x0000_t202" style="position:absolute;margin-left:0;margin-top:6.95pt;width:499.7pt;height:32.5pt;z-index:2517278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" fillcolor="#f8fbf6" strokeweight="2pt">
                <v:fill color2="#d4e8c6" rotate="t" colors="0 #f8fbf6;48497f #bedcaa;54395f #bedcaa;1 #d4e8c6" focus="100%" type="gradient"/>
                <v:path arrowok="t"/>
                <v:textbox>
                  <w:txbxContent>
                    <w:p w14:paraId="19737FB2" w14:textId="77777777" w:rsidR="00394A2C" w:rsidRPr="00FC3FCE" w:rsidRDefault="00394A2C" w:rsidP="00394A2C">
                      <w:pPr>
                        <w:tabs>
                          <w:tab w:val="left" w:pos="3790"/>
                        </w:tabs>
                        <w:spacing w:after="0" w:line="240" w:lineRule="auto"/>
                        <w:jc w:val="center"/>
                        <w:rPr>
                          <w:rFonts w:ascii="Tahoma" w:eastAsia="Times New Roman" w:hAnsi="Tahoma" w:cs="Tahoma"/>
                          <w:b/>
                          <w:bCs/>
                          <w:color w:val="538135" w:themeColor="accent6" w:themeShade="BF"/>
                          <w:sz w:val="28"/>
                          <w:szCs w:val="28"/>
                          <w:lang w:eastAsia="en-GB"/>
                        </w:rPr>
                      </w:pPr>
                      <w:r>
                        <w:rPr>
                          <w:rFonts w:ascii="Tahoma" w:eastAsia="Times New Roman" w:hAnsi="Tahoma" w:cs="Tahoma"/>
                          <w:b/>
                          <w:bCs/>
                          <w:color w:val="538135" w:themeColor="accent6" w:themeShade="BF"/>
                          <w:sz w:val="28"/>
                          <w:szCs w:val="28"/>
                          <w:lang w:eastAsia="en-GB"/>
                        </w:rPr>
                        <w:t xml:space="preserve">5. </w:t>
                      </w:r>
                      <w:r w:rsidRPr="00FC3FCE">
                        <w:rPr>
                          <w:rFonts w:ascii="Tahoma" w:eastAsia="Times New Roman" w:hAnsi="Tahoma" w:cs="Tahoma"/>
                          <w:b/>
                          <w:bCs/>
                          <w:color w:val="538135" w:themeColor="accent6" w:themeShade="BF"/>
                          <w:sz w:val="28"/>
                          <w:szCs w:val="28"/>
                          <w:lang w:eastAsia="en-GB"/>
                        </w:rPr>
                        <w:t>The Southampton City Council Green City Plan 2030</w:t>
                      </w:r>
                    </w:p>
                    <w:p w14:paraId="7EF685D5" w14:textId="77777777" w:rsidR="00394A2C" w:rsidRPr="00FC3FCE" w:rsidRDefault="00394A2C" w:rsidP="00394A2C">
                      <w:pPr>
                        <w:rPr>
                          <w:color w:val="538135" w:themeColor="accent6" w:themeShade="BF"/>
                        </w:rPr>
                      </w:pPr>
                    </w:p>
                  </w:txbxContent>
                </v:textbox>
                <w10:wrap anchorx="margin"/>
              </v:shape>
            </w:pict>
          </mc:Fallback>
        </mc:AlternateContent>
      </w:r>
    </w:p>
    <w:p w14:paraId="5DF37818" w14:textId="77777777" w:rsidR="0082707A" w:rsidRPr="004237D6" w:rsidRDefault="0082707A" w:rsidP="00394A2C">
      <w:pPr>
        <w:tabs>
          <w:tab w:val="left" w:pos="3790"/>
        </w:tabs>
        <w:spacing w:after="0" w:line="240" w:lineRule="auto"/>
        <w:rPr>
          <w:rFonts w:ascii="Tahoma" w:eastAsia="Times New Roman" w:hAnsi="Tahoma" w:cs="Tahoma"/>
          <w:b/>
          <w:bCs/>
          <w:sz w:val="28"/>
          <w:szCs w:val="28"/>
          <w:lang w:eastAsia="en-GB"/>
        </w:rPr>
      </w:pPr>
    </w:p>
    <w:p w14:paraId="6F584422" w14:textId="77777777" w:rsidR="0082707A" w:rsidRPr="000D16F7" w:rsidRDefault="0082707A" w:rsidP="00394A2C">
      <w:pPr>
        <w:tabs>
          <w:tab w:val="left" w:pos="3790"/>
        </w:tabs>
        <w:spacing w:after="0" w:line="240" w:lineRule="auto"/>
        <w:rPr>
          <w:rFonts w:ascii="Tahoma" w:eastAsia="Times New Roman" w:hAnsi="Tahoma" w:cs="Tahoma"/>
          <w:b/>
          <w:bCs/>
          <w:sz w:val="8"/>
          <w:szCs w:val="8"/>
          <w:lang w:eastAsia="en-GB"/>
        </w:rPr>
      </w:pPr>
    </w:p>
    <w:p w14:paraId="473F6288" w14:textId="5EAFCE18"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sets out an ambitious vision for a more sustainable council and how it will contribute to tackling some of the most challenging environmental issues in our city..  However, the Plan also recognises the interconnected nature of our environment and extends across five themes. For each theme we’ve established what we will do and how we will get there. We’ve also indicated how we will measure our success and the outcomes we expect to see.</w:t>
      </w:r>
    </w:p>
    <w:p w14:paraId="65B3D5FE"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Here are some highlights:</w:t>
      </w:r>
    </w:p>
    <w:p w14:paraId="3F256244" w14:textId="77777777" w:rsidR="00394A2C" w:rsidRPr="004237D6" w:rsidRDefault="00394A2C" w:rsidP="00394A2C">
      <w:pPr>
        <w:tabs>
          <w:tab w:val="left" w:pos="3790"/>
        </w:tabs>
        <w:spacing w:after="0" w:line="240" w:lineRule="auto"/>
        <w:rPr>
          <w:rFonts w:ascii="Tahoma" w:eastAsia="Times New Roman" w:hAnsi="Tahoma" w:cs="Tahoma"/>
          <w:sz w:val="8"/>
          <w:szCs w:val="8"/>
          <w:lang w:eastAsia="en-GB"/>
        </w:rPr>
      </w:pPr>
    </w:p>
    <w:p w14:paraId="1837A140"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 xml:space="preserve">1. </w:t>
      </w:r>
      <w:r w:rsidRPr="004237D6">
        <w:rPr>
          <w:rFonts w:ascii="Tahoma" w:eastAsia="Times New Roman" w:hAnsi="Tahoma" w:cs="Tahoma"/>
          <w:b/>
          <w:bCs/>
          <w:color w:val="538135" w:themeColor="accent6" w:themeShade="BF"/>
          <w:sz w:val="28"/>
          <w:szCs w:val="28"/>
          <w:lang w:eastAsia="en-GB"/>
        </w:rPr>
        <w:t>Sustainable energy and carbon reduction</w:t>
      </w:r>
    </w:p>
    <w:p w14:paraId="2931BFDC"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By 2030 council corporate assets will have net zero carbon footprint</w:t>
      </w:r>
    </w:p>
    <w:p w14:paraId="749A29D2"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90% of our council fleet will be zero-emission by 2030</w:t>
      </w:r>
    </w:p>
    <w:p w14:paraId="59434164" w14:textId="77777777" w:rsidR="00394A2C" w:rsidRPr="004237D6" w:rsidRDefault="00394A2C" w:rsidP="00394A2C">
      <w:pPr>
        <w:tabs>
          <w:tab w:val="left" w:pos="3790"/>
        </w:tabs>
        <w:spacing w:after="0" w:line="240" w:lineRule="auto"/>
        <w:rPr>
          <w:rFonts w:ascii="Tahoma" w:eastAsia="Times New Roman" w:hAnsi="Tahoma" w:cs="Tahoma"/>
          <w:b/>
          <w:bCs/>
          <w:color w:val="538135" w:themeColor="accent6" w:themeShade="BF"/>
          <w:sz w:val="28"/>
          <w:szCs w:val="28"/>
          <w:lang w:eastAsia="en-GB"/>
        </w:rPr>
      </w:pPr>
      <w:r w:rsidRPr="004237D6">
        <w:rPr>
          <w:rFonts w:ascii="Tahoma" w:eastAsia="Times New Roman" w:hAnsi="Tahoma" w:cs="Tahoma"/>
          <w:b/>
          <w:bCs/>
          <w:color w:val="538135" w:themeColor="accent6" w:themeShade="BF"/>
          <w:sz w:val="28"/>
          <w:szCs w:val="28"/>
          <w:lang w:eastAsia="en-GB"/>
        </w:rPr>
        <w:t>2. Delivering clean air</w:t>
      </w:r>
    </w:p>
    <w:p w14:paraId="04308CF2"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100% of taxi and private hire fleet low emission or clean air zone compliant by 2023</w:t>
      </w:r>
    </w:p>
    <w:p w14:paraId="559BDDCE"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100% of bus routes will be serviced by clean air zone compliant vehicles by end of 2020.  Working with partners to deliver a zero-emission public transport system across the city by 2030.</w:t>
      </w:r>
    </w:p>
    <w:p w14:paraId="57990306"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 xml:space="preserve">3. </w:t>
      </w:r>
      <w:r w:rsidRPr="004237D6">
        <w:rPr>
          <w:rFonts w:ascii="Tahoma" w:eastAsia="Times New Roman" w:hAnsi="Tahoma" w:cs="Tahoma"/>
          <w:b/>
          <w:bCs/>
          <w:color w:val="538135" w:themeColor="accent6" w:themeShade="BF"/>
          <w:sz w:val="28"/>
          <w:szCs w:val="28"/>
          <w:lang w:eastAsia="en-GB"/>
        </w:rPr>
        <w:t>Our natural environment</w:t>
      </w:r>
    </w:p>
    <w:p w14:paraId="2415D932"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At least 25 new urban wildflower meadows introduced by 2025</w:t>
      </w:r>
    </w:p>
    <w:p w14:paraId="753A08BC"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Increase city tree coverage by planting at least 5,000 trees in public land by 2030</w:t>
      </w:r>
    </w:p>
    <w:p w14:paraId="4E6E0FA1"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Establish a Green Place Volunteers Forum in 2020 to harness public interest in improving our open Spaces</w:t>
      </w:r>
    </w:p>
    <w:p w14:paraId="6F5A6CBA"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 xml:space="preserve">4. </w:t>
      </w:r>
      <w:r w:rsidRPr="004237D6">
        <w:rPr>
          <w:rFonts w:ascii="Tahoma" w:eastAsia="Times New Roman" w:hAnsi="Tahoma" w:cs="Tahoma"/>
          <w:b/>
          <w:bCs/>
          <w:color w:val="538135" w:themeColor="accent6" w:themeShade="BF"/>
          <w:sz w:val="28"/>
          <w:szCs w:val="28"/>
          <w:lang w:eastAsia="en-GB"/>
        </w:rPr>
        <w:t>Resources, waste and water management</w:t>
      </w:r>
    </w:p>
    <w:p w14:paraId="7B0A0238"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Double waste recycling rates by 2030</w:t>
      </w:r>
    </w:p>
    <w:p w14:paraId="4A0418DA"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A new Ethical &amp; Sustainable Procurement Policy operating by 2021</w:t>
      </w:r>
    </w:p>
    <w:p w14:paraId="1A3A3C70" w14:textId="77777777" w:rsidR="00394A2C" w:rsidRPr="004237D6" w:rsidRDefault="00394A2C" w:rsidP="00394A2C">
      <w:pPr>
        <w:tabs>
          <w:tab w:val="left" w:pos="3790"/>
        </w:tabs>
        <w:spacing w:after="0" w:line="240" w:lineRule="auto"/>
        <w:rPr>
          <w:rFonts w:ascii="Tahoma" w:eastAsia="Times New Roman" w:hAnsi="Tahoma" w:cs="Tahoma"/>
          <w:b/>
          <w:bCs/>
          <w:color w:val="538135" w:themeColor="accent6" w:themeShade="BF"/>
          <w:sz w:val="28"/>
          <w:szCs w:val="28"/>
          <w:lang w:eastAsia="en-GB"/>
        </w:rPr>
      </w:pPr>
      <w:r w:rsidRPr="004237D6">
        <w:rPr>
          <w:rFonts w:ascii="Tahoma" w:eastAsia="Times New Roman" w:hAnsi="Tahoma" w:cs="Tahoma"/>
          <w:sz w:val="28"/>
          <w:szCs w:val="28"/>
          <w:lang w:eastAsia="en-GB"/>
        </w:rPr>
        <w:t xml:space="preserve">5. </w:t>
      </w:r>
      <w:r w:rsidRPr="004237D6">
        <w:rPr>
          <w:rFonts w:ascii="Tahoma" w:eastAsia="Times New Roman" w:hAnsi="Tahoma" w:cs="Tahoma"/>
          <w:b/>
          <w:bCs/>
          <w:color w:val="538135" w:themeColor="accent6" w:themeShade="BF"/>
          <w:sz w:val="28"/>
          <w:szCs w:val="28"/>
          <w:lang w:eastAsia="en-GB"/>
        </w:rPr>
        <w:t>Sustainable travel</w:t>
      </w:r>
    </w:p>
    <w:p w14:paraId="472D54FA"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15% of journeys into the city will be by bike by 2027</w:t>
      </w:r>
    </w:p>
    <w:p w14:paraId="3121CED1"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Be in the top 10% UK cities for number of public electric vehicle charging units by 2025</w:t>
      </w:r>
    </w:p>
    <w:p w14:paraId="7907F327"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Deliver two Active Travel Zones in the city by 2025</w:t>
      </w:r>
    </w:p>
    <w:p w14:paraId="41080718"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r w:rsidRPr="004237D6">
        <w:rPr>
          <w:rFonts w:ascii="Tahoma" w:eastAsia="Times New Roman" w:hAnsi="Tahoma" w:cs="Tahoma"/>
          <w:sz w:val="28"/>
          <w:szCs w:val="28"/>
          <w:lang w:eastAsia="en-GB"/>
        </w:rPr>
        <w:t xml:space="preserve">Download your copy of The Green City Plan 2030 here </w:t>
      </w:r>
      <w:hyperlink r:id="rId502" w:history="1">
        <w:r w:rsidRPr="004237D6">
          <w:rPr>
            <w:rFonts w:ascii="Tahoma" w:eastAsia="Times New Roman" w:hAnsi="Tahoma" w:cs="Tahoma"/>
            <w:color w:val="0563C1" w:themeColor="hyperlink"/>
            <w:sz w:val="28"/>
            <w:szCs w:val="28"/>
            <w:u w:val="single"/>
            <w:lang w:eastAsia="en-GB"/>
          </w:rPr>
          <w:t>https://www.southampton.gov.uk/media/3r0jtsra/green-city-strategy_tcm63-424943.pdf</w:t>
        </w:r>
      </w:hyperlink>
    </w:p>
    <w:p w14:paraId="6C04FB28" w14:textId="77777777" w:rsidR="00394A2C" w:rsidRPr="004237D6" w:rsidRDefault="00394A2C" w:rsidP="00394A2C">
      <w:pPr>
        <w:tabs>
          <w:tab w:val="left" w:pos="3790"/>
        </w:tabs>
        <w:spacing w:after="0" w:line="240" w:lineRule="auto"/>
        <w:rPr>
          <w:rFonts w:ascii="Tahoma" w:eastAsia="Times New Roman" w:hAnsi="Tahoma" w:cs="Tahoma"/>
          <w:sz w:val="28"/>
          <w:szCs w:val="28"/>
          <w:lang w:eastAsia="en-GB"/>
        </w:rPr>
      </w:pPr>
      <w:hyperlink r:id="rId503" w:history="1">
        <w:r w:rsidRPr="004237D6">
          <w:rPr>
            <w:rFonts w:ascii="Tahoma" w:eastAsia="Times New Roman" w:hAnsi="Tahoma" w:cs="Tahoma"/>
            <w:color w:val="0563C1" w:themeColor="hyperlink"/>
            <w:sz w:val="28"/>
            <w:szCs w:val="28"/>
            <w:u w:val="single"/>
            <w:lang w:eastAsia="en-GB"/>
          </w:rPr>
          <w:t>https://parkscommunity.org.uk/how_to_guide/lets-be-friends/</w:t>
        </w:r>
      </w:hyperlink>
    </w:p>
    <w:p w14:paraId="5B5A50E4" w14:textId="54914AFF" w:rsidR="00DC1BAC" w:rsidRPr="00394A2C" w:rsidRDefault="000D16F7" w:rsidP="000D16F7">
      <w:pPr>
        <w:rPr>
          <w:rFonts w:ascii="Tahoma" w:hAnsi="Tahoma" w:cs="Tahoma"/>
        </w:rPr>
      </w:pPr>
      <w:r>
        <w:rPr>
          <w:rFonts w:ascii="Tahoma" w:hAnsi="Tahoma" w:cs="Tahoma"/>
        </w:rPr>
        <w:br w:type="page"/>
      </w:r>
    </w:p>
    <w:tbl>
      <w:tblPr>
        <w:tblStyle w:val="TableGrid1"/>
        <w:tblpPr w:leftFromText="180" w:rightFromText="180" w:vertAnchor="page" w:horzAnchor="margin" w:tblpXSpec="center" w:tblpY="999"/>
        <w:tblW w:w="10348" w:type="dxa"/>
        <w:tblLook w:val="04A0" w:firstRow="1" w:lastRow="0" w:firstColumn="1" w:lastColumn="0" w:noHBand="0" w:noVBand="1"/>
      </w:tblPr>
      <w:tblGrid>
        <w:gridCol w:w="2389"/>
        <w:gridCol w:w="2948"/>
        <w:gridCol w:w="5011"/>
      </w:tblGrid>
      <w:tr w:rsidR="00394A2C" w:rsidRPr="00394A2C" w14:paraId="1FB6A0A6" w14:textId="77777777" w:rsidTr="0003174B">
        <w:tc>
          <w:tcPr>
            <w:tcW w:w="10348" w:type="dxa"/>
            <w:gridSpan w:val="3"/>
            <w:shd w:val="clear" w:color="auto" w:fill="00B0F0"/>
          </w:tcPr>
          <w:p w14:paraId="04D5F8CE" w14:textId="7BA21EA0" w:rsidR="00394A2C" w:rsidRPr="00394A2C" w:rsidRDefault="00DC1BAC" w:rsidP="00394A2C">
            <w:pPr>
              <w:spacing w:line="360" w:lineRule="auto"/>
              <w:jc w:val="center"/>
              <w:rPr>
                <w:rFonts w:ascii="Tahoma" w:hAnsi="Tahoma"/>
                <w:b/>
                <w:bCs/>
                <w:color w:val="000000" w:themeColor="text1"/>
                <w:sz w:val="24"/>
                <w:szCs w:val="24"/>
              </w:rPr>
            </w:pPr>
            <w:r w:rsidRPr="00394A2C">
              <w:rPr>
                <w:rFonts w:ascii="Tahoma" w:hAnsi="Tahoma"/>
                <w:b/>
                <w:bCs/>
                <w:color w:val="000000" w:themeColor="text1"/>
                <w:sz w:val="24"/>
                <w:szCs w:val="24"/>
              </w:rPr>
              <w:lastRenderedPageBreak/>
              <w:t>List of Important Contact Numbers and Websites</w:t>
            </w:r>
          </w:p>
        </w:tc>
      </w:tr>
      <w:tr w:rsidR="00394A2C" w:rsidRPr="00394A2C" w14:paraId="1DEF036A" w14:textId="77777777" w:rsidTr="0062377D">
        <w:tc>
          <w:tcPr>
            <w:tcW w:w="2696" w:type="dxa"/>
            <w:shd w:val="clear" w:color="auto" w:fill="F2F2F2" w:themeFill="background1" w:themeFillShade="F2"/>
          </w:tcPr>
          <w:p w14:paraId="3C3DC16B" w14:textId="77777777" w:rsidR="00394A2C" w:rsidRPr="00394A2C" w:rsidRDefault="00394A2C" w:rsidP="00394A2C">
            <w:pPr>
              <w:spacing w:line="360" w:lineRule="auto"/>
              <w:rPr>
                <w:rFonts w:ascii="Tahoma" w:hAnsi="Tahoma"/>
              </w:rPr>
            </w:pPr>
            <w:r w:rsidRPr="00394A2C">
              <w:rPr>
                <w:rFonts w:ascii="Tahoma" w:hAnsi="Tahoma"/>
              </w:rPr>
              <w:t>Name</w:t>
            </w:r>
          </w:p>
        </w:tc>
        <w:tc>
          <w:tcPr>
            <w:tcW w:w="3962" w:type="dxa"/>
            <w:shd w:val="clear" w:color="auto" w:fill="F2F2F2" w:themeFill="background1" w:themeFillShade="F2"/>
          </w:tcPr>
          <w:p w14:paraId="2831F9CB" w14:textId="77777777" w:rsidR="00394A2C" w:rsidRPr="00394A2C" w:rsidRDefault="00394A2C" w:rsidP="00394A2C">
            <w:pPr>
              <w:spacing w:line="360" w:lineRule="auto"/>
              <w:rPr>
                <w:rFonts w:ascii="Tahoma" w:hAnsi="Tahoma"/>
              </w:rPr>
            </w:pPr>
            <w:r w:rsidRPr="00394A2C">
              <w:rPr>
                <w:rFonts w:ascii="Tahoma" w:hAnsi="Tahoma"/>
              </w:rPr>
              <w:t>Phone number</w:t>
            </w:r>
          </w:p>
        </w:tc>
        <w:tc>
          <w:tcPr>
            <w:tcW w:w="3690" w:type="dxa"/>
            <w:shd w:val="clear" w:color="auto" w:fill="F2F2F2" w:themeFill="background1" w:themeFillShade="F2"/>
          </w:tcPr>
          <w:p w14:paraId="2048A502" w14:textId="77777777" w:rsidR="00394A2C" w:rsidRPr="00394A2C" w:rsidRDefault="00394A2C" w:rsidP="00394A2C">
            <w:pPr>
              <w:spacing w:line="360" w:lineRule="auto"/>
              <w:rPr>
                <w:rFonts w:ascii="Tahoma" w:hAnsi="Tahoma"/>
                <w:sz w:val="16"/>
                <w:szCs w:val="16"/>
              </w:rPr>
            </w:pPr>
            <w:r w:rsidRPr="00394A2C">
              <w:rPr>
                <w:rFonts w:ascii="Tahoma" w:hAnsi="Tahoma"/>
                <w:sz w:val="16"/>
                <w:szCs w:val="16"/>
              </w:rPr>
              <w:t>Online application forms</w:t>
            </w:r>
          </w:p>
        </w:tc>
      </w:tr>
      <w:tr w:rsidR="00394A2C" w:rsidRPr="00394A2C" w14:paraId="50DEFB99" w14:textId="77777777" w:rsidTr="0062377D">
        <w:tc>
          <w:tcPr>
            <w:tcW w:w="2696" w:type="dxa"/>
          </w:tcPr>
          <w:p w14:paraId="7562AA22" w14:textId="77777777" w:rsidR="00394A2C" w:rsidRPr="00394A2C" w:rsidRDefault="00394A2C" w:rsidP="00394A2C">
            <w:pPr>
              <w:rPr>
                <w:rFonts w:ascii="Tahoma" w:hAnsi="Tahoma"/>
              </w:rPr>
            </w:pPr>
            <w:r w:rsidRPr="00394A2C">
              <w:rPr>
                <w:rFonts w:ascii="Tahoma" w:hAnsi="Tahoma"/>
              </w:rPr>
              <w:t>Department of Work and Pensions (DWP)</w:t>
            </w:r>
          </w:p>
        </w:tc>
        <w:tc>
          <w:tcPr>
            <w:tcW w:w="3962" w:type="dxa"/>
          </w:tcPr>
          <w:p w14:paraId="6525D622" w14:textId="77777777" w:rsidR="00394A2C" w:rsidRPr="00394A2C" w:rsidRDefault="00394A2C" w:rsidP="00394A2C">
            <w:pPr>
              <w:rPr>
                <w:rFonts w:ascii="Tahoma" w:hAnsi="Tahoma"/>
              </w:rPr>
            </w:pPr>
            <w:r w:rsidRPr="00394A2C">
              <w:rPr>
                <w:rFonts w:ascii="Tahoma" w:hAnsi="Tahoma"/>
              </w:rPr>
              <w:t xml:space="preserve">0345 606 0234 </w:t>
            </w:r>
          </w:p>
          <w:p w14:paraId="7794B2E3" w14:textId="77777777" w:rsidR="00394A2C" w:rsidRPr="00394A2C" w:rsidRDefault="00394A2C" w:rsidP="00394A2C">
            <w:pPr>
              <w:rPr>
                <w:rFonts w:ascii="Tahoma" w:hAnsi="Tahoma"/>
              </w:rPr>
            </w:pPr>
            <w:r w:rsidRPr="00394A2C">
              <w:rPr>
                <w:rFonts w:ascii="Tahoma" w:hAnsi="Tahoma"/>
              </w:rPr>
              <w:t>0800 169 0310</w:t>
            </w:r>
          </w:p>
        </w:tc>
        <w:tc>
          <w:tcPr>
            <w:tcW w:w="3690" w:type="dxa"/>
          </w:tcPr>
          <w:p w14:paraId="1E9F94D2" w14:textId="77777777" w:rsidR="00394A2C" w:rsidRPr="00394A2C" w:rsidRDefault="00394A2C" w:rsidP="00394A2C">
            <w:pPr>
              <w:rPr>
                <w:rFonts w:ascii="Tahoma" w:hAnsi="Tahoma"/>
                <w:sz w:val="16"/>
                <w:szCs w:val="16"/>
              </w:rPr>
            </w:pPr>
            <w:hyperlink r:id="rId504" w:history="1">
              <w:r w:rsidRPr="00394A2C">
                <w:rPr>
                  <w:rFonts w:ascii="Tahoma" w:hAnsi="Tahoma"/>
                  <w:color w:val="0563C1" w:themeColor="hyperlink"/>
                  <w:sz w:val="16"/>
                  <w:szCs w:val="16"/>
                  <w:u w:val="single"/>
                </w:rPr>
                <w:t>https://www.gov.uk/appeal-benefit-decision</w:t>
              </w:r>
            </w:hyperlink>
          </w:p>
          <w:p w14:paraId="6B1CF48F" w14:textId="77777777" w:rsidR="00394A2C" w:rsidRPr="00394A2C" w:rsidRDefault="00394A2C" w:rsidP="00394A2C">
            <w:pPr>
              <w:rPr>
                <w:rFonts w:ascii="Tahoma" w:hAnsi="Tahoma"/>
                <w:sz w:val="16"/>
                <w:szCs w:val="16"/>
              </w:rPr>
            </w:pPr>
          </w:p>
        </w:tc>
      </w:tr>
      <w:tr w:rsidR="00394A2C" w:rsidRPr="00394A2C" w14:paraId="37BB6B03" w14:textId="77777777" w:rsidTr="0062377D">
        <w:tc>
          <w:tcPr>
            <w:tcW w:w="2696" w:type="dxa"/>
          </w:tcPr>
          <w:p w14:paraId="1566FAEB" w14:textId="77777777" w:rsidR="00394A2C" w:rsidRPr="00394A2C" w:rsidRDefault="00394A2C" w:rsidP="00394A2C">
            <w:pPr>
              <w:spacing w:line="360" w:lineRule="auto"/>
              <w:rPr>
                <w:rFonts w:ascii="Tahoma" w:hAnsi="Tahoma"/>
              </w:rPr>
            </w:pPr>
            <w:r w:rsidRPr="00394A2C">
              <w:rPr>
                <w:rFonts w:ascii="Tahoma" w:hAnsi="Tahoma"/>
              </w:rPr>
              <w:t xml:space="preserve">Gateway </w:t>
            </w:r>
          </w:p>
        </w:tc>
        <w:tc>
          <w:tcPr>
            <w:tcW w:w="3962" w:type="dxa"/>
          </w:tcPr>
          <w:p w14:paraId="2AB4D726" w14:textId="77777777" w:rsidR="00394A2C" w:rsidRPr="00394A2C" w:rsidRDefault="00394A2C" w:rsidP="00394A2C">
            <w:pPr>
              <w:rPr>
                <w:rFonts w:ascii="Tahoma" w:hAnsi="Tahoma" w:cs="Tahoma"/>
              </w:rPr>
            </w:pPr>
            <w:r w:rsidRPr="00394A2C">
              <w:rPr>
                <w:rFonts w:ascii="Tahoma" w:hAnsi="Tahoma" w:cs="Tahoma"/>
              </w:rPr>
              <w:t>023 8083 2005</w:t>
            </w:r>
          </w:p>
          <w:p w14:paraId="76AE951C" w14:textId="77777777" w:rsidR="00394A2C" w:rsidRPr="00394A2C" w:rsidRDefault="00394A2C" w:rsidP="00394A2C">
            <w:pPr>
              <w:rPr>
                <w:rFonts w:ascii="Tahoma" w:hAnsi="Tahoma"/>
              </w:rPr>
            </w:pPr>
            <w:r w:rsidRPr="00394A2C">
              <w:rPr>
                <w:rFonts w:ascii="Tahoma" w:hAnsi="Tahoma"/>
              </w:rPr>
              <w:t>0300 200 3600</w:t>
            </w:r>
          </w:p>
        </w:tc>
        <w:tc>
          <w:tcPr>
            <w:tcW w:w="3690" w:type="dxa"/>
          </w:tcPr>
          <w:p w14:paraId="229B37E1" w14:textId="77777777" w:rsidR="00394A2C" w:rsidRPr="00394A2C" w:rsidRDefault="00394A2C" w:rsidP="00394A2C">
            <w:pPr>
              <w:spacing w:line="360" w:lineRule="auto"/>
              <w:rPr>
                <w:rFonts w:ascii="Tahoma" w:hAnsi="Tahoma"/>
                <w:sz w:val="16"/>
                <w:szCs w:val="16"/>
              </w:rPr>
            </w:pPr>
            <w:hyperlink r:id="rId505" w:history="1">
              <w:r w:rsidRPr="00394A2C">
                <w:rPr>
                  <w:rFonts w:ascii="Tahoma" w:hAnsi="Tahoma"/>
                  <w:color w:val="0563C1" w:themeColor="hyperlink"/>
                  <w:sz w:val="16"/>
                  <w:szCs w:val="16"/>
                  <w:u w:val="single"/>
                </w:rPr>
                <w:t>https://www.southampton.gov.uk/contact-us/gateway/</w:t>
              </w:r>
            </w:hyperlink>
          </w:p>
        </w:tc>
      </w:tr>
      <w:tr w:rsidR="00394A2C" w:rsidRPr="00394A2C" w14:paraId="3908BA37" w14:textId="77777777" w:rsidTr="0062377D">
        <w:tc>
          <w:tcPr>
            <w:tcW w:w="2696" w:type="dxa"/>
          </w:tcPr>
          <w:p w14:paraId="2C051561" w14:textId="77777777" w:rsidR="00394A2C" w:rsidRPr="00394A2C" w:rsidRDefault="00394A2C" w:rsidP="00394A2C">
            <w:pPr>
              <w:spacing w:line="360" w:lineRule="auto"/>
              <w:rPr>
                <w:rFonts w:ascii="Tahoma" w:hAnsi="Tahoma"/>
              </w:rPr>
            </w:pPr>
            <w:r w:rsidRPr="00394A2C">
              <w:rPr>
                <w:rFonts w:ascii="Tahoma" w:hAnsi="Tahoma"/>
              </w:rPr>
              <w:t>Jobcentre Plus</w:t>
            </w:r>
          </w:p>
        </w:tc>
        <w:tc>
          <w:tcPr>
            <w:tcW w:w="3962" w:type="dxa"/>
          </w:tcPr>
          <w:p w14:paraId="5A11E20F" w14:textId="77777777" w:rsidR="00394A2C" w:rsidRPr="00394A2C" w:rsidRDefault="00394A2C" w:rsidP="00394A2C">
            <w:pPr>
              <w:spacing w:line="360" w:lineRule="auto"/>
              <w:rPr>
                <w:rFonts w:ascii="Tahoma" w:hAnsi="Tahoma"/>
              </w:rPr>
            </w:pPr>
            <w:r w:rsidRPr="00394A2C">
              <w:rPr>
                <w:rFonts w:ascii="Tahoma" w:hAnsi="Tahoma"/>
              </w:rPr>
              <w:t>0800 169 0190</w:t>
            </w:r>
          </w:p>
        </w:tc>
        <w:tc>
          <w:tcPr>
            <w:tcW w:w="3690" w:type="dxa"/>
          </w:tcPr>
          <w:p w14:paraId="7B1A3FA6" w14:textId="77777777" w:rsidR="00394A2C" w:rsidRPr="00394A2C" w:rsidRDefault="00394A2C" w:rsidP="00394A2C">
            <w:pPr>
              <w:spacing w:line="360" w:lineRule="auto"/>
              <w:rPr>
                <w:rFonts w:ascii="Tahoma" w:hAnsi="Tahoma"/>
                <w:sz w:val="16"/>
                <w:szCs w:val="16"/>
              </w:rPr>
            </w:pPr>
            <w:hyperlink r:id="rId506" w:history="1">
              <w:r w:rsidRPr="00394A2C">
                <w:rPr>
                  <w:rFonts w:ascii="Tahoma" w:hAnsi="Tahoma"/>
                  <w:color w:val="0000FF"/>
                  <w:sz w:val="16"/>
                  <w:szCs w:val="16"/>
                  <w:u w:val="single"/>
                </w:rPr>
                <w:t>Find a job - GOV.UK (www.gov.uk)</w:t>
              </w:r>
            </w:hyperlink>
          </w:p>
        </w:tc>
      </w:tr>
      <w:tr w:rsidR="00394A2C" w:rsidRPr="00394A2C" w14:paraId="7380DB53" w14:textId="77777777" w:rsidTr="0062377D">
        <w:tc>
          <w:tcPr>
            <w:tcW w:w="2696" w:type="dxa"/>
          </w:tcPr>
          <w:p w14:paraId="1EDCB403" w14:textId="77777777" w:rsidR="00394A2C" w:rsidRPr="00394A2C" w:rsidRDefault="00394A2C" w:rsidP="00394A2C">
            <w:pPr>
              <w:spacing w:line="360" w:lineRule="auto"/>
              <w:rPr>
                <w:rFonts w:ascii="Tahoma" w:hAnsi="Tahoma"/>
              </w:rPr>
            </w:pPr>
            <w:r w:rsidRPr="00394A2C">
              <w:rPr>
                <w:rFonts w:ascii="Tahoma" w:hAnsi="Tahoma"/>
              </w:rPr>
              <w:t>New State Pension</w:t>
            </w:r>
          </w:p>
        </w:tc>
        <w:tc>
          <w:tcPr>
            <w:tcW w:w="3962" w:type="dxa"/>
          </w:tcPr>
          <w:p w14:paraId="13F29D60" w14:textId="77777777" w:rsidR="00394A2C" w:rsidRPr="00394A2C" w:rsidRDefault="00394A2C" w:rsidP="00394A2C">
            <w:pPr>
              <w:spacing w:line="360" w:lineRule="auto"/>
              <w:rPr>
                <w:rFonts w:ascii="Tahoma" w:hAnsi="Tahoma"/>
              </w:rPr>
            </w:pPr>
            <w:r w:rsidRPr="00394A2C">
              <w:rPr>
                <w:rFonts w:ascii="Tahoma" w:hAnsi="Tahoma"/>
              </w:rPr>
              <w:t>0800 731 7898</w:t>
            </w:r>
          </w:p>
        </w:tc>
        <w:tc>
          <w:tcPr>
            <w:tcW w:w="3690" w:type="dxa"/>
          </w:tcPr>
          <w:p w14:paraId="5D8C2DE3" w14:textId="77777777" w:rsidR="00394A2C" w:rsidRPr="00394A2C" w:rsidRDefault="00394A2C" w:rsidP="00394A2C">
            <w:pPr>
              <w:rPr>
                <w:rFonts w:ascii="Tahoma" w:hAnsi="Tahoma"/>
                <w:sz w:val="16"/>
                <w:szCs w:val="16"/>
              </w:rPr>
            </w:pPr>
            <w:hyperlink r:id="rId507" w:history="1">
              <w:r w:rsidRPr="00394A2C">
                <w:rPr>
                  <w:rFonts w:ascii="Tahoma" w:hAnsi="Tahoma"/>
                  <w:color w:val="0563C1" w:themeColor="hyperlink"/>
                  <w:sz w:val="16"/>
                  <w:szCs w:val="16"/>
                  <w:u w:val="single"/>
                </w:rPr>
                <w:t>https://www.gov.uk/new-state-pension</w:t>
              </w:r>
            </w:hyperlink>
            <w:r w:rsidRPr="00394A2C">
              <w:rPr>
                <w:rFonts w:ascii="Tahoma" w:hAnsi="Tahoma"/>
                <w:sz w:val="16"/>
                <w:szCs w:val="16"/>
              </w:rPr>
              <w:t xml:space="preserve"> (apply)</w:t>
            </w:r>
          </w:p>
          <w:p w14:paraId="65C93847" w14:textId="77777777" w:rsidR="00394A2C" w:rsidRPr="00394A2C" w:rsidRDefault="00394A2C" w:rsidP="00394A2C">
            <w:pPr>
              <w:rPr>
                <w:rFonts w:ascii="Tahoma" w:hAnsi="Tahoma"/>
                <w:sz w:val="16"/>
                <w:szCs w:val="16"/>
              </w:rPr>
            </w:pPr>
          </w:p>
        </w:tc>
      </w:tr>
      <w:tr w:rsidR="00394A2C" w:rsidRPr="00394A2C" w14:paraId="439AF105" w14:textId="77777777" w:rsidTr="0062377D">
        <w:tc>
          <w:tcPr>
            <w:tcW w:w="2696" w:type="dxa"/>
          </w:tcPr>
          <w:p w14:paraId="316AEFB2" w14:textId="77777777" w:rsidR="00394A2C" w:rsidRPr="00394A2C" w:rsidRDefault="00394A2C" w:rsidP="00394A2C">
            <w:pPr>
              <w:rPr>
                <w:rFonts w:ascii="Tahoma" w:hAnsi="Tahoma"/>
              </w:rPr>
            </w:pPr>
            <w:r w:rsidRPr="00394A2C">
              <w:rPr>
                <w:rFonts w:ascii="Tahoma" w:hAnsi="Tahoma"/>
              </w:rPr>
              <w:t xml:space="preserve">Pension Credit </w:t>
            </w:r>
          </w:p>
        </w:tc>
        <w:tc>
          <w:tcPr>
            <w:tcW w:w="3962" w:type="dxa"/>
          </w:tcPr>
          <w:p w14:paraId="6E7A52E8" w14:textId="77777777" w:rsidR="00394A2C" w:rsidRPr="00394A2C" w:rsidRDefault="00394A2C" w:rsidP="00394A2C">
            <w:pPr>
              <w:spacing w:line="360" w:lineRule="auto"/>
              <w:rPr>
                <w:rFonts w:ascii="Tahoma" w:hAnsi="Tahoma"/>
              </w:rPr>
            </w:pPr>
            <w:r w:rsidRPr="00394A2C">
              <w:rPr>
                <w:rFonts w:ascii="Tahoma" w:hAnsi="Tahoma"/>
              </w:rPr>
              <w:t>0800 731 0469</w:t>
            </w:r>
          </w:p>
        </w:tc>
        <w:tc>
          <w:tcPr>
            <w:tcW w:w="3690" w:type="dxa"/>
          </w:tcPr>
          <w:p w14:paraId="65CB86EA" w14:textId="77777777" w:rsidR="00394A2C" w:rsidRPr="00394A2C" w:rsidRDefault="00394A2C" w:rsidP="00394A2C">
            <w:pPr>
              <w:rPr>
                <w:rFonts w:ascii="Tahoma" w:hAnsi="Tahoma"/>
                <w:sz w:val="16"/>
                <w:szCs w:val="16"/>
              </w:rPr>
            </w:pPr>
            <w:hyperlink r:id="rId508" w:history="1">
              <w:r w:rsidRPr="00394A2C">
                <w:rPr>
                  <w:rFonts w:ascii="Tahoma" w:hAnsi="Tahoma"/>
                  <w:color w:val="0563C1" w:themeColor="hyperlink"/>
                  <w:sz w:val="16"/>
                  <w:szCs w:val="16"/>
                  <w:u w:val="single"/>
                </w:rPr>
                <w:t>https://www.gov.uk/pension-credit/how-to-claim</w:t>
              </w:r>
            </w:hyperlink>
            <w:r w:rsidRPr="00394A2C">
              <w:rPr>
                <w:rFonts w:ascii="Tahoma" w:hAnsi="Tahoma"/>
                <w:color w:val="0563C1" w:themeColor="hyperlink"/>
                <w:sz w:val="16"/>
                <w:szCs w:val="16"/>
                <w:u w:val="single"/>
              </w:rPr>
              <w:t xml:space="preserve"> (apply)</w:t>
            </w:r>
          </w:p>
          <w:p w14:paraId="4C03A9EE" w14:textId="77777777" w:rsidR="00394A2C" w:rsidRPr="00394A2C" w:rsidRDefault="00394A2C" w:rsidP="00394A2C">
            <w:pPr>
              <w:rPr>
                <w:rFonts w:ascii="Tahoma" w:hAnsi="Tahoma"/>
                <w:sz w:val="16"/>
                <w:szCs w:val="16"/>
              </w:rPr>
            </w:pPr>
            <w:hyperlink r:id="rId509" w:history="1">
              <w:r w:rsidRPr="00394A2C">
                <w:rPr>
                  <w:rFonts w:ascii="Tahoma" w:hAnsi="Tahoma"/>
                  <w:color w:val="0563C1" w:themeColor="hyperlink"/>
                  <w:sz w:val="16"/>
                  <w:szCs w:val="16"/>
                  <w:u w:val="single"/>
                </w:rPr>
                <w:t>https://www.gov.uk/pension-credit/change-of-circumstances</w:t>
              </w:r>
            </w:hyperlink>
          </w:p>
        </w:tc>
      </w:tr>
      <w:tr w:rsidR="00394A2C" w:rsidRPr="00394A2C" w14:paraId="779568A6" w14:textId="77777777" w:rsidTr="0062377D">
        <w:tc>
          <w:tcPr>
            <w:tcW w:w="2696" w:type="dxa"/>
          </w:tcPr>
          <w:p w14:paraId="2A1D1353" w14:textId="77777777" w:rsidR="00394A2C" w:rsidRPr="00394A2C" w:rsidRDefault="00394A2C" w:rsidP="00394A2C">
            <w:pPr>
              <w:rPr>
                <w:rFonts w:ascii="Tahoma" w:hAnsi="Tahoma"/>
              </w:rPr>
            </w:pPr>
            <w:r w:rsidRPr="00394A2C">
              <w:rPr>
                <w:rFonts w:ascii="Tahoma" w:hAnsi="Tahoma"/>
              </w:rPr>
              <w:t>Universal Credit Helpline</w:t>
            </w:r>
          </w:p>
        </w:tc>
        <w:tc>
          <w:tcPr>
            <w:tcW w:w="3962" w:type="dxa"/>
          </w:tcPr>
          <w:p w14:paraId="387B2E12" w14:textId="77777777" w:rsidR="00394A2C" w:rsidRPr="00394A2C" w:rsidRDefault="00394A2C" w:rsidP="00394A2C">
            <w:pPr>
              <w:rPr>
                <w:rFonts w:ascii="Tahoma" w:hAnsi="Tahoma"/>
              </w:rPr>
            </w:pPr>
            <w:r w:rsidRPr="00394A2C">
              <w:rPr>
                <w:rFonts w:ascii="Tahoma" w:hAnsi="Tahoma"/>
              </w:rPr>
              <w:t>0800 328 564</w:t>
            </w:r>
          </w:p>
          <w:p w14:paraId="68A336FD" w14:textId="5C156853" w:rsidR="00394A2C" w:rsidRPr="00394A2C" w:rsidRDefault="00394A2C" w:rsidP="00394A2C">
            <w:pPr>
              <w:rPr>
                <w:rFonts w:ascii="Tahoma" w:hAnsi="Tahoma"/>
              </w:rPr>
            </w:pPr>
            <w:r w:rsidRPr="00394A2C">
              <w:rPr>
                <w:rFonts w:ascii="Tahoma" w:hAnsi="Tahoma"/>
              </w:rPr>
              <w:t xml:space="preserve">0800 144 8444 </w:t>
            </w:r>
          </w:p>
        </w:tc>
        <w:tc>
          <w:tcPr>
            <w:tcW w:w="3690" w:type="dxa"/>
          </w:tcPr>
          <w:p w14:paraId="58816891" w14:textId="77777777" w:rsidR="00394A2C" w:rsidRPr="00394A2C" w:rsidRDefault="00394A2C" w:rsidP="00394A2C">
            <w:pPr>
              <w:spacing w:line="360" w:lineRule="auto"/>
              <w:rPr>
                <w:rFonts w:ascii="Tahoma" w:hAnsi="Tahoma"/>
                <w:sz w:val="16"/>
                <w:szCs w:val="16"/>
              </w:rPr>
            </w:pPr>
            <w:hyperlink r:id="rId510" w:history="1">
              <w:r w:rsidRPr="00394A2C">
                <w:rPr>
                  <w:rFonts w:ascii="Tahoma" w:hAnsi="Tahoma"/>
                  <w:color w:val="0563C1" w:themeColor="hyperlink"/>
                  <w:sz w:val="16"/>
                  <w:szCs w:val="16"/>
                  <w:u w:val="single"/>
                </w:rPr>
                <w:t>https://www.gov.uk/sign-in-universal-credit</w:t>
              </w:r>
            </w:hyperlink>
            <w:r w:rsidRPr="00394A2C">
              <w:rPr>
                <w:rFonts w:ascii="Tahoma" w:hAnsi="Tahoma"/>
                <w:sz w:val="16"/>
                <w:szCs w:val="16"/>
              </w:rPr>
              <w:t xml:space="preserve"> (application)</w:t>
            </w:r>
          </w:p>
        </w:tc>
      </w:tr>
      <w:tr w:rsidR="00394A2C" w:rsidRPr="00394A2C" w14:paraId="3DC63C3E" w14:textId="77777777" w:rsidTr="0062377D">
        <w:tc>
          <w:tcPr>
            <w:tcW w:w="2696" w:type="dxa"/>
          </w:tcPr>
          <w:p w14:paraId="39DCB0AD" w14:textId="77777777" w:rsidR="00394A2C" w:rsidRPr="00394A2C" w:rsidRDefault="00394A2C" w:rsidP="00394A2C">
            <w:pPr>
              <w:rPr>
                <w:rFonts w:ascii="Tahoma" w:hAnsi="Tahoma"/>
              </w:rPr>
            </w:pPr>
            <w:r w:rsidRPr="00394A2C">
              <w:rPr>
                <w:rFonts w:ascii="Tahoma" w:hAnsi="Tahoma"/>
              </w:rPr>
              <w:t>Tax Credits Enquiries</w:t>
            </w:r>
          </w:p>
        </w:tc>
        <w:tc>
          <w:tcPr>
            <w:tcW w:w="3962" w:type="dxa"/>
          </w:tcPr>
          <w:p w14:paraId="6272A6CD" w14:textId="77777777" w:rsidR="00394A2C" w:rsidRPr="00394A2C" w:rsidRDefault="00394A2C" w:rsidP="00394A2C">
            <w:pPr>
              <w:spacing w:line="360" w:lineRule="auto"/>
              <w:rPr>
                <w:rFonts w:ascii="Tahoma" w:hAnsi="Tahoma" w:cs="Tahoma"/>
              </w:rPr>
            </w:pPr>
            <w:r w:rsidRPr="00394A2C">
              <w:rPr>
                <w:rFonts w:ascii="Tahoma" w:hAnsi="Tahoma" w:cs="Tahoma"/>
              </w:rPr>
              <w:t>0345 300 3900</w:t>
            </w:r>
          </w:p>
        </w:tc>
        <w:tc>
          <w:tcPr>
            <w:tcW w:w="3690" w:type="dxa"/>
          </w:tcPr>
          <w:p w14:paraId="6375EB06" w14:textId="77777777" w:rsidR="00394A2C" w:rsidRPr="00394A2C" w:rsidRDefault="00394A2C" w:rsidP="00394A2C">
            <w:pPr>
              <w:spacing w:line="360" w:lineRule="auto"/>
              <w:rPr>
                <w:rFonts w:ascii="Tahoma" w:hAnsi="Tahoma"/>
                <w:sz w:val="16"/>
                <w:szCs w:val="16"/>
              </w:rPr>
            </w:pPr>
            <w:hyperlink r:id="rId511" w:history="1">
              <w:r w:rsidRPr="00394A2C">
                <w:rPr>
                  <w:rFonts w:ascii="Tahoma" w:hAnsi="Tahoma"/>
                  <w:color w:val="0563C1" w:themeColor="hyperlink"/>
                  <w:sz w:val="16"/>
                  <w:szCs w:val="16"/>
                  <w:u w:val="single"/>
                </w:rPr>
                <w:t>https://www.gov.uk/manage-your-tax-credits</w:t>
              </w:r>
            </w:hyperlink>
          </w:p>
        </w:tc>
      </w:tr>
      <w:tr w:rsidR="00394A2C" w:rsidRPr="00394A2C" w14:paraId="4BE22C2D" w14:textId="77777777" w:rsidTr="0062377D">
        <w:tc>
          <w:tcPr>
            <w:tcW w:w="2696" w:type="dxa"/>
          </w:tcPr>
          <w:p w14:paraId="7901E20C" w14:textId="77777777" w:rsidR="00394A2C" w:rsidRPr="00394A2C" w:rsidRDefault="00394A2C" w:rsidP="00394A2C">
            <w:pPr>
              <w:spacing w:line="360" w:lineRule="auto"/>
              <w:rPr>
                <w:rFonts w:ascii="Tahoma" w:hAnsi="Tahoma"/>
              </w:rPr>
            </w:pPr>
            <w:r w:rsidRPr="00394A2C">
              <w:rPr>
                <w:rFonts w:ascii="Tahoma" w:hAnsi="Tahoma"/>
              </w:rPr>
              <w:t>Council Tax advice</w:t>
            </w:r>
          </w:p>
        </w:tc>
        <w:tc>
          <w:tcPr>
            <w:tcW w:w="3962" w:type="dxa"/>
          </w:tcPr>
          <w:p w14:paraId="5849EA28" w14:textId="77777777" w:rsidR="00394A2C" w:rsidRPr="00394A2C" w:rsidRDefault="00394A2C" w:rsidP="00394A2C">
            <w:pPr>
              <w:rPr>
                <w:rFonts w:ascii="Tahoma" w:hAnsi="Tahoma"/>
              </w:rPr>
            </w:pPr>
            <w:r w:rsidRPr="00394A2C">
              <w:rPr>
                <w:rFonts w:ascii="Tahoma" w:hAnsi="Tahoma"/>
              </w:rPr>
              <w:t>023 8083 2031</w:t>
            </w:r>
          </w:p>
          <w:p w14:paraId="26A8EDDA" w14:textId="77777777" w:rsidR="00394A2C" w:rsidRPr="00394A2C" w:rsidRDefault="00394A2C" w:rsidP="00394A2C">
            <w:pPr>
              <w:rPr>
                <w:rFonts w:ascii="Tahoma" w:hAnsi="Tahoma"/>
              </w:rPr>
            </w:pPr>
            <w:r w:rsidRPr="00394A2C">
              <w:rPr>
                <w:rFonts w:ascii="Tahoma" w:hAnsi="Tahoma"/>
              </w:rPr>
              <w:t xml:space="preserve">023 8083 3009 </w:t>
            </w:r>
          </w:p>
        </w:tc>
        <w:tc>
          <w:tcPr>
            <w:tcW w:w="3690" w:type="dxa"/>
          </w:tcPr>
          <w:p w14:paraId="39B99E8F" w14:textId="77777777" w:rsidR="00394A2C" w:rsidRPr="00394A2C" w:rsidRDefault="00394A2C" w:rsidP="00394A2C">
            <w:pPr>
              <w:spacing w:line="360" w:lineRule="auto"/>
              <w:rPr>
                <w:rFonts w:ascii="Tahoma" w:hAnsi="Tahoma"/>
                <w:sz w:val="16"/>
                <w:szCs w:val="16"/>
              </w:rPr>
            </w:pPr>
            <w:hyperlink r:id="rId512" w:history="1">
              <w:r w:rsidRPr="00394A2C">
                <w:rPr>
                  <w:rFonts w:ascii="Tahoma" w:hAnsi="Tahoma"/>
                  <w:color w:val="0000FF"/>
                  <w:sz w:val="16"/>
                  <w:szCs w:val="16"/>
                  <w:u w:val="single"/>
                </w:rPr>
                <w:t>Council Tax Reduction (southampton.gov.uk)</w:t>
              </w:r>
            </w:hyperlink>
            <w:r w:rsidRPr="00394A2C">
              <w:rPr>
                <w:rFonts w:ascii="Tahoma" w:hAnsi="Tahoma"/>
                <w:sz w:val="16"/>
                <w:szCs w:val="16"/>
              </w:rPr>
              <w:t xml:space="preserve"> (application)</w:t>
            </w:r>
          </w:p>
          <w:p w14:paraId="2104B00A" w14:textId="77777777" w:rsidR="00394A2C" w:rsidRPr="00394A2C" w:rsidRDefault="00394A2C" w:rsidP="00394A2C">
            <w:pPr>
              <w:spacing w:line="360" w:lineRule="auto"/>
              <w:rPr>
                <w:rFonts w:ascii="Tahoma" w:hAnsi="Tahoma"/>
                <w:sz w:val="16"/>
                <w:szCs w:val="16"/>
              </w:rPr>
            </w:pPr>
            <w:hyperlink r:id="rId513" w:history="1">
              <w:r w:rsidRPr="00394A2C">
                <w:rPr>
                  <w:rFonts w:ascii="Tahoma" w:hAnsi="Tahoma"/>
                  <w:color w:val="0000FF"/>
                  <w:sz w:val="16"/>
                  <w:szCs w:val="16"/>
                  <w:u w:val="single"/>
                </w:rPr>
                <w:t>Single Person Discount (southampton.gov.uk)</w:t>
              </w:r>
            </w:hyperlink>
            <w:r w:rsidRPr="00394A2C">
              <w:rPr>
                <w:rFonts w:ascii="Tahoma" w:hAnsi="Tahoma"/>
                <w:sz w:val="16"/>
                <w:szCs w:val="16"/>
              </w:rPr>
              <w:t xml:space="preserve"> (application)</w:t>
            </w:r>
          </w:p>
        </w:tc>
      </w:tr>
      <w:tr w:rsidR="00394A2C" w:rsidRPr="00394A2C" w14:paraId="0BCA08AC" w14:textId="77777777" w:rsidTr="0062377D">
        <w:tc>
          <w:tcPr>
            <w:tcW w:w="2696" w:type="dxa"/>
          </w:tcPr>
          <w:p w14:paraId="3EC58B32" w14:textId="77777777" w:rsidR="00394A2C" w:rsidRPr="00394A2C" w:rsidRDefault="00394A2C" w:rsidP="00394A2C">
            <w:pPr>
              <w:spacing w:line="360" w:lineRule="auto"/>
              <w:rPr>
                <w:rFonts w:ascii="Tahoma" w:hAnsi="Tahoma"/>
              </w:rPr>
            </w:pPr>
            <w:r w:rsidRPr="00394A2C">
              <w:rPr>
                <w:rFonts w:ascii="Tahoma" w:hAnsi="Tahoma"/>
              </w:rPr>
              <w:t>HMRC Enquiries</w:t>
            </w:r>
          </w:p>
        </w:tc>
        <w:tc>
          <w:tcPr>
            <w:tcW w:w="3962" w:type="dxa"/>
          </w:tcPr>
          <w:p w14:paraId="3B79D6A1" w14:textId="77777777" w:rsidR="00394A2C" w:rsidRPr="00394A2C" w:rsidRDefault="00394A2C" w:rsidP="00394A2C">
            <w:pPr>
              <w:rPr>
                <w:rFonts w:ascii="Tahoma" w:hAnsi="Tahoma"/>
              </w:rPr>
            </w:pPr>
            <w:r w:rsidRPr="00394A2C">
              <w:rPr>
                <w:rFonts w:ascii="Tahoma" w:hAnsi="Tahoma"/>
              </w:rPr>
              <w:t>0300 200 3887</w:t>
            </w:r>
          </w:p>
          <w:p w14:paraId="4C2BB3AE" w14:textId="77777777" w:rsidR="00394A2C" w:rsidRPr="00394A2C" w:rsidRDefault="00394A2C" w:rsidP="00394A2C">
            <w:pPr>
              <w:rPr>
                <w:rFonts w:ascii="Tahoma" w:hAnsi="Tahoma"/>
              </w:rPr>
            </w:pPr>
            <w:r w:rsidRPr="00394A2C">
              <w:rPr>
                <w:rFonts w:ascii="Tahoma" w:hAnsi="Tahoma"/>
              </w:rPr>
              <w:t xml:space="preserve">(Debt management) </w:t>
            </w:r>
          </w:p>
          <w:p w14:paraId="43990835" w14:textId="77777777" w:rsidR="00394A2C" w:rsidRPr="00394A2C" w:rsidRDefault="00394A2C" w:rsidP="00394A2C">
            <w:pPr>
              <w:rPr>
                <w:rFonts w:ascii="Tahoma" w:hAnsi="Tahoma"/>
              </w:rPr>
            </w:pPr>
            <w:r w:rsidRPr="00394A2C">
              <w:rPr>
                <w:rFonts w:ascii="Tahoma" w:hAnsi="Tahoma"/>
              </w:rPr>
              <w:t>0300 200 3311</w:t>
            </w:r>
          </w:p>
        </w:tc>
        <w:tc>
          <w:tcPr>
            <w:tcW w:w="3690" w:type="dxa"/>
          </w:tcPr>
          <w:p w14:paraId="60DCA59B" w14:textId="77777777" w:rsidR="00394A2C" w:rsidRPr="00394A2C" w:rsidRDefault="00394A2C" w:rsidP="00394A2C">
            <w:pPr>
              <w:spacing w:line="360" w:lineRule="auto"/>
              <w:rPr>
                <w:rFonts w:ascii="Tahoma" w:hAnsi="Tahoma"/>
                <w:sz w:val="16"/>
                <w:szCs w:val="16"/>
              </w:rPr>
            </w:pPr>
            <w:hyperlink r:id="rId514" w:history="1">
              <w:r w:rsidRPr="00394A2C">
                <w:rPr>
                  <w:rFonts w:ascii="Tahoma" w:hAnsi="Tahoma"/>
                  <w:color w:val="0563C1" w:themeColor="hyperlink"/>
                  <w:sz w:val="16"/>
                  <w:szCs w:val="16"/>
                  <w:u w:val="single"/>
                </w:rPr>
                <w:t>https://www.tax.service.gov.uk/ask-hmrc/chat/online-services-helpdesk?_ga=2.188642668.535447510.1694512053-544398505.1693559776</w:t>
              </w:r>
            </w:hyperlink>
            <w:r w:rsidRPr="00394A2C">
              <w:rPr>
                <w:rFonts w:ascii="Tahoma" w:hAnsi="Tahoma"/>
                <w:sz w:val="16"/>
                <w:szCs w:val="16"/>
              </w:rPr>
              <w:t xml:space="preserve"> (online webchat)</w:t>
            </w:r>
          </w:p>
        </w:tc>
      </w:tr>
      <w:tr w:rsidR="00394A2C" w:rsidRPr="00394A2C" w14:paraId="13C4E9CA" w14:textId="77777777" w:rsidTr="0062377D">
        <w:tc>
          <w:tcPr>
            <w:tcW w:w="2696" w:type="dxa"/>
          </w:tcPr>
          <w:p w14:paraId="60BB6E66" w14:textId="77777777" w:rsidR="00394A2C" w:rsidRPr="00394A2C" w:rsidRDefault="00394A2C" w:rsidP="00394A2C">
            <w:pPr>
              <w:rPr>
                <w:rFonts w:ascii="Tahoma" w:hAnsi="Tahoma"/>
              </w:rPr>
            </w:pPr>
            <w:r w:rsidRPr="00394A2C">
              <w:rPr>
                <w:rFonts w:ascii="Tahoma" w:hAnsi="Tahoma"/>
              </w:rPr>
              <w:t>National Insurance Helpline</w:t>
            </w:r>
          </w:p>
        </w:tc>
        <w:tc>
          <w:tcPr>
            <w:tcW w:w="3962" w:type="dxa"/>
          </w:tcPr>
          <w:p w14:paraId="11871693" w14:textId="77777777" w:rsidR="00394A2C" w:rsidRPr="00394A2C" w:rsidRDefault="00394A2C" w:rsidP="00394A2C">
            <w:pPr>
              <w:rPr>
                <w:rFonts w:ascii="Tahoma" w:hAnsi="Tahoma" w:cs="Tahoma"/>
                <w:color w:val="0B0C0C"/>
                <w:sz w:val="20"/>
                <w:szCs w:val="20"/>
                <w:shd w:val="clear" w:color="auto" w:fill="FFFFFF"/>
              </w:rPr>
            </w:pPr>
            <w:r w:rsidRPr="00394A2C">
              <w:rPr>
                <w:rFonts w:ascii="Tahoma" w:hAnsi="Tahoma" w:cs="Tahoma"/>
                <w:color w:val="0B0C0C"/>
                <w:sz w:val="20"/>
                <w:szCs w:val="20"/>
                <w:shd w:val="clear" w:color="auto" w:fill="FFFFFF"/>
              </w:rPr>
              <w:t>0300 200 3500 (enquiries)</w:t>
            </w:r>
          </w:p>
          <w:p w14:paraId="0679BEE0" w14:textId="77777777" w:rsidR="00394A2C" w:rsidRPr="00394A2C" w:rsidRDefault="00394A2C" w:rsidP="00394A2C">
            <w:pPr>
              <w:rPr>
                <w:rFonts w:ascii="Tahoma" w:hAnsi="Tahoma"/>
              </w:rPr>
            </w:pPr>
            <w:r w:rsidRPr="00394A2C">
              <w:rPr>
                <w:rFonts w:ascii="Tahoma" w:hAnsi="Tahoma" w:cs="Tahoma"/>
                <w:color w:val="0B0C0C"/>
                <w:sz w:val="20"/>
                <w:szCs w:val="20"/>
                <w:shd w:val="clear" w:color="auto" w:fill="FFFFFF"/>
              </w:rPr>
              <w:t>0800 141 2075 (applications)</w:t>
            </w:r>
          </w:p>
        </w:tc>
        <w:tc>
          <w:tcPr>
            <w:tcW w:w="3690" w:type="dxa"/>
          </w:tcPr>
          <w:p w14:paraId="079C5711" w14:textId="77777777" w:rsidR="00394A2C" w:rsidRPr="00394A2C" w:rsidRDefault="00394A2C" w:rsidP="00394A2C">
            <w:pPr>
              <w:spacing w:line="360" w:lineRule="auto"/>
              <w:rPr>
                <w:rFonts w:ascii="Tahoma" w:hAnsi="Tahoma"/>
                <w:sz w:val="16"/>
                <w:szCs w:val="16"/>
              </w:rPr>
            </w:pPr>
            <w:hyperlink r:id="rId515" w:history="1">
              <w:r w:rsidRPr="00394A2C">
                <w:rPr>
                  <w:rFonts w:ascii="Tahoma" w:hAnsi="Tahoma"/>
                  <w:color w:val="0000FF"/>
                  <w:sz w:val="16"/>
                  <w:szCs w:val="16"/>
                  <w:u w:val="single"/>
                </w:rPr>
                <w:t>Apply for a National Insurance number: How to apply - GOV.UK (www.gov.uk)</w:t>
              </w:r>
            </w:hyperlink>
          </w:p>
        </w:tc>
      </w:tr>
      <w:tr w:rsidR="00394A2C" w:rsidRPr="00394A2C" w14:paraId="034DF294" w14:textId="77777777" w:rsidTr="0062377D">
        <w:tc>
          <w:tcPr>
            <w:tcW w:w="2696" w:type="dxa"/>
          </w:tcPr>
          <w:p w14:paraId="0449B038" w14:textId="77777777" w:rsidR="00394A2C" w:rsidRPr="00394A2C" w:rsidRDefault="00394A2C" w:rsidP="00394A2C">
            <w:pPr>
              <w:rPr>
                <w:rFonts w:ascii="Tahoma" w:hAnsi="Tahoma"/>
              </w:rPr>
            </w:pPr>
            <w:r w:rsidRPr="00394A2C">
              <w:rPr>
                <w:rFonts w:ascii="Tahoma" w:hAnsi="Tahoma"/>
              </w:rPr>
              <w:t>Disability Living Allowance (DLA)</w:t>
            </w:r>
          </w:p>
        </w:tc>
        <w:tc>
          <w:tcPr>
            <w:tcW w:w="3962" w:type="dxa"/>
          </w:tcPr>
          <w:p w14:paraId="19FA12E9" w14:textId="77777777" w:rsidR="00394A2C" w:rsidRPr="00394A2C" w:rsidRDefault="00394A2C" w:rsidP="00394A2C">
            <w:pPr>
              <w:spacing w:line="360" w:lineRule="auto"/>
              <w:rPr>
                <w:rFonts w:ascii="Tahoma" w:hAnsi="Tahoma" w:cs="Tahoma"/>
                <w:color w:val="0B0C0C"/>
                <w:shd w:val="clear" w:color="auto" w:fill="FFFFFF"/>
              </w:rPr>
            </w:pPr>
            <w:r w:rsidRPr="00394A2C">
              <w:rPr>
                <w:rFonts w:ascii="Tahoma" w:hAnsi="Tahoma" w:cs="Tahoma"/>
                <w:color w:val="0B0C0C"/>
                <w:shd w:val="clear" w:color="auto" w:fill="FFFFFF"/>
              </w:rPr>
              <w:t>0800 121 4600</w:t>
            </w:r>
          </w:p>
        </w:tc>
        <w:tc>
          <w:tcPr>
            <w:tcW w:w="3690" w:type="dxa"/>
          </w:tcPr>
          <w:p w14:paraId="29B441D3" w14:textId="77777777" w:rsidR="00394A2C" w:rsidRPr="00394A2C" w:rsidRDefault="00394A2C" w:rsidP="00394A2C">
            <w:pPr>
              <w:spacing w:line="360" w:lineRule="auto"/>
              <w:rPr>
                <w:rFonts w:ascii="Tahoma" w:hAnsi="Tahoma"/>
                <w:sz w:val="16"/>
                <w:szCs w:val="16"/>
              </w:rPr>
            </w:pPr>
            <w:hyperlink r:id="rId516" w:history="1">
              <w:r w:rsidRPr="00394A2C">
                <w:rPr>
                  <w:rFonts w:ascii="Tahoma" w:hAnsi="Tahoma"/>
                  <w:color w:val="0000FF"/>
                  <w:sz w:val="16"/>
                  <w:szCs w:val="16"/>
                  <w:u w:val="single"/>
                </w:rPr>
                <w:t>DLA for children claim form (publishing.service.gov.uk)</w:t>
              </w:r>
            </w:hyperlink>
          </w:p>
        </w:tc>
      </w:tr>
      <w:tr w:rsidR="00394A2C" w:rsidRPr="00394A2C" w14:paraId="525D94AF" w14:textId="77777777" w:rsidTr="0062377D">
        <w:tc>
          <w:tcPr>
            <w:tcW w:w="2696" w:type="dxa"/>
          </w:tcPr>
          <w:p w14:paraId="605FD0B6" w14:textId="77777777" w:rsidR="00394A2C" w:rsidRPr="00394A2C" w:rsidRDefault="00394A2C" w:rsidP="00394A2C">
            <w:pPr>
              <w:rPr>
                <w:rFonts w:ascii="Tahoma" w:hAnsi="Tahoma"/>
              </w:rPr>
            </w:pPr>
            <w:r w:rsidRPr="00394A2C">
              <w:rPr>
                <w:rFonts w:ascii="Tahoma" w:hAnsi="Tahoma"/>
              </w:rPr>
              <w:t>PIP</w:t>
            </w:r>
          </w:p>
        </w:tc>
        <w:tc>
          <w:tcPr>
            <w:tcW w:w="3962" w:type="dxa"/>
          </w:tcPr>
          <w:p w14:paraId="56D6B1C1" w14:textId="77777777" w:rsidR="00394A2C" w:rsidRPr="00394A2C" w:rsidRDefault="00394A2C" w:rsidP="00394A2C">
            <w:pPr>
              <w:rPr>
                <w:rFonts w:ascii="Tahoma" w:hAnsi="Tahoma" w:cs="Tahoma"/>
                <w:color w:val="0B0C0C"/>
                <w:sz w:val="20"/>
                <w:szCs w:val="20"/>
                <w:shd w:val="clear" w:color="auto" w:fill="FFFFFF"/>
              </w:rPr>
            </w:pPr>
            <w:r w:rsidRPr="00394A2C">
              <w:rPr>
                <w:rFonts w:ascii="Tahoma" w:hAnsi="Tahoma" w:cs="Tahoma"/>
                <w:color w:val="0B0C0C"/>
                <w:sz w:val="20"/>
                <w:szCs w:val="20"/>
                <w:shd w:val="clear" w:color="auto" w:fill="FFFFFF"/>
              </w:rPr>
              <w:t>0800 917 2222 (new claims)</w:t>
            </w:r>
          </w:p>
          <w:p w14:paraId="056E2F94" w14:textId="77777777" w:rsidR="00394A2C" w:rsidRPr="00394A2C" w:rsidRDefault="00394A2C" w:rsidP="00394A2C">
            <w:pPr>
              <w:rPr>
                <w:rFonts w:ascii="Tahoma" w:hAnsi="Tahoma" w:cs="Tahoma"/>
              </w:rPr>
            </w:pPr>
            <w:r w:rsidRPr="00394A2C">
              <w:rPr>
                <w:rFonts w:ascii="Tahoma" w:hAnsi="Tahoma" w:cs="Tahoma"/>
                <w:sz w:val="20"/>
                <w:szCs w:val="20"/>
              </w:rPr>
              <w:t>0800 121 4433 (enquiries)</w:t>
            </w:r>
          </w:p>
        </w:tc>
        <w:tc>
          <w:tcPr>
            <w:tcW w:w="3690" w:type="dxa"/>
          </w:tcPr>
          <w:p w14:paraId="6F23FAE8" w14:textId="77777777" w:rsidR="00394A2C" w:rsidRPr="00394A2C" w:rsidRDefault="00394A2C" w:rsidP="00394A2C">
            <w:pPr>
              <w:spacing w:line="360" w:lineRule="auto"/>
              <w:rPr>
                <w:rFonts w:ascii="Tahoma" w:hAnsi="Tahoma"/>
                <w:sz w:val="16"/>
                <w:szCs w:val="16"/>
              </w:rPr>
            </w:pPr>
            <w:hyperlink r:id="rId517" w:history="1">
              <w:r w:rsidRPr="00394A2C">
                <w:rPr>
                  <w:rFonts w:ascii="Tahoma" w:hAnsi="Tahoma"/>
                  <w:color w:val="0000FF"/>
                  <w:sz w:val="16"/>
                  <w:szCs w:val="16"/>
                  <w:u w:val="single"/>
                </w:rPr>
                <w:t>Personal Independence Payment (PIP): How to claim - GOV.UK (www.gov.uk)</w:t>
              </w:r>
            </w:hyperlink>
          </w:p>
        </w:tc>
      </w:tr>
      <w:tr w:rsidR="00394A2C" w:rsidRPr="00394A2C" w14:paraId="1805ED19" w14:textId="77777777" w:rsidTr="0062377D">
        <w:tc>
          <w:tcPr>
            <w:tcW w:w="2696" w:type="dxa"/>
          </w:tcPr>
          <w:p w14:paraId="6B1DE7E5" w14:textId="77777777" w:rsidR="00394A2C" w:rsidRPr="00394A2C" w:rsidRDefault="00394A2C" w:rsidP="00394A2C">
            <w:pPr>
              <w:rPr>
                <w:rFonts w:ascii="Tahoma" w:hAnsi="Tahoma"/>
                <w:sz w:val="20"/>
                <w:szCs w:val="20"/>
              </w:rPr>
            </w:pPr>
            <w:r w:rsidRPr="00394A2C">
              <w:rPr>
                <w:rFonts w:ascii="Tahoma" w:hAnsi="Tahoma"/>
                <w:sz w:val="20"/>
                <w:szCs w:val="20"/>
              </w:rPr>
              <w:t>Attendance Allowance</w:t>
            </w:r>
          </w:p>
        </w:tc>
        <w:tc>
          <w:tcPr>
            <w:tcW w:w="3962" w:type="dxa"/>
          </w:tcPr>
          <w:p w14:paraId="755632BA" w14:textId="77777777" w:rsidR="00394A2C" w:rsidRPr="00394A2C" w:rsidRDefault="00394A2C" w:rsidP="00394A2C">
            <w:pPr>
              <w:spacing w:line="360" w:lineRule="auto"/>
              <w:rPr>
                <w:rFonts w:ascii="Tahoma" w:hAnsi="Tahoma"/>
              </w:rPr>
            </w:pPr>
            <w:r w:rsidRPr="00394A2C">
              <w:rPr>
                <w:rFonts w:ascii="Tahoma" w:hAnsi="Tahoma"/>
              </w:rPr>
              <w:t>0800 731 0122</w:t>
            </w:r>
          </w:p>
        </w:tc>
        <w:tc>
          <w:tcPr>
            <w:tcW w:w="3690" w:type="dxa"/>
          </w:tcPr>
          <w:p w14:paraId="06E4F133" w14:textId="77777777" w:rsidR="00394A2C" w:rsidRPr="00394A2C" w:rsidRDefault="00394A2C" w:rsidP="00394A2C">
            <w:pPr>
              <w:spacing w:line="360" w:lineRule="auto"/>
              <w:rPr>
                <w:rFonts w:ascii="Tahoma" w:hAnsi="Tahoma"/>
                <w:sz w:val="16"/>
                <w:szCs w:val="16"/>
              </w:rPr>
            </w:pPr>
            <w:hyperlink r:id="rId518" w:history="1">
              <w:r w:rsidRPr="00394A2C">
                <w:rPr>
                  <w:rFonts w:ascii="Tahoma" w:hAnsi="Tahoma"/>
                  <w:color w:val="0000FF"/>
                  <w:sz w:val="16"/>
                  <w:szCs w:val="16"/>
                  <w:u w:val="single"/>
                </w:rPr>
                <w:t>AA1A - Attendance Allowance for people of State Pension age or over (publishing.service.gov.uk)</w:t>
              </w:r>
            </w:hyperlink>
          </w:p>
        </w:tc>
      </w:tr>
      <w:tr w:rsidR="00394A2C" w:rsidRPr="00394A2C" w14:paraId="00BD4607" w14:textId="77777777" w:rsidTr="0062377D">
        <w:tc>
          <w:tcPr>
            <w:tcW w:w="2696" w:type="dxa"/>
          </w:tcPr>
          <w:p w14:paraId="36659B12" w14:textId="77777777" w:rsidR="00394A2C" w:rsidRPr="00394A2C" w:rsidRDefault="00394A2C" w:rsidP="00394A2C">
            <w:pPr>
              <w:spacing w:line="360" w:lineRule="auto"/>
              <w:rPr>
                <w:rFonts w:ascii="Tahoma" w:hAnsi="Tahoma"/>
              </w:rPr>
            </w:pPr>
            <w:r w:rsidRPr="00394A2C">
              <w:rPr>
                <w:rFonts w:ascii="Tahoma" w:hAnsi="Tahoma"/>
              </w:rPr>
              <w:t>Child Maintenance</w:t>
            </w:r>
          </w:p>
        </w:tc>
        <w:tc>
          <w:tcPr>
            <w:tcW w:w="3962" w:type="dxa"/>
          </w:tcPr>
          <w:p w14:paraId="72FAC3D9" w14:textId="77777777" w:rsidR="00394A2C" w:rsidRPr="00394A2C" w:rsidRDefault="00394A2C" w:rsidP="00394A2C">
            <w:pPr>
              <w:rPr>
                <w:rFonts w:ascii="Tahoma" w:hAnsi="Tahoma"/>
              </w:rPr>
            </w:pPr>
            <w:r w:rsidRPr="00394A2C">
              <w:rPr>
                <w:rFonts w:ascii="Tahoma" w:hAnsi="Tahoma"/>
              </w:rPr>
              <w:t>0800 953 0191 (new)</w:t>
            </w:r>
          </w:p>
          <w:p w14:paraId="19385285" w14:textId="77777777" w:rsidR="00394A2C" w:rsidRPr="00394A2C" w:rsidRDefault="00394A2C" w:rsidP="00394A2C">
            <w:pPr>
              <w:rPr>
                <w:rFonts w:ascii="Tahoma" w:hAnsi="Tahoma"/>
              </w:rPr>
            </w:pPr>
            <w:r w:rsidRPr="00394A2C">
              <w:rPr>
                <w:rFonts w:ascii="Tahoma" w:hAnsi="Tahoma"/>
              </w:rPr>
              <w:t>0800 171 2345 (existing)</w:t>
            </w:r>
          </w:p>
        </w:tc>
        <w:tc>
          <w:tcPr>
            <w:tcW w:w="3690" w:type="dxa"/>
          </w:tcPr>
          <w:p w14:paraId="20C2875E" w14:textId="77777777" w:rsidR="00394A2C" w:rsidRPr="00394A2C" w:rsidRDefault="00394A2C" w:rsidP="00394A2C">
            <w:pPr>
              <w:spacing w:line="360" w:lineRule="auto"/>
              <w:rPr>
                <w:rFonts w:ascii="Tahoma" w:hAnsi="Tahoma"/>
                <w:sz w:val="16"/>
                <w:szCs w:val="16"/>
              </w:rPr>
            </w:pPr>
            <w:hyperlink r:id="rId519" w:history="1">
              <w:r w:rsidRPr="00394A2C">
                <w:rPr>
                  <w:rFonts w:ascii="Tahoma" w:hAnsi="Tahoma"/>
                  <w:color w:val="0563C1" w:themeColor="hyperlink"/>
                  <w:sz w:val="16"/>
                  <w:szCs w:val="16"/>
                  <w:u w:val="single"/>
                </w:rPr>
                <w:t>https://www.gov.uk/child-maintenance-service/how-to-apply</w:t>
              </w:r>
            </w:hyperlink>
          </w:p>
          <w:p w14:paraId="61CFECD3" w14:textId="77777777" w:rsidR="00394A2C" w:rsidRPr="00394A2C" w:rsidRDefault="00394A2C" w:rsidP="00394A2C">
            <w:pPr>
              <w:spacing w:line="360" w:lineRule="auto"/>
              <w:rPr>
                <w:rFonts w:ascii="Tahoma" w:hAnsi="Tahoma"/>
                <w:sz w:val="16"/>
                <w:szCs w:val="16"/>
              </w:rPr>
            </w:pPr>
            <w:hyperlink r:id="rId520" w:history="1">
              <w:r w:rsidRPr="00394A2C">
                <w:rPr>
                  <w:rFonts w:ascii="Tahoma" w:hAnsi="Tahoma"/>
                  <w:color w:val="0563C1" w:themeColor="hyperlink"/>
                  <w:sz w:val="16"/>
                  <w:szCs w:val="16"/>
                  <w:u w:val="single"/>
                </w:rPr>
                <w:t>https://www.gov.uk/child-maintenance-service/sign-in-account</w:t>
              </w:r>
            </w:hyperlink>
          </w:p>
        </w:tc>
      </w:tr>
      <w:tr w:rsidR="00394A2C" w:rsidRPr="00394A2C" w14:paraId="0A6D43DE" w14:textId="77777777" w:rsidTr="0062377D">
        <w:tc>
          <w:tcPr>
            <w:tcW w:w="2696" w:type="dxa"/>
          </w:tcPr>
          <w:p w14:paraId="7834392E" w14:textId="77777777" w:rsidR="00394A2C" w:rsidRPr="00394A2C" w:rsidRDefault="00394A2C" w:rsidP="00394A2C">
            <w:pPr>
              <w:spacing w:line="360" w:lineRule="auto"/>
              <w:rPr>
                <w:rFonts w:ascii="Tahoma" w:hAnsi="Tahoma"/>
              </w:rPr>
            </w:pPr>
            <w:r w:rsidRPr="00394A2C">
              <w:rPr>
                <w:rFonts w:ascii="Tahoma" w:hAnsi="Tahoma"/>
              </w:rPr>
              <w:t>Child Benefit</w:t>
            </w:r>
          </w:p>
        </w:tc>
        <w:tc>
          <w:tcPr>
            <w:tcW w:w="3962" w:type="dxa"/>
          </w:tcPr>
          <w:p w14:paraId="06829439" w14:textId="77777777" w:rsidR="00394A2C" w:rsidRPr="00394A2C" w:rsidRDefault="00394A2C" w:rsidP="00394A2C">
            <w:pPr>
              <w:rPr>
                <w:rFonts w:ascii="Tahoma" w:hAnsi="Tahoma"/>
              </w:rPr>
            </w:pPr>
            <w:r w:rsidRPr="00394A2C">
              <w:rPr>
                <w:rFonts w:ascii="Tahoma" w:hAnsi="Tahoma"/>
              </w:rPr>
              <w:t>0300 200 3100</w:t>
            </w:r>
          </w:p>
        </w:tc>
        <w:tc>
          <w:tcPr>
            <w:tcW w:w="3690" w:type="dxa"/>
          </w:tcPr>
          <w:p w14:paraId="5A7D0D1F" w14:textId="77777777" w:rsidR="00394A2C" w:rsidRPr="00394A2C" w:rsidRDefault="00394A2C" w:rsidP="00394A2C">
            <w:pPr>
              <w:spacing w:line="360" w:lineRule="auto"/>
              <w:rPr>
                <w:rFonts w:ascii="Tahoma" w:hAnsi="Tahoma"/>
                <w:sz w:val="16"/>
                <w:szCs w:val="16"/>
              </w:rPr>
            </w:pPr>
            <w:hyperlink r:id="rId521" w:history="1">
              <w:r w:rsidRPr="00394A2C">
                <w:rPr>
                  <w:rFonts w:ascii="Tahoma" w:hAnsi="Tahoma"/>
                  <w:color w:val="0563C1" w:themeColor="hyperlink"/>
                  <w:sz w:val="16"/>
                  <w:szCs w:val="16"/>
                  <w:u w:val="single"/>
                </w:rPr>
                <w:t>https://www.gov.uk/child-benefit/how-to-claim</w:t>
              </w:r>
            </w:hyperlink>
          </w:p>
        </w:tc>
      </w:tr>
      <w:tr w:rsidR="00394A2C" w:rsidRPr="00394A2C" w14:paraId="25F5A6DC" w14:textId="77777777" w:rsidTr="0062377D">
        <w:tc>
          <w:tcPr>
            <w:tcW w:w="2696" w:type="dxa"/>
          </w:tcPr>
          <w:p w14:paraId="1CD15AD1" w14:textId="77777777" w:rsidR="00394A2C" w:rsidRPr="00394A2C" w:rsidRDefault="00394A2C" w:rsidP="00394A2C">
            <w:pPr>
              <w:spacing w:line="360" w:lineRule="auto"/>
              <w:rPr>
                <w:rFonts w:ascii="Tahoma" w:hAnsi="Tahoma"/>
              </w:rPr>
            </w:pPr>
            <w:r w:rsidRPr="00394A2C">
              <w:rPr>
                <w:rFonts w:ascii="Tahoma" w:hAnsi="Tahoma"/>
              </w:rPr>
              <w:t>School Admissions</w:t>
            </w:r>
          </w:p>
        </w:tc>
        <w:tc>
          <w:tcPr>
            <w:tcW w:w="3962" w:type="dxa"/>
          </w:tcPr>
          <w:p w14:paraId="2695BC20" w14:textId="77777777" w:rsidR="00394A2C" w:rsidRPr="00394A2C" w:rsidRDefault="00394A2C" w:rsidP="00394A2C">
            <w:pPr>
              <w:spacing w:line="360" w:lineRule="auto"/>
              <w:rPr>
                <w:rFonts w:ascii="Tahoma" w:hAnsi="Tahoma" w:cs="Tahoma"/>
                <w:color w:val="111111"/>
                <w:shd w:val="clear" w:color="auto" w:fill="FFFFFF"/>
              </w:rPr>
            </w:pPr>
            <w:r w:rsidRPr="00394A2C">
              <w:rPr>
                <w:rFonts w:ascii="Tahoma" w:hAnsi="Tahoma" w:cs="Tahoma"/>
                <w:color w:val="111111"/>
                <w:shd w:val="clear" w:color="auto" w:fill="FFFFFF"/>
              </w:rPr>
              <w:t>023 8083 3004</w:t>
            </w:r>
          </w:p>
        </w:tc>
        <w:tc>
          <w:tcPr>
            <w:tcW w:w="3690" w:type="dxa"/>
          </w:tcPr>
          <w:p w14:paraId="595ED3F1" w14:textId="77777777" w:rsidR="00394A2C" w:rsidRPr="00394A2C" w:rsidRDefault="00394A2C" w:rsidP="00394A2C">
            <w:pPr>
              <w:spacing w:line="360" w:lineRule="auto"/>
              <w:rPr>
                <w:rFonts w:ascii="Tahoma" w:hAnsi="Tahoma"/>
                <w:sz w:val="16"/>
                <w:szCs w:val="16"/>
              </w:rPr>
            </w:pPr>
            <w:hyperlink r:id="rId522" w:history="1">
              <w:r w:rsidRPr="00394A2C">
                <w:rPr>
                  <w:rFonts w:ascii="Tahoma" w:hAnsi="Tahoma"/>
                  <w:color w:val="0563C1" w:themeColor="hyperlink"/>
                  <w:sz w:val="16"/>
                  <w:szCs w:val="16"/>
                  <w:u w:val="single"/>
                </w:rPr>
                <w:t>https://www.southampton.gov.uk/schools-learning/find-school/apply-school/</w:t>
              </w:r>
            </w:hyperlink>
          </w:p>
        </w:tc>
      </w:tr>
      <w:tr w:rsidR="00394A2C" w:rsidRPr="00394A2C" w14:paraId="3C13EB09" w14:textId="77777777" w:rsidTr="0062377D">
        <w:tc>
          <w:tcPr>
            <w:tcW w:w="2696" w:type="dxa"/>
          </w:tcPr>
          <w:p w14:paraId="5C0F0562" w14:textId="77777777" w:rsidR="00394A2C" w:rsidRPr="00394A2C" w:rsidRDefault="00394A2C" w:rsidP="00394A2C">
            <w:pPr>
              <w:spacing w:line="360" w:lineRule="auto"/>
              <w:rPr>
                <w:rFonts w:ascii="Tahoma" w:hAnsi="Tahoma"/>
              </w:rPr>
            </w:pPr>
            <w:r w:rsidRPr="00394A2C">
              <w:rPr>
                <w:rFonts w:ascii="Tahoma" w:hAnsi="Tahoma"/>
              </w:rPr>
              <w:t>Maternity Allowance</w:t>
            </w:r>
          </w:p>
        </w:tc>
        <w:tc>
          <w:tcPr>
            <w:tcW w:w="3962" w:type="dxa"/>
          </w:tcPr>
          <w:p w14:paraId="474E7B09" w14:textId="77777777" w:rsidR="00394A2C" w:rsidRPr="00394A2C" w:rsidRDefault="00394A2C" w:rsidP="00394A2C">
            <w:pPr>
              <w:spacing w:line="360" w:lineRule="auto"/>
              <w:rPr>
                <w:rFonts w:ascii="Tahoma" w:hAnsi="Tahoma" w:cs="Tahoma"/>
              </w:rPr>
            </w:pPr>
            <w:r w:rsidRPr="00394A2C">
              <w:rPr>
                <w:rFonts w:ascii="Tahoma" w:hAnsi="Tahoma" w:cs="Tahoma"/>
                <w:color w:val="111111"/>
                <w:shd w:val="clear" w:color="auto" w:fill="FFFFFF"/>
              </w:rPr>
              <w:t>0843 816 6333</w:t>
            </w:r>
          </w:p>
        </w:tc>
        <w:tc>
          <w:tcPr>
            <w:tcW w:w="3690" w:type="dxa"/>
          </w:tcPr>
          <w:p w14:paraId="28D2DA78" w14:textId="77777777" w:rsidR="00394A2C" w:rsidRPr="00394A2C" w:rsidRDefault="00394A2C" w:rsidP="00394A2C">
            <w:pPr>
              <w:spacing w:line="360" w:lineRule="auto"/>
              <w:rPr>
                <w:rFonts w:ascii="Tahoma" w:hAnsi="Tahoma"/>
                <w:sz w:val="16"/>
                <w:szCs w:val="16"/>
              </w:rPr>
            </w:pPr>
            <w:hyperlink r:id="rId523" w:history="1">
              <w:r w:rsidRPr="00394A2C">
                <w:rPr>
                  <w:rFonts w:ascii="Tahoma" w:hAnsi="Tahoma"/>
                  <w:color w:val="0000FF"/>
                  <w:sz w:val="16"/>
                  <w:szCs w:val="16"/>
                  <w:u w:val="single"/>
                </w:rPr>
                <w:t>Maternity Allowance: How to claim - GOV.UK (www.gov.uk)</w:t>
              </w:r>
            </w:hyperlink>
          </w:p>
        </w:tc>
      </w:tr>
      <w:tr w:rsidR="00394A2C" w:rsidRPr="00394A2C" w14:paraId="78ED3077" w14:textId="77777777" w:rsidTr="0062377D">
        <w:trPr>
          <w:trHeight w:val="524"/>
        </w:trPr>
        <w:tc>
          <w:tcPr>
            <w:tcW w:w="2696" w:type="dxa"/>
          </w:tcPr>
          <w:p w14:paraId="632C9002" w14:textId="77777777" w:rsidR="00394A2C" w:rsidRPr="00394A2C" w:rsidRDefault="00394A2C" w:rsidP="00394A2C">
            <w:pPr>
              <w:spacing w:line="360" w:lineRule="auto"/>
              <w:rPr>
                <w:rFonts w:ascii="Tahoma" w:hAnsi="Tahoma"/>
              </w:rPr>
            </w:pPr>
            <w:r w:rsidRPr="00394A2C">
              <w:rPr>
                <w:rFonts w:ascii="Tahoma" w:hAnsi="Tahoma"/>
              </w:rPr>
              <w:t>Housing Allocations</w:t>
            </w:r>
          </w:p>
        </w:tc>
        <w:tc>
          <w:tcPr>
            <w:tcW w:w="3962" w:type="dxa"/>
          </w:tcPr>
          <w:p w14:paraId="3F9D9177" w14:textId="77777777" w:rsidR="00394A2C" w:rsidRPr="00394A2C" w:rsidRDefault="00394A2C" w:rsidP="00394A2C">
            <w:pPr>
              <w:spacing w:line="360" w:lineRule="auto"/>
              <w:rPr>
                <w:rFonts w:ascii="Tahoma" w:hAnsi="Tahoma"/>
              </w:rPr>
            </w:pPr>
            <w:r w:rsidRPr="00394A2C">
              <w:rPr>
                <w:rFonts w:ascii="Tahoma" w:hAnsi="Tahoma"/>
              </w:rPr>
              <w:t>023 8083 2777</w:t>
            </w:r>
          </w:p>
        </w:tc>
        <w:tc>
          <w:tcPr>
            <w:tcW w:w="3690" w:type="dxa"/>
          </w:tcPr>
          <w:p w14:paraId="1AE25BEC" w14:textId="77777777" w:rsidR="00394A2C" w:rsidRPr="00394A2C" w:rsidRDefault="00394A2C" w:rsidP="00394A2C">
            <w:pPr>
              <w:rPr>
                <w:rFonts w:ascii="Tahoma" w:hAnsi="Tahoma"/>
                <w:sz w:val="16"/>
                <w:szCs w:val="16"/>
              </w:rPr>
            </w:pPr>
            <w:hyperlink r:id="rId524" w:anchor="Apply%20to%20Join%20The%20Housing%20Register" w:history="1">
              <w:r w:rsidRPr="00394A2C">
                <w:rPr>
                  <w:rFonts w:ascii="Tahoma" w:hAnsi="Tahoma"/>
                  <w:color w:val="0563C1" w:themeColor="hyperlink"/>
                  <w:sz w:val="16"/>
                  <w:szCs w:val="16"/>
                  <w:u w:val="single"/>
                </w:rPr>
                <w:t>https://www.southampton.gov.uk/housing/find-a-home/apply-forhousing/#Apply%20to%20Join%20The%20Housing%20Register</w:t>
              </w:r>
            </w:hyperlink>
          </w:p>
        </w:tc>
      </w:tr>
      <w:tr w:rsidR="00394A2C" w:rsidRPr="00394A2C" w14:paraId="003E4DC0" w14:textId="77777777" w:rsidTr="0062377D">
        <w:tc>
          <w:tcPr>
            <w:tcW w:w="2696" w:type="dxa"/>
          </w:tcPr>
          <w:p w14:paraId="3E694D3A" w14:textId="77777777" w:rsidR="00394A2C" w:rsidRPr="00394A2C" w:rsidRDefault="00394A2C" w:rsidP="00394A2C">
            <w:pPr>
              <w:spacing w:line="360" w:lineRule="auto"/>
              <w:rPr>
                <w:rFonts w:ascii="Tahoma" w:hAnsi="Tahoma"/>
              </w:rPr>
            </w:pPr>
            <w:r w:rsidRPr="00394A2C">
              <w:rPr>
                <w:rFonts w:ascii="Tahoma" w:hAnsi="Tahoma"/>
              </w:rPr>
              <w:t xml:space="preserve">Homelessness Dept </w:t>
            </w:r>
          </w:p>
        </w:tc>
        <w:tc>
          <w:tcPr>
            <w:tcW w:w="3962" w:type="dxa"/>
          </w:tcPr>
          <w:p w14:paraId="68C4779E" w14:textId="77777777" w:rsidR="00394A2C" w:rsidRPr="00394A2C" w:rsidRDefault="00394A2C" w:rsidP="00394A2C">
            <w:pPr>
              <w:spacing w:line="360" w:lineRule="auto"/>
              <w:rPr>
                <w:rFonts w:ascii="Tahoma" w:hAnsi="Tahoma"/>
              </w:rPr>
            </w:pPr>
            <w:r w:rsidRPr="00394A2C">
              <w:rPr>
                <w:rFonts w:ascii="Tahoma" w:hAnsi="Tahoma"/>
              </w:rPr>
              <w:t>023 8083 2327</w:t>
            </w:r>
          </w:p>
        </w:tc>
        <w:tc>
          <w:tcPr>
            <w:tcW w:w="3690" w:type="dxa"/>
          </w:tcPr>
          <w:p w14:paraId="542DE886" w14:textId="77777777" w:rsidR="00394A2C" w:rsidRPr="00394A2C" w:rsidRDefault="00394A2C" w:rsidP="00394A2C">
            <w:pPr>
              <w:spacing w:line="360" w:lineRule="auto"/>
              <w:rPr>
                <w:rFonts w:ascii="Tahoma" w:hAnsi="Tahoma"/>
                <w:sz w:val="16"/>
                <w:szCs w:val="16"/>
              </w:rPr>
            </w:pPr>
            <w:hyperlink r:id="rId525" w:history="1">
              <w:r w:rsidRPr="00394A2C">
                <w:rPr>
                  <w:rFonts w:ascii="Tahoma" w:hAnsi="Tahoma"/>
                  <w:color w:val="0000FF"/>
                  <w:sz w:val="16"/>
                  <w:szCs w:val="16"/>
                  <w:u w:val="single"/>
                </w:rPr>
                <w:t>Homelessness advice &amp; housing options (southampton.gov.uk)</w:t>
              </w:r>
            </w:hyperlink>
            <w:r w:rsidRPr="00394A2C">
              <w:rPr>
                <w:rFonts w:ascii="Tahoma" w:hAnsi="Tahoma"/>
                <w:sz w:val="16"/>
                <w:szCs w:val="16"/>
              </w:rPr>
              <w:t xml:space="preserve"> (application)</w:t>
            </w:r>
            <w:r w:rsidRPr="00394A2C">
              <w:rPr>
                <w:rFonts w:ascii="Tahoma" w:hAnsi="Tahoma"/>
                <w:sz w:val="24"/>
              </w:rPr>
              <w:t xml:space="preserve"> </w:t>
            </w:r>
            <w:hyperlink r:id="rId526" w:history="1">
              <w:r w:rsidRPr="00394A2C">
                <w:rPr>
                  <w:rFonts w:ascii="Tahoma" w:hAnsi="Tahoma"/>
                  <w:color w:val="0563C1" w:themeColor="hyperlink"/>
                  <w:sz w:val="16"/>
                  <w:szCs w:val="16"/>
                  <w:u w:val="single"/>
                </w:rPr>
                <w:t>homelessness.advice@southampton.gov.uk</w:t>
              </w:r>
            </w:hyperlink>
          </w:p>
        </w:tc>
      </w:tr>
      <w:tr w:rsidR="00394A2C" w:rsidRPr="00394A2C" w14:paraId="14F49254" w14:textId="77777777" w:rsidTr="0062377D">
        <w:tc>
          <w:tcPr>
            <w:tcW w:w="2696" w:type="dxa"/>
          </w:tcPr>
          <w:p w14:paraId="713975E5" w14:textId="77777777" w:rsidR="00394A2C" w:rsidRPr="00394A2C" w:rsidRDefault="00394A2C" w:rsidP="00394A2C">
            <w:pPr>
              <w:spacing w:line="360" w:lineRule="auto"/>
              <w:rPr>
                <w:rFonts w:ascii="Tahoma" w:hAnsi="Tahoma"/>
              </w:rPr>
            </w:pPr>
            <w:r w:rsidRPr="00394A2C">
              <w:rPr>
                <w:rFonts w:ascii="Tahoma" w:hAnsi="Tahoma"/>
              </w:rPr>
              <w:t>Passport Office</w:t>
            </w:r>
          </w:p>
        </w:tc>
        <w:tc>
          <w:tcPr>
            <w:tcW w:w="3962" w:type="dxa"/>
          </w:tcPr>
          <w:p w14:paraId="446CC668" w14:textId="77777777" w:rsidR="00394A2C" w:rsidRPr="00394A2C" w:rsidRDefault="00394A2C" w:rsidP="00394A2C">
            <w:pPr>
              <w:spacing w:line="360" w:lineRule="auto"/>
              <w:rPr>
                <w:rFonts w:ascii="Tahoma" w:hAnsi="Tahoma" w:cs="Tahoma"/>
                <w:color w:val="111111"/>
                <w:shd w:val="clear" w:color="auto" w:fill="FFFFFF"/>
              </w:rPr>
            </w:pPr>
            <w:r w:rsidRPr="00394A2C">
              <w:rPr>
                <w:rFonts w:ascii="Tahoma" w:hAnsi="Tahoma" w:cs="Tahoma"/>
                <w:color w:val="111111"/>
                <w:shd w:val="clear" w:color="auto" w:fill="FFFFFF"/>
              </w:rPr>
              <w:t>0300 222 0000</w:t>
            </w:r>
          </w:p>
        </w:tc>
        <w:tc>
          <w:tcPr>
            <w:tcW w:w="3690" w:type="dxa"/>
          </w:tcPr>
          <w:p w14:paraId="1C046185" w14:textId="77777777" w:rsidR="00394A2C" w:rsidRPr="00394A2C" w:rsidRDefault="00394A2C" w:rsidP="00394A2C">
            <w:pPr>
              <w:spacing w:line="360" w:lineRule="auto"/>
              <w:rPr>
                <w:rFonts w:ascii="Tahoma" w:hAnsi="Tahoma"/>
                <w:sz w:val="16"/>
                <w:szCs w:val="16"/>
              </w:rPr>
            </w:pPr>
            <w:hyperlink r:id="rId527" w:history="1">
              <w:r w:rsidRPr="00394A2C">
                <w:rPr>
                  <w:rFonts w:ascii="Tahoma" w:hAnsi="Tahoma"/>
                  <w:color w:val="0563C1" w:themeColor="hyperlink"/>
                  <w:sz w:val="16"/>
                  <w:szCs w:val="16"/>
                  <w:u w:val="single"/>
                </w:rPr>
                <w:t>https://www.gov.uk/passport-advice-line</w:t>
              </w:r>
            </w:hyperlink>
          </w:p>
          <w:p w14:paraId="6F1DE7B5" w14:textId="77777777" w:rsidR="00394A2C" w:rsidRPr="00394A2C" w:rsidRDefault="00394A2C" w:rsidP="00394A2C">
            <w:pPr>
              <w:spacing w:line="360" w:lineRule="auto"/>
              <w:rPr>
                <w:rFonts w:ascii="Tahoma" w:hAnsi="Tahoma"/>
                <w:sz w:val="16"/>
                <w:szCs w:val="16"/>
              </w:rPr>
            </w:pPr>
            <w:hyperlink r:id="rId528" w:history="1">
              <w:r w:rsidRPr="00394A2C">
                <w:rPr>
                  <w:rFonts w:ascii="Tahoma" w:hAnsi="Tahoma"/>
                  <w:color w:val="0563C1" w:themeColor="hyperlink"/>
                  <w:sz w:val="16"/>
                  <w:szCs w:val="16"/>
                  <w:u w:val="single"/>
                </w:rPr>
                <w:t>https://www.gov.uk/apply-renew-passport</w:t>
              </w:r>
            </w:hyperlink>
          </w:p>
          <w:p w14:paraId="694EF407" w14:textId="77777777" w:rsidR="00394A2C" w:rsidRPr="00394A2C" w:rsidRDefault="00394A2C" w:rsidP="00394A2C">
            <w:pPr>
              <w:spacing w:line="360" w:lineRule="auto"/>
              <w:rPr>
                <w:rFonts w:ascii="Tahoma" w:hAnsi="Tahoma"/>
                <w:sz w:val="16"/>
                <w:szCs w:val="16"/>
              </w:rPr>
            </w:pPr>
            <w:hyperlink r:id="rId529" w:history="1">
              <w:r w:rsidRPr="00394A2C">
                <w:rPr>
                  <w:rFonts w:ascii="Tahoma" w:hAnsi="Tahoma"/>
                  <w:color w:val="0563C1" w:themeColor="hyperlink"/>
                  <w:sz w:val="16"/>
                  <w:szCs w:val="16"/>
                  <w:u w:val="single"/>
                </w:rPr>
                <w:t>https://www.gov.uk/apply-renew-passport</w:t>
              </w:r>
            </w:hyperlink>
          </w:p>
        </w:tc>
      </w:tr>
      <w:tr w:rsidR="00394A2C" w:rsidRPr="00394A2C" w14:paraId="0B7FE3D3" w14:textId="77777777" w:rsidTr="0062377D">
        <w:tc>
          <w:tcPr>
            <w:tcW w:w="2696" w:type="dxa"/>
          </w:tcPr>
          <w:p w14:paraId="059E5592" w14:textId="77777777" w:rsidR="00394A2C" w:rsidRPr="00394A2C" w:rsidRDefault="00394A2C" w:rsidP="00394A2C">
            <w:pPr>
              <w:rPr>
                <w:rFonts w:ascii="Tahoma" w:hAnsi="Tahoma"/>
              </w:rPr>
            </w:pPr>
            <w:r w:rsidRPr="00394A2C">
              <w:rPr>
                <w:rFonts w:ascii="Tahoma" w:hAnsi="Tahoma"/>
              </w:rPr>
              <w:t>Southern Affordable Immigration Advice</w:t>
            </w:r>
          </w:p>
        </w:tc>
        <w:tc>
          <w:tcPr>
            <w:tcW w:w="3962" w:type="dxa"/>
          </w:tcPr>
          <w:p w14:paraId="2645663B" w14:textId="77777777" w:rsidR="00394A2C" w:rsidRPr="00394A2C" w:rsidRDefault="00394A2C" w:rsidP="00394A2C">
            <w:pPr>
              <w:spacing w:line="360" w:lineRule="auto"/>
              <w:rPr>
                <w:rFonts w:ascii="Tahoma" w:hAnsi="Tahoma" w:cs="Tahoma"/>
                <w:color w:val="111111"/>
                <w:shd w:val="clear" w:color="auto" w:fill="FFFFFF"/>
              </w:rPr>
            </w:pPr>
            <w:r w:rsidRPr="00394A2C">
              <w:rPr>
                <w:rFonts w:ascii="Tahoma" w:hAnsi="Tahoma" w:cs="Tahoma"/>
                <w:color w:val="111111"/>
                <w:shd w:val="clear" w:color="auto" w:fill="FFFFFF"/>
              </w:rPr>
              <w:t>023 9400 6603</w:t>
            </w:r>
          </w:p>
        </w:tc>
        <w:tc>
          <w:tcPr>
            <w:tcW w:w="3690" w:type="dxa"/>
          </w:tcPr>
          <w:p w14:paraId="4F6FB502" w14:textId="77777777" w:rsidR="00394A2C" w:rsidRPr="00394A2C" w:rsidRDefault="00394A2C" w:rsidP="00394A2C">
            <w:pPr>
              <w:spacing w:line="360" w:lineRule="auto"/>
              <w:rPr>
                <w:rFonts w:ascii="Tahoma" w:hAnsi="Tahoma"/>
                <w:sz w:val="16"/>
                <w:szCs w:val="16"/>
              </w:rPr>
            </w:pPr>
            <w:r w:rsidRPr="00394A2C">
              <w:rPr>
                <w:rFonts w:ascii="Tahoma" w:hAnsi="Tahoma"/>
                <w:sz w:val="16"/>
                <w:szCs w:val="16"/>
              </w:rPr>
              <w:t xml:space="preserve">Web form </w:t>
            </w:r>
            <w:hyperlink r:id="rId530" w:history="1">
              <w:r w:rsidRPr="00394A2C">
                <w:rPr>
                  <w:rFonts w:ascii="Tahoma" w:hAnsi="Tahoma"/>
                  <w:color w:val="0563C1" w:themeColor="hyperlink"/>
                  <w:sz w:val="16"/>
                  <w:szCs w:val="16"/>
                  <w:u w:val="single"/>
                </w:rPr>
                <w:t>Contact Us (saias.org.uk)</w:t>
              </w:r>
            </w:hyperlink>
          </w:p>
        </w:tc>
      </w:tr>
      <w:tr w:rsidR="00394A2C" w:rsidRPr="00394A2C" w14:paraId="07BDFC0F" w14:textId="77777777" w:rsidTr="0062377D">
        <w:tc>
          <w:tcPr>
            <w:tcW w:w="2696" w:type="dxa"/>
          </w:tcPr>
          <w:p w14:paraId="4453BDD0" w14:textId="77777777" w:rsidR="00394A2C" w:rsidRPr="00394A2C" w:rsidRDefault="00394A2C" w:rsidP="00394A2C">
            <w:pPr>
              <w:rPr>
                <w:rFonts w:ascii="Tahoma" w:hAnsi="Tahoma"/>
              </w:rPr>
            </w:pPr>
            <w:r w:rsidRPr="00394A2C">
              <w:rPr>
                <w:rFonts w:ascii="Tahoma" w:hAnsi="Tahoma"/>
              </w:rPr>
              <w:t>UK Visa and Immigration help</w:t>
            </w:r>
          </w:p>
          <w:p w14:paraId="5BA5BC30" w14:textId="77777777" w:rsidR="00394A2C" w:rsidRPr="00394A2C" w:rsidRDefault="00394A2C" w:rsidP="00394A2C">
            <w:pPr>
              <w:rPr>
                <w:rFonts w:ascii="Tahoma" w:hAnsi="Tahoma"/>
              </w:rPr>
            </w:pPr>
            <w:r w:rsidRPr="00394A2C">
              <w:rPr>
                <w:rFonts w:ascii="Tahoma" w:hAnsi="Tahoma"/>
              </w:rPr>
              <w:t>Asylum Helpline</w:t>
            </w:r>
          </w:p>
        </w:tc>
        <w:tc>
          <w:tcPr>
            <w:tcW w:w="3962" w:type="dxa"/>
          </w:tcPr>
          <w:p w14:paraId="00315F4C" w14:textId="77777777" w:rsidR="00394A2C" w:rsidRPr="00394A2C" w:rsidRDefault="00394A2C" w:rsidP="00394A2C">
            <w:pPr>
              <w:rPr>
                <w:rFonts w:ascii="Tahoma" w:hAnsi="Tahoma" w:cs="Tahoma"/>
                <w:color w:val="111111"/>
                <w:shd w:val="clear" w:color="auto" w:fill="FFFFFF"/>
              </w:rPr>
            </w:pPr>
            <w:r w:rsidRPr="00394A2C">
              <w:rPr>
                <w:rFonts w:ascii="Tahoma" w:hAnsi="Tahoma" w:cs="Tahoma"/>
                <w:color w:val="111111"/>
                <w:shd w:val="clear" w:color="auto" w:fill="FFFFFF"/>
              </w:rPr>
              <w:t>0300 790 6268 (ID check)</w:t>
            </w:r>
          </w:p>
          <w:p w14:paraId="0121A2A2" w14:textId="77777777" w:rsidR="00394A2C" w:rsidRPr="00394A2C" w:rsidRDefault="00394A2C" w:rsidP="00394A2C">
            <w:pPr>
              <w:rPr>
                <w:rFonts w:ascii="Tahoma" w:hAnsi="Tahoma" w:cs="Tahoma"/>
                <w:color w:val="111111"/>
                <w:shd w:val="clear" w:color="auto" w:fill="FFFFFF"/>
              </w:rPr>
            </w:pPr>
            <w:r w:rsidRPr="00394A2C">
              <w:rPr>
                <w:rFonts w:ascii="Tahoma" w:hAnsi="Tahoma" w:cs="Tahoma"/>
                <w:color w:val="111111"/>
                <w:shd w:val="clear" w:color="auto" w:fill="FFFFFF"/>
              </w:rPr>
              <w:t>0808 801 0503 (Helpline)</w:t>
            </w:r>
          </w:p>
        </w:tc>
        <w:tc>
          <w:tcPr>
            <w:tcW w:w="3690" w:type="dxa"/>
          </w:tcPr>
          <w:p w14:paraId="0268C0ED" w14:textId="77777777" w:rsidR="00394A2C" w:rsidRPr="00394A2C" w:rsidRDefault="00394A2C" w:rsidP="00394A2C">
            <w:pPr>
              <w:spacing w:line="360" w:lineRule="auto"/>
              <w:rPr>
                <w:rFonts w:ascii="Tahoma" w:hAnsi="Tahoma"/>
                <w:sz w:val="16"/>
                <w:szCs w:val="16"/>
              </w:rPr>
            </w:pPr>
            <w:hyperlink r:id="rId531" w:history="1">
              <w:r w:rsidRPr="00394A2C">
                <w:rPr>
                  <w:rFonts w:ascii="Tahoma" w:hAnsi="Tahoma"/>
                  <w:color w:val="0563C1" w:themeColor="hyperlink"/>
                  <w:sz w:val="16"/>
                  <w:szCs w:val="16"/>
                  <w:u w:val="single"/>
                </w:rPr>
                <w:t>https://www.gov.uk/government/organisations/uk-visas-and-immigration</w:t>
              </w:r>
            </w:hyperlink>
          </w:p>
        </w:tc>
      </w:tr>
      <w:tr w:rsidR="00394A2C" w:rsidRPr="00394A2C" w14:paraId="6411C1C2" w14:textId="77777777" w:rsidTr="0062377D">
        <w:tc>
          <w:tcPr>
            <w:tcW w:w="2696" w:type="dxa"/>
          </w:tcPr>
          <w:p w14:paraId="1E7B8DD7" w14:textId="77777777" w:rsidR="00394A2C" w:rsidRPr="00394A2C" w:rsidRDefault="00394A2C" w:rsidP="00394A2C">
            <w:pPr>
              <w:spacing w:line="360" w:lineRule="auto"/>
              <w:rPr>
                <w:rFonts w:ascii="Tahoma" w:hAnsi="Tahoma"/>
              </w:rPr>
            </w:pPr>
            <w:r w:rsidRPr="00394A2C">
              <w:rPr>
                <w:rFonts w:ascii="Tahoma" w:hAnsi="Tahoma"/>
              </w:rPr>
              <w:t>Police Switchboard</w:t>
            </w:r>
          </w:p>
        </w:tc>
        <w:tc>
          <w:tcPr>
            <w:tcW w:w="3962" w:type="dxa"/>
          </w:tcPr>
          <w:p w14:paraId="04FD3908" w14:textId="77777777" w:rsidR="00394A2C" w:rsidRPr="00394A2C" w:rsidRDefault="00394A2C" w:rsidP="00394A2C">
            <w:pPr>
              <w:spacing w:line="360" w:lineRule="auto"/>
              <w:rPr>
                <w:rFonts w:ascii="Tahoma" w:hAnsi="Tahoma" w:cs="Tahoma"/>
                <w:color w:val="111111"/>
                <w:shd w:val="clear" w:color="auto" w:fill="FFFFFF"/>
              </w:rPr>
            </w:pPr>
            <w:r w:rsidRPr="00394A2C">
              <w:rPr>
                <w:rFonts w:ascii="Tahoma" w:hAnsi="Tahoma" w:cs="Tahoma"/>
                <w:color w:val="111111"/>
                <w:shd w:val="clear" w:color="auto" w:fill="FFFFFF"/>
              </w:rPr>
              <w:t>023 8074 5500</w:t>
            </w:r>
          </w:p>
        </w:tc>
        <w:tc>
          <w:tcPr>
            <w:tcW w:w="3690" w:type="dxa"/>
          </w:tcPr>
          <w:p w14:paraId="1D57838D" w14:textId="77777777" w:rsidR="00394A2C" w:rsidRDefault="00394A2C" w:rsidP="00394A2C">
            <w:pPr>
              <w:spacing w:line="360" w:lineRule="auto"/>
              <w:rPr>
                <w:rFonts w:ascii="Tahoma" w:hAnsi="Tahoma"/>
                <w:color w:val="0563C1" w:themeColor="hyperlink"/>
                <w:sz w:val="16"/>
                <w:szCs w:val="16"/>
                <w:u w:val="single"/>
              </w:rPr>
            </w:pPr>
            <w:hyperlink r:id="rId532" w:history="1">
              <w:r w:rsidRPr="00394A2C">
                <w:rPr>
                  <w:rFonts w:ascii="Tahoma" w:hAnsi="Tahoma"/>
                  <w:color w:val="0563C1" w:themeColor="hyperlink"/>
                  <w:sz w:val="16"/>
                  <w:szCs w:val="16"/>
                  <w:u w:val="single"/>
                </w:rPr>
                <w:t>https://www.hampshire.police.uk/contact/af/contact-us-beta/contact-us/</w:t>
              </w:r>
            </w:hyperlink>
          </w:p>
          <w:p w14:paraId="01819A86" w14:textId="77777777" w:rsidR="001A7A3A" w:rsidRPr="00394A2C" w:rsidRDefault="001A7A3A" w:rsidP="00394A2C">
            <w:pPr>
              <w:spacing w:line="360" w:lineRule="auto"/>
              <w:rPr>
                <w:rFonts w:ascii="Tahoma" w:hAnsi="Tahoma"/>
                <w:sz w:val="16"/>
                <w:szCs w:val="16"/>
              </w:rPr>
            </w:pPr>
          </w:p>
        </w:tc>
      </w:tr>
      <w:tr w:rsidR="00394A2C" w:rsidRPr="00394A2C" w14:paraId="62F245AF" w14:textId="77777777" w:rsidTr="0003174B">
        <w:tc>
          <w:tcPr>
            <w:tcW w:w="10348" w:type="dxa"/>
            <w:gridSpan w:val="3"/>
            <w:shd w:val="clear" w:color="auto" w:fill="D9D9D9" w:themeFill="background1" w:themeFillShade="D9"/>
          </w:tcPr>
          <w:p w14:paraId="18432515" w14:textId="77777777" w:rsidR="00394A2C" w:rsidRPr="00394A2C" w:rsidRDefault="00394A2C" w:rsidP="00394A2C">
            <w:pPr>
              <w:spacing w:line="360" w:lineRule="auto"/>
              <w:jc w:val="center"/>
              <w:rPr>
                <w:rFonts w:ascii="Tahoma" w:hAnsi="Tahoma"/>
              </w:rPr>
            </w:pPr>
            <w:r w:rsidRPr="00394A2C">
              <w:rPr>
                <w:rFonts w:ascii="Tahoma" w:hAnsi="Tahoma"/>
              </w:rPr>
              <w:lastRenderedPageBreak/>
              <w:t>Local Support Groups</w:t>
            </w:r>
          </w:p>
        </w:tc>
      </w:tr>
      <w:tr w:rsidR="00394A2C" w:rsidRPr="00394A2C" w14:paraId="35C208F9" w14:textId="77777777" w:rsidTr="0062377D">
        <w:trPr>
          <w:trHeight w:val="280"/>
        </w:trPr>
        <w:tc>
          <w:tcPr>
            <w:tcW w:w="2696" w:type="dxa"/>
          </w:tcPr>
          <w:p w14:paraId="0368271D" w14:textId="77777777" w:rsidR="00394A2C" w:rsidRPr="00394A2C" w:rsidRDefault="00394A2C" w:rsidP="00394A2C">
            <w:pPr>
              <w:autoSpaceDE w:val="0"/>
              <w:autoSpaceDN w:val="0"/>
              <w:adjustRightInd w:val="0"/>
              <w:rPr>
                <w:rFonts w:ascii="Tahoma" w:hAnsi="Tahoma" w:cs="Tahoma"/>
                <w:color w:val="000000" w:themeColor="text1"/>
              </w:rPr>
            </w:pPr>
            <w:r w:rsidRPr="00394A2C">
              <w:rPr>
                <w:rFonts w:ascii="Tahoma" w:hAnsi="Tahoma" w:cs="Tahoma"/>
                <w:color w:val="000000" w:themeColor="text1"/>
              </w:rPr>
              <w:t>ACAS</w:t>
            </w:r>
          </w:p>
        </w:tc>
        <w:tc>
          <w:tcPr>
            <w:tcW w:w="3962" w:type="dxa"/>
          </w:tcPr>
          <w:p w14:paraId="4DB14386" w14:textId="77777777" w:rsidR="00394A2C" w:rsidRPr="00394A2C" w:rsidRDefault="00394A2C" w:rsidP="00394A2C">
            <w:pPr>
              <w:spacing w:line="360" w:lineRule="auto"/>
              <w:rPr>
                <w:rFonts w:ascii="Tahoma" w:hAnsi="Tahoma"/>
              </w:rPr>
            </w:pPr>
            <w:r w:rsidRPr="00394A2C">
              <w:rPr>
                <w:rFonts w:ascii="Tahoma" w:hAnsi="Tahoma"/>
              </w:rPr>
              <w:t>0300 123 1100</w:t>
            </w:r>
          </w:p>
        </w:tc>
        <w:tc>
          <w:tcPr>
            <w:tcW w:w="3690" w:type="dxa"/>
          </w:tcPr>
          <w:p w14:paraId="24784A2B" w14:textId="77777777" w:rsidR="00394A2C" w:rsidRPr="00394A2C" w:rsidRDefault="00394A2C" w:rsidP="00394A2C">
            <w:pPr>
              <w:spacing w:line="360" w:lineRule="auto"/>
              <w:rPr>
                <w:rFonts w:ascii="Tahoma" w:hAnsi="Tahoma"/>
                <w:sz w:val="16"/>
                <w:szCs w:val="16"/>
              </w:rPr>
            </w:pPr>
            <w:hyperlink r:id="rId533" w:history="1">
              <w:r w:rsidRPr="00394A2C">
                <w:rPr>
                  <w:rFonts w:ascii="Tahoma" w:hAnsi="Tahoma"/>
                  <w:color w:val="0563C1" w:themeColor="hyperlink"/>
                  <w:sz w:val="16"/>
                  <w:szCs w:val="16"/>
                  <w:u w:val="single"/>
                </w:rPr>
                <w:t>https://www.gov.uk/employment-tribunals</w:t>
              </w:r>
            </w:hyperlink>
          </w:p>
        </w:tc>
      </w:tr>
      <w:tr w:rsidR="00394A2C" w:rsidRPr="00394A2C" w14:paraId="01F1F114" w14:textId="77777777" w:rsidTr="0062377D">
        <w:tc>
          <w:tcPr>
            <w:tcW w:w="2696" w:type="dxa"/>
          </w:tcPr>
          <w:p w14:paraId="6FDEF885" w14:textId="77777777" w:rsidR="00394A2C" w:rsidRPr="00394A2C" w:rsidRDefault="00394A2C" w:rsidP="00394A2C">
            <w:pPr>
              <w:rPr>
                <w:rFonts w:ascii="Tahoma" w:hAnsi="Tahoma"/>
              </w:rPr>
            </w:pPr>
            <w:r w:rsidRPr="00394A2C">
              <w:rPr>
                <w:rFonts w:ascii="Tahoma" w:hAnsi="Tahoma"/>
              </w:rPr>
              <w:t>Citizens Advice Southampton</w:t>
            </w:r>
          </w:p>
        </w:tc>
        <w:tc>
          <w:tcPr>
            <w:tcW w:w="3962" w:type="dxa"/>
          </w:tcPr>
          <w:p w14:paraId="57F0EBC5" w14:textId="77777777" w:rsidR="00394A2C" w:rsidRPr="00394A2C" w:rsidRDefault="00394A2C" w:rsidP="00394A2C">
            <w:pPr>
              <w:spacing w:line="360" w:lineRule="auto"/>
              <w:rPr>
                <w:rFonts w:ascii="Tahoma" w:hAnsi="Tahoma" w:cs="Tahoma"/>
              </w:rPr>
            </w:pPr>
            <w:r w:rsidRPr="00394A2C">
              <w:rPr>
                <w:rFonts w:ascii="Tahoma" w:hAnsi="Tahoma" w:cs="Tahoma"/>
                <w:color w:val="000000"/>
                <w:bdr w:val="none" w:sz="0" w:space="0" w:color="auto" w:frame="1"/>
              </w:rPr>
              <w:t>0808 27 87 863</w:t>
            </w:r>
          </w:p>
        </w:tc>
        <w:tc>
          <w:tcPr>
            <w:tcW w:w="3690" w:type="dxa"/>
          </w:tcPr>
          <w:p w14:paraId="5091BC4F" w14:textId="77777777" w:rsidR="00394A2C" w:rsidRPr="00394A2C" w:rsidRDefault="00394A2C" w:rsidP="00394A2C">
            <w:pPr>
              <w:spacing w:line="360" w:lineRule="auto"/>
              <w:rPr>
                <w:rFonts w:ascii="Tahoma" w:hAnsi="Tahoma"/>
                <w:sz w:val="16"/>
                <w:szCs w:val="16"/>
              </w:rPr>
            </w:pPr>
            <w:hyperlink r:id="rId534" w:history="1">
              <w:r w:rsidRPr="00394A2C">
                <w:rPr>
                  <w:rFonts w:ascii="Tahoma" w:hAnsi="Tahoma"/>
                  <w:color w:val="0563C1" w:themeColor="hyperlink"/>
                  <w:sz w:val="16"/>
                  <w:szCs w:val="16"/>
                  <w:u w:val="single"/>
                </w:rPr>
                <w:t>admin@sotoncab.org.uk</w:t>
              </w:r>
            </w:hyperlink>
          </w:p>
        </w:tc>
      </w:tr>
      <w:tr w:rsidR="00394A2C" w:rsidRPr="00394A2C" w14:paraId="6710C233" w14:textId="77777777" w:rsidTr="0062377D">
        <w:trPr>
          <w:trHeight w:val="477"/>
        </w:trPr>
        <w:tc>
          <w:tcPr>
            <w:tcW w:w="2696" w:type="dxa"/>
          </w:tcPr>
          <w:p w14:paraId="39BA3F98" w14:textId="77777777" w:rsidR="00394A2C" w:rsidRPr="00394A2C" w:rsidRDefault="00394A2C" w:rsidP="00394A2C">
            <w:pPr>
              <w:spacing w:line="360" w:lineRule="auto"/>
              <w:rPr>
                <w:rFonts w:ascii="Tahoma" w:hAnsi="Tahoma"/>
              </w:rPr>
            </w:pPr>
            <w:r w:rsidRPr="00394A2C">
              <w:rPr>
                <w:rFonts w:ascii="Tahoma" w:hAnsi="Tahoma"/>
              </w:rPr>
              <w:t>SARC (benefits)</w:t>
            </w:r>
          </w:p>
        </w:tc>
        <w:tc>
          <w:tcPr>
            <w:tcW w:w="3962" w:type="dxa"/>
          </w:tcPr>
          <w:p w14:paraId="39266DF5" w14:textId="77777777" w:rsidR="00394A2C" w:rsidRPr="00394A2C" w:rsidRDefault="00394A2C" w:rsidP="00394A2C">
            <w:pPr>
              <w:rPr>
                <w:rFonts w:ascii="Tahoma" w:hAnsi="Tahoma"/>
              </w:rPr>
            </w:pPr>
            <w:r w:rsidRPr="00394A2C">
              <w:rPr>
                <w:rFonts w:ascii="Tahoma" w:hAnsi="Tahoma"/>
              </w:rPr>
              <w:t>023 8043 1435</w:t>
            </w:r>
          </w:p>
        </w:tc>
        <w:tc>
          <w:tcPr>
            <w:tcW w:w="3690" w:type="dxa"/>
          </w:tcPr>
          <w:p w14:paraId="12552247" w14:textId="77777777" w:rsidR="00394A2C" w:rsidRPr="00394A2C" w:rsidRDefault="00394A2C" w:rsidP="00394A2C">
            <w:pPr>
              <w:spacing w:line="360" w:lineRule="auto"/>
              <w:rPr>
                <w:rFonts w:ascii="Tahoma" w:hAnsi="Tahoma"/>
                <w:sz w:val="16"/>
                <w:szCs w:val="16"/>
              </w:rPr>
            </w:pPr>
            <w:hyperlink r:id="rId535" w:history="1">
              <w:r w:rsidRPr="00394A2C">
                <w:rPr>
                  <w:rFonts w:ascii="Tahoma" w:hAnsi="Tahoma"/>
                  <w:color w:val="0563C1" w:themeColor="hyperlink"/>
                  <w:sz w:val="16"/>
                  <w:szCs w:val="16"/>
                  <w:u w:val="single"/>
                </w:rPr>
                <w:t>admin@sarc.org.uk</w:t>
              </w:r>
            </w:hyperlink>
          </w:p>
        </w:tc>
      </w:tr>
      <w:tr w:rsidR="00394A2C" w:rsidRPr="00394A2C" w14:paraId="1965EC6D" w14:textId="77777777" w:rsidTr="0062377D">
        <w:tc>
          <w:tcPr>
            <w:tcW w:w="2696" w:type="dxa"/>
          </w:tcPr>
          <w:p w14:paraId="08F71884" w14:textId="77777777" w:rsidR="00394A2C" w:rsidRPr="00394A2C" w:rsidRDefault="00394A2C" w:rsidP="00394A2C">
            <w:pPr>
              <w:rPr>
                <w:rFonts w:ascii="Tahoma" w:hAnsi="Tahoma"/>
              </w:rPr>
            </w:pPr>
            <w:r w:rsidRPr="00394A2C">
              <w:rPr>
                <w:rFonts w:ascii="Tahoma" w:hAnsi="Tahoma"/>
              </w:rPr>
              <w:t>Society of St James</w:t>
            </w:r>
          </w:p>
        </w:tc>
        <w:tc>
          <w:tcPr>
            <w:tcW w:w="3962" w:type="dxa"/>
          </w:tcPr>
          <w:p w14:paraId="0A742858" w14:textId="77777777" w:rsidR="00394A2C" w:rsidRPr="00394A2C" w:rsidRDefault="00394A2C" w:rsidP="00394A2C">
            <w:pPr>
              <w:spacing w:line="360" w:lineRule="auto"/>
              <w:rPr>
                <w:rFonts w:ascii="Tahoma" w:hAnsi="Tahoma"/>
              </w:rPr>
            </w:pPr>
            <w:r w:rsidRPr="00394A2C">
              <w:rPr>
                <w:rFonts w:ascii="Tahoma" w:hAnsi="Tahoma"/>
              </w:rPr>
              <w:t>023 8063 4596</w:t>
            </w:r>
          </w:p>
        </w:tc>
        <w:tc>
          <w:tcPr>
            <w:tcW w:w="3690" w:type="dxa"/>
          </w:tcPr>
          <w:p w14:paraId="253C67C6" w14:textId="77777777" w:rsidR="00394A2C" w:rsidRPr="00394A2C" w:rsidRDefault="00394A2C" w:rsidP="00394A2C">
            <w:pPr>
              <w:spacing w:line="360" w:lineRule="auto"/>
              <w:rPr>
                <w:rFonts w:ascii="Tahoma" w:hAnsi="Tahoma"/>
                <w:sz w:val="16"/>
                <w:szCs w:val="16"/>
              </w:rPr>
            </w:pPr>
            <w:hyperlink r:id="rId536" w:history="1">
              <w:r w:rsidRPr="00394A2C">
                <w:rPr>
                  <w:rFonts w:ascii="Tahoma" w:hAnsi="Tahoma"/>
                  <w:color w:val="0563C1" w:themeColor="hyperlink"/>
                  <w:sz w:val="16"/>
                  <w:szCs w:val="16"/>
                  <w:u w:val="single"/>
                </w:rPr>
                <w:t>Info@ssj.org.uk</w:t>
              </w:r>
            </w:hyperlink>
          </w:p>
        </w:tc>
      </w:tr>
      <w:tr w:rsidR="00394A2C" w:rsidRPr="00394A2C" w14:paraId="6F8DC8B3" w14:textId="77777777" w:rsidTr="0062377D">
        <w:tc>
          <w:tcPr>
            <w:tcW w:w="2696" w:type="dxa"/>
          </w:tcPr>
          <w:p w14:paraId="53B15CC3" w14:textId="77777777" w:rsidR="0034458F" w:rsidRPr="0034458F" w:rsidRDefault="0034458F" w:rsidP="0034458F">
            <w:pPr>
              <w:rPr>
                <w:rFonts w:ascii="Tahoma" w:hAnsi="Tahoma"/>
              </w:rPr>
            </w:pPr>
            <w:r w:rsidRPr="0034458F">
              <w:rPr>
                <w:rFonts w:ascii="Tahoma" w:hAnsi="Tahoma"/>
              </w:rPr>
              <w:t>Southampton Healthy Homes</w:t>
            </w:r>
          </w:p>
          <w:p w14:paraId="762BCEBC" w14:textId="3DF25A66" w:rsidR="00394A2C" w:rsidRPr="00394A2C" w:rsidRDefault="00394A2C" w:rsidP="0034458F">
            <w:pPr>
              <w:rPr>
                <w:rFonts w:ascii="Tahoma" w:hAnsi="Tahoma"/>
              </w:rPr>
            </w:pPr>
          </w:p>
        </w:tc>
        <w:tc>
          <w:tcPr>
            <w:tcW w:w="3962" w:type="dxa"/>
          </w:tcPr>
          <w:p w14:paraId="6859ABC3" w14:textId="23750948" w:rsidR="00394A2C" w:rsidRPr="00394A2C" w:rsidRDefault="0034458F" w:rsidP="00394A2C">
            <w:pPr>
              <w:rPr>
                <w:rFonts w:ascii="Tahoma" w:hAnsi="Tahoma"/>
              </w:rPr>
            </w:pPr>
            <w:r w:rsidRPr="0034458F">
              <w:rPr>
                <w:rFonts w:ascii="Tahoma" w:hAnsi="Tahoma"/>
              </w:rPr>
              <w:t xml:space="preserve">Freephone helpline 0800 804 8601, </w:t>
            </w:r>
            <w:r>
              <w:rPr>
                <w:rFonts w:ascii="Tahoma" w:hAnsi="Tahoma"/>
              </w:rPr>
              <w:t>tEC:</w:t>
            </w:r>
            <w:r w:rsidRPr="0034458F">
              <w:rPr>
                <w:rFonts w:ascii="Tahoma" w:hAnsi="Tahoma"/>
              </w:rPr>
              <w:t xml:space="preserve">,02380 336172 </w:t>
            </w:r>
          </w:p>
        </w:tc>
        <w:tc>
          <w:tcPr>
            <w:tcW w:w="3690" w:type="dxa"/>
          </w:tcPr>
          <w:p w14:paraId="531F36FF" w14:textId="0F05E51B" w:rsidR="00394A2C" w:rsidRPr="0034458F" w:rsidRDefault="0034458F" w:rsidP="00394A2C">
            <w:pPr>
              <w:spacing w:line="360" w:lineRule="auto"/>
              <w:rPr>
                <w:rFonts w:ascii="Tahoma" w:hAnsi="Tahoma" w:cs="Tahoma"/>
                <w:color w:val="0563C1" w:themeColor="hyperlink"/>
                <w:sz w:val="16"/>
                <w:szCs w:val="16"/>
                <w:u w:val="single"/>
                <w:shd w:val="clear" w:color="auto" w:fill="FFFFFF"/>
              </w:rPr>
            </w:pPr>
            <w:r w:rsidRPr="0034458F">
              <w:rPr>
                <w:rFonts w:ascii="Tahoma" w:hAnsi="Tahoma" w:cs="Tahoma"/>
                <w:color w:val="0563C1" w:themeColor="hyperlink"/>
                <w:sz w:val="16"/>
                <w:szCs w:val="16"/>
                <w:u w:val="single"/>
                <w:shd w:val="clear" w:color="auto" w:fill="FFFFFF"/>
              </w:rPr>
              <w:t>www.environmentcentre.com/SHH, keepwarm@environmentcentre.com</w:t>
            </w:r>
          </w:p>
        </w:tc>
      </w:tr>
      <w:tr w:rsidR="00394A2C" w:rsidRPr="00394A2C" w14:paraId="40594973" w14:textId="77777777" w:rsidTr="0062377D">
        <w:tc>
          <w:tcPr>
            <w:tcW w:w="2696" w:type="dxa"/>
          </w:tcPr>
          <w:p w14:paraId="2D5962BB" w14:textId="77777777" w:rsidR="00394A2C" w:rsidRPr="00394A2C" w:rsidRDefault="00394A2C" w:rsidP="00394A2C">
            <w:pPr>
              <w:rPr>
                <w:rFonts w:ascii="Tahoma" w:hAnsi="Tahoma"/>
              </w:rPr>
            </w:pPr>
            <w:r w:rsidRPr="00394A2C">
              <w:rPr>
                <w:rFonts w:ascii="Tahoma" w:hAnsi="Tahoma" w:cs="Tahoma"/>
                <w:color w:val="000000" w:themeColor="text1"/>
              </w:rPr>
              <w:t>SCRATCH</w:t>
            </w:r>
          </w:p>
        </w:tc>
        <w:tc>
          <w:tcPr>
            <w:tcW w:w="3962" w:type="dxa"/>
          </w:tcPr>
          <w:p w14:paraId="592D6265" w14:textId="77777777" w:rsidR="00394A2C" w:rsidRPr="00394A2C" w:rsidRDefault="00394A2C" w:rsidP="00394A2C">
            <w:pPr>
              <w:spacing w:line="360" w:lineRule="auto"/>
              <w:rPr>
                <w:rFonts w:ascii="Tahoma" w:hAnsi="Tahoma" w:cs="Tahoma"/>
              </w:rPr>
            </w:pPr>
            <w:r w:rsidRPr="00394A2C">
              <w:rPr>
                <w:rFonts w:ascii="Tahoma" w:hAnsi="Tahoma"/>
              </w:rPr>
              <w:t>023 8077 3132</w:t>
            </w:r>
          </w:p>
        </w:tc>
        <w:tc>
          <w:tcPr>
            <w:tcW w:w="3690" w:type="dxa"/>
          </w:tcPr>
          <w:p w14:paraId="3D249AF4" w14:textId="77777777" w:rsidR="00394A2C" w:rsidRPr="00394A2C" w:rsidRDefault="00394A2C" w:rsidP="00394A2C">
            <w:pPr>
              <w:spacing w:line="360" w:lineRule="auto"/>
              <w:rPr>
                <w:rFonts w:ascii="Tahoma" w:hAnsi="Tahoma" w:cs="Tahoma"/>
                <w:b/>
                <w:bCs/>
                <w:color w:val="585D64"/>
                <w:sz w:val="16"/>
                <w:szCs w:val="16"/>
                <w:shd w:val="clear" w:color="auto" w:fill="FFFFFF"/>
              </w:rPr>
            </w:pPr>
            <w:hyperlink r:id="rId537" w:history="1">
              <w:r w:rsidRPr="00394A2C">
                <w:rPr>
                  <w:rFonts w:ascii="Tahoma" w:hAnsi="Tahoma" w:cs="Tahoma"/>
                  <w:color w:val="0563C1" w:themeColor="hyperlink"/>
                  <w:sz w:val="16"/>
                  <w:szCs w:val="16"/>
                  <w:u w:val="single"/>
                  <w:shd w:val="clear" w:color="auto" w:fill="FFFFFF"/>
                </w:rPr>
                <w:t>reception@scratchcharity.co.uk</w:t>
              </w:r>
            </w:hyperlink>
          </w:p>
        </w:tc>
      </w:tr>
      <w:tr w:rsidR="00394A2C" w:rsidRPr="00394A2C" w14:paraId="512484A4" w14:textId="77777777" w:rsidTr="0062377D">
        <w:trPr>
          <w:trHeight w:val="246"/>
        </w:trPr>
        <w:tc>
          <w:tcPr>
            <w:tcW w:w="2696" w:type="dxa"/>
          </w:tcPr>
          <w:p w14:paraId="3C638D34" w14:textId="77777777" w:rsidR="00394A2C" w:rsidRPr="00394A2C" w:rsidRDefault="00394A2C" w:rsidP="00394A2C">
            <w:pPr>
              <w:spacing w:line="360" w:lineRule="auto"/>
              <w:rPr>
                <w:rFonts w:ascii="Tahoma" w:hAnsi="Tahoma"/>
              </w:rPr>
            </w:pPr>
            <w:r w:rsidRPr="00394A2C">
              <w:rPr>
                <w:rFonts w:ascii="Tahoma" w:hAnsi="Tahoma"/>
              </w:rPr>
              <w:t>SCM Basic Banks</w:t>
            </w:r>
          </w:p>
        </w:tc>
        <w:tc>
          <w:tcPr>
            <w:tcW w:w="3962" w:type="dxa"/>
          </w:tcPr>
          <w:p w14:paraId="522CE838" w14:textId="77777777" w:rsidR="00394A2C" w:rsidRPr="00394A2C" w:rsidRDefault="00394A2C" w:rsidP="00394A2C">
            <w:pPr>
              <w:rPr>
                <w:rFonts w:ascii="Tahoma" w:hAnsi="Tahoma"/>
              </w:rPr>
            </w:pPr>
            <w:r w:rsidRPr="00394A2C">
              <w:rPr>
                <w:rFonts w:ascii="Tahoma" w:hAnsi="Tahoma"/>
              </w:rPr>
              <w:t>02380 550435</w:t>
            </w:r>
          </w:p>
          <w:p w14:paraId="1FD58E81" w14:textId="77777777" w:rsidR="00394A2C" w:rsidRPr="00394A2C" w:rsidRDefault="00394A2C" w:rsidP="00394A2C">
            <w:pPr>
              <w:rPr>
                <w:rFonts w:ascii="Tahoma" w:hAnsi="Tahoma"/>
              </w:rPr>
            </w:pPr>
            <w:r w:rsidRPr="00394A2C">
              <w:rPr>
                <w:rFonts w:ascii="Tahoma" w:hAnsi="Tahoma"/>
              </w:rPr>
              <w:t>07929 641 755</w:t>
            </w:r>
          </w:p>
        </w:tc>
        <w:tc>
          <w:tcPr>
            <w:tcW w:w="3690" w:type="dxa"/>
          </w:tcPr>
          <w:p w14:paraId="5EC89C64" w14:textId="77777777" w:rsidR="00394A2C" w:rsidRPr="00394A2C" w:rsidRDefault="00394A2C" w:rsidP="00394A2C">
            <w:pPr>
              <w:spacing w:line="360" w:lineRule="auto"/>
              <w:rPr>
                <w:rFonts w:ascii="Tahoma" w:hAnsi="Tahoma"/>
                <w:sz w:val="16"/>
                <w:szCs w:val="16"/>
              </w:rPr>
            </w:pPr>
            <w:hyperlink r:id="rId538" w:history="1">
              <w:r w:rsidRPr="00394A2C">
                <w:rPr>
                  <w:rFonts w:ascii="Tahoma" w:hAnsi="Tahoma"/>
                  <w:color w:val="0563C1" w:themeColor="hyperlink"/>
                  <w:sz w:val="16"/>
                  <w:szCs w:val="16"/>
                  <w:u w:val="single"/>
                </w:rPr>
                <w:t>https://southamptoncitymission.co.uk/basics-banks/referral-agents</w:t>
              </w:r>
            </w:hyperlink>
          </w:p>
        </w:tc>
      </w:tr>
      <w:tr w:rsidR="00394A2C" w:rsidRPr="00394A2C" w14:paraId="4D1DAF7B" w14:textId="77777777" w:rsidTr="0062377D">
        <w:tc>
          <w:tcPr>
            <w:tcW w:w="2696" w:type="dxa"/>
          </w:tcPr>
          <w:p w14:paraId="01015908" w14:textId="77777777" w:rsidR="00394A2C" w:rsidRPr="00394A2C" w:rsidRDefault="00394A2C" w:rsidP="00394A2C">
            <w:pPr>
              <w:autoSpaceDE w:val="0"/>
              <w:autoSpaceDN w:val="0"/>
              <w:adjustRightInd w:val="0"/>
              <w:rPr>
                <w:rFonts w:ascii="Tahoma" w:hAnsi="Tahoma" w:cs="Tahoma"/>
                <w:color w:val="000000" w:themeColor="text1"/>
              </w:rPr>
            </w:pPr>
            <w:r w:rsidRPr="00394A2C">
              <w:rPr>
                <w:rFonts w:ascii="Tahoma" w:hAnsi="Tahoma" w:cs="Tahoma"/>
                <w:color w:val="000000" w:themeColor="text1"/>
              </w:rPr>
              <w:t>So Linked Navigators</w:t>
            </w:r>
          </w:p>
        </w:tc>
        <w:tc>
          <w:tcPr>
            <w:tcW w:w="3962" w:type="dxa"/>
          </w:tcPr>
          <w:p w14:paraId="2BC12607" w14:textId="77777777" w:rsidR="00394A2C" w:rsidRPr="00394A2C" w:rsidRDefault="00394A2C" w:rsidP="00394A2C">
            <w:pPr>
              <w:spacing w:line="360" w:lineRule="auto"/>
              <w:rPr>
                <w:rFonts w:ascii="Tahoma" w:hAnsi="Tahoma"/>
              </w:rPr>
            </w:pPr>
            <w:r w:rsidRPr="00394A2C">
              <w:rPr>
                <w:rFonts w:ascii="Tahoma" w:hAnsi="Tahoma"/>
              </w:rPr>
              <w:t>023 8021 6050</w:t>
            </w:r>
          </w:p>
        </w:tc>
        <w:tc>
          <w:tcPr>
            <w:tcW w:w="3690" w:type="dxa"/>
          </w:tcPr>
          <w:p w14:paraId="2BDCB522" w14:textId="77777777" w:rsidR="00394A2C" w:rsidRPr="00394A2C" w:rsidRDefault="00394A2C" w:rsidP="00394A2C">
            <w:pPr>
              <w:spacing w:line="360" w:lineRule="auto"/>
              <w:rPr>
                <w:rFonts w:ascii="Tahoma" w:hAnsi="Tahoma" w:cs="Tahoma"/>
                <w:sz w:val="16"/>
                <w:szCs w:val="16"/>
              </w:rPr>
            </w:pPr>
            <w:hyperlink r:id="rId539" w:history="1">
              <w:r w:rsidRPr="00394A2C">
                <w:rPr>
                  <w:rFonts w:ascii="Tahoma" w:hAnsi="Tahoma" w:cs="Tahoma"/>
                  <w:color w:val="0563C1" w:themeColor="hyperlink"/>
                  <w:sz w:val="16"/>
                  <w:szCs w:val="16"/>
                  <w:u w:val="single"/>
                </w:rPr>
                <w:t>SOCCG.SoLinked@NHS.net</w:t>
              </w:r>
            </w:hyperlink>
          </w:p>
        </w:tc>
      </w:tr>
      <w:tr w:rsidR="00394A2C" w:rsidRPr="00394A2C" w14:paraId="0E55E0E3" w14:textId="77777777" w:rsidTr="0062377D">
        <w:tc>
          <w:tcPr>
            <w:tcW w:w="2696" w:type="dxa"/>
          </w:tcPr>
          <w:p w14:paraId="06E1E6E1" w14:textId="77777777" w:rsidR="00394A2C" w:rsidRPr="00394A2C" w:rsidRDefault="00394A2C" w:rsidP="00394A2C">
            <w:pPr>
              <w:spacing w:line="360" w:lineRule="auto"/>
              <w:rPr>
                <w:rFonts w:ascii="Tahoma" w:hAnsi="Tahoma"/>
              </w:rPr>
            </w:pPr>
            <w:r w:rsidRPr="00394A2C">
              <w:rPr>
                <w:rFonts w:ascii="Tahoma" w:hAnsi="Tahoma"/>
              </w:rPr>
              <w:t>Two Saints</w:t>
            </w:r>
          </w:p>
        </w:tc>
        <w:tc>
          <w:tcPr>
            <w:tcW w:w="3962" w:type="dxa"/>
          </w:tcPr>
          <w:p w14:paraId="2362F1CC" w14:textId="77777777" w:rsidR="00394A2C" w:rsidRPr="00394A2C" w:rsidRDefault="00394A2C" w:rsidP="00394A2C">
            <w:pPr>
              <w:spacing w:line="360" w:lineRule="auto"/>
              <w:rPr>
                <w:rFonts w:ascii="Tahoma" w:hAnsi="Tahoma"/>
              </w:rPr>
            </w:pPr>
            <w:r w:rsidRPr="00394A2C">
              <w:rPr>
                <w:rFonts w:ascii="Tahoma" w:hAnsi="Tahoma"/>
              </w:rPr>
              <w:t>023 8022 3443</w:t>
            </w:r>
          </w:p>
        </w:tc>
        <w:tc>
          <w:tcPr>
            <w:tcW w:w="3690" w:type="dxa"/>
          </w:tcPr>
          <w:p w14:paraId="25E2F175" w14:textId="77777777" w:rsidR="00394A2C" w:rsidRPr="00394A2C" w:rsidRDefault="00394A2C" w:rsidP="00394A2C">
            <w:pPr>
              <w:spacing w:line="360" w:lineRule="auto"/>
              <w:rPr>
                <w:rFonts w:ascii="Tahoma" w:hAnsi="Tahoma"/>
                <w:sz w:val="24"/>
              </w:rPr>
            </w:pPr>
            <w:r w:rsidRPr="00394A2C">
              <w:rPr>
                <w:rFonts w:ascii="Tahoma" w:hAnsi="Tahoma" w:cs="Tahoma"/>
                <w:color w:val="0563C1" w:themeColor="hyperlink"/>
                <w:sz w:val="16"/>
                <w:szCs w:val="16"/>
                <w:u w:val="single"/>
                <w:shd w:val="clear" w:color="auto" w:fill="FFFFFF"/>
              </w:rPr>
              <w:t>twosaints@twosaints.org.uk</w:t>
            </w:r>
          </w:p>
        </w:tc>
      </w:tr>
      <w:tr w:rsidR="00394A2C" w:rsidRPr="00394A2C" w14:paraId="3F86BF53" w14:textId="77777777" w:rsidTr="0062377D">
        <w:tc>
          <w:tcPr>
            <w:tcW w:w="2696" w:type="dxa"/>
          </w:tcPr>
          <w:p w14:paraId="0FA10D9B" w14:textId="77777777" w:rsidR="00394A2C" w:rsidRPr="00394A2C" w:rsidRDefault="00394A2C" w:rsidP="00394A2C">
            <w:pPr>
              <w:spacing w:line="360" w:lineRule="auto"/>
              <w:rPr>
                <w:rFonts w:ascii="Tahoma" w:hAnsi="Tahoma"/>
              </w:rPr>
            </w:pPr>
            <w:r w:rsidRPr="00394A2C">
              <w:rPr>
                <w:rFonts w:ascii="Tahoma" w:hAnsi="Tahoma"/>
              </w:rPr>
              <w:t>Solent Mind</w:t>
            </w:r>
          </w:p>
        </w:tc>
        <w:tc>
          <w:tcPr>
            <w:tcW w:w="3962" w:type="dxa"/>
          </w:tcPr>
          <w:p w14:paraId="30939C12" w14:textId="77777777" w:rsidR="00394A2C" w:rsidRPr="00394A2C" w:rsidRDefault="00394A2C" w:rsidP="00394A2C">
            <w:pPr>
              <w:spacing w:line="360" w:lineRule="auto"/>
              <w:rPr>
                <w:rFonts w:ascii="Tahoma" w:hAnsi="Tahoma"/>
              </w:rPr>
            </w:pPr>
            <w:r w:rsidRPr="00394A2C">
              <w:rPr>
                <w:rFonts w:ascii="Tahoma" w:hAnsi="Tahoma"/>
              </w:rPr>
              <w:t>023 8033 4977</w:t>
            </w:r>
          </w:p>
        </w:tc>
        <w:tc>
          <w:tcPr>
            <w:tcW w:w="3690" w:type="dxa"/>
          </w:tcPr>
          <w:p w14:paraId="29D73130" w14:textId="77777777" w:rsidR="00394A2C" w:rsidRPr="00394A2C" w:rsidRDefault="00394A2C" w:rsidP="00394A2C">
            <w:pPr>
              <w:spacing w:line="360" w:lineRule="auto"/>
              <w:rPr>
                <w:rFonts w:ascii="Tahoma" w:hAnsi="Tahoma" w:cs="Tahoma"/>
                <w:color w:val="000000" w:themeColor="text1"/>
                <w:sz w:val="16"/>
                <w:szCs w:val="16"/>
                <w:shd w:val="clear" w:color="auto" w:fill="FFFFFF"/>
              </w:rPr>
            </w:pPr>
            <w:hyperlink r:id="rId540" w:history="1">
              <w:r w:rsidRPr="00394A2C">
                <w:rPr>
                  <w:rFonts w:ascii="Tahoma" w:hAnsi="Tahoma" w:cs="Tahoma"/>
                  <w:color w:val="0563C1" w:themeColor="hyperlink"/>
                  <w:sz w:val="16"/>
                  <w:szCs w:val="16"/>
                  <w:u w:val="single"/>
                  <w:shd w:val="clear" w:color="auto" w:fill="FFFFFF"/>
                </w:rPr>
                <w:t>info@solentmind.org.uk</w:t>
              </w:r>
            </w:hyperlink>
          </w:p>
        </w:tc>
      </w:tr>
      <w:tr w:rsidR="00394A2C" w:rsidRPr="00394A2C" w14:paraId="0E434AE5" w14:textId="77777777" w:rsidTr="0062377D">
        <w:trPr>
          <w:trHeight w:val="408"/>
        </w:trPr>
        <w:tc>
          <w:tcPr>
            <w:tcW w:w="2696" w:type="dxa"/>
          </w:tcPr>
          <w:p w14:paraId="2F66B888" w14:textId="77777777" w:rsidR="00394A2C" w:rsidRPr="00394A2C" w:rsidRDefault="00394A2C" w:rsidP="00394A2C">
            <w:pPr>
              <w:spacing w:line="360" w:lineRule="auto"/>
              <w:rPr>
                <w:rFonts w:ascii="Tahoma" w:hAnsi="Tahoma"/>
              </w:rPr>
            </w:pPr>
            <w:r w:rsidRPr="00394A2C">
              <w:rPr>
                <w:rFonts w:ascii="Tahoma" w:hAnsi="Tahoma"/>
              </w:rPr>
              <w:t xml:space="preserve">Age UK Advice line </w:t>
            </w:r>
          </w:p>
        </w:tc>
        <w:tc>
          <w:tcPr>
            <w:tcW w:w="3962" w:type="dxa"/>
          </w:tcPr>
          <w:p w14:paraId="12C20A08" w14:textId="77777777" w:rsidR="00394A2C" w:rsidRPr="00394A2C" w:rsidRDefault="00394A2C" w:rsidP="00394A2C">
            <w:pPr>
              <w:rPr>
                <w:rFonts w:ascii="Tahoma" w:hAnsi="Tahoma"/>
              </w:rPr>
            </w:pPr>
            <w:r w:rsidRPr="00394A2C">
              <w:rPr>
                <w:rFonts w:ascii="Tahoma" w:hAnsi="Tahoma"/>
              </w:rPr>
              <w:t>0800 678 1602 (advice)</w:t>
            </w:r>
          </w:p>
          <w:p w14:paraId="39079977" w14:textId="77777777" w:rsidR="00394A2C" w:rsidRPr="00394A2C" w:rsidRDefault="00394A2C" w:rsidP="00394A2C">
            <w:pPr>
              <w:rPr>
                <w:rFonts w:ascii="Tahoma" w:hAnsi="Tahoma"/>
              </w:rPr>
            </w:pPr>
            <w:r w:rsidRPr="00394A2C">
              <w:rPr>
                <w:rFonts w:ascii="Tahoma" w:hAnsi="Tahoma"/>
              </w:rPr>
              <w:t>023 8036 8636 (local)</w:t>
            </w:r>
          </w:p>
        </w:tc>
        <w:tc>
          <w:tcPr>
            <w:tcW w:w="3690" w:type="dxa"/>
          </w:tcPr>
          <w:p w14:paraId="73974BC9" w14:textId="77777777" w:rsidR="00394A2C" w:rsidRPr="00394A2C" w:rsidRDefault="00394A2C" w:rsidP="00394A2C">
            <w:pPr>
              <w:spacing w:line="360" w:lineRule="auto"/>
              <w:rPr>
                <w:rFonts w:ascii="Tahoma" w:hAnsi="Tahoma"/>
                <w:sz w:val="16"/>
                <w:szCs w:val="16"/>
              </w:rPr>
            </w:pPr>
            <w:hyperlink r:id="rId541" w:history="1">
              <w:r w:rsidRPr="00394A2C">
                <w:rPr>
                  <w:rFonts w:ascii="Tahoma" w:hAnsi="Tahoma"/>
                  <w:color w:val="0563C1" w:themeColor="hyperlink"/>
                  <w:sz w:val="16"/>
                  <w:szCs w:val="16"/>
                  <w:u w:val="single"/>
                </w:rPr>
                <w:t>info@ageuksouthampton.org.uk</w:t>
              </w:r>
            </w:hyperlink>
          </w:p>
        </w:tc>
      </w:tr>
      <w:tr w:rsidR="00394A2C" w:rsidRPr="00394A2C" w14:paraId="71106D3B" w14:textId="77777777" w:rsidTr="0062377D">
        <w:tc>
          <w:tcPr>
            <w:tcW w:w="2696" w:type="dxa"/>
          </w:tcPr>
          <w:p w14:paraId="469CE3D2" w14:textId="77777777" w:rsidR="00394A2C" w:rsidRPr="00394A2C" w:rsidRDefault="00394A2C" w:rsidP="00394A2C">
            <w:pPr>
              <w:spacing w:line="360" w:lineRule="auto"/>
              <w:rPr>
                <w:rFonts w:ascii="Tahoma" w:hAnsi="Tahoma"/>
              </w:rPr>
            </w:pPr>
            <w:r w:rsidRPr="00394A2C">
              <w:rPr>
                <w:rFonts w:ascii="Tahoma" w:hAnsi="Tahoma"/>
              </w:rPr>
              <w:t>No Limits (Under 26)</w:t>
            </w:r>
          </w:p>
        </w:tc>
        <w:tc>
          <w:tcPr>
            <w:tcW w:w="3962" w:type="dxa"/>
          </w:tcPr>
          <w:p w14:paraId="0BDCC4B6" w14:textId="77777777" w:rsidR="00394A2C" w:rsidRPr="00394A2C" w:rsidRDefault="00394A2C" w:rsidP="00394A2C">
            <w:pPr>
              <w:rPr>
                <w:rFonts w:ascii="Tahoma" w:hAnsi="Tahoma"/>
              </w:rPr>
            </w:pPr>
            <w:r w:rsidRPr="00394A2C">
              <w:rPr>
                <w:rFonts w:ascii="Tahoma" w:hAnsi="Tahoma"/>
              </w:rPr>
              <w:t>02380 224 224</w:t>
            </w:r>
          </w:p>
        </w:tc>
        <w:tc>
          <w:tcPr>
            <w:tcW w:w="3690" w:type="dxa"/>
          </w:tcPr>
          <w:p w14:paraId="2F73304B" w14:textId="77777777" w:rsidR="00394A2C" w:rsidRPr="00394A2C" w:rsidRDefault="00394A2C" w:rsidP="00394A2C">
            <w:pPr>
              <w:spacing w:line="360" w:lineRule="auto"/>
              <w:rPr>
                <w:rFonts w:ascii="Tahoma" w:hAnsi="Tahoma" w:cs="Tahoma"/>
                <w:color w:val="71777D"/>
                <w:sz w:val="16"/>
                <w:szCs w:val="16"/>
                <w:shd w:val="clear" w:color="auto" w:fill="FFFFFF"/>
              </w:rPr>
            </w:pPr>
            <w:hyperlink r:id="rId542" w:history="1">
              <w:r w:rsidRPr="00394A2C">
                <w:rPr>
                  <w:rFonts w:ascii="Tahoma" w:hAnsi="Tahoma" w:cs="Tahoma"/>
                  <w:color w:val="0563C1" w:themeColor="hyperlink"/>
                  <w:sz w:val="16"/>
                  <w:szCs w:val="16"/>
                  <w:u w:val="single"/>
                  <w:shd w:val="clear" w:color="auto" w:fill="FFFFFF"/>
                </w:rPr>
                <w:t>enquiries@nolimitshelp.org.uk</w:t>
              </w:r>
            </w:hyperlink>
          </w:p>
        </w:tc>
      </w:tr>
      <w:tr w:rsidR="00394A2C" w:rsidRPr="00394A2C" w14:paraId="12709D40" w14:textId="77777777" w:rsidTr="0062377D">
        <w:tc>
          <w:tcPr>
            <w:tcW w:w="2696" w:type="dxa"/>
          </w:tcPr>
          <w:p w14:paraId="1E3B7549" w14:textId="77777777" w:rsidR="00394A2C" w:rsidRPr="00394A2C" w:rsidRDefault="00394A2C" w:rsidP="00394A2C">
            <w:pPr>
              <w:spacing w:line="360" w:lineRule="auto"/>
              <w:rPr>
                <w:rFonts w:ascii="Tahoma" w:hAnsi="Tahoma"/>
              </w:rPr>
            </w:pPr>
            <w:r w:rsidRPr="00394A2C">
              <w:rPr>
                <w:rFonts w:ascii="Tahoma" w:hAnsi="Tahoma"/>
              </w:rPr>
              <w:t xml:space="preserve">Unpaid Carers </w:t>
            </w:r>
          </w:p>
        </w:tc>
        <w:tc>
          <w:tcPr>
            <w:tcW w:w="3962" w:type="dxa"/>
          </w:tcPr>
          <w:p w14:paraId="6A0F26F1" w14:textId="77777777" w:rsidR="00394A2C" w:rsidRPr="00394A2C" w:rsidRDefault="00394A2C" w:rsidP="00394A2C">
            <w:pPr>
              <w:spacing w:line="360" w:lineRule="auto"/>
              <w:rPr>
                <w:rFonts w:ascii="Tahoma" w:hAnsi="Tahoma"/>
              </w:rPr>
            </w:pPr>
            <w:r w:rsidRPr="00394A2C">
              <w:rPr>
                <w:rFonts w:ascii="Tahoma" w:hAnsi="Tahoma"/>
              </w:rPr>
              <w:t>023 8083 2253</w:t>
            </w:r>
          </w:p>
        </w:tc>
        <w:tc>
          <w:tcPr>
            <w:tcW w:w="3690" w:type="dxa"/>
          </w:tcPr>
          <w:p w14:paraId="6255D8F2" w14:textId="77777777" w:rsidR="00394A2C" w:rsidRPr="00394A2C" w:rsidRDefault="00394A2C" w:rsidP="00394A2C">
            <w:pPr>
              <w:spacing w:line="360" w:lineRule="auto"/>
              <w:rPr>
                <w:rFonts w:ascii="Tahoma" w:hAnsi="Tahoma"/>
                <w:sz w:val="16"/>
                <w:szCs w:val="16"/>
              </w:rPr>
            </w:pPr>
            <w:hyperlink r:id="rId543" w:history="1">
              <w:r w:rsidRPr="00394A2C">
                <w:rPr>
                  <w:rFonts w:ascii="Tahoma" w:hAnsi="Tahoma"/>
                  <w:color w:val="0563C1" w:themeColor="hyperlink"/>
                  <w:sz w:val="16"/>
                  <w:szCs w:val="16"/>
                  <w:u w:val="single"/>
                </w:rPr>
                <w:t>Support@unpaidcarers.org.uk</w:t>
              </w:r>
            </w:hyperlink>
          </w:p>
        </w:tc>
      </w:tr>
      <w:tr w:rsidR="00394A2C" w:rsidRPr="00394A2C" w14:paraId="41F3592B" w14:textId="77777777" w:rsidTr="0062377D">
        <w:tc>
          <w:tcPr>
            <w:tcW w:w="2696" w:type="dxa"/>
          </w:tcPr>
          <w:p w14:paraId="054D51DB" w14:textId="77777777" w:rsidR="00394A2C" w:rsidRPr="00394A2C" w:rsidRDefault="00394A2C" w:rsidP="00394A2C">
            <w:pPr>
              <w:autoSpaceDE w:val="0"/>
              <w:autoSpaceDN w:val="0"/>
              <w:adjustRightInd w:val="0"/>
              <w:rPr>
                <w:rFonts w:ascii="Tahoma" w:hAnsi="Tahoma" w:cs="Tahoma"/>
                <w:color w:val="000000" w:themeColor="text1"/>
              </w:rPr>
            </w:pPr>
            <w:r w:rsidRPr="00394A2C">
              <w:rPr>
                <w:rFonts w:ascii="Tahoma" w:hAnsi="Tahoma" w:cs="Tahoma"/>
                <w:color w:val="000000" w:themeColor="text1"/>
              </w:rPr>
              <w:t>Communicare</w:t>
            </w:r>
          </w:p>
        </w:tc>
        <w:tc>
          <w:tcPr>
            <w:tcW w:w="3962" w:type="dxa"/>
          </w:tcPr>
          <w:p w14:paraId="0249FB7B" w14:textId="77777777" w:rsidR="00394A2C" w:rsidRPr="00394A2C" w:rsidRDefault="00394A2C" w:rsidP="00394A2C">
            <w:pPr>
              <w:spacing w:line="360" w:lineRule="auto"/>
              <w:rPr>
                <w:rFonts w:ascii="Tahoma" w:hAnsi="Tahoma"/>
              </w:rPr>
            </w:pPr>
            <w:r w:rsidRPr="00394A2C">
              <w:rPr>
                <w:rFonts w:ascii="Tahoma" w:hAnsi="Tahoma"/>
              </w:rPr>
              <w:t>023 8250 0050</w:t>
            </w:r>
          </w:p>
        </w:tc>
        <w:tc>
          <w:tcPr>
            <w:tcW w:w="3690" w:type="dxa"/>
          </w:tcPr>
          <w:p w14:paraId="6B4144A5" w14:textId="77777777" w:rsidR="00394A2C" w:rsidRPr="00394A2C" w:rsidRDefault="00394A2C" w:rsidP="00394A2C">
            <w:pPr>
              <w:spacing w:line="360" w:lineRule="auto"/>
              <w:rPr>
                <w:rFonts w:ascii="Tahoma" w:hAnsi="Tahoma" w:cs="Tahoma"/>
                <w:sz w:val="16"/>
                <w:szCs w:val="16"/>
              </w:rPr>
            </w:pPr>
            <w:hyperlink r:id="rId544" w:history="1">
              <w:r w:rsidRPr="00394A2C">
                <w:rPr>
                  <w:rFonts w:ascii="Tahoma" w:hAnsi="Tahoma" w:cs="Tahoma"/>
                  <w:color w:val="0563C1" w:themeColor="hyperlink"/>
                  <w:sz w:val="16"/>
                  <w:szCs w:val="16"/>
                  <w:u w:val="single"/>
                </w:rPr>
                <w:t>Enquiry@communicareinsouthampton.org.uk</w:t>
              </w:r>
            </w:hyperlink>
          </w:p>
        </w:tc>
      </w:tr>
      <w:tr w:rsidR="00394A2C" w:rsidRPr="00394A2C" w14:paraId="6D1ABCD5" w14:textId="77777777" w:rsidTr="0062377D">
        <w:tc>
          <w:tcPr>
            <w:tcW w:w="2696" w:type="dxa"/>
          </w:tcPr>
          <w:p w14:paraId="2FB08E54" w14:textId="23EE22A1" w:rsidR="008678B0" w:rsidRPr="00394A2C" w:rsidRDefault="00394A2C" w:rsidP="00394A2C">
            <w:pPr>
              <w:rPr>
                <w:rFonts w:ascii="Tahoma" w:hAnsi="Tahoma"/>
              </w:rPr>
            </w:pPr>
            <w:r w:rsidRPr="00394A2C">
              <w:rPr>
                <w:rFonts w:ascii="Tahoma" w:hAnsi="Tahoma"/>
              </w:rPr>
              <w:t>Yellow Door</w:t>
            </w:r>
            <w:r w:rsidR="00305C60">
              <w:rPr>
                <w:rFonts w:ascii="Tahoma" w:hAnsi="Tahoma"/>
              </w:rPr>
              <w:t xml:space="preserve"> </w:t>
            </w:r>
            <w:r w:rsidR="008678B0" w:rsidRPr="008678B0">
              <w:rPr>
                <w:rFonts w:ascii="Tahoma" w:hAnsi="Tahoma"/>
              </w:rPr>
              <w:t>(Helpline every Wed 4-7pm)</w:t>
            </w:r>
          </w:p>
        </w:tc>
        <w:tc>
          <w:tcPr>
            <w:tcW w:w="3962" w:type="dxa"/>
          </w:tcPr>
          <w:p w14:paraId="1F03FC1A" w14:textId="77777777" w:rsidR="008678B0" w:rsidRDefault="008678B0" w:rsidP="008678B0">
            <w:pPr>
              <w:pStyle w:val="NormalWeb"/>
              <w:shd w:val="clear" w:color="auto" w:fill="FFFFFF"/>
              <w:spacing w:before="0" w:beforeAutospacing="0" w:after="0" w:afterAutospacing="0"/>
              <w:rPr>
                <w:rFonts w:ascii="Tahoma" w:eastAsiaTheme="minorHAnsi" w:hAnsi="Tahoma" w:cstheme="minorBidi"/>
                <w:sz w:val="22"/>
                <w:szCs w:val="22"/>
                <w:lang w:eastAsia="en-US"/>
              </w:rPr>
            </w:pPr>
            <w:r w:rsidRPr="008678B0">
              <w:rPr>
                <w:rFonts w:ascii="Tahoma" w:eastAsiaTheme="minorHAnsi" w:hAnsi="Tahoma" w:cstheme="minorBidi"/>
                <w:sz w:val="22"/>
                <w:szCs w:val="22"/>
                <w:lang w:eastAsia="en-US"/>
              </w:rPr>
              <w:t xml:space="preserve">023 8063 6312 (admin) </w:t>
            </w:r>
          </w:p>
          <w:p w14:paraId="2350FFD7" w14:textId="26D126A3" w:rsidR="00394A2C" w:rsidRPr="008678B0" w:rsidRDefault="008678B0" w:rsidP="008678B0">
            <w:pPr>
              <w:pStyle w:val="NormalWeb"/>
              <w:shd w:val="clear" w:color="auto" w:fill="FFFFFF"/>
              <w:spacing w:before="0" w:beforeAutospacing="0" w:after="0" w:afterAutospacing="0"/>
              <w:rPr>
                <w:rFonts w:ascii="Tahoma" w:eastAsiaTheme="minorHAnsi" w:hAnsi="Tahoma" w:cstheme="minorBidi"/>
                <w:sz w:val="22"/>
                <w:szCs w:val="22"/>
                <w:lang w:eastAsia="en-US"/>
              </w:rPr>
            </w:pPr>
            <w:r w:rsidRPr="008678B0">
              <w:rPr>
                <w:rFonts w:ascii="Tahoma" w:eastAsiaTheme="minorHAnsi" w:hAnsi="Tahoma" w:cstheme="minorBidi"/>
                <w:sz w:val="22"/>
                <w:szCs w:val="22"/>
                <w:lang w:eastAsia="en-US"/>
              </w:rPr>
              <w:t>023 8063 6313 (Helpline)</w:t>
            </w:r>
          </w:p>
        </w:tc>
        <w:tc>
          <w:tcPr>
            <w:tcW w:w="3690" w:type="dxa"/>
          </w:tcPr>
          <w:p w14:paraId="75738DFB" w14:textId="77777777" w:rsidR="00394A2C" w:rsidRPr="00394A2C" w:rsidRDefault="00394A2C" w:rsidP="00394A2C">
            <w:pPr>
              <w:spacing w:line="360" w:lineRule="auto"/>
              <w:rPr>
                <w:rFonts w:ascii="Tahoma" w:hAnsi="Tahoma"/>
                <w:sz w:val="16"/>
                <w:szCs w:val="16"/>
              </w:rPr>
            </w:pPr>
            <w:hyperlink r:id="rId545" w:history="1">
              <w:r w:rsidRPr="00394A2C">
                <w:rPr>
                  <w:rFonts w:ascii="Tahoma" w:hAnsi="Tahoma"/>
                  <w:color w:val="0563C1" w:themeColor="hyperlink"/>
                  <w:sz w:val="16"/>
                  <w:szCs w:val="16"/>
                  <w:u w:val="single"/>
                </w:rPr>
                <w:t>info@yellowdoor.org.uk</w:t>
              </w:r>
            </w:hyperlink>
          </w:p>
        </w:tc>
      </w:tr>
      <w:tr w:rsidR="00394A2C" w:rsidRPr="00394A2C" w14:paraId="65FF53FD" w14:textId="77777777" w:rsidTr="0062377D">
        <w:tc>
          <w:tcPr>
            <w:tcW w:w="2696" w:type="dxa"/>
          </w:tcPr>
          <w:p w14:paraId="35CB31E3" w14:textId="77777777" w:rsidR="00394A2C" w:rsidRPr="00394A2C" w:rsidRDefault="00394A2C" w:rsidP="00394A2C">
            <w:pPr>
              <w:rPr>
                <w:rFonts w:ascii="Tahoma" w:hAnsi="Tahoma"/>
              </w:rPr>
            </w:pPr>
            <w:r w:rsidRPr="00394A2C">
              <w:rPr>
                <w:rFonts w:ascii="Tahoma" w:hAnsi="Tahoma"/>
              </w:rPr>
              <w:t>Domestic Violence Helpline</w:t>
            </w:r>
          </w:p>
        </w:tc>
        <w:tc>
          <w:tcPr>
            <w:tcW w:w="3962" w:type="dxa"/>
          </w:tcPr>
          <w:p w14:paraId="4F45AAB4" w14:textId="77777777" w:rsidR="00394A2C" w:rsidRPr="00394A2C" w:rsidRDefault="00394A2C" w:rsidP="00394A2C">
            <w:pPr>
              <w:spacing w:line="360" w:lineRule="auto"/>
              <w:rPr>
                <w:rFonts w:ascii="Tahoma" w:hAnsi="Tahoma"/>
              </w:rPr>
            </w:pPr>
            <w:r w:rsidRPr="00394A2C">
              <w:rPr>
                <w:rFonts w:ascii="Tahoma" w:hAnsi="Tahoma"/>
              </w:rPr>
              <w:t>0808 200 0247</w:t>
            </w:r>
          </w:p>
        </w:tc>
        <w:tc>
          <w:tcPr>
            <w:tcW w:w="3690" w:type="dxa"/>
          </w:tcPr>
          <w:p w14:paraId="3EB2A20B" w14:textId="77777777" w:rsidR="00394A2C" w:rsidRPr="00394A2C" w:rsidRDefault="00394A2C" w:rsidP="00394A2C">
            <w:pPr>
              <w:spacing w:line="360" w:lineRule="auto"/>
              <w:rPr>
                <w:rFonts w:ascii="Tahoma" w:hAnsi="Tahoma"/>
                <w:sz w:val="16"/>
                <w:szCs w:val="16"/>
              </w:rPr>
            </w:pPr>
            <w:hyperlink r:id="rId546" w:history="1">
              <w:r w:rsidRPr="00394A2C">
                <w:rPr>
                  <w:rFonts w:ascii="Tahoma" w:hAnsi="Tahoma"/>
                  <w:color w:val="0563C1" w:themeColor="hyperlink"/>
                  <w:sz w:val="16"/>
                  <w:szCs w:val="16"/>
                  <w:u w:val="single"/>
                </w:rPr>
                <w:t>https://www.nationaldahelpline.org.uk/</w:t>
              </w:r>
            </w:hyperlink>
          </w:p>
        </w:tc>
      </w:tr>
      <w:tr w:rsidR="00394A2C" w:rsidRPr="00394A2C" w14:paraId="74102721" w14:textId="77777777" w:rsidTr="0062377D">
        <w:tc>
          <w:tcPr>
            <w:tcW w:w="2696" w:type="dxa"/>
          </w:tcPr>
          <w:p w14:paraId="4E9C2219" w14:textId="77777777" w:rsidR="00394A2C" w:rsidRPr="00394A2C" w:rsidRDefault="00394A2C" w:rsidP="00394A2C">
            <w:pPr>
              <w:rPr>
                <w:rFonts w:ascii="Tahoma" w:hAnsi="Tahoma"/>
              </w:rPr>
            </w:pPr>
            <w:r w:rsidRPr="00394A2C">
              <w:rPr>
                <w:rFonts w:ascii="Tahoma" w:hAnsi="Tahoma"/>
              </w:rPr>
              <w:t>CLEAR/EU Welcome</w:t>
            </w:r>
          </w:p>
          <w:p w14:paraId="56D4E5F5" w14:textId="77777777" w:rsidR="00394A2C" w:rsidRPr="00394A2C" w:rsidRDefault="00394A2C" w:rsidP="00394A2C">
            <w:pPr>
              <w:rPr>
                <w:rFonts w:ascii="Tahoma" w:hAnsi="Tahoma"/>
              </w:rPr>
            </w:pPr>
            <w:r w:rsidRPr="00394A2C">
              <w:rPr>
                <w:rFonts w:ascii="Tahoma" w:hAnsi="Tahoma"/>
              </w:rPr>
              <w:t>(Refugees/Asylum and EU Citizens)</w:t>
            </w:r>
          </w:p>
        </w:tc>
        <w:tc>
          <w:tcPr>
            <w:tcW w:w="3962" w:type="dxa"/>
          </w:tcPr>
          <w:p w14:paraId="4086CFC8" w14:textId="77777777" w:rsidR="00394A2C" w:rsidRPr="00394A2C" w:rsidRDefault="00394A2C" w:rsidP="00394A2C">
            <w:pPr>
              <w:spacing w:line="360" w:lineRule="auto"/>
              <w:rPr>
                <w:rFonts w:ascii="Tahoma" w:hAnsi="Tahoma"/>
              </w:rPr>
            </w:pPr>
            <w:r w:rsidRPr="00394A2C">
              <w:rPr>
                <w:rFonts w:ascii="Tahoma" w:hAnsi="Tahoma"/>
              </w:rPr>
              <w:t>023 8022 1111</w:t>
            </w:r>
          </w:p>
        </w:tc>
        <w:tc>
          <w:tcPr>
            <w:tcW w:w="3690" w:type="dxa"/>
          </w:tcPr>
          <w:p w14:paraId="0EDDF517" w14:textId="77777777" w:rsidR="00394A2C" w:rsidRPr="00394A2C" w:rsidRDefault="00394A2C" w:rsidP="00394A2C">
            <w:pPr>
              <w:spacing w:line="360" w:lineRule="auto"/>
              <w:rPr>
                <w:rFonts w:ascii="Tahoma" w:hAnsi="Tahoma"/>
                <w:sz w:val="16"/>
                <w:szCs w:val="16"/>
              </w:rPr>
            </w:pPr>
            <w:hyperlink r:id="rId547" w:history="1">
              <w:r w:rsidRPr="00394A2C">
                <w:rPr>
                  <w:rFonts w:ascii="Tahoma" w:hAnsi="Tahoma"/>
                  <w:color w:val="0563C1" w:themeColor="hyperlink"/>
                  <w:sz w:val="16"/>
                  <w:szCs w:val="16"/>
                  <w:u w:val="single"/>
                </w:rPr>
                <w:t>reception@clearproject.org.uk</w:t>
              </w:r>
            </w:hyperlink>
          </w:p>
        </w:tc>
      </w:tr>
      <w:tr w:rsidR="00394A2C" w:rsidRPr="00394A2C" w14:paraId="4ECC003A" w14:textId="77777777" w:rsidTr="0062377D">
        <w:tc>
          <w:tcPr>
            <w:tcW w:w="2696" w:type="dxa"/>
          </w:tcPr>
          <w:p w14:paraId="2ABA0A89" w14:textId="77777777" w:rsidR="00394A2C" w:rsidRPr="00394A2C" w:rsidRDefault="00394A2C" w:rsidP="00394A2C">
            <w:pPr>
              <w:autoSpaceDE w:val="0"/>
              <w:autoSpaceDN w:val="0"/>
              <w:adjustRightInd w:val="0"/>
              <w:rPr>
                <w:rFonts w:ascii="Tahoma" w:hAnsi="Tahoma" w:cs="Tahoma"/>
                <w:color w:val="000000" w:themeColor="text1"/>
              </w:rPr>
            </w:pPr>
            <w:r w:rsidRPr="00394A2C">
              <w:rPr>
                <w:rFonts w:ascii="Tahoma" w:hAnsi="Tahoma" w:cs="Tahoma"/>
                <w:color w:val="000000" w:themeColor="text1"/>
              </w:rPr>
              <w:t xml:space="preserve">National Homelessness Advice Service (NHAS) </w:t>
            </w:r>
          </w:p>
        </w:tc>
        <w:tc>
          <w:tcPr>
            <w:tcW w:w="3962" w:type="dxa"/>
          </w:tcPr>
          <w:p w14:paraId="3E32F2D3" w14:textId="77777777" w:rsidR="00394A2C" w:rsidRPr="00394A2C" w:rsidRDefault="00394A2C" w:rsidP="00394A2C">
            <w:pPr>
              <w:spacing w:line="360" w:lineRule="auto"/>
              <w:rPr>
                <w:rFonts w:ascii="Tahoma" w:hAnsi="Tahoma"/>
              </w:rPr>
            </w:pPr>
            <w:r w:rsidRPr="00394A2C">
              <w:rPr>
                <w:rFonts w:ascii="Tahoma" w:hAnsi="Tahoma"/>
              </w:rPr>
              <w:t>0300 330 0517</w:t>
            </w:r>
          </w:p>
        </w:tc>
        <w:tc>
          <w:tcPr>
            <w:tcW w:w="3690" w:type="dxa"/>
          </w:tcPr>
          <w:p w14:paraId="439A6650" w14:textId="77777777" w:rsidR="00394A2C" w:rsidRPr="00394A2C" w:rsidRDefault="00394A2C" w:rsidP="00394A2C">
            <w:pPr>
              <w:spacing w:line="360" w:lineRule="auto"/>
              <w:rPr>
                <w:rFonts w:ascii="Tahoma" w:hAnsi="Tahoma"/>
                <w:sz w:val="16"/>
                <w:szCs w:val="16"/>
              </w:rPr>
            </w:pPr>
            <w:hyperlink r:id="rId548" w:history="1">
              <w:r w:rsidRPr="00394A2C">
                <w:rPr>
                  <w:rFonts w:ascii="Tahoma" w:hAnsi="Tahoma"/>
                  <w:color w:val="0563C1" w:themeColor="hyperlink"/>
                  <w:sz w:val="16"/>
                  <w:szCs w:val="16"/>
                  <w:u w:val="single"/>
                </w:rPr>
                <w:t>https://www.nhas.org.uk/</w:t>
              </w:r>
            </w:hyperlink>
            <w:r w:rsidRPr="00394A2C">
              <w:rPr>
                <w:rFonts w:ascii="Tahoma" w:hAnsi="Tahoma"/>
                <w:sz w:val="16"/>
                <w:szCs w:val="16"/>
              </w:rPr>
              <w:t xml:space="preserve"> (use webchat service)</w:t>
            </w:r>
          </w:p>
          <w:p w14:paraId="1553E6DA" w14:textId="77777777" w:rsidR="00394A2C" w:rsidRPr="00394A2C" w:rsidRDefault="00394A2C" w:rsidP="00394A2C">
            <w:pPr>
              <w:spacing w:line="360" w:lineRule="auto"/>
              <w:rPr>
                <w:rFonts w:ascii="Tahoma" w:hAnsi="Tahoma"/>
                <w:sz w:val="16"/>
                <w:szCs w:val="16"/>
              </w:rPr>
            </w:pPr>
          </w:p>
        </w:tc>
      </w:tr>
      <w:tr w:rsidR="00394A2C" w:rsidRPr="00394A2C" w14:paraId="4E85656E" w14:textId="77777777" w:rsidTr="0062377D">
        <w:tc>
          <w:tcPr>
            <w:tcW w:w="2696" w:type="dxa"/>
          </w:tcPr>
          <w:p w14:paraId="03319268" w14:textId="77777777" w:rsidR="00394A2C" w:rsidRPr="00394A2C" w:rsidRDefault="00394A2C" w:rsidP="00394A2C">
            <w:pPr>
              <w:autoSpaceDE w:val="0"/>
              <w:autoSpaceDN w:val="0"/>
              <w:adjustRightInd w:val="0"/>
              <w:rPr>
                <w:rFonts w:ascii="Tahoma" w:hAnsi="Tahoma" w:cs="Tahoma"/>
                <w:color w:val="000000" w:themeColor="text1"/>
              </w:rPr>
            </w:pPr>
            <w:r w:rsidRPr="00394A2C">
              <w:rPr>
                <w:rFonts w:ascii="Tahoma" w:hAnsi="Tahoma" w:cs="Tahoma"/>
                <w:color w:val="000000" w:themeColor="text1"/>
              </w:rPr>
              <w:t xml:space="preserve">Southampton Church Rent Deposit Scheme </w:t>
            </w:r>
          </w:p>
        </w:tc>
        <w:tc>
          <w:tcPr>
            <w:tcW w:w="3962" w:type="dxa"/>
          </w:tcPr>
          <w:p w14:paraId="1FCA5163" w14:textId="77777777" w:rsidR="00394A2C" w:rsidRPr="00394A2C" w:rsidRDefault="00394A2C" w:rsidP="00394A2C">
            <w:pPr>
              <w:spacing w:line="360" w:lineRule="auto"/>
              <w:rPr>
                <w:rFonts w:ascii="Tahoma" w:hAnsi="Tahoma"/>
              </w:rPr>
            </w:pPr>
            <w:hyperlink r:id="rId549" w:history="1">
              <w:r w:rsidRPr="00394A2C">
                <w:rPr>
                  <w:rFonts w:ascii="Tahoma" w:hAnsi="Tahoma"/>
                </w:rPr>
                <w:t>023 8090 4529</w:t>
              </w:r>
            </w:hyperlink>
          </w:p>
        </w:tc>
        <w:tc>
          <w:tcPr>
            <w:tcW w:w="3690" w:type="dxa"/>
          </w:tcPr>
          <w:p w14:paraId="2FA0FFE3" w14:textId="77777777" w:rsidR="00394A2C" w:rsidRPr="00394A2C" w:rsidRDefault="00394A2C" w:rsidP="00394A2C">
            <w:pPr>
              <w:spacing w:line="360" w:lineRule="auto"/>
              <w:rPr>
                <w:rFonts w:ascii="Tahoma" w:hAnsi="Tahoma" w:cs="Tahoma"/>
                <w:sz w:val="16"/>
                <w:szCs w:val="16"/>
              </w:rPr>
            </w:pPr>
            <w:hyperlink r:id="rId550" w:history="1">
              <w:r w:rsidRPr="00394A2C">
                <w:rPr>
                  <w:rFonts w:ascii="Tahoma" w:hAnsi="Tahoma" w:cs="Tahoma"/>
                  <w:color w:val="0563C1" w:themeColor="hyperlink"/>
                  <w:sz w:val="16"/>
                  <w:szCs w:val="16"/>
                  <w:u w:val="single"/>
                </w:rPr>
                <w:t>rentdeposit@citylife.org.uk</w:t>
              </w:r>
            </w:hyperlink>
          </w:p>
        </w:tc>
      </w:tr>
      <w:tr w:rsidR="00394A2C" w:rsidRPr="00394A2C" w14:paraId="049B22EA" w14:textId="77777777" w:rsidTr="0062377D">
        <w:tc>
          <w:tcPr>
            <w:tcW w:w="2696" w:type="dxa"/>
          </w:tcPr>
          <w:p w14:paraId="6E910F1D" w14:textId="77777777" w:rsidR="00394A2C" w:rsidRPr="00394A2C" w:rsidRDefault="00394A2C" w:rsidP="00394A2C">
            <w:pPr>
              <w:autoSpaceDE w:val="0"/>
              <w:autoSpaceDN w:val="0"/>
              <w:adjustRightInd w:val="0"/>
              <w:rPr>
                <w:rFonts w:ascii="Tahoma" w:hAnsi="Tahoma" w:cs="Tahoma"/>
                <w:color w:val="000000" w:themeColor="text1"/>
              </w:rPr>
            </w:pPr>
            <w:r w:rsidRPr="00394A2C">
              <w:rPr>
                <w:rFonts w:ascii="Tahoma" w:hAnsi="Tahoma" w:cs="Tahoma"/>
                <w:color w:val="000000" w:themeColor="text1"/>
              </w:rPr>
              <w:t>Ready Homes (short term accommodation for modern slavery etc)</w:t>
            </w:r>
          </w:p>
        </w:tc>
        <w:tc>
          <w:tcPr>
            <w:tcW w:w="3962" w:type="dxa"/>
          </w:tcPr>
          <w:p w14:paraId="4DFDC9CA" w14:textId="77777777" w:rsidR="00394A2C" w:rsidRPr="00394A2C" w:rsidRDefault="00394A2C" w:rsidP="00394A2C">
            <w:pPr>
              <w:spacing w:line="360" w:lineRule="auto"/>
              <w:rPr>
                <w:rFonts w:ascii="Tahoma" w:hAnsi="Tahoma"/>
              </w:rPr>
            </w:pPr>
            <w:r w:rsidRPr="00394A2C">
              <w:rPr>
                <w:rFonts w:ascii="Tahoma" w:hAnsi="Tahoma"/>
              </w:rPr>
              <w:t>07966 664274</w:t>
            </w:r>
          </w:p>
        </w:tc>
        <w:tc>
          <w:tcPr>
            <w:tcW w:w="3690" w:type="dxa"/>
          </w:tcPr>
          <w:p w14:paraId="1C3326C6" w14:textId="77777777" w:rsidR="00394A2C" w:rsidRPr="00394A2C" w:rsidRDefault="00394A2C" w:rsidP="00394A2C">
            <w:pPr>
              <w:spacing w:line="360" w:lineRule="auto"/>
              <w:rPr>
                <w:rFonts w:ascii="Tahoma" w:hAnsi="Tahoma"/>
                <w:sz w:val="16"/>
                <w:szCs w:val="16"/>
              </w:rPr>
            </w:pPr>
            <w:hyperlink r:id="rId551" w:history="1">
              <w:r w:rsidRPr="00394A2C">
                <w:rPr>
                  <w:rFonts w:ascii="Tahoma" w:hAnsi="Tahoma"/>
                  <w:color w:val="0563C1" w:themeColor="hyperlink"/>
                  <w:sz w:val="16"/>
                  <w:szCs w:val="16"/>
                  <w:u w:val="single"/>
                </w:rPr>
                <w:t>https://www.ready-homes.co.uk/about-us</w:t>
              </w:r>
            </w:hyperlink>
          </w:p>
          <w:p w14:paraId="71632BFB" w14:textId="77777777" w:rsidR="00394A2C" w:rsidRPr="00394A2C" w:rsidRDefault="00394A2C" w:rsidP="00394A2C">
            <w:pPr>
              <w:spacing w:line="360" w:lineRule="auto"/>
              <w:rPr>
                <w:rFonts w:ascii="Tahoma" w:hAnsi="Tahoma"/>
                <w:sz w:val="16"/>
                <w:szCs w:val="16"/>
              </w:rPr>
            </w:pPr>
          </w:p>
        </w:tc>
      </w:tr>
      <w:tr w:rsidR="00394A2C" w:rsidRPr="00394A2C" w14:paraId="13EAB745" w14:textId="77777777" w:rsidTr="0062377D">
        <w:tc>
          <w:tcPr>
            <w:tcW w:w="2696" w:type="dxa"/>
          </w:tcPr>
          <w:p w14:paraId="4E971FAF" w14:textId="77777777" w:rsidR="00394A2C" w:rsidRPr="00394A2C" w:rsidRDefault="00394A2C" w:rsidP="00394A2C">
            <w:pPr>
              <w:autoSpaceDE w:val="0"/>
              <w:autoSpaceDN w:val="0"/>
              <w:adjustRightInd w:val="0"/>
              <w:rPr>
                <w:rFonts w:ascii="Tahoma" w:hAnsi="Tahoma" w:cs="Tahoma"/>
                <w:color w:val="000000" w:themeColor="text1"/>
              </w:rPr>
            </w:pPr>
            <w:r w:rsidRPr="00394A2C">
              <w:rPr>
                <w:rFonts w:ascii="Tahoma" w:hAnsi="Tahoma" w:cs="Tahoma"/>
                <w:color w:val="000000" w:themeColor="text1"/>
              </w:rPr>
              <w:t xml:space="preserve">Refugees at Home </w:t>
            </w:r>
            <w:r w:rsidRPr="00394A2C">
              <w:rPr>
                <w:rFonts w:ascii="Tahoma" w:hAnsi="Tahoma" w:cs="Tahoma"/>
                <w:color w:val="000000" w:themeColor="text1"/>
                <w:sz w:val="20"/>
                <w:szCs w:val="20"/>
              </w:rPr>
              <w:t>(short term accommodation for refugees/AS)</w:t>
            </w:r>
          </w:p>
        </w:tc>
        <w:tc>
          <w:tcPr>
            <w:tcW w:w="3962" w:type="dxa"/>
          </w:tcPr>
          <w:p w14:paraId="16A74AA7" w14:textId="77777777" w:rsidR="00394A2C" w:rsidRPr="00394A2C" w:rsidRDefault="00394A2C" w:rsidP="00394A2C">
            <w:pPr>
              <w:spacing w:line="360" w:lineRule="auto"/>
              <w:rPr>
                <w:rFonts w:ascii="Tahoma" w:hAnsi="Tahoma"/>
              </w:rPr>
            </w:pPr>
            <w:r w:rsidRPr="00394A2C">
              <w:rPr>
                <w:rFonts w:ascii="Tahoma" w:hAnsi="Tahoma"/>
              </w:rPr>
              <w:t>Online only</w:t>
            </w:r>
          </w:p>
        </w:tc>
        <w:tc>
          <w:tcPr>
            <w:tcW w:w="3690" w:type="dxa"/>
          </w:tcPr>
          <w:p w14:paraId="2AE7A67C" w14:textId="77777777" w:rsidR="00394A2C" w:rsidRPr="00394A2C" w:rsidRDefault="00394A2C" w:rsidP="00394A2C">
            <w:pPr>
              <w:spacing w:line="360" w:lineRule="auto"/>
              <w:rPr>
                <w:rFonts w:ascii="Tahoma" w:hAnsi="Tahoma"/>
                <w:sz w:val="24"/>
              </w:rPr>
            </w:pPr>
            <w:hyperlink r:id="rId552" w:history="1">
              <w:r w:rsidRPr="00394A2C">
                <w:rPr>
                  <w:rFonts w:ascii="Tahoma" w:hAnsi="Tahoma"/>
                  <w:color w:val="0563C1" w:themeColor="hyperlink"/>
                  <w:sz w:val="16"/>
                  <w:szCs w:val="16"/>
                  <w:u w:val="single"/>
                </w:rPr>
                <w:t>https://refugeesathome.org/get-involved/i-need-a-room</w:t>
              </w:r>
              <w:r w:rsidRPr="00394A2C">
                <w:rPr>
                  <w:rFonts w:ascii="Tahoma" w:hAnsi="Tahoma"/>
                  <w:color w:val="0563C1" w:themeColor="hyperlink"/>
                  <w:sz w:val="24"/>
                  <w:u w:val="single"/>
                </w:rPr>
                <w:t>/</w:t>
              </w:r>
            </w:hyperlink>
          </w:p>
        </w:tc>
      </w:tr>
      <w:tr w:rsidR="00394A2C" w:rsidRPr="00394A2C" w14:paraId="39B8C059" w14:textId="77777777" w:rsidTr="0062377D">
        <w:trPr>
          <w:trHeight w:val="268"/>
        </w:trPr>
        <w:tc>
          <w:tcPr>
            <w:tcW w:w="2696" w:type="dxa"/>
          </w:tcPr>
          <w:p w14:paraId="2E858BD6" w14:textId="77777777" w:rsidR="00394A2C" w:rsidRPr="00394A2C" w:rsidRDefault="00394A2C" w:rsidP="00394A2C">
            <w:pPr>
              <w:spacing w:line="360" w:lineRule="auto"/>
              <w:rPr>
                <w:rFonts w:ascii="Tahoma" w:hAnsi="Tahoma"/>
              </w:rPr>
            </w:pPr>
            <w:r w:rsidRPr="00394A2C">
              <w:rPr>
                <w:rFonts w:ascii="Tahoma" w:hAnsi="Tahoma"/>
              </w:rPr>
              <w:t>Victims of Crime</w:t>
            </w:r>
          </w:p>
        </w:tc>
        <w:tc>
          <w:tcPr>
            <w:tcW w:w="3962" w:type="dxa"/>
          </w:tcPr>
          <w:p w14:paraId="54526C4E" w14:textId="77777777" w:rsidR="00394A2C" w:rsidRPr="00394A2C" w:rsidRDefault="00394A2C" w:rsidP="00394A2C">
            <w:pPr>
              <w:spacing w:line="360" w:lineRule="auto"/>
              <w:rPr>
                <w:rFonts w:ascii="Tahoma" w:hAnsi="Tahoma" w:cs="Tahoma"/>
                <w:color w:val="111111"/>
                <w:shd w:val="clear" w:color="auto" w:fill="FFFFFF"/>
              </w:rPr>
            </w:pPr>
            <w:r w:rsidRPr="00394A2C">
              <w:rPr>
                <w:rFonts w:ascii="Tahoma" w:hAnsi="Tahoma" w:cs="Tahoma"/>
                <w:color w:val="111111"/>
                <w:shd w:val="clear" w:color="auto" w:fill="FFFFFF"/>
              </w:rPr>
              <w:t>0808 178 1641</w:t>
            </w:r>
          </w:p>
        </w:tc>
        <w:tc>
          <w:tcPr>
            <w:tcW w:w="3690" w:type="dxa"/>
          </w:tcPr>
          <w:p w14:paraId="7911C4D3" w14:textId="77777777" w:rsidR="00394A2C" w:rsidRPr="00394A2C" w:rsidRDefault="00394A2C" w:rsidP="00394A2C">
            <w:pPr>
              <w:spacing w:line="360" w:lineRule="auto"/>
              <w:rPr>
                <w:rFonts w:ascii="Tahoma" w:hAnsi="Tahoma"/>
                <w:sz w:val="16"/>
                <w:szCs w:val="16"/>
              </w:rPr>
            </w:pPr>
            <w:hyperlink r:id="rId553" w:history="1">
              <w:r w:rsidRPr="00394A2C">
                <w:rPr>
                  <w:rFonts w:ascii="Tahoma" w:hAnsi="Tahoma"/>
                  <w:color w:val="0563C1" w:themeColor="hyperlink"/>
                  <w:sz w:val="16"/>
                  <w:szCs w:val="16"/>
                  <w:u w:val="single"/>
                </w:rPr>
                <w:t>https://www.hampshireiowvictimcare.co.uk/victim-care-service/</w:t>
              </w:r>
            </w:hyperlink>
          </w:p>
        </w:tc>
      </w:tr>
      <w:tr w:rsidR="00394A2C" w:rsidRPr="00394A2C" w14:paraId="08C48418" w14:textId="77777777" w:rsidTr="0062377D">
        <w:tc>
          <w:tcPr>
            <w:tcW w:w="2696" w:type="dxa"/>
          </w:tcPr>
          <w:p w14:paraId="7FB7ED2C" w14:textId="77777777" w:rsidR="00394A2C" w:rsidRPr="00394A2C" w:rsidRDefault="00394A2C" w:rsidP="00394A2C">
            <w:pPr>
              <w:spacing w:line="360" w:lineRule="auto"/>
              <w:rPr>
                <w:rFonts w:ascii="Tahoma" w:hAnsi="Tahoma"/>
              </w:rPr>
            </w:pPr>
            <w:r w:rsidRPr="00394A2C">
              <w:rPr>
                <w:rFonts w:ascii="Tahoma" w:hAnsi="Tahoma"/>
              </w:rPr>
              <w:t>Crimestoppers (anon)</w:t>
            </w:r>
          </w:p>
        </w:tc>
        <w:tc>
          <w:tcPr>
            <w:tcW w:w="3962" w:type="dxa"/>
          </w:tcPr>
          <w:p w14:paraId="4E129ED4" w14:textId="77777777" w:rsidR="00394A2C" w:rsidRPr="00394A2C" w:rsidRDefault="00394A2C" w:rsidP="00394A2C">
            <w:pPr>
              <w:spacing w:line="360" w:lineRule="auto"/>
              <w:rPr>
                <w:rFonts w:ascii="Tahoma" w:hAnsi="Tahoma" w:cs="Tahoma"/>
                <w:color w:val="111111"/>
                <w:shd w:val="clear" w:color="auto" w:fill="FFFFFF"/>
              </w:rPr>
            </w:pPr>
            <w:r w:rsidRPr="00394A2C">
              <w:rPr>
                <w:rFonts w:ascii="Tahoma" w:hAnsi="Tahoma" w:cs="Tahoma"/>
                <w:color w:val="111111"/>
                <w:shd w:val="clear" w:color="auto" w:fill="FFFFFF"/>
              </w:rPr>
              <w:t>0800 555 111</w:t>
            </w:r>
          </w:p>
        </w:tc>
        <w:tc>
          <w:tcPr>
            <w:tcW w:w="3690" w:type="dxa"/>
          </w:tcPr>
          <w:p w14:paraId="3B640FF2" w14:textId="77777777" w:rsidR="00394A2C" w:rsidRPr="00394A2C" w:rsidRDefault="00394A2C" w:rsidP="00394A2C">
            <w:pPr>
              <w:spacing w:line="360" w:lineRule="auto"/>
              <w:rPr>
                <w:rFonts w:ascii="Tahoma" w:hAnsi="Tahoma"/>
                <w:sz w:val="16"/>
                <w:szCs w:val="16"/>
              </w:rPr>
            </w:pPr>
          </w:p>
        </w:tc>
      </w:tr>
      <w:tr w:rsidR="00394A2C" w:rsidRPr="00394A2C" w14:paraId="0F7DF5E8" w14:textId="77777777" w:rsidTr="0062377D">
        <w:tc>
          <w:tcPr>
            <w:tcW w:w="2696" w:type="dxa"/>
          </w:tcPr>
          <w:p w14:paraId="760C43A3" w14:textId="77777777" w:rsidR="00394A2C" w:rsidRPr="00394A2C" w:rsidRDefault="00394A2C" w:rsidP="00394A2C">
            <w:pPr>
              <w:rPr>
                <w:rFonts w:ascii="Tahoma" w:hAnsi="Tahoma"/>
              </w:rPr>
            </w:pPr>
            <w:r w:rsidRPr="00394A2C">
              <w:rPr>
                <w:rFonts w:ascii="Tahoma" w:hAnsi="Tahoma"/>
              </w:rPr>
              <w:t>MacMillan Cancer Support</w:t>
            </w:r>
          </w:p>
        </w:tc>
        <w:tc>
          <w:tcPr>
            <w:tcW w:w="3962" w:type="dxa"/>
          </w:tcPr>
          <w:p w14:paraId="4F8BC9E3" w14:textId="77777777" w:rsidR="00394A2C" w:rsidRPr="00394A2C" w:rsidRDefault="00394A2C" w:rsidP="00394A2C">
            <w:pPr>
              <w:spacing w:line="360" w:lineRule="auto"/>
              <w:rPr>
                <w:rFonts w:ascii="Tahoma" w:hAnsi="Tahoma" w:cs="Tahoma"/>
                <w:color w:val="111111"/>
                <w:shd w:val="clear" w:color="auto" w:fill="FFFFFF"/>
              </w:rPr>
            </w:pPr>
            <w:r w:rsidRPr="00394A2C">
              <w:rPr>
                <w:rFonts w:ascii="Tahoma" w:hAnsi="Tahoma" w:cs="Tahoma"/>
                <w:color w:val="111111"/>
                <w:shd w:val="clear" w:color="auto" w:fill="FFFFFF"/>
              </w:rPr>
              <w:t>0808 808 0000</w:t>
            </w:r>
          </w:p>
        </w:tc>
        <w:tc>
          <w:tcPr>
            <w:tcW w:w="3690" w:type="dxa"/>
          </w:tcPr>
          <w:p w14:paraId="40CCE51A" w14:textId="77777777" w:rsidR="00394A2C" w:rsidRPr="00394A2C" w:rsidRDefault="00394A2C" w:rsidP="00394A2C">
            <w:pPr>
              <w:spacing w:line="360" w:lineRule="auto"/>
              <w:rPr>
                <w:rFonts w:ascii="Tahoma" w:hAnsi="Tahoma"/>
                <w:sz w:val="16"/>
                <w:szCs w:val="16"/>
              </w:rPr>
            </w:pPr>
          </w:p>
        </w:tc>
      </w:tr>
    </w:tbl>
    <w:p w14:paraId="329ABCFB" w14:textId="77777777" w:rsidR="00A859C3" w:rsidRDefault="00A859C3" w:rsidP="00A859C3">
      <w:pPr>
        <w:rPr>
          <w:rFonts w:ascii="Tahoma" w:hAnsi="Tahoma" w:cs="Tahoma"/>
          <w:sz w:val="28"/>
          <w:szCs w:val="28"/>
        </w:rPr>
      </w:pPr>
    </w:p>
    <w:sectPr w:rsidR="00A859C3" w:rsidSect="00E02300">
      <w:footerReference w:type="default" r:id="rId554"/>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840895" w14:textId="77777777" w:rsidR="0043515F" w:rsidRDefault="0043515F" w:rsidP="001D3CBD">
      <w:pPr>
        <w:spacing w:after="0" w:line="240" w:lineRule="auto"/>
      </w:pPr>
      <w:r>
        <w:separator/>
      </w:r>
    </w:p>
  </w:endnote>
  <w:endnote w:type="continuationSeparator" w:id="0">
    <w:p w14:paraId="03F1C001" w14:textId="77777777" w:rsidR="0043515F" w:rsidRDefault="0043515F" w:rsidP="001D3C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ZRELB O+ Swiss 721 BT">
    <w:altName w:val="Cambria"/>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ova">
    <w:panose1 w:val="020B0504020202020204"/>
    <w:charset w:val="00"/>
    <w:family w:val="swiss"/>
    <w:pitch w:val="variable"/>
    <w:sig w:usb0="2000028F" w:usb1="00000002"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inherit">
    <w:altName w:val="Cambria"/>
    <w:charset w:val="00"/>
    <w:family w:val="roman"/>
    <w:pitch w:val="default"/>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Open Sans">
    <w:panose1 w:val="020B0606030504020204"/>
    <w:charset w:val="00"/>
    <w:family w:val="swiss"/>
    <w:pitch w:val="variable"/>
    <w:sig w:usb0="E00002EF" w:usb1="4000205B" w:usb2="00000028" w:usb3="00000000" w:csb0="0000019F" w:csb1="00000000"/>
  </w:font>
  <w:font w:name="orig_agendalight">
    <w:altName w:val="Cambria"/>
    <w:panose1 w:val="00000000000000000000"/>
    <w:charset w:val="00"/>
    <w:family w:val="roman"/>
    <w:notTrueType/>
    <w:pitch w:val="default"/>
  </w:font>
  <w:font w:name="Poppins">
    <w:charset w:val="00"/>
    <w:family w:val="auto"/>
    <w:pitch w:val="variable"/>
    <w:sig w:usb0="00008007" w:usb1="00000000" w:usb2="00000000" w:usb3="00000000" w:csb0="00000093" w:csb1="00000000"/>
  </w:font>
  <w:font w:name="Segoe UI Historic">
    <w:panose1 w:val="020B0502040204020203"/>
    <w:charset w:val="00"/>
    <w:family w:val="swiss"/>
    <w:pitch w:val="variable"/>
    <w:sig w:usb0="800001EF" w:usb1="02000002" w:usb2="0060C080" w:usb3="00000000" w:csb0="00000001" w:csb1="00000000"/>
  </w:font>
  <w:font w:name="undefined">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Inter">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3351854"/>
      <w:docPartObj>
        <w:docPartGallery w:val="Page Numbers (Bottom of Page)"/>
        <w:docPartUnique/>
      </w:docPartObj>
    </w:sdtPr>
    <w:sdtEndPr>
      <w:rPr>
        <w:noProof/>
      </w:rPr>
    </w:sdtEndPr>
    <w:sdtContent>
      <w:p w14:paraId="5257EBC2" w14:textId="5CAECD47" w:rsidR="00DA2511" w:rsidRDefault="00DA251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4ED63C5" w14:textId="41897B9C" w:rsidR="00BC33BE" w:rsidRPr="00CA608E" w:rsidRDefault="00BC33BE">
    <w:pPr>
      <w:pStyle w:val="Footer"/>
      <w:rPr>
        <w:rFonts w:ascii="Tahoma" w:hAnsi="Tahoma" w:cs="Tahoma"/>
        <w:sz w:val="28"/>
        <w:szCs w:val="2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1199473"/>
      <w:docPartObj>
        <w:docPartGallery w:val="Page Numbers (Bottom of Page)"/>
        <w:docPartUnique/>
      </w:docPartObj>
    </w:sdtPr>
    <w:sdtEndPr>
      <w:rPr>
        <w:noProof/>
      </w:rPr>
    </w:sdtEndPr>
    <w:sdtContent>
      <w:p w14:paraId="4856AB84" w14:textId="77777777" w:rsidR="008D4BF6" w:rsidRDefault="008D4BF6">
        <w:pPr>
          <w:pStyle w:val="Footer"/>
          <w:jc w:val="center"/>
        </w:pPr>
        <w:r>
          <w:fldChar w:fldCharType="begin"/>
        </w:r>
        <w:r>
          <w:instrText xml:space="preserve"> PAGE   \* MERGEFORMAT </w:instrText>
        </w:r>
        <w:r>
          <w:fldChar w:fldCharType="separate"/>
        </w:r>
        <w:r>
          <w:rPr>
            <w:noProof/>
          </w:rPr>
          <w:t>2</w:t>
        </w:r>
        <w:r>
          <w:rPr>
            <w:noProof/>
          </w:rPr>
          <w:fldChar w:fldCharType="end"/>
        </w:r>
        <w:r>
          <w:rPr>
            <w:noProof/>
          </w:rPr>
          <w:t xml:space="preserve">    </w:t>
        </w:r>
      </w:p>
    </w:sdtContent>
  </w:sdt>
  <w:p w14:paraId="3FFEBF85" w14:textId="2886E0D9" w:rsidR="008D4BF6" w:rsidRPr="00CA608E" w:rsidRDefault="008D4BF6">
    <w:pPr>
      <w:pStyle w:val="Footer"/>
      <w:rPr>
        <w:rFonts w:ascii="Tahoma" w:hAnsi="Tahoma" w:cs="Tahoma"/>
        <w:sz w:val="28"/>
        <w:szCs w:val="28"/>
      </w:rPr>
    </w:pPr>
    <w:r>
      <w:rPr>
        <w:rFonts w:ascii="Tahoma" w:hAnsi="Tahoma" w:cs="Tahoma"/>
        <w:sz w:val="28"/>
        <w:szCs w:val="28"/>
      </w:rPr>
      <w:tab/>
      <w:t xml:space="preserve">      </w:t>
    </w:r>
    <w:r>
      <w:rPr>
        <w:rFonts w:ascii="Tahoma" w:hAnsi="Tahoma" w:cs="Tahoma"/>
        <w:sz w:val="28"/>
        <w:szCs w:val="2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C02EB1" w14:textId="77777777" w:rsidR="0043515F" w:rsidRDefault="0043515F" w:rsidP="001D3CBD">
      <w:pPr>
        <w:spacing w:after="0" w:line="240" w:lineRule="auto"/>
      </w:pPr>
      <w:r>
        <w:separator/>
      </w:r>
    </w:p>
  </w:footnote>
  <w:footnote w:type="continuationSeparator" w:id="0">
    <w:p w14:paraId="23EC2A98" w14:textId="77777777" w:rsidR="0043515F" w:rsidRDefault="0043515F" w:rsidP="001D3C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949C0"/>
    <w:multiLevelType w:val="multilevel"/>
    <w:tmpl w:val="2B220A6E"/>
    <w:lvl w:ilvl="0">
      <w:start w:val="1"/>
      <w:numFmt w:val="decimal"/>
      <w:lvlText w:val="%1."/>
      <w:lvlJc w:val="left"/>
      <w:pPr>
        <w:tabs>
          <w:tab w:val="num" w:pos="-720"/>
        </w:tabs>
        <w:ind w:left="-720" w:hanging="360"/>
      </w:pPr>
    </w:lvl>
    <w:lvl w:ilvl="1" w:tentative="1">
      <w:start w:val="1"/>
      <w:numFmt w:val="decimal"/>
      <w:lvlText w:val="%2."/>
      <w:lvlJc w:val="left"/>
      <w:pPr>
        <w:tabs>
          <w:tab w:val="num" w:pos="0"/>
        </w:tabs>
        <w:ind w:left="0" w:hanging="360"/>
      </w:pPr>
    </w:lvl>
    <w:lvl w:ilvl="2" w:tentative="1">
      <w:start w:val="1"/>
      <w:numFmt w:val="decimal"/>
      <w:lvlText w:val="%3."/>
      <w:lvlJc w:val="left"/>
      <w:pPr>
        <w:tabs>
          <w:tab w:val="num" w:pos="720"/>
        </w:tabs>
        <w:ind w:left="720" w:hanging="360"/>
      </w:pPr>
    </w:lvl>
    <w:lvl w:ilvl="3" w:tentative="1">
      <w:start w:val="1"/>
      <w:numFmt w:val="decimal"/>
      <w:lvlText w:val="%4."/>
      <w:lvlJc w:val="left"/>
      <w:pPr>
        <w:tabs>
          <w:tab w:val="num" w:pos="1440"/>
        </w:tabs>
        <w:ind w:left="1440" w:hanging="360"/>
      </w:pPr>
    </w:lvl>
    <w:lvl w:ilvl="4" w:tentative="1">
      <w:start w:val="1"/>
      <w:numFmt w:val="decimal"/>
      <w:lvlText w:val="%5."/>
      <w:lvlJc w:val="left"/>
      <w:pPr>
        <w:tabs>
          <w:tab w:val="num" w:pos="2160"/>
        </w:tabs>
        <w:ind w:left="2160" w:hanging="360"/>
      </w:pPr>
    </w:lvl>
    <w:lvl w:ilvl="5" w:tentative="1">
      <w:start w:val="1"/>
      <w:numFmt w:val="decimal"/>
      <w:lvlText w:val="%6."/>
      <w:lvlJc w:val="left"/>
      <w:pPr>
        <w:tabs>
          <w:tab w:val="num" w:pos="2880"/>
        </w:tabs>
        <w:ind w:left="2880" w:hanging="360"/>
      </w:pPr>
    </w:lvl>
    <w:lvl w:ilvl="6" w:tentative="1">
      <w:start w:val="1"/>
      <w:numFmt w:val="decimal"/>
      <w:lvlText w:val="%7."/>
      <w:lvlJc w:val="left"/>
      <w:pPr>
        <w:tabs>
          <w:tab w:val="num" w:pos="3600"/>
        </w:tabs>
        <w:ind w:left="3600" w:hanging="360"/>
      </w:pPr>
    </w:lvl>
    <w:lvl w:ilvl="7" w:tentative="1">
      <w:start w:val="1"/>
      <w:numFmt w:val="decimal"/>
      <w:lvlText w:val="%8."/>
      <w:lvlJc w:val="left"/>
      <w:pPr>
        <w:tabs>
          <w:tab w:val="num" w:pos="4320"/>
        </w:tabs>
        <w:ind w:left="4320" w:hanging="360"/>
      </w:pPr>
    </w:lvl>
    <w:lvl w:ilvl="8" w:tentative="1">
      <w:start w:val="1"/>
      <w:numFmt w:val="decimal"/>
      <w:lvlText w:val="%9."/>
      <w:lvlJc w:val="left"/>
      <w:pPr>
        <w:tabs>
          <w:tab w:val="num" w:pos="5040"/>
        </w:tabs>
        <w:ind w:left="5040" w:hanging="360"/>
      </w:pPr>
    </w:lvl>
  </w:abstractNum>
  <w:abstractNum w:abstractNumId="1" w15:restartNumberingAfterBreak="0">
    <w:nsid w:val="072961C2"/>
    <w:multiLevelType w:val="hybridMultilevel"/>
    <w:tmpl w:val="BF60780C"/>
    <w:lvl w:ilvl="0" w:tplc="A19C861E">
      <w:start w:val="1"/>
      <w:numFmt w:val="decimal"/>
      <w:lvlText w:val="%1."/>
      <w:lvlJc w:val="left"/>
      <w:pPr>
        <w:ind w:left="720" w:hanging="360"/>
      </w:pPr>
      <w:rPr>
        <w:rFonts w:eastAsiaTheme="minorHAnsi"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4206C3"/>
    <w:multiLevelType w:val="hybridMultilevel"/>
    <w:tmpl w:val="95405A8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5B2E20"/>
    <w:multiLevelType w:val="hybridMultilevel"/>
    <w:tmpl w:val="AB36CBBC"/>
    <w:lvl w:ilvl="0" w:tplc="0E2CF72A">
      <w:start w:val="1"/>
      <w:numFmt w:val="decimal"/>
      <w:lvlText w:val="%1."/>
      <w:lvlJc w:val="left"/>
      <w:pPr>
        <w:ind w:left="350" w:hanging="360"/>
      </w:pPr>
      <w:rPr>
        <w:rFonts w:hint="default"/>
        <w:b/>
      </w:rPr>
    </w:lvl>
    <w:lvl w:ilvl="1" w:tplc="08090019" w:tentative="1">
      <w:start w:val="1"/>
      <w:numFmt w:val="lowerLetter"/>
      <w:lvlText w:val="%2."/>
      <w:lvlJc w:val="left"/>
      <w:pPr>
        <w:ind w:left="1070" w:hanging="360"/>
      </w:pPr>
    </w:lvl>
    <w:lvl w:ilvl="2" w:tplc="0809001B" w:tentative="1">
      <w:start w:val="1"/>
      <w:numFmt w:val="lowerRoman"/>
      <w:lvlText w:val="%3."/>
      <w:lvlJc w:val="right"/>
      <w:pPr>
        <w:ind w:left="1790" w:hanging="180"/>
      </w:pPr>
    </w:lvl>
    <w:lvl w:ilvl="3" w:tplc="0809000F" w:tentative="1">
      <w:start w:val="1"/>
      <w:numFmt w:val="decimal"/>
      <w:lvlText w:val="%4."/>
      <w:lvlJc w:val="left"/>
      <w:pPr>
        <w:ind w:left="2510" w:hanging="360"/>
      </w:pPr>
    </w:lvl>
    <w:lvl w:ilvl="4" w:tplc="08090019" w:tentative="1">
      <w:start w:val="1"/>
      <w:numFmt w:val="lowerLetter"/>
      <w:lvlText w:val="%5."/>
      <w:lvlJc w:val="left"/>
      <w:pPr>
        <w:ind w:left="3230" w:hanging="360"/>
      </w:pPr>
    </w:lvl>
    <w:lvl w:ilvl="5" w:tplc="0809001B" w:tentative="1">
      <w:start w:val="1"/>
      <w:numFmt w:val="lowerRoman"/>
      <w:lvlText w:val="%6."/>
      <w:lvlJc w:val="right"/>
      <w:pPr>
        <w:ind w:left="3950" w:hanging="180"/>
      </w:pPr>
    </w:lvl>
    <w:lvl w:ilvl="6" w:tplc="0809000F" w:tentative="1">
      <w:start w:val="1"/>
      <w:numFmt w:val="decimal"/>
      <w:lvlText w:val="%7."/>
      <w:lvlJc w:val="left"/>
      <w:pPr>
        <w:ind w:left="4670" w:hanging="360"/>
      </w:pPr>
    </w:lvl>
    <w:lvl w:ilvl="7" w:tplc="08090019" w:tentative="1">
      <w:start w:val="1"/>
      <w:numFmt w:val="lowerLetter"/>
      <w:lvlText w:val="%8."/>
      <w:lvlJc w:val="left"/>
      <w:pPr>
        <w:ind w:left="5390" w:hanging="360"/>
      </w:pPr>
    </w:lvl>
    <w:lvl w:ilvl="8" w:tplc="0809001B" w:tentative="1">
      <w:start w:val="1"/>
      <w:numFmt w:val="lowerRoman"/>
      <w:lvlText w:val="%9."/>
      <w:lvlJc w:val="right"/>
      <w:pPr>
        <w:ind w:left="6110" w:hanging="180"/>
      </w:pPr>
    </w:lvl>
  </w:abstractNum>
  <w:abstractNum w:abstractNumId="4" w15:restartNumberingAfterBreak="0">
    <w:nsid w:val="0927B3D6"/>
    <w:multiLevelType w:val="hybridMultilevel"/>
    <w:tmpl w:val="7D22E96A"/>
    <w:lvl w:ilvl="0" w:tplc="1BEA2964">
      <w:start w:val="1"/>
      <w:numFmt w:val="bullet"/>
      <w:lvlText w:val=""/>
      <w:lvlJc w:val="left"/>
      <w:pPr>
        <w:ind w:left="720" w:hanging="360"/>
      </w:pPr>
      <w:rPr>
        <w:rFonts w:ascii="Symbol" w:hAnsi="Symbol" w:hint="default"/>
      </w:rPr>
    </w:lvl>
    <w:lvl w:ilvl="1" w:tplc="55F863AE">
      <w:start w:val="1"/>
      <w:numFmt w:val="bullet"/>
      <w:lvlText w:val="o"/>
      <w:lvlJc w:val="left"/>
      <w:pPr>
        <w:ind w:left="1440" w:hanging="360"/>
      </w:pPr>
      <w:rPr>
        <w:rFonts w:ascii="Courier New" w:hAnsi="Courier New" w:hint="default"/>
      </w:rPr>
    </w:lvl>
    <w:lvl w:ilvl="2" w:tplc="8304CBBC">
      <w:start w:val="1"/>
      <w:numFmt w:val="bullet"/>
      <w:lvlText w:val=""/>
      <w:lvlJc w:val="left"/>
      <w:pPr>
        <w:ind w:left="2160" w:hanging="360"/>
      </w:pPr>
      <w:rPr>
        <w:rFonts w:ascii="Wingdings" w:hAnsi="Wingdings" w:hint="default"/>
      </w:rPr>
    </w:lvl>
    <w:lvl w:ilvl="3" w:tplc="7AAC874A">
      <w:start w:val="1"/>
      <w:numFmt w:val="bullet"/>
      <w:lvlText w:val=""/>
      <w:lvlJc w:val="left"/>
      <w:pPr>
        <w:ind w:left="2880" w:hanging="360"/>
      </w:pPr>
      <w:rPr>
        <w:rFonts w:ascii="Symbol" w:hAnsi="Symbol" w:hint="default"/>
      </w:rPr>
    </w:lvl>
    <w:lvl w:ilvl="4" w:tplc="CC1CCF2E">
      <w:start w:val="1"/>
      <w:numFmt w:val="bullet"/>
      <w:lvlText w:val="o"/>
      <w:lvlJc w:val="left"/>
      <w:pPr>
        <w:ind w:left="3600" w:hanging="360"/>
      </w:pPr>
      <w:rPr>
        <w:rFonts w:ascii="Courier New" w:hAnsi="Courier New" w:hint="default"/>
      </w:rPr>
    </w:lvl>
    <w:lvl w:ilvl="5" w:tplc="C9320588">
      <w:start w:val="1"/>
      <w:numFmt w:val="bullet"/>
      <w:lvlText w:val=""/>
      <w:lvlJc w:val="left"/>
      <w:pPr>
        <w:ind w:left="4320" w:hanging="360"/>
      </w:pPr>
      <w:rPr>
        <w:rFonts w:ascii="Wingdings" w:hAnsi="Wingdings" w:hint="default"/>
      </w:rPr>
    </w:lvl>
    <w:lvl w:ilvl="6" w:tplc="ABE01ABA">
      <w:start w:val="1"/>
      <w:numFmt w:val="bullet"/>
      <w:lvlText w:val=""/>
      <w:lvlJc w:val="left"/>
      <w:pPr>
        <w:ind w:left="5040" w:hanging="360"/>
      </w:pPr>
      <w:rPr>
        <w:rFonts w:ascii="Symbol" w:hAnsi="Symbol" w:hint="default"/>
      </w:rPr>
    </w:lvl>
    <w:lvl w:ilvl="7" w:tplc="B23C1A64">
      <w:start w:val="1"/>
      <w:numFmt w:val="bullet"/>
      <w:lvlText w:val="o"/>
      <w:lvlJc w:val="left"/>
      <w:pPr>
        <w:ind w:left="5760" w:hanging="360"/>
      </w:pPr>
      <w:rPr>
        <w:rFonts w:ascii="Courier New" w:hAnsi="Courier New" w:hint="default"/>
      </w:rPr>
    </w:lvl>
    <w:lvl w:ilvl="8" w:tplc="E03AA7E6">
      <w:start w:val="1"/>
      <w:numFmt w:val="bullet"/>
      <w:lvlText w:val=""/>
      <w:lvlJc w:val="left"/>
      <w:pPr>
        <w:ind w:left="6480" w:hanging="360"/>
      </w:pPr>
      <w:rPr>
        <w:rFonts w:ascii="Wingdings" w:hAnsi="Wingdings" w:hint="default"/>
      </w:rPr>
    </w:lvl>
  </w:abstractNum>
  <w:abstractNum w:abstractNumId="5" w15:restartNumberingAfterBreak="0">
    <w:nsid w:val="0CF07C92"/>
    <w:multiLevelType w:val="hybridMultilevel"/>
    <w:tmpl w:val="8FD8F6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0066BE0"/>
    <w:multiLevelType w:val="hybridMultilevel"/>
    <w:tmpl w:val="8F4017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1212B7E"/>
    <w:multiLevelType w:val="hybridMultilevel"/>
    <w:tmpl w:val="0F96693C"/>
    <w:lvl w:ilvl="0" w:tplc="943AEEC0">
      <w:start w:val="1"/>
      <w:numFmt w:val="bullet"/>
      <w:lvlText w:val=""/>
      <w:lvlJc w:val="left"/>
      <w:pPr>
        <w:ind w:left="720" w:hanging="360"/>
      </w:pPr>
      <w:rPr>
        <w:rFonts w:ascii="Symbol" w:hAnsi="Symbol" w:hint="default"/>
      </w:rPr>
    </w:lvl>
    <w:lvl w:ilvl="1" w:tplc="C8DA0982">
      <w:start w:val="1"/>
      <w:numFmt w:val="bullet"/>
      <w:lvlText w:val="o"/>
      <w:lvlJc w:val="left"/>
      <w:pPr>
        <w:ind w:left="1440" w:hanging="360"/>
      </w:pPr>
      <w:rPr>
        <w:rFonts w:ascii="Courier New" w:hAnsi="Courier New" w:hint="default"/>
      </w:rPr>
    </w:lvl>
    <w:lvl w:ilvl="2" w:tplc="F9C8282A">
      <w:start w:val="1"/>
      <w:numFmt w:val="bullet"/>
      <w:lvlText w:val=""/>
      <w:lvlJc w:val="left"/>
      <w:pPr>
        <w:ind w:left="2160" w:hanging="360"/>
      </w:pPr>
      <w:rPr>
        <w:rFonts w:ascii="Wingdings" w:hAnsi="Wingdings" w:hint="default"/>
      </w:rPr>
    </w:lvl>
    <w:lvl w:ilvl="3" w:tplc="4C0CFA14">
      <w:start w:val="1"/>
      <w:numFmt w:val="bullet"/>
      <w:lvlText w:val=""/>
      <w:lvlJc w:val="left"/>
      <w:pPr>
        <w:ind w:left="2880" w:hanging="360"/>
      </w:pPr>
      <w:rPr>
        <w:rFonts w:ascii="Symbol" w:hAnsi="Symbol" w:hint="default"/>
      </w:rPr>
    </w:lvl>
    <w:lvl w:ilvl="4" w:tplc="63DECABA">
      <w:start w:val="1"/>
      <w:numFmt w:val="bullet"/>
      <w:lvlText w:val="o"/>
      <w:lvlJc w:val="left"/>
      <w:pPr>
        <w:ind w:left="3600" w:hanging="360"/>
      </w:pPr>
      <w:rPr>
        <w:rFonts w:ascii="Courier New" w:hAnsi="Courier New" w:hint="default"/>
      </w:rPr>
    </w:lvl>
    <w:lvl w:ilvl="5" w:tplc="DD78C482">
      <w:start w:val="1"/>
      <w:numFmt w:val="bullet"/>
      <w:lvlText w:val=""/>
      <w:lvlJc w:val="left"/>
      <w:pPr>
        <w:ind w:left="4320" w:hanging="360"/>
      </w:pPr>
      <w:rPr>
        <w:rFonts w:ascii="Wingdings" w:hAnsi="Wingdings" w:hint="default"/>
      </w:rPr>
    </w:lvl>
    <w:lvl w:ilvl="6" w:tplc="272E79D2">
      <w:start w:val="1"/>
      <w:numFmt w:val="bullet"/>
      <w:lvlText w:val=""/>
      <w:lvlJc w:val="left"/>
      <w:pPr>
        <w:ind w:left="5040" w:hanging="360"/>
      </w:pPr>
      <w:rPr>
        <w:rFonts w:ascii="Symbol" w:hAnsi="Symbol" w:hint="default"/>
      </w:rPr>
    </w:lvl>
    <w:lvl w:ilvl="7" w:tplc="0576CF58">
      <w:start w:val="1"/>
      <w:numFmt w:val="bullet"/>
      <w:lvlText w:val="o"/>
      <w:lvlJc w:val="left"/>
      <w:pPr>
        <w:ind w:left="5760" w:hanging="360"/>
      </w:pPr>
      <w:rPr>
        <w:rFonts w:ascii="Courier New" w:hAnsi="Courier New" w:hint="default"/>
      </w:rPr>
    </w:lvl>
    <w:lvl w:ilvl="8" w:tplc="15908A72">
      <w:start w:val="1"/>
      <w:numFmt w:val="bullet"/>
      <w:lvlText w:val=""/>
      <w:lvlJc w:val="left"/>
      <w:pPr>
        <w:ind w:left="6480" w:hanging="360"/>
      </w:pPr>
      <w:rPr>
        <w:rFonts w:ascii="Wingdings" w:hAnsi="Wingdings" w:hint="default"/>
      </w:rPr>
    </w:lvl>
  </w:abstractNum>
  <w:abstractNum w:abstractNumId="8" w15:restartNumberingAfterBreak="0">
    <w:nsid w:val="13B81F4E"/>
    <w:multiLevelType w:val="multilevel"/>
    <w:tmpl w:val="3C7843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439150A"/>
    <w:multiLevelType w:val="hybridMultilevel"/>
    <w:tmpl w:val="2EA840C0"/>
    <w:lvl w:ilvl="0" w:tplc="08090001">
      <w:start w:val="1"/>
      <w:numFmt w:val="bullet"/>
      <w:lvlText w:val=""/>
      <w:lvlJc w:val="left"/>
      <w:pPr>
        <w:ind w:left="720" w:hanging="360"/>
      </w:pPr>
      <w:rPr>
        <w:rFonts w:ascii="Symbol" w:hAnsi="Symbol" w:hint="default"/>
      </w:rPr>
    </w:lvl>
    <w:lvl w:ilvl="1" w:tplc="71C0390A">
      <w:numFmt w:val="bullet"/>
      <w:lvlText w:val="•"/>
      <w:lvlJc w:val="left"/>
      <w:pPr>
        <w:ind w:left="1440" w:hanging="36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8A2B816"/>
    <w:multiLevelType w:val="hybridMultilevel"/>
    <w:tmpl w:val="6E60D46E"/>
    <w:lvl w:ilvl="0" w:tplc="305A3704">
      <w:start w:val="1"/>
      <w:numFmt w:val="bullet"/>
      <w:lvlText w:val=""/>
      <w:lvlJc w:val="left"/>
      <w:pPr>
        <w:ind w:left="720" w:hanging="360"/>
      </w:pPr>
      <w:rPr>
        <w:rFonts w:ascii="Symbol" w:hAnsi="Symbol" w:hint="default"/>
      </w:rPr>
    </w:lvl>
    <w:lvl w:ilvl="1" w:tplc="DFE62440">
      <w:start w:val="1"/>
      <w:numFmt w:val="bullet"/>
      <w:lvlText w:val="o"/>
      <w:lvlJc w:val="left"/>
      <w:pPr>
        <w:ind w:left="1440" w:hanging="360"/>
      </w:pPr>
      <w:rPr>
        <w:rFonts w:ascii="Courier New" w:hAnsi="Courier New" w:hint="default"/>
      </w:rPr>
    </w:lvl>
    <w:lvl w:ilvl="2" w:tplc="0546CF94">
      <w:start w:val="1"/>
      <w:numFmt w:val="bullet"/>
      <w:lvlText w:val=""/>
      <w:lvlJc w:val="left"/>
      <w:pPr>
        <w:ind w:left="2160" w:hanging="360"/>
      </w:pPr>
      <w:rPr>
        <w:rFonts w:ascii="Wingdings" w:hAnsi="Wingdings" w:hint="default"/>
      </w:rPr>
    </w:lvl>
    <w:lvl w:ilvl="3" w:tplc="FA72973E">
      <w:start w:val="1"/>
      <w:numFmt w:val="bullet"/>
      <w:lvlText w:val=""/>
      <w:lvlJc w:val="left"/>
      <w:pPr>
        <w:ind w:left="2880" w:hanging="360"/>
      </w:pPr>
      <w:rPr>
        <w:rFonts w:ascii="Symbol" w:hAnsi="Symbol" w:hint="default"/>
      </w:rPr>
    </w:lvl>
    <w:lvl w:ilvl="4" w:tplc="8FA41980">
      <w:start w:val="1"/>
      <w:numFmt w:val="bullet"/>
      <w:lvlText w:val="o"/>
      <w:lvlJc w:val="left"/>
      <w:pPr>
        <w:ind w:left="3600" w:hanging="360"/>
      </w:pPr>
      <w:rPr>
        <w:rFonts w:ascii="Courier New" w:hAnsi="Courier New" w:hint="default"/>
      </w:rPr>
    </w:lvl>
    <w:lvl w:ilvl="5" w:tplc="BAA60652">
      <w:start w:val="1"/>
      <w:numFmt w:val="bullet"/>
      <w:lvlText w:val=""/>
      <w:lvlJc w:val="left"/>
      <w:pPr>
        <w:ind w:left="4320" w:hanging="360"/>
      </w:pPr>
      <w:rPr>
        <w:rFonts w:ascii="Wingdings" w:hAnsi="Wingdings" w:hint="default"/>
      </w:rPr>
    </w:lvl>
    <w:lvl w:ilvl="6" w:tplc="DCEC0554">
      <w:start w:val="1"/>
      <w:numFmt w:val="bullet"/>
      <w:lvlText w:val=""/>
      <w:lvlJc w:val="left"/>
      <w:pPr>
        <w:ind w:left="5040" w:hanging="360"/>
      </w:pPr>
      <w:rPr>
        <w:rFonts w:ascii="Symbol" w:hAnsi="Symbol" w:hint="default"/>
      </w:rPr>
    </w:lvl>
    <w:lvl w:ilvl="7" w:tplc="CD061622">
      <w:start w:val="1"/>
      <w:numFmt w:val="bullet"/>
      <w:lvlText w:val="o"/>
      <w:lvlJc w:val="left"/>
      <w:pPr>
        <w:ind w:left="5760" w:hanging="360"/>
      </w:pPr>
      <w:rPr>
        <w:rFonts w:ascii="Courier New" w:hAnsi="Courier New" w:hint="default"/>
      </w:rPr>
    </w:lvl>
    <w:lvl w:ilvl="8" w:tplc="56045BF0">
      <w:start w:val="1"/>
      <w:numFmt w:val="bullet"/>
      <w:lvlText w:val=""/>
      <w:lvlJc w:val="left"/>
      <w:pPr>
        <w:ind w:left="6480" w:hanging="360"/>
      </w:pPr>
      <w:rPr>
        <w:rFonts w:ascii="Wingdings" w:hAnsi="Wingdings" w:hint="default"/>
      </w:rPr>
    </w:lvl>
  </w:abstractNum>
  <w:abstractNum w:abstractNumId="11" w15:restartNumberingAfterBreak="0">
    <w:nsid w:val="18DC4B54"/>
    <w:multiLevelType w:val="hybridMultilevel"/>
    <w:tmpl w:val="9B8E3CF8"/>
    <w:lvl w:ilvl="0" w:tplc="79D0859E">
      <w:start w:val="1"/>
      <w:numFmt w:val="bullet"/>
      <w:lvlText w:val=""/>
      <w:lvlJc w:val="left"/>
      <w:pPr>
        <w:ind w:left="720" w:hanging="360"/>
      </w:pPr>
      <w:rPr>
        <w:rFonts w:ascii="Symbol" w:hAnsi="Symbol" w:hint="default"/>
      </w:rPr>
    </w:lvl>
    <w:lvl w:ilvl="1" w:tplc="8E1C40A4">
      <w:start w:val="1"/>
      <w:numFmt w:val="bullet"/>
      <w:lvlText w:val="o"/>
      <w:lvlJc w:val="left"/>
      <w:pPr>
        <w:ind w:left="1440" w:hanging="360"/>
      </w:pPr>
      <w:rPr>
        <w:rFonts w:ascii="Courier New" w:hAnsi="Courier New" w:hint="default"/>
      </w:rPr>
    </w:lvl>
    <w:lvl w:ilvl="2" w:tplc="5C6C04D6">
      <w:start w:val="1"/>
      <w:numFmt w:val="bullet"/>
      <w:lvlText w:val=""/>
      <w:lvlJc w:val="left"/>
      <w:pPr>
        <w:ind w:left="2160" w:hanging="360"/>
      </w:pPr>
      <w:rPr>
        <w:rFonts w:ascii="Wingdings" w:hAnsi="Wingdings" w:hint="default"/>
      </w:rPr>
    </w:lvl>
    <w:lvl w:ilvl="3" w:tplc="D3D8A034">
      <w:start w:val="1"/>
      <w:numFmt w:val="bullet"/>
      <w:lvlText w:val=""/>
      <w:lvlJc w:val="left"/>
      <w:pPr>
        <w:ind w:left="2880" w:hanging="360"/>
      </w:pPr>
      <w:rPr>
        <w:rFonts w:ascii="Symbol" w:hAnsi="Symbol" w:hint="default"/>
      </w:rPr>
    </w:lvl>
    <w:lvl w:ilvl="4" w:tplc="57F49530">
      <w:start w:val="1"/>
      <w:numFmt w:val="bullet"/>
      <w:lvlText w:val="o"/>
      <w:lvlJc w:val="left"/>
      <w:pPr>
        <w:ind w:left="3600" w:hanging="360"/>
      </w:pPr>
      <w:rPr>
        <w:rFonts w:ascii="Courier New" w:hAnsi="Courier New" w:hint="default"/>
      </w:rPr>
    </w:lvl>
    <w:lvl w:ilvl="5" w:tplc="DB44780A">
      <w:start w:val="1"/>
      <w:numFmt w:val="bullet"/>
      <w:lvlText w:val=""/>
      <w:lvlJc w:val="left"/>
      <w:pPr>
        <w:ind w:left="4320" w:hanging="360"/>
      </w:pPr>
      <w:rPr>
        <w:rFonts w:ascii="Wingdings" w:hAnsi="Wingdings" w:hint="default"/>
      </w:rPr>
    </w:lvl>
    <w:lvl w:ilvl="6" w:tplc="906040F4">
      <w:start w:val="1"/>
      <w:numFmt w:val="bullet"/>
      <w:lvlText w:val=""/>
      <w:lvlJc w:val="left"/>
      <w:pPr>
        <w:ind w:left="5040" w:hanging="360"/>
      </w:pPr>
      <w:rPr>
        <w:rFonts w:ascii="Symbol" w:hAnsi="Symbol" w:hint="default"/>
      </w:rPr>
    </w:lvl>
    <w:lvl w:ilvl="7" w:tplc="24F2BDF8">
      <w:start w:val="1"/>
      <w:numFmt w:val="bullet"/>
      <w:lvlText w:val="o"/>
      <w:lvlJc w:val="left"/>
      <w:pPr>
        <w:ind w:left="5760" w:hanging="360"/>
      </w:pPr>
      <w:rPr>
        <w:rFonts w:ascii="Courier New" w:hAnsi="Courier New" w:hint="default"/>
      </w:rPr>
    </w:lvl>
    <w:lvl w:ilvl="8" w:tplc="5C86D99C">
      <w:start w:val="1"/>
      <w:numFmt w:val="bullet"/>
      <w:lvlText w:val=""/>
      <w:lvlJc w:val="left"/>
      <w:pPr>
        <w:ind w:left="6480" w:hanging="360"/>
      </w:pPr>
      <w:rPr>
        <w:rFonts w:ascii="Wingdings" w:hAnsi="Wingdings" w:hint="default"/>
      </w:rPr>
    </w:lvl>
  </w:abstractNum>
  <w:abstractNum w:abstractNumId="12" w15:restartNumberingAfterBreak="0">
    <w:nsid w:val="1AE275A6"/>
    <w:multiLevelType w:val="hybridMultilevel"/>
    <w:tmpl w:val="8138D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AFC4C01"/>
    <w:multiLevelType w:val="hybridMultilevel"/>
    <w:tmpl w:val="A36E626A"/>
    <w:lvl w:ilvl="0" w:tplc="E0887980">
      <w:start w:val="1"/>
      <w:numFmt w:val="bullet"/>
      <w:lvlText w:val=""/>
      <w:lvlJc w:val="left"/>
      <w:pPr>
        <w:ind w:left="720" w:hanging="360"/>
      </w:pPr>
      <w:rPr>
        <w:rFonts w:ascii="Symbol" w:hAnsi="Symbol" w:hint="default"/>
      </w:rPr>
    </w:lvl>
    <w:lvl w:ilvl="1" w:tplc="9FA62262">
      <w:start w:val="1"/>
      <w:numFmt w:val="bullet"/>
      <w:lvlText w:val="o"/>
      <w:lvlJc w:val="left"/>
      <w:pPr>
        <w:ind w:left="1440" w:hanging="360"/>
      </w:pPr>
      <w:rPr>
        <w:rFonts w:ascii="Courier New" w:hAnsi="Courier New" w:hint="default"/>
      </w:rPr>
    </w:lvl>
    <w:lvl w:ilvl="2" w:tplc="885CCDA2">
      <w:start w:val="1"/>
      <w:numFmt w:val="bullet"/>
      <w:lvlText w:val=""/>
      <w:lvlJc w:val="left"/>
      <w:pPr>
        <w:ind w:left="2160" w:hanging="360"/>
      </w:pPr>
      <w:rPr>
        <w:rFonts w:ascii="Wingdings" w:hAnsi="Wingdings" w:hint="default"/>
      </w:rPr>
    </w:lvl>
    <w:lvl w:ilvl="3" w:tplc="6D943952">
      <w:start w:val="1"/>
      <w:numFmt w:val="bullet"/>
      <w:lvlText w:val=""/>
      <w:lvlJc w:val="left"/>
      <w:pPr>
        <w:ind w:left="2880" w:hanging="360"/>
      </w:pPr>
      <w:rPr>
        <w:rFonts w:ascii="Symbol" w:hAnsi="Symbol" w:hint="default"/>
      </w:rPr>
    </w:lvl>
    <w:lvl w:ilvl="4" w:tplc="600C4386">
      <w:start w:val="1"/>
      <w:numFmt w:val="bullet"/>
      <w:lvlText w:val="o"/>
      <w:lvlJc w:val="left"/>
      <w:pPr>
        <w:ind w:left="3600" w:hanging="360"/>
      </w:pPr>
      <w:rPr>
        <w:rFonts w:ascii="Courier New" w:hAnsi="Courier New" w:hint="default"/>
      </w:rPr>
    </w:lvl>
    <w:lvl w:ilvl="5" w:tplc="CA884A76">
      <w:start w:val="1"/>
      <w:numFmt w:val="bullet"/>
      <w:lvlText w:val=""/>
      <w:lvlJc w:val="left"/>
      <w:pPr>
        <w:ind w:left="4320" w:hanging="360"/>
      </w:pPr>
      <w:rPr>
        <w:rFonts w:ascii="Wingdings" w:hAnsi="Wingdings" w:hint="default"/>
      </w:rPr>
    </w:lvl>
    <w:lvl w:ilvl="6" w:tplc="26E0C0F6">
      <w:start w:val="1"/>
      <w:numFmt w:val="bullet"/>
      <w:lvlText w:val=""/>
      <w:lvlJc w:val="left"/>
      <w:pPr>
        <w:ind w:left="5040" w:hanging="360"/>
      </w:pPr>
      <w:rPr>
        <w:rFonts w:ascii="Symbol" w:hAnsi="Symbol" w:hint="default"/>
      </w:rPr>
    </w:lvl>
    <w:lvl w:ilvl="7" w:tplc="386E5CAA">
      <w:start w:val="1"/>
      <w:numFmt w:val="bullet"/>
      <w:lvlText w:val="o"/>
      <w:lvlJc w:val="left"/>
      <w:pPr>
        <w:ind w:left="5760" w:hanging="360"/>
      </w:pPr>
      <w:rPr>
        <w:rFonts w:ascii="Courier New" w:hAnsi="Courier New" w:hint="default"/>
      </w:rPr>
    </w:lvl>
    <w:lvl w:ilvl="8" w:tplc="3FB2245E">
      <w:start w:val="1"/>
      <w:numFmt w:val="bullet"/>
      <w:lvlText w:val=""/>
      <w:lvlJc w:val="left"/>
      <w:pPr>
        <w:ind w:left="6480" w:hanging="360"/>
      </w:pPr>
      <w:rPr>
        <w:rFonts w:ascii="Wingdings" w:hAnsi="Wingdings" w:hint="default"/>
      </w:rPr>
    </w:lvl>
  </w:abstractNum>
  <w:abstractNum w:abstractNumId="14" w15:restartNumberingAfterBreak="0">
    <w:nsid w:val="1B31586C"/>
    <w:multiLevelType w:val="hybridMultilevel"/>
    <w:tmpl w:val="BADC1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B6E2A4E"/>
    <w:multiLevelType w:val="hybridMultilevel"/>
    <w:tmpl w:val="066219AE"/>
    <w:lvl w:ilvl="0" w:tplc="7DC0CFCE">
      <w:start w:val="1"/>
      <w:numFmt w:val="bullet"/>
      <w:lvlText w:val=""/>
      <w:lvlJc w:val="left"/>
      <w:pPr>
        <w:ind w:left="720" w:hanging="360"/>
      </w:pPr>
      <w:rPr>
        <w:rFonts w:ascii="Symbol" w:hAnsi="Symbol" w:hint="default"/>
      </w:rPr>
    </w:lvl>
    <w:lvl w:ilvl="1" w:tplc="8C54FC26">
      <w:start w:val="1"/>
      <w:numFmt w:val="bullet"/>
      <w:lvlText w:val="o"/>
      <w:lvlJc w:val="left"/>
      <w:pPr>
        <w:ind w:left="1440" w:hanging="360"/>
      </w:pPr>
      <w:rPr>
        <w:rFonts w:ascii="Courier New" w:hAnsi="Courier New" w:hint="default"/>
      </w:rPr>
    </w:lvl>
    <w:lvl w:ilvl="2" w:tplc="F9D2AA48">
      <w:start w:val="1"/>
      <w:numFmt w:val="bullet"/>
      <w:lvlText w:val=""/>
      <w:lvlJc w:val="left"/>
      <w:pPr>
        <w:ind w:left="2160" w:hanging="360"/>
      </w:pPr>
      <w:rPr>
        <w:rFonts w:ascii="Wingdings" w:hAnsi="Wingdings" w:hint="default"/>
      </w:rPr>
    </w:lvl>
    <w:lvl w:ilvl="3" w:tplc="2F0EB8EA">
      <w:start w:val="1"/>
      <w:numFmt w:val="bullet"/>
      <w:lvlText w:val=""/>
      <w:lvlJc w:val="left"/>
      <w:pPr>
        <w:ind w:left="2880" w:hanging="360"/>
      </w:pPr>
      <w:rPr>
        <w:rFonts w:ascii="Symbol" w:hAnsi="Symbol" w:hint="default"/>
      </w:rPr>
    </w:lvl>
    <w:lvl w:ilvl="4" w:tplc="6812EFBC">
      <w:start w:val="1"/>
      <w:numFmt w:val="bullet"/>
      <w:lvlText w:val="o"/>
      <w:lvlJc w:val="left"/>
      <w:pPr>
        <w:ind w:left="3600" w:hanging="360"/>
      </w:pPr>
      <w:rPr>
        <w:rFonts w:ascii="Courier New" w:hAnsi="Courier New" w:hint="default"/>
      </w:rPr>
    </w:lvl>
    <w:lvl w:ilvl="5" w:tplc="9EBE604C">
      <w:start w:val="1"/>
      <w:numFmt w:val="bullet"/>
      <w:lvlText w:val=""/>
      <w:lvlJc w:val="left"/>
      <w:pPr>
        <w:ind w:left="4320" w:hanging="360"/>
      </w:pPr>
      <w:rPr>
        <w:rFonts w:ascii="Wingdings" w:hAnsi="Wingdings" w:hint="default"/>
      </w:rPr>
    </w:lvl>
    <w:lvl w:ilvl="6" w:tplc="A7D41CE8">
      <w:start w:val="1"/>
      <w:numFmt w:val="bullet"/>
      <w:lvlText w:val=""/>
      <w:lvlJc w:val="left"/>
      <w:pPr>
        <w:ind w:left="5040" w:hanging="360"/>
      </w:pPr>
      <w:rPr>
        <w:rFonts w:ascii="Symbol" w:hAnsi="Symbol" w:hint="default"/>
      </w:rPr>
    </w:lvl>
    <w:lvl w:ilvl="7" w:tplc="4DE85096">
      <w:start w:val="1"/>
      <w:numFmt w:val="bullet"/>
      <w:lvlText w:val="o"/>
      <w:lvlJc w:val="left"/>
      <w:pPr>
        <w:ind w:left="5760" w:hanging="360"/>
      </w:pPr>
      <w:rPr>
        <w:rFonts w:ascii="Courier New" w:hAnsi="Courier New" w:hint="default"/>
      </w:rPr>
    </w:lvl>
    <w:lvl w:ilvl="8" w:tplc="ED2672EE">
      <w:start w:val="1"/>
      <w:numFmt w:val="bullet"/>
      <w:lvlText w:val=""/>
      <w:lvlJc w:val="left"/>
      <w:pPr>
        <w:ind w:left="6480" w:hanging="360"/>
      </w:pPr>
      <w:rPr>
        <w:rFonts w:ascii="Wingdings" w:hAnsi="Wingdings" w:hint="default"/>
      </w:rPr>
    </w:lvl>
  </w:abstractNum>
  <w:abstractNum w:abstractNumId="16" w15:restartNumberingAfterBreak="0">
    <w:nsid w:val="1CCD0A71"/>
    <w:multiLevelType w:val="multilevel"/>
    <w:tmpl w:val="8D684400"/>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7" w15:restartNumberingAfterBreak="0">
    <w:nsid w:val="1D4D1958"/>
    <w:multiLevelType w:val="hybridMultilevel"/>
    <w:tmpl w:val="E4CAB5B0"/>
    <w:lvl w:ilvl="0" w:tplc="CF825236">
      <w:start w:val="1"/>
      <w:numFmt w:val="bullet"/>
      <w:lvlText w:val=""/>
      <w:lvlJc w:val="left"/>
      <w:pPr>
        <w:ind w:left="720" w:hanging="360"/>
      </w:pPr>
      <w:rPr>
        <w:rFonts w:ascii="Symbol" w:hAnsi="Symbol" w:hint="default"/>
      </w:rPr>
    </w:lvl>
    <w:lvl w:ilvl="1" w:tplc="5490ADEA">
      <w:start w:val="1"/>
      <w:numFmt w:val="bullet"/>
      <w:lvlText w:val="o"/>
      <w:lvlJc w:val="left"/>
      <w:pPr>
        <w:ind w:left="1440" w:hanging="360"/>
      </w:pPr>
      <w:rPr>
        <w:rFonts w:ascii="Courier New" w:hAnsi="Courier New" w:hint="default"/>
      </w:rPr>
    </w:lvl>
    <w:lvl w:ilvl="2" w:tplc="9FAE5CF6">
      <w:start w:val="1"/>
      <w:numFmt w:val="bullet"/>
      <w:lvlText w:val=""/>
      <w:lvlJc w:val="left"/>
      <w:pPr>
        <w:ind w:left="2160" w:hanging="360"/>
      </w:pPr>
      <w:rPr>
        <w:rFonts w:ascii="Wingdings" w:hAnsi="Wingdings" w:hint="default"/>
      </w:rPr>
    </w:lvl>
    <w:lvl w:ilvl="3" w:tplc="CDCC8FEE">
      <w:start w:val="1"/>
      <w:numFmt w:val="bullet"/>
      <w:lvlText w:val=""/>
      <w:lvlJc w:val="left"/>
      <w:pPr>
        <w:ind w:left="2880" w:hanging="360"/>
      </w:pPr>
      <w:rPr>
        <w:rFonts w:ascii="Symbol" w:hAnsi="Symbol" w:hint="default"/>
      </w:rPr>
    </w:lvl>
    <w:lvl w:ilvl="4" w:tplc="0E180E6C">
      <w:start w:val="1"/>
      <w:numFmt w:val="bullet"/>
      <w:lvlText w:val="o"/>
      <w:lvlJc w:val="left"/>
      <w:pPr>
        <w:ind w:left="3600" w:hanging="360"/>
      </w:pPr>
      <w:rPr>
        <w:rFonts w:ascii="Courier New" w:hAnsi="Courier New" w:hint="default"/>
      </w:rPr>
    </w:lvl>
    <w:lvl w:ilvl="5" w:tplc="C9960656">
      <w:start w:val="1"/>
      <w:numFmt w:val="bullet"/>
      <w:lvlText w:val=""/>
      <w:lvlJc w:val="left"/>
      <w:pPr>
        <w:ind w:left="4320" w:hanging="360"/>
      </w:pPr>
      <w:rPr>
        <w:rFonts w:ascii="Wingdings" w:hAnsi="Wingdings" w:hint="default"/>
      </w:rPr>
    </w:lvl>
    <w:lvl w:ilvl="6" w:tplc="6BF865BA">
      <w:start w:val="1"/>
      <w:numFmt w:val="bullet"/>
      <w:lvlText w:val=""/>
      <w:lvlJc w:val="left"/>
      <w:pPr>
        <w:ind w:left="5040" w:hanging="360"/>
      </w:pPr>
      <w:rPr>
        <w:rFonts w:ascii="Symbol" w:hAnsi="Symbol" w:hint="default"/>
      </w:rPr>
    </w:lvl>
    <w:lvl w:ilvl="7" w:tplc="28DE29DC">
      <w:start w:val="1"/>
      <w:numFmt w:val="bullet"/>
      <w:lvlText w:val="o"/>
      <w:lvlJc w:val="left"/>
      <w:pPr>
        <w:ind w:left="5760" w:hanging="360"/>
      </w:pPr>
      <w:rPr>
        <w:rFonts w:ascii="Courier New" w:hAnsi="Courier New" w:hint="default"/>
      </w:rPr>
    </w:lvl>
    <w:lvl w:ilvl="8" w:tplc="6554C4DE">
      <w:start w:val="1"/>
      <w:numFmt w:val="bullet"/>
      <w:lvlText w:val=""/>
      <w:lvlJc w:val="left"/>
      <w:pPr>
        <w:ind w:left="6480" w:hanging="360"/>
      </w:pPr>
      <w:rPr>
        <w:rFonts w:ascii="Wingdings" w:hAnsi="Wingdings" w:hint="default"/>
      </w:rPr>
    </w:lvl>
  </w:abstractNum>
  <w:abstractNum w:abstractNumId="18" w15:restartNumberingAfterBreak="0">
    <w:nsid w:val="1E72DB3F"/>
    <w:multiLevelType w:val="hybridMultilevel"/>
    <w:tmpl w:val="B4465176"/>
    <w:lvl w:ilvl="0" w:tplc="876A4C4A">
      <w:start w:val="1"/>
      <w:numFmt w:val="bullet"/>
      <w:lvlText w:val=""/>
      <w:lvlJc w:val="left"/>
      <w:pPr>
        <w:ind w:left="720" w:hanging="360"/>
      </w:pPr>
      <w:rPr>
        <w:rFonts w:ascii="Symbol" w:hAnsi="Symbol" w:hint="default"/>
      </w:rPr>
    </w:lvl>
    <w:lvl w:ilvl="1" w:tplc="1BE8E30E">
      <w:start w:val="1"/>
      <w:numFmt w:val="bullet"/>
      <w:lvlText w:val="o"/>
      <w:lvlJc w:val="left"/>
      <w:pPr>
        <w:ind w:left="1440" w:hanging="360"/>
      </w:pPr>
      <w:rPr>
        <w:rFonts w:ascii="Courier New" w:hAnsi="Courier New" w:hint="default"/>
      </w:rPr>
    </w:lvl>
    <w:lvl w:ilvl="2" w:tplc="25EAEEDC">
      <w:start w:val="1"/>
      <w:numFmt w:val="bullet"/>
      <w:lvlText w:val=""/>
      <w:lvlJc w:val="left"/>
      <w:pPr>
        <w:ind w:left="2160" w:hanging="360"/>
      </w:pPr>
      <w:rPr>
        <w:rFonts w:ascii="Wingdings" w:hAnsi="Wingdings" w:hint="default"/>
      </w:rPr>
    </w:lvl>
    <w:lvl w:ilvl="3" w:tplc="2B1C1E32">
      <w:start w:val="1"/>
      <w:numFmt w:val="bullet"/>
      <w:lvlText w:val=""/>
      <w:lvlJc w:val="left"/>
      <w:pPr>
        <w:ind w:left="2880" w:hanging="360"/>
      </w:pPr>
      <w:rPr>
        <w:rFonts w:ascii="Symbol" w:hAnsi="Symbol" w:hint="default"/>
      </w:rPr>
    </w:lvl>
    <w:lvl w:ilvl="4" w:tplc="E9DEA624">
      <w:start w:val="1"/>
      <w:numFmt w:val="bullet"/>
      <w:lvlText w:val="o"/>
      <w:lvlJc w:val="left"/>
      <w:pPr>
        <w:ind w:left="3600" w:hanging="360"/>
      </w:pPr>
      <w:rPr>
        <w:rFonts w:ascii="Courier New" w:hAnsi="Courier New" w:hint="default"/>
      </w:rPr>
    </w:lvl>
    <w:lvl w:ilvl="5" w:tplc="399A4A6C">
      <w:start w:val="1"/>
      <w:numFmt w:val="bullet"/>
      <w:lvlText w:val=""/>
      <w:lvlJc w:val="left"/>
      <w:pPr>
        <w:ind w:left="4320" w:hanging="360"/>
      </w:pPr>
      <w:rPr>
        <w:rFonts w:ascii="Wingdings" w:hAnsi="Wingdings" w:hint="default"/>
      </w:rPr>
    </w:lvl>
    <w:lvl w:ilvl="6" w:tplc="828471E0">
      <w:start w:val="1"/>
      <w:numFmt w:val="bullet"/>
      <w:lvlText w:val=""/>
      <w:lvlJc w:val="left"/>
      <w:pPr>
        <w:ind w:left="5040" w:hanging="360"/>
      </w:pPr>
      <w:rPr>
        <w:rFonts w:ascii="Symbol" w:hAnsi="Symbol" w:hint="default"/>
      </w:rPr>
    </w:lvl>
    <w:lvl w:ilvl="7" w:tplc="19565C2E">
      <w:start w:val="1"/>
      <w:numFmt w:val="bullet"/>
      <w:lvlText w:val="o"/>
      <w:lvlJc w:val="left"/>
      <w:pPr>
        <w:ind w:left="5760" w:hanging="360"/>
      </w:pPr>
      <w:rPr>
        <w:rFonts w:ascii="Courier New" w:hAnsi="Courier New" w:hint="default"/>
      </w:rPr>
    </w:lvl>
    <w:lvl w:ilvl="8" w:tplc="A630F816">
      <w:start w:val="1"/>
      <w:numFmt w:val="bullet"/>
      <w:lvlText w:val=""/>
      <w:lvlJc w:val="left"/>
      <w:pPr>
        <w:ind w:left="6480" w:hanging="360"/>
      </w:pPr>
      <w:rPr>
        <w:rFonts w:ascii="Wingdings" w:hAnsi="Wingdings" w:hint="default"/>
      </w:rPr>
    </w:lvl>
  </w:abstractNum>
  <w:abstractNum w:abstractNumId="19" w15:restartNumberingAfterBreak="0">
    <w:nsid w:val="1E9D36EC"/>
    <w:multiLevelType w:val="hybridMultilevel"/>
    <w:tmpl w:val="61FEA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EBB4ABB"/>
    <w:multiLevelType w:val="hybridMultilevel"/>
    <w:tmpl w:val="476EAD4C"/>
    <w:lvl w:ilvl="0" w:tplc="E0966E44">
      <w:start w:val="1"/>
      <w:numFmt w:val="bullet"/>
      <w:lvlText w:val=""/>
      <w:lvlJc w:val="left"/>
      <w:pPr>
        <w:ind w:left="720" w:hanging="360"/>
      </w:pPr>
      <w:rPr>
        <w:rFonts w:ascii="Symbol" w:hAnsi="Symbol" w:hint="default"/>
      </w:rPr>
    </w:lvl>
    <w:lvl w:ilvl="1" w:tplc="8B689812">
      <w:start w:val="1"/>
      <w:numFmt w:val="bullet"/>
      <w:lvlText w:val="o"/>
      <w:lvlJc w:val="left"/>
      <w:pPr>
        <w:ind w:left="1440" w:hanging="360"/>
      </w:pPr>
      <w:rPr>
        <w:rFonts w:ascii="Courier New" w:hAnsi="Courier New" w:hint="default"/>
      </w:rPr>
    </w:lvl>
    <w:lvl w:ilvl="2" w:tplc="8578D9D4">
      <w:start w:val="1"/>
      <w:numFmt w:val="bullet"/>
      <w:lvlText w:val=""/>
      <w:lvlJc w:val="left"/>
      <w:pPr>
        <w:ind w:left="2160" w:hanging="360"/>
      </w:pPr>
      <w:rPr>
        <w:rFonts w:ascii="Wingdings" w:hAnsi="Wingdings" w:hint="default"/>
      </w:rPr>
    </w:lvl>
    <w:lvl w:ilvl="3" w:tplc="5314AA4E">
      <w:start w:val="1"/>
      <w:numFmt w:val="bullet"/>
      <w:lvlText w:val=""/>
      <w:lvlJc w:val="left"/>
      <w:pPr>
        <w:ind w:left="2880" w:hanging="360"/>
      </w:pPr>
      <w:rPr>
        <w:rFonts w:ascii="Symbol" w:hAnsi="Symbol" w:hint="default"/>
      </w:rPr>
    </w:lvl>
    <w:lvl w:ilvl="4" w:tplc="1B8AD926">
      <w:start w:val="1"/>
      <w:numFmt w:val="bullet"/>
      <w:lvlText w:val="o"/>
      <w:lvlJc w:val="left"/>
      <w:pPr>
        <w:ind w:left="3600" w:hanging="360"/>
      </w:pPr>
      <w:rPr>
        <w:rFonts w:ascii="Courier New" w:hAnsi="Courier New" w:hint="default"/>
      </w:rPr>
    </w:lvl>
    <w:lvl w:ilvl="5" w:tplc="205262B8">
      <w:start w:val="1"/>
      <w:numFmt w:val="bullet"/>
      <w:lvlText w:val=""/>
      <w:lvlJc w:val="left"/>
      <w:pPr>
        <w:ind w:left="4320" w:hanging="360"/>
      </w:pPr>
      <w:rPr>
        <w:rFonts w:ascii="Wingdings" w:hAnsi="Wingdings" w:hint="default"/>
      </w:rPr>
    </w:lvl>
    <w:lvl w:ilvl="6" w:tplc="BE8C7B1A">
      <w:start w:val="1"/>
      <w:numFmt w:val="bullet"/>
      <w:lvlText w:val=""/>
      <w:lvlJc w:val="left"/>
      <w:pPr>
        <w:ind w:left="5040" w:hanging="360"/>
      </w:pPr>
      <w:rPr>
        <w:rFonts w:ascii="Symbol" w:hAnsi="Symbol" w:hint="default"/>
      </w:rPr>
    </w:lvl>
    <w:lvl w:ilvl="7" w:tplc="105A8F2C">
      <w:start w:val="1"/>
      <w:numFmt w:val="bullet"/>
      <w:lvlText w:val="o"/>
      <w:lvlJc w:val="left"/>
      <w:pPr>
        <w:ind w:left="5760" w:hanging="360"/>
      </w:pPr>
      <w:rPr>
        <w:rFonts w:ascii="Courier New" w:hAnsi="Courier New" w:hint="default"/>
      </w:rPr>
    </w:lvl>
    <w:lvl w:ilvl="8" w:tplc="2FA6818E">
      <w:start w:val="1"/>
      <w:numFmt w:val="bullet"/>
      <w:lvlText w:val=""/>
      <w:lvlJc w:val="left"/>
      <w:pPr>
        <w:ind w:left="6480" w:hanging="360"/>
      </w:pPr>
      <w:rPr>
        <w:rFonts w:ascii="Wingdings" w:hAnsi="Wingdings" w:hint="default"/>
      </w:rPr>
    </w:lvl>
  </w:abstractNum>
  <w:abstractNum w:abstractNumId="21" w15:restartNumberingAfterBreak="0">
    <w:nsid w:val="1F8DCD55"/>
    <w:multiLevelType w:val="hybridMultilevel"/>
    <w:tmpl w:val="90766CC8"/>
    <w:lvl w:ilvl="0" w:tplc="92344B6E">
      <w:start w:val="1"/>
      <w:numFmt w:val="bullet"/>
      <w:lvlText w:val=""/>
      <w:lvlJc w:val="left"/>
      <w:pPr>
        <w:ind w:left="720" w:hanging="360"/>
      </w:pPr>
      <w:rPr>
        <w:rFonts w:ascii="Symbol" w:hAnsi="Symbol" w:hint="default"/>
      </w:rPr>
    </w:lvl>
    <w:lvl w:ilvl="1" w:tplc="0CE87164">
      <w:start w:val="1"/>
      <w:numFmt w:val="bullet"/>
      <w:lvlText w:val="o"/>
      <w:lvlJc w:val="left"/>
      <w:pPr>
        <w:ind w:left="1440" w:hanging="360"/>
      </w:pPr>
      <w:rPr>
        <w:rFonts w:ascii="Courier New" w:hAnsi="Courier New" w:hint="default"/>
      </w:rPr>
    </w:lvl>
    <w:lvl w:ilvl="2" w:tplc="90965888">
      <w:start w:val="1"/>
      <w:numFmt w:val="bullet"/>
      <w:lvlText w:val=""/>
      <w:lvlJc w:val="left"/>
      <w:pPr>
        <w:ind w:left="2160" w:hanging="360"/>
      </w:pPr>
      <w:rPr>
        <w:rFonts w:ascii="Wingdings" w:hAnsi="Wingdings" w:hint="default"/>
      </w:rPr>
    </w:lvl>
    <w:lvl w:ilvl="3" w:tplc="EF08B1D0">
      <w:start w:val="1"/>
      <w:numFmt w:val="bullet"/>
      <w:lvlText w:val=""/>
      <w:lvlJc w:val="left"/>
      <w:pPr>
        <w:ind w:left="2880" w:hanging="360"/>
      </w:pPr>
      <w:rPr>
        <w:rFonts w:ascii="Symbol" w:hAnsi="Symbol" w:hint="default"/>
      </w:rPr>
    </w:lvl>
    <w:lvl w:ilvl="4" w:tplc="0C1AB8FE">
      <w:start w:val="1"/>
      <w:numFmt w:val="bullet"/>
      <w:lvlText w:val="o"/>
      <w:lvlJc w:val="left"/>
      <w:pPr>
        <w:ind w:left="3600" w:hanging="360"/>
      </w:pPr>
      <w:rPr>
        <w:rFonts w:ascii="Courier New" w:hAnsi="Courier New" w:hint="default"/>
      </w:rPr>
    </w:lvl>
    <w:lvl w:ilvl="5" w:tplc="56E28FDE">
      <w:start w:val="1"/>
      <w:numFmt w:val="bullet"/>
      <w:lvlText w:val=""/>
      <w:lvlJc w:val="left"/>
      <w:pPr>
        <w:ind w:left="4320" w:hanging="360"/>
      </w:pPr>
      <w:rPr>
        <w:rFonts w:ascii="Wingdings" w:hAnsi="Wingdings" w:hint="default"/>
      </w:rPr>
    </w:lvl>
    <w:lvl w:ilvl="6" w:tplc="D56E5626">
      <w:start w:val="1"/>
      <w:numFmt w:val="bullet"/>
      <w:lvlText w:val=""/>
      <w:lvlJc w:val="left"/>
      <w:pPr>
        <w:ind w:left="5040" w:hanging="360"/>
      </w:pPr>
      <w:rPr>
        <w:rFonts w:ascii="Symbol" w:hAnsi="Symbol" w:hint="default"/>
      </w:rPr>
    </w:lvl>
    <w:lvl w:ilvl="7" w:tplc="461E4108">
      <w:start w:val="1"/>
      <w:numFmt w:val="bullet"/>
      <w:lvlText w:val="o"/>
      <w:lvlJc w:val="left"/>
      <w:pPr>
        <w:ind w:left="5760" w:hanging="360"/>
      </w:pPr>
      <w:rPr>
        <w:rFonts w:ascii="Courier New" w:hAnsi="Courier New" w:hint="default"/>
      </w:rPr>
    </w:lvl>
    <w:lvl w:ilvl="8" w:tplc="255A4E82">
      <w:start w:val="1"/>
      <w:numFmt w:val="bullet"/>
      <w:lvlText w:val=""/>
      <w:lvlJc w:val="left"/>
      <w:pPr>
        <w:ind w:left="6480" w:hanging="360"/>
      </w:pPr>
      <w:rPr>
        <w:rFonts w:ascii="Wingdings" w:hAnsi="Wingdings" w:hint="default"/>
      </w:rPr>
    </w:lvl>
  </w:abstractNum>
  <w:abstractNum w:abstractNumId="22" w15:restartNumberingAfterBreak="0">
    <w:nsid w:val="20DC4F97"/>
    <w:multiLevelType w:val="hybridMultilevel"/>
    <w:tmpl w:val="F594D1A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21916B12"/>
    <w:multiLevelType w:val="hybridMultilevel"/>
    <w:tmpl w:val="D11839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64F6B30"/>
    <w:multiLevelType w:val="hybridMultilevel"/>
    <w:tmpl w:val="C540DE6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2BBB6810"/>
    <w:multiLevelType w:val="hybridMultilevel"/>
    <w:tmpl w:val="68169DB2"/>
    <w:lvl w:ilvl="0" w:tplc="FC1C6670">
      <w:start w:val="1"/>
      <w:numFmt w:val="decimal"/>
      <w:lvlText w:val="%1."/>
      <w:lvlJc w:val="left"/>
      <w:pPr>
        <w:ind w:left="0" w:hanging="360"/>
      </w:pPr>
      <w:rPr>
        <w:rFonts w:hint="default"/>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26" w15:restartNumberingAfterBreak="0">
    <w:nsid w:val="2C200CE0"/>
    <w:multiLevelType w:val="hybridMultilevel"/>
    <w:tmpl w:val="F118EB58"/>
    <w:lvl w:ilvl="0" w:tplc="0864200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2E6D4B59"/>
    <w:multiLevelType w:val="hybridMultilevel"/>
    <w:tmpl w:val="CC7E8760"/>
    <w:lvl w:ilvl="0" w:tplc="9EBE88C0">
      <w:start w:val="1"/>
      <w:numFmt w:val="decimal"/>
      <w:lvlText w:val="%1."/>
      <w:lvlJc w:val="left"/>
      <w:pPr>
        <w:ind w:left="1440" w:hanging="360"/>
      </w:pPr>
      <w:rPr>
        <w:rFonts w:cs="Arial" w:hint="default"/>
        <w:b/>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8" w15:restartNumberingAfterBreak="0">
    <w:nsid w:val="2E6E7709"/>
    <w:multiLevelType w:val="hybridMultilevel"/>
    <w:tmpl w:val="DF288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E9E130E"/>
    <w:multiLevelType w:val="hybridMultilevel"/>
    <w:tmpl w:val="F350FF78"/>
    <w:lvl w:ilvl="0" w:tplc="08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30446B98"/>
    <w:multiLevelType w:val="hybridMultilevel"/>
    <w:tmpl w:val="D55838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307F22D2"/>
    <w:multiLevelType w:val="hybridMultilevel"/>
    <w:tmpl w:val="F5E4B3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36F38C7A"/>
    <w:multiLevelType w:val="hybridMultilevel"/>
    <w:tmpl w:val="FD4E29C2"/>
    <w:lvl w:ilvl="0" w:tplc="78E453FE">
      <w:start w:val="1"/>
      <w:numFmt w:val="bullet"/>
      <w:lvlText w:val=""/>
      <w:lvlJc w:val="left"/>
      <w:pPr>
        <w:ind w:left="720" w:hanging="360"/>
      </w:pPr>
      <w:rPr>
        <w:rFonts w:ascii="Symbol" w:hAnsi="Symbol" w:hint="default"/>
      </w:rPr>
    </w:lvl>
    <w:lvl w:ilvl="1" w:tplc="B7BE92B8">
      <w:start w:val="1"/>
      <w:numFmt w:val="bullet"/>
      <w:lvlText w:val="o"/>
      <w:lvlJc w:val="left"/>
      <w:pPr>
        <w:ind w:left="1440" w:hanging="360"/>
      </w:pPr>
      <w:rPr>
        <w:rFonts w:ascii="Courier New" w:hAnsi="Courier New" w:hint="default"/>
      </w:rPr>
    </w:lvl>
    <w:lvl w:ilvl="2" w:tplc="33A4ABC2">
      <w:start w:val="1"/>
      <w:numFmt w:val="bullet"/>
      <w:lvlText w:val=""/>
      <w:lvlJc w:val="left"/>
      <w:pPr>
        <w:ind w:left="2160" w:hanging="360"/>
      </w:pPr>
      <w:rPr>
        <w:rFonts w:ascii="Wingdings" w:hAnsi="Wingdings" w:hint="default"/>
      </w:rPr>
    </w:lvl>
    <w:lvl w:ilvl="3" w:tplc="D480E5F6">
      <w:start w:val="1"/>
      <w:numFmt w:val="bullet"/>
      <w:lvlText w:val=""/>
      <w:lvlJc w:val="left"/>
      <w:pPr>
        <w:ind w:left="2880" w:hanging="360"/>
      </w:pPr>
      <w:rPr>
        <w:rFonts w:ascii="Symbol" w:hAnsi="Symbol" w:hint="default"/>
      </w:rPr>
    </w:lvl>
    <w:lvl w:ilvl="4" w:tplc="A1C2178A">
      <w:start w:val="1"/>
      <w:numFmt w:val="bullet"/>
      <w:lvlText w:val="o"/>
      <w:lvlJc w:val="left"/>
      <w:pPr>
        <w:ind w:left="3600" w:hanging="360"/>
      </w:pPr>
      <w:rPr>
        <w:rFonts w:ascii="Courier New" w:hAnsi="Courier New" w:hint="default"/>
      </w:rPr>
    </w:lvl>
    <w:lvl w:ilvl="5" w:tplc="71D0997C">
      <w:start w:val="1"/>
      <w:numFmt w:val="bullet"/>
      <w:lvlText w:val=""/>
      <w:lvlJc w:val="left"/>
      <w:pPr>
        <w:ind w:left="4320" w:hanging="360"/>
      </w:pPr>
      <w:rPr>
        <w:rFonts w:ascii="Wingdings" w:hAnsi="Wingdings" w:hint="default"/>
      </w:rPr>
    </w:lvl>
    <w:lvl w:ilvl="6" w:tplc="9460D0A0">
      <w:start w:val="1"/>
      <w:numFmt w:val="bullet"/>
      <w:lvlText w:val=""/>
      <w:lvlJc w:val="left"/>
      <w:pPr>
        <w:ind w:left="5040" w:hanging="360"/>
      </w:pPr>
      <w:rPr>
        <w:rFonts w:ascii="Symbol" w:hAnsi="Symbol" w:hint="default"/>
      </w:rPr>
    </w:lvl>
    <w:lvl w:ilvl="7" w:tplc="3B8CE74C">
      <w:start w:val="1"/>
      <w:numFmt w:val="bullet"/>
      <w:lvlText w:val="o"/>
      <w:lvlJc w:val="left"/>
      <w:pPr>
        <w:ind w:left="5760" w:hanging="360"/>
      </w:pPr>
      <w:rPr>
        <w:rFonts w:ascii="Courier New" w:hAnsi="Courier New" w:hint="default"/>
      </w:rPr>
    </w:lvl>
    <w:lvl w:ilvl="8" w:tplc="0E923C5C">
      <w:start w:val="1"/>
      <w:numFmt w:val="bullet"/>
      <w:lvlText w:val=""/>
      <w:lvlJc w:val="left"/>
      <w:pPr>
        <w:ind w:left="6480" w:hanging="360"/>
      </w:pPr>
      <w:rPr>
        <w:rFonts w:ascii="Wingdings" w:hAnsi="Wingdings" w:hint="default"/>
      </w:rPr>
    </w:lvl>
  </w:abstractNum>
  <w:abstractNum w:abstractNumId="33" w15:restartNumberingAfterBreak="0">
    <w:nsid w:val="38C64196"/>
    <w:multiLevelType w:val="hybridMultilevel"/>
    <w:tmpl w:val="027251DE"/>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4" w15:restartNumberingAfterBreak="0">
    <w:nsid w:val="38C771CE"/>
    <w:multiLevelType w:val="hybridMultilevel"/>
    <w:tmpl w:val="62C20C92"/>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5" w15:restartNumberingAfterBreak="0">
    <w:nsid w:val="39117BCF"/>
    <w:multiLevelType w:val="hybridMultilevel"/>
    <w:tmpl w:val="26A0380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392487B7"/>
    <w:multiLevelType w:val="hybridMultilevel"/>
    <w:tmpl w:val="50068126"/>
    <w:lvl w:ilvl="0" w:tplc="20D27932">
      <w:start w:val="1"/>
      <w:numFmt w:val="bullet"/>
      <w:lvlText w:val=""/>
      <w:lvlJc w:val="left"/>
      <w:pPr>
        <w:ind w:left="720" w:hanging="360"/>
      </w:pPr>
      <w:rPr>
        <w:rFonts w:ascii="Symbol" w:hAnsi="Symbol" w:hint="default"/>
      </w:rPr>
    </w:lvl>
    <w:lvl w:ilvl="1" w:tplc="17BCEF36">
      <w:start w:val="1"/>
      <w:numFmt w:val="bullet"/>
      <w:lvlText w:val="o"/>
      <w:lvlJc w:val="left"/>
      <w:pPr>
        <w:ind w:left="1440" w:hanging="360"/>
      </w:pPr>
      <w:rPr>
        <w:rFonts w:ascii="Courier New" w:hAnsi="Courier New" w:hint="default"/>
      </w:rPr>
    </w:lvl>
    <w:lvl w:ilvl="2" w:tplc="AA4CD448">
      <w:start w:val="1"/>
      <w:numFmt w:val="bullet"/>
      <w:lvlText w:val=""/>
      <w:lvlJc w:val="left"/>
      <w:pPr>
        <w:ind w:left="2160" w:hanging="360"/>
      </w:pPr>
      <w:rPr>
        <w:rFonts w:ascii="Wingdings" w:hAnsi="Wingdings" w:hint="default"/>
      </w:rPr>
    </w:lvl>
    <w:lvl w:ilvl="3" w:tplc="8A66DF42">
      <w:start w:val="1"/>
      <w:numFmt w:val="bullet"/>
      <w:lvlText w:val=""/>
      <w:lvlJc w:val="left"/>
      <w:pPr>
        <w:ind w:left="2880" w:hanging="360"/>
      </w:pPr>
      <w:rPr>
        <w:rFonts w:ascii="Symbol" w:hAnsi="Symbol" w:hint="default"/>
      </w:rPr>
    </w:lvl>
    <w:lvl w:ilvl="4" w:tplc="69E29520">
      <w:start w:val="1"/>
      <w:numFmt w:val="bullet"/>
      <w:lvlText w:val="o"/>
      <w:lvlJc w:val="left"/>
      <w:pPr>
        <w:ind w:left="3600" w:hanging="360"/>
      </w:pPr>
      <w:rPr>
        <w:rFonts w:ascii="Courier New" w:hAnsi="Courier New" w:hint="default"/>
      </w:rPr>
    </w:lvl>
    <w:lvl w:ilvl="5" w:tplc="7BB8A222">
      <w:start w:val="1"/>
      <w:numFmt w:val="bullet"/>
      <w:lvlText w:val=""/>
      <w:lvlJc w:val="left"/>
      <w:pPr>
        <w:ind w:left="4320" w:hanging="360"/>
      </w:pPr>
      <w:rPr>
        <w:rFonts w:ascii="Wingdings" w:hAnsi="Wingdings" w:hint="default"/>
      </w:rPr>
    </w:lvl>
    <w:lvl w:ilvl="6" w:tplc="99B09992">
      <w:start w:val="1"/>
      <w:numFmt w:val="bullet"/>
      <w:lvlText w:val=""/>
      <w:lvlJc w:val="left"/>
      <w:pPr>
        <w:ind w:left="5040" w:hanging="360"/>
      </w:pPr>
      <w:rPr>
        <w:rFonts w:ascii="Symbol" w:hAnsi="Symbol" w:hint="default"/>
      </w:rPr>
    </w:lvl>
    <w:lvl w:ilvl="7" w:tplc="F31E5306">
      <w:start w:val="1"/>
      <w:numFmt w:val="bullet"/>
      <w:lvlText w:val="o"/>
      <w:lvlJc w:val="left"/>
      <w:pPr>
        <w:ind w:left="5760" w:hanging="360"/>
      </w:pPr>
      <w:rPr>
        <w:rFonts w:ascii="Courier New" w:hAnsi="Courier New" w:hint="default"/>
      </w:rPr>
    </w:lvl>
    <w:lvl w:ilvl="8" w:tplc="98A4549C">
      <w:start w:val="1"/>
      <w:numFmt w:val="bullet"/>
      <w:lvlText w:val=""/>
      <w:lvlJc w:val="left"/>
      <w:pPr>
        <w:ind w:left="6480" w:hanging="360"/>
      </w:pPr>
      <w:rPr>
        <w:rFonts w:ascii="Wingdings" w:hAnsi="Wingdings" w:hint="default"/>
      </w:rPr>
    </w:lvl>
  </w:abstractNum>
  <w:abstractNum w:abstractNumId="37" w15:restartNumberingAfterBreak="0">
    <w:nsid w:val="39E07704"/>
    <w:multiLevelType w:val="hybridMultilevel"/>
    <w:tmpl w:val="75A4A884"/>
    <w:lvl w:ilvl="0" w:tplc="3EC8EC80">
      <w:start w:val="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15:restartNumberingAfterBreak="0">
    <w:nsid w:val="3A0647AE"/>
    <w:multiLevelType w:val="hybridMultilevel"/>
    <w:tmpl w:val="C0D644F0"/>
    <w:lvl w:ilvl="0" w:tplc="0809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9" w15:restartNumberingAfterBreak="0">
    <w:nsid w:val="3B5F655C"/>
    <w:multiLevelType w:val="hybridMultilevel"/>
    <w:tmpl w:val="C548E5F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3C705BE3"/>
    <w:multiLevelType w:val="hybridMultilevel"/>
    <w:tmpl w:val="CA2CA990"/>
    <w:lvl w:ilvl="0" w:tplc="08090001">
      <w:start w:val="1"/>
      <w:numFmt w:val="bullet"/>
      <w:lvlText w:val=""/>
      <w:lvlJc w:val="left"/>
      <w:pPr>
        <w:ind w:left="210" w:hanging="360"/>
      </w:pPr>
      <w:rPr>
        <w:rFonts w:ascii="Symbol" w:hAnsi="Symbol" w:hint="default"/>
      </w:rPr>
    </w:lvl>
    <w:lvl w:ilvl="1" w:tplc="08090003" w:tentative="1">
      <w:start w:val="1"/>
      <w:numFmt w:val="bullet"/>
      <w:lvlText w:val="o"/>
      <w:lvlJc w:val="left"/>
      <w:pPr>
        <w:ind w:left="930" w:hanging="360"/>
      </w:pPr>
      <w:rPr>
        <w:rFonts w:ascii="Courier New" w:hAnsi="Courier New" w:cs="Courier New" w:hint="default"/>
      </w:rPr>
    </w:lvl>
    <w:lvl w:ilvl="2" w:tplc="08090005" w:tentative="1">
      <w:start w:val="1"/>
      <w:numFmt w:val="bullet"/>
      <w:lvlText w:val=""/>
      <w:lvlJc w:val="left"/>
      <w:pPr>
        <w:ind w:left="1650" w:hanging="360"/>
      </w:pPr>
      <w:rPr>
        <w:rFonts w:ascii="Wingdings" w:hAnsi="Wingdings" w:hint="default"/>
      </w:rPr>
    </w:lvl>
    <w:lvl w:ilvl="3" w:tplc="08090001" w:tentative="1">
      <w:start w:val="1"/>
      <w:numFmt w:val="bullet"/>
      <w:lvlText w:val=""/>
      <w:lvlJc w:val="left"/>
      <w:pPr>
        <w:ind w:left="2370" w:hanging="360"/>
      </w:pPr>
      <w:rPr>
        <w:rFonts w:ascii="Symbol" w:hAnsi="Symbol" w:hint="default"/>
      </w:rPr>
    </w:lvl>
    <w:lvl w:ilvl="4" w:tplc="08090003" w:tentative="1">
      <w:start w:val="1"/>
      <w:numFmt w:val="bullet"/>
      <w:lvlText w:val="o"/>
      <w:lvlJc w:val="left"/>
      <w:pPr>
        <w:ind w:left="3090" w:hanging="360"/>
      </w:pPr>
      <w:rPr>
        <w:rFonts w:ascii="Courier New" w:hAnsi="Courier New" w:cs="Courier New" w:hint="default"/>
      </w:rPr>
    </w:lvl>
    <w:lvl w:ilvl="5" w:tplc="08090005" w:tentative="1">
      <w:start w:val="1"/>
      <w:numFmt w:val="bullet"/>
      <w:lvlText w:val=""/>
      <w:lvlJc w:val="left"/>
      <w:pPr>
        <w:ind w:left="3810" w:hanging="360"/>
      </w:pPr>
      <w:rPr>
        <w:rFonts w:ascii="Wingdings" w:hAnsi="Wingdings" w:hint="default"/>
      </w:rPr>
    </w:lvl>
    <w:lvl w:ilvl="6" w:tplc="08090001" w:tentative="1">
      <w:start w:val="1"/>
      <w:numFmt w:val="bullet"/>
      <w:lvlText w:val=""/>
      <w:lvlJc w:val="left"/>
      <w:pPr>
        <w:ind w:left="4530" w:hanging="360"/>
      </w:pPr>
      <w:rPr>
        <w:rFonts w:ascii="Symbol" w:hAnsi="Symbol" w:hint="default"/>
      </w:rPr>
    </w:lvl>
    <w:lvl w:ilvl="7" w:tplc="08090003" w:tentative="1">
      <w:start w:val="1"/>
      <w:numFmt w:val="bullet"/>
      <w:lvlText w:val="o"/>
      <w:lvlJc w:val="left"/>
      <w:pPr>
        <w:ind w:left="5250" w:hanging="360"/>
      </w:pPr>
      <w:rPr>
        <w:rFonts w:ascii="Courier New" w:hAnsi="Courier New" w:cs="Courier New" w:hint="default"/>
      </w:rPr>
    </w:lvl>
    <w:lvl w:ilvl="8" w:tplc="08090005" w:tentative="1">
      <w:start w:val="1"/>
      <w:numFmt w:val="bullet"/>
      <w:lvlText w:val=""/>
      <w:lvlJc w:val="left"/>
      <w:pPr>
        <w:ind w:left="5970" w:hanging="360"/>
      </w:pPr>
      <w:rPr>
        <w:rFonts w:ascii="Wingdings" w:hAnsi="Wingdings" w:hint="default"/>
      </w:rPr>
    </w:lvl>
  </w:abstractNum>
  <w:abstractNum w:abstractNumId="41" w15:restartNumberingAfterBreak="0">
    <w:nsid w:val="3E3419B7"/>
    <w:multiLevelType w:val="hybridMultilevel"/>
    <w:tmpl w:val="7974FC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414940CF"/>
    <w:multiLevelType w:val="multilevel"/>
    <w:tmpl w:val="15920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1AC36D0"/>
    <w:multiLevelType w:val="hybridMultilevel"/>
    <w:tmpl w:val="CE9CC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498CA69"/>
    <w:multiLevelType w:val="hybridMultilevel"/>
    <w:tmpl w:val="51603FF2"/>
    <w:lvl w:ilvl="0" w:tplc="A2E0DD64">
      <w:start w:val="1"/>
      <w:numFmt w:val="bullet"/>
      <w:lvlText w:val=""/>
      <w:lvlJc w:val="left"/>
      <w:pPr>
        <w:ind w:left="720" w:hanging="360"/>
      </w:pPr>
      <w:rPr>
        <w:rFonts w:ascii="Symbol" w:hAnsi="Symbol" w:hint="default"/>
      </w:rPr>
    </w:lvl>
    <w:lvl w:ilvl="1" w:tplc="D4CAE4B6">
      <w:start w:val="1"/>
      <w:numFmt w:val="bullet"/>
      <w:lvlText w:val="o"/>
      <w:lvlJc w:val="left"/>
      <w:pPr>
        <w:ind w:left="1440" w:hanging="360"/>
      </w:pPr>
      <w:rPr>
        <w:rFonts w:ascii="Courier New" w:hAnsi="Courier New" w:hint="default"/>
      </w:rPr>
    </w:lvl>
    <w:lvl w:ilvl="2" w:tplc="95602074">
      <w:start w:val="1"/>
      <w:numFmt w:val="bullet"/>
      <w:lvlText w:val=""/>
      <w:lvlJc w:val="left"/>
      <w:pPr>
        <w:ind w:left="2160" w:hanging="360"/>
      </w:pPr>
      <w:rPr>
        <w:rFonts w:ascii="Wingdings" w:hAnsi="Wingdings" w:hint="default"/>
      </w:rPr>
    </w:lvl>
    <w:lvl w:ilvl="3" w:tplc="58AACE70">
      <w:start w:val="1"/>
      <w:numFmt w:val="bullet"/>
      <w:lvlText w:val=""/>
      <w:lvlJc w:val="left"/>
      <w:pPr>
        <w:ind w:left="2880" w:hanging="360"/>
      </w:pPr>
      <w:rPr>
        <w:rFonts w:ascii="Symbol" w:hAnsi="Symbol" w:hint="default"/>
      </w:rPr>
    </w:lvl>
    <w:lvl w:ilvl="4" w:tplc="20B2915E">
      <w:start w:val="1"/>
      <w:numFmt w:val="bullet"/>
      <w:lvlText w:val="o"/>
      <w:lvlJc w:val="left"/>
      <w:pPr>
        <w:ind w:left="3600" w:hanging="360"/>
      </w:pPr>
      <w:rPr>
        <w:rFonts w:ascii="Courier New" w:hAnsi="Courier New" w:hint="default"/>
      </w:rPr>
    </w:lvl>
    <w:lvl w:ilvl="5" w:tplc="63CAD894">
      <w:start w:val="1"/>
      <w:numFmt w:val="bullet"/>
      <w:lvlText w:val=""/>
      <w:lvlJc w:val="left"/>
      <w:pPr>
        <w:ind w:left="4320" w:hanging="360"/>
      </w:pPr>
      <w:rPr>
        <w:rFonts w:ascii="Wingdings" w:hAnsi="Wingdings" w:hint="default"/>
      </w:rPr>
    </w:lvl>
    <w:lvl w:ilvl="6" w:tplc="523E68C8">
      <w:start w:val="1"/>
      <w:numFmt w:val="bullet"/>
      <w:lvlText w:val=""/>
      <w:lvlJc w:val="left"/>
      <w:pPr>
        <w:ind w:left="5040" w:hanging="360"/>
      </w:pPr>
      <w:rPr>
        <w:rFonts w:ascii="Symbol" w:hAnsi="Symbol" w:hint="default"/>
      </w:rPr>
    </w:lvl>
    <w:lvl w:ilvl="7" w:tplc="45A673D4">
      <w:start w:val="1"/>
      <w:numFmt w:val="bullet"/>
      <w:lvlText w:val="o"/>
      <w:lvlJc w:val="left"/>
      <w:pPr>
        <w:ind w:left="5760" w:hanging="360"/>
      </w:pPr>
      <w:rPr>
        <w:rFonts w:ascii="Courier New" w:hAnsi="Courier New" w:hint="default"/>
      </w:rPr>
    </w:lvl>
    <w:lvl w:ilvl="8" w:tplc="088AF9AE">
      <w:start w:val="1"/>
      <w:numFmt w:val="bullet"/>
      <w:lvlText w:val=""/>
      <w:lvlJc w:val="left"/>
      <w:pPr>
        <w:ind w:left="6480" w:hanging="360"/>
      </w:pPr>
      <w:rPr>
        <w:rFonts w:ascii="Wingdings" w:hAnsi="Wingdings" w:hint="default"/>
      </w:rPr>
    </w:lvl>
  </w:abstractNum>
  <w:abstractNum w:abstractNumId="45" w15:restartNumberingAfterBreak="0">
    <w:nsid w:val="45476EB3"/>
    <w:multiLevelType w:val="hybridMultilevel"/>
    <w:tmpl w:val="2C8097B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6" w15:restartNumberingAfterBreak="0">
    <w:nsid w:val="49FB2888"/>
    <w:multiLevelType w:val="hybridMultilevel"/>
    <w:tmpl w:val="5A9694F8"/>
    <w:lvl w:ilvl="0" w:tplc="86C48A76">
      <w:start w:val="1"/>
      <w:numFmt w:val="bullet"/>
      <w:lvlText w:val=""/>
      <w:lvlJc w:val="left"/>
      <w:pPr>
        <w:ind w:left="720" w:hanging="360"/>
      </w:pPr>
      <w:rPr>
        <w:rFonts w:ascii="Symbol" w:hAnsi="Symbol" w:hint="default"/>
      </w:rPr>
    </w:lvl>
    <w:lvl w:ilvl="1" w:tplc="7A5CA9E0">
      <w:start w:val="1"/>
      <w:numFmt w:val="bullet"/>
      <w:lvlText w:val="o"/>
      <w:lvlJc w:val="left"/>
      <w:pPr>
        <w:ind w:left="1440" w:hanging="360"/>
      </w:pPr>
      <w:rPr>
        <w:rFonts w:ascii="Courier New" w:hAnsi="Courier New" w:hint="default"/>
      </w:rPr>
    </w:lvl>
    <w:lvl w:ilvl="2" w:tplc="69CE9628">
      <w:start w:val="1"/>
      <w:numFmt w:val="bullet"/>
      <w:lvlText w:val=""/>
      <w:lvlJc w:val="left"/>
      <w:pPr>
        <w:ind w:left="2160" w:hanging="360"/>
      </w:pPr>
      <w:rPr>
        <w:rFonts w:ascii="Wingdings" w:hAnsi="Wingdings" w:hint="default"/>
      </w:rPr>
    </w:lvl>
    <w:lvl w:ilvl="3" w:tplc="1A34A3A4">
      <w:start w:val="1"/>
      <w:numFmt w:val="bullet"/>
      <w:lvlText w:val=""/>
      <w:lvlJc w:val="left"/>
      <w:pPr>
        <w:ind w:left="2880" w:hanging="360"/>
      </w:pPr>
      <w:rPr>
        <w:rFonts w:ascii="Symbol" w:hAnsi="Symbol" w:hint="default"/>
      </w:rPr>
    </w:lvl>
    <w:lvl w:ilvl="4" w:tplc="7D3A8CA4">
      <w:start w:val="1"/>
      <w:numFmt w:val="bullet"/>
      <w:lvlText w:val="o"/>
      <w:lvlJc w:val="left"/>
      <w:pPr>
        <w:ind w:left="3600" w:hanging="360"/>
      </w:pPr>
      <w:rPr>
        <w:rFonts w:ascii="Courier New" w:hAnsi="Courier New" w:hint="default"/>
      </w:rPr>
    </w:lvl>
    <w:lvl w:ilvl="5" w:tplc="E3D4E606">
      <w:start w:val="1"/>
      <w:numFmt w:val="bullet"/>
      <w:lvlText w:val=""/>
      <w:lvlJc w:val="left"/>
      <w:pPr>
        <w:ind w:left="4320" w:hanging="360"/>
      </w:pPr>
      <w:rPr>
        <w:rFonts w:ascii="Wingdings" w:hAnsi="Wingdings" w:hint="default"/>
      </w:rPr>
    </w:lvl>
    <w:lvl w:ilvl="6" w:tplc="37425464">
      <w:start w:val="1"/>
      <w:numFmt w:val="bullet"/>
      <w:lvlText w:val=""/>
      <w:lvlJc w:val="left"/>
      <w:pPr>
        <w:ind w:left="5040" w:hanging="360"/>
      </w:pPr>
      <w:rPr>
        <w:rFonts w:ascii="Symbol" w:hAnsi="Symbol" w:hint="default"/>
      </w:rPr>
    </w:lvl>
    <w:lvl w:ilvl="7" w:tplc="D1880D9A">
      <w:start w:val="1"/>
      <w:numFmt w:val="bullet"/>
      <w:lvlText w:val="o"/>
      <w:lvlJc w:val="left"/>
      <w:pPr>
        <w:ind w:left="5760" w:hanging="360"/>
      </w:pPr>
      <w:rPr>
        <w:rFonts w:ascii="Courier New" w:hAnsi="Courier New" w:hint="default"/>
      </w:rPr>
    </w:lvl>
    <w:lvl w:ilvl="8" w:tplc="4A16C3E6">
      <w:start w:val="1"/>
      <w:numFmt w:val="bullet"/>
      <w:lvlText w:val=""/>
      <w:lvlJc w:val="left"/>
      <w:pPr>
        <w:ind w:left="6480" w:hanging="360"/>
      </w:pPr>
      <w:rPr>
        <w:rFonts w:ascii="Wingdings" w:hAnsi="Wingdings" w:hint="default"/>
      </w:rPr>
    </w:lvl>
  </w:abstractNum>
  <w:abstractNum w:abstractNumId="47" w15:restartNumberingAfterBreak="0">
    <w:nsid w:val="4BD040B7"/>
    <w:multiLevelType w:val="hybridMultilevel"/>
    <w:tmpl w:val="C540DE6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4C03C56F"/>
    <w:multiLevelType w:val="hybridMultilevel"/>
    <w:tmpl w:val="3A16CCAE"/>
    <w:lvl w:ilvl="0" w:tplc="C5A61F34">
      <w:start w:val="1"/>
      <w:numFmt w:val="bullet"/>
      <w:lvlText w:val=""/>
      <w:lvlJc w:val="left"/>
      <w:pPr>
        <w:ind w:left="720" w:hanging="360"/>
      </w:pPr>
      <w:rPr>
        <w:rFonts w:ascii="Symbol" w:hAnsi="Symbol" w:hint="default"/>
      </w:rPr>
    </w:lvl>
    <w:lvl w:ilvl="1" w:tplc="80F4998A">
      <w:start w:val="1"/>
      <w:numFmt w:val="bullet"/>
      <w:lvlText w:val="o"/>
      <w:lvlJc w:val="left"/>
      <w:pPr>
        <w:ind w:left="1440" w:hanging="360"/>
      </w:pPr>
      <w:rPr>
        <w:rFonts w:ascii="Courier New" w:hAnsi="Courier New" w:hint="default"/>
      </w:rPr>
    </w:lvl>
    <w:lvl w:ilvl="2" w:tplc="ADB0D568">
      <w:start w:val="1"/>
      <w:numFmt w:val="bullet"/>
      <w:lvlText w:val=""/>
      <w:lvlJc w:val="left"/>
      <w:pPr>
        <w:ind w:left="2160" w:hanging="360"/>
      </w:pPr>
      <w:rPr>
        <w:rFonts w:ascii="Wingdings" w:hAnsi="Wingdings" w:hint="default"/>
      </w:rPr>
    </w:lvl>
    <w:lvl w:ilvl="3" w:tplc="A7D0503C">
      <w:start w:val="1"/>
      <w:numFmt w:val="bullet"/>
      <w:lvlText w:val=""/>
      <w:lvlJc w:val="left"/>
      <w:pPr>
        <w:ind w:left="2880" w:hanging="360"/>
      </w:pPr>
      <w:rPr>
        <w:rFonts w:ascii="Symbol" w:hAnsi="Symbol" w:hint="default"/>
      </w:rPr>
    </w:lvl>
    <w:lvl w:ilvl="4" w:tplc="8B5A9B0A">
      <w:start w:val="1"/>
      <w:numFmt w:val="bullet"/>
      <w:lvlText w:val="o"/>
      <w:lvlJc w:val="left"/>
      <w:pPr>
        <w:ind w:left="3600" w:hanging="360"/>
      </w:pPr>
      <w:rPr>
        <w:rFonts w:ascii="Courier New" w:hAnsi="Courier New" w:hint="default"/>
      </w:rPr>
    </w:lvl>
    <w:lvl w:ilvl="5" w:tplc="7174CE38">
      <w:start w:val="1"/>
      <w:numFmt w:val="bullet"/>
      <w:lvlText w:val=""/>
      <w:lvlJc w:val="left"/>
      <w:pPr>
        <w:ind w:left="4320" w:hanging="360"/>
      </w:pPr>
      <w:rPr>
        <w:rFonts w:ascii="Wingdings" w:hAnsi="Wingdings" w:hint="default"/>
      </w:rPr>
    </w:lvl>
    <w:lvl w:ilvl="6" w:tplc="EC5AB9FA">
      <w:start w:val="1"/>
      <w:numFmt w:val="bullet"/>
      <w:lvlText w:val=""/>
      <w:lvlJc w:val="left"/>
      <w:pPr>
        <w:ind w:left="5040" w:hanging="360"/>
      </w:pPr>
      <w:rPr>
        <w:rFonts w:ascii="Symbol" w:hAnsi="Symbol" w:hint="default"/>
      </w:rPr>
    </w:lvl>
    <w:lvl w:ilvl="7" w:tplc="42A65814">
      <w:start w:val="1"/>
      <w:numFmt w:val="bullet"/>
      <w:lvlText w:val="o"/>
      <w:lvlJc w:val="left"/>
      <w:pPr>
        <w:ind w:left="5760" w:hanging="360"/>
      </w:pPr>
      <w:rPr>
        <w:rFonts w:ascii="Courier New" w:hAnsi="Courier New" w:hint="default"/>
      </w:rPr>
    </w:lvl>
    <w:lvl w:ilvl="8" w:tplc="63425D5E">
      <w:start w:val="1"/>
      <w:numFmt w:val="bullet"/>
      <w:lvlText w:val=""/>
      <w:lvlJc w:val="left"/>
      <w:pPr>
        <w:ind w:left="6480" w:hanging="360"/>
      </w:pPr>
      <w:rPr>
        <w:rFonts w:ascii="Wingdings" w:hAnsi="Wingdings" w:hint="default"/>
      </w:rPr>
    </w:lvl>
  </w:abstractNum>
  <w:abstractNum w:abstractNumId="49" w15:restartNumberingAfterBreak="0">
    <w:nsid w:val="4DD36FB0"/>
    <w:multiLevelType w:val="hybridMultilevel"/>
    <w:tmpl w:val="D6146420"/>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51B54440"/>
    <w:multiLevelType w:val="hybridMultilevel"/>
    <w:tmpl w:val="D2A0C3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534C5520"/>
    <w:multiLevelType w:val="hybridMultilevel"/>
    <w:tmpl w:val="373692FE"/>
    <w:lvl w:ilvl="0" w:tplc="59B86F16">
      <w:start w:val="1"/>
      <w:numFmt w:val="decimal"/>
      <w:lvlText w:val="%1."/>
      <w:lvlJc w:val="left"/>
      <w:pPr>
        <w:ind w:left="720" w:hanging="360"/>
      </w:pPr>
      <w:rPr>
        <w:rFonts w:ascii="Arial Narrow" w:eastAsia="Times New Roman" w:hAnsi="Arial Narrow" w:cs="Times New Roman" w:hint="default"/>
        <w:b/>
        <w:sz w:val="4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5381344F"/>
    <w:multiLevelType w:val="hybridMultilevel"/>
    <w:tmpl w:val="6A70D556"/>
    <w:lvl w:ilvl="0" w:tplc="C868FAEE">
      <w:start w:val="1"/>
      <w:numFmt w:val="bullet"/>
      <w:lvlText w:val=""/>
      <w:lvlJc w:val="left"/>
      <w:pPr>
        <w:ind w:left="720" w:hanging="360"/>
      </w:pPr>
      <w:rPr>
        <w:rFonts w:ascii="Symbol" w:hAnsi="Symbol" w:hint="default"/>
      </w:rPr>
    </w:lvl>
    <w:lvl w:ilvl="1" w:tplc="0D10735E">
      <w:start w:val="1"/>
      <w:numFmt w:val="bullet"/>
      <w:lvlText w:val="o"/>
      <w:lvlJc w:val="left"/>
      <w:pPr>
        <w:ind w:left="1440" w:hanging="360"/>
      </w:pPr>
      <w:rPr>
        <w:rFonts w:ascii="Courier New" w:hAnsi="Courier New" w:hint="default"/>
      </w:rPr>
    </w:lvl>
    <w:lvl w:ilvl="2" w:tplc="397A7292">
      <w:start w:val="1"/>
      <w:numFmt w:val="bullet"/>
      <w:lvlText w:val=""/>
      <w:lvlJc w:val="left"/>
      <w:pPr>
        <w:ind w:left="2160" w:hanging="360"/>
      </w:pPr>
      <w:rPr>
        <w:rFonts w:ascii="Wingdings" w:hAnsi="Wingdings" w:hint="default"/>
      </w:rPr>
    </w:lvl>
    <w:lvl w:ilvl="3" w:tplc="A9327884">
      <w:start w:val="1"/>
      <w:numFmt w:val="bullet"/>
      <w:lvlText w:val=""/>
      <w:lvlJc w:val="left"/>
      <w:pPr>
        <w:ind w:left="2880" w:hanging="360"/>
      </w:pPr>
      <w:rPr>
        <w:rFonts w:ascii="Symbol" w:hAnsi="Symbol" w:hint="default"/>
      </w:rPr>
    </w:lvl>
    <w:lvl w:ilvl="4" w:tplc="C93A68F8">
      <w:start w:val="1"/>
      <w:numFmt w:val="bullet"/>
      <w:lvlText w:val="o"/>
      <w:lvlJc w:val="left"/>
      <w:pPr>
        <w:ind w:left="3600" w:hanging="360"/>
      </w:pPr>
      <w:rPr>
        <w:rFonts w:ascii="Courier New" w:hAnsi="Courier New" w:hint="default"/>
      </w:rPr>
    </w:lvl>
    <w:lvl w:ilvl="5" w:tplc="5AEA2CB6">
      <w:start w:val="1"/>
      <w:numFmt w:val="bullet"/>
      <w:lvlText w:val=""/>
      <w:lvlJc w:val="left"/>
      <w:pPr>
        <w:ind w:left="4320" w:hanging="360"/>
      </w:pPr>
      <w:rPr>
        <w:rFonts w:ascii="Wingdings" w:hAnsi="Wingdings" w:hint="default"/>
      </w:rPr>
    </w:lvl>
    <w:lvl w:ilvl="6" w:tplc="D19E3C1C">
      <w:start w:val="1"/>
      <w:numFmt w:val="bullet"/>
      <w:lvlText w:val=""/>
      <w:lvlJc w:val="left"/>
      <w:pPr>
        <w:ind w:left="5040" w:hanging="360"/>
      </w:pPr>
      <w:rPr>
        <w:rFonts w:ascii="Symbol" w:hAnsi="Symbol" w:hint="default"/>
      </w:rPr>
    </w:lvl>
    <w:lvl w:ilvl="7" w:tplc="47A88002">
      <w:start w:val="1"/>
      <w:numFmt w:val="bullet"/>
      <w:lvlText w:val="o"/>
      <w:lvlJc w:val="left"/>
      <w:pPr>
        <w:ind w:left="5760" w:hanging="360"/>
      </w:pPr>
      <w:rPr>
        <w:rFonts w:ascii="Courier New" w:hAnsi="Courier New" w:hint="default"/>
      </w:rPr>
    </w:lvl>
    <w:lvl w:ilvl="8" w:tplc="4BD489E0">
      <w:start w:val="1"/>
      <w:numFmt w:val="bullet"/>
      <w:lvlText w:val=""/>
      <w:lvlJc w:val="left"/>
      <w:pPr>
        <w:ind w:left="6480" w:hanging="360"/>
      </w:pPr>
      <w:rPr>
        <w:rFonts w:ascii="Wingdings" w:hAnsi="Wingdings" w:hint="default"/>
      </w:rPr>
    </w:lvl>
  </w:abstractNum>
  <w:abstractNum w:abstractNumId="53" w15:restartNumberingAfterBreak="0">
    <w:nsid w:val="53F64E92"/>
    <w:multiLevelType w:val="hybridMultilevel"/>
    <w:tmpl w:val="F6629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55BA0703"/>
    <w:multiLevelType w:val="hybridMultilevel"/>
    <w:tmpl w:val="F5881E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56845DD5"/>
    <w:multiLevelType w:val="hybridMultilevel"/>
    <w:tmpl w:val="BF40B2D8"/>
    <w:lvl w:ilvl="0" w:tplc="9EBE88C0">
      <w:start w:val="1"/>
      <w:numFmt w:val="decimal"/>
      <w:lvlText w:val="%1."/>
      <w:lvlJc w:val="left"/>
      <w:pPr>
        <w:ind w:left="720" w:hanging="360"/>
      </w:pPr>
      <w:rPr>
        <w:rFonts w:cs="Arial"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597C3432"/>
    <w:multiLevelType w:val="hybridMultilevel"/>
    <w:tmpl w:val="CE425462"/>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57" w15:restartNumberingAfterBreak="0">
    <w:nsid w:val="5B0991DE"/>
    <w:multiLevelType w:val="hybridMultilevel"/>
    <w:tmpl w:val="87962D1E"/>
    <w:lvl w:ilvl="0" w:tplc="1C3C84B2">
      <w:start w:val="1"/>
      <w:numFmt w:val="bullet"/>
      <w:lvlText w:val=""/>
      <w:lvlJc w:val="left"/>
      <w:pPr>
        <w:ind w:left="720" w:hanging="360"/>
      </w:pPr>
      <w:rPr>
        <w:rFonts w:ascii="Symbol" w:hAnsi="Symbol" w:hint="default"/>
      </w:rPr>
    </w:lvl>
    <w:lvl w:ilvl="1" w:tplc="11F65136">
      <w:start w:val="1"/>
      <w:numFmt w:val="bullet"/>
      <w:lvlText w:val="o"/>
      <w:lvlJc w:val="left"/>
      <w:pPr>
        <w:ind w:left="1440" w:hanging="360"/>
      </w:pPr>
      <w:rPr>
        <w:rFonts w:ascii="Courier New" w:hAnsi="Courier New" w:hint="default"/>
      </w:rPr>
    </w:lvl>
    <w:lvl w:ilvl="2" w:tplc="FD6E08B4">
      <w:start w:val="1"/>
      <w:numFmt w:val="bullet"/>
      <w:lvlText w:val=""/>
      <w:lvlJc w:val="left"/>
      <w:pPr>
        <w:ind w:left="2160" w:hanging="360"/>
      </w:pPr>
      <w:rPr>
        <w:rFonts w:ascii="Wingdings" w:hAnsi="Wingdings" w:hint="default"/>
      </w:rPr>
    </w:lvl>
    <w:lvl w:ilvl="3" w:tplc="20E2E6B2">
      <w:start w:val="1"/>
      <w:numFmt w:val="bullet"/>
      <w:lvlText w:val=""/>
      <w:lvlJc w:val="left"/>
      <w:pPr>
        <w:ind w:left="2880" w:hanging="360"/>
      </w:pPr>
      <w:rPr>
        <w:rFonts w:ascii="Symbol" w:hAnsi="Symbol" w:hint="default"/>
      </w:rPr>
    </w:lvl>
    <w:lvl w:ilvl="4" w:tplc="FD30E7C2">
      <w:start w:val="1"/>
      <w:numFmt w:val="bullet"/>
      <w:lvlText w:val="o"/>
      <w:lvlJc w:val="left"/>
      <w:pPr>
        <w:ind w:left="3600" w:hanging="360"/>
      </w:pPr>
      <w:rPr>
        <w:rFonts w:ascii="Courier New" w:hAnsi="Courier New" w:hint="default"/>
      </w:rPr>
    </w:lvl>
    <w:lvl w:ilvl="5" w:tplc="7A464B24">
      <w:start w:val="1"/>
      <w:numFmt w:val="bullet"/>
      <w:lvlText w:val=""/>
      <w:lvlJc w:val="left"/>
      <w:pPr>
        <w:ind w:left="4320" w:hanging="360"/>
      </w:pPr>
      <w:rPr>
        <w:rFonts w:ascii="Wingdings" w:hAnsi="Wingdings" w:hint="default"/>
      </w:rPr>
    </w:lvl>
    <w:lvl w:ilvl="6" w:tplc="3B44272A">
      <w:start w:val="1"/>
      <w:numFmt w:val="bullet"/>
      <w:lvlText w:val=""/>
      <w:lvlJc w:val="left"/>
      <w:pPr>
        <w:ind w:left="5040" w:hanging="360"/>
      </w:pPr>
      <w:rPr>
        <w:rFonts w:ascii="Symbol" w:hAnsi="Symbol" w:hint="default"/>
      </w:rPr>
    </w:lvl>
    <w:lvl w:ilvl="7" w:tplc="E31C6E6A">
      <w:start w:val="1"/>
      <w:numFmt w:val="bullet"/>
      <w:lvlText w:val="o"/>
      <w:lvlJc w:val="left"/>
      <w:pPr>
        <w:ind w:left="5760" w:hanging="360"/>
      </w:pPr>
      <w:rPr>
        <w:rFonts w:ascii="Courier New" w:hAnsi="Courier New" w:hint="default"/>
      </w:rPr>
    </w:lvl>
    <w:lvl w:ilvl="8" w:tplc="6DF0EF22">
      <w:start w:val="1"/>
      <w:numFmt w:val="bullet"/>
      <w:lvlText w:val=""/>
      <w:lvlJc w:val="left"/>
      <w:pPr>
        <w:ind w:left="6480" w:hanging="360"/>
      </w:pPr>
      <w:rPr>
        <w:rFonts w:ascii="Wingdings" w:hAnsi="Wingdings" w:hint="default"/>
      </w:rPr>
    </w:lvl>
  </w:abstractNum>
  <w:abstractNum w:abstractNumId="58" w15:restartNumberingAfterBreak="0">
    <w:nsid w:val="5C6F5906"/>
    <w:multiLevelType w:val="hybridMultilevel"/>
    <w:tmpl w:val="D58AC09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9" w15:restartNumberingAfterBreak="0">
    <w:nsid w:val="5CB722BA"/>
    <w:multiLevelType w:val="hybridMultilevel"/>
    <w:tmpl w:val="4B9E40EE"/>
    <w:lvl w:ilvl="0" w:tplc="6C8258EE">
      <w:start w:val="1"/>
      <w:numFmt w:val="bullet"/>
      <w:lvlText w:val=""/>
      <w:lvlJc w:val="left"/>
      <w:pPr>
        <w:ind w:left="720" w:hanging="360"/>
      </w:pPr>
      <w:rPr>
        <w:rFonts w:ascii="Symbol" w:hAnsi="Symbol" w:hint="default"/>
      </w:rPr>
    </w:lvl>
    <w:lvl w:ilvl="1" w:tplc="0BB8E124">
      <w:start w:val="1"/>
      <w:numFmt w:val="bullet"/>
      <w:lvlText w:val="o"/>
      <w:lvlJc w:val="left"/>
      <w:pPr>
        <w:ind w:left="1440" w:hanging="360"/>
      </w:pPr>
      <w:rPr>
        <w:rFonts w:ascii="Courier New" w:hAnsi="Courier New" w:hint="default"/>
      </w:rPr>
    </w:lvl>
    <w:lvl w:ilvl="2" w:tplc="E660B34C">
      <w:start w:val="1"/>
      <w:numFmt w:val="bullet"/>
      <w:lvlText w:val=""/>
      <w:lvlJc w:val="left"/>
      <w:pPr>
        <w:ind w:left="2160" w:hanging="360"/>
      </w:pPr>
      <w:rPr>
        <w:rFonts w:ascii="Wingdings" w:hAnsi="Wingdings" w:hint="default"/>
      </w:rPr>
    </w:lvl>
    <w:lvl w:ilvl="3" w:tplc="ECB0DC48">
      <w:start w:val="1"/>
      <w:numFmt w:val="bullet"/>
      <w:lvlText w:val=""/>
      <w:lvlJc w:val="left"/>
      <w:pPr>
        <w:ind w:left="2880" w:hanging="360"/>
      </w:pPr>
      <w:rPr>
        <w:rFonts w:ascii="Symbol" w:hAnsi="Symbol" w:hint="default"/>
      </w:rPr>
    </w:lvl>
    <w:lvl w:ilvl="4" w:tplc="48345D62">
      <w:start w:val="1"/>
      <w:numFmt w:val="bullet"/>
      <w:lvlText w:val="o"/>
      <w:lvlJc w:val="left"/>
      <w:pPr>
        <w:ind w:left="3600" w:hanging="360"/>
      </w:pPr>
      <w:rPr>
        <w:rFonts w:ascii="Courier New" w:hAnsi="Courier New" w:hint="default"/>
      </w:rPr>
    </w:lvl>
    <w:lvl w:ilvl="5" w:tplc="E41000BE">
      <w:start w:val="1"/>
      <w:numFmt w:val="bullet"/>
      <w:lvlText w:val=""/>
      <w:lvlJc w:val="left"/>
      <w:pPr>
        <w:ind w:left="4320" w:hanging="360"/>
      </w:pPr>
      <w:rPr>
        <w:rFonts w:ascii="Wingdings" w:hAnsi="Wingdings" w:hint="default"/>
      </w:rPr>
    </w:lvl>
    <w:lvl w:ilvl="6" w:tplc="D040B306">
      <w:start w:val="1"/>
      <w:numFmt w:val="bullet"/>
      <w:lvlText w:val=""/>
      <w:lvlJc w:val="left"/>
      <w:pPr>
        <w:ind w:left="5040" w:hanging="360"/>
      </w:pPr>
      <w:rPr>
        <w:rFonts w:ascii="Symbol" w:hAnsi="Symbol" w:hint="default"/>
      </w:rPr>
    </w:lvl>
    <w:lvl w:ilvl="7" w:tplc="5A2A8382">
      <w:start w:val="1"/>
      <w:numFmt w:val="bullet"/>
      <w:lvlText w:val="o"/>
      <w:lvlJc w:val="left"/>
      <w:pPr>
        <w:ind w:left="5760" w:hanging="360"/>
      </w:pPr>
      <w:rPr>
        <w:rFonts w:ascii="Courier New" w:hAnsi="Courier New" w:hint="default"/>
      </w:rPr>
    </w:lvl>
    <w:lvl w:ilvl="8" w:tplc="7D78EBBC">
      <w:start w:val="1"/>
      <w:numFmt w:val="bullet"/>
      <w:lvlText w:val=""/>
      <w:lvlJc w:val="left"/>
      <w:pPr>
        <w:ind w:left="6480" w:hanging="360"/>
      </w:pPr>
      <w:rPr>
        <w:rFonts w:ascii="Wingdings" w:hAnsi="Wingdings" w:hint="default"/>
      </w:rPr>
    </w:lvl>
  </w:abstractNum>
  <w:abstractNum w:abstractNumId="60" w15:restartNumberingAfterBreak="0">
    <w:nsid w:val="5DF3775A"/>
    <w:multiLevelType w:val="hybridMultilevel"/>
    <w:tmpl w:val="EE3C35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5E6064A2"/>
    <w:multiLevelType w:val="hybridMultilevel"/>
    <w:tmpl w:val="C446483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2" w15:restartNumberingAfterBreak="0">
    <w:nsid w:val="61832863"/>
    <w:multiLevelType w:val="hybridMultilevel"/>
    <w:tmpl w:val="78D4DA9E"/>
    <w:lvl w:ilvl="0" w:tplc="F014D00C">
      <w:start w:val="1"/>
      <w:numFmt w:val="decimal"/>
      <w:lvlText w:val="%1."/>
      <w:lvlJc w:val="left"/>
      <w:pPr>
        <w:ind w:left="360" w:hanging="360"/>
      </w:pPr>
      <w:rPr>
        <w:rFonts w:cs="Arial" w:hint="default"/>
        <w:b/>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63" w15:restartNumberingAfterBreak="0">
    <w:nsid w:val="61AA13A2"/>
    <w:multiLevelType w:val="hybridMultilevel"/>
    <w:tmpl w:val="B5EA45B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4" w15:restartNumberingAfterBreak="0">
    <w:nsid w:val="62D84453"/>
    <w:multiLevelType w:val="hybridMultilevel"/>
    <w:tmpl w:val="D50843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63FB6143"/>
    <w:multiLevelType w:val="hybridMultilevel"/>
    <w:tmpl w:val="0D56FB4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64D7036B"/>
    <w:multiLevelType w:val="hybridMultilevel"/>
    <w:tmpl w:val="2FCE5162"/>
    <w:lvl w:ilvl="0" w:tplc="B4DA8866">
      <w:start w:val="1"/>
      <w:numFmt w:val="bullet"/>
      <w:lvlText w:val=""/>
      <w:lvlJc w:val="left"/>
      <w:pPr>
        <w:ind w:left="720" w:hanging="360"/>
      </w:pPr>
      <w:rPr>
        <w:rFonts w:ascii="Symbol" w:hAnsi="Symbol" w:hint="default"/>
      </w:rPr>
    </w:lvl>
    <w:lvl w:ilvl="1" w:tplc="5468AC6E">
      <w:start w:val="1"/>
      <w:numFmt w:val="bullet"/>
      <w:lvlText w:val="o"/>
      <w:lvlJc w:val="left"/>
      <w:pPr>
        <w:ind w:left="1440" w:hanging="360"/>
      </w:pPr>
      <w:rPr>
        <w:rFonts w:ascii="Courier New" w:hAnsi="Courier New" w:hint="default"/>
      </w:rPr>
    </w:lvl>
    <w:lvl w:ilvl="2" w:tplc="77E4F6F2">
      <w:start w:val="1"/>
      <w:numFmt w:val="bullet"/>
      <w:lvlText w:val=""/>
      <w:lvlJc w:val="left"/>
      <w:pPr>
        <w:ind w:left="2160" w:hanging="360"/>
      </w:pPr>
      <w:rPr>
        <w:rFonts w:ascii="Wingdings" w:hAnsi="Wingdings" w:hint="default"/>
      </w:rPr>
    </w:lvl>
    <w:lvl w:ilvl="3" w:tplc="44280BE6">
      <w:start w:val="1"/>
      <w:numFmt w:val="bullet"/>
      <w:lvlText w:val=""/>
      <w:lvlJc w:val="left"/>
      <w:pPr>
        <w:ind w:left="2880" w:hanging="360"/>
      </w:pPr>
      <w:rPr>
        <w:rFonts w:ascii="Symbol" w:hAnsi="Symbol" w:hint="default"/>
      </w:rPr>
    </w:lvl>
    <w:lvl w:ilvl="4" w:tplc="ED4AED74">
      <w:start w:val="1"/>
      <w:numFmt w:val="bullet"/>
      <w:lvlText w:val="o"/>
      <w:lvlJc w:val="left"/>
      <w:pPr>
        <w:ind w:left="3600" w:hanging="360"/>
      </w:pPr>
      <w:rPr>
        <w:rFonts w:ascii="Courier New" w:hAnsi="Courier New" w:hint="default"/>
      </w:rPr>
    </w:lvl>
    <w:lvl w:ilvl="5" w:tplc="39E2DEB8">
      <w:start w:val="1"/>
      <w:numFmt w:val="bullet"/>
      <w:lvlText w:val=""/>
      <w:lvlJc w:val="left"/>
      <w:pPr>
        <w:ind w:left="4320" w:hanging="360"/>
      </w:pPr>
      <w:rPr>
        <w:rFonts w:ascii="Wingdings" w:hAnsi="Wingdings" w:hint="default"/>
      </w:rPr>
    </w:lvl>
    <w:lvl w:ilvl="6" w:tplc="DFCAD940">
      <w:start w:val="1"/>
      <w:numFmt w:val="bullet"/>
      <w:lvlText w:val=""/>
      <w:lvlJc w:val="left"/>
      <w:pPr>
        <w:ind w:left="5040" w:hanging="360"/>
      </w:pPr>
      <w:rPr>
        <w:rFonts w:ascii="Symbol" w:hAnsi="Symbol" w:hint="default"/>
      </w:rPr>
    </w:lvl>
    <w:lvl w:ilvl="7" w:tplc="0F4E8384">
      <w:start w:val="1"/>
      <w:numFmt w:val="bullet"/>
      <w:lvlText w:val="o"/>
      <w:lvlJc w:val="left"/>
      <w:pPr>
        <w:ind w:left="5760" w:hanging="360"/>
      </w:pPr>
      <w:rPr>
        <w:rFonts w:ascii="Courier New" w:hAnsi="Courier New" w:hint="default"/>
      </w:rPr>
    </w:lvl>
    <w:lvl w:ilvl="8" w:tplc="03345EE4">
      <w:start w:val="1"/>
      <w:numFmt w:val="bullet"/>
      <w:lvlText w:val=""/>
      <w:lvlJc w:val="left"/>
      <w:pPr>
        <w:ind w:left="6480" w:hanging="360"/>
      </w:pPr>
      <w:rPr>
        <w:rFonts w:ascii="Wingdings" w:hAnsi="Wingdings" w:hint="default"/>
      </w:rPr>
    </w:lvl>
  </w:abstractNum>
  <w:abstractNum w:abstractNumId="67" w15:restartNumberingAfterBreak="0">
    <w:nsid w:val="66701419"/>
    <w:multiLevelType w:val="hybridMultilevel"/>
    <w:tmpl w:val="222425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 w15:restartNumberingAfterBreak="0">
    <w:nsid w:val="685B4B3C"/>
    <w:multiLevelType w:val="hybridMultilevel"/>
    <w:tmpl w:val="960CF6AA"/>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69" w15:restartNumberingAfterBreak="0">
    <w:nsid w:val="69052BCB"/>
    <w:multiLevelType w:val="multilevel"/>
    <w:tmpl w:val="AE800D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72EA5056"/>
    <w:multiLevelType w:val="hybridMultilevel"/>
    <w:tmpl w:val="0FD48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72F61845"/>
    <w:multiLevelType w:val="hybridMultilevel"/>
    <w:tmpl w:val="8F8A3D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751E9D39"/>
    <w:multiLevelType w:val="hybridMultilevel"/>
    <w:tmpl w:val="368E5B14"/>
    <w:lvl w:ilvl="0" w:tplc="7DE89A6C">
      <w:start w:val="1"/>
      <w:numFmt w:val="bullet"/>
      <w:lvlText w:val=""/>
      <w:lvlJc w:val="left"/>
      <w:pPr>
        <w:ind w:left="720" w:hanging="360"/>
      </w:pPr>
      <w:rPr>
        <w:rFonts w:ascii="Symbol" w:hAnsi="Symbol" w:hint="default"/>
      </w:rPr>
    </w:lvl>
    <w:lvl w:ilvl="1" w:tplc="8AAC53FA">
      <w:start w:val="1"/>
      <w:numFmt w:val="bullet"/>
      <w:lvlText w:val="o"/>
      <w:lvlJc w:val="left"/>
      <w:pPr>
        <w:ind w:left="1440" w:hanging="360"/>
      </w:pPr>
      <w:rPr>
        <w:rFonts w:ascii="Courier New" w:hAnsi="Courier New" w:hint="default"/>
      </w:rPr>
    </w:lvl>
    <w:lvl w:ilvl="2" w:tplc="18B4F9CA">
      <w:start w:val="1"/>
      <w:numFmt w:val="bullet"/>
      <w:lvlText w:val=""/>
      <w:lvlJc w:val="left"/>
      <w:pPr>
        <w:ind w:left="2160" w:hanging="360"/>
      </w:pPr>
      <w:rPr>
        <w:rFonts w:ascii="Wingdings" w:hAnsi="Wingdings" w:hint="default"/>
      </w:rPr>
    </w:lvl>
    <w:lvl w:ilvl="3" w:tplc="535418B0">
      <w:start w:val="1"/>
      <w:numFmt w:val="bullet"/>
      <w:lvlText w:val=""/>
      <w:lvlJc w:val="left"/>
      <w:pPr>
        <w:ind w:left="2880" w:hanging="360"/>
      </w:pPr>
      <w:rPr>
        <w:rFonts w:ascii="Symbol" w:hAnsi="Symbol" w:hint="default"/>
      </w:rPr>
    </w:lvl>
    <w:lvl w:ilvl="4" w:tplc="99B662C0">
      <w:start w:val="1"/>
      <w:numFmt w:val="bullet"/>
      <w:lvlText w:val="o"/>
      <w:lvlJc w:val="left"/>
      <w:pPr>
        <w:ind w:left="3600" w:hanging="360"/>
      </w:pPr>
      <w:rPr>
        <w:rFonts w:ascii="Courier New" w:hAnsi="Courier New" w:hint="default"/>
      </w:rPr>
    </w:lvl>
    <w:lvl w:ilvl="5" w:tplc="B58AFE70">
      <w:start w:val="1"/>
      <w:numFmt w:val="bullet"/>
      <w:lvlText w:val=""/>
      <w:lvlJc w:val="left"/>
      <w:pPr>
        <w:ind w:left="4320" w:hanging="360"/>
      </w:pPr>
      <w:rPr>
        <w:rFonts w:ascii="Wingdings" w:hAnsi="Wingdings" w:hint="default"/>
      </w:rPr>
    </w:lvl>
    <w:lvl w:ilvl="6" w:tplc="ABE6366E">
      <w:start w:val="1"/>
      <w:numFmt w:val="bullet"/>
      <w:lvlText w:val=""/>
      <w:lvlJc w:val="left"/>
      <w:pPr>
        <w:ind w:left="5040" w:hanging="360"/>
      </w:pPr>
      <w:rPr>
        <w:rFonts w:ascii="Symbol" w:hAnsi="Symbol" w:hint="default"/>
      </w:rPr>
    </w:lvl>
    <w:lvl w:ilvl="7" w:tplc="83ACEFBC">
      <w:start w:val="1"/>
      <w:numFmt w:val="bullet"/>
      <w:lvlText w:val="o"/>
      <w:lvlJc w:val="left"/>
      <w:pPr>
        <w:ind w:left="5760" w:hanging="360"/>
      </w:pPr>
      <w:rPr>
        <w:rFonts w:ascii="Courier New" w:hAnsi="Courier New" w:hint="default"/>
      </w:rPr>
    </w:lvl>
    <w:lvl w:ilvl="8" w:tplc="9482CA5E">
      <w:start w:val="1"/>
      <w:numFmt w:val="bullet"/>
      <w:lvlText w:val=""/>
      <w:lvlJc w:val="left"/>
      <w:pPr>
        <w:ind w:left="6480" w:hanging="360"/>
      </w:pPr>
      <w:rPr>
        <w:rFonts w:ascii="Wingdings" w:hAnsi="Wingdings" w:hint="default"/>
      </w:rPr>
    </w:lvl>
  </w:abstractNum>
  <w:abstractNum w:abstractNumId="73" w15:restartNumberingAfterBreak="0">
    <w:nsid w:val="793F4673"/>
    <w:multiLevelType w:val="hybridMultilevel"/>
    <w:tmpl w:val="E1F616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7D795BAD"/>
    <w:multiLevelType w:val="hybridMultilevel"/>
    <w:tmpl w:val="8050DF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5" w15:restartNumberingAfterBreak="0">
    <w:nsid w:val="7F83B683"/>
    <w:multiLevelType w:val="hybridMultilevel"/>
    <w:tmpl w:val="B6F44D1C"/>
    <w:lvl w:ilvl="0" w:tplc="B7A6E5A8">
      <w:start w:val="1"/>
      <w:numFmt w:val="bullet"/>
      <w:lvlText w:val=""/>
      <w:lvlJc w:val="left"/>
      <w:pPr>
        <w:ind w:left="720" w:hanging="360"/>
      </w:pPr>
      <w:rPr>
        <w:rFonts w:ascii="Symbol" w:hAnsi="Symbol" w:hint="default"/>
      </w:rPr>
    </w:lvl>
    <w:lvl w:ilvl="1" w:tplc="197E3E78">
      <w:start w:val="1"/>
      <w:numFmt w:val="bullet"/>
      <w:lvlText w:val="o"/>
      <w:lvlJc w:val="left"/>
      <w:pPr>
        <w:ind w:left="1440" w:hanging="360"/>
      </w:pPr>
      <w:rPr>
        <w:rFonts w:ascii="Courier New" w:hAnsi="Courier New" w:hint="default"/>
      </w:rPr>
    </w:lvl>
    <w:lvl w:ilvl="2" w:tplc="F90CF9F6">
      <w:start w:val="1"/>
      <w:numFmt w:val="bullet"/>
      <w:lvlText w:val=""/>
      <w:lvlJc w:val="left"/>
      <w:pPr>
        <w:ind w:left="2160" w:hanging="360"/>
      </w:pPr>
      <w:rPr>
        <w:rFonts w:ascii="Wingdings" w:hAnsi="Wingdings" w:hint="default"/>
      </w:rPr>
    </w:lvl>
    <w:lvl w:ilvl="3" w:tplc="167E472A">
      <w:start w:val="1"/>
      <w:numFmt w:val="bullet"/>
      <w:lvlText w:val=""/>
      <w:lvlJc w:val="left"/>
      <w:pPr>
        <w:ind w:left="2880" w:hanging="360"/>
      </w:pPr>
      <w:rPr>
        <w:rFonts w:ascii="Symbol" w:hAnsi="Symbol" w:hint="default"/>
      </w:rPr>
    </w:lvl>
    <w:lvl w:ilvl="4" w:tplc="69EE4A14">
      <w:start w:val="1"/>
      <w:numFmt w:val="bullet"/>
      <w:lvlText w:val="o"/>
      <w:lvlJc w:val="left"/>
      <w:pPr>
        <w:ind w:left="3600" w:hanging="360"/>
      </w:pPr>
      <w:rPr>
        <w:rFonts w:ascii="Courier New" w:hAnsi="Courier New" w:hint="default"/>
      </w:rPr>
    </w:lvl>
    <w:lvl w:ilvl="5" w:tplc="683E871C">
      <w:start w:val="1"/>
      <w:numFmt w:val="bullet"/>
      <w:lvlText w:val=""/>
      <w:lvlJc w:val="left"/>
      <w:pPr>
        <w:ind w:left="4320" w:hanging="360"/>
      </w:pPr>
      <w:rPr>
        <w:rFonts w:ascii="Wingdings" w:hAnsi="Wingdings" w:hint="default"/>
      </w:rPr>
    </w:lvl>
    <w:lvl w:ilvl="6" w:tplc="D93200E6">
      <w:start w:val="1"/>
      <w:numFmt w:val="bullet"/>
      <w:lvlText w:val=""/>
      <w:lvlJc w:val="left"/>
      <w:pPr>
        <w:ind w:left="5040" w:hanging="360"/>
      </w:pPr>
      <w:rPr>
        <w:rFonts w:ascii="Symbol" w:hAnsi="Symbol" w:hint="default"/>
      </w:rPr>
    </w:lvl>
    <w:lvl w:ilvl="7" w:tplc="F76ECFD0">
      <w:start w:val="1"/>
      <w:numFmt w:val="bullet"/>
      <w:lvlText w:val="o"/>
      <w:lvlJc w:val="left"/>
      <w:pPr>
        <w:ind w:left="5760" w:hanging="360"/>
      </w:pPr>
      <w:rPr>
        <w:rFonts w:ascii="Courier New" w:hAnsi="Courier New" w:hint="default"/>
      </w:rPr>
    </w:lvl>
    <w:lvl w:ilvl="8" w:tplc="D362EFC0">
      <w:start w:val="1"/>
      <w:numFmt w:val="bullet"/>
      <w:lvlText w:val=""/>
      <w:lvlJc w:val="left"/>
      <w:pPr>
        <w:ind w:left="6480" w:hanging="360"/>
      </w:pPr>
      <w:rPr>
        <w:rFonts w:ascii="Wingdings" w:hAnsi="Wingdings" w:hint="default"/>
      </w:rPr>
    </w:lvl>
  </w:abstractNum>
  <w:num w:numId="1" w16cid:durableId="1617635853">
    <w:abstractNumId w:val="52"/>
  </w:num>
  <w:num w:numId="2" w16cid:durableId="1003818789">
    <w:abstractNumId w:val="13"/>
  </w:num>
  <w:num w:numId="3" w16cid:durableId="1819763844">
    <w:abstractNumId w:val="57"/>
  </w:num>
  <w:num w:numId="4" w16cid:durableId="1346709193">
    <w:abstractNumId w:val="59"/>
  </w:num>
  <w:num w:numId="5" w16cid:durableId="728192996">
    <w:abstractNumId w:val="46"/>
  </w:num>
  <w:num w:numId="6" w16cid:durableId="679159435">
    <w:abstractNumId w:val="21"/>
  </w:num>
  <w:num w:numId="7" w16cid:durableId="1752964824">
    <w:abstractNumId w:val="44"/>
  </w:num>
  <w:num w:numId="8" w16cid:durableId="878248792">
    <w:abstractNumId w:val="75"/>
  </w:num>
  <w:num w:numId="9" w16cid:durableId="651061846">
    <w:abstractNumId w:val="32"/>
  </w:num>
  <w:num w:numId="10" w16cid:durableId="1386370181">
    <w:abstractNumId w:val="4"/>
  </w:num>
  <w:num w:numId="11" w16cid:durableId="1108279409">
    <w:abstractNumId w:val="18"/>
  </w:num>
  <w:num w:numId="12" w16cid:durableId="1181815772">
    <w:abstractNumId w:val="15"/>
  </w:num>
  <w:num w:numId="13" w16cid:durableId="1449203717">
    <w:abstractNumId w:val="48"/>
  </w:num>
  <w:num w:numId="14" w16cid:durableId="215047645">
    <w:abstractNumId w:val="7"/>
  </w:num>
  <w:num w:numId="15" w16cid:durableId="646401127">
    <w:abstractNumId w:val="10"/>
  </w:num>
  <w:num w:numId="16" w16cid:durableId="1859343332">
    <w:abstractNumId w:val="36"/>
  </w:num>
  <w:num w:numId="17" w16cid:durableId="1114399589">
    <w:abstractNumId w:val="66"/>
  </w:num>
  <w:num w:numId="18" w16cid:durableId="1470780580">
    <w:abstractNumId w:val="11"/>
  </w:num>
  <w:num w:numId="19" w16cid:durableId="1493981610">
    <w:abstractNumId w:val="17"/>
  </w:num>
  <w:num w:numId="20" w16cid:durableId="660232105">
    <w:abstractNumId w:val="72"/>
  </w:num>
  <w:num w:numId="21" w16cid:durableId="1607031690">
    <w:abstractNumId w:val="20"/>
  </w:num>
  <w:num w:numId="22" w16cid:durableId="1708606521">
    <w:abstractNumId w:val="69"/>
  </w:num>
  <w:num w:numId="23" w16cid:durableId="136608689">
    <w:abstractNumId w:val="38"/>
  </w:num>
  <w:num w:numId="24" w16cid:durableId="91821121">
    <w:abstractNumId w:val="58"/>
  </w:num>
  <w:num w:numId="25" w16cid:durableId="1634021630">
    <w:abstractNumId w:val="25"/>
  </w:num>
  <w:num w:numId="26" w16cid:durableId="1200624210">
    <w:abstractNumId w:val="37"/>
  </w:num>
  <w:num w:numId="27" w16cid:durableId="604968605">
    <w:abstractNumId w:val="51"/>
  </w:num>
  <w:num w:numId="28" w16cid:durableId="1166282291">
    <w:abstractNumId w:val="54"/>
  </w:num>
  <w:num w:numId="29" w16cid:durableId="1803956062">
    <w:abstractNumId w:val="3"/>
  </w:num>
  <w:num w:numId="30" w16cid:durableId="1709060994">
    <w:abstractNumId w:val="9"/>
  </w:num>
  <w:num w:numId="31" w16cid:durableId="937250582">
    <w:abstractNumId w:val="1"/>
  </w:num>
  <w:num w:numId="32" w16cid:durableId="474227383">
    <w:abstractNumId w:val="5"/>
  </w:num>
  <w:num w:numId="33" w16cid:durableId="2051417123">
    <w:abstractNumId w:val="19"/>
  </w:num>
  <w:num w:numId="34" w16cid:durableId="1270045252">
    <w:abstractNumId w:val="55"/>
  </w:num>
  <w:num w:numId="35" w16cid:durableId="742945455">
    <w:abstractNumId w:val="27"/>
  </w:num>
  <w:num w:numId="36" w16cid:durableId="1933121693">
    <w:abstractNumId w:val="73"/>
  </w:num>
  <w:num w:numId="37" w16cid:durableId="1986541727">
    <w:abstractNumId w:val="62"/>
  </w:num>
  <w:num w:numId="38" w16cid:durableId="2003119285">
    <w:abstractNumId w:val="33"/>
  </w:num>
  <w:num w:numId="39" w16cid:durableId="1287003463">
    <w:abstractNumId w:val="61"/>
  </w:num>
  <w:num w:numId="40" w16cid:durableId="1711416262">
    <w:abstractNumId w:val="43"/>
  </w:num>
  <w:num w:numId="41" w16cid:durableId="1033119148">
    <w:abstractNumId w:val="8"/>
  </w:num>
  <w:num w:numId="42" w16cid:durableId="311760650">
    <w:abstractNumId w:val="0"/>
  </w:num>
  <w:num w:numId="43" w16cid:durableId="327365250">
    <w:abstractNumId w:val="42"/>
  </w:num>
  <w:num w:numId="44" w16cid:durableId="1717850344">
    <w:abstractNumId w:val="28"/>
  </w:num>
  <w:num w:numId="45" w16cid:durableId="298339432">
    <w:abstractNumId w:val="31"/>
  </w:num>
  <w:num w:numId="46" w16cid:durableId="1882935288">
    <w:abstractNumId w:val="23"/>
  </w:num>
  <w:num w:numId="47" w16cid:durableId="780878167">
    <w:abstractNumId w:val="63"/>
  </w:num>
  <w:num w:numId="48" w16cid:durableId="735511691">
    <w:abstractNumId w:val="41"/>
  </w:num>
  <w:num w:numId="49" w16cid:durableId="1953514710">
    <w:abstractNumId w:val="74"/>
  </w:num>
  <w:num w:numId="50" w16cid:durableId="303511578">
    <w:abstractNumId w:val="12"/>
  </w:num>
  <w:num w:numId="51" w16cid:durableId="193735761">
    <w:abstractNumId w:val="2"/>
  </w:num>
  <w:num w:numId="52" w16cid:durableId="505023745">
    <w:abstractNumId w:val="39"/>
  </w:num>
  <w:num w:numId="53" w16cid:durableId="87965873">
    <w:abstractNumId w:val="49"/>
  </w:num>
  <w:num w:numId="54" w16cid:durableId="337584412">
    <w:abstractNumId w:val="16"/>
  </w:num>
  <w:num w:numId="55" w16cid:durableId="1844395317">
    <w:abstractNumId w:val="45"/>
  </w:num>
  <w:num w:numId="56" w16cid:durableId="1637028108">
    <w:abstractNumId w:val="22"/>
  </w:num>
  <w:num w:numId="57" w16cid:durableId="616956395">
    <w:abstractNumId w:val="56"/>
  </w:num>
  <w:num w:numId="58" w16cid:durableId="902833043">
    <w:abstractNumId w:val="71"/>
  </w:num>
  <w:num w:numId="59" w16cid:durableId="2064789999">
    <w:abstractNumId w:val="60"/>
  </w:num>
  <w:num w:numId="60" w16cid:durableId="1547570732">
    <w:abstractNumId w:val="68"/>
  </w:num>
  <w:num w:numId="61" w16cid:durableId="1852644836">
    <w:abstractNumId w:val="24"/>
  </w:num>
  <w:num w:numId="62" w16cid:durableId="636299914">
    <w:abstractNumId w:val="53"/>
  </w:num>
  <w:num w:numId="63" w16cid:durableId="1681588353">
    <w:abstractNumId w:val="70"/>
  </w:num>
  <w:num w:numId="64" w16cid:durableId="1453748988">
    <w:abstractNumId w:val="26"/>
  </w:num>
  <w:num w:numId="65" w16cid:durableId="148906219">
    <w:abstractNumId w:val="67"/>
  </w:num>
  <w:num w:numId="66" w16cid:durableId="849102736">
    <w:abstractNumId w:val="14"/>
  </w:num>
  <w:num w:numId="67" w16cid:durableId="481964437">
    <w:abstractNumId w:val="65"/>
  </w:num>
  <w:num w:numId="68" w16cid:durableId="20592652">
    <w:abstractNumId w:val="47"/>
  </w:num>
  <w:num w:numId="69" w16cid:durableId="130100639">
    <w:abstractNumId w:val="50"/>
  </w:num>
  <w:num w:numId="70" w16cid:durableId="1002852016">
    <w:abstractNumId w:val="29"/>
  </w:num>
  <w:num w:numId="71" w16cid:durableId="1661733739">
    <w:abstractNumId w:val="35"/>
  </w:num>
  <w:num w:numId="72" w16cid:durableId="2089418864">
    <w:abstractNumId w:val="30"/>
  </w:num>
  <w:num w:numId="73" w16cid:durableId="3166601">
    <w:abstractNumId w:val="34"/>
  </w:num>
  <w:num w:numId="74" w16cid:durableId="555509497">
    <w:abstractNumId w:val="40"/>
  </w:num>
  <w:num w:numId="75" w16cid:durableId="91247376">
    <w:abstractNumId w:val="64"/>
  </w:num>
  <w:num w:numId="76" w16cid:durableId="1097363800">
    <w:abstractNumId w:val="6"/>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265"/>
    <w:rsid w:val="0000059E"/>
    <w:rsid w:val="00000E3D"/>
    <w:rsid w:val="00001351"/>
    <w:rsid w:val="00001AE3"/>
    <w:rsid w:val="00002466"/>
    <w:rsid w:val="00003014"/>
    <w:rsid w:val="00004E8D"/>
    <w:rsid w:val="00007B6A"/>
    <w:rsid w:val="0001015D"/>
    <w:rsid w:val="00010830"/>
    <w:rsid w:val="00012663"/>
    <w:rsid w:val="00012A43"/>
    <w:rsid w:val="00013C38"/>
    <w:rsid w:val="00014597"/>
    <w:rsid w:val="0001463B"/>
    <w:rsid w:val="00014904"/>
    <w:rsid w:val="000208CE"/>
    <w:rsid w:val="00021019"/>
    <w:rsid w:val="000214A1"/>
    <w:rsid w:val="00022AF5"/>
    <w:rsid w:val="00022D1C"/>
    <w:rsid w:val="000264D9"/>
    <w:rsid w:val="000311EF"/>
    <w:rsid w:val="000313FD"/>
    <w:rsid w:val="0003174B"/>
    <w:rsid w:val="00032E1F"/>
    <w:rsid w:val="000343E6"/>
    <w:rsid w:val="0003577A"/>
    <w:rsid w:val="00035B33"/>
    <w:rsid w:val="00037704"/>
    <w:rsid w:val="00040762"/>
    <w:rsid w:val="00040F24"/>
    <w:rsid w:val="00042073"/>
    <w:rsid w:val="00042486"/>
    <w:rsid w:val="000426DB"/>
    <w:rsid w:val="000456E4"/>
    <w:rsid w:val="00045E99"/>
    <w:rsid w:val="00046089"/>
    <w:rsid w:val="00047F42"/>
    <w:rsid w:val="000500F6"/>
    <w:rsid w:val="000512B5"/>
    <w:rsid w:val="00053056"/>
    <w:rsid w:val="0005310A"/>
    <w:rsid w:val="00062E7A"/>
    <w:rsid w:val="00064CC2"/>
    <w:rsid w:val="00065A92"/>
    <w:rsid w:val="00065FEE"/>
    <w:rsid w:val="0006691B"/>
    <w:rsid w:val="00067497"/>
    <w:rsid w:val="000674A8"/>
    <w:rsid w:val="00070A0B"/>
    <w:rsid w:val="00071478"/>
    <w:rsid w:val="000715E5"/>
    <w:rsid w:val="00072EC1"/>
    <w:rsid w:val="00073A5A"/>
    <w:rsid w:val="000745A8"/>
    <w:rsid w:val="00074B23"/>
    <w:rsid w:val="00074DC8"/>
    <w:rsid w:val="00076C20"/>
    <w:rsid w:val="00076C89"/>
    <w:rsid w:val="00081926"/>
    <w:rsid w:val="000825D2"/>
    <w:rsid w:val="0008463B"/>
    <w:rsid w:val="000849F5"/>
    <w:rsid w:val="00085000"/>
    <w:rsid w:val="00085F56"/>
    <w:rsid w:val="00087377"/>
    <w:rsid w:val="00087CE9"/>
    <w:rsid w:val="0009008C"/>
    <w:rsid w:val="00091579"/>
    <w:rsid w:val="00092E5E"/>
    <w:rsid w:val="00094846"/>
    <w:rsid w:val="000964CA"/>
    <w:rsid w:val="000A0BE0"/>
    <w:rsid w:val="000A10F5"/>
    <w:rsid w:val="000A110D"/>
    <w:rsid w:val="000A17C1"/>
    <w:rsid w:val="000A2D8C"/>
    <w:rsid w:val="000A3E93"/>
    <w:rsid w:val="000A52C6"/>
    <w:rsid w:val="000A6891"/>
    <w:rsid w:val="000B2C03"/>
    <w:rsid w:val="000B3BFF"/>
    <w:rsid w:val="000B4E61"/>
    <w:rsid w:val="000B6A47"/>
    <w:rsid w:val="000C007B"/>
    <w:rsid w:val="000C2C12"/>
    <w:rsid w:val="000C4294"/>
    <w:rsid w:val="000C47A1"/>
    <w:rsid w:val="000C50B6"/>
    <w:rsid w:val="000C5418"/>
    <w:rsid w:val="000C6B53"/>
    <w:rsid w:val="000C7301"/>
    <w:rsid w:val="000C75AE"/>
    <w:rsid w:val="000C7703"/>
    <w:rsid w:val="000D0189"/>
    <w:rsid w:val="000D0815"/>
    <w:rsid w:val="000D16F7"/>
    <w:rsid w:val="000D1C59"/>
    <w:rsid w:val="000D1F0F"/>
    <w:rsid w:val="000D291B"/>
    <w:rsid w:val="000D2F81"/>
    <w:rsid w:val="000D4029"/>
    <w:rsid w:val="000D6650"/>
    <w:rsid w:val="000E097C"/>
    <w:rsid w:val="000E105F"/>
    <w:rsid w:val="000E19C5"/>
    <w:rsid w:val="000E3EF5"/>
    <w:rsid w:val="000E5489"/>
    <w:rsid w:val="000F0EF0"/>
    <w:rsid w:val="000F2CB4"/>
    <w:rsid w:val="000F45D5"/>
    <w:rsid w:val="000F5732"/>
    <w:rsid w:val="000F5D62"/>
    <w:rsid w:val="000F6292"/>
    <w:rsid w:val="000F75B7"/>
    <w:rsid w:val="000F7786"/>
    <w:rsid w:val="000F77FD"/>
    <w:rsid w:val="000F7D53"/>
    <w:rsid w:val="0010300D"/>
    <w:rsid w:val="001045AE"/>
    <w:rsid w:val="00105E87"/>
    <w:rsid w:val="0010661C"/>
    <w:rsid w:val="00106A8E"/>
    <w:rsid w:val="00106D2F"/>
    <w:rsid w:val="001115D4"/>
    <w:rsid w:val="00111FDF"/>
    <w:rsid w:val="001123BF"/>
    <w:rsid w:val="00113B75"/>
    <w:rsid w:val="00115183"/>
    <w:rsid w:val="001152D0"/>
    <w:rsid w:val="00116AE2"/>
    <w:rsid w:val="0011709F"/>
    <w:rsid w:val="00120C55"/>
    <w:rsid w:val="001218D4"/>
    <w:rsid w:val="00125AF3"/>
    <w:rsid w:val="0012602D"/>
    <w:rsid w:val="001266B4"/>
    <w:rsid w:val="00127236"/>
    <w:rsid w:val="0012788E"/>
    <w:rsid w:val="0013169D"/>
    <w:rsid w:val="00133E00"/>
    <w:rsid w:val="001359A5"/>
    <w:rsid w:val="00136958"/>
    <w:rsid w:val="001379E5"/>
    <w:rsid w:val="00137D57"/>
    <w:rsid w:val="00142511"/>
    <w:rsid w:val="0014270E"/>
    <w:rsid w:val="001428AD"/>
    <w:rsid w:val="00143525"/>
    <w:rsid w:val="00143C28"/>
    <w:rsid w:val="00143F01"/>
    <w:rsid w:val="001443CB"/>
    <w:rsid w:val="0014529B"/>
    <w:rsid w:val="00145464"/>
    <w:rsid w:val="00145A5F"/>
    <w:rsid w:val="0014620C"/>
    <w:rsid w:val="00147976"/>
    <w:rsid w:val="00150CD8"/>
    <w:rsid w:val="00151A4E"/>
    <w:rsid w:val="00151FB0"/>
    <w:rsid w:val="00152541"/>
    <w:rsid w:val="00152991"/>
    <w:rsid w:val="00153F65"/>
    <w:rsid w:val="001545A2"/>
    <w:rsid w:val="00155F6C"/>
    <w:rsid w:val="001565F5"/>
    <w:rsid w:val="001568A5"/>
    <w:rsid w:val="0015696F"/>
    <w:rsid w:val="00156F1D"/>
    <w:rsid w:val="00157CBD"/>
    <w:rsid w:val="00160103"/>
    <w:rsid w:val="001601DC"/>
    <w:rsid w:val="00162599"/>
    <w:rsid w:val="00163D52"/>
    <w:rsid w:val="00163DA8"/>
    <w:rsid w:val="001649F8"/>
    <w:rsid w:val="00164AA0"/>
    <w:rsid w:val="00165CD7"/>
    <w:rsid w:val="00166001"/>
    <w:rsid w:val="0016686B"/>
    <w:rsid w:val="0016737A"/>
    <w:rsid w:val="00170D79"/>
    <w:rsid w:val="00172889"/>
    <w:rsid w:val="001732E4"/>
    <w:rsid w:val="00173DF5"/>
    <w:rsid w:val="001748FB"/>
    <w:rsid w:val="00174B36"/>
    <w:rsid w:val="00176101"/>
    <w:rsid w:val="00177C80"/>
    <w:rsid w:val="0017F4EE"/>
    <w:rsid w:val="0018333A"/>
    <w:rsid w:val="001865DF"/>
    <w:rsid w:val="001870EC"/>
    <w:rsid w:val="001905D9"/>
    <w:rsid w:val="00190695"/>
    <w:rsid w:val="001918AB"/>
    <w:rsid w:val="00191F25"/>
    <w:rsid w:val="00191F73"/>
    <w:rsid w:val="001934A3"/>
    <w:rsid w:val="00193614"/>
    <w:rsid w:val="001943B1"/>
    <w:rsid w:val="00196052"/>
    <w:rsid w:val="00197966"/>
    <w:rsid w:val="00197DF3"/>
    <w:rsid w:val="001A067D"/>
    <w:rsid w:val="001A079D"/>
    <w:rsid w:val="001A0949"/>
    <w:rsid w:val="001A1996"/>
    <w:rsid w:val="001A2A5E"/>
    <w:rsid w:val="001A2FFB"/>
    <w:rsid w:val="001A3277"/>
    <w:rsid w:val="001A5180"/>
    <w:rsid w:val="001A70D7"/>
    <w:rsid w:val="001A7A3A"/>
    <w:rsid w:val="001B029F"/>
    <w:rsid w:val="001B0311"/>
    <w:rsid w:val="001B04AB"/>
    <w:rsid w:val="001B06A9"/>
    <w:rsid w:val="001B2A40"/>
    <w:rsid w:val="001B4265"/>
    <w:rsid w:val="001B5648"/>
    <w:rsid w:val="001B6F46"/>
    <w:rsid w:val="001B7DD3"/>
    <w:rsid w:val="001B7DE7"/>
    <w:rsid w:val="001C0A21"/>
    <w:rsid w:val="001C2D27"/>
    <w:rsid w:val="001C32CA"/>
    <w:rsid w:val="001C6184"/>
    <w:rsid w:val="001D278B"/>
    <w:rsid w:val="001D29EA"/>
    <w:rsid w:val="001D3BC8"/>
    <w:rsid w:val="001D3CBD"/>
    <w:rsid w:val="001D5333"/>
    <w:rsid w:val="001D745C"/>
    <w:rsid w:val="001D7F29"/>
    <w:rsid w:val="001E2A78"/>
    <w:rsid w:val="001E45E7"/>
    <w:rsid w:val="001E79ED"/>
    <w:rsid w:val="001F2811"/>
    <w:rsid w:val="001F5568"/>
    <w:rsid w:val="001F66E7"/>
    <w:rsid w:val="001F719A"/>
    <w:rsid w:val="001F7A10"/>
    <w:rsid w:val="002040EA"/>
    <w:rsid w:val="002051B4"/>
    <w:rsid w:val="0020659F"/>
    <w:rsid w:val="002073FA"/>
    <w:rsid w:val="00210980"/>
    <w:rsid w:val="00210E12"/>
    <w:rsid w:val="0021430D"/>
    <w:rsid w:val="00214C02"/>
    <w:rsid w:val="00216117"/>
    <w:rsid w:val="0021648D"/>
    <w:rsid w:val="002178EC"/>
    <w:rsid w:val="00221184"/>
    <w:rsid w:val="002212EB"/>
    <w:rsid w:val="002214AF"/>
    <w:rsid w:val="00222642"/>
    <w:rsid w:val="00222E0E"/>
    <w:rsid w:val="002239E8"/>
    <w:rsid w:val="00224B9E"/>
    <w:rsid w:val="002259E5"/>
    <w:rsid w:val="00225DB5"/>
    <w:rsid w:val="002279E3"/>
    <w:rsid w:val="002300E5"/>
    <w:rsid w:val="00230C97"/>
    <w:rsid w:val="0023183E"/>
    <w:rsid w:val="002324E2"/>
    <w:rsid w:val="0023442C"/>
    <w:rsid w:val="002367FC"/>
    <w:rsid w:val="00236B16"/>
    <w:rsid w:val="00242142"/>
    <w:rsid w:val="002436BF"/>
    <w:rsid w:val="00244827"/>
    <w:rsid w:val="00244B77"/>
    <w:rsid w:val="00245B11"/>
    <w:rsid w:val="002470CD"/>
    <w:rsid w:val="00247E33"/>
    <w:rsid w:val="00251388"/>
    <w:rsid w:val="002516C5"/>
    <w:rsid w:val="00251FE0"/>
    <w:rsid w:val="00252074"/>
    <w:rsid w:val="0025344C"/>
    <w:rsid w:val="002536B1"/>
    <w:rsid w:val="002546F6"/>
    <w:rsid w:val="002548EA"/>
    <w:rsid w:val="00256AAE"/>
    <w:rsid w:val="00260A87"/>
    <w:rsid w:val="00260D34"/>
    <w:rsid w:val="002612B9"/>
    <w:rsid w:val="002613D3"/>
    <w:rsid w:val="00262963"/>
    <w:rsid w:val="00263068"/>
    <w:rsid w:val="00263086"/>
    <w:rsid w:val="00265249"/>
    <w:rsid w:val="002666BE"/>
    <w:rsid w:val="0026699C"/>
    <w:rsid w:val="00266AEC"/>
    <w:rsid w:val="00266D19"/>
    <w:rsid w:val="002701BE"/>
    <w:rsid w:val="00271ED0"/>
    <w:rsid w:val="00272D6C"/>
    <w:rsid w:val="0027400A"/>
    <w:rsid w:val="00274345"/>
    <w:rsid w:val="0027456B"/>
    <w:rsid w:val="00274EF3"/>
    <w:rsid w:val="00275503"/>
    <w:rsid w:val="00276347"/>
    <w:rsid w:val="00277948"/>
    <w:rsid w:val="0028144F"/>
    <w:rsid w:val="00282B10"/>
    <w:rsid w:val="00282D2F"/>
    <w:rsid w:val="002839DB"/>
    <w:rsid w:val="00285A1C"/>
    <w:rsid w:val="00286690"/>
    <w:rsid w:val="00286752"/>
    <w:rsid w:val="00286D5A"/>
    <w:rsid w:val="00287737"/>
    <w:rsid w:val="00290AF7"/>
    <w:rsid w:val="0029158A"/>
    <w:rsid w:val="00291C40"/>
    <w:rsid w:val="00292E49"/>
    <w:rsid w:val="00295A3D"/>
    <w:rsid w:val="00295B92"/>
    <w:rsid w:val="00296159"/>
    <w:rsid w:val="0029759E"/>
    <w:rsid w:val="002A1407"/>
    <w:rsid w:val="002A3865"/>
    <w:rsid w:val="002A386B"/>
    <w:rsid w:val="002A7249"/>
    <w:rsid w:val="002B0675"/>
    <w:rsid w:val="002B4E6C"/>
    <w:rsid w:val="002B54A8"/>
    <w:rsid w:val="002B5B14"/>
    <w:rsid w:val="002B72D1"/>
    <w:rsid w:val="002C0B49"/>
    <w:rsid w:val="002C1752"/>
    <w:rsid w:val="002C1AD8"/>
    <w:rsid w:val="002C412B"/>
    <w:rsid w:val="002C45F1"/>
    <w:rsid w:val="002C5AFF"/>
    <w:rsid w:val="002C6B4E"/>
    <w:rsid w:val="002D024D"/>
    <w:rsid w:val="002D219A"/>
    <w:rsid w:val="002D4198"/>
    <w:rsid w:val="002D4B47"/>
    <w:rsid w:val="002D5614"/>
    <w:rsid w:val="002D6C32"/>
    <w:rsid w:val="002D6D3E"/>
    <w:rsid w:val="002D6EE5"/>
    <w:rsid w:val="002D7735"/>
    <w:rsid w:val="002E07F7"/>
    <w:rsid w:val="002E1320"/>
    <w:rsid w:val="002E48CA"/>
    <w:rsid w:val="002E6006"/>
    <w:rsid w:val="002E7F2A"/>
    <w:rsid w:val="002F05C9"/>
    <w:rsid w:val="002F0AB4"/>
    <w:rsid w:val="002F3277"/>
    <w:rsid w:val="002F43E6"/>
    <w:rsid w:val="002F43EA"/>
    <w:rsid w:val="002F4DF2"/>
    <w:rsid w:val="002F52BE"/>
    <w:rsid w:val="002F6BEC"/>
    <w:rsid w:val="0030026C"/>
    <w:rsid w:val="00304023"/>
    <w:rsid w:val="00304EC4"/>
    <w:rsid w:val="00305C60"/>
    <w:rsid w:val="00306ADC"/>
    <w:rsid w:val="00310821"/>
    <w:rsid w:val="00310AB5"/>
    <w:rsid w:val="0031206C"/>
    <w:rsid w:val="00312966"/>
    <w:rsid w:val="00314000"/>
    <w:rsid w:val="003148E1"/>
    <w:rsid w:val="00314C69"/>
    <w:rsid w:val="00316A16"/>
    <w:rsid w:val="003175CA"/>
    <w:rsid w:val="00323E46"/>
    <w:rsid w:val="00325AFF"/>
    <w:rsid w:val="00327019"/>
    <w:rsid w:val="00327B48"/>
    <w:rsid w:val="00327D8D"/>
    <w:rsid w:val="00330D6B"/>
    <w:rsid w:val="00331364"/>
    <w:rsid w:val="003352EA"/>
    <w:rsid w:val="0033554A"/>
    <w:rsid w:val="0033665C"/>
    <w:rsid w:val="00336C7D"/>
    <w:rsid w:val="00340085"/>
    <w:rsid w:val="00340156"/>
    <w:rsid w:val="00340AE1"/>
    <w:rsid w:val="0034246A"/>
    <w:rsid w:val="00342AE5"/>
    <w:rsid w:val="00342E02"/>
    <w:rsid w:val="00342F87"/>
    <w:rsid w:val="003434E0"/>
    <w:rsid w:val="00344473"/>
    <w:rsid w:val="0034458F"/>
    <w:rsid w:val="00344858"/>
    <w:rsid w:val="0034560D"/>
    <w:rsid w:val="003468BB"/>
    <w:rsid w:val="0035274C"/>
    <w:rsid w:val="0035357F"/>
    <w:rsid w:val="00353BE3"/>
    <w:rsid w:val="0035494A"/>
    <w:rsid w:val="003549C5"/>
    <w:rsid w:val="00355593"/>
    <w:rsid w:val="00356698"/>
    <w:rsid w:val="00356BBA"/>
    <w:rsid w:val="003575AE"/>
    <w:rsid w:val="00360939"/>
    <w:rsid w:val="00360C35"/>
    <w:rsid w:val="0036130B"/>
    <w:rsid w:val="003622DB"/>
    <w:rsid w:val="0036237B"/>
    <w:rsid w:val="00366EBB"/>
    <w:rsid w:val="0037241F"/>
    <w:rsid w:val="003730CA"/>
    <w:rsid w:val="003751F1"/>
    <w:rsid w:val="00376AC3"/>
    <w:rsid w:val="00377923"/>
    <w:rsid w:val="00377DA9"/>
    <w:rsid w:val="003844B8"/>
    <w:rsid w:val="00386074"/>
    <w:rsid w:val="00387140"/>
    <w:rsid w:val="00391747"/>
    <w:rsid w:val="0039466A"/>
    <w:rsid w:val="00394A2C"/>
    <w:rsid w:val="00396B61"/>
    <w:rsid w:val="003979ED"/>
    <w:rsid w:val="00397EBA"/>
    <w:rsid w:val="003A0DBA"/>
    <w:rsid w:val="003A1492"/>
    <w:rsid w:val="003A3DED"/>
    <w:rsid w:val="003A4D4C"/>
    <w:rsid w:val="003A5563"/>
    <w:rsid w:val="003A5704"/>
    <w:rsid w:val="003A6F4D"/>
    <w:rsid w:val="003B0893"/>
    <w:rsid w:val="003B125C"/>
    <w:rsid w:val="003B25FD"/>
    <w:rsid w:val="003B3124"/>
    <w:rsid w:val="003B3496"/>
    <w:rsid w:val="003B3B5F"/>
    <w:rsid w:val="003B5365"/>
    <w:rsid w:val="003B66F3"/>
    <w:rsid w:val="003B7B10"/>
    <w:rsid w:val="003C0AF0"/>
    <w:rsid w:val="003C1325"/>
    <w:rsid w:val="003C381E"/>
    <w:rsid w:val="003C484A"/>
    <w:rsid w:val="003C4B94"/>
    <w:rsid w:val="003C52CA"/>
    <w:rsid w:val="003C5FA3"/>
    <w:rsid w:val="003C6BBC"/>
    <w:rsid w:val="003D0269"/>
    <w:rsid w:val="003D0287"/>
    <w:rsid w:val="003D1BD2"/>
    <w:rsid w:val="003D3FEE"/>
    <w:rsid w:val="003D439F"/>
    <w:rsid w:val="003D4725"/>
    <w:rsid w:val="003D5A98"/>
    <w:rsid w:val="003D708C"/>
    <w:rsid w:val="003E0F99"/>
    <w:rsid w:val="003E11F8"/>
    <w:rsid w:val="003E2A12"/>
    <w:rsid w:val="003E5C85"/>
    <w:rsid w:val="003E74BE"/>
    <w:rsid w:val="003F02C8"/>
    <w:rsid w:val="003F03E4"/>
    <w:rsid w:val="003F2D98"/>
    <w:rsid w:val="003F3E89"/>
    <w:rsid w:val="003F556B"/>
    <w:rsid w:val="003F63FF"/>
    <w:rsid w:val="003F711C"/>
    <w:rsid w:val="0040208D"/>
    <w:rsid w:val="00402C74"/>
    <w:rsid w:val="00403AE8"/>
    <w:rsid w:val="0040491B"/>
    <w:rsid w:val="00406D6D"/>
    <w:rsid w:val="004119D4"/>
    <w:rsid w:val="004129EB"/>
    <w:rsid w:val="00412C8C"/>
    <w:rsid w:val="00414118"/>
    <w:rsid w:val="004148DE"/>
    <w:rsid w:val="004157D5"/>
    <w:rsid w:val="00416698"/>
    <w:rsid w:val="004213F0"/>
    <w:rsid w:val="00421754"/>
    <w:rsid w:val="00421ED7"/>
    <w:rsid w:val="004237D6"/>
    <w:rsid w:val="00424D4F"/>
    <w:rsid w:val="00425A30"/>
    <w:rsid w:val="00426732"/>
    <w:rsid w:val="00426F0C"/>
    <w:rsid w:val="00431EDD"/>
    <w:rsid w:val="004330CC"/>
    <w:rsid w:val="00434642"/>
    <w:rsid w:val="004348E9"/>
    <w:rsid w:val="00434D0D"/>
    <w:rsid w:val="0043515F"/>
    <w:rsid w:val="004354B2"/>
    <w:rsid w:val="0043586B"/>
    <w:rsid w:val="0043681A"/>
    <w:rsid w:val="00437F0F"/>
    <w:rsid w:val="0044139F"/>
    <w:rsid w:val="004416D2"/>
    <w:rsid w:val="004439CF"/>
    <w:rsid w:val="00443FD1"/>
    <w:rsid w:val="00444D7F"/>
    <w:rsid w:val="00446F85"/>
    <w:rsid w:val="004472C1"/>
    <w:rsid w:val="004474DC"/>
    <w:rsid w:val="00450680"/>
    <w:rsid w:val="00450958"/>
    <w:rsid w:val="00451166"/>
    <w:rsid w:val="004518DC"/>
    <w:rsid w:val="004534BD"/>
    <w:rsid w:val="00453ED2"/>
    <w:rsid w:val="004542FE"/>
    <w:rsid w:val="00455310"/>
    <w:rsid w:val="00455C3C"/>
    <w:rsid w:val="00455F2D"/>
    <w:rsid w:val="00457065"/>
    <w:rsid w:val="00460F11"/>
    <w:rsid w:val="00461FE2"/>
    <w:rsid w:val="00462D41"/>
    <w:rsid w:val="00462DAF"/>
    <w:rsid w:val="004634EA"/>
    <w:rsid w:val="0046361C"/>
    <w:rsid w:val="004639E1"/>
    <w:rsid w:val="00465396"/>
    <w:rsid w:val="00465C00"/>
    <w:rsid w:val="00465E68"/>
    <w:rsid w:val="00465EAB"/>
    <w:rsid w:val="004711F4"/>
    <w:rsid w:val="00471F66"/>
    <w:rsid w:val="00473059"/>
    <w:rsid w:val="00474D0F"/>
    <w:rsid w:val="00475331"/>
    <w:rsid w:val="00476453"/>
    <w:rsid w:val="00476E87"/>
    <w:rsid w:val="00480003"/>
    <w:rsid w:val="0048062D"/>
    <w:rsid w:val="00481379"/>
    <w:rsid w:val="004813B7"/>
    <w:rsid w:val="00482129"/>
    <w:rsid w:val="004823A2"/>
    <w:rsid w:val="004824B1"/>
    <w:rsid w:val="0048324D"/>
    <w:rsid w:val="004834B2"/>
    <w:rsid w:val="00483619"/>
    <w:rsid w:val="00484331"/>
    <w:rsid w:val="0048535A"/>
    <w:rsid w:val="004855EA"/>
    <w:rsid w:val="0048669F"/>
    <w:rsid w:val="00486BE2"/>
    <w:rsid w:val="00487522"/>
    <w:rsid w:val="00490741"/>
    <w:rsid w:val="004913B0"/>
    <w:rsid w:val="00491AB3"/>
    <w:rsid w:val="004921DC"/>
    <w:rsid w:val="0049389E"/>
    <w:rsid w:val="0049427B"/>
    <w:rsid w:val="0049484E"/>
    <w:rsid w:val="004948B6"/>
    <w:rsid w:val="004954E5"/>
    <w:rsid w:val="00495CF2"/>
    <w:rsid w:val="0049636B"/>
    <w:rsid w:val="00497ED2"/>
    <w:rsid w:val="004A080B"/>
    <w:rsid w:val="004A1720"/>
    <w:rsid w:val="004A336E"/>
    <w:rsid w:val="004A362E"/>
    <w:rsid w:val="004B0D74"/>
    <w:rsid w:val="004B1778"/>
    <w:rsid w:val="004B1FAE"/>
    <w:rsid w:val="004B476B"/>
    <w:rsid w:val="004B7089"/>
    <w:rsid w:val="004B7CC8"/>
    <w:rsid w:val="004C1DDD"/>
    <w:rsid w:val="004C2F29"/>
    <w:rsid w:val="004C3571"/>
    <w:rsid w:val="004C3750"/>
    <w:rsid w:val="004C4DAA"/>
    <w:rsid w:val="004C658E"/>
    <w:rsid w:val="004D0C47"/>
    <w:rsid w:val="004D2A34"/>
    <w:rsid w:val="004D2A88"/>
    <w:rsid w:val="004D3D81"/>
    <w:rsid w:val="004D5540"/>
    <w:rsid w:val="004D5803"/>
    <w:rsid w:val="004D5A88"/>
    <w:rsid w:val="004D6F42"/>
    <w:rsid w:val="004D75C5"/>
    <w:rsid w:val="004E04EA"/>
    <w:rsid w:val="004E0798"/>
    <w:rsid w:val="004E1EDD"/>
    <w:rsid w:val="004E5008"/>
    <w:rsid w:val="004E5036"/>
    <w:rsid w:val="004E682D"/>
    <w:rsid w:val="004F0937"/>
    <w:rsid w:val="004F0ECF"/>
    <w:rsid w:val="004F2111"/>
    <w:rsid w:val="004F397E"/>
    <w:rsid w:val="004F3A3C"/>
    <w:rsid w:val="004F4BDD"/>
    <w:rsid w:val="004F4FF1"/>
    <w:rsid w:val="004F66D6"/>
    <w:rsid w:val="004F7625"/>
    <w:rsid w:val="00501F4C"/>
    <w:rsid w:val="00502F94"/>
    <w:rsid w:val="00503929"/>
    <w:rsid w:val="0050458F"/>
    <w:rsid w:val="005046D1"/>
    <w:rsid w:val="005055D9"/>
    <w:rsid w:val="0050613C"/>
    <w:rsid w:val="00506890"/>
    <w:rsid w:val="00507DB7"/>
    <w:rsid w:val="0051080C"/>
    <w:rsid w:val="00512BB6"/>
    <w:rsid w:val="00513B96"/>
    <w:rsid w:val="00515007"/>
    <w:rsid w:val="00515487"/>
    <w:rsid w:val="0051593B"/>
    <w:rsid w:val="0051615A"/>
    <w:rsid w:val="005170FE"/>
    <w:rsid w:val="005200D5"/>
    <w:rsid w:val="0052011F"/>
    <w:rsid w:val="005215B1"/>
    <w:rsid w:val="0052518E"/>
    <w:rsid w:val="00530EB3"/>
    <w:rsid w:val="00531EE0"/>
    <w:rsid w:val="0053563B"/>
    <w:rsid w:val="00536A2C"/>
    <w:rsid w:val="00537896"/>
    <w:rsid w:val="00540066"/>
    <w:rsid w:val="0054033D"/>
    <w:rsid w:val="00540E31"/>
    <w:rsid w:val="00540EBA"/>
    <w:rsid w:val="00540F3B"/>
    <w:rsid w:val="005424DD"/>
    <w:rsid w:val="005434F4"/>
    <w:rsid w:val="00544B2E"/>
    <w:rsid w:val="00545A33"/>
    <w:rsid w:val="0054759C"/>
    <w:rsid w:val="00550B06"/>
    <w:rsid w:val="00551152"/>
    <w:rsid w:val="00552596"/>
    <w:rsid w:val="00553EDE"/>
    <w:rsid w:val="0055424E"/>
    <w:rsid w:val="00555AF0"/>
    <w:rsid w:val="0055730A"/>
    <w:rsid w:val="00557E8D"/>
    <w:rsid w:val="0055FA1E"/>
    <w:rsid w:val="005600F9"/>
    <w:rsid w:val="005618C2"/>
    <w:rsid w:val="00561AE5"/>
    <w:rsid w:val="00561FF3"/>
    <w:rsid w:val="00563B04"/>
    <w:rsid w:val="0056407D"/>
    <w:rsid w:val="0056425D"/>
    <w:rsid w:val="0056545B"/>
    <w:rsid w:val="00565A66"/>
    <w:rsid w:val="0056611D"/>
    <w:rsid w:val="00570D97"/>
    <w:rsid w:val="00571BC5"/>
    <w:rsid w:val="00575030"/>
    <w:rsid w:val="00575B08"/>
    <w:rsid w:val="00575D15"/>
    <w:rsid w:val="00575E19"/>
    <w:rsid w:val="0057685B"/>
    <w:rsid w:val="005771DC"/>
    <w:rsid w:val="0057724D"/>
    <w:rsid w:val="005776A3"/>
    <w:rsid w:val="00580A26"/>
    <w:rsid w:val="00580B69"/>
    <w:rsid w:val="00581AFC"/>
    <w:rsid w:val="005822F0"/>
    <w:rsid w:val="0058257E"/>
    <w:rsid w:val="0058272F"/>
    <w:rsid w:val="00582960"/>
    <w:rsid w:val="005830E3"/>
    <w:rsid w:val="00583249"/>
    <w:rsid w:val="005836B4"/>
    <w:rsid w:val="00585604"/>
    <w:rsid w:val="005861F0"/>
    <w:rsid w:val="0058632E"/>
    <w:rsid w:val="00591F6E"/>
    <w:rsid w:val="00594FE9"/>
    <w:rsid w:val="00595F76"/>
    <w:rsid w:val="00596A2A"/>
    <w:rsid w:val="00597909"/>
    <w:rsid w:val="005A08C2"/>
    <w:rsid w:val="005A23AC"/>
    <w:rsid w:val="005A5777"/>
    <w:rsid w:val="005A5BB6"/>
    <w:rsid w:val="005A6BD0"/>
    <w:rsid w:val="005A7AFA"/>
    <w:rsid w:val="005A7C80"/>
    <w:rsid w:val="005B02A4"/>
    <w:rsid w:val="005B03B5"/>
    <w:rsid w:val="005B0760"/>
    <w:rsid w:val="005B1067"/>
    <w:rsid w:val="005B2BA0"/>
    <w:rsid w:val="005B43F1"/>
    <w:rsid w:val="005B4C1C"/>
    <w:rsid w:val="005B6E42"/>
    <w:rsid w:val="005C0150"/>
    <w:rsid w:val="005C0D3F"/>
    <w:rsid w:val="005C222A"/>
    <w:rsid w:val="005C29A2"/>
    <w:rsid w:val="005C4921"/>
    <w:rsid w:val="005C5094"/>
    <w:rsid w:val="005C52EB"/>
    <w:rsid w:val="005C5764"/>
    <w:rsid w:val="005C6B7E"/>
    <w:rsid w:val="005D149D"/>
    <w:rsid w:val="005D26B6"/>
    <w:rsid w:val="005D296E"/>
    <w:rsid w:val="005D3A7B"/>
    <w:rsid w:val="005D5F88"/>
    <w:rsid w:val="005E17CA"/>
    <w:rsid w:val="005E1F75"/>
    <w:rsid w:val="005E3D2C"/>
    <w:rsid w:val="005E3EBD"/>
    <w:rsid w:val="005E5C40"/>
    <w:rsid w:val="005E6B16"/>
    <w:rsid w:val="005E6D55"/>
    <w:rsid w:val="005E6DF9"/>
    <w:rsid w:val="005F0196"/>
    <w:rsid w:val="005F0733"/>
    <w:rsid w:val="005F0795"/>
    <w:rsid w:val="005F2789"/>
    <w:rsid w:val="005F29CF"/>
    <w:rsid w:val="005F31B9"/>
    <w:rsid w:val="005F364A"/>
    <w:rsid w:val="005F3AE7"/>
    <w:rsid w:val="005F444A"/>
    <w:rsid w:val="005F5DDB"/>
    <w:rsid w:val="005F6125"/>
    <w:rsid w:val="005F6824"/>
    <w:rsid w:val="005F6B79"/>
    <w:rsid w:val="005F6EB2"/>
    <w:rsid w:val="005F7182"/>
    <w:rsid w:val="005F76C7"/>
    <w:rsid w:val="005F7CEB"/>
    <w:rsid w:val="0060195B"/>
    <w:rsid w:val="00602F0B"/>
    <w:rsid w:val="006031BB"/>
    <w:rsid w:val="00603ACE"/>
    <w:rsid w:val="006050C2"/>
    <w:rsid w:val="00605F34"/>
    <w:rsid w:val="00606639"/>
    <w:rsid w:val="00607A61"/>
    <w:rsid w:val="00607B30"/>
    <w:rsid w:val="00612B16"/>
    <w:rsid w:val="006132C3"/>
    <w:rsid w:val="00613792"/>
    <w:rsid w:val="0061575C"/>
    <w:rsid w:val="006164B5"/>
    <w:rsid w:val="006175D5"/>
    <w:rsid w:val="00622496"/>
    <w:rsid w:val="00622BCA"/>
    <w:rsid w:val="00622D40"/>
    <w:rsid w:val="0062377D"/>
    <w:rsid w:val="00623844"/>
    <w:rsid w:val="00623C1B"/>
    <w:rsid w:val="00624895"/>
    <w:rsid w:val="00624E23"/>
    <w:rsid w:val="00625997"/>
    <w:rsid w:val="00627BBC"/>
    <w:rsid w:val="00630752"/>
    <w:rsid w:val="00630A4D"/>
    <w:rsid w:val="00631988"/>
    <w:rsid w:val="00631B2A"/>
    <w:rsid w:val="006337DE"/>
    <w:rsid w:val="00634B63"/>
    <w:rsid w:val="00634D4C"/>
    <w:rsid w:val="0063558B"/>
    <w:rsid w:val="00636461"/>
    <w:rsid w:val="00642249"/>
    <w:rsid w:val="00643777"/>
    <w:rsid w:val="00644DB9"/>
    <w:rsid w:val="00646019"/>
    <w:rsid w:val="0065171F"/>
    <w:rsid w:val="006525FC"/>
    <w:rsid w:val="00652B11"/>
    <w:rsid w:val="00654A15"/>
    <w:rsid w:val="00654AAA"/>
    <w:rsid w:val="00655568"/>
    <w:rsid w:val="0065579A"/>
    <w:rsid w:val="00655AD7"/>
    <w:rsid w:val="006567AD"/>
    <w:rsid w:val="00656ABE"/>
    <w:rsid w:val="00656C6E"/>
    <w:rsid w:val="00661BE4"/>
    <w:rsid w:val="00664F9A"/>
    <w:rsid w:val="00665C67"/>
    <w:rsid w:val="006679ED"/>
    <w:rsid w:val="00667EAD"/>
    <w:rsid w:val="00672068"/>
    <w:rsid w:val="00672AA7"/>
    <w:rsid w:val="0067356D"/>
    <w:rsid w:val="006740F0"/>
    <w:rsid w:val="00674DB5"/>
    <w:rsid w:val="00675E40"/>
    <w:rsid w:val="00680179"/>
    <w:rsid w:val="006804B7"/>
    <w:rsid w:val="00681244"/>
    <w:rsid w:val="006834A4"/>
    <w:rsid w:val="00684CF2"/>
    <w:rsid w:val="0069153C"/>
    <w:rsid w:val="00693168"/>
    <w:rsid w:val="006958AC"/>
    <w:rsid w:val="00695A45"/>
    <w:rsid w:val="00696CF7"/>
    <w:rsid w:val="00697037"/>
    <w:rsid w:val="006979F6"/>
    <w:rsid w:val="00697CBB"/>
    <w:rsid w:val="006A0594"/>
    <w:rsid w:val="006A0EF7"/>
    <w:rsid w:val="006A4465"/>
    <w:rsid w:val="006A5509"/>
    <w:rsid w:val="006A634A"/>
    <w:rsid w:val="006B0940"/>
    <w:rsid w:val="006B09A4"/>
    <w:rsid w:val="006B2263"/>
    <w:rsid w:val="006B28E0"/>
    <w:rsid w:val="006B4543"/>
    <w:rsid w:val="006B4E68"/>
    <w:rsid w:val="006B5FF4"/>
    <w:rsid w:val="006B75D3"/>
    <w:rsid w:val="006C0510"/>
    <w:rsid w:val="006C1DA0"/>
    <w:rsid w:val="006C277A"/>
    <w:rsid w:val="006C3845"/>
    <w:rsid w:val="006C5EB4"/>
    <w:rsid w:val="006C6468"/>
    <w:rsid w:val="006C7327"/>
    <w:rsid w:val="006C7404"/>
    <w:rsid w:val="006D010A"/>
    <w:rsid w:val="006D07E2"/>
    <w:rsid w:val="006D1771"/>
    <w:rsid w:val="006D22A8"/>
    <w:rsid w:val="006D5271"/>
    <w:rsid w:val="006D5C01"/>
    <w:rsid w:val="006D61EA"/>
    <w:rsid w:val="006D67B2"/>
    <w:rsid w:val="006E0017"/>
    <w:rsid w:val="006E33C9"/>
    <w:rsid w:val="006E45EA"/>
    <w:rsid w:val="006E773D"/>
    <w:rsid w:val="006E7D1C"/>
    <w:rsid w:val="006E7DD4"/>
    <w:rsid w:val="006F10C4"/>
    <w:rsid w:val="006F114F"/>
    <w:rsid w:val="006F453F"/>
    <w:rsid w:val="006F6889"/>
    <w:rsid w:val="00701640"/>
    <w:rsid w:val="00701E6B"/>
    <w:rsid w:val="0070326E"/>
    <w:rsid w:val="00703F3C"/>
    <w:rsid w:val="00704790"/>
    <w:rsid w:val="00707134"/>
    <w:rsid w:val="00710E9D"/>
    <w:rsid w:val="00712AC2"/>
    <w:rsid w:val="00714C9D"/>
    <w:rsid w:val="0071583A"/>
    <w:rsid w:val="007178D2"/>
    <w:rsid w:val="00717A24"/>
    <w:rsid w:val="00721189"/>
    <w:rsid w:val="00721B64"/>
    <w:rsid w:val="00721C54"/>
    <w:rsid w:val="007234F2"/>
    <w:rsid w:val="007248B2"/>
    <w:rsid w:val="007255F6"/>
    <w:rsid w:val="0072751F"/>
    <w:rsid w:val="00727B5E"/>
    <w:rsid w:val="00730D2C"/>
    <w:rsid w:val="007312DB"/>
    <w:rsid w:val="007313F5"/>
    <w:rsid w:val="0073228F"/>
    <w:rsid w:val="007338E4"/>
    <w:rsid w:val="00733E41"/>
    <w:rsid w:val="0073624F"/>
    <w:rsid w:val="007362D8"/>
    <w:rsid w:val="007366F2"/>
    <w:rsid w:val="00736C4D"/>
    <w:rsid w:val="007401CC"/>
    <w:rsid w:val="007402F1"/>
    <w:rsid w:val="0074078C"/>
    <w:rsid w:val="00741F41"/>
    <w:rsid w:val="00742163"/>
    <w:rsid w:val="007423BA"/>
    <w:rsid w:val="007444F6"/>
    <w:rsid w:val="0074487F"/>
    <w:rsid w:val="00744D62"/>
    <w:rsid w:val="00745F97"/>
    <w:rsid w:val="00746F24"/>
    <w:rsid w:val="007509BF"/>
    <w:rsid w:val="00750C3E"/>
    <w:rsid w:val="00752868"/>
    <w:rsid w:val="00753104"/>
    <w:rsid w:val="00753486"/>
    <w:rsid w:val="00757582"/>
    <w:rsid w:val="00761075"/>
    <w:rsid w:val="00762507"/>
    <w:rsid w:val="00762EB3"/>
    <w:rsid w:val="00763156"/>
    <w:rsid w:val="0076324E"/>
    <w:rsid w:val="00763664"/>
    <w:rsid w:val="00764D9D"/>
    <w:rsid w:val="00765563"/>
    <w:rsid w:val="00767F73"/>
    <w:rsid w:val="00770C76"/>
    <w:rsid w:val="0077144E"/>
    <w:rsid w:val="00773000"/>
    <w:rsid w:val="00773B6E"/>
    <w:rsid w:val="00776440"/>
    <w:rsid w:val="00776A70"/>
    <w:rsid w:val="00777566"/>
    <w:rsid w:val="00777BD6"/>
    <w:rsid w:val="007806DA"/>
    <w:rsid w:val="00780A84"/>
    <w:rsid w:val="00780AE1"/>
    <w:rsid w:val="007811BB"/>
    <w:rsid w:val="007833CC"/>
    <w:rsid w:val="007833E7"/>
    <w:rsid w:val="00786584"/>
    <w:rsid w:val="00790AF9"/>
    <w:rsid w:val="007934E5"/>
    <w:rsid w:val="007935F0"/>
    <w:rsid w:val="00794139"/>
    <w:rsid w:val="00794344"/>
    <w:rsid w:val="007971D6"/>
    <w:rsid w:val="0079751F"/>
    <w:rsid w:val="007A0131"/>
    <w:rsid w:val="007A1190"/>
    <w:rsid w:val="007A1402"/>
    <w:rsid w:val="007A36D3"/>
    <w:rsid w:val="007A43D0"/>
    <w:rsid w:val="007A43FD"/>
    <w:rsid w:val="007A4D9A"/>
    <w:rsid w:val="007A522F"/>
    <w:rsid w:val="007A67EA"/>
    <w:rsid w:val="007A6CCB"/>
    <w:rsid w:val="007B1FAB"/>
    <w:rsid w:val="007B220D"/>
    <w:rsid w:val="007B29BB"/>
    <w:rsid w:val="007B333B"/>
    <w:rsid w:val="007B4A6B"/>
    <w:rsid w:val="007B64BE"/>
    <w:rsid w:val="007C080B"/>
    <w:rsid w:val="007C0DBF"/>
    <w:rsid w:val="007C1309"/>
    <w:rsid w:val="007C479B"/>
    <w:rsid w:val="007C4DC3"/>
    <w:rsid w:val="007C5848"/>
    <w:rsid w:val="007C6A54"/>
    <w:rsid w:val="007C71E9"/>
    <w:rsid w:val="007D0A26"/>
    <w:rsid w:val="007D0DCF"/>
    <w:rsid w:val="007D0E61"/>
    <w:rsid w:val="007D1770"/>
    <w:rsid w:val="007D327F"/>
    <w:rsid w:val="007D67DE"/>
    <w:rsid w:val="007E021D"/>
    <w:rsid w:val="007E1B48"/>
    <w:rsid w:val="007E3119"/>
    <w:rsid w:val="007E4EFA"/>
    <w:rsid w:val="007E6991"/>
    <w:rsid w:val="007E70A3"/>
    <w:rsid w:val="007E74DB"/>
    <w:rsid w:val="007F01E5"/>
    <w:rsid w:val="007F2008"/>
    <w:rsid w:val="007F266D"/>
    <w:rsid w:val="007F2816"/>
    <w:rsid w:val="007F3379"/>
    <w:rsid w:val="007F359E"/>
    <w:rsid w:val="007F44A9"/>
    <w:rsid w:val="007F49DB"/>
    <w:rsid w:val="007F4F2D"/>
    <w:rsid w:val="007F6C74"/>
    <w:rsid w:val="007F70E6"/>
    <w:rsid w:val="00800646"/>
    <w:rsid w:val="008008A4"/>
    <w:rsid w:val="008016CE"/>
    <w:rsid w:val="008024BE"/>
    <w:rsid w:val="00802E62"/>
    <w:rsid w:val="00803478"/>
    <w:rsid w:val="00803637"/>
    <w:rsid w:val="00804020"/>
    <w:rsid w:val="00804272"/>
    <w:rsid w:val="0080583B"/>
    <w:rsid w:val="00807DC3"/>
    <w:rsid w:val="0081143D"/>
    <w:rsid w:val="00811DCD"/>
    <w:rsid w:val="008139C9"/>
    <w:rsid w:val="00813CA9"/>
    <w:rsid w:val="00814045"/>
    <w:rsid w:val="00814770"/>
    <w:rsid w:val="00815EEA"/>
    <w:rsid w:val="00816E0E"/>
    <w:rsid w:val="00817310"/>
    <w:rsid w:val="00817BBD"/>
    <w:rsid w:val="00820207"/>
    <w:rsid w:val="008213F3"/>
    <w:rsid w:val="00821A79"/>
    <w:rsid w:val="0082262B"/>
    <w:rsid w:val="008239CD"/>
    <w:rsid w:val="0082523E"/>
    <w:rsid w:val="008259B4"/>
    <w:rsid w:val="00825C2E"/>
    <w:rsid w:val="00825DB9"/>
    <w:rsid w:val="0082707A"/>
    <w:rsid w:val="008270E5"/>
    <w:rsid w:val="00827473"/>
    <w:rsid w:val="00827B39"/>
    <w:rsid w:val="0083106E"/>
    <w:rsid w:val="00832049"/>
    <w:rsid w:val="00833910"/>
    <w:rsid w:val="00834B67"/>
    <w:rsid w:val="00834C62"/>
    <w:rsid w:val="00834E52"/>
    <w:rsid w:val="0083552E"/>
    <w:rsid w:val="0083616F"/>
    <w:rsid w:val="00836499"/>
    <w:rsid w:val="008367AE"/>
    <w:rsid w:val="00840A2F"/>
    <w:rsid w:val="00840AC6"/>
    <w:rsid w:val="00843028"/>
    <w:rsid w:val="0084379A"/>
    <w:rsid w:val="0084481A"/>
    <w:rsid w:val="008502F7"/>
    <w:rsid w:val="008503DD"/>
    <w:rsid w:val="008511F7"/>
    <w:rsid w:val="008513E6"/>
    <w:rsid w:val="008529E9"/>
    <w:rsid w:val="0085351C"/>
    <w:rsid w:val="0085397D"/>
    <w:rsid w:val="00853FB6"/>
    <w:rsid w:val="00854449"/>
    <w:rsid w:val="00856C7B"/>
    <w:rsid w:val="00860F99"/>
    <w:rsid w:val="00861296"/>
    <w:rsid w:val="00861880"/>
    <w:rsid w:val="0086339B"/>
    <w:rsid w:val="00864692"/>
    <w:rsid w:val="0086517C"/>
    <w:rsid w:val="00865C42"/>
    <w:rsid w:val="00865F66"/>
    <w:rsid w:val="00866908"/>
    <w:rsid w:val="008674B2"/>
    <w:rsid w:val="008678B0"/>
    <w:rsid w:val="008703AC"/>
    <w:rsid w:val="00870EF9"/>
    <w:rsid w:val="008730FA"/>
    <w:rsid w:val="00874953"/>
    <w:rsid w:val="00874FCC"/>
    <w:rsid w:val="00875E89"/>
    <w:rsid w:val="008761A5"/>
    <w:rsid w:val="008779C2"/>
    <w:rsid w:val="008802B8"/>
    <w:rsid w:val="00880CD9"/>
    <w:rsid w:val="008834E6"/>
    <w:rsid w:val="008842DD"/>
    <w:rsid w:val="00884791"/>
    <w:rsid w:val="00890EFE"/>
    <w:rsid w:val="008927C2"/>
    <w:rsid w:val="00892B36"/>
    <w:rsid w:val="00893B46"/>
    <w:rsid w:val="00894BF3"/>
    <w:rsid w:val="00896D45"/>
    <w:rsid w:val="008A0921"/>
    <w:rsid w:val="008A162B"/>
    <w:rsid w:val="008A2062"/>
    <w:rsid w:val="008A2877"/>
    <w:rsid w:val="008A3928"/>
    <w:rsid w:val="008A3AD8"/>
    <w:rsid w:val="008A3F69"/>
    <w:rsid w:val="008A4DC8"/>
    <w:rsid w:val="008A5EBA"/>
    <w:rsid w:val="008A682A"/>
    <w:rsid w:val="008B2E2F"/>
    <w:rsid w:val="008B2E51"/>
    <w:rsid w:val="008B70BD"/>
    <w:rsid w:val="008B7307"/>
    <w:rsid w:val="008B74CC"/>
    <w:rsid w:val="008B7AD2"/>
    <w:rsid w:val="008B7E5A"/>
    <w:rsid w:val="008C163A"/>
    <w:rsid w:val="008C28B3"/>
    <w:rsid w:val="008C37CF"/>
    <w:rsid w:val="008C484D"/>
    <w:rsid w:val="008C5E92"/>
    <w:rsid w:val="008C6079"/>
    <w:rsid w:val="008C692F"/>
    <w:rsid w:val="008C713C"/>
    <w:rsid w:val="008D03FD"/>
    <w:rsid w:val="008D042F"/>
    <w:rsid w:val="008D0589"/>
    <w:rsid w:val="008D12B8"/>
    <w:rsid w:val="008D153F"/>
    <w:rsid w:val="008D1E26"/>
    <w:rsid w:val="008D209B"/>
    <w:rsid w:val="008D333F"/>
    <w:rsid w:val="008D3F2D"/>
    <w:rsid w:val="008D4BF6"/>
    <w:rsid w:val="008D7651"/>
    <w:rsid w:val="008E0DB2"/>
    <w:rsid w:val="008E1CBB"/>
    <w:rsid w:val="008E416A"/>
    <w:rsid w:val="008E4918"/>
    <w:rsid w:val="008E5290"/>
    <w:rsid w:val="008E5333"/>
    <w:rsid w:val="008E5869"/>
    <w:rsid w:val="008E6BD6"/>
    <w:rsid w:val="008E6F07"/>
    <w:rsid w:val="008E7140"/>
    <w:rsid w:val="008E72C5"/>
    <w:rsid w:val="008E793E"/>
    <w:rsid w:val="008E7FD9"/>
    <w:rsid w:val="008F0103"/>
    <w:rsid w:val="008F1BB8"/>
    <w:rsid w:val="008F1BF3"/>
    <w:rsid w:val="008F1F02"/>
    <w:rsid w:val="008F21E9"/>
    <w:rsid w:val="008F2CEE"/>
    <w:rsid w:val="008F3CF8"/>
    <w:rsid w:val="008F55CE"/>
    <w:rsid w:val="008F5AE5"/>
    <w:rsid w:val="008F5E35"/>
    <w:rsid w:val="008F60AB"/>
    <w:rsid w:val="008F793A"/>
    <w:rsid w:val="009001C2"/>
    <w:rsid w:val="0090047D"/>
    <w:rsid w:val="009005C3"/>
    <w:rsid w:val="00901369"/>
    <w:rsid w:val="00904189"/>
    <w:rsid w:val="009051DB"/>
    <w:rsid w:val="0090565B"/>
    <w:rsid w:val="0090576C"/>
    <w:rsid w:val="00905D9A"/>
    <w:rsid w:val="00905F15"/>
    <w:rsid w:val="00906814"/>
    <w:rsid w:val="009101E9"/>
    <w:rsid w:val="00912198"/>
    <w:rsid w:val="00912AFB"/>
    <w:rsid w:val="0091343D"/>
    <w:rsid w:val="00914DBD"/>
    <w:rsid w:val="00916D7A"/>
    <w:rsid w:val="00920331"/>
    <w:rsid w:val="0092178D"/>
    <w:rsid w:val="00922CBB"/>
    <w:rsid w:val="00923C68"/>
    <w:rsid w:val="0092459D"/>
    <w:rsid w:val="00924B77"/>
    <w:rsid w:val="0092549A"/>
    <w:rsid w:val="00927614"/>
    <w:rsid w:val="0093036D"/>
    <w:rsid w:val="00931766"/>
    <w:rsid w:val="00931F0F"/>
    <w:rsid w:val="00931F1D"/>
    <w:rsid w:val="00932A29"/>
    <w:rsid w:val="00933E7E"/>
    <w:rsid w:val="00934269"/>
    <w:rsid w:val="00937613"/>
    <w:rsid w:val="009377CE"/>
    <w:rsid w:val="00937C3E"/>
    <w:rsid w:val="00940048"/>
    <w:rsid w:val="009413AA"/>
    <w:rsid w:val="00941F79"/>
    <w:rsid w:val="009420AA"/>
    <w:rsid w:val="009461A3"/>
    <w:rsid w:val="00946C1B"/>
    <w:rsid w:val="009500BA"/>
    <w:rsid w:val="009508A5"/>
    <w:rsid w:val="0095170C"/>
    <w:rsid w:val="009535EB"/>
    <w:rsid w:val="009548D5"/>
    <w:rsid w:val="00954EA1"/>
    <w:rsid w:val="00955243"/>
    <w:rsid w:val="00955774"/>
    <w:rsid w:val="0095665E"/>
    <w:rsid w:val="00957086"/>
    <w:rsid w:val="0095798F"/>
    <w:rsid w:val="009610ED"/>
    <w:rsid w:val="009611DE"/>
    <w:rsid w:val="00963247"/>
    <w:rsid w:val="00964DC1"/>
    <w:rsid w:val="009654FF"/>
    <w:rsid w:val="00965C4F"/>
    <w:rsid w:val="00965E3A"/>
    <w:rsid w:val="00967727"/>
    <w:rsid w:val="009726BB"/>
    <w:rsid w:val="00972BAD"/>
    <w:rsid w:val="00977A7E"/>
    <w:rsid w:val="0098012D"/>
    <w:rsid w:val="00981042"/>
    <w:rsid w:val="00981E2F"/>
    <w:rsid w:val="00982044"/>
    <w:rsid w:val="009837AC"/>
    <w:rsid w:val="009842AB"/>
    <w:rsid w:val="009844AF"/>
    <w:rsid w:val="00985299"/>
    <w:rsid w:val="00986984"/>
    <w:rsid w:val="00986D18"/>
    <w:rsid w:val="00987E19"/>
    <w:rsid w:val="00990B5A"/>
    <w:rsid w:val="00992159"/>
    <w:rsid w:val="009926E5"/>
    <w:rsid w:val="009928B9"/>
    <w:rsid w:val="00992A4B"/>
    <w:rsid w:val="00994178"/>
    <w:rsid w:val="00997467"/>
    <w:rsid w:val="009A0F9D"/>
    <w:rsid w:val="009A0FEA"/>
    <w:rsid w:val="009A2D1C"/>
    <w:rsid w:val="009A3143"/>
    <w:rsid w:val="009A4909"/>
    <w:rsid w:val="009A6BE7"/>
    <w:rsid w:val="009A7611"/>
    <w:rsid w:val="009B1D39"/>
    <w:rsid w:val="009B259F"/>
    <w:rsid w:val="009B4946"/>
    <w:rsid w:val="009B4DC7"/>
    <w:rsid w:val="009B65D4"/>
    <w:rsid w:val="009C20F3"/>
    <w:rsid w:val="009C2BEC"/>
    <w:rsid w:val="009C2C90"/>
    <w:rsid w:val="009C37F6"/>
    <w:rsid w:val="009C4831"/>
    <w:rsid w:val="009C491A"/>
    <w:rsid w:val="009C5F44"/>
    <w:rsid w:val="009C689D"/>
    <w:rsid w:val="009D0375"/>
    <w:rsid w:val="009D1FFA"/>
    <w:rsid w:val="009D2C2E"/>
    <w:rsid w:val="009D325C"/>
    <w:rsid w:val="009D373E"/>
    <w:rsid w:val="009D4A36"/>
    <w:rsid w:val="009D78D5"/>
    <w:rsid w:val="009E0BB4"/>
    <w:rsid w:val="009E0E19"/>
    <w:rsid w:val="009E25BB"/>
    <w:rsid w:val="009E26C0"/>
    <w:rsid w:val="009E2BF4"/>
    <w:rsid w:val="009E3A99"/>
    <w:rsid w:val="009E4357"/>
    <w:rsid w:val="009E4FD4"/>
    <w:rsid w:val="009E55ED"/>
    <w:rsid w:val="009E72B0"/>
    <w:rsid w:val="009E7A14"/>
    <w:rsid w:val="009F0665"/>
    <w:rsid w:val="009F0909"/>
    <w:rsid w:val="009F1A71"/>
    <w:rsid w:val="009F21D0"/>
    <w:rsid w:val="009F6B9A"/>
    <w:rsid w:val="009F7C98"/>
    <w:rsid w:val="00A004BB"/>
    <w:rsid w:val="00A005F7"/>
    <w:rsid w:val="00A017A1"/>
    <w:rsid w:val="00A01E91"/>
    <w:rsid w:val="00A02C92"/>
    <w:rsid w:val="00A04C27"/>
    <w:rsid w:val="00A0590F"/>
    <w:rsid w:val="00A10E8A"/>
    <w:rsid w:val="00A15156"/>
    <w:rsid w:val="00A16576"/>
    <w:rsid w:val="00A16E5D"/>
    <w:rsid w:val="00A22A7B"/>
    <w:rsid w:val="00A22CDD"/>
    <w:rsid w:val="00A23A1A"/>
    <w:rsid w:val="00A2553E"/>
    <w:rsid w:val="00A25BE6"/>
    <w:rsid w:val="00A27F77"/>
    <w:rsid w:val="00A3269E"/>
    <w:rsid w:val="00A3297F"/>
    <w:rsid w:val="00A32BB4"/>
    <w:rsid w:val="00A3609B"/>
    <w:rsid w:val="00A36413"/>
    <w:rsid w:val="00A378FC"/>
    <w:rsid w:val="00A379D5"/>
    <w:rsid w:val="00A37B0D"/>
    <w:rsid w:val="00A37CC5"/>
    <w:rsid w:val="00A405EE"/>
    <w:rsid w:val="00A4192E"/>
    <w:rsid w:val="00A41B36"/>
    <w:rsid w:val="00A436BD"/>
    <w:rsid w:val="00A445BD"/>
    <w:rsid w:val="00A45EF1"/>
    <w:rsid w:val="00A46BF7"/>
    <w:rsid w:val="00A50545"/>
    <w:rsid w:val="00A51962"/>
    <w:rsid w:val="00A51BCD"/>
    <w:rsid w:val="00A53865"/>
    <w:rsid w:val="00A552A4"/>
    <w:rsid w:val="00A56FB7"/>
    <w:rsid w:val="00A57401"/>
    <w:rsid w:val="00A57CAF"/>
    <w:rsid w:val="00A604AD"/>
    <w:rsid w:val="00A620D0"/>
    <w:rsid w:val="00A63881"/>
    <w:rsid w:val="00A64004"/>
    <w:rsid w:val="00A64A8F"/>
    <w:rsid w:val="00A65A19"/>
    <w:rsid w:val="00A67CC1"/>
    <w:rsid w:val="00A7122F"/>
    <w:rsid w:val="00A71B6F"/>
    <w:rsid w:val="00A71C96"/>
    <w:rsid w:val="00A71FD7"/>
    <w:rsid w:val="00A73CE0"/>
    <w:rsid w:val="00A73E61"/>
    <w:rsid w:val="00A77752"/>
    <w:rsid w:val="00A80144"/>
    <w:rsid w:val="00A83BBF"/>
    <w:rsid w:val="00A848C3"/>
    <w:rsid w:val="00A84AF0"/>
    <w:rsid w:val="00A859C3"/>
    <w:rsid w:val="00A86753"/>
    <w:rsid w:val="00A9208B"/>
    <w:rsid w:val="00A942AB"/>
    <w:rsid w:val="00A94E60"/>
    <w:rsid w:val="00A95A20"/>
    <w:rsid w:val="00A97479"/>
    <w:rsid w:val="00AA15E0"/>
    <w:rsid w:val="00AA327D"/>
    <w:rsid w:val="00AA3F16"/>
    <w:rsid w:val="00AA7D2F"/>
    <w:rsid w:val="00AB1D7E"/>
    <w:rsid w:val="00AB480C"/>
    <w:rsid w:val="00AB4F8A"/>
    <w:rsid w:val="00AB5ABE"/>
    <w:rsid w:val="00AB6CDC"/>
    <w:rsid w:val="00AB7EA7"/>
    <w:rsid w:val="00AC0050"/>
    <w:rsid w:val="00AC12FB"/>
    <w:rsid w:val="00AC171F"/>
    <w:rsid w:val="00AC394B"/>
    <w:rsid w:val="00AC3BBD"/>
    <w:rsid w:val="00AC5343"/>
    <w:rsid w:val="00AC701F"/>
    <w:rsid w:val="00AC7745"/>
    <w:rsid w:val="00AD0619"/>
    <w:rsid w:val="00AD0820"/>
    <w:rsid w:val="00AD2130"/>
    <w:rsid w:val="00AD3549"/>
    <w:rsid w:val="00AD3608"/>
    <w:rsid w:val="00AD3850"/>
    <w:rsid w:val="00AD534D"/>
    <w:rsid w:val="00AD73C4"/>
    <w:rsid w:val="00AD7A87"/>
    <w:rsid w:val="00AE0A78"/>
    <w:rsid w:val="00AE1077"/>
    <w:rsid w:val="00AE2E2F"/>
    <w:rsid w:val="00AE2EFA"/>
    <w:rsid w:val="00AE3DA3"/>
    <w:rsid w:val="00AE4FED"/>
    <w:rsid w:val="00AE7151"/>
    <w:rsid w:val="00AE7D4D"/>
    <w:rsid w:val="00AF0CCB"/>
    <w:rsid w:val="00AF218C"/>
    <w:rsid w:val="00AF2339"/>
    <w:rsid w:val="00AF2581"/>
    <w:rsid w:val="00AF3427"/>
    <w:rsid w:val="00AF3D57"/>
    <w:rsid w:val="00AF5E41"/>
    <w:rsid w:val="00AF63B0"/>
    <w:rsid w:val="00AF6697"/>
    <w:rsid w:val="00B02A66"/>
    <w:rsid w:val="00B02E52"/>
    <w:rsid w:val="00B035EB"/>
    <w:rsid w:val="00B042C2"/>
    <w:rsid w:val="00B05C2D"/>
    <w:rsid w:val="00B05E69"/>
    <w:rsid w:val="00B06B99"/>
    <w:rsid w:val="00B06BCD"/>
    <w:rsid w:val="00B06CA1"/>
    <w:rsid w:val="00B100EA"/>
    <w:rsid w:val="00B101FC"/>
    <w:rsid w:val="00B10865"/>
    <w:rsid w:val="00B10BF0"/>
    <w:rsid w:val="00B10ED6"/>
    <w:rsid w:val="00B116B8"/>
    <w:rsid w:val="00B11AE9"/>
    <w:rsid w:val="00B11FD0"/>
    <w:rsid w:val="00B120A8"/>
    <w:rsid w:val="00B121DF"/>
    <w:rsid w:val="00B147B3"/>
    <w:rsid w:val="00B15B6D"/>
    <w:rsid w:val="00B15D94"/>
    <w:rsid w:val="00B163FF"/>
    <w:rsid w:val="00B16438"/>
    <w:rsid w:val="00B2087D"/>
    <w:rsid w:val="00B20FAC"/>
    <w:rsid w:val="00B20FCD"/>
    <w:rsid w:val="00B225A7"/>
    <w:rsid w:val="00B24063"/>
    <w:rsid w:val="00B2465A"/>
    <w:rsid w:val="00B24A6C"/>
    <w:rsid w:val="00B24C89"/>
    <w:rsid w:val="00B25A00"/>
    <w:rsid w:val="00B304C1"/>
    <w:rsid w:val="00B30A09"/>
    <w:rsid w:val="00B30DA2"/>
    <w:rsid w:val="00B32BC2"/>
    <w:rsid w:val="00B33870"/>
    <w:rsid w:val="00B33B98"/>
    <w:rsid w:val="00B33D03"/>
    <w:rsid w:val="00B34549"/>
    <w:rsid w:val="00B3547E"/>
    <w:rsid w:val="00B35EC6"/>
    <w:rsid w:val="00B3766D"/>
    <w:rsid w:val="00B412F2"/>
    <w:rsid w:val="00B420ED"/>
    <w:rsid w:val="00B424EE"/>
    <w:rsid w:val="00B428CA"/>
    <w:rsid w:val="00B45801"/>
    <w:rsid w:val="00B4641A"/>
    <w:rsid w:val="00B46EF1"/>
    <w:rsid w:val="00B5275D"/>
    <w:rsid w:val="00B53197"/>
    <w:rsid w:val="00B569E6"/>
    <w:rsid w:val="00B56AF3"/>
    <w:rsid w:val="00B5704D"/>
    <w:rsid w:val="00B576E5"/>
    <w:rsid w:val="00B62141"/>
    <w:rsid w:val="00B64B89"/>
    <w:rsid w:val="00B6514D"/>
    <w:rsid w:val="00B737A8"/>
    <w:rsid w:val="00B7567F"/>
    <w:rsid w:val="00B75CBB"/>
    <w:rsid w:val="00B764A9"/>
    <w:rsid w:val="00B80314"/>
    <w:rsid w:val="00B81030"/>
    <w:rsid w:val="00B815FF"/>
    <w:rsid w:val="00B8192E"/>
    <w:rsid w:val="00B81A82"/>
    <w:rsid w:val="00B84123"/>
    <w:rsid w:val="00B84FF0"/>
    <w:rsid w:val="00B85BCA"/>
    <w:rsid w:val="00B85D11"/>
    <w:rsid w:val="00B87CF1"/>
    <w:rsid w:val="00B9114A"/>
    <w:rsid w:val="00B91761"/>
    <w:rsid w:val="00B9275C"/>
    <w:rsid w:val="00B928CB"/>
    <w:rsid w:val="00B9367B"/>
    <w:rsid w:val="00B95D86"/>
    <w:rsid w:val="00B96E8C"/>
    <w:rsid w:val="00B9774A"/>
    <w:rsid w:val="00BA3E5B"/>
    <w:rsid w:val="00BA4C31"/>
    <w:rsid w:val="00BB035A"/>
    <w:rsid w:val="00BB11CB"/>
    <w:rsid w:val="00BB17C2"/>
    <w:rsid w:val="00BB25E7"/>
    <w:rsid w:val="00BB34FA"/>
    <w:rsid w:val="00BB3832"/>
    <w:rsid w:val="00BB6C75"/>
    <w:rsid w:val="00BB6E37"/>
    <w:rsid w:val="00BB72AF"/>
    <w:rsid w:val="00BC0EA3"/>
    <w:rsid w:val="00BC223A"/>
    <w:rsid w:val="00BC2314"/>
    <w:rsid w:val="00BC2703"/>
    <w:rsid w:val="00BC273C"/>
    <w:rsid w:val="00BC2B48"/>
    <w:rsid w:val="00BC33BE"/>
    <w:rsid w:val="00BC41D6"/>
    <w:rsid w:val="00BC5BE2"/>
    <w:rsid w:val="00BC6BE7"/>
    <w:rsid w:val="00BC74E4"/>
    <w:rsid w:val="00BC7DED"/>
    <w:rsid w:val="00BD17F8"/>
    <w:rsid w:val="00BD3614"/>
    <w:rsid w:val="00BD4100"/>
    <w:rsid w:val="00BD4730"/>
    <w:rsid w:val="00BD50EC"/>
    <w:rsid w:val="00BD54AF"/>
    <w:rsid w:val="00BD5976"/>
    <w:rsid w:val="00BD7FD9"/>
    <w:rsid w:val="00BE0D7A"/>
    <w:rsid w:val="00BE3469"/>
    <w:rsid w:val="00BE3829"/>
    <w:rsid w:val="00BE4110"/>
    <w:rsid w:val="00BE4959"/>
    <w:rsid w:val="00BE4C64"/>
    <w:rsid w:val="00BE5E23"/>
    <w:rsid w:val="00BE682E"/>
    <w:rsid w:val="00BE688C"/>
    <w:rsid w:val="00BE7756"/>
    <w:rsid w:val="00BF0B7F"/>
    <w:rsid w:val="00BF1DED"/>
    <w:rsid w:val="00BF40AA"/>
    <w:rsid w:val="00BF48C1"/>
    <w:rsid w:val="00BF5272"/>
    <w:rsid w:val="00BF657B"/>
    <w:rsid w:val="00C0176B"/>
    <w:rsid w:val="00C017D8"/>
    <w:rsid w:val="00C018B5"/>
    <w:rsid w:val="00C02DF4"/>
    <w:rsid w:val="00C031FB"/>
    <w:rsid w:val="00C056BB"/>
    <w:rsid w:val="00C05705"/>
    <w:rsid w:val="00C06020"/>
    <w:rsid w:val="00C06519"/>
    <w:rsid w:val="00C0704D"/>
    <w:rsid w:val="00C0782B"/>
    <w:rsid w:val="00C1107E"/>
    <w:rsid w:val="00C11088"/>
    <w:rsid w:val="00C1174C"/>
    <w:rsid w:val="00C11EC0"/>
    <w:rsid w:val="00C11F5D"/>
    <w:rsid w:val="00C12317"/>
    <w:rsid w:val="00C12875"/>
    <w:rsid w:val="00C132EB"/>
    <w:rsid w:val="00C13405"/>
    <w:rsid w:val="00C13C73"/>
    <w:rsid w:val="00C146CF"/>
    <w:rsid w:val="00C14D24"/>
    <w:rsid w:val="00C179F4"/>
    <w:rsid w:val="00C17F8A"/>
    <w:rsid w:val="00C23E32"/>
    <w:rsid w:val="00C24445"/>
    <w:rsid w:val="00C2584A"/>
    <w:rsid w:val="00C27D7A"/>
    <w:rsid w:val="00C31714"/>
    <w:rsid w:val="00C3196C"/>
    <w:rsid w:val="00C325CF"/>
    <w:rsid w:val="00C34783"/>
    <w:rsid w:val="00C35880"/>
    <w:rsid w:val="00C36E85"/>
    <w:rsid w:val="00C427F3"/>
    <w:rsid w:val="00C4283A"/>
    <w:rsid w:val="00C42CC8"/>
    <w:rsid w:val="00C42DB5"/>
    <w:rsid w:val="00C430D6"/>
    <w:rsid w:val="00C43D8D"/>
    <w:rsid w:val="00C4503F"/>
    <w:rsid w:val="00C462F2"/>
    <w:rsid w:val="00C4778D"/>
    <w:rsid w:val="00C500F7"/>
    <w:rsid w:val="00C501D8"/>
    <w:rsid w:val="00C50740"/>
    <w:rsid w:val="00C51341"/>
    <w:rsid w:val="00C517CA"/>
    <w:rsid w:val="00C51DAD"/>
    <w:rsid w:val="00C53148"/>
    <w:rsid w:val="00C5555D"/>
    <w:rsid w:val="00C5718B"/>
    <w:rsid w:val="00C60133"/>
    <w:rsid w:val="00C60572"/>
    <w:rsid w:val="00C6109A"/>
    <w:rsid w:val="00C61440"/>
    <w:rsid w:val="00C6335F"/>
    <w:rsid w:val="00C648A7"/>
    <w:rsid w:val="00C657BE"/>
    <w:rsid w:val="00C6718D"/>
    <w:rsid w:val="00C7069D"/>
    <w:rsid w:val="00C70E47"/>
    <w:rsid w:val="00C71C81"/>
    <w:rsid w:val="00C72729"/>
    <w:rsid w:val="00C73CFF"/>
    <w:rsid w:val="00C73E2C"/>
    <w:rsid w:val="00C755AE"/>
    <w:rsid w:val="00C759B2"/>
    <w:rsid w:val="00C7619F"/>
    <w:rsid w:val="00C80988"/>
    <w:rsid w:val="00C80C4E"/>
    <w:rsid w:val="00C81425"/>
    <w:rsid w:val="00C81508"/>
    <w:rsid w:val="00C81A3F"/>
    <w:rsid w:val="00C874D5"/>
    <w:rsid w:val="00C87CF2"/>
    <w:rsid w:val="00C900D0"/>
    <w:rsid w:val="00C912A7"/>
    <w:rsid w:val="00C92232"/>
    <w:rsid w:val="00C92480"/>
    <w:rsid w:val="00C926A2"/>
    <w:rsid w:val="00C93390"/>
    <w:rsid w:val="00C93A03"/>
    <w:rsid w:val="00C93CDA"/>
    <w:rsid w:val="00C93DFA"/>
    <w:rsid w:val="00C93F57"/>
    <w:rsid w:val="00C95637"/>
    <w:rsid w:val="00C96C8C"/>
    <w:rsid w:val="00CA0F84"/>
    <w:rsid w:val="00CA140A"/>
    <w:rsid w:val="00CA1A26"/>
    <w:rsid w:val="00CA1D45"/>
    <w:rsid w:val="00CA1E52"/>
    <w:rsid w:val="00CA3D83"/>
    <w:rsid w:val="00CA4C1E"/>
    <w:rsid w:val="00CA594C"/>
    <w:rsid w:val="00CA5981"/>
    <w:rsid w:val="00CA5CEF"/>
    <w:rsid w:val="00CA608E"/>
    <w:rsid w:val="00CA664B"/>
    <w:rsid w:val="00CB0905"/>
    <w:rsid w:val="00CB0BF7"/>
    <w:rsid w:val="00CB352D"/>
    <w:rsid w:val="00CB3788"/>
    <w:rsid w:val="00CB4308"/>
    <w:rsid w:val="00CB6F86"/>
    <w:rsid w:val="00CB7825"/>
    <w:rsid w:val="00CC0136"/>
    <w:rsid w:val="00CC0299"/>
    <w:rsid w:val="00CC0455"/>
    <w:rsid w:val="00CC08B9"/>
    <w:rsid w:val="00CC15CF"/>
    <w:rsid w:val="00CC1ADD"/>
    <w:rsid w:val="00CC267D"/>
    <w:rsid w:val="00CC2706"/>
    <w:rsid w:val="00CC5C80"/>
    <w:rsid w:val="00CC6F08"/>
    <w:rsid w:val="00CD1184"/>
    <w:rsid w:val="00CD1CD1"/>
    <w:rsid w:val="00CD32C7"/>
    <w:rsid w:val="00CD4BEB"/>
    <w:rsid w:val="00CD58C0"/>
    <w:rsid w:val="00CD58C5"/>
    <w:rsid w:val="00CD7731"/>
    <w:rsid w:val="00CD7794"/>
    <w:rsid w:val="00CE138A"/>
    <w:rsid w:val="00CE2772"/>
    <w:rsid w:val="00CE290B"/>
    <w:rsid w:val="00CE2C80"/>
    <w:rsid w:val="00CE462D"/>
    <w:rsid w:val="00CE4C3A"/>
    <w:rsid w:val="00CE534A"/>
    <w:rsid w:val="00CF11F1"/>
    <w:rsid w:val="00CF1594"/>
    <w:rsid w:val="00CF1F60"/>
    <w:rsid w:val="00CF33C8"/>
    <w:rsid w:val="00CF34C9"/>
    <w:rsid w:val="00CF4039"/>
    <w:rsid w:val="00CF70D8"/>
    <w:rsid w:val="00D0084B"/>
    <w:rsid w:val="00D0221D"/>
    <w:rsid w:val="00D034DD"/>
    <w:rsid w:val="00D115CB"/>
    <w:rsid w:val="00D1330D"/>
    <w:rsid w:val="00D1500A"/>
    <w:rsid w:val="00D16BCF"/>
    <w:rsid w:val="00D16EE6"/>
    <w:rsid w:val="00D174C5"/>
    <w:rsid w:val="00D204A5"/>
    <w:rsid w:val="00D21684"/>
    <w:rsid w:val="00D21689"/>
    <w:rsid w:val="00D22AA4"/>
    <w:rsid w:val="00D23BD5"/>
    <w:rsid w:val="00D27688"/>
    <w:rsid w:val="00D27ACB"/>
    <w:rsid w:val="00D30EEA"/>
    <w:rsid w:val="00D31604"/>
    <w:rsid w:val="00D3215F"/>
    <w:rsid w:val="00D33F06"/>
    <w:rsid w:val="00D34093"/>
    <w:rsid w:val="00D34E32"/>
    <w:rsid w:val="00D35784"/>
    <w:rsid w:val="00D368E4"/>
    <w:rsid w:val="00D37568"/>
    <w:rsid w:val="00D400B0"/>
    <w:rsid w:val="00D40213"/>
    <w:rsid w:val="00D4031E"/>
    <w:rsid w:val="00D408A8"/>
    <w:rsid w:val="00D4134C"/>
    <w:rsid w:val="00D44783"/>
    <w:rsid w:val="00D46304"/>
    <w:rsid w:val="00D465D3"/>
    <w:rsid w:val="00D46C0C"/>
    <w:rsid w:val="00D47662"/>
    <w:rsid w:val="00D50348"/>
    <w:rsid w:val="00D517D6"/>
    <w:rsid w:val="00D5274D"/>
    <w:rsid w:val="00D52FC2"/>
    <w:rsid w:val="00D56E03"/>
    <w:rsid w:val="00D575B9"/>
    <w:rsid w:val="00D6214F"/>
    <w:rsid w:val="00D62ED2"/>
    <w:rsid w:val="00D6373B"/>
    <w:rsid w:val="00D63E78"/>
    <w:rsid w:val="00D64D64"/>
    <w:rsid w:val="00D6500F"/>
    <w:rsid w:val="00D67DE6"/>
    <w:rsid w:val="00D716A5"/>
    <w:rsid w:val="00D72AA1"/>
    <w:rsid w:val="00D74BF5"/>
    <w:rsid w:val="00D7553E"/>
    <w:rsid w:val="00D75ACD"/>
    <w:rsid w:val="00D76D09"/>
    <w:rsid w:val="00D77F18"/>
    <w:rsid w:val="00D80252"/>
    <w:rsid w:val="00D80322"/>
    <w:rsid w:val="00D82135"/>
    <w:rsid w:val="00D83372"/>
    <w:rsid w:val="00D85916"/>
    <w:rsid w:val="00D8747B"/>
    <w:rsid w:val="00D92811"/>
    <w:rsid w:val="00D95460"/>
    <w:rsid w:val="00D96B34"/>
    <w:rsid w:val="00DA1545"/>
    <w:rsid w:val="00DA1C35"/>
    <w:rsid w:val="00DA1FCE"/>
    <w:rsid w:val="00DA2511"/>
    <w:rsid w:val="00DA3000"/>
    <w:rsid w:val="00DA4E8B"/>
    <w:rsid w:val="00DA6DD4"/>
    <w:rsid w:val="00DA6EA0"/>
    <w:rsid w:val="00DA700B"/>
    <w:rsid w:val="00DA708F"/>
    <w:rsid w:val="00DA74B9"/>
    <w:rsid w:val="00DA7B08"/>
    <w:rsid w:val="00DB181E"/>
    <w:rsid w:val="00DB1A9A"/>
    <w:rsid w:val="00DB20F0"/>
    <w:rsid w:val="00DC072F"/>
    <w:rsid w:val="00DC1BAC"/>
    <w:rsid w:val="00DC1FA2"/>
    <w:rsid w:val="00DC3415"/>
    <w:rsid w:val="00DC41A7"/>
    <w:rsid w:val="00DC4D26"/>
    <w:rsid w:val="00DC5215"/>
    <w:rsid w:val="00DC5A32"/>
    <w:rsid w:val="00DC666D"/>
    <w:rsid w:val="00DC68E1"/>
    <w:rsid w:val="00DC6968"/>
    <w:rsid w:val="00DC6B52"/>
    <w:rsid w:val="00DD1FBF"/>
    <w:rsid w:val="00DD3BB5"/>
    <w:rsid w:val="00DD68D7"/>
    <w:rsid w:val="00DD704A"/>
    <w:rsid w:val="00DD7BFC"/>
    <w:rsid w:val="00DE2188"/>
    <w:rsid w:val="00DE41DE"/>
    <w:rsid w:val="00DE47B6"/>
    <w:rsid w:val="00DE5C07"/>
    <w:rsid w:val="00DE6364"/>
    <w:rsid w:val="00DE63DB"/>
    <w:rsid w:val="00DE763B"/>
    <w:rsid w:val="00DE7A81"/>
    <w:rsid w:val="00DF077A"/>
    <w:rsid w:val="00DF09DE"/>
    <w:rsid w:val="00DF15C4"/>
    <w:rsid w:val="00DF2CE2"/>
    <w:rsid w:val="00DF3544"/>
    <w:rsid w:val="00DF3955"/>
    <w:rsid w:val="00DF3981"/>
    <w:rsid w:val="00DF69DD"/>
    <w:rsid w:val="00DF7AF1"/>
    <w:rsid w:val="00E02300"/>
    <w:rsid w:val="00E02A25"/>
    <w:rsid w:val="00E0374A"/>
    <w:rsid w:val="00E03A5F"/>
    <w:rsid w:val="00E04D82"/>
    <w:rsid w:val="00E04E04"/>
    <w:rsid w:val="00E053AC"/>
    <w:rsid w:val="00E0574C"/>
    <w:rsid w:val="00E05EFF"/>
    <w:rsid w:val="00E05FE2"/>
    <w:rsid w:val="00E072AD"/>
    <w:rsid w:val="00E11A3B"/>
    <w:rsid w:val="00E121A5"/>
    <w:rsid w:val="00E1236A"/>
    <w:rsid w:val="00E12545"/>
    <w:rsid w:val="00E12E22"/>
    <w:rsid w:val="00E13E36"/>
    <w:rsid w:val="00E1552D"/>
    <w:rsid w:val="00E15D20"/>
    <w:rsid w:val="00E16721"/>
    <w:rsid w:val="00E16732"/>
    <w:rsid w:val="00E23260"/>
    <w:rsid w:val="00E23B4D"/>
    <w:rsid w:val="00E23C53"/>
    <w:rsid w:val="00E25687"/>
    <w:rsid w:val="00E2653F"/>
    <w:rsid w:val="00E26839"/>
    <w:rsid w:val="00E2755E"/>
    <w:rsid w:val="00E32126"/>
    <w:rsid w:val="00E32DB9"/>
    <w:rsid w:val="00E33C57"/>
    <w:rsid w:val="00E34146"/>
    <w:rsid w:val="00E35A5A"/>
    <w:rsid w:val="00E36C06"/>
    <w:rsid w:val="00E36D29"/>
    <w:rsid w:val="00E4039A"/>
    <w:rsid w:val="00E41155"/>
    <w:rsid w:val="00E41B5B"/>
    <w:rsid w:val="00E42FC1"/>
    <w:rsid w:val="00E46FCD"/>
    <w:rsid w:val="00E47204"/>
    <w:rsid w:val="00E4726C"/>
    <w:rsid w:val="00E476FF"/>
    <w:rsid w:val="00E47EB7"/>
    <w:rsid w:val="00E50CCB"/>
    <w:rsid w:val="00E5302A"/>
    <w:rsid w:val="00E53DB6"/>
    <w:rsid w:val="00E54D15"/>
    <w:rsid w:val="00E554FC"/>
    <w:rsid w:val="00E569EB"/>
    <w:rsid w:val="00E56EBC"/>
    <w:rsid w:val="00E5761B"/>
    <w:rsid w:val="00E60232"/>
    <w:rsid w:val="00E611B8"/>
    <w:rsid w:val="00E61441"/>
    <w:rsid w:val="00E6184D"/>
    <w:rsid w:val="00E61DE5"/>
    <w:rsid w:val="00E65750"/>
    <w:rsid w:val="00E668B3"/>
    <w:rsid w:val="00E66B04"/>
    <w:rsid w:val="00E66CB4"/>
    <w:rsid w:val="00E71CA9"/>
    <w:rsid w:val="00E730FD"/>
    <w:rsid w:val="00E741DC"/>
    <w:rsid w:val="00E74DB3"/>
    <w:rsid w:val="00E75A43"/>
    <w:rsid w:val="00E813B0"/>
    <w:rsid w:val="00E82AAB"/>
    <w:rsid w:val="00E87DAD"/>
    <w:rsid w:val="00E91B12"/>
    <w:rsid w:val="00E91E4D"/>
    <w:rsid w:val="00E92E98"/>
    <w:rsid w:val="00E930E9"/>
    <w:rsid w:val="00E94D19"/>
    <w:rsid w:val="00E97449"/>
    <w:rsid w:val="00EA0FFE"/>
    <w:rsid w:val="00EA1AD0"/>
    <w:rsid w:val="00EA29EA"/>
    <w:rsid w:val="00EA2C10"/>
    <w:rsid w:val="00EA2E71"/>
    <w:rsid w:val="00EA50AD"/>
    <w:rsid w:val="00EA596A"/>
    <w:rsid w:val="00EA6751"/>
    <w:rsid w:val="00EA6868"/>
    <w:rsid w:val="00EA7AED"/>
    <w:rsid w:val="00EB11BC"/>
    <w:rsid w:val="00EB12CC"/>
    <w:rsid w:val="00EB219C"/>
    <w:rsid w:val="00EB3903"/>
    <w:rsid w:val="00EB4344"/>
    <w:rsid w:val="00EB477D"/>
    <w:rsid w:val="00EB491E"/>
    <w:rsid w:val="00EB526D"/>
    <w:rsid w:val="00EB54E0"/>
    <w:rsid w:val="00EC05BF"/>
    <w:rsid w:val="00EC1F92"/>
    <w:rsid w:val="00EC4180"/>
    <w:rsid w:val="00EC4E1B"/>
    <w:rsid w:val="00EC7542"/>
    <w:rsid w:val="00ED1AC9"/>
    <w:rsid w:val="00ED241D"/>
    <w:rsid w:val="00ED331C"/>
    <w:rsid w:val="00ED4AB4"/>
    <w:rsid w:val="00ED597D"/>
    <w:rsid w:val="00ED6C7D"/>
    <w:rsid w:val="00EE09C1"/>
    <w:rsid w:val="00EE0A6D"/>
    <w:rsid w:val="00EE1356"/>
    <w:rsid w:val="00EE3AB8"/>
    <w:rsid w:val="00EE3F7F"/>
    <w:rsid w:val="00EE589C"/>
    <w:rsid w:val="00EE5D06"/>
    <w:rsid w:val="00EE6D57"/>
    <w:rsid w:val="00EE6E3A"/>
    <w:rsid w:val="00EE73E9"/>
    <w:rsid w:val="00EE79FB"/>
    <w:rsid w:val="00EF165C"/>
    <w:rsid w:val="00EF20AD"/>
    <w:rsid w:val="00EF32D9"/>
    <w:rsid w:val="00EF3543"/>
    <w:rsid w:val="00EF482D"/>
    <w:rsid w:val="00EF4871"/>
    <w:rsid w:val="00EF64BD"/>
    <w:rsid w:val="00F02F6D"/>
    <w:rsid w:val="00F0628C"/>
    <w:rsid w:val="00F073CF"/>
    <w:rsid w:val="00F12A80"/>
    <w:rsid w:val="00F13790"/>
    <w:rsid w:val="00F1411F"/>
    <w:rsid w:val="00F153DD"/>
    <w:rsid w:val="00F1556B"/>
    <w:rsid w:val="00F16495"/>
    <w:rsid w:val="00F20642"/>
    <w:rsid w:val="00F208E4"/>
    <w:rsid w:val="00F212EB"/>
    <w:rsid w:val="00F23D71"/>
    <w:rsid w:val="00F24F9F"/>
    <w:rsid w:val="00F24FD5"/>
    <w:rsid w:val="00F255B4"/>
    <w:rsid w:val="00F268AB"/>
    <w:rsid w:val="00F27DE9"/>
    <w:rsid w:val="00F27E33"/>
    <w:rsid w:val="00F3018E"/>
    <w:rsid w:val="00F31B8E"/>
    <w:rsid w:val="00F324DD"/>
    <w:rsid w:val="00F3336F"/>
    <w:rsid w:val="00F33581"/>
    <w:rsid w:val="00F34A84"/>
    <w:rsid w:val="00F350D3"/>
    <w:rsid w:val="00F3520F"/>
    <w:rsid w:val="00F361E4"/>
    <w:rsid w:val="00F36F98"/>
    <w:rsid w:val="00F374A4"/>
    <w:rsid w:val="00F4002F"/>
    <w:rsid w:val="00F40758"/>
    <w:rsid w:val="00F414B0"/>
    <w:rsid w:val="00F42D1D"/>
    <w:rsid w:val="00F42EEC"/>
    <w:rsid w:val="00F435F8"/>
    <w:rsid w:val="00F43F88"/>
    <w:rsid w:val="00F45AF7"/>
    <w:rsid w:val="00F46BFB"/>
    <w:rsid w:val="00F46E83"/>
    <w:rsid w:val="00F515E5"/>
    <w:rsid w:val="00F51C33"/>
    <w:rsid w:val="00F54872"/>
    <w:rsid w:val="00F55370"/>
    <w:rsid w:val="00F5726B"/>
    <w:rsid w:val="00F5741D"/>
    <w:rsid w:val="00F6116B"/>
    <w:rsid w:val="00F611C5"/>
    <w:rsid w:val="00F62714"/>
    <w:rsid w:val="00F64967"/>
    <w:rsid w:val="00F64EEE"/>
    <w:rsid w:val="00F653BB"/>
    <w:rsid w:val="00F6654E"/>
    <w:rsid w:val="00F6669B"/>
    <w:rsid w:val="00F66758"/>
    <w:rsid w:val="00F7054C"/>
    <w:rsid w:val="00F74231"/>
    <w:rsid w:val="00F74639"/>
    <w:rsid w:val="00F7502B"/>
    <w:rsid w:val="00F77E5B"/>
    <w:rsid w:val="00F80299"/>
    <w:rsid w:val="00F8058A"/>
    <w:rsid w:val="00F8084F"/>
    <w:rsid w:val="00F81D0F"/>
    <w:rsid w:val="00F82019"/>
    <w:rsid w:val="00F82255"/>
    <w:rsid w:val="00F83BF2"/>
    <w:rsid w:val="00F8430D"/>
    <w:rsid w:val="00F84518"/>
    <w:rsid w:val="00F847BD"/>
    <w:rsid w:val="00F85132"/>
    <w:rsid w:val="00F85C80"/>
    <w:rsid w:val="00F8696D"/>
    <w:rsid w:val="00F8709A"/>
    <w:rsid w:val="00F87974"/>
    <w:rsid w:val="00F90611"/>
    <w:rsid w:val="00F911CD"/>
    <w:rsid w:val="00F914AF"/>
    <w:rsid w:val="00F919B3"/>
    <w:rsid w:val="00F935AD"/>
    <w:rsid w:val="00F9388B"/>
    <w:rsid w:val="00F93F50"/>
    <w:rsid w:val="00F942D9"/>
    <w:rsid w:val="00F9538C"/>
    <w:rsid w:val="00F957A4"/>
    <w:rsid w:val="00FA4028"/>
    <w:rsid w:val="00FA44C3"/>
    <w:rsid w:val="00FA4B7B"/>
    <w:rsid w:val="00FA5439"/>
    <w:rsid w:val="00FA6384"/>
    <w:rsid w:val="00FA6931"/>
    <w:rsid w:val="00FA7854"/>
    <w:rsid w:val="00FB0476"/>
    <w:rsid w:val="00FB06C2"/>
    <w:rsid w:val="00FB1DFC"/>
    <w:rsid w:val="00FB2A49"/>
    <w:rsid w:val="00FB3DCB"/>
    <w:rsid w:val="00FB425B"/>
    <w:rsid w:val="00FB4378"/>
    <w:rsid w:val="00FB4F47"/>
    <w:rsid w:val="00FB6750"/>
    <w:rsid w:val="00FB7F71"/>
    <w:rsid w:val="00FC0858"/>
    <w:rsid w:val="00FC1793"/>
    <w:rsid w:val="00FC2983"/>
    <w:rsid w:val="00FC2C10"/>
    <w:rsid w:val="00FC3A01"/>
    <w:rsid w:val="00FD06F2"/>
    <w:rsid w:val="00FD247F"/>
    <w:rsid w:val="00FD2E2F"/>
    <w:rsid w:val="00FD360B"/>
    <w:rsid w:val="00FD7AB0"/>
    <w:rsid w:val="00FE09DA"/>
    <w:rsid w:val="00FE0A12"/>
    <w:rsid w:val="00FE2151"/>
    <w:rsid w:val="00FE3317"/>
    <w:rsid w:val="00FE41B7"/>
    <w:rsid w:val="00FE4856"/>
    <w:rsid w:val="00FE4AF5"/>
    <w:rsid w:val="00FE5D95"/>
    <w:rsid w:val="00FE6E7A"/>
    <w:rsid w:val="00FE6EDA"/>
    <w:rsid w:val="00FF0F65"/>
    <w:rsid w:val="00FF163B"/>
    <w:rsid w:val="00FF2785"/>
    <w:rsid w:val="00FF3F5C"/>
    <w:rsid w:val="00FF47AF"/>
    <w:rsid w:val="00FF70D5"/>
    <w:rsid w:val="03187BCA"/>
    <w:rsid w:val="03983CF9"/>
    <w:rsid w:val="03A6CCF9"/>
    <w:rsid w:val="048AB6A5"/>
    <w:rsid w:val="04DC89E3"/>
    <w:rsid w:val="0532AE3C"/>
    <w:rsid w:val="05B7C296"/>
    <w:rsid w:val="066A9256"/>
    <w:rsid w:val="068FB051"/>
    <w:rsid w:val="06DCABC3"/>
    <w:rsid w:val="071246FF"/>
    <w:rsid w:val="07129C1D"/>
    <w:rsid w:val="082C6F58"/>
    <w:rsid w:val="08C1BDF7"/>
    <w:rsid w:val="090CF5D6"/>
    <w:rsid w:val="097EA1DD"/>
    <w:rsid w:val="09B8CF69"/>
    <w:rsid w:val="0A85AACE"/>
    <w:rsid w:val="0AF709B5"/>
    <w:rsid w:val="0B957C84"/>
    <w:rsid w:val="0C00BCE3"/>
    <w:rsid w:val="0D230D8A"/>
    <w:rsid w:val="0D4FA1E5"/>
    <w:rsid w:val="0E2FB19E"/>
    <w:rsid w:val="0F041A42"/>
    <w:rsid w:val="0F3FB214"/>
    <w:rsid w:val="0FCA0A56"/>
    <w:rsid w:val="0FFB54AA"/>
    <w:rsid w:val="116AFA42"/>
    <w:rsid w:val="138E7CCF"/>
    <w:rsid w:val="1474E409"/>
    <w:rsid w:val="154C82AF"/>
    <w:rsid w:val="15E22B3F"/>
    <w:rsid w:val="16C04100"/>
    <w:rsid w:val="17CEDCEC"/>
    <w:rsid w:val="17FC923F"/>
    <w:rsid w:val="196AB912"/>
    <w:rsid w:val="19EFEE02"/>
    <w:rsid w:val="1A3EB11F"/>
    <w:rsid w:val="1B2A2C4C"/>
    <w:rsid w:val="1C254FC0"/>
    <w:rsid w:val="1F61B42F"/>
    <w:rsid w:val="216B1CF3"/>
    <w:rsid w:val="22FE30DC"/>
    <w:rsid w:val="2358FD2F"/>
    <w:rsid w:val="23614EF1"/>
    <w:rsid w:val="236F48AF"/>
    <w:rsid w:val="239374BA"/>
    <w:rsid w:val="247461AB"/>
    <w:rsid w:val="24E3B785"/>
    <w:rsid w:val="2500EAAD"/>
    <w:rsid w:val="251064B2"/>
    <w:rsid w:val="2545BF97"/>
    <w:rsid w:val="26A0AE8A"/>
    <w:rsid w:val="26A8AA6C"/>
    <w:rsid w:val="26CA3A2A"/>
    <w:rsid w:val="277F3165"/>
    <w:rsid w:val="287FBAA3"/>
    <w:rsid w:val="28C720DD"/>
    <w:rsid w:val="29F94E1B"/>
    <w:rsid w:val="2A0F1111"/>
    <w:rsid w:val="2A833286"/>
    <w:rsid w:val="2B20AC83"/>
    <w:rsid w:val="2B68E1BB"/>
    <w:rsid w:val="2DC4C287"/>
    <w:rsid w:val="2EED7078"/>
    <w:rsid w:val="3114C02F"/>
    <w:rsid w:val="3148CE53"/>
    <w:rsid w:val="329D4BAD"/>
    <w:rsid w:val="32E46541"/>
    <w:rsid w:val="3332339F"/>
    <w:rsid w:val="339C4863"/>
    <w:rsid w:val="348C7731"/>
    <w:rsid w:val="34AFAAB2"/>
    <w:rsid w:val="350CB22D"/>
    <w:rsid w:val="35F1E304"/>
    <w:rsid w:val="360CF7D4"/>
    <w:rsid w:val="362B1C47"/>
    <w:rsid w:val="397DCE80"/>
    <w:rsid w:val="39EDDA46"/>
    <w:rsid w:val="3A04C0F7"/>
    <w:rsid w:val="3A362A52"/>
    <w:rsid w:val="3A69F8B4"/>
    <w:rsid w:val="3A7826B5"/>
    <w:rsid w:val="3B83A17A"/>
    <w:rsid w:val="3B94F3DC"/>
    <w:rsid w:val="3D42F3C0"/>
    <w:rsid w:val="3E7C13EB"/>
    <w:rsid w:val="3EC5330A"/>
    <w:rsid w:val="3F76767D"/>
    <w:rsid w:val="3F93F5F6"/>
    <w:rsid w:val="40F32513"/>
    <w:rsid w:val="41E5FB4B"/>
    <w:rsid w:val="42D1AC45"/>
    <w:rsid w:val="42EEDB96"/>
    <w:rsid w:val="43321351"/>
    <w:rsid w:val="43F161AC"/>
    <w:rsid w:val="442D0B6B"/>
    <w:rsid w:val="45285B7F"/>
    <w:rsid w:val="453C58DC"/>
    <w:rsid w:val="457032EE"/>
    <w:rsid w:val="457CCADC"/>
    <w:rsid w:val="4783B092"/>
    <w:rsid w:val="48CE47CB"/>
    <w:rsid w:val="495900B2"/>
    <w:rsid w:val="497FEF41"/>
    <w:rsid w:val="499FE921"/>
    <w:rsid w:val="49A753A6"/>
    <w:rsid w:val="49D382CB"/>
    <w:rsid w:val="4A08B051"/>
    <w:rsid w:val="4A4F8817"/>
    <w:rsid w:val="4ABE2C82"/>
    <w:rsid w:val="4AEF59D3"/>
    <w:rsid w:val="4B53BA3C"/>
    <w:rsid w:val="4B7230F4"/>
    <w:rsid w:val="4C15260E"/>
    <w:rsid w:val="4C516471"/>
    <w:rsid w:val="4C61E276"/>
    <w:rsid w:val="4D01AC08"/>
    <w:rsid w:val="4DAB71D7"/>
    <w:rsid w:val="4E52CEB2"/>
    <w:rsid w:val="4ECAD590"/>
    <w:rsid w:val="50E25A15"/>
    <w:rsid w:val="514781BE"/>
    <w:rsid w:val="520BE55E"/>
    <w:rsid w:val="5213A0D3"/>
    <w:rsid w:val="522B09D1"/>
    <w:rsid w:val="546B6EEC"/>
    <w:rsid w:val="54F70DD1"/>
    <w:rsid w:val="58917DDB"/>
    <w:rsid w:val="58C725E4"/>
    <w:rsid w:val="597B852A"/>
    <w:rsid w:val="5B0E2345"/>
    <w:rsid w:val="5B1CF227"/>
    <w:rsid w:val="5B1ED9FD"/>
    <w:rsid w:val="5BBB4930"/>
    <w:rsid w:val="5BEF4798"/>
    <w:rsid w:val="5BF589B7"/>
    <w:rsid w:val="5C076E4F"/>
    <w:rsid w:val="5C598718"/>
    <w:rsid w:val="5CCA0D34"/>
    <w:rsid w:val="5D41556A"/>
    <w:rsid w:val="5E64B5FB"/>
    <w:rsid w:val="5E9D4067"/>
    <w:rsid w:val="60380485"/>
    <w:rsid w:val="6130963F"/>
    <w:rsid w:val="638D3201"/>
    <w:rsid w:val="63B773D0"/>
    <w:rsid w:val="64010169"/>
    <w:rsid w:val="64434AE7"/>
    <w:rsid w:val="645F6C2C"/>
    <w:rsid w:val="646D9689"/>
    <w:rsid w:val="64765827"/>
    <w:rsid w:val="65CB59A9"/>
    <w:rsid w:val="6738D3C7"/>
    <w:rsid w:val="673D582F"/>
    <w:rsid w:val="68574EE5"/>
    <w:rsid w:val="69671CDA"/>
    <w:rsid w:val="6A8FF7CC"/>
    <w:rsid w:val="6AA5744B"/>
    <w:rsid w:val="6ADA9A21"/>
    <w:rsid w:val="6B7B6287"/>
    <w:rsid w:val="6BA76B91"/>
    <w:rsid w:val="6BC42D59"/>
    <w:rsid w:val="6D072444"/>
    <w:rsid w:val="6DD02639"/>
    <w:rsid w:val="6E2F4AEA"/>
    <w:rsid w:val="7057D31D"/>
    <w:rsid w:val="7078BD08"/>
    <w:rsid w:val="711E7D2D"/>
    <w:rsid w:val="71B39CF8"/>
    <w:rsid w:val="725F0D9C"/>
    <w:rsid w:val="72FE54A3"/>
    <w:rsid w:val="743C7D4B"/>
    <w:rsid w:val="74A89597"/>
    <w:rsid w:val="7545D6FB"/>
    <w:rsid w:val="774CAD03"/>
    <w:rsid w:val="77CF0F3A"/>
    <w:rsid w:val="784C761F"/>
    <w:rsid w:val="79191588"/>
    <w:rsid w:val="79457885"/>
    <w:rsid w:val="79478C9B"/>
    <w:rsid w:val="7974F3B8"/>
    <w:rsid w:val="7975FF73"/>
    <w:rsid w:val="7A1E0348"/>
    <w:rsid w:val="7A26E91B"/>
    <w:rsid w:val="7A4BF7CC"/>
    <w:rsid w:val="7C5C0C74"/>
    <w:rsid w:val="7C998E50"/>
    <w:rsid w:val="7D5308B2"/>
    <w:rsid w:val="7D7842C9"/>
    <w:rsid w:val="7D949240"/>
    <w:rsid w:val="7DDBFE72"/>
    <w:rsid w:val="7EB39CC3"/>
    <w:rsid w:val="7EC949DD"/>
    <w:rsid w:val="7F7DFD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B3658B"/>
  <w15:docId w15:val="{06F5A66D-A1A4-44F6-AA5C-38414DBDD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09DE"/>
  </w:style>
  <w:style w:type="paragraph" w:styleId="Heading1">
    <w:name w:val="heading 1"/>
    <w:basedOn w:val="Normal"/>
    <w:next w:val="Normal"/>
    <w:link w:val="Heading1Char"/>
    <w:uiPriority w:val="9"/>
    <w:qFormat/>
    <w:rsid w:val="00502F9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DD68D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A149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F7502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67CC1"/>
    <w:pPr>
      <w:keepNext/>
      <w:keepLines/>
      <w:spacing w:before="40" w:after="0"/>
      <w:outlineLvl w:val="4"/>
    </w:pPr>
    <w:rPr>
      <w:rFonts w:asciiTheme="majorHAnsi" w:eastAsiaTheme="majorEastAsia" w:hAnsiTheme="majorHAnsi" w:cstheme="majorBidi"/>
      <w:color w:val="2F5496" w:themeColor="accent1" w:themeShade="BF"/>
      <w:kern w:val="2"/>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3C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3CBD"/>
  </w:style>
  <w:style w:type="paragraph" w:styleId="Footer">
    <w:name w:val="footer"/>
    <w:basedOn w:val="Normal"/>
    <w:link w:val="FooterChar"/>
    <w:uiPriority w:val="99"/>
    <w:unhideWhenUsed/>
    <w:qFormat/>
    <w:rsid w:val="001D3C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3CBD"/>
  </w:style>
  <w:style w:type="character" w:styleId="Hyperlink">
    <w:name w:val="Hyperlink"/>
    <w:basedOn w:val="DefaultParagraphFont"/>
    <w:uiPriority w:val="99"/>
    <w:unhideWhenUsed/>
    <w:rsid w:val="00446F85"/>
    <w:rPr>
      <w:color w:val="0563C1" w:themeColor="hyperlink"/>
      <w:u w:val="single"/>
    </w:rPr>
  </w:style>
  <w:style w:type="character" w:styleId="UnresolvedMention">
    <w:name w:val="Unresolved Mention"/>
    <w:basedOn w:val="DefaultParagraphFont"/>
    <w:uiPriority w:val="99"/>
    <w:semiHidden/>
    <w:unhideWhenUsed/>
    <w:rsid w:val="00446F85"/>
    <w:rPr>
      <w:color w:val="605E5C"/>
      <w:shd w:val="clear" w:color="auto" w:fill="E1DFDD"/>
    </w:rPr>
  </w:style>
  <w:style w:type="paragraph" w:customStyle="1" w:styleId="Default">
    <w:name w:val="Default"/>
    <w:rsid w:val="00155F6C"/>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unhideWhenUsed/>
    <w:rsid w:val="001D7F2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1D7F29"/>
    <w:rPr>
      <w:b/>
      <w:bCs/>
    </w:rPr>
  </w:style>
  <w:style w:type="paragraph" w:customStyle="1" w:styleId="font8">
    <w:name w:val="font_8"/>
    <w:basedOn w:val="Normal"/>
    <w:rsid w:val="001D7F2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olor3">
    <w:name w:val="color_3"/>
    <w:basedOn w:val="DefaultParagraphFont"/>
    <w:rsid w:val="001D7F29"/>
  </w:style>
  <w:style w:type="paragraph" w:styleId="ListParagraph">
    <w:name w:val="List Paragraph"/>
    <w:basedOn w:val="Normal"/>
    <w:uiPriority w:val="34"/>
    <w:qFormat/>
    <w:rsid w:val="001D7F29"/>
    <w:pPr>
      <w:ind w:left="720"/>
      <w:contextualSpacing/>
    </w:pPr>
  </w:style>
  <w:style w:type="character" w:customStyle="1" w:styleId="Heading3Char">
    <w:name w:val="Heading 3 Char"/>
    <w:basedOn w:val="DefaultParagraphFont"/>
    <w:link w:val="Heading3"/>
    <w:uiPriority w:val="9"/>
    <w:rsid w:val="003A1492"/>
    <w:rPr>
      <w:rFonts w:asciiTheme="majorHAnsi" w:eastAsiaTheme="majorEastAsia" w:hAnsiTheme="majorHAnsi" w:cstheme="majorBidi"/>
      <w:color w:val="1F3763" w:themeColor="accent1" w:themeShade="7F"/>
      <w:sz w:val="24"/>
      <w:szCs w:val="24"/>
    </w:rPr>
  </w:style>
  <w:style w:type="paragraph" w:styleId="NoSpacing">
    <w:name w:val="No Spacing"/>
    <w:uiPriority w:val="1"/>
    <w:qFormat/>
    <w:rsid w:val="003A1492"/>
    <w:pPr>
      <w:spacing w:after="0" w:line="240" w:lineRule="auto"/>
    </w:pPr>
  </w:style>
  <w:style w:type="paragraph" w:customStyle="1" w:styleId="cdt4ke">
    <w:name w:val="cdt4ke"/>
    <w:basedOn w:val="Normal"/>
    <w:rsid w:val="003A149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3A1492"/>
    <w:rPr>
      <w:color w:val="954F72" w:themeColor="followedHyperlink"/>
      <w:u w:val="single"/>
    </w:rPr>
  </w:style>
  <w:style w:type="character" w:customStyle="1" w:styleId="center-partnername">
    <w:name w:val="center-partner__name"/>
    <w:basedOn w:val="DefaultParagraphFont"/>
    <w:rsid w:val="00D62ED2"/>
  </w:style>
  <w:style w:type="table" w:styleId="TableGrid">
    <w:name w:val="Table Grid"/>
    <w:basedOn w:val="TableNormal"/>
    <w:uiPriority w:val="39"/>
    <w:rsid w:val="00703F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8802B8"/>
    <w:pPr>
      <w:spacing w:after="200" w:line="240" w:lineRule="auto"/>
    </w:pPr>
    <w:rPr>
      <w:i/>
      <w:iCs/>
      <w:color w:val="44546A" w:themeColor="text2"/>
      <w:sz w:val="18"/>
      <w:szCs w:val="18"/>
    </w:rPr>
  </w:style>
  <w:style w:type="paragraph" w:customStyle="1" w:styleId="Pa1">
    <w:name w:val="Pa1"/>
    <w:basedOn w:val="Default"/>
    <w:next w:val="Default"/>
    <w:uiPriority w:val="99"/>
    <w:rsid w:val="00591F6E"/>
    <w:pPr>
      <w:spacing w:line="221" w:lineRule="atLeast"/>
    </w:pPr>
    <w:rPr>
      <w:rFonts w:ascii="ZRELB O+ Swiss 721 BT" w:hAnsi="ZRELB O+ Swiss 721 BT" w:cstheme="minorBidi"/>
      <w:color w:val="auto"/>
    </w:rPr>
  </w:style>
  <w:style w:type="character" w:customStyle="1" w:styleId="A5">
    <w:name w:val="A5"/>
    <w:uiPriority w:val="99"/>
    <w:rsid w:val="00591F6E"/>
    <w:rPr>
      <w:rFonts w:cs="ZRELB O+ Swiss 721 BT"/>
      <w:color w:val="000000"/>
      <w:sz w:val="34"/>
      <w:szCs w:val="34"/>
    </w:rPr>
  </w:style>
  <w:style w:type="character" w:customStyle="1" w:styleId="Heading1Char">
    <w:name w:val="Heading 1 Char"/>
    <w:basedOn w:val="DefaultParagraphFont"/>
    <w:link w:val="Heading1"/>
    <w:uiPriority w:val="9"/>
    <w:rsid w:val="00502F94"/>
    <w:rPr>
      <w:rFonts w:asciiTheme="majorHAnsi" w:eastAsiaTheme="majorEastAsia" w:hAnsiTheme="majorHAnsi" w:cstheme="majorBidi"/>
      <w:color w:val="2F5496" w:themeColor="accent1" w:themeShade="BF"/>
      <w:sz w:val="32"/>
      <w:szCs w:val="32"/>
    </w:rPr>
  </w:style>
  <w:style w:type="paragraph" w:customStyle="1" w:styleId="xcontentpasted4">
    <w:name w:val="x_contentpasted4"/>
    <w:basedOn w:val="Normal"/>
    <w:rsid w:val="008213F3"/>
    <w:pPr>
      <w:spacing w:before="100" w:beforeAutospacing="1" w:after="100" w:afterAutospacing="1" w:line="240" w:lineRule="auto"/>
    </w:pPr>
    <w:rPr>
      <w:rFonts w:ascii="Times New Roman" w:eastAsia="Times New Roman" w:hAnsi="Times New Roman" w:cs="Times New Roman"/>
      <w:sz w:val="24"/>
      <w:szCs w:val="24"/>
      <w:lang w:eastAsia="en-GB"/>
    </w:rPr>
  </w:style>
  <w:style w:type="numbering" w:customStyle="1" w:styleId="NoList1">
    <w:name w:val="No List1"/>
    <w:next w:val="NoList"/>
    <w:uiPriority w:val="99"/>
    <w:semiHidden/>
    <w:unhideWhenUsed/>
    <w:rsid w:val="00634D4C"/>
  </w:style>
  <w:style w:type="character" w:styleId="Emphasis">
    <w:name w:val="Emphasis"/>
    <w:basedOn w:val="DefaultParagraphFont"/>
    <w:uiPriority w:val="20"/>
    <w:qFormat/>
    <w:rsid w:val="00634D4C"/>
    <w:rPr>
      <w:rFonts w:ascii="Tahoma" w:hAnsi="Tahoma"/>
      <w:i w:val="0"/>
      <w:iCs/>
      <w:sz w:val="24"/>
    </w:rPr>
  </w:style>
  <w:style w:type="numbering" w:customStyle="1" w:styleId="NoList2">
    <w:name w:val="No List2"/>
    <w:next w:val="NoList"/>
    <w:uiPriority w:val="99"/>
    <w:semiHidden/>
    <w:unhideWhenUsed/>
    <w:rsid w:val="00394A2C"/>
  </w:style>
  <w:style w:type="numbering" w:customStyle="1" w:styleId="NoList11">
    <w:name w:val="No List11"/>
    <w:next w:val="NoList"/>
    <w:uiPriority w:val="99"/>
    <w:semiHidden/>
    <w:unhideWhenUsed/>
    <w:rsid w:val="00394A2C"/>
  </w:style>
  <w:style w:type="table" w:customStyle="1" w:styleId="TableGrid1">
    <w:name w:val="Table Grid1"/>
    <w:basedOn w:val="TableNormal"/>
    <w:next w:val="TableGrid"/>
    <w:uiPriority w:val="39"/>
    <w:rsid w:val="00394A2C"/>
    <w:pPr>
      <w:spacing w:after="0" w:line="240" w:lineRule="auto"/>
    </w:pPr>
    <w:rPr>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atellite">
    <w:name w:val="satellite"/>
    <w:basedOn w:val="Normal"/>
    <w:rsid w:val="00F5537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semiHidden/>
    <w:rsid w:val="00DD68D7"/>
    <w:rPr>
      <w:rFonts w:asciiTheme="majorHAnsi" w:eastAsiaTheme="majorEastAsia" w:hAnsiTheme="majorHAnsi" w:cstheme="majorBidi"/>
      <w:color w:val="2F5496" w:themeColor="accent1" w:themeShade="BF"/>
      <w:sz w:val="26"/>
      <w:szCs w:val="26"/>
    </w:rPr>
  </w:style>
  <w:style w:type="character" w:customStyle="1" w:styleId="normaltextrun">
    <w:name w:val="normaltextrun"/>
    <w:basedOn w:val="DefaultParagraphFont"/>
    <w:uiPriority w:val="1"/>
    <w:rsid w:val="7DDBFE72"/>
  </w:style>
  <w:style w:type="character" w:customStyle="1" w:styleId="eop">
    <w:name w:val="eop"/>
    <w:basedOn w:val="DefaultParagraphFont"/>
    <w:uiPriority w:val="1"/>
    <w:rsid w:val="7DDBFE72"/>
  </w:style>
  <w:style w:type="paragraph" w:customStyle="1" w:styleId="paragraph">
    <w:name w:val="paragraph"/>
    <w:basedOn w:val="Normal"/>
    <w:uiPriority w:val="1"/>
    <w:rsid w:val="7DDBFE72"/>
    <w:pPr>
      <w:spacing w:beforeAutospacing="1" w:afterAutospacing="1" w:line="240" w:lineRule="auto"/>
    </w:pPr>
    <w:rPr>
      <w:rFonts w:ascii="Times New Roman" w:eastAsia="Times New Roman" w:hAnsi="Times New Roman" w:cs="Times New Roman"/>
      <w:sz w:val="24"/>
      <w:szCs w:val="24"/>
      <w:lang w:eastAsia="en-GB"/>
    </w:rPr>
  </w:style>
  <w:style w:type="character" w:customStyle="1" w:styleId="monoglobalwrap">
    <w:name w:val="monoglobalwrap"/>
    <w:basedOn w:val="DefaultParagraphFont"/>
    <w:rsid w:val="00193614"/>
  </w:style>
  <w:style w:type="character" w:customStyle="1" w:styleId="markedcontent">
    <w:name w:val="markedcontent"/>
    <w:basedOn w:val="DefaultParagraphFont"/>
    <w:rsid w:val="00503929"/>
  </w:style>
  <w:style w:type="character" w:customStyle="1" w:styleId="Heading4Char">
    <w:name w:val="Heading 4 Char"/>
    <w:basedOn w:val="DefaultParagraphFont"/>
    <w:link w:val="Heading4"/>
    <w:uiPriority w:val="9"/>
    <w:semiHidden/>
    <w:rsid w:val="00F7502B"/>
    <w:rPr>
      <w:rFonts w:asciiTheme="majorHAnsi" w:eastAsiaTheme="majorEastAsia" w:hAnsiTheme="majorHAnsi" w:cstheme="majorBidi"/>
      <w:i/>
      <w:iCs/>
      <w:color w:val="2F5496" w:themeColor="accent1" w:themeShade="BF"/>
    </w:rPr>
  </w:style>
  <w:style w:type="paragraph" w:customStyle="1" w:styleId="cloudtitle">
    <w:name w:val="cloud_title"/>
    <w:basedOn w:val="Normal"/>
    <w:rsid w:val="00C2584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5Char">
    <w:name w:val="Heading 5 Char"/>
    <w:basedOn w:val="DefaultParagraphFont"/>
    <w:link w:val="Heading5"/>
    <w:uiPriority w:val="9"/>
    <w:semiHidden/>
    <w:rsid w:val="00A67CC1"/>
    <w:rPr>
      <w:rFonts w:asciiTheme="majorHAnsi" w:eastAsiaTheme="majorEastAsia" w:hAnsiTheme="majorHAnsi" w:cstheme="majorBidi"/>
      <w:color w:val="2F5496" w:themeColor="accent1" w:themeShade="BF"/>
      <w:kern w:val="2"/>
      <w:sz w:val="24"/>
      <w14:ligatures w14:val="standardContextual"/>
    </w:rPr>
  </w:style>
  <w:style w:type="numbering" w:customStyle="1" w:styleId="NoList3">
    <w:name w:val="No List3"/>
    <w:next w:val="NoList"/>
    <w:uiPriority w:val="99"/>
    <w:semiHidden/>
    <w:unhideWhenUsed/>
    <w:rsid w:val="00A67CC1"/>
  </w:style>
  <w:style w:type="numbering" w:customStyle="1" w:styleId="NoList12">
    <w:name w:val="No List12"/>
    <w:next w:val="NoList"/>
    <w:uiPriority w:val="99"/>
    <w:semiHidden/>
    <w:unhideWhenUsed/>
    <w:rsid w:val="00A67CC1"/>
  </w:style>
  <w:style w:type="table" w:customStyle="1" w:styleId="TableGrid2">
    <w:name w:val="Table Grid2"/>
    <w:basedOn w:val="TableNormal"/>
    <w:next w:val="TableGrid"/>
    <w:uiPriority w:val="39"/>
    <w:rsid w:val="00A67CC1"/>
    <w:pPr>
      <w:spacing w:after="0" w:line="240" w:lineRule="auto"/>
    </w:pPr>
    <w:rP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unhideWhenUsed/>
    <w:rsid w:val="00A67CC1"/>
  </w:style>
  <w:style w:type="numbering" w:customStyle="1" w:styleId="NoList21">
    <w:name w:val="No List21"/>
    <w:next w:val="NoList"/>
    <w:uiPriority w:val="99"/>
    <w:semiHidden/>
    <w:unhideWhenUsed/>
    <w:rsid w:val="00A67CC1"/>
  </w:style>
  <w:style w:type="numbering" w:customStyle="1" w:styleId="NoList1111">
    <w:name w:val="No List1111"/>
    <w:next w:val="NoList"/>
    <w:uiPriority w:val="99"/>
    <w:semiHidden/>
    <w:unhideWhenUsed/>
    <w:rsid w:val="00A67CC1"/>
  </w:style>
  <w:style w:type="table" w:customStyle="1" w:styleId="TableGrid11">
    <w:name w:val="Table Grid11"/>
    <w:basedOn w:val="TableNormal"/>
    <w:next w:val="TableGrid"/>
    <w:uiPriority w:val="39"/>
    <w:rsid w:val="00A67CC1"/>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8D12B8"/>
  </w:style>
  <w:style w:type="numbering" w:customStyle="1" w:styleId="NoList13">
    <w:name w:val="No List13"/>
    <w:next w:val="NoList"/>
    <w:uiPriority w:val="99"/>
    <w:semiHidden/>
    <w:unhideWhenUsed/>
    <w:rsid w:val="008D12B8"/>
  </w:style>
  <w:style w:type="table" w:customStyle="1" w:styleId="TableGrid3">
    <w:name w:val="Table Grid3"/>
    <w:basedOn w:val="TableNormal"/>
    <w:next w:val="TableGrid"/>
    <w:uiPriority w:val="39"/>
    <w:rsid w:val="008D12B8"/>
    <w:pPr>
      <w:spacing w:after="0" w:line="240" w:lineRule="auto"/>
    </w:pPr>
    <w:rP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NoList"/>
    <w:uiPriority w:val="99"/>
    <w:semiHidden/>
    <w:unhideWhenUsed/>
    <w:rsid w:val="008D12B8"/>
  </w:style>
  <w:style w:type="numbering" w:customStyle="1" w:styleId="NoList22">
    <w:name w:val="No List22"/>
    <w:next w:val="NoList"/>
    <w:uiPriority w:val="99"/>
    <w:semiHidden/>
    <w:unhideWhenUsed/>
    <w:rsid w:val="008D12B8"/>
  </w:style>
  <w:style w:type="numbering" w:customStyle="1" w:styleId="NoList1112">
    <w:name w:val="No List1112"/>
    <w:next w:val="NoList"/>
    <w:uiPriority w:val="99"/>
    <w:semiHidden/>
    <w:unhideWhenUsed/>
    <w:rsid w:val="008D12B8"/>
  </w:style>
  <w:style w:type="table" w:customStyle="1" w:styleId="TableGrid12">
    <w:name w:val="Table Grid12"/>
    <w:basedOn w:val="TableNormal"/>
    <w:next w:val="TableGrid"/>
    <w:uiPriority w:val="39"/>
    <w:rsid w:val="008D12B8"/>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02300">
      <w:bodyDiv w:val="1"/>
      <w:marLeft w:val="0"/>
      <w:marRight w:val="0"/>
      <w:marTop w:val="0"/>
      <w:marBottom w:val="0"/>
      <w:divBdr>
        <w:top w:val="none" w:sz="0" w:space="0" w:color="auto"/>
        <w:left w:val="none" w:sz="0" w:space="0" w:color="auto"/>
        <w:bottom w:val="none" w:sz="0" w:space="0" w:color="auto"/>
        <w:right w:val="none" w:sz="0" w:space="0" w:color="auto"/>
      </w:divBdr>
    </w:div>
    <w:div w:id="26420356">
      <w:bodyDiv w:val="1"/>
      <w:marLeft w:val="0"/>
      <w:marRight w:val="0"/>
      <w:marTop w:val="0"/>
      <w:marBottom w:val="0"/>
      <w:divBdr>
        <w:top w:val="none" w:sz="0" w:space="0" w:color="auto"/>
        <w:left w:val="none" w:sz="0" w:space="0" w:color="auto"/>
        <w:bottom w:val="none" w:sz="0" w:space="0" w:color="auto"/>
        <w:right w:val="none" w:sz="0" w:space="0" w:color="auto"/>
      </w:divBdr>
      <w:divsChild>
        <w:div w:id="974682823">
          <w:marLeft w:val="0"/>
          <w:marRight w:val="0"/>
          <w:marTop w:val="0"/>
          <w:marBottom w:val="0"/>
          <w:divBdr>
            <w:top w:val="none" w:sz="0" w:space="0" w:color="auto"/>
            <w:left w:val="none" w:sz="0" w:space="0" w:color="auto"/>
            <w:bottom w:val="none" w:sz="0" w:space="0" w:color="auto"/>
            <w:right w:val="none" w:sz="0" w:space="0" w:color="auto"/>
          </w:divBdr>
        </w:div>
        <w:div w:id="1130511240">
          <w:marLeft w:val="0"/>
          <w:marRight w:val="0"/>
          <w:marTop w:val="0"/>
          <w:marBottom w:val="0"/>
          <w:divBdr>
            <w:top w:val="none" w:sz="0" w:space="0" w:color="auto"/>
            <w:left w:val="none" w:sz="0" w:space="0" w:color="auto"/>
            <w:bottom w:val="none" w:sz="0" w:space="0" w:color="auto"/>
            <w:right w:val="none" w:sz="0" w:space="0" w:color="auto"/>
          </w:divBdr>
        </w:div>
        <w:div w:id="1382559446">
          <w:marLeft w:val="0"/>
          <w:marRight w:val="0"/>
          <w:marTop w:val="0"/>
          <w:marBottom w:val="0"/>
          <w:divBdr>
            <w:top w:val="none" w:sz="0" w:space="0" w:color="auto"/>
            <w:left w:val="none" w:sz="0" w:space="0" w:color="auto"/>
            <w:bottom w:val="none" w:sz="0" w:space="0" w:color="auto"/>
            <w:right w:val="none" w:sz="0" w:space="0" w:color="auto"/>
          </w:divBdr>
        </w:div>
        <w:div w:id="1824543009">
          <w:marLeft w:val="0"/>
          <w:marRight w:val="0"/>
          <w:marTop w:val="0"/>
          <w:marBottom w:val="0"/>
          <w:divBdr>
            <w:top w:val="none" w:sz="0" w:space="0" w:color="auto"/>
            <w:left w:val="none" w:sz="0" w:space="0" w:color="auto"/>
            <w:bottom w:val="none" w:sz="0" w:space="0" w:color="auto"/>
            <w:right w:val="none" w:sz="0" w:space="0" w:color="auto"/>
          </w:divBdr>
        </w:div>
        <w:div w:id="2056929967">
          <w:marLeft w:val="0"/>
          <w:marRight w:val="0"/>
          <w:marTop w:val="0"/>
          <w:marBottom w:val="0"/>
          <w:divBdr>
            <w:top w:val="none" w:sz="0" w:space="0" w:color="auto"/>
            <w:left w:val="none" w:sz="0" w:space="0" w:color="auto"/>
            <w:bottom w:val="none" w:sz="0" w:space="0" w:color="auto"/>
            <w:right w:val="none" w:sz="0" w:space="0" w:color="auto"/>
          </w:divBdr>
        </w:div>
      </w:divsChild>
    </w:div>
    <w:div w:id="52390698">
      <w:bodyDiv w:val="1"/>
      <w:marLeft w:val="0"/>
      <w:marRight w:val="0"/>
      <w:marTop w:val="0"/>
      <w:marBottom w:val="0"/>
      <w:divBdr>
        <w:top w:val="none" w:sz="0" w:space="0" w:color="auto"/>
        <w:left w:val="none" w:sz="0" w:space="0" w:color="auto"/>
        <w:bottom w:val="none" w:sz="0" w:space="0" w:color="auto"/>
        <w:right w:val="none" w:sz="0" w:space="0" w:color="auto"/>
      </w:divBdr>
    </w:div>
    <w:div w:id="54356771">
      <w:bodyDiv w:val="1"/>
      <w:marLeft w:val="0"/>
      <w:marRight w:val="0"/>
      <w:marTop w:val="0"/>
      <w:marBottom w:val="0"/>
      <w:divBdr>
        <w:top w:val="none" w:sz="0" w:space="0" w:color="auto"/>
        <w:left w:val="none" w:sz="0" w:space="0" w:color="auto"/>
        <w:bottom w:val="none" w:sz="0" w:space="0" w:color="auto"/>
        <w:right w:val="none" w:sz="0" w:space="0" w:color="auto"/>
      </w:divBdr>
    </w:div>
    <w:div w:id="114252785">
      <w:bodyDiv w:val="1"/>
      <w:marLeft w:val="0"/>
      <w:marRight w:val="0"/>
      <w:marTop w:val="0"/>
      <w:marBottom w:val="0"/>
      <w:divBdr>
        <w:top w:val="none" w:sz="0" w:space="0" w:color="auto"/>
        <w:left w:val="none" w:sz="0" w:space="0" w:color="auto"/>
        <w:bottom w:val="none" w:sz="0" w:space="0" w:color="auto"/>
        <w:right w:val="none" w:sz="0" w:space="0" w:color="auto"/>
      </w:divBdr>
    </w:div>
    <w:div w:id="119884039">
      <w:bodyDiv w:val="1"/>
      <w:marLeft w:val="0"/>
      <w:marRight w:val="0"/>
      <w:marTop w:val="0"/>
      <w:marBottom w:val="0"/>
      <w:divBdr>
        <w:top w:val="none" w:sz="0" w:space="0" w:color="auto"/>
        <w:left w:val="none" w:sz="0" w:space="0" w:color="auto"/>
        <w:bottom w:val="none" w:sz="0" w:space="0" w:color="auto"/>
        <w:right w:val="none" w:sz="0" w:space="0" w:color="auto"/>
      </w:divBdr>
      <w:divsChild>
        <w:div w:id="232736410">
          <w:marLeft w:val="0"/>
          <w:marRight w:val="0"/>
          <w:marTop w:val="0"/>
          <w:marBottom w:val="0"/>
          <w:divBdr>
            <w:top w:val="none" w:sz="0" w:space="0" w:color="auto"/>
            <w:left w:val="none" w:sz="0" w:space="0" w:color="auto"/>
            <w:bottom w:val="none" w:sz="0" w:space="0" w:color="auto"/>
            <w:right w:val="none" w:sz="0" w:space="0" w:color="auto"/>
          </w:divBdr>
        </w:div>
        <w:div w:id="518853317">
          <w:marLeft w:val="0"/>
          <w:marRight w:val="0"/>
          <w:marTop w:val="0"/>
          <w:marBottom w:val="0"/>
          <w:divBdr>
            <w:top w:val="none" w:sz="0" w:space="0" w:color="auto"/>
            <w:left w:val="none" w:sz="0" w:space="0" w:color="auto"/>
            <w:bottom w:val="none" w:sz="0" w:space="0" w:color="auto"/>
            <w:right w:val="none" w:sz="0" w:space="0" w:color="auto"/>
          </w:divBdr>
        </w:div>
        <w:div w:id="704255827">
          <w:marLeft w:val="0"/>
          <w:marRight w:val="0"/>
          <w:marTop w:val="0"/>
          <w:marBottom w:val="0"/>
          <w:divBdr>
            <w:top w:val="none" w:sz="0" w:space="0" w:color="auto"/>
            <w:left w:val="none" w:sz="0" w:space="0" w:color="auto"/>
            <w:bottom w:val="none" w:sz="0" w:space="0" w:color="auto"/>
            <w:right w:val="none" w:sz="0" w:space="0" w:color="auto"/>
          </w:divBdr>
        </w:div>
        <w:div w:id="1451436692">
          <w:marLeft w:val="0"/>
          <w:marRight w:val="0"/>
          <w:marTop w:val="0"/>
          <w:marBottom w:val="0"/>
          <w:divBdr>
            <w:top w:val="none" w:sz="0" w:space="0" w:color="auto"/>
            <w:left w:val="none" w:sz="0" w:space="0" w:color="auto"/>
            <w:bottom w:val="none" w:sz="0" w:space="0" w:color="auto"/>
            <w:right w:val="none" w:sz="0" w:space="0" w:color="auto"/>
          </w:divBdr>
        </w:div>
      </w:divsChild>
    </w:div>
    <w:div w:id="154030599">
      <w:bodyDiv w:val="1"/>
      <w:marLeft w:val="0"/>
      <w:marRight w:val="0"/>
      <w:marTop w:val="0"/>
      <w:marBottom w:val="0"/>
      <w:divBdr>
        <w:top w:val="none" w:sz="0" w:space="0" w:color="auto"/>
        <w:left w:val="none" w:sz="0" w:space="0" w:color="auto"/>
        <w:bottom w:val="none" w:sz="0" w:space="0" w:color="auto"/>
        <w:right w:val="none" w:sz="0" w:space="0" w:color="auto"/>
      </w:divBdr>
      <w:divsChild>
        <w:div w:id="1023362240">
          <w:marLeft w:val="0"/>
          <w:marRight w:val="0"/>
          <w:marTop w:val="0"/>
          <w:marBottom w:val="0"/>
          <w:divBdr>
            <w:top w:val="none" w:sz="0" w:space="0" w:color="auto"/>
            <w:left w:val="none" w:sz="0" w:space="0" w:color="auto"/>
            <w:bottom w:val="none" w:sz="0" w:space="0" w:color="auto"/>
            <w:right w:val="none" w:sz="0" w:space="0" w:color="auto"/>
          </w:divBdr>
        </w:div>
        <w:div w:id="106003767">
          <w:marLeft w:val="0"/>
          <w:marRight w:val="0"/>
          <w:marTop w:val="0"/>
          <w:marBottom w:val="0"/>
          <w:divBdr>
            <w:top w:val="none" w:sz="0" w:space="0" w:color="auto"/>
            <w:left w:val="none" w:sz="0" w:space="0" w:color="auto"/>
            <w:bottom w:val="none" w:sz="0" w:space="0" w:color="auto"/>
            <w:right w:val="none" w:sz="0" w:space="0" w:color="auto"/>
          </w:divBdr>
        </w:div>
        <w:div w:id="1172380273">
          <w:marLeft w:val="0"/>
          <w:marRight w:val="0"/>
          <w:marTop w:val="0"/>
          <w:marBottom w:val="0"/>
          <w:divBdr>
            <w:top w:val="none" w:sz="0" w:space="0" w:color="auto"/>
            <w:left w:val="none" w:sz="0" w:space="0" w:color="auto"/>
            <w:bottom w:val="none" w:sz="0" w:space="0" w:color="auto"/>
            <w:right w:val="none" w:sz="0" w:space="0" w:color="auto"/>
          </w:divBdr>
        </w:div>
        <w:div w:id="2113475319">
          <w:marLeft w:val="0"/>
          <w:marRight w:val="0"/>
          <w:marTop w:val="0"/>
          <w:marBottom w:val="0"/>
          <w:divBdr>
            <w:top w:val="none" w:sz="0" w:space="0" w:color="auto"/>
            <w:left w:val="none" w:sz="0" w:space="0" w:color="auto"/>
            <w:bottom w:val="none" w:sz="0" w:space="0" w:color="auto"/>
            <w:right w:val="none" w:sz="0" w:space="0" w:color="auto"/>
          </w:divBdr>
        </w:div>
      </w:divsChild>
    </w:div>
    <w:div w:id="154344985">
      <w:bodyDiv w:val="1"/>
      <w:marLeft w:val="0"/>
      <w:marRight w:val="0"/>
      <w:marTop w:val="0"/>
      <w:marBottom w:val="0"/>
      <w:divBdr>
        <w:top w:val="none" w:sz="0" w:space="0" w:color="auto"/>
        <w:left w:val="none" w:sz="0" w:space="0" w:color="auto"/>
        <w:bottom w:val="none" w:sz="0" w:space="0" w:color="auto"/>
        <w:right w:val="none" w:sz="0" w:space="0" w:color="auto"/>
      </w:divBdr>
      <w:divsChild>
        <w:div w:id="43607114">
          <w:marLeft w:val="0"/>
          <w:marRight w:val="0"/>
          <w:marTop w:val="0"/>
          <w:marBottom w:val="0"/>
          <w:divBdr>
            <w:top w:val="none" w:sz="0" w:space="0" w:color="auto"/>
            <w:left w:val="none" w:sz="0" w:space="0" w:color="auto"/>
            <w:bottom w:val="none" w:sz="0" w:space="0" w:color="auto"/>
            <w:right w:val="none" w:sz="0" w:space="0" w:color="auto"/>
          </w:divBdr>
        </w:div>
        <w:div w:id="1126195370">
          <w:marLeft w:val="0"/>
          <w:marRight w:val="0"/>
          <w:marTop w:val="0"/>
          <w:marBottom w:val="0"/>
          <w:divBdr>
            <w:top w:val="none" w:sz="0" w:space="0" w:color="auto"/>
            <w:left w:val="none" w:sz="0" w:space="0" w:color="auto"/>
            <w:bottom w:val="none" w:sz="0" w:space="0" w:color="auto"/>
            <w:right w:val="none" w:sz="0" w:space="0" w:color="auto"/>
          </w:divBdr>
        </w:div>
      </w:divsChild>
    </w:div>
    <w:div w:id="162162909">
      <w:bodyDiv w:val="1"/>
      <w:marLeft w:val="0"/>
      <w:marRight w:val="0"/>
      <w:marTop w:val="0"/>
      <w:marBottom w:val="0"/>
      <w:divBdr>
        <w:top w:val="none" w:sz="0" w:space="0" w:color="auto"/>
        <w:left w:val="none" w:sz="0" w:space="0" w:color="auto"/>
        <w:bottom w:val="none" w:sz="0" w:space="0" w:color="auto"/>
        <w:right w:val="none" w:sz="0" w:space="0" w:color="auto"/>
      </w:divBdr>
      <w:divsChild>
        <w:div w:id="127627251">
          <w:marLeft w:val="0"/>
          <w:marRight w:val="0"/>
          <w:marTop w:val="0"/>
          <w:marBottom w:val="0"/>
          <w:divBdr>
            <w:top w:val="none" w:sz="0" w:space="0" w:color="auto"/>
            <w:left w:val="none" w:sz="0" w:space="0" w:color="auto"/>
            <w:bottom w:val="none" w:sz="0" w:space="0" w:color="auto"/>
            <w:right w:val="none" w:sz="0" w:space="0" w:color="auto"/>
          </w:divBdr>
        </w:div>
        <w:div w:id="1641500163">
          <w:marLeft w:val="0"/>
          <w:marRight w:val="0"/>
          <w:marTop w:val="0"/>
          <w:marBottom w:val="0"/>
          <w:divBdr>
            <w:top w:val="none" w:sz="0" w:space="0" w:color="auto"/>
            <w:left w:val="none" w:sz="0" w:space="0" w:color="auto"/>
            <w:bottom w:val="none" w:sz="0" w:space="0" w:color="auto"/>
            <w:right w:val="none" w:sz="0" w:space="0" w:color="auto"/>
          </w:divBdr>
        </w:div>
        <w:div w:id="1700424738">
          <w:marLeft w:val="0"/>
          <w:marRight w:val="0"/>
          <w:marTop w:val="0"/>
          <w:marBottom w:val="0"/>
          <w:divBdr>
            <w:top w:val="none" w:sz="0" w:space="0" w:color="auto"/>
            <w:left w:val="none" w:sz="0" w:space="0" w:color="auto"/>
            <w:bottom w:val="none" w:sz="0" w:space="0" w:color="auto"/>
            <w:right w:val="none" w:sz="0" w:space="0" w:color="auto"/>
          </w:divBdr>
        </w:div>
        <w:div w:id="1925138370">
          <w:marLeft w:val="0"/>
          <w:marRight w:val="0"/>
          <w:marTop w:val="0"/>
          <w:marBottom w:val="0"/>
          <w:divBdr>
            <w:top w:val="none" w:sz="0" w:space="0" w:color="auto"/>
            <w:left w:val="none" w:sz="0" w:space="0" w:color="auto"/>
            <w:bottom w:val="none" w:sz="0" w:space="0" w:color="auto"/>
            <w:right w:val="none" w:sz="0" w:space="0" w:color="auto"/>
          </w:divBdr>
        </w:div>
      </w:divsChild>
    </w:div>
    <w:div w:id="212927330">
      <w:bodyDiv w:val="1"/>
      <w:marLeft w:val="0"/>
      <w:marRight w:val="0"/>
      <w:marTop w:val="0"/>
      <w:marBottom w:val="0"/>
      <w:divBdr>
        <w:top w:val="none" w:sz="0" w:space="0" w:color="auto"/>
        <w:left w:val="none" w:sz="0" w:space="0" w:color="auto"/>
        <w:bottom w:val="none" w:sz="0" w:space="0" w:color="auto"/>
        <w:right w:val="none" w:sz="0" w:space="0" w:color="auto"/>
      </w:divBdr>
      <w:divsChild>
        <w:div w:id="244384165">
          <w:marLeft w:val="0"/>
          <w:marRight w:val="0"/>
          <w:marTop w:val="0"/>
          <w:marBottom w:val="0"/>
          <w:divBdr>
            <w:top w:val="single" w:sz="2" w:space="0" w:color="E5E7EB"/>
            <w:left w:val="single" w:sz="2" w:space="0" w:color="E5E7EB"/>
            <w:bottom w:val="single" w:sz="2" w:space="0" w:color="E5E7EB"/>
            <w:right w:val="single" w:sz="2" w:space="0" w:color="E5E7EB"/>
          </w:divBdr>
        </w:div>
        <w:div w:id="432748855">
          <w:marLeft w:val="0"/>
          <w:marRight w:val="0"/>
          <w:marTop w:val="0"/>
          <w:marBottom w:val="0"/>
          <w:divBdr>
            <w:top w:val="single" w:sz="2" w:space="0" w:color="E5E7EB"/>
            <w:left w:val="single" w:sz="2" w:space="0" w:color="E5E7EB"/>
            <w:bottom w:val="single" w:sz="2" w:space="0" w:color="E5E7EB"/>
            <w:right w:val="single" w:sz="2" w:space="0" w:color="E5E7EB"/>
          </w:divBdr>
        </w:div>
        <w:div w:id="908616688">
          <w:marLeft w:val="0"/>
          <w:marRight w:val="0"/>
          <w:marTop w:val="0"/>
          <w:marBottom w:val="0"/>
          <w:divBdr>
            <w:top w:val="single" w:sz="2" w:space="0" w:color="E5E7EB"/>
            <w:left w:val="single" w:sz="2" w:space="0" w:color="E5E7EB"/>
            <w:bottom w:val="single" w:sz="2" w:space="0" w:color="E5E7EB"/>
            <w:right w:val="single" w:sz="2" w:space="0" w:color="E5E7EB"/>
          </w:divBdr>
        </w:div>
        <w:div w:id="2112774108">
          <w:marLeft w:val="0"/>
          <w:marRight w:val="0"/>
          <w:marTop w:val="0"/>
          <w:marBottom w:val="0"/>
          <w:divBdr>
            <w:top w:val="single" w:sz="6" w:space="0" w:color="E5E7EB"/>
            <w:left w:val="single" w:sz="2" w:space="0" w:color="E5E7EB"/>
            <w:bottom w:val="single" w:sz="2" w:space="0" w:color="E5E7EB"/>
            <w:right w:val="single" w:sz="2" w:space="0" w:color="E5E7EB"/>
          </w:divBdr>
        </w:div>
      </w:divsChild>
    </w:div>
    <w:div w:id="222646388">
      <w:bodyDiv w:val="1"/>
      <w:marLeft w:val="0"/>
      <w:marRight w:val="0"/>
      <w:marTop w:val="0"/>
      <w:marBottom w:val="0"/>
      <w:divBdr>
        <w:top w:val="none" w:sz="0" w:space="0" w:color="auto"/>
        <w:left w:val="none" w:sz="0" w:space="0" w:color="auto"/>
        <w:bottom w:val="none" w:sz="0" w:space="0" w:color="auto"/>
        <w:right w:val="none" w:sz="0" w:space="0" w:color="auto"/>
      </w:divBdr>
    </w:div>
    <w:div w:id="230896747">
      <w:bodyDiv w:val="1"/>
      <w:marLeft w:val="0"/>
      <w:marRight w:val="0"/>
      <w:marTop w:val="0"/>
      <w:marBottom w:val="0"/>
      <w:divBdr>
        <w:top w:val="none" w:sz="0" w:space="0" w:color="auto"/>
        <w:left w:val="none" w:sz="0" w:space="0" w:color="auto"/>
        <w:bottom w:val="none" w:sz="0" w:space="0" w:color="auto"/>
        <w:right w:val="none" w:sz="0" w:space="0" w:color="auto"/>
      </w:divBdr>
      <w:divsChild>
        <w:div w:id="9568713">
          <w:marLeft w:val="0"/>
          <w:marRight w:val="0"/>
          <w:marTop w:val="0"/>
          <w:marBottom w:val="750"/>
          <w:divBdr>
            <w:top w:val="none" w:sz="0" w:space="0" w:color="auto"/>
            <w:left w:val="none" w:sz="0" w:space="0" w:color="auto"/>
            <w:bottom w:val="none" w:sz="0" w:space="0" w:color="auto"/>
            <w:right w:val="none" w:sz="0" w:space="0" w:color="auto"/>
          </w:divBdr>
        </w:div>
      </w:divsChild>
    </w:div>
    <w:div w:id="232472183">
      <w:bodyDiv w:val="1"/>
      <w:marLeft w:val="0"/>
      <w:marRight w:val="0"/>
      <w:marTop w:val="0"/>
      <w:marBottom w:val="0"/>
      <w:divBdr>
        <w:top w:val="none" w:sz="0" w:space="0" w:color="auto"/>
        <w:left w:val="none" w:sz="0" w:space="0" w:color="auto"/>
        <w:bottom w:val="none" w:sz="0" w:space="0" w:color="auto"/>
        <w:right w:val="none" w:sz="0" w:space="0" w:color="auto"/>
      </w:divBdr>
    </w:div>
    <w:div w:id="241764495">
      <w:bodyDiv w:val="1"/>
      <w:marLeft w:val="0"/>
      <w:marRight w:val="0"/>
      <w:marTop w:val="0"/>
      <w:marBottom w:val="0"/>
      <w:divBdr>
        <w:top w:val="none" w:sz="0" w:space="0" w:color="auto"/>
        <w:left w:val="none" w:sz="0" w:space="0" w:color="auto"/>
        <w:bottom w:val="none" w:sz="0" w:space="0" w:color="auto"/>
        <w:right w:val="none" w:sz="0" w:space="0" w:color="auto"/>
      </w:divBdr>
      <w:divsChild>
        <w:div w:id="389110056">
          <w:marLeft w:val="0"/>
          <w:marRight w:val="0"/>
          <w:marTop w:val="0"/>
          <w:marBottom w:val="0"/>
          <w:divBdr>
            <w:top w:val="none" w:sz="0" w:space="0" w:color="auto"/>
            <w:left w:val="none" w:sz="0" w:space="0" w:color="auto"/>
            <w:bottom w:val="none" w:sz="0" w:space="0" w:color="auto"/>
            <w:right w:val="none" w:sz="0" w:space="0" w:color="auto"/>
          </w:divBdr>
        </w:div>
        <w:div w:id="2116707989">
          <w:marLeft w:val="0"/>
          <w:marRight w:val="0"/>
          <w:marTop w:val="0"/>
          <w:marBottom w:val="0"/>
          <w:divBdr>
            <w:top w:val="none" w:sz="0" w:space="0" w:color="auto"/>
            <w:left w:val="none" w:sz="0" w:space="0" w:color="auto"/>
            <w:bottom w:val="none" w:sz="0" w:space="0" w:color="auto"/>
            <w:right w:val="none" w:sz="0" w:space="0" w:color="auto"/>
          </w:divBdr>
        </w:div>
        <w:div w:id="2145729650">
          <w:marLeft w:val="0"/>
          <w:marRight w:val="0"/>
          <w:marTop w:val="0"/>
          <w:marBottom w:val="0"/>
          <w:divBdr>
            <w:top w:val="none" w:sz="0" w:space="0" w:color="auto"/>
            <w:left w:val="none" w:sz="0" w:space="0" w:color="auto"/>
            <w:bottom w:val="none" w:sz="0" w:space="0" w:color="auto"/>
            <w:right w:val="none" w:sz="0" w:space="0" w:color="auto"/>
          </w:divBdr>
        </w:div>
      </w:divsChild>
    </w:div>
    <w:div w:id="286786597">
      <w:bodyDiv w:val="1"/>
      <w:marLeft w:val="0"/>
      <w:marRight w:val="0"/>
      <w:marTop w:val="0"/>
      <w:marBottom w:val="0"/>
      <w:divBdr>
        <w:top w:val="none" w:sz="0" w:space="0" w:color="auto"/>
        <w:left w:val="none" w:sz="0" w:space="0" w:color="auto"/>
        <w:bottom w:val="none" w:sz="0" w:space="0" w:color="auto"/>
        <w:right w:val="none" w:sz="0" w:space="0" w:color="auto"/>
      </w:divBdr>
      <w:divsChild>
        <w:div w:id="216356471">
          <w:marLeft w:val="0"/>
          <w:marRight w:val="0"/>
          <w:marTop w:val="0"/>
          <w:marBottom w:val="0"/>
          <w:divBdr>
            <w:top w:val="none" w:sz="0" w:space="0" w:color="auto"/>
            <w:left w:val="none" w:sz="0" w:space="0" w:color="auto"/>
            <w:bottom w:val="none" w:sz="0" w:space="0" w:color="auto"/>
            <w:right w:val="none" w:sz="0" w:space="0" w:color="auto"/>
          </w:divBdr>
        </w:div>
        <w:div w:id="872812697">
          <w:marLeft w:val="0"/>
          <w:marRight w:val="0"/>
          <w:marTop w:val="0"/>
          <w:marBottom w:val="0"/>
          <w:divBdr>
            <w:top w:val="none" w:sz="0" w:space="0" w:color="auto"/>
            <w:left w:val="none" w:sz="0" w:space="0" w:color="auto"/>
            <w:bottom w:val="none" w:sz="0" w:space="0" w:color="auto"/>
            <w:right w:val="none" w:sz="0" w:space="0" w:color="auto"/>
          </w:divBdr>
        </w:div>
        <w:div w:id="1293053249">
          <w:marLeft w:val="0"/>
          <w:marRight w:val="0"/>
          <w:marTop w:val="0"/>
          <w:marBottom w:val="0"/>
          <w:divBdr>
            <w:top w:val="none" w:sz="0" w:space="0" w:color="auto"/>
            <w:left w:val="none" w:sz="0" w:space="0" w:color="auto"/>
            <w:bottom w:val="none" w:sz="0" w:space="0" w:color="auto"/>
            <w:right w:val="none" w:sz="0" w:space="0" w:color="auto"/>
          </w:divBdr>
        </w:div>
      </w:divsChild>
    </w:div>
    <w:div w:id="287669199">
      <w:bodyDiv w:val="1"/>
      <w:marLeft w:val="0"/>
      <w:marRight w:val="0"/>
      <w:marTop w:val="0"/>
      <w:marBottom w:val="0"/>
      <w:divBdr>
        <w:top w:val="none" w:sz="0" w:space="0" w:color="auto"/>
        <w:left w:val="none" w:sz="0" w:space="0" w:color="auto"/>
        <w:bottom w:val="none" w:sz="0" w:space="0" w:color="auto"/>
        <w:right w:val="none" w:sz="0" w:space="0" w:color="auto"/>
      </w:divBdr>
      <w:divsChild>
        <w:div w:id="204830071">
          <w:marLeft w:val="0"/>
          <w:marRight w:val="0"/>
          <w:marTop w:val="0"/>
          <w:marBottom w:val="0"/>
          <w:divBdr>
            <w:top w:val="none" w:sz="0" w:space="0" w:color="auto"/>
            <w:left w:val="none" w:sz="0" w:space="0" w:color="auto"/>
            <w:bottom w:val="none" w:sz="0" w:space="0" w:color="auto"/>
            <w:right w:val="none" w:sz="0" w:space="0" w:color="auto"/>
          </w:divBdr>
        </w:div>
        <w:div w:id="608977787">
          <w:marLeft w:val="0"/>
          <w:marRight w:val="0"/>
          <w:marTop w:val="0"/>
          <w:marBottom w:val="0"/>
          <w:divBdr>
            <w:top w:val="none" w:sz="0" w:space="0" w:color="auto"/>
            <w:left w:val="none" w:sz="0" w:space="0" w:color="auto"/>
            <w:bottom w:val="none" w:sz="0" w:space="0" w:color="auto"/>
            <w:right w:val="none" w:sz="0" w:space="0" w:color="auto"/>
          </w:divBdr>
          <w:divsChild>
            <w:div w:id="96217535">
              <w:marLeft w:val="0"/>
              <w:marRight w:val="0"/>
              <w:marTop w:val="0"/>
              <w:marBottom w:val="0"/>
              <w:divBdr>
                <w:top w:val="none" w:sz="0" w:space="0" w:color="auto"/>
                <w:left w:val="none" w:sz="0" w:space="0" w:color="auto"/>
                <w:bottom w:val="none" w:sz="0" w:space="0" w:color="auto"/>
                <w:right w:val="none" w:sz="0" w:space="0" w:color="auto"/>
              </w:divBdr>
            </w:div>
            <w:div w:id="144713135">
              <w:marLeft w:val="0"/>
              <w:marRight w:val="0"/>
              <w:marTop w:val="0"/>
              <w:marBottom w:val="0"/>
              <w:divBdr>
                <w:top w:val="none" w:sz="0" w:space="0" w:color="auto"/>
                <w:left w:val="none" w:sz="0" w:space="0" w:color="auto"/>
                <w:bottom w:val="none" w:sz="0" w:space="0" w:color="auto"/>
                <w:right w:val="none" w:sz="0" w:space="0" w:color="auto"/>
              </w:divBdr>
            </w:div>
            <w:div w:id="1314798804">
              <w:marLeft w:val="0"/>
              <w:marRight w:val="0"/>
              <w:marTop w:val="0"/>
              <w:marBottom w:val="0"/>
              <w:divBdr>
                <w:top w:val="none" w:sz="0" w:space="0" w:color="auto"/>
                <w:left w:val="none" w:sz="0" w:space="0" w:color="auto"/>
                <w:bottom w:val="none" w:sz="0" w:space="0" w:color="auto"/>
                <w:right w:val="none" w:sz="0" w:space="0" w:color="auto"/>
              </w:divBdr>
            </w:div>
          </w:divsChild>
        </w:div>
        <w:div w:id="716011472">
          <w:marLeft w:val="0"/>
          <w:marRight w:val="0"/>
          <w:marTop w:val="0"/>
          <w:marBottom w:val="0"/>
          <w:divBdr>
            <w:top w:val="none" w:sz="0" w:space="0" w:color="auto"/>
            <w:left w:val="none" w:sz="0" w:space="0" w:color="auto"/>
            <w:bottom w:val="none" w:sz="0" w:space="0" w:color="auto"/>
            <w:right w:val="none" w:sz="0" w:space="0" w:color="auto"/>
          </w:divBdr>
        </w:div>
        <w:div w:id="890463600">
          <w:marLeft w:val="0"/>
          <w:marRight w:val="0"/>
          <w:marTop w:val="0"/>
          <w:marBottom w:val="0"/>
          <w:divBdr>
            <w:top w:val="none" w:sz="0" w:space="0" w:color="auto"/>
            <w:left w:val="none" w:sz="0" w:space="0" w:color="auto"/>
            <w:bottom w:val="none" w:sz="0" w:space="0" w:color="auto"/>
            <w:right w:val="none" w:sz="0" w:space="0" w:color="auto"/>
          </w:divBdr>
        </w:div>
        <w:div w:id="1330791479">
          <w:marLeft w:val="0"/>
          <w:marRight w:val="0"/>
          <w:marTop w:val="0"/>
          <w:marBottom w:val="0"/>
          <w:divBdr>
            <w:top w:val="none" w:sz="0" w:space="0" w:color="auto"/>
            <w:left w:val="none" w:sz="0" w:space="0" w:color="auto"/>
            <w:bottom w:val="none" w:sz="0" w:space="0" w:color="auto"/>
            <w:right w:val="none" w:sz="0" w:space="0" w:color="auto"/>
          </w:divBdr>
        </w:div>
      </w:divsChild>
    </w:div>
    <w:div w:id="344792902">
      <w:bodyDiv w:val="1"/>
      <w:marLeft w:val="0"/>
      <w:marRight w:val="0"/>
      <w:marTop w:val="0"/>
      <w:marBottom w:val="0"/>
      <w:divBdr>
        <w:top w:val="none" w:sz="0" w:space="0" w:color="auto"/>
        <w:left w:val="none" w:sz="0" w:space="0" w:color="auto"/>
        <w:bottom w:val="none" w:sz="0" w:space="0" w:color="auto"/>
        <w:right w:val="none" w:sz="0" w:space="0" w:color="auto"/>
      </w:divBdr>
    </w:div>
    <w:div w:id="362364929">
      <w:bodyDiv w:val="1"/>
      <w:marLeft w:val="0"/>
      <w:marRight w:val="0"/>
      <w:marTop w:val="0"/>
      <w:marBottom w:val="0"/>
      <w:divBdr>
        <w:top w:val="none" w:sz="0" w:space="0" w:color="auto"/>
        <w:left w:val="none" w:sz="0" w:space="0" w:color="auto"/>
        <w:bottom w:val="none" w:sz="0" w:space="0" w:color="auto"/>
        <w:right w:val="none" w:sz="0" w:space="0" w:color="auto"/>
      </w:divBdr>
      <w:divsChild>
        <w:div w:id="1219047923">
          <w:marLeft w:val="0"/>
          <w:marRight w:val="0"/>
          <w:marTop w:val="240"/>
          <w:marBottom w:val="240"/>
          <w:divBdr>
            <w:top w:val="none" w:sz="0" w:space="0" w:color="auto"/>
            <w:left w:val="none" w:sz="0" w:space="0" w:color="auto"/>
            <w:bottom w:val="none" w:sz="0" w:space="0" w:color="auto"/>
            <w:right w:val="none" w:sz="0" w:space="0" w:color="auto"/>
          </w:divBdr>
        </w:div>
        <w:div w:id="1049378364">
          <w:marLeft w:val="0"/>
          <w:marRight w:val="0"/>
          <w:marTop w:val="240"/>
          <w:marBottom w:val="240"/>
          <w:divBdr>
            <w:top w:val="none" w:sz="0" w:space="0" w:color="auto"/>
            <w:left w:val="none" w:sz="0" w:space="0" w:color="auto"/>
            <w:bottom w:val="none" w:sz="0" w:space="0" w:color="auto"/>
            <w:right w:val="none" w:sz="0" w:space="0" w:color="auto"/>
          </w:divBdr>
        </w:div>
      </w:divsChild>
    </w:div>
    <w:div w:id="389572202">
      <w:bodyDiv w:val="1"/>
      <w:marLeft w:val="0"/>
      <w:marRight w:val="0"/>
      <w:marTop w:val="0"/>
      <w:marBottom w:val="0"/>
      <w:divBdr>
        <w:top w:val="none" w:sz="0" w:space="0" w:color="auto"/>
        <w:left w:val="none" w:sz="0" w:space="0" w:color="auto"/>
        <w:bottom w:val="none" w:sz="0" w:space="0" w:color="auto"/>
        <w:right w:val="none" w:sz="0" w:space="0" w:color="auto"/>
      </w:divBdr>
      <w:divsChild>
        <w:div w:id="1419254562">
          <w:marLeft w:val="0"/>
          <w:marRight w:val="0"/>
          <w:marTop w:val="0"/>
          <w:marBottom w:val="0"/>
          <w:divBdr>
            <w:top w:val="none" w:sz="0" w:space="0" w:color="auto"/>
            <w:left w:val="none" w:sz="0" w:space="0" w:color="auto"/>
            <w:bottom w:val="none" w:sz="0" w:space="0" w:color="auto"/>
            <w:right w:val="none" w:sz="0" w:space="0" w:color="auto"/>
          </w:divBdr>
        </w:div>
        <w:div w:id="1846046587">
          <w:marLeft w:val="0"/>
          <w:marRight w:val="0"/>
          <w:marTop w:val="0"/>
          <w:marBottom w:val="0"/>
          <w:divBdr>
            <w:top w:val="none" w:sz="0" w:space="0" w:color="auto"/>
            <w:left w:val="none" w:sz="0" w:space="0" w:color="auto"/>
            <w:bottom w:val="none" w:sz="0" w:space="0" w:color="auto"/>
            <w:right w:val="none" w:sz="0" w:space="0" w:color="auto"/>
          </w:divBdr>
        </w:div>
        <w:div w:id="2099712146">
          <w:marLeft w:val="0"/>
          <w:marRight w:val="0"/>
          <w:marTop w:val="0"/>
          <w:marBottom w:val="0"/>
          <w:divBdr>
            <w:top w:val="none" w:sz="0" w:space="0" w:color="auto"/>
            <w:left w:val="none" w:sz="0" w:space="0" w:color="auto"/>
            <w:bottom w:val="none" w:sz="0" w:space="0" w:color="auto"/>
            <w:right w:val="none" w:sz="0" w:space="0" w:color="auto"/>
          </w:divBdr>
        </w:div>
        <w:div w:id="1258947761">
          <w:marLeft w:val="0"/>
          <w:marRight w:val="0"/>
          <w:marTop w:val="0"/>
          <w:marBottom w:val="0"/>
          <w:divBdr>
            <w:top w:val="none" w:sz="0" w:space="0" w:color="auto"/>
            <w:left w:val="none" w:sz="0" w:space="0" w:color="auto"/>
            <w:bottom w:val="none" w:sz="0" w:space="0" w:color="auto"/>
            <w:right w:val="none" w:sz="0" w:space="0" w:color="auto"/>
          </w:divBdr>
        </w:div>
        <w:div w:id="178467916">
          <w:marLeft w:val="0"/>
          <w:marRight w:val="0"/>
          <w:marTop w:val="0"/>
          <w:marBottom w:val="0"/>
          <w:divBdr>
            <w:top w:val="none" w:sz="0" w:space="0" w:color="auto"/>
            <w:left w:val="none" w:sz="0" w:space="0" w:color="auto"/>
            <w:bottom w:val="none" w:sz="0" w:space="0" w:color="auto"/>
            <w:right w:val="none" w:sz="0" w:space="0" w:color="auto"/>
          </w:divBdr>
        </w:div>
        <w:div w:id="1698118305">
          <w:marLeft w:val="0"/>
          <w:marRight w:val="0"/>
          <w:marTop w:val="0"/>
          <w:marBottom w:val="0"/>
          <w:divBdr>
            <w:top w:val="none" w:sz="0" w:space="0" w:color="auto"/>
            <w:left w:val="none" w:sz="0" w:space="0" w:color="auto"/>
            <w:bottom w:val="none" w:sz="0" w:space="0" w:color="auto"/>
            <w:right w:val="none" w:sz="0" w:space="0" w:color="auto"/>
          </w:divBdr>
        </w:div>
        <w:div w:id="1023633769">
          <w:marLeft w:val="0"/>
          <w:marRight w:val="0"/>
          <w:marTop w:val="0"/>
          <w:marBottom w:val="0"/>
          <w:divBdr>
            <w:top w:val="none" w:sz="0" w:space="0" w:color="auto"/>
            <w:left w:val="none" w:sz="0" w:space="0" w:color="auto"/>
            <w:bottom w:val="none" w:sz="0" w:space="0" w:color="auto"/>
            <w:right w:val="none" w:sz="0" w:space="0" w:color="auto"/>
          </w:divBdr>
          <w:divsChild>
            <w:div w:id="1351495358">
              <w:marLeft w:val="0"/>
              <w:marRight w:val="0"/>
              <w:marTop w:val="0"/>
              <w:marBottom w:val="0"/>
              <w:divBdr>
                <w:top w:val="none" w:sz="0" w:space="0" w:color="auto"/>
                <w:left w:val="none" w:sz="0" w:space="0" w:color="auto"/>
                <w:bottom w:val="none" w:sz="0" w:space="0" w:color="auto"/>
                <w:right w:val="none" w:sz="0" w:space="0" w:color="auto"/>
              </w:divBdr>
              <w:divsChild>
                <w:div w:id="601912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5319919">
      <w:bodyDiv w:val="1"/>
      <w:marLeft w:val="0"/>
      <w:marRight w:val="0"/>
      <w:marTop w:val="0"/>
      <w:marBottom w:val="0"/>
      <w:divBdr>
        <w:top w:val="none" w:sz="0" w:space="0" w:color="auto"/>
        <w:left w:val="none" w:sz="0" w:space="0" w:color="auto"/>
        <w:bottom w:val="none" w:sz="0" w:space="0" w:color="auto"/>
        <w:right w:val="none" w:sz="0" w:space="0" w:color="auto"/>
      </w:divBdr>
    </w:div>
    <w:div w:id="396903634">
      <w:bodyDiv w:val="1"/>
      <w:marLeft w:val="0"/>
      <w:marRight w:val="0"/>
      <w:marTop w:val="0"/>
      <w:marBottom w:val="0"/>
      <w:divBdr>
        <w:top w:val="none" w:sz="0" w:space="0" w:color="auto"/>
        <w:left w:val="none" w:sz="0" w:space="0" w:color="auto"/>
        <w:bottom w:val="none" w:sz="0" w:space="0" w:color="auto"/>
        <w:right w:val="none" w:sz="0" w:space="0" w:color="auto"/>
      </w:divBdr>
    </w:div>
    <w:div w:id="423306441">
      <w:bodyDiv w:val="1"/>
      <w:marLeft w:val="0"/>
      <w:marRight w:val="0"/>
      <w:marTop w:val="0"/>
      <w:marBottom w:val="0"/>
      <w:divBdr>
        <w:top w:val="none" w:sz="0" w:space="0" w:color="auto"/>
        <w:left w:val="none" w:sz="0" w:space="0" w:color="auto"/>
        <w:bottom w:val="none" w:sz="0" w:space="0" w:color="auto"/>
        <w:right w:val="none" w:sz="0" w:space="0" w:color="auto"/>
      </w:divBdr>
    </w:div>
    <w:div w:id="432287189">
      <w:bodyDiv w:val="1"/>
      <w:marLeft w:val="0"/>
      <w:marRight w:val="0"/>
      <w:marTop w:val="0"/>
      <w:marBottom w:val="0"/>
      <w:divBdr>
        <w:top w:val="none" w:sz="0" w:space="0" w:color="auto"/>
        <w:left w:val="none" w:sz="0" w:space="0" w:color="auto"/>
        <w:bottom w:val="none" w:sz="0" w:space="0" w:color="auto"/>
        <w:right w:val="none" w:sz="0" w:space="0" w:color="auto"/>
      </w:divBdr>
    </w:div>
    <w:div w:id="451630417">
      <w:bodyDiv w:val="1"/>
      <w:marLeft w:val="0"/>
      <w:marRight w:val="0"/>
      <w:marTop w:val="0"/>
      <w:marBottom w:val="0"/>
      <w:divBdr>
        <w:top w:val="none" w:sz="0" w:space="0" w:color="auto"/>
        <w:left w:val="none" w:sz="0" w:space="0" w:color="auto"/>
        <w:bottom w:val="none" w:sz="0" w:space="0" w:color="auto"/>
        <w:right w:val="none" w:sz="0" w:space="0" w:color="auto"/>
      </w:divBdr>
    </w:div>
    <w:div w:id="507602310">
      <w:bodyDiv w:val="1"/>
      <w:marLeft w:val="0"/>
      <w:marRight w:val="0"/>
      <w:marTop w:val="0"/>
      <w:marBottom w:val="0"/>
      <w:divBdr>
        <w:top w:val="none" w:sz="0" w:space="0" w:color="auto"/>
        <w:left w:val="none" w:sz="0" w:space="0" w:color="auto"/>
        <w:bottom w:val="none" w:sz="0" w:space="0" w:color="auto"/>
        <w:right w:val="none" w:sz="0" w:space="0" w:color="auto"/>
      </w:divBdr>
      <w:divsChild>
        <w:div w:id="1877424557">
          <w:marLeft w:val="0"/>
          <w:marRight w:val="0"/>
          <w:marTop w:val="0"/>
          <w:marBottom w:val="390"/>
          <w:divBdr>
            <w:top w:val="none" w:sz="0" w:space="0" w:color="auto"/>
            <w:left w:val="none" w:sz="0" w:space="0" w:color="auto"/>
            <w:bottom w:val="none" w:sz="0" w:space="0" w:color="auto"/>
            <w:right w:val="none" w:sz="0" w:space="0" w:color="auto"/>
          </w:divBdr>
        </w:div>
        <w:div w:id="984964780">
          <w:marLeft w:val="0"/>
          <w:marRight w:val="0"/>
          <w:marTop w:val="0"/>
          <w:marBottom w:val="105"/>
          <w:divBdr>
            <w:top w:val="none" w:sz="0" w:space="0" w:color="auto"/>
            <w:left w:val="none" w:sz="0" w:space="0" w:color="auto"/>
            <w:bottom w:val="none" w:sz="0" w:space="0" w:color="auto"/>
            <w:right w:val="none" w:sz="0" w:space="0" w:color="auto"/>
          </w:divBdr>
        </w:div>
      </w:divsChild>
    </w:div>
    <w:div w:id="578710673">
      <w:bodyDiv w:val="1"/>
      <w:marLeft w:val="0"/>
      <w:marRight w:val="0"/>
      <w:marTop w:val="0"/>
      <w:marBottom w:val="0"/>
      <w:divBdr>
        <w:top w:val="none" w:sz="0" w:space="0" w:color="auto"/>
        <w:left w:val="none" w:sz="0" w:space="0" w:color="auto"/>
        <w:bottom w:val="none" w:sz="0" w:space="0" w:color="auto"/>
        <w:right w:val="none" w:sz="0" w:space="0" w:color="auto"/>
      </w:divBdr>
    </w:div>
    <w:div w:id="585383811">
      <w:bodyDiv w:val="1"/>
      <w:marLeft w:val="0"/>
      <w:marRight w:val="0"/>
      <w:marTop w:val="0"/>
      <w:marBottom w:val="0"/>
      <w:divBdr>
        <w:top w:val="none" w:sz="0" w:space="0" w:color="auto"/>
        <w:left w:val="none" w:sz="0" w:space="0" w:color="auto"/>
        <w:bottom w:val="none" w:sz="0" w:space="0" w:color="auto"/>
        <w:right w:val="none" w:sz="0" w:space="0" w:color="auto"/>
      </w:divBdr>
    </w:div>
    <w:div w:id="592013057">
      <w:bodyDiv w:val="1"/>
      <w:marLeft w:val="0"/>
      <w:marRight w:val="0"/>
      <w:marTop w:val="0"/>
      <w:marBottom w:val="0"/>
      <w:divBdr>
        <w:top w:val="none" w:sz="0" w:space="0" w:color="auto"/>
        <w:left w:val="none" w:sz="0" w:space="0" w:color="auto"/>
        <w:bottom w:val="none" w:sz="0" w:space="0" w:color="auto"/>
        <w:right w:val="none" w:sz="0" w:space="0" w:color="auto"/>
      </w:divBdr>
    </w:div>
    <w:div w:id="606352774">
      <w:bodyDiv w:val="1"/>
      <w:marLeft w:val="0"/>
      <w:marRight w:val="0"/>
      <w:marTop w:val="0"/>
      <w:marBottom w:val="0"/>
      <w:divBdr>
        <w:top w:val="none" w:sz="0" w:space="0" w:color="auto"/>
        <w:left w:val="none" w:sz="0" w:space="0" w:color="auto"/>
        <w:bottom w:val="none" w:sz="0" w:space="0" w:color="auto"/>
        <w:right w:val="none" w:sz="0" w:space="0" w:color="auto"/>
      </w:divBdr>
      <w:divsChild>
        <w:div w:id="134107615">
          <w:marLeft w:val="0"/>
          <w:marRight w:val="0"/>
          <w:marTop w:val="45"/>
          <w:marBottom w:val="450"/>
          <w:divBdr>
            <w:top w:val="none" w:sz="0" w:space="0" w:color="auto"/>
            <w:left w:val="none" w:sz="0" w:space="0" w:color="auto"/>
            <w:bottom w:val="none" w:sz="0" w:space="0" w:color="auto"/>
            <w:right w:val="none" w:sz="0" w:space="0" w:color="auto"/>
          </w:divBdr>
        </w:div>
        <w:div w:id="35549039">
          <w:marLeft w:val="0"/>
          <w:marRight w:val="0"/>
          <w:marTop w:val="0"/>
          <w:marBottom w:val="0"/>
          <w:divBdr>
            <w:top w:val="none" w:sz="0" w:space="0" w:color="auto"/>
            <w:left w:val="none" w:sz="0" w:space="0" w:color="auto"/>
            <w:bottom w:val="none" w:sz="0" w:space="0" w:color="auto"/>
            <w:right w:val="none" w:sz="0" w:space="0" w:color="auto"/>
          </w:divBdr>
        </w:div>
      </w:divsChild>
    </w:div>
    <w:div w:id="650451167">
      <w:bodyDiv w:val="1"/>
      <w:marLeft w:val="0"/>
      <w:marRight w:val="0"/>
      <w:marTop w:val="0"/>
      <w:marBottom w:val="0"/>
      <w:divBdr>
        <w:top w:val="none" w:sz="0" w:space="0" w:color="auto"/>
        <w:left w:val="none" w:sz="0" w:space="0" w:color="auto"/>
        <w:bottom w:val="none" w:sz="0" w:space="0" w:color="auto"/>
        <w:right w:val="none" w:sz="0" w:space="0" w:color="auto"/>
      </w:divBdr>
      <w:divsChild>
        <w:div w:id="576789635">
          <w:marLeft w:val="0"/>
          <w:marRight w:val="0"/>
          <w:marTop w:val="0"/>
          <w:marBottom w:val="0"/>
          <w:divBdr>
            <w:top w:val="none" w:sz="0" w:space="0" w:color="auto"/>
            <w:left w:val="none" w:sz="0" w:space="0" w:color="auto"/>
            <w:bottom w:val="none" w:sz="0" w:space="0" w:color="auto"/>
            <w:right w:val="none" w:sz="0" w:space="0" w:color="auto"/>
          </w:divBdr>
        </w:div>
        <w:div w:id="581180322">
          <w:marLeft w:val="0"/>
          <w:marRight w:val="0"/>
          <w:marTop w:val="0"/>
          <w:marBottom w:val="0"/>
          <w:divBdr>
            <w:top w:val="none" w:sz="0" w:space="0" w:color="auto"/>
            <w:left w:val="none" w:sz="0" w:space="0" w:color="auto"/>
            <w:bottom w:val="none" w:sz="0" w:space="0" w:color="auto"/>
            <w:right w:val="none" w:sz="0" w:space="0" w:color="auto"/>
          </w:divBdr>
        </w:div>
        <w:div w:id="708720882">
          <w:marLeft w:val="0"/>
          <w:marRight w:val="0"/>
          <w:marTop w:val="0"/>
          <w:marBottom w:val="0"/>
          <w:divBdr>
            <w:top w:val="none" w:sz="0" w:space="0" w:color="auto"/>
            <w:left w:val="none" w:sz="0" w:space="0" w:color="auto"/>
            <w:bottom w:val="none" w:sz="0" w:space="0" w:color="auto"/>
            <w:right w:val="none" w:sz="0" w:space="0" w:color="auto"/>
          </w:divBdr>
        </w:div>
        <w:div w:id="1513252732">
          <w:marLeft w:val="0"/>
          <w:marRight w:val="0"/>
          <w:marTop w:val="0"/>
          <w:marBottom w:val="0"/>
          <w:divBdr>
            <w:top w:val="none" w:sz="0" w:space="0" w:color="auto"/>
            <w:left w:val="none" w:sz="0" w:space="0" w:color="auto"/>
            <w:bottom w:val="none" w:sz="0" w:space="0" w:color="auto"/>
            <w:right w:val="none" w:sz="0" w:space="0" w:color="auto"/>
          </w:divBdr>
        </w:div>
      </w:divsChild>
    </w:div>
    <w:div w:id="682821036">
      <w:bodyDiv w:val="1"/>
      <w:marLeft w:val="0"/>
      <w:marRight w:val="0"/>
      <w:marTop w:val="0"/>
      <w:marBottom w:val="0"/>
      <w:divBdr>
        <w:top w:val="none" w:sz="0" w:space="0" w:color="auto"/>
        <w:left w:val="none" w:sz="0" w:space="0" w:color="auto"/>
        <w:bottom w:val="none" w:sz="0" w:space="0" w:color="auto"/>
        <w:right w:val="none" w:sz="0" w:space="0" w:color="auto"/>
      </w:divBdr>
    </w:div>
    <w:div w:id="684987307">
      <w:bodyDiv w:val="1"/>
      <w:marLeft w:val="0"/>
      <w:marRight w:val="0"/>
      <w:marTop w:val="0"/>
      <w:marBottom w:val="0"/>
      <w:divBdr>
        <w:top w:val="none" w:sz="0" w:space="0" w:color="auto"/>
        <w:left w:val="none" w:sz="0" w:space="0" w:color="auto"/>
        <w:bottom w:val="none" w:sz="0" w:space="0" w:color="auto"/>
        <w:right w:val="none" w:sz="0" w:space="0" w:color="auto"/>
      </w:divBdr>
    </w:div>
    <w:div w:id="700323912">
      <w:bodyDiv w:val="1"/>
      <w:marLeft w:val="0"/>
      <w:marRight w:val="0"/>
      <w:marTop w:val="0"/>
      <w:marBottom w:val="0"/>
      <w:divBdr>
        <w:top w:val="none" w:sz="0" w:space="0" w:color="auto"/>
        <w:left w:val="none" w:sz="0" w:space="0" w:color="auto"/>
        <w:bottom w:val="none" w:sz="0" w:space="0" w:color="auto"/>
        <w:right w:val="none" w:sz="0" w:space="0" w:color="auto"/>
      </w:divBdr>
      <w:divsChild>
        <w:div w:id="12614590">
          <w:marLeft w:val="0"/>
          <w:marRight w:val="0"/>
          <w:marTop w:val="0"/>
          <w:marBottom w:val="0"/>
          <w:divBdr>
            <w:top w:val="none" w:sz="0" w:space="0" w:color="auto"/>
            <w:left w:val="none" w:sz="0" w:space="0" w:color="auto"/>
            <w:bottom w:val="none" w:sz="0" w:space="0" w:color="auto"/>
            <w:right w:val="none" w:sz="0" w:space="0" w:color="auto"/>
          </w:divBdr>
        </w:div>
        <w:div w:id="351957300">
          <w:marLeft w:val="0"/>
          <w:marRight w:val="0"/>
          <w:marTop w:val="0"/>
          <w:marBottom w:val="0"/>
          <w:divBdr>
            <w:top w:val="none" w:sz="0" w:space="0" w:color="auto"/>
            <w:left w:val="none" w:sz="0" w:space="0" w:color="auto"/>
            <w:bottom w:val="none" w:sz="0" w:space="0" w:color="auto"/>
            <w:right w:val="none" w:sz="0" w:space="0" w:color="auto"/>
          </w:divBdr>
        </w:div>
        <w:div w:id="1153713855">
          <w:marLeft w:val="0"/>
          <w:marRight w:val="0"/>
          <w:marTop w:val="0"/>
          <w:marBottom w:val="0"/>
          <w:divBdr>
            <w:top w:val="none" w:sz="0" w:space="0" w:color="auto"/>
            <w:left w:val="none" w:sz="0" w:space="0" w:color="auto"/>
            <w:bottom w:val="none" w:sz="0" w:space="0" w:color="auto"/>
            <w:right w:val="none" w:sz="0" w:space="0" w:color="auto"/>
          </w:divBdr>
        </w:div>
        <w:div w:id="1210802808">
          <w:marLeft w:val="0"/>
          <w:marRight w:val="0"/>
          <w:marTop w:val="0"/>
          <w:marBottom w:val="0"/>
          <w:divBdr>
            <w:top w:val="none" w:sz="0" w:space="0" w:color="auto"/>
            <w:left w:val="none" w:sz="0" w:space="0" w:color="auto"/>
            <w:bottom w:val="none" w:sz="0" w:space="0" w:color="auto"/>
            <w:right w:val="none" w:sz="0" w:space="0" w:color="auto"/>
          </w:divBdr>
        </w:div>
      </w:divsChild>
    </w:div>
    <w:div w:id="708913619">
      <w:bodyDiv w:val="1"/>
      <w:marLeft w:val="0"/>
      <w:marRight w:val="0"/>
      <w:marTop w:val="0"/>
      <w:marBottom w:val="0"/>
      <w:divBdr>
        <w:top w:val="none" w:sz="0" w:space="0" w:color="auto"/>
        <w:left w:val="none" w:sz="0" w:space="0" w:color="auto"/>
        <w:bottom w:val="none" w:sz="0" w:space="0" w:color="auto"/>
        <w:right w:val="none" w:sz="0" w:space="0" w:color="auto"/>
      </w:divBdr>
    </w:div>
    <w:div w:id="710112781">
      <w:bodyDiv w:val="1"/>
      <w:marLeft w:val="0"/>
      <w:marRight w:val="0"/>
      <w:marTop w:val="0"/>
      <w:marBottom w:val="0"/>
      <w:divBdr>
        <w:top w:val="none" w:sz="0" w:space="0" w:color="auto"/>
        <w:left w:val="none" w:sz="0" w:space="0" w:color="auto"/>
        <w:bottom w:val="none" w:sz="0" w:space="0" w:color="auto"/>
        <w:right w:val="none" w:sz="0" w:space="0" w:color="auto"/>
      </w:divBdr>
    </w:div>
    <w:div w:id="728698657">
      <w:bodyDiv w:val="1"/>
      <w:marLeft w:val="0"/>
      <w:marRight w:val="0"/>
      <w:marTop w:val="0"/>
      <w:marBottom w:val="0"/>
      <w:divBdr>
        <w:top w:val="none" w:sz="0" w:space="0" w:color="auto"/>
        <w:left w:val="none" w:sz="0" w:space="0" w:color="auto"/>
        <w:bottom w:val="none" w:sz="0" w:space="0" w:color="auto"/>
        <w:right w:val="none" w:sz="0" w:space="0" w:color="auto"/>
      </w:divBdr>
    </w:div>
    <w:div w:id="738867021">
      <w:bodyDiv w:val="1"/>
      <w:marLeft w:val="0"/>
      <w:marRight w:val="0"/>
      <w:marTop w:val="0"/>
      <w:marBottom w:val="0"/>
      <w:divBdr>
        <w:top w:val="none" w:sz="0" w:space="0" w:color="auto"/>
        <w:left w:val="none" w:sz="0" w:space="0" w:color="auto"/>
        <w:bottom w:val="none" w:sz="0" w:space="0" w:color="auto"/>
        <w:right w:val="none" w:sz="0" w:space="0" w:color="auto"/>
      </w:divBdr>
      <w:divsChild>
        <w:div w:id="1922448643">
          <w:marLeft w:val="0"/>
          <w:marRight w:val="0"/>
          <w:marTop w:val="0"/>
          <w:marBottom w:val="0"/>
          <w:divBdr>
            <w:top w:val="none" w:sz="0" w:space="0" w:color="auto"/>
            <w:left w:val="none" w:sz="0" w:space="0" w:color="auto"/>
            <w:bottom w:val="none" w:sz="0" w:space="0" w:color="auto"/>
            <w:right w:val="none" w:sz="0" w:space="0" w:color="auto"/>
          </w:divBdr>
        </w:div>
      </w:divsChild>
    </w:div>
    <w:div w:id="740368026">
      <w:bodyDiv w:val="1"/>
      <w:marLeft w:val="0"/>
      <w:marRight w:val="0"/>
      <w:marTop w:val="0"/>
      <w:marBottom w:val="0"/>
      <w:divBdr>
        <w:top w:val="none" w:sz="0" w:space="0" w:color="auto"/>
        <w:left w:val="none" w:sz="0" w:space="0" w:color="auto"/>
        <w:bottom w:val="none" w:sz="0" w:space="0" w:color="auto"/>
        <w:right w:val="none" w:sz="0" w:space="0" w:color="auto"/>
      </w:divBdr>
    </w:div>
    <w:div w:id="766077363">
      <w:bodyDiv w:val="1"/>
      <w:marLeft w:val="0"/>
      <w:marRight w:val="0"/>
      <w:marTop w:val="0"/>
      <w:marBottom w:val="0"/>
      <w:divBdr>
        <w:top w:val="none" w:sz="0" w:space="0" w:color="auto"/>
        <w:left w:val="none" w:sz="0" w:space="0" w:color="auto"/>
        <w:bottom w:val="none" w:sz="0" w:space="0" w:color="auto"/>
        <w:right w:val="none" w:sz="0" w:space="0" w:color="auto"/>
      </w:divBdr>
      <w:divsChild>
        <w:div w:id="356665296">
          <w:marLeft w:val="0"/>
          <w:marRight w:val="0"/>
          <w:marTop w:val="0"/>
          <w:marBottom w:val="0"/>
          <w:divBdr>
            <w:top w:val="none" w:sz="0" w:space="0" w:color="auto"/>
            <w:left w:val="none" w:sz="0" w:space="0" w:color="auto"/>
            <w:bottom w:val="none" w:sz="0" w:space="0" w:color="auto"/>
            <w:right w:val="none" w:sz="0" w:space="0" w:color="auto"/>
          </w:divBdr>
          <w:divsChild>
            <w:div w:id="65414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092216">
      <w:bodyDiv w:val="1"/>
      <w:marLeft w:val="0"/>
      <w:marRight w:val="0"/>
      <w:marTop w:val="0"/>
      <w:marBottom w:val="0"/>
      <w:divBdr>
        <w:top w:val="none" w:sz="0" w:space="0" w:color="auto"/>
        <w:left w:val="none" w:sz="0" w:space="0" w:color="auto"/>
        <w:bottom w:val="none" w:sz="0" w:space="0" w:color="auto"/>
        <w:right w:val="none" w:sz="0" w:space="0" w:color="auto"/>
      </w:divBdr>
    </w:div>
    <w:div w:id="781413092">
      <w:bodyDiv w:val="1"/>
      <w:marLeft w:val="0"/>
      <w:marRight w:val="0"/>
      <w:marTop w:val="0"/>
      <w:marBottom w:val="0"/>
      <w:divBdr>
        <w:top w:val="none" w:sz="0" w:space="0" w:color="auto"/>
        <w:left w:val="none" w:sz="0" w:space="0" w:color="auto"/>
        <w:bottom w:val="none" w:sz="0" w:space="0" w:color="auto"/>
        <w:right w:val="none" w:sz="0" w:space="0" w:color="auto"/>
      </w:divBdr>
    </w:div>
    <w:div w:id="792594496">
      <w:bodyDiv w:val="1"/>
      <w:marLeft w:val="0"/>
      <w:marRight w:val="0"/>
      <w:marTop w:val="0"/>
      <w:marBottom w:val="0"/>
      <w:divBdr>
        <w:top w:val="none" w:sz="0" w:space="0" w:color="auto"/>
        <w:left w:val="none" w:sz="0" w:space="0" w:color="auto"/>
        <w:bottom w:val="none" w:sz="0" w:space="0" w:color="auto"/>
        <w:right w:val="none" w:sz="0" w:space="0" w:color="auto"/>
      </w:divBdr>
      <w:divsChild>
        <w:div w:id="1515878791">
          <w:marLeft w:val="0"/>
          <w:marRight w:val="0"/>
          <w:marTop w:val="0"/>
          <w:marBottom w:val="200"/>
          <w:divBdr>
            <w:top w:val="none" w:sz="0" w:space="0" w:color="auto"/>
            <w:left w:val="none" w:sz="0" w:space="0" w:color="auto"/>
            <w:bottom w:val="none" w:sz="0" w:space="0" w:color="auto"/>
            <w:right w:val="none" w:sz="0" w:space="0" w:color="auto"/>
          </w:divBdr>
        </w:div>
      </w:divsChild>
    </w:div>
    <w:div w:id="828860370">
      <w:bodyDiv w:val="1"/>
      <w:marLeft w:val="0"/>
      <w:marRight w:val="0"/>
      <w:marTop w:val="0"/>
      <w:marBottom w:val="0"/>
      <w:divBdr>
        <w:top w:val="none" w:sz="0" w:space="0" w:color="auto"/>
        <w:left w:val="none" w:sz="0" w:space="0" w:color="auto"/>
        <w:bottom w:val="none" w:sz="0" w:space="0" w:color="auto"/>
        <w:right w:val="none" w:sz="0" w:space="0" w:color="auto"/>
      </w:divBdr>
      <w:divsChild>
        <w:div w:id="831991453">
          <w:marLeft w:val="0"/>
          <w:marRight w:val="0"/>
          <w:marTop w:val="0"/>
          <w:marBottom w:val="0"/>
          <w:divBdr>
            <w:top w:val="none" w:sz="0" w:space="0" w:color="auto"/>
            <w:left w:val="none" w:sz="0" w:space="0" w:color="auto"/>
            <w:bottom w:val="none" w:sz="0" w:space="0" w:color="auto"/>
            <w:right w:val="none" w:sz="0" w:space="0" w:color="auto"/>
          </w:divBdr>
        </w:div>
        <w:div w:id="1389574810">
          <w:marLeft w:val="0"/>
          <w:marRight w:val="0"/>
          <w:marTop w:val="0"/>
          <w:marBottom w:val="0"/>
          <w:divBdr>
            <w:top w:val="none" w:sz="0" w:space="0" w:color="auto"/>
            <w:left w:val="none" w:sz="0" w:space="0" w:color="auto"/>
            <w:bottom w:val="none" w:sz="0" w:space="0" w:color="auto"/>
            <w:right w:val="none" w:sz="0" w:space="0" w:color="auto"/>
          </w:divBdr>
        </w:div>
        <w:div w:id="1615207775">
          <w:marLeft w:val="0"/>
          <w:marRight w:val="0"/>
          <w:marTop w:val="0"/>
          <w:marBottom w:val="0"/>
          <w:divBdr>
            <w:top w:val="none" w:sz="0" w:space="0" w:color="auto"/>
            <w:left w:val="none" w:sz="0" w:space="0" w:color="auto"/>
            <w:bottom w:val="none" w:sz="0" w:space="0" w:color="auto"/>
            <w:right w:val="none" w:sz="0" w:space="0" w:color="auto"/>
          </w:divBdr>
        </w:div>
      </w:divsChild>
    </w:div>
    <w:div w:id="874658166">
      <w:bodyDiv w:val="1"/>
      <w:marLeft w:val="0"/>
      <w:marRight w:val="0"/>
      <w:marTop w:val="0"/>
      <w:marBottom w:val="0"/>
      <w:divBdr>
        <w:top w:val="none" w:sz="0" w:space="0" w:color="auto"/>
        <w:left w:val="none" w:sz="0" w:space="0" w:color="auto"/>
        <w:bottom w:val="none" w:sz="0" w:space="0" w:color="auto"/>
        <w:right w:val="none" w:sz="0" w:space="0" w:color="auto"/>
      </w:divBdr>
      <w:divsChild>
        <w:div w:id="347803660">
          <w:marLeft w:val="0"/>
          <w:marRight w:val="0"/>
          <w:marTop w:val="120"/>
          <w:marBottom w:val="0"/>
          <w:divBdr>
            <w:top w:val="none" w:sz="0" w:space="0" w:color="auto"/>
            <w:left w:val="none" w:sz="0" w:space="0" w:color="auto"/>
            <w:bottom w:val="none" w:sz="0" w:space="0" w:color="auto"/>
            <w:right w:val="none" w:sz="0" w:space="0" w:color="auto"/>
          </w:divBdr>
          <w:divsChild>
            <w:div w:id="865409543">
              <w:marLeft w:val="0"/>
              <w:marRight w:val="0"/>
              <w:marTop w:val="0"/>
              <w:marBottom w:val="0"/>
              <w:divBdr>
                <w:top w:val="none" w:sz="0" w:space="0" w:color="auto"/>
                <w:left w:val="none" w:sz="0" w:space="0" w:color="auto"/>
                <w:bottom w:val="none" w:sz="0" w:space="0" w:color="auto"/>
                <w:right w:val="none" w:sz="0" w:space="0" w:color="auto"/>
              </w:divBdr>
            </w:div>
          </w:divsChild>
        </w:div>
        <w:div w:id="543177793">
          <w:marLeft w:val="0"/>
          <w:marRight w:val="0"/>
          <w:marTop w:val="120"/>
          <w:marBottom w:val="0"/>
          <w:divBdr>
            <w:top w:val="none" w:sz="0" w:space="0" w:color="auto"/>
            <w:left w:val="none" w:sz="0" w:space="0" w:color="auto"/>
            <w:bottom w:val="none" w:sz="0" w:space="0" w:color="auto"/>
            <w:right w:val="none" w:sz="0" w:space="0" w:color="auto"/>
          </w:divBdr>
          <w:divsChild>
            <w:div w:id="1801996541">
              <w:marLeft w:val="0"/>
              <w:marRight w:val="0"/>
              <w:marTop w:val="0"/>
              <w:marBottom w:val="0"/>
              <w:divBdr>
                <w:top w:val="none" w:sz="0" w:space="0" w:color="auto"/>
                <w:left w:val="none" w:sz="0" w:space="0" w:color="auto"/>
                <w:bottom w:val="none" w:sz="0" w:space="0" w:color="auto"/>
                <w:right w:val="none" w:sz="0" w:space="0" w:color="auto"/>
              </w:divBdr>
            </w:div>
          </w:divsChild>
        </w:div>
        <w:div w:id="1643316496">
          <w:marLeft w:val="0"/>
          <w:marRight w:val="0"/>
          <w:marTop w:val="120"/>
          <w:marBottom w:val="0"/>
          <w:divBdr>
            <w:top w:val="none" w:sz="0" w:space="0" w:color="auto"/>
            <w:left w:val="none" w:sz="0" w:space="0" w:color="auto"/>
            <w:bottom w:val="none" w:sz="0" w:space="0" w:color="auto"/>
            <w:right w:val="none" w:sz="0" w:space="0" w:color="auto"/>
          </w:divBdr>
          <w:divsChild>
            <w:div w:id="603422623">
              <w:marLeft w:val="0"/>
              <w:marRight w:val="0"/>
              <w:marTop w:val="0"/>
              <w:marBottom w:val="0"/>
              <w:divBdr>
                <w:top w:val="none" w:sz="0" w:space="0" w:color="auto"/>
                <w:left w:val="none" w:sz="0" w:space="0" w:color="auto"/>
                <w:bottom w:val="none" w:sz="0" w:space="0" w:color="auto"/>
                <w:right w:val="none" w:sz="0" w:space="0" w:color="auto"/>
              </w:divBdr>
            </w:div>
            <w:div w:id="781655096">
              <w:marLeft w:val="0"/>
              <w:marRight w:val="0"/>
              <w:marTop w:val="0"/>
              <w:marBottom w:val="0"/>
              <w:divBdr>
                <w:top w:val="none" w:sz="0" w:space="0" w:color="auto"/>
                <w:left w:val="none" w:sz="0" w:space="0" w:color="auto"/>
                <w:bottom w:val="none" w:sz="0" w:space="0" w:color="auto"/>
                <w:right w:val="none" w:sz="0" w:space="0" w:color="auto"/>
              </w:divBdr>
            </w:div>
            <w:div w:id="828789968">
              <w:marLeft w:val="0"/>
              <w:marRight w:val="0"/>
              <w:marTop w:val="0"/>
              <w:marBottom w:val="0"/>
              <w:divBdr>
                <w:top w:val="none" w:sz="0" w:space="0" w:color="auto"/>
                <w:left w:val="none" w:sz="0" w:space="0" w:color="auto"/>
                <w:bottom w:val="none" w:sz="0" w:space="0" w:color="auto"/>
                <w:right w:val="none" w:sz="0" w:space="0" w:color="auto"/>
              </w:divBdr>
            </w:div>
          </w:divsChild>
        </w:div>
        <w:div w:id="1934194467">
          <w:marLeft w:val="0"/>
          <w:marRight w:val="0"/>
          <w:marTop w:val="120"/>
          <w:marBottom w:val="0"/>
          <w:divBdr>
            <w:top w:val="none" w:sz="0" w:space="0" w:color="auto"/>
            <w:left w:val="none" w:sz="0" w:space="0" w:color="auto"/>
            <w:bottom w:val="none" w:sz="0" w:space="0" w:color="auto"/>
            <w:right w:val="none" w:sz="0" w:space="0" w:color="auto"/>
          </w:divBdr>
          <w:divsChild>
            <w:div w:id="1141381185">
              <w:marLeft w:val="0"/>
              <w:marRight w:val="0"/>
              <w:marTop w:val="0"/>
              <w:marBottom w:val="0"/>
              <w:divBdr>
                <w:top w:val="none" w:sz="0" w:space="0" w:color="auto"/>
                <w:left w:val="none" w:sz="0" w:space="0" w:color="auto"/>
                <w:bottom w:val="none" w:sz="0" w:space="0" w:color="auto"/>
                <w:right w:val="none" w:sz="0" w:space="0" w:color="auto"/>
              </w:divBdr>
            </w:div>
          </w:divsChild>
        </w:div>
        <w:div w:id="1944611301">
          <w:marLeft w:val="0"/>
          <w:marRight w:val="0"/>
          <w:marTop w:val="120"/>
          <w:marBottom w:val="0"/>
          <w:divBdr>
            <w:top w:val="none" w:sz="0" w:space="0" w:color="auto"/>
            <w:left w:val="none" w:sz="0" w:space="0" w:color="auto"/>
            <w:bottom w:val="none" w:sz="0" w:space="0" w:color="auto"/>
            <w:right w:val="none" w:sz="0" w:space="0" w:color="auto"/>
          </w:divBdr>
          <w:divsChild>
            <w:div w:id="55419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149999">
      <w:bodyDiv w:val="1"/>
      <w:marLeft w:val="0"/>
      <w:marRight w:val="0"/>
      <w:marTop w:val="0"/>
      <w:marBottom w:val="0"/>
      <w:divBdr>
        <w:top w:val="none" w:sz="0" w:space="0" w:color="auto"/>
        <w:left w:val="none" w:sz="0" w:space="0" w:color="auto"/>
        <w:bottom w:val="none" w:sz="0" w:space="0" w:color="auto"/>
        <w:right w:val="none" w:sz="0" w:space="0" w:color="auto"/>
      </w:divBdr>
    </w:div>
    <w:div w:id="924874566">
      <w:bodyDiv w:val="1"/>
      <w:marLeft w:val="0"/>
      <w:marRight w:val="0"/>
      <w:marTop w:val="0"/>
      <w:marBottom w:val="0"/>
      <w:divBdr>
        <w:top w:val="none" w:sz="0" w:space="0" w:color="auto"/>
        <w:left w:val="none" w:sz="0" w:space="0" w:color="auto"/>
        <w:bottom w:val="none" w:sz="0" w:space="0" w:color="auto"/>
        <w:right w:val="none" w:sz="0" w:space="0" w:color="auto"/>
      </w:divBdr>
    </w:div>
    <w:div w:id="964314002">
      <w:bodyDiv w:val="1"/>
      <w:marLeft w:val="0"/>
      <w:marRight w:val="0"/>
      <w:marTop w:val="0"/>
      <w:marBottom w:val="0"/>
      <w:divBdr>
        <w:top w:val="none" w:sz="0" w:space="0" w:color="auto"/>
        <w:left w:val="none" w:sz="0" w:space="0" w:color="auto"/>
        <w:bottom w:val="none" w:sz="0" w:space="0" w:color="auto"/>
        <w:right w:val="none" w:sz="0" w:space="0" w:color="auto"/>
      </w:divBdr>
    </w:div>
    <w:div w:id="1032194319">
      <w:bodyDiv w:val="1"/>
      <w:marLeft w:val="0"/>
      <w:marRight w:val="0"/>
      <w:marTop w:val="0"/>
      <w:marBottom w:val="0"/>
      <w:divBdr>
        <w:top w:val="none" w:sz="0" w:space="0" w:color="auto"/>
        <w:left w:val="none" w:sz="0" w:space="0" w:color="auto"/>
        <w:bottom w:val="none" w:sz="0" w:space="0" w:color="auto"/>
        <w:right w:val="none" w:sz="0" w:space="0" w:color="auto"/>
      </w:divBdr>
      <w:divsChild>
        <w:div w:id="1787042545">
          <w:marLeft w:val="0"/>
          <w:marRight w:val="0"/>
          <w:marTop w:val="45"/>
          <w:marBottom w:val="450"/>
          <w:divBdr>
            <w:top w:val="none" w:sz="0" w:space="0" w:color="auto"/>
            <w:left w:val="none" w:sz="0" w:space="0" w:color="auto"/>
            <w:bottom w:val="none" w:sz="0" w:space="0" w:color="auto"/>
            <w:right w:val="none" w:sz="0" w:space="0" w:color="auto"/>
          </w:divBdr>
        </w:div>
        <w:div w:id="808741814">
          <w:marLeft w:val="0"/>
          <w:marRight w:val="0"/>
          <w:marTop w:val="0"/>
          <w:marBottom w:val="0"/>
          <w:divBdr>
            <w:top w:val="none" w:sz="0" w:space="0" w:color="auto"/>
            <w:left w:val="none" w:sz="0" w:space="0" w:color="auto"/>
            <w:bottom w:val="none" w:sz="0" w:space="0" w:color="auto"/>
            <w:right w:val="none" w:sz="0" w:space="0" w:color="auto"/>
          </w:divBdr>
        </w:div>
      </w:divsChild>
    </w:div>
    <w:div w:id="1038506461">
      <w:bodyDiv w:val="1"/>
      <w:marLeft w:val="0"/>
      <w:marRight w:val="0"/>
      <w:marTop w:val="0"/>
      <w:marBottom w:val="0"/>
      <w:divBdr>
        <w:top w:val="none" w:sz="0" w:space="0" w:color="auto"/>
        <w:left w:val="none" w:sz="0" w:space="0" w:color="auto"/>
        <w:bottom w:val="none" w:sz="0" w:space="0" w:color="auto"/>
        <w:right w:val="none" w:sz="0" w:space="0" w:color="auto"/>
      </w:divBdr>
    </w:div>
    <w:div w:id="1056007337">
      <w:bodyDiv w:val="1"/>
      <w:marLeft w:val="0"/>
      <w:marRight w:val="0"/>
      <w:marTop w:val="0"/>
      <w:marBottom w:val="0"/>
      <w:divBdr>
        <w:top w:val="none" w:sz="0" w:space="0" w:color="auto"/>
        <w:left w:val="none" w:sz="0" w:space="0" w:color="auto"/>
        <w:bottom w:val="none" w:sz="0" w:space="0" w:color="auto"/>
        <w:right w:val="none" w:sz="0" w:space="0" w:color="auto"/>
      </w:divBdr>
    </w:div>
    <w:div w:id="1059283965">
      <w:bodyDiv w:val="1"/>
      <w:marLeft w:val="0"/>
      <w:marRight w:val="0"/>
      <w:marTop w:val="0"/>
      <w:marBottom w:val="0"/>
      <w:divBdr>
        <w:top w:val="none" w:sz="0" w:space="0" w:color="auto"/>
        <w:left w:val="none" w:sz="0" w:space="0" w:color="auto"/>
        <w:bottom w:val="none" w:sz="0" w:space="0" w:color="auto"/>
        <w:right w:val="none" w:sz="0" w:space="0" w:color="auto"/>
      </w:divBdr>
      <w:divsChild>
        <w:div w:id="1568026841">
          <w:marLeft w:val="0"/>
          <w:marRight w:val="0"/>
          <w:marTop w:val="0"/>
          <w:marBottom w:val="0"/>
          <w:divBdr>
            <w:top w:val="none" w:sz="0" w:space="0" w:color="auto"/>
            <w:left w:val="none" w:sz="0" w:space="0" w:color="auto"/>
            <w:bottom w:val="none" w:sz="0" w:space="0" w:color="auto"/>
            <w:right w:val="none" w:sz="0" w:space="0" w:color="auto"/>
          </w:divBdr>
        </w:div>
        <w:div w:id="2064593828">
          <w:marLeft w:val="0"/>
          <w:marRight w:val="0"/>
          <w:marTop w:val="0"/>
          <w:marBottom w:val="0"/>
          <w:divBdr>
            <w:top w:val="none" w:sz="0" w:space="0" w:color="auto"/>
            <w:left w:val="none" w:sz="0" w:space="0" w:color="auto"/>
            <w:bottom w:val="none" w:sz="0" w:space="0" w:color="auto"/>
            <w:right w:val="none" w:sz="0" w:space="0" w:color="auto"/>
          </w:divBdr>
        </w:div>
      </w:divsChild>
    </w:div>
    <w:div w:id="1090353012">
      <w:bodyDiv w:val="1"/>
      <w:marLeft w:val="0"/>
      <w:marRight w:val="0"/>
      <w:marTop w:val="0"/>
      <w:marBottom w:val="0"/>
      <w:divBdr>
        <w:top w:val="none" w:sz="0" w:space="0" w:color="auto"/>
        <w:left w:val="none" w:sz="0" w:space="0" w:color="auto"/>
        <w:bottom w:val="none" w:sz="0" w:space="0" w:color="auto"/>
        <w:right w:val="none" w:sz="0" w:space="0" w:color="auto"/>
      </w:divBdr>
    </w:div>
    <w:div w:id="1102651530">
      <w:bodyDiv w:val="1"/>
      <w:marLeft w:val="0"/>
      <w:marRight w:val="0"/>
      <w:marTop w:val="0"/>
      <w:marBottom w:val="0"/>
      <w:divBdr>
        <w:top w:val="none" w:sz="0" w:space="0" w:color="auto"/>
        <w:left w:val="none" w:sz="0" w:space="0" w:color="auto"/>
        <w:bottom w:val="none" w:sz="0" w:space="0" w:color="auto"/>
        <w:right w:val="none" w:sz="0" w:space="0" w:color="auto"/>
      </w:divBdr>
      <w:divsChild>
        <w:div w:id="1203709157">
          <w:marLeft w:val="0"/>
          <w:marRight w:val="0"/>
          <w:marTop w:val="0"/>
          <w:marBottom w:val="0"/>
          <w:divBdr>
            <w:top w:val="none" w:sz="0" w:space="0" w:color="auto"/>
            <w:left w:val="none" w:sz="0" w:space="0" w:color="auto"/>
            <w:bottom w:val="none" w:sz="0" w:space="0" w:color="auto"/>
            <w:right w:val="none" w:sz="0" w:space="0" w:color="auto"/>
          </w:divBdr>
        </w:div>
        <w:div w:id="1872717085">
          <w:marLeft w:val="0"/>
          <w:marRight w:val="0"/>
          <w:marTop w:val="90"/>
          <w:marBottom w:val="0"/>
          <w:divBdr>
            <w:top w:val="none" w:sz="0" w:space="0" w:color="auto"/>
            <w:left w:val="none" w:sz="0" w:space="0" w:color="auto"/>
            <w:bottom w:val="none" w:sz="0" w:space="0" w:color="auto"/>
            <w:right w:val="none" w:sz="0" w:space="0" w:color="auto"/>
          </w:divBdr>
        </w:div>
      </w:divsChild>
    </w:div>
    <w:div w:id="1104229672">
      <w:bodyDiv w:val="1"/>
      <w:marLeft w:val="0"/>
      <w:marRight w:val="0"/>
      <w:marTop w:val="0"/>
      <w:marBottom w:val="0"/>
      <w:divBdr>
        <w:top w:val="none" w:sz="0" w:space="0" w:color="auto"/>
        <w:left w:val="none" w:sz="0" w:space="0" w:color="auto"/>
        <w:bottom w:val="none" w:sz="0" w:space="0" w:color="auto"/>
        <w:right w:val="none" w:sz="0" w:space="0" w:color="auto"/>
      </w:divBdr>
    </w:div>
    <w:div w:id="1128232890">
      <w:bodyDiv w:val="1"/>
      <w:marLeft w:val="0"/>
      <w:marRight w:val="0"/>
      <w:marTop w:val="0"/>
      <w:marBottom w:val="0"/>
      <w:divBdr>
        <w:top w:val="none" w:sz="0" w:space="0" w:color="auto"/>
        <w:left w:val="none" w:sz="0" w:space="0" w:color="auto"/>
        <w:bottom w:val="none" w:sz="0" w:space="0" w:color="auto"/>
        <w:right w:val="none" w:sz="0" w:space="0" w:color="auto"/>
      </w:divBdr>
    </w:div>
    <w:div w:id="1133328726">
      <w:bodyDiv w:val="1"/>
      <w:marLeft w:val="0"/>
      <w:marRight w:val="0"/>
      <w:marTop w:val="0"/>
      <w:marBottom w:val="0"/>
      <w:divBdr>
        <w:top w:val="none" w:sz="0" w:space="0" w:color="auto"/>
        <w:left w:val="none" w:sz="0" w:space="0" w:color="auto"/>
        <w:bottom w:val="none" w:sz="0" w:space="0" w:color="auto"/>
        <w:right w:val="none" w:sz="0" w:space="0" w:color="auto"/>
      </w:divBdr>
    </w:div>
    <w:div w:id="1139230642">
      <w:bodyDiv w:val="1"/>
      <w:marLeft w:val="0"/>
      <w:marRight w:val="0"/>
      <w:marTop w:val="0"/>
      <w:marBottom w:val="0"/>
      <w:divBdr>
        <w:top w:val="none" w:sz="0" w:space="0" w:color="auto"/>
        <w:left w:val="none" w:sz="0" w:space="0" w:color="auto"/>
        <w:bottom w:val="none" w:sz="0" w:space="0" w:color="auto"/>
        <w:right w:val="none" w:sz="0" w:space="0" w:color="auto"/>
      </w:divBdr>
      <w:divsChild>
        <w:div w:id="1140004004">
          <w:marLeft w:val="0"/>
          <w:marRight w:val="0"/>
          <w:marTop w:val="0"/>
          <w:marBottom w:val="0"/>
          <w:divBdr>
            <w:top w:val="single" w:sz="2" w:space="0" w:color="0A082D"/>
            <w:left w:val="single" w:sz="2" w:space="0" w:color="0A082D"/>
            <w:bottom w:val="single" w:sz="2" w:space="0" w:color="0A082D"/>
            <w:right w:val="single" w:sz="2" w:space="0" w:color="0A082D"/>
          </w:divBdr>
        </w:div>
        <w:div w:id="197280354">
          <w:marLeft w:val="0"/>
          <w:marRight w:val="0"/>
          <w:marTop w:val="0"/>
          <w:marBottom w:val="0"/>
          <w:divBdr>
            <w:top w:val="none" w:sz="0" w:space="0" w:color="auto"/>
            <w:left w:val="none" w:sz="0" w:space="0" w:color="auto"/>
            <w:bottom w:val="none" w:sz="0" w:space="0" w:color="auto"/>
            <w:right w:val="none" w:sz="0" w:space="0" w:color="auto"/>
          </w:divBdr>
          <w:divsChild>
            <w:div w:id="407967746">
              <w:marLeft w:val="0"/>
              <w:marRight w:val="0"/>
              <w:marTop w:val="0"/>
              <w:marBottom w:val="0"/>
              <w:divBdr>
                <w:top w:val="none" w:sz="0" w:space="0" w:color="auto"/>
                <w:left w:val="none" w:sz="0" w:space="0" w:color="auto"/>
                <w:bottom w:val="none" w:sz="0" w:space="0" w:color="auto"/>
                <w:right w:val="none" w:sz="0" w:space="0" w:color="auto"/>
              </w:divBdr>
              <w:divsChild>
                <w:div w:id="2024434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3912553">
      <w:bodyDiv w:val="1"/>
      <w:marLeft w:val="0"/>
      <w:marRight w:val="0"/>
      <w:marTop w:val="0"/>
      <w:marBottom w:val="0"/>
      <w:divBdr>
        <w:top w:val="none" w:sz="0" w:space="0" w:color="auto"/>
        <w:left w:val="none" w:sz="0" w:space="0" w:color="auto"/>
        <w:bottom w:val="none" w:sz="0" w:space="0" w:color="auto"/>
        <w:right w:val="none" w:sz="0" w:space="0" w:color="auto"/>
      </w:divBdr>
    </w:div>
    <w:div w:id="1175876129">
      <w:bodyDiv w:val="1"/>
      <w:marLeft w:val="0"/>
      <w:marRight w:val="0"/>
      <w:marTop w:val="0"/>
      <w:marBottom w:val="0"/>
      <w:divBdr>
        <w:top w:val="none" w:sz="0" w:space="0" w:color="auto"/>
        <w:left w:val="none" w:sz="0" w:space="0" w:color="auto"/>
        <w:bottom w:val="none" w:sz="0" w:space="0" w:color="auto"/>
        <w:right w:val="none" w:sz="0" w:space="0" w:color="auto"/>
      </w:divBdr>
      <w:divsChild>
        <w:div w:id="1878270039">
          <w:marLeft w:val="0"/>
          <w:marRight w:val="0"/>
          <w:marTop w:val="105"/>
          <w:marBottom w:val="165"/>
          <w:divBdr>
            <w:top w:val="none" w:sz="0" w:space="0" w:color="auto"/>
            <w:left w:val="none" w:sz="0" w:space="0" w:color="auto"/>
            <w:bottom w:val="none" w:sz="0" w:space="0" w:color="auto"/>
            <w:right w:val="none" w:sz="0" w:space="0" w:color="auto"/>
          </w:divBdr>
        </w:div>
        <w:div w:id="924846072">
          <w:marLeft w:val="0"/>
          <w:marRight w:val="0"/>
          <w:marTop w:val="0"/>
          <w:marBottom w:val="225"/>
          <w:divBdr>
            <w:top w:val="none" w:sz="0" w:space="0" w:color="auto"/>
            <w:left w:val="none" w:sz="0" w:space="0" w:color="auto"/>
            <w:bottom w:val="none" w:sz="0" w:space="0" w:color="auto"/>
            <w:right w:val="none" w:sz="0" w:space="0" w:color="auto"/>
          </w:divBdr>
        </w:div>
      </w:divsChild>
    </w:div>
    <w:div w:id="1191534103">
      <w:bodyDiv w:val="1"/>
      <w:marLeft w:val="0"/>
      <w:marRight w:val="0"/>
      <w:marTop w:val="0"/>
      <w:marBottom w:val="0"/>
      <w:divBdr>
        <w:top w:val="none" w:sz="0" w:space="0" w:color="auto"/>
        <w:left w:val="none" w:sz="0" w:space="0" w:color="auto"/>
        <w:bottom w:val="none" w:sz="0" w:space="0" w:color="auto"/>
        <w:right w:val="none" w:sz="0" w:space="0" w:color="auto"/>
      </w:divBdr>
      <w:divsChild>
        <w:div w:id="825702100">
          <w:marLeft w:val="0"/>
          <w:marRight w:val="0"/>
          <w:marTop w:val="0"/>
          <w:marBottom w:val="0"/>
          <w:divBdr>
            <w:top w:val="none" w:sz="0" w:space="0" w:color="auto"/>
            <w:left w:val="none" w:sz="0" w:space="0" w:color="auto"/>
            <w:bottom w:val="none" w:sz="0" w:space="0" w:color="auto"/>
            <w:right w:val="none" w:sz="0" w:space="0" w:color="auto"/>
          </w:divBdr>
        </w:div>
        <w:div w:id="1004169233">
          <w:marLeft w:val="0"/>
          <w:marRight w:val="0"/>
          <w:marTop w:val="0"/>
          <w:marBottom w:val="0"/>
          <w:divBdr>
            <w:top w:val="none" w:sz="0" w:space="0" w:color="auto"/>
            <w:left w:val="none" w:sz="0" w:space="0" w:color="auto"/>
            <w:bottom w:val="none" w:sz="0" w:space="0" w:color="auto"/>
            <w:right w:val="none" w:sz="0" w:space="0" w:color="auto"/>
          </w:divBdr>
        </w:div>
        <w:div w:id="1966542350">
          <w:marLeft w:val="0"/>
          <w:marRight w:val="0"/>
          <w:marTop w:val="0"/>
          <w:marBottom w:val="0"/>
          <w:divBdr>
            <w:top w:val="none" w:sz="0" w:space="0" w:color="auto"/>
            <w:left w:val="none" w:sz="0" w:space="0" w:color="auto"/>
            <w:bottom w:val="none" w:sz="0" w:space="0" w:color="auto"/>
            <w:right w:val="none" w:sz="0" w:space="0" w:color="auto"/>
          </w:divBdr>
        </w:div>
        <w:div w:id="2053458604">
          <w:marLeft w:val="0"/>
          <w:marRight w:val="0"/>
          <w:marTop w:val="0"/>
          <w:marBottom w:val="0"/>
          <w:divBdr>
            <w:top w:val="none" w:sz="0" w:space="0" w:color="auto"/>
            <w:left w:val="none" w:sz="0" w:space="0" w:color="auto"/>
            <w:bottom w:val="none" w:sz="0" w:space="0" w:color="auto"/>
            <w:right w:val="none" w:sz="0" w:space="0" w:color="auto"/>
          </w:divBdr>
        </w:div>
      </w:divsChild>
    </w:div>
    <w:div w:id="1223908230">
      <w:bodyDiv w:val="1"/>
      <w:marLeft w:val="0"/>
      <w:marRight w:val="0"/>
      <w:marTop w:val="0"/>
      <w:marBottom w:val="0"/>
      <w:divBdr>
        <w:top w:val="none" w:sz="0" w:space="0" w:color="auto"/>
        <w:left w:val="none" w:sz="0" w:space="0" w:color="auto"/>
        <w:bottom w:val="none" w:sz="0" w:space="0" w:color="auto"/>
        <w:right w:val="none" w:sz="0" w:space="0" w:color="auto"/>
      </w:divBdr>
      <w:divsChild>
        <w:div w:id="421535299">
          <w:marLeft w:val="0"/>
          <w:marRight w:val="0"/>
          <w:marTop w:val="0"/>
          <w:marBottom w:val="0"/>
          <w:divBdr>
            <w:top w:val="none" w:sz="0" w:space="0" w:color="auto"/>
            <w:left w:val="none" w:sz="0" w:space="0" w:color="auto"/>
            <w:bottom w:val="none" w:sz="0" w:space="0" w:color="auto"/>
            <w:right w:val="none" w:sz="0" w:space="0" w:color="auto"/>
          </w:divBdr>
        </w:div>
        <w:div w:id="2054619655">
          <w:marLeft w:val="0"/>
          <w:marRight w:val="0"/>
          <w:marTop w:val="0"/>
          <w:marBottom w:val="0"/>
          <w:divBdr>
            <w:top w:val="none" w:sz="0" w:space="0" w:color="auto"/>
            <w:left w:val="none" w:sz="0" w:space="0" w:color="auto"/>
            <w:bottom w:val="none" w:sz="0" w:space="0" w:color="auto"/>
            <w:right w:val="none" w:sz="0" w:space="0" w:color="auto"/>
          </w:divBdr>
        </w:div>
      </w:divsChild>
    </w:div>
    <w:div w:id="1278485552">
      <w:bodyDiv w:val="1"/>
      <w:marLeft w:val="0"/>
      <w:marRight w:val="0"/>
      <w:marTop w:val="0"/>
      <w:marBottom w:val="0"/>
      <w:divBdr>
        <w:top w:val="none" w:sz="0" w:space="0" w:color="auto"/>
        <w:left w:val="none" w:sz="0" w:space="0" w:color="auto"/>
        <w:bottom w:val="none" w:sz="0" w:space="0" w:color="auto"/>
        <w:right w:val="none" w:sz="0" w:space="0" w:color="auto"/>
      </w:divBdr>
      <w:divsChild>
        <w:div w:id="1416123146">
          <w:marLeft w:val="0"/>
          <w:marRight w:val="0"/>
          <w:marTop w:val="0"/>
          <w:marBottom w:val="0"/>
          <w:divBdr>
            <w:top w:val="none" w:sz="0" w:space="0" w:color="auto"/>
            <w:left w:val="none" w:sz="0" w:space="0" w:color="auto"/>
            <w:bottom w:val="none" w:sz="0" w:space="0" w:color="auto"/>
            <w:right w:val="none" w:sz="0" w:space="0" w:color="auto"/>
          </w:divBdr>
        </w:div>
      </w:divsChild>
    </w:div>
    <w:div w:id="1301380904">
      <w:bodyDiv w:val="1"/>
      <w:marLeft w:val="0"/>
      <w:marRight w:val="0"/>
      <w:marTop w:val="0"/>
      <w:marBottom w:val="0"/>
      <w:divBdr>
        <w:top w:val="none" w:sz="0" w:space="0" w:color="auto"/>
        <w:left w:val="none" w:sz="0" w:space="0" w:color="auto"/>
        <w:bottom w:val="none" w:sz="0" w:space="0" w:color="auto"/>
        <w:right w:val="none" w:sz="0" w:space="0" w:color="auto"/>
      </w:divBdr>
      <w:divsChild>
        <w:div w:id="1086532866">
          <w:marLeft w:val="0"/>
          <w:marRight w:val="0"/>
          <w:marTop w:val="0"/>
          <w:marBottom w:val="0"/>
          <w:divBdr>
            <w:top w:val="none" w:sz="0" w:space="0" w:color="auto"/>
            <w:left w:val="none" w:sz="0" w:space="0" w:color="auto"/>
            <w:bottom w:val="none" w:sz="0" w:space="0" w:color="auto"/>
            <w:right w:val="none" w:sz="0" w:space="0" w:color="auto"/>
          </w:divBdr>
        </w:div>
        <w:div w:id="1402875185">
          <w:marLeft w:val="0"/>
          <w:marRight w:val="0"/>
          <w:marTop w:val="0"/>
          <w:marBottom w:val="0"/>
          <w:divBdr>
            <w:top w:val="none" w:sz="0" w:space="0" w:color="auto"/>
            <w:left w:val="none" w:sz="0" w:space="0" w:color="auto"/>
            <w:bottom w:val="none" w:sz="0" w:space="0" w:color="auto"/>
            <w:right w:val="none" w:sz="0" w:space="0" w:color="auto"/>
          </w:divBdr>
        </w:div>
      </w:divsChild>
    </w:div>
    <w:div w:id="1315060903">
      <w:bodyDiv w:val="1"/>
      <w:marLeft w:val="0"/>
      <w:marRight w:val="0"/>
      <w:marTop w:val="0"/>
      <w:marBottom w:val="0"/>
      <w:divBdr>
        <w:top w:val="none" w:sz="0" w:space="0" w:color="auto"/>
        <w:left w:val="none" w:sz="0" w:space="0" w:color="auto"/>
        <w:bottom w:val="none" w:sz="0" w:space="0" w:color="auto"/>
        <w:right w:val="none" w:sz="0" w:space="0" w:color="auto"/>
      </w:divBdr>
      <w:divsChild>
        <w:div w:id="52853294">
          <w:marLeft w:val="0"/>
          <w:marRight w:val="0"/>
          <w:marTop w:val="0"/>
          <w:marBottom w:val="0"/>
          <w:divBdr>
            <w:top w:val="none" w:sz="0" w:space="0" w:color="auto"/>
            <w:left w:val="none" w:sz="0" w:space="0" w:color="auto"/>
            <w:bottom w:val="none" w:sz="0" w:space="0" w:color="auto"/>
            <w:right w:val="none" w:sz="0" w:space="0" w:color="auto"/>
          </w:divBdr>
        </w:div>
        <w:div w:id="1549610589">
          <w:marLeft w:val="0"/>
          <w:marRight w:val="0"/>
          <w:marTop w:val="0"/>
          <w:marBottom w:val="0"/>
          <w:divBdr>
            <w:top w:val="none" w:sz="0" w:space="0" w:color="auto"/>
            <w:left w:val="none" w:sz="0" w:space="0" w:color="auto"/>
            <w:bottom w:val="none" w:sz="0" w:space="0" w:color="auto"/>
            <w:right w:val="none" w:sz="0" w:space="0" w:color="auto"/>
          </w:divBdr>
        </w:div>
        <w:div w:id="1898317671">
          <w:marLeft w:val="0"/>
          <w:marRight w:val="0"/>
          <w:marTop w:val="0"/>
          <w:marBottom w:val="0"/>
          <w:divBdr>
            <w:top w:val="none" w:sz="0" w:space="0" w:color="auto"/>
            <w:left w:val="none" w:sz="0" w:space="0" w:color="auto"/>
            <w:bottom w:val="none" w:sz="0" w:space="0" w:color="auto"/>
            <w:right w:val="none" w:sz="0" w:space="0" w:color="auto"/>
          </w:divBdr>
        </w:div>
      </w:divsChild>
    </w:div>
    <w:div w:id="1348021538">
      <w:bodyDiv w:val="1"/>
      <w:marLeft w:val="0"/>
      <w:marRight w:val="0"/>
      <w:marTop w:val="0"/>
      <w:marBottom w:val="0"/>
      <w:divBdr>
        <w:top w:val="none" w:sz="0" w:space="0" w:color="auto"/>
        <w:left w:val="none" w:sz="0" w:space="0" w:color="auto"/>
        <w:bottom w:val="none" w:sz="0" w:space="0" w:color="auto"/>
        <w:right w:val="none" w:sz="0" w:space="0" w:color="auto"/>
      </w:divBdr>
    </w:div>
    <w:div w:id="1352148753">
      <w:bodyDiv w:val="1"/>
      <w:marLeft w:val="0"/>
      <w:marRight w:val="0"/>
      <w:marTop w:val="0"/>
      <w:marBottom w:val="0"/>
      <w:divBdr>
        <w:top w:val="none" w:sz="0" w:space="0" w:color="auto"/>
        <w:left w:val="none" w:sz="0" w:space="0" w:color="auto"/>
        <w:bottom w:val="none" w:sz="0" w:space="0" w:color="auto"/>
        <w:right w:val="none" w:sz="0" w:space="0" w:color="auto"/>
      </w:divBdr>
    </w:div>
    <w:div w:id="1352951681">
      <w:bodyDiv w:val="1"/>
      <w:marLeft w:val="0"/>
      <w:marRight w:val="0"/>
      <w:marTop w:val="0"/>
      <w:marBottom w:val="0"/>
      <w:divBdr>
        <w:top w:val="none" w:sz="0" w:space="0" w:color="auto"/>
        <w:left w:val="none" w:sz="0" w:space="0" w:color="auto"/>
        <w:bottom w:val="none" w:sz="0" w:space="0" w:color="auto"/>
        <w:right w:val="none" w:sz="0" w:space="0" w:color="auto"/>
      </w:divBdr>
    </w:div>
    <w:div w:id="1362322350">
      <w:bodyDiv w:val="1"/>
      <w:marLeft w:val="0"/>
      <w:marRight w:val="0"/>
      <w:marTop w:val="0"/>
      <w:marBottom w:val="0"/>
      <w:divBdr>
        <w:top w:val="none" w:sz="0" w:space="0" w:color="auto"/>
        <w:left w:val="none" w:sz="0" w:space="0" w:color="auto"/>
        <w:bottom w:val="none" w:sz="0" w:space="0" w:color="auto"/>
        <w:right w:val="none" w:sz="0" w:space="0" w:color="auto"/>
      </w:divBdr>
    </w:div>
    <w:div w:id="1367296192">
      <w:bodyDiv w:val="1"/>
      <w:marLeft w:val="0"/>
      <w:marRight w:val="0"/>
      <w:marTop w:val="0"/>
      <w:marBottom w:val="0"/>
      <w:divBdr>
        <w:top w:val="none" w:sz="0" w:space="0" w:color="auto"/>
        <w:left w:val="none" w:sz="0" w:space="0" w:color="auto"/>
        <w:bottom w:val="none" w:sz="0" w:space="0" w:color="auto"/>
        <w:right w:val="none" w:sz="0" w:space="0" w:color="auto"/>
      </w:divBdr>
      <w:divsChild>
        <w:div w:id="243535880">
          <w:marLeft w:val="0"/>
          <w:marRight w:val="0"/>
          <w:marTop w:val="0"/>
          <w:marBottom w:val="0"/>
          <w:divBdr>
            <w:top w:val="none" w:sz="0" w:space="0" w:color="auto"/>
            <w:left w:val="none" w:sz="0" w:space="0" w:color="auto"/>
            <w:bottom w:val="none" w:sz="0" w:space="0" w:color="auto"/>
            <w:right w:val="none" w:sz="0" w:space="0" w:color="auto"/>
          </w:divBdr>
        </w:div>
        <w:div w:id="379479583">
          <w:marLeft w:val="0"/>
          <w:marRight w:val="0"/>
          <w:marTop w:val="0"/>
          <w:marBottom w:val="0"/>
          <w:divBdr>
            <w:top w:val="none" w:sz="0" w:space="0" w:color="auto"/>
            <w:left w:val="none" w:sz="0" w:space="0" w:color="auto"/>
            <w:bottom w:val="none" w:sz="0" w:space="0" w:color="auto"/>
            <w:right w:val="none" w:sz="0" w:space="0" w:color="auto"/>
          </w:divBdr>
        </w:div>
      </w:divsChild>
    </w:div>
    <w:div w:id="1379864728">
      <w:bodyDiv w:val="1"/>
      <w:marLeft w:val="0"/>
      <w:marRight w:val="0"/>
      <w:marTop w:val="0"/>
      <w:marBottom w:val="0"/>
      <w:divBdr>
        <w:top w:val="none" w:sz="0" w:space="0" w:color="auto"/>
        <w:left w:val="none" w:sz="0" w:space="0" w:color="auto"/>
        <w:bottom w:val="none" w:sz="0" w:space="0" w:color="auto"/>
        <w:right w:val="none" w:sz="0" w:space="0" w:color="auto"/>
      </w:divBdr>
    </w:div>
    <w:div w:id="1393505926">
      <w:bodyDiv w:val="1"/>
      <w:marLeft w:val="0"/>
      <w:marRight w:val="0"/>
      <w:marTop w:val="0"/>
      <w:marBottom w:val="0"/>
      <w:divBdr>
        <w:top w:val="none" w:sz="0" w:space="0" w:color="auto"/>
        <w:left w:val="none" w:sz="0" w:space="0" w:color="auto"/>
        <w:bottom w:val="none" w:sz="0" w:space="0" w:color="auto"/>
        <w:right w:val="none" w:sz="0" w:space="0" w:color="auto"/>
      </w:divBdr>
    </w:div>
    <w:div w:id="1439178437">
      <w:bodyDiv w:val="1"/>
      <w:marLeft w:val="0"/>
      <w:marRight w:val="0"/>
      <w:marTop w:val="0"/>
      <w:marBottom w:val="0"/>
      <w:divBdr>
        <w:top w:val="none" w:sz="0" w:space="0" w:color="auto"/>
        <w:left w:val="none" w:sz="0" w:space="0" w:color="auto"/>
        <w:bottom w:val="none" w:sz="0" w:space="0" w:color="auto"/>
        <w:right w:val="none" w:sz="0" w:space="0" w:color="auto"/>
      </w:divBdr>
    </w:div>
    <w:div w:id="1455751891">
      <w:bodyDiv w:val="1"/>
      <w:marLeft w:val="0"/>
      <w:marRight w:val="0"/>
      <w:marTop w:val="0"/>
      <w:marBottom w:val="0"/>
      <w:divBdr>
        <w:top w:val="none" w:sz="0" w:space="0" w:color="auto"/>
        <w:left w:val="none" w:sz="0" w:space="0" w:color="auto"/>
        <w:bottom w:val="none" w:sz="0" w:space="0" w:color="auto"/>
        <w:right w:val="none" w:sz="0" w:space="0" w:color="auto"/>
      </w:divBdr>
    </w:div>
    <w:div w:id="1496919983">
      <w:bodyDiv w:val="1"/>
      <w:marLeft w:val="0"/>
      <w:marRight w:val="0"/>
      <w:marTop w:val="0"/>
      <w:marBottom w:val="0"/>
      <w:divBdr>
        <w:top w:val="none" w:sz="0" w:space="0" w:color="auto"/>
        <w:left w:val="none" w:sz="0" w:space="0" w:color="auto"/>
        <w:bottom w:val="none" w:sz="0" w:space="0" w:color="auto"/>
        <w:right w:val="none" w:sz="0" w:space="0" w:color="auto"/>
      </w:divBdr>
    </w:div>
    <w:div w:id="1499495045">
      <w:bodyDiv w:val="1"/>
      <w:marLeft w:val="0"/>
      <w:marRight w:val="0"/>
      <w:marTop w:val="0"/>
      <w:marBottom w:val="0"/>
      <w:divBdr>
        <w:top w:val="none" w:sz="0" w:space="0" w:color="auto"/>
        <w:left w:val="none" w:sz="0" w:space="0" w:color="auto"/>
        <w:bottom w:val="none" w:sz="0" w:space="0" w:color="auto"/>
        <w:right w:val="none" w:sz="0" w:space="0" w:color="auto"/>
      </w:divBdr>
      <w:divsChild>
        <w:div w:id="555051790">
          <w:marLeft w:val="0"/>
          <w:marRight w:val="0"/>
          <w:marTop w:val="0"/>
          <w:marBottom w:val="690"/>
          <w:divBdr>
            <w:top w:val="none" w:sz="0" w:space="0" w:color="auto"/>
            <w:left w:val="none" w:sz="0" w:space="0" w:color="auto"/>
            <w:bottom w:val="none" w:sz="0" w:space="0" w:color="auto"/>
            <w:right w:val="none" w:sz="0" w:space="0" w:color="auto"/>
          </w:divBdr>
        </w:div>
        <w:div w:id="238364914">
          <w:marLeft w:val="0"/>
          <w:marRight w:val="0"/>
          <w:marTop w:val="0"/>
          <w:marBottom w:val="0"/>
          <w:divBdr>
            <w:top w:val="none" w:sz="0" w:space="0" w:color="auto"/>
            <w:left w:val="none" w:sz="0" w:space="0" w:color="auto"/>
            <w:bottom w:val="none" w:sz="0" w:space="0" w:color="auto"/>
            <w:right w:val="none" w:sz="0" w:space="0" w:color="auto"/>
          </w:divBdr>
        </w:div>
      </w:divsChild>
    </w:div>
    <w:div w:id="1505710072">
      <w:bodyDiv w:val="1"/>
      <w:marLeft w:val="0"/>
      <w:marRight w:val="0"/>
      <w:marTop w:val="0"/>
      <w:marBottom w:val="0"/>
      <w:divBdr>
        <w:top w:val="none" w:sz="0" w:space="0" w:color="auto"/>
        <w:left w:val="none" w:sz="0" w:space="0" w:color="auto"/>
        <w:bottom w:val="none" w:sz="0" w:space="0" w:color="auto"/>
        <w:right w:val="none" w:sz="0" w:space="0" w:color="auto"/>
      </w:divBdr>
    </w:div>
    <w:div w:id="1516110444">
      <w:bodyDiv w:val="1"/>
      <w:marLeft w:val="0"/>
      <w:marRight w:val="0"/>
      <w:marTop w:val="0"/>
      <w:marBottom w:val="0"/>
      <w:divBdr>
        <w:top w:val="none" w:sz="0" w:space="0" w:color="auto"/>
        <w:left w:val="none" w:sz="0" w:space="0" w:color="auto"/>
        <w:bottom w:val="none" w:sz="0" w:space="0" w:color="auto"/>
        <w:right w:val="none" w:sz="0" w:space="0" w:color="auto"/>
      </w:divBdr>
    </w:div>
    <w:div w:id="1629896779">
      <w:bodyDiv w:val="1"/>
      <w:marLeft w:val="0"/>
      <w:marRight w:val="0"/>
      <w:marTop w:val="0"/>
      <w:marBottom w:val="0"/>
      <w:divBdr>
        <w:top w:val="none" w:sz="0" w:space="0" w:color="auto"/>
        <w:left w:val="none" w:sz="0" w:space="0" w:color="auto"/>
        <w:bottom w:val="none" w:sz="0" w:space="0" w:color="auto"/>
        <w:right w:val="none" w:sz="0" w:space="0" w:color="auto"/>
      </w:divBdr>
    </w:div>
    <w:div w:id="1633369074">
      <w:bodyDiv w:val="1"/>
      <w:marLeft w:val="0"/>
      <w:marRight w:val="0"/>
      <w:marTop w:val="0"/>
      <w:marBottom w:val="0"/>
      <w:divBdr>
        <w:top w:val="none" w:sz="0" w:space="0" w:color="auto"/>
        <w:left w:val="none" w:sz="0" w:space="0" w:color="auto"/>
        <w:bottom w:val="none" w:sz="0" w:space="0" w:color="auto"/>
        <w:right w:val="none" w:sz="0" w:space="0" w:color="auto"/>
      </w:divBdr>
    </w:div>
    <w:div w:id="1636060670">
      <w:bodyDiv w:val="1"/>
      <w:marLeft w:val="0"/>
      <w:marRight w:val="0"/>
      <w:marTop w:val="0"/>
      <w:marBottom w:val="0"/>
      <w:divBdr>
        <w:top w:val="none" w:sz="0" w:space="0" w:color="auto"/>
        <w:left w:val="none" w:sz="0" w:space="0" w:color="auto"/>
        <w:bottom w:val="none" w:sz="0" w:space="0" w:color="auto"/>
        <w:right w:val="none" w:sz="0" w:space="0" w:color="auto"/>
      </w:divBdr>
    </w:div>
    <w:div w:id="1657950690">
      <w:bodyDiv w:val="1"/>
      <w:marLeft w:val="0"/>
      <w:marRight w:val="0"/>
      <w:marTop w:val="0"/>
      <w:marBottom w:val="0"/>
      <w:divBdr>
        <w:top w:val="none" w:sz="0" w:space="0" w:color="auto"/>
        <w:left w:val="none" w:sz="0" w:space="0" w:color="auto"/>
        <w:bottom w:val="none" w:sz="0" w:space="0" w:color="auto"/>
        <w:right w:val="none" w:sz="0" w:space="0" w:color="auto"/>
      </w:divBdr>
    </w:div>
    <w:div w:id="166153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7254">
          <w:marLeft w:val="0"/>
          <w:marRight w:val="0"/>
          <w:marTop w:val="0"/>
          <w:marBottom w:val="0"/>
          <w:divBdr>
            <w:top w:val="none" w:sz="0" w:space="0" w:color="auto"/>
            <w:left w:val="none" w:sz="0" w:space="0" w:color="auto"/>
            <w:bottom w:val="none" w:sz="0" w:space="0" w:color="auto"/>
            <w:right w:val="none" w:sz="0" w:space="0" w:color="auto"/>
          </w:divBdr>
          <w:divsChild>
            <w:div w:id="536434367">
              <w:marLeft w:val="0"/>
              <w:marRight w:val="0"/>
              <w:marTop w:val="0"/>
              <w:marBottom w:val="0"/>
              <w:divBdr>
                <w:top w:val="none" w:sz="0" w:space="0" w:color="auto"/>
                <w:left w:val="none" w:sz="0" w:space="0" w:color="auto"/>
                <w:bottom w:val="none" w:sz="0" w:space="0" w:color="auto"/>
                <w:right w:val="none" w:sz="0" w:space="0" w:color="auto"/>
              </w:divBdr>
              <w:divsChild>
                <w:div w:id="208918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651980">
          <w:marLeft w:val="0"/>
          <w:marRight w:val="0"/>
          <w:marTop w:val="0"/>
          <w:marBottom w:val="300"/>
          <w:divBdr>
            <w:top w:val="none" w:sz="0" w:space="0" w:color="auto"/>
            <w:left w:val="none" w:sz="0" w:space="0" w:color="auto"/>
            <w:bottom w:val="none" w:sz="0" w:space="0" w:color="auto"/>
            <w:right w:val="none" w:sz="0" w:space="0" w:color="auto"/>
          </w:divBdr>
          <w:divsChild>
            <w:div w:id="40661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588576">
      <w:bodyDiv w:val="1"/>
      <w:marLeft w:val="0"/>
      <w:marRight w:val="0"/>
      <w:marTop w:val="0"/>
      <w:marBottom w:val="0"/>
      <w:divBdr>
        <w:top w:val="none" w:sz="0" w:space="0" w:color="auto"/>
        <w:left w:val="none" w:sz="0" w:space="0" w:color="auto"/>
        <w:bottom w:val="none" w:sz="0" w:space="0" w:color="auto"/>
        <w:right w:val="none" w:sz="0" w:space="0" w:color="auto"/>
      </w:divBdr>
    </w:div>
    <w:div w:id="1749300070">
      <w:bodyDiv w:val="1"/>
      <w:marLeft w:val="0"/>
      <w:marRight w:val="0"/>
      <w:marTop w:val="0"/>
      <w:marBottom w:val="0"/>
      <w:divBdr>
        <w:top w:val="none" w:sz="0" w:space="0" w:color="auto"/>
        <w:left w:val="none" w:sz="0" w:space="0" w:color="auto"/>
        <w:bottom w:val="none" w:sz="0" w:space="0" w:color="auto"/>
        <w:right w:val="none" w:sz="0" w:space="0" w:color="auto"/>
      </w:divBdr>
      <w:divsChild>
        <w:div w:id="57434862">
          <w:marLeft w:val="0"/>
          <w:marRight w:val="0"/>
          <w:marTop w:val="0"/>
          <w:marBottom w:val="0"/>
          <w:divBdr>
            <w:top w:val="none" w:sz="0" w:space="0" w:color="auto"/>
            <w:left w:val="none" w:sz="0" w:space="0" w:color="auto"/>
            <w:bottom w:val="none" w:sz="0" w:space="0" w:color="auto"/>
            <w:right w:val="none" w:sz="0" w:space="0" w:color="auto"/>
          </w:divBdr>
        </w:div>
      </w:divsChild>
    </w:div>
    <w:div w:id="1827282306">
      <w:bodyDiv w:val="1"/>
      <w:marLeft w:val="0"/>
      <w:marRight w:val="0"/>
      <w:marTop w:val="0"/>
      <w:marBottom w:val="0"/>
      <w:divBdr>
        <w:top w:val="none" w:sz="0" w:space="0" w:color="auto"/>
        <w:left w:val="none" w:sz="0" w:space="0" w:color="auto"/>
        <w:bottom w:val="none" w:sz="0" w:space="0" w:color="auto"/>
        <w:right w:val="none" w:sz="0" w:space="0" w:color="auto"/>
      </w:divBdr>
    </w:div>
    <w:div w:id="1851065863">
      <w:bodyDiv w:val="1"/>
      <w:marLeft w:val="0"/>
      <w:marRight w:val="0"/>
      <w:marTop w:val="0"/>
      <w:marBottom w:val="0"/>
      <w:divBdr>
        <w:top w:val="none" w:sz="0" w:space="0" w:color="auto"/>
        <w:left w:val="none" w:sz="0" w:space="0" w:color="auto"/>
        <w:bottom w:val="none" w:sz="0" w:space="0" w:color="auto"/>
        <w:right w:val="none" w:sz="0" w:space="0" w:color="auto"/>
      </w:divBdr>
    </w:div>
    <w:div w:id="1854878331">
      <w:bodyDiv w:val="1"/>
      <w:marLeft w:val="0"/>
      <w:marRight w:val="0"/>
      <w:marTop w:val="0"/>
      <w:marBottom w:val="0"/>
      <w:divBdr>
        <w:top w:val="none" w:sz="0" w:space="0" w:color="auto"/>
        <w:left w:val="none" w:sz="0" w:space="0" w:color="auto"/>
        <w:bottom w:val="none" w:sz="0" w:space="0" w:color="auto"/>
        <w:right w:val="none" w:sz="0" w:space="0" w:color="auto"/>
      </w:divBdr>
    </w:div>
    <w:div w:id="1910993499">
      <w:bodyDiv w:val="1"/>
      <w:marLeft w:val="0"/>
      <w:marRight w:val="0"/>
      <w:marTop w:val="0"/>
      <w:marBottom w:val="0"/>
      <w:divBdr>
        <w:top w:val="none" w:sz="0" w:space="0" w:color="auto"/>
        <w:left w:val="none" w:sz="0" w:space="0" w:color="auto"/>
        <w:bottom w:val="none" w:sz="0" w:space="0" w:color="auto"/>
        <w:right w:val="none" w:sz="0" w:space="0" w:color="auto"/>
      </w:divBdr>
    </w:div>
    <w:div w:id="1911425041">
      <w:bodyDiv w:val="1"/>
      <w:marLeft w:val="0"/>
      <w:marRight w:val="0"/>
      <w:marTop w:val="0"/>
      <w:marBottom w:val="0"/>
      <w:divBdr>
        <w:top w:val="none" w:sz="0" w:space="0" w:color="auto"/>
        <w:left w:val="none" w:sz="0" w:space="0" w:color="auto"/>
        <w:bottom w:val="none" w:sz="0" w:space="0" w:color="auto"/>
        <w:right w:val="none" w:sz="0" w:space="0" w:color="auto"/>
      </w:divBdr>
      <w:divsChild>
        <w:div w:id="357395837">
          <w:marLeft w:val="0"/>
          <w:marRight w:val="0"/>
          <w:marTop w:val="0"/>
          <w:marBottom w:val="0"/>
          <w:divBdr>
            <w:top w:val="none" w:sz="0" w:space="0" w:color="auto"/>
            <w:left w:val="none" w:sz="0" w:space="0" w:color="auto"/>
            <w:bottom w:val="none" w:sz="0" w:space="0" w:color="auto"/>
            <w:right w:val="none" w:sz="0" w:space="0" w:color="auto"/>
          </w:divBdr>
        </w:div>
        <w:div w:id="1137727074">
          <w:marLeft w:val="0"/>
          <w:marRight w:val="0"/>
          <w:marTop w:val="0"/>
          <w:marBottom w:val="0"/>
          <w:divBdr>
            <w:top w:val="none" w:sz="0" w:space="0" w:color="auto"/>
            <w:left w:val="none" w:sz="0" w:space="0" w:color="auto"/>
            <w:bottom w:val="none" w:sz="0" w:space="0" w:color="auto"/>
            <w:right w:val="none" w:sz="0" w:space="0" w:color="auto"/>
          </w:divBdr>
        </w:div>
        <w:div w:id="1606962717">
          <w:marLeft w:val="0"/>
          <w:marRight w:val="0"/>
          <w:marTop w:val="0"/>
          <w:marBottom w:val="0"/>
          <w:divBdr>
            <w:top w:val="none" w:sz="0" w:space="0" w:color="auto"/>
            <w:left w:val="none" w:sz="0" w:space="0" w:color="auto"/>
            <w:bottom w:val="none" w:sz="0" w:space="0" w:color="auto"/>
            <w:right w:val="none" w:sz="0" w:space="0" w:color="auto"/>
          </w:divBdr>
        </w:div>
      </w:divsChild>
    </w:div>
    <w:div w:id="1920288337">
      <w:bodyDiv w:val="1"/>
      <w:marLeft w:val="0"/>
      <w:marRight w:val="0"/>
      <w:marTop w:val="0"/>
      <w:marBottom w:val="0"/>
      <w:divBdr>
        <w:top w:val="none" w:sz="0" w:space="0" w:color="auto"/>
        <w:left w:val="none" w:sz="0" w:space="0" w:color="auto"/>
        <w:bottom w:val="none" w:sz="0" w:space="0" w:color="auto"/>
        <w:right w:val="none" w:sz="0" w:space="0" w:color="auto"/>
      </w:divBdr>
    </w:div>
    <w:div w:id="1944529423">
      <w:bodyDiv w:val="1"/>
      <w:marLeft w:val="0"/>
      <w:marRight w:val="0"/>
      <w:marTop w:val="0"/>
      <w:marBottom w:val="0"/>
      <w:divBdr>
        <w:top w:val="none" w:sz="0" w:space="0" w:color="auto"/>
        <w:left w:val="none" w:sz="0" w:space="0" w:color="auto"/>
        <w:bottom w:val="none" w:sz="0" w:space="0" w:color="auto"/>
        <w:right w:val="none" w:sz="0" w:space="0" w:color="auto"/>
      </w:divBdr>
      <w:divsChild>
        <w:div w:id="1177186786">
          <w:marLeft w:val="0"/>
          <w:marRight w:val="0"/>
          <w:marTop w:val="270"/>
          <w:marBottom w:val="315"/>
          <w:divBdr>
            <w:top w:val="none" w:sz="0" w:space="0" w:color="auto"/>
            <w:left w:val="none" w:sz="0" w:space="0" w:color="auto"/>
            <w:bottom w:val="none" w:sz="0" w:space="0" w:color="auto"/>
            <w:right w:val="none" w:sz="0" w:space="0" w:color="auto"/>
          </w:divBdr>
        </w:div>
        <w:div w:id="636027430">
          <w:marLeft w:val="0"/>
          <w:marRight w:val="0"/>
          <w:marTop w:val="0"/>
          <w:marBottom w:val="0"/>
          <w:divBdr>
            <w:top w:val="none" w:sz="0" w:space="0" w:color="auto"/>
            <w:left w:val="none" w:sz="0" w:space="0" w:color="auto"/>
            <w:bottom w:val="none" w:sz="0" w:space="0" w:color="auto"/>
            <w:right w:val="none" w:sz="0" w:space="0" w:color="auto"/>
          </w:divBdr>
        </w:div>
      </w:divsChild>
    </w:div>
    <w:div w:id="1953122946">
      <w:bodyDiv w:val="1"/>
      <w:marLeft w:val="0"/>
      <w:marRight w:val="0"/>
      <w:marTop w:val="0"/>
      <w:marBottom w:val="0"/>
      <w:divBdr>
        <w:top w:val="none" w:sz="0" w:space="0" w:color="auto"/>
        <w:left w:val="none" w:sz="0" w:space="0" w:color="auto"/>
        <w:bottom w:val="none" w:sz="0" w:space="0" w:color="auto"/>
        <w:right w:val="none" w:sz="0" w:space="0" w:color="auto"/>
      </w:divBdr>
    </w:div>
    <w:div w:id="1978796489">
      <w:bodyDiv w:val="1"/>
      <w:marLeft w:val="0"/>
      <w:marRight w:val="0"/>
      <w:marTop w:val="0"/>
      <w:marBottom w:val="0"/>
      <w:divBdr>
        <w:top w:val="none" w:sz="0" w:space="0" w:color="auto"/>
        <w:left w:val="none" w:sz="0" w:space="0" w:color="auto"/>
        <w:bottom w:val="none" w:sz="0" w:space="0" w:color="auto"/>
        <w:right w:val="none" w:sz="0" w:space="0" w:color="auto"/>
      </w:divBdr>
      <w:divsChild>
        <w:div w:id="105199097">
          <w:marLeft w:val="0"/>
          <w:marRight w:val="0"/>
          <w:marTop w:val="0"/>
          <w:marBottom w:val="0"/>
          <w:divBdr>
            <w:top w:val="none" w:sz="0" w:space="0" w:color="auto"/>
            <w:left w:val="none" w:sz="0" w:space="0" w:color="auto"/>
            <w:bottom w:val="none" w:sz="0" w:space="0" w:color="auto"/>
            <w:right w:val="none" w:sz="0" w:space="0" w:color="auto"/>
          </w:divBdr>
        </w:div>
        <w:div w:id="130295459">
          <w:marLeft w:val="0"/>
          <w:marRight w:val="0"/>
          <w:marTop w:val="0"/>
          <w:marBottom w:val="0"/>
          <w:divBdr>
            <w:top w:val="none" w:sz="0" w:space="0" w:color="auto"/>
            <w:left w:val="none" w:sz="0" w:space="0" w:color="auto"/>
            <w:bottom w:val="none" w:sz="0" w:space="0" w:color="auto"/>
            <w:right w:val="none" w:sz="0" w:space="0" w:color="auto"/>
          </w:divBdr>
        </w:div>
        <w:div w:id="319163460">
          <w:marLeft w:val="0"/>
          <w:marRight w:val="0"/>
          <w:marTop w:val="0"/>
          <w:marBottom w:val="0"/>
          <w:divBdr>
            <w:top w:val="none" w:sz="0" w:space="0" w:color="auto"/>
            <w:left w:val="none" w:sz="0" w:space="0" w:color="auto"/>
            <w:bottom w:val="none" w:sz="0" w:space="0" w:color="auto"/>
            <w:right w:val="none" w:sz="0" w:space="0" w:color="auto"/>
          </w:divBdr>
        </w:div>
        <w:div w:id="577637808">
          <w:marLeft w:val="0"/>
          <w:marRight w:val="0"/>
          <w:marTop w:val="0"/>
          <w:marBottom w:val="0"/>
          <w:divBdr>
            <w:top w:val="none" w:sz="0" w:space="0" w:color="auto"/>
            <w:left w:val="none" w:sz="0" w:space="0" w:color="auto"/>
            <w:bottom w:val="none" w:sz="0" w:space="0" w:color="auto"/>
            <w:right w:val="none" w:sz="0" w:space="0" w:color="auto"/>
          </w:divBdr>
        </w:div>
        <w:div w:id="1149054515">
          <w:marLeft w:val="0"/>
          <w:marRight w:val="0"/>
          <w:marTop w:val="0"/>
          <w:marBottom w:val="0"/>
          <w:divBdr>
            <w:top w:val="none" w:sz="0" w:space="0" w:color="auto"/>
            <w:left w:val="none" w:sz="0" w:space="0" w:color="auto"/>
            <w:bottom w:val="none" w:sz="0" w:space="0" w:color="auto"/>
            <w:right w:val="none" w:sz="0" w:space="0" w:color="auto"/>
          </w:divBdr>
        </w:div>
        <w:div w:id="1322545753">
          <w:marLeft w:val="0"/>
          <w:marRight w:val="0"/>
          <w:marTop w:val="0"/>
          <w:marBottom w:val="0"/>
          <w:divBdr>
            <w:top w:val="none" w:sz="0" w:space="0" w:color="auto"/>
            <w:left w:val="none" w:sz="0" w:space="0" w:color="auto"/>
            <w:bottom w:val="none" w:sz="0" w:space="0" w:color="auto"/>
            <w:right w:val="none" w:sz="0" w:space="0" w:color="auto"/>
          </w:divBdr>
        </w:div>
        <w:div w:id="1978222907">
          <w:marLeft w:val="0"/>
          <w:marRight w:val="0"/>
          <w:marTop w:val="0"/>
          <w:marBottom w:val="0"/>
          <w:divBdr>
            <w:top w:val="none" w:sz="0" w:space="0" w:color="auto"/>
            <w:left w:val="none" w:sz="0" w:space="0" w:color="auto"/>
            <w:bottom w:val="none" w:sz="0" w:space="0" w:color="auto"/>
            <w:right w:val="none" w:sz="0" w:space="0" w:color="auto"/>
          </w:divBdr>
        </w:div>
      </w:divsChild>
    </w:div>
    <w:div w:id="2022462244">
      <w:bodyDiv w:val="1"/>
      <w:marLeft w:val="0"/>
      <w:marRight w:val="0"/>
      <w:marTop w:val="0"/>
      <w:marBottom w:val="0"/>
      <w:divBdr>
        <w:top w:val="none" w:sz="0" w:space="0" w:color="auto"/>
        <w:left w:val="none" w:sz="0" w:space="0" w:color="auto"/>
        <w:bottom w:val="none" w:sz="0" w:space="0" w:color="auto"/>
        <w:right w:val="none" w:sz="0" w:space="0" w:color="auto"/>
      </w:divBdr>
    </w:div>
    <w:div w:id="2047753434">
      <w:bodyDiv w:val="1"/>
      <w:marLeft w:val="0"/>
      <w:marRight w:val="0"/>
      <w:marTop w:val="0"/>
      <w:marBottom w:val="0"/>
      <w:divBdr>
        <w:top w:val="none" w:sz="0" w:space="0" w:color="auto"/>
        <w:left w:val="none" w:sz="0" w:space="0" w:color="auto"/>
        <w:bottom w:val="none" w:sz="0" w:space="0" w:color="auto"/>
        <w:right w:val="none" w:sz="0" w:space="0" w:color="auto"/>
      </w:divBdr>
    </w:div>
    <w:div w:id="2094888408">
      <w:bodyDiv w:val="1"/>
      <w:marLeft w:val="0"/>
      <w:marRight w:val="0"/>
      <w:marTop w:val="0"/>
      <w:marBottom w:val="0"/>
      <w:divBdr>
        <w:top w:val="none" w:sz="0" w:space="0" w:color="auto"/>
        <w:left w:val="none" w:sz="0" w:space="0" w:color="auto"/>
        <w:bottom w:val="none" w:sz="0" w:space="0" w:color="auto"/>
        <w:right w:val="none" w:sz="0" w:space="0" w:color="auto"/>
      </w:divBdr>
    </w:div>
    <w:div w:id="21184036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oolbabyequipmentbank.co.uk/" TargetMode="External"/><Relationship Id="rId21" Type="http://schemas.openxmlformats.org/officeDocument/2006/relationships/image" Target="media/image4.jpg"/><Relationship Id="rId324" Type="http://schemas.openxmlformats.org/officeDocument/2006/relationships/image" Target="media/image13.png"/><Relationship Id="rId531" Type="http://schemas.openxmlformats.org/officeDocument/2006/relationships/hyperlink" Target="https://www.gov.uk/government/organisations/uk-visas-and-immigration" TargetMode="External"/><Relationship Id="rId170" Type="http://schemas.openxmlformats.org/officeDocument/2006/relationships/hyperlink" Target="mailto:office@thornhillbc.org.uk" TargetMode="External"/><Relationship Id="rId268" Type="http://schemas.openxmlformats.org/officeDocument/2006/relationships/hyperlink" Target="https://www.caraway.uk.com/resources/memory-cafes/" TargetMode="External"/><Relationship Id="rId475" Type="http://schemas.openxmlformats.org/officeDocument/2006/relationships/hyperlink" Target="mailto:councillor.e.keogh@southampton.gov.uk" TargetMode="External"/><Relationship Id="rId32" Type="http://schemas.openxmlformats.org/officeDocument/2006/relationships/hyperlink" Target="mailto:kelly@thebigdifference.org.uk" TargetMode="External"/><Relationship Id="rId128" Type="http://schemas.openxmlformats.org/officeDocument/2006/relationships/hyperlink" Target="mailto:babyswimuk@gmail.com" TargetMode="External"/><Relationship Id="rId335" Type="http://schemas.openxmlformats.org/officeDocument/2006/relationships/hyperlink" Target="tel:07493306046" TargetMode="External"/><Relationship Id="rId542" Type="http://schemas.openxmlformats.org/officeDocument/2006/relationships/hyperlink" Target="mailto:enquiries@nolimitshelp.org.uk" TargetMode="External"/><Relationship Id="rId181" Type="http://schemas.openxmlformats.org/officeDocument/2006/relationships/hyperlink" Target="https://www.peartreegreenurc.org.uk/community.htm" TargetMode="External"/><Relationship Id="rId402" Type="http://schemas.openxmlformats.org/officeDocument/2006/relationships/hyperlink" Target="https://www.mind.org.uk/information-support/types-of-mental-health-problems/psychosis/types-of-psychosis/" TargetMode="External"/><Relationship Id="rId279" Type="http://schemas.openxmlformats.org/officeDocument/2006/relationships/hyperlink" Target="https://www.carersinsouthampton.co.uk/carers-assessments?fbclid=IwAR34iJO7hfvNI-XiRElzejguHraiEOL2HCWK0ogLScdImJkqKambf--VtGY" TargetMode="External"/><Relationship Id="rId486" Type="http://schemas.openxmlformats.org/officeDocument/2006/relationships/hyperlink" Target="mailto:friendsofpeartree@gmail.com" TargetMode="External"/><Relationship Id="rId43" Type="http://schemas.openxmlformats.org/officeDocument/2006/relationships/hyperlink" Target="mailto:Sandra@ascensionsouthampton.co.uk" TargetMode="External"/><Relationship Id="rId139" Type="http://schemas.openxmlformats.org/officeDocument/2006/relationships/hyperlink" Target="mailto:info@boardinthecity.co.uk" TargetMode="External"/><Relationship Id="rId346" Type="http://schemas.openxmlformats.org/officeDocument/2006/relationships/hyperlink" Target="https://dementiaadventure.org/training-and-support/friends-and-family/mood-and-motivation/" TargetMode="External"/><Relationship Id="rId553" Type="http://schemas.openxmlformats.org/officeDocument/2006/relationships/hyperlink" Target="https://www.hampshireiowvictimcare.co.uk/victim-care-service/" TargetMode="External"/><Relationship Id="rId192" Type="http://schemas.openxmlformats.org/officeDocument/2006/relationships/hyperlink" Target="https://www.facebook.com/SouthamptonCityArtGallery/?__cft__%5b0%5d=AZUgJUvJRuXYlfDc1TlOZXdPgXGVZkvikbuFe9ogBWb90pdVUc8HGWMHzqW7rW0E7q4oX-d4Gldkt-yHhFNMq924PTEuKG0SIdBwFxV9j7HEA4D227A-Dr9_LLsCtdCX_DzJRA3MBLVDCwp7uTIJt4d6&amp;__tn__=kK-R" TargetMode="External"/><Relationship Id="rId206" Type="http://schemas.openxmlformats.org/officeDocument/2006/relationships/hyperlink" Target="https://apply-for-pension-credit.service.gov.uk/start" TargetMode="External"/><Relationship Id="rId413" Type="http://schemas.openxmlformats.org/officeDocument/2006/relationships/hyperlink" Target="https://www.mind.org.uk/information-support/types-of-mental-health-problems/trauma/" TargetMode="External"/><Relationship Id="rId497" Type="http://schemas.openxmlformats.org/officeDocument/2006/relationships/hyperlink" Target="https://myjourneysouthampton.com/walk/southampton-walking-opportunities/" TargetMode="External"/><Relationship Id="rId357" Type="http://schemas.openxmlformats.org/officeDocument/2006/relationships/hyperlink" Target="https://www.goodreads.com/author/show/7131447.William_Bentrim" TargetMode="External"/><Relationship Id="rId54" Type="http://schemas.openxmlformats.org/officeDocument/2006/relationships/hyperlink" Target="mailto:info.parklifecafe@gmail.com" TargetMode="External"/><Relationship Id="rId96" Type="http://schemas.openxmlformats.org/officeDocument/2006/relationships/hyperlink" Target="https://clubhubuk.co.uk/clubs/rugbytots-southampton-central" TargetMode="External"/><Relationship Id="rId161" Type="http://schemas.openxmlformats.org/officeDocument/2006/relationships/hyperlink" Target="mailto:admin@sotongym.co.uk" TargetMode="External"/><Relationship Id="rId217" Type="http://schemas.openxmlformats.org/officeDocument/2006/relationships/hyperlink" Target="https://www.jobcentrenearme.com/personal-independence-payment-pip/" TargetMode="External"/><Relationship Id="rId399" Type="http://schemas.openxmlformats.org/officeDocument/2006/relationships/hyperlink" Target="https://www.mind.org.uk/information-support/types-of-mental-health-problems/hypomania-and-mania/about-hypomania-and-mania/" TargetMode="External"/><Relationship Id="rId259" Type="http://schemas.openxmlformats.org/officeDocument/2006/relationships/hyperlink" Target="https://www.gov.uk/government/publications/disability-living-allowance-for-children-claim-form" TargetMode="External"/><Relationship Id="rId424" Type="http://schemas.openxmlformats.org/officeDocument/2006/relationships/hyperlink" Target="mailto:solinked@southamptonvs.org.uk" TargetMode="External"/><Relationship Id="rId466" Type="http://schemas.openxmlformats.org/officeDocument/2006/relationships/hyperlink" Target="mailto:frontgardensplus@gmail.com" TargetMode="External"/><Relationship Id="rId23" Type="http://schemas.openxmlformats.org/officeDocument/2006/relationships/hyperlink" Target="https://solinked.org.uk/" TargetMode="External"/><Relationship Id="rId119" Type="http://schemas.openxmlformats.org/officeDocument/2006/relationships/hyperlink" Target="mailto:babyequipment@rccgsouthampton.org" TargetMode="External"/><Relationship Id="rId270" Type="http://schemas.openxmlformats.org/officeDocument/2006/relationships/hyperlink" Target="https://www.caraway.uk.com/contact/" TargetMode="External"/><Relationship Id="rId326" Type="http://schemas.openxmlformats.org/officeDocument/2006/relationships/hyperlink" Target="https://forum.alzheimers.org.uk/" TargetMode="External"/><Relationship Id="rId533" Type="http://schemas.openxmlformats.org/officeDocument/2006/relationships/hyperlink" Target="https://www.gov.uk/employment-tribunals" TargetMode="External"/><Relationship Id="rId65" Type="http://schemas.openxmlformats.org/officeDocument/2006/relationships/hyperlink" Target="https://www.bing.com/ck/a?!&amp;&amp;p=664878ecc91ebaf5JmltdHM9MTY3NzU0MjQwMCZpZ3VpZD0xNmE1OGEyZC00MzYxLTZmMWMtMDU3OC05ODQ3NDI1OTZlNWImaW5zaWQ9NTU4Nw&amp;ptn=3&amp;hsh=3&amp;fclid=16a58a2d-4361-6f1c-0578-984742596e5b&amp;psq=Round+about+cafe+southampton+phone+no&amp;u=a1dGVsOjAyMzgwNjcyNzAw&amp;ntb=1" TargetMode="External"/><Relationship Id="rId130" Type="http://schemas.openxmlformats.org/officeDocument/2006/relationships/hyperlink" Target="tel:07702%20133039" TargetMode="External"/><Relationship Id="rId368" Type="http://schemas.openxmlformats.org/officeDocument/2006/relationships/hyperlink" Target="http://www.streetlink.org.uk/" TargetMode="External"/><Relationship Id="rId172" Type="http://schemas.openxmlformats.org/officeDocument/2006/relationships/hyperlink" Target="mailto:ssd.dance2012@gmail.com" TargetMode="External"/><Relationship Id="rId228" Type="http://schemas.openxmlformats.org/officeDocument/2006/relationships/hyperlink" Target="https://www.citizensadvice.org.uk/debt-and-money/debt-solutions/" TargetMode="External"/><Relationship Id="rId435" Type="http://schemas.openxmlformats.org/officeDocument/2006/relationships/hyperlink" Target="https://www.facebook.com/people/Bedford-Place-Polygon-Residents-Association/100087047602913/" TargetMode="External"/><Relationship Id="rId477" Type="http://schemas.openxmlformats.org/officeDocument/2006/relationships/hyperlink" Target="mailto:info@threeriversrail.com" TargetMode="External"/><Relationship Id="rId281" Type="http://schemas.openxmlformats.org/officeDocument/2006/relationships/hyperlink" Target="https://www.entitledto.co.uk/help/Carers-Credit" TargetMode="External"/><Relationship Id="rId337" Type="http://schemas.openxmlformats.org/officeDocument/2006/relationships/hyperlink" Target="mailto:sarah.cole32@nhs.net" TargetMode="External"/><Relationship Id="rId502" Type="http://schemas.openxmlformats.org/officeDocument/2006/relationships/hyperlink" Target="https://www.southampton.gov.uk/media/3r0jtsra/green-city-strategy_tcm63-424943.pdf" TargetMode="External"/><Relationship Id="rId34" Type="http://schemas.openxmlformats.org/officeDocument/2006/relationships/hyperlink" Target="https://www.facebook.com/popupvegan" TargetMode="External"/><Relationship Id="rId76" Type="http://schemas.openxmlformats.org/officeDocument/2006/relationships/hyperlink" Target="mailto:info.parklifecafe@gmail.com" TargetMode="External"/><Relationship Id="rId141" Type="http://schemas.openxmlformats.org/officeDocument/2006/relationships/hyperlink" Target="mailto:art.gallery@southampton.gov.uk" TargetMode="External"/><Relationship Id="rId379" Type="http://schemas.openxmlformats.org/officeDocument/2006/relationships/hyperlink" Target="mailto:info@sportinmind.org" TargetMode="External"/><Relationship Id="rId544" Type="http://schemas.openxmlformats.org/officeDocument/2006/relationships/hyperlink" Target="mailto:Enquiry@communicareinsouthampton.org.uk" TargetMode="External"/><Relationship Id="rId7" Type="http://schemas.openxmlformats.org/officeDocument/2006/relationships/endnotes" Target="endnotes.xml"/><Relationship Id="rId183" Type="http://schemas.openxmlformats.org/officeDocument/2006/relationships/hyperlink" Target="https://www.southampton.gov.uk/schools-learning/support-education/haf/haf-scheme" TargetMode="External"/><Relationship Id="rId239" Type="http://schemas.openxmlformats.org/officeDocument/2006/relationships/hyperlink" Target="https://www.southampton.gov.uk/libraries/find-library/woolston-library/" TargetMode="External"/><Relationship Id="rId390" Type="http://schemas.openxmlformats.org/officeDocument/2006/relationships/hyperlink" Target="https://d.docs.live.net/3cf620cc6ef84b22/Desktop/final%20slic%20files/caferevivemillbrook@gmail.com" TargetMode="External"/><Relationship Id="rId404" Type="http://schemas.openxmlformats.org/officeDocument/2006/relationships/hyperlink" Target="https://www.mind.org.uk/information-support/types-of-mental-health-problems/psychosis/" TargetMode="External"/><Relationship Id="rId446" Type="http://schemas.openxmlformats.org/officeDocument/2006/relationships/hyperlink" Target="https://aldermoorfarm.org.uk/" TargetMode="External"/><Relationship Id="rId250" Type="http://schemas.openxmlformats.org/officeDocument/2006/relationships/hyperlink" Target="https://www.youngminds.org.uk/parent/parents-a-z-mental-health-guide/money-and-mental-health/" TargetMode="External"/><Relationship Id="rId292" Type="http://schemas.openxmlformats.org/officeDocument/2006/relationships/hyperlink" Target="mailto:courses@itchen.ac.uk" TargetMode="External"/><Relationship Id="rId306" Type="http://schemas.openxmlformats.org/officeDocument/2006/relationships/hyperlink" Target="https://www.youtube.com/watch?v=lhX064AiyGg" TargetMode="External"/><Relationship Id="rId488" Type="http://schemas.openxmlformats.org/officeDocument/2006/relationships/hyperlink" Target="mailto:enquiries@mayfieldnurseries.org.uk" TargetMode="External"/><Relationship Id="rId45" Type="http://schemas.openxmlformats.org/officeDocument/2006/relationships/hyperlink" Target="mailto:Sandra@ascensionsouthampton.co.uk" TargetMode="External"/><Relationship Id="rId87" Type="http://schemas.openxmlformats.org/officeDocument/2006/relationships/hyperlink" Target="mailto:dutynavigators@spectrumcil.co.uk" TargetMode="External"/><Relationship Id="rId110" Type="http://schemas.openxmlformats.org/officeDocument/2006/relationships/hyperlink" Target="https://www.southampton.gov.uk/media/s14janqi/family-hub-what-s-on-schedule-2024-3-june-to.pdf" TargetMode="External"/><Relationship Id="rId348" Type="http://schemas.openxmlformats.org/officeDocument/2006/relationships/hyperlink" Target="mailto:hsiccg.solinked@nhs.net" TargetMode="External"/><Relationship Id="rId513" Type="http://schemas.openxmlformats.org/officeDocument/2006/relationships/hyperlink" Target="https://www.southampton.gov.uk/council-tax/discounts-exemptions/list-of-council-tax-discounts-and-exemptions/single-person-discount/" TargetMode="External"/><Relationship Id="rId555" Type="http://schemas.openxmlformats.org/officeDocument/2006/relationships/fontTable" Target="fontTable.xml"/><Relationship Id="rId152" Type="http://schemas.openxmlformats.org/officeDocument/2006/relationships/hyperlink" Target="tel:02380771655" TargetMode="External"/><Relationship Id="rId194" Type="http://schemas.openxmlformats.org/officeDocument/2006/relationships/hyperlink" Target="mailto:museums@southampton.gov.uk" TargetMode="External"/><Relationship Id="rId208" Type="http://schemas.openxmlformats.org/officeDocument/2006/relationships/hyperlink" Target="https://www.gov.uk/government/publications/disability-living-allowance-for-children-claim-form" TargetMode="External"/><Relationship Id="rId415" Type="http://schemas.openxmlformats.org/officeDocument/2006/relationships/hyperlink" Target="https://www.mind.org.uk/information-support/tips-for-everyday-living/money-and-mental-health/" TargetMode="External"/><Relationship Id="rId457" Type="http://schemas.openxmlformats.org/officeDocument/2006/relationships/hyperlink" Target="mailto:admin@livinglordswood.org.uk" TargetMode="External"/><Relationship Id="rId261" Type="http://schemas.openxmlformats.org/officeDocument/2006/relationships/hyperlink" Target="https://www.gov.uk/disability-living-allowance-children" TargetMode="External"/><Relationship Id="rId499" Type="http://schemas.openxmlformats.org/officeDocument/2006/relationships/hyperlink" Target="mailto:activetravel@myjourneysouthampton.com" TargetMode="External"/><Relationship Id="rId14" Type="http://schemas.openxmlformats.org/officeDocument/2006/relationships/hyperlink" Target="https://solinked.org.uk/solid/" TargetMode="External"/><Relationship Id="rId56" Type="http://schemas.openxmlformats.org/officeDocument/2006/relationships/hyperlink" Target="mailto:kelly@thebigdifference.org.uk" TargetMode="External"/><Relationship Id="rId317" Type="http://schemas.openxmlformats.org/officeDocument/2006/relationships/hyperlink" Target="https://readeasy.org.uk/" TargetMode="External"/><Relationship Id="rId359" Type="http://schemas.openxmlformats.org/officeDocument/2006/relationships/image" Target="media/image14.png"/><Relationship Id="rId524" Type="http://schemas.openxmlformats.org/officeDocument/2006/relationships/hyperlink" Target="https://www.southampton.gov.uk/housing/find-a-home/apply-forhousing/" TargetMode="External"/><Relationship Id="rId98" Type="http://schemas.openxmlformats.org/officeDocument/2006/relationships/hyperlink" Target="https://www.sotongym.co.uk/classes/pre-school-gymnastics-span-5-mths-4-yrs-span/baby-tots-span-5-months-walking-span" TargetMode="External"/><Relationship Id="rId121" Type="http://schemas.openxmlformats.org/officeDocument/2006/relationships/hyperlink" Target="https://www.babynecessities.co.uk/" TargetMode="External"/><Relationship Id="rId163" Type="http://schemas.openxmlformats.org/officeDocument/2006/relationships/hyperlink" Target="https://www.tigertaekwondo.co.uk/" TargetMode="External"/><Relationship Id="rId219" Type="http://schemas.openxmlformats.org/officeDocument/2006/relationships/hyperlink" Target="https://www.jobcentrenearme.com/carers-allowance/" TargetMode="External"/><Relationship Id="rId370" Type="http://schemas.openxmlformats.org/officeDocument/2006/relationships/hyperlink" Target="https://d.docs.live.net/3cf620cc6ef84b22/Desktop/final%20slic%20files/info@themindfulzen.com" TargetMode="External"/><Relationship Id="rId426" Type="http://schemas.openxmlformats.org/officeDocument/2006/relationships/hyperlink" Target="https://docs.google.com/spreadsheets/d/1UPONT9UpZL4F8aKHiBaGRDbSplcC3JCdjQTCRpO8ZSo/edit" TargetMode="External"/><Relationship Id="rId230" Type="http://schemas.openxmlformats.org/officeDocument/2006/relationships/hyperlink" Target="https://adviserbook.co.uk/advice/debt-and-borrowing/taking-control-of-debt/prioritise-and-deal-with-late-payment-letters" TargetMode="External"/><Relationship Id="rId468" Type="http://schemas.openxmlformats.org/officeDocument/2006/relationships/hyperlink" Target="https://friendsofportswoodrec.uk/" TargetMode="External"/><Relationship Id="rId25" Type="http://schemas.openxmlformats.org/officeDocument/2006/relationships/hyperlink" Target="https://solinked.org.uk/community_services/so-linked-emergency-food-booklet/" TargetMode="External"/><Relationship Id="rId67" Type="http://schemas.openxmlformats.org/officeDocument/2006/relationships/hyperlink" Target="https://forms.office.com/e/e5Ybytk9wz" TargetMode="External"/><Relationship Id="rId272" Type="http://schemas.openxmlformats.org/officeDocument/2006/relationships/hyperlink" Target="https://www.solinked.org.uk/community_services/southampton-day-services" TargetMode="External"/><Relationship Id="rId328" Type="http://schemas.openxmlformats.org/officeDocument/2006/relationships/hyperlink" Target="https://www.solentmedicalservices.co.uk/_files/ugd/a6316f_6d5b596ad3e04d47921c179f73f27ac8.pdf?index=true" TargetMode="External"/><Relationship Id="rId535" Type="http://schemas.openxmlformats.org/officeDocument/2006/relationships/hyperlink" Target="mailto:admin@sarc.org.uk" TargetMode="External"/><Relationship Id="rId132" Type="http://schemas.openxmlformats.org/officeDocument/2006/relationships/hyperlink" Target="mailto:solinked@southamptonvs.org.uk" TargetMode="External"/><Relationship Id="rId174" Type="http://schemas.openxmlformats.org/officeDocument/2006/relationships/hyperlink" Target="mailto:library@southampton.gov.uk" TargetMode="External"/><Relationship Id="rId381" Type="http://schemas.openxmlformats.org/officeDocument/2006/relationships/hyperlink" Target="mailto:southampton@solentmind.org.uk" TargetMode="External"/><Relationship Id="rId241" Type="http://schemas.openxmlformats.org/officeDocument/2006/relationships/hyperlink" Target="http://www.southampton.gov.uk/benefits-welfare/money-advice" TargetMode="External"/><Relationship Id="rId437" Type="http://schemas.openxmlformats.org/officeDocument/2006/relationships/hyperlink" Target="mailto:freemantlepark2@yahoo.com" TargetMode="External"/><Relationship Id="rId479" Type="http://schemas.openxmlformats.org/officeDocument/2006/relationships/hyperlink" Target="http://friendsofriversidepark.org.uk" TargetMode="External"/><Relationship Id="rId36" Type="http://schemas.openxmlformats.org/officeDocument/2006/relationships/hyperlink" Target="mailto:oasishubeastsoton@oasisuk.org" TargetMode="External"/><Relationship Id="rId283" Type="http://schemas.openxmlformats.org/officeDocument/2006/relationships/hyperlink" Target="mailto:solinked@southamptonvs.org.uk" TargetMode="External"/><Relationship Id="rId339" Type="http://schemas.openxmlformats.org/officeDocument/2006/relationships/hyperlink" Target="https://www.alzheimers.org.uk/" TargetMode="External"/><Relationship Id="rId490" Type="http://schemas.openxmlformats.org/officeDocument/2006/relationships/hyperlink" Target="https://www.facebook.com/mayfieldnurseries/" TargetMode="External"/><Relationship Id="rId504" Type="http://schemas.openxmlformats.org/officeDocument/2006/relationships/hyperlink" Target="https://www.gov.uk/appeal-benefit-decision" TargetMode="External"/><Relationship Id="rId546" Type="http://schemas.openxmlformats.org/officeDocument/2006/relationships/hyperlink" Target="https://www.nationaldahelpline.org.uk/" TargetMode="External"/><Relationship Id="rId78" Type="http://schemas.openxmlformats.org/officeDocument/2006/relationships/hyperlink" Target="mailto:caraway@caraway.uk.com" TargetMode="External"/><Relationship Id="rId101" Type="http://schemas.openxmlformats.org/officeDocument/2006/relationships/hyperlink" Target="https://www.sotongym.co.uk/classes/pre-school-gymnastics-span-5-mths-4-yrs-span/gym-bobs-span-3-4-years-span" TargetMode="External"/><Relationship Id="rId143" Type="http://schemas.openxmlformats.org/officeDocument/2006/relationships/hyperlink" Target="https://www.wegottickets.com/f/12753" TargetMode="External"/><Relationship Id="rId185" Type="http://schemas.openxmlformats.org/officeDocument/2006/relationships/hyperlink" Target="tel:02380393660" TargetMode="External"/><Relationship Id="rId350" Type="http://schemas.openxmlformats.org/officeDocument/2006/relationships/hyperlink" Target="https://www.goodreads.com/book/show/49008.The_36_Hour_Day" TargetMode="External"/><Relationship Id="rId406" Type="http://schemas.openxmlformats.org/officeDocument/2006/relationships/hyperlink" Target="https://www.mind.org.uk/information-support/types-of-mental-health-problems/hearing-voices/" TargetMode="External"/><Relationship Id="rId9" Type="http://schemas.openxmlformats.org/officeDocument/2006/relationships/image" Target="media/image2.jpg"/><Relationship Id="rId210" Type="http://schemas.openxmlformats.org/officeDocument/2006/relationships/hyperlink" Target="https://assets.publishing.service.gov.uk/government/uploads/system/uploads/attachment_data/file/1143363/aa1-interactive-claim-form.pdf" TargetMode="External"/><Relationship Id="rId392" Type="http://schemas.openxmlformats.org/officeDocument/2006/relationships/hyperlink" Target="https://d.docs.live.net/3cf620cc6ef84b22/Desktop/final%20slic%20files/workplace-training@sja.org.uk" TargetMode="External"/><Relationship Id="rId448" Type="http://schemas.openxmlformats.org/officeDocument/2006/relationships/hyperlink" Target="https://www.instagram.com/aldermoorcommunityfarm" TargetMode="External"/><Relationship Id="rId252" Type="http://schemas.openxmlformats.org/officeDocument/2006/relationships/hyperlink" Target="https://www.stepchange.org/debt-info/ccj.aspx?gclid=Cj0KCQiAg_KbBhDLARIsANx7wAy2_AVvD55YcqQ8emzTHEzzSnQN0Ef7kn2K0YBc4vzgJbTTG-KxKI8aAn6vEALw_wcB" TargetMode="External"/><Relationship Id="rId294" Type="http://schemas.openxmlformats.org/officeDocument/2006/relationships/hyperlink" Target="https://d.docs.live.net/3CF620CC6EF84B22/Desktop/Important%20files/www.clearproject.org.uk/learn" TargetMode="External"/><Relationship Id="rId308" Type="http://schemas.openxmlformats.org/officeDocument/2006/relationships/hyperlink" Target="https://www.educationalappstore.com/app-lists/best-typing-games" TargetMode="External"/><Relationship Id="rId515" Type="http://schemas.openxmlformats.org/officeDocument/2006/relationships/hyperlink" Target="https://www.gov.uk/apply-national-insurance-number/how-to-apply" TargetMode="External"/><Relationship Id="rId47" Type="http://schemas.openxmlformats.org/officeDocument/2006/relationships/hyperlink" Target="https://solinked.org.uk/" TargetMode="External"/><Relationship Id="rId89" Type="http://schemas.openxmlformats.org/officeDocument/2006/relationships/hyperlink" Target="mailto:hello@saintmarys.church" TargetMode="External"/><Relationship Id="rId112" Type="http://schemas.openxmlformats.org/officeDocument/2006/relationships/hyperlink" Target="mailto:Southamptoncentral@babysensory.co.uk" TargetMode="External"/><Relationship Id="rId154" Type="http://schemas.openxmlformats.org/officeDocument/2006/relationships/hyperlink" Target="https://l.facebook.com/l.php?u=https%3A%2F%2Fwww.google.com%2Fmaps%2Fdir%2F%3Fapi%3D1%26destination%3D50.9412243%252C-1.4586605%26fbclid%3DIwAR3Lscp3XNg98melLD45mq1x_9lDZQdN4BSwIMlOjrOngIG0WlVWH167wtM&amp;h=AT1Sj_YShFQvjO9x_QFpuYqiqffYejELUlj_AQ1YN72sPQ-6g_x3D5rwkxBfTXCDFfuGcNfDS3opdvapYG6f4Mb4D3l8FXdjMwbAN10OmameU598VOC1q1z6tE6Gx3WbPzXvv6XzoTvHM0GQTIc" TargetMode="External"/><Relationship Id="rId361" Type="http://schemas.openxmlformats.org/officeDocument/2006/relationships/hyperlink" Target="https://solinked.org.uk/" TargetMode="External"/><Relationship Id="rId196" Type="http://schemas.openxmlformats.org/officeDocument/2006/relationships/image" Target="media/image12.emf"/><Relationship Id="rId417" Type="http://schemas.openxmlformats.org/officeDocument/2006/relationships/hyperlink" Target="mailto:jo@samaritans.org" TargetMode="External"/><Relationship Id="rId459" Type="http://schemas.openxmlformats.org/officeDocument/2006/relationships/hyperlink" Target="https://www.southamptoncityfarm.com/community-events.html" TargetMode="External"/><Relationship Id="rId16" Type="http://schemas.openxmlformats.org/officeDocument/2006/relationships/hyperlink" Target="mailto:dutynavigators@spectrumcil.co.uk" TargetMode="External"/><Relationship Id="rId221" Type="http://schemas.openxmlformats.org/officeDocument/2006/relationships/hyperlink" Target="https://www.jobcentrenearme.com/marriage-allowance/" TargetMode="External"/><Relationship Id="rId263" Type="http://schemas.openxmlformats.org/officeDocument/2006/relationships/hyperlink" Target="mailto:hello@sciagroup.co.uk" TargetMode="External"/><Relationship Id="rId319" Type="http://schemas.openxmlformats.org/officeDocument/2006/relationships/hyperlink" Target="https://solinked.org.uk/" TargetMode="External"/><Relationship Id="rId470" Type="http://schemas.openxmlformats.org/officeDocument/2006/relationships/hyperlink" Target="mailto:bitterneparkseeds@gmail.com" TargetMode="External"/><Relationship Id="rId526" Type="http://schemas.openxmlformats.org/officeDocument/2006/relationships/hyperlink" Target="mailto:homelessness.advice@southampton.gov.uk" TargetMode="External"/><Relationship Id="rId58" Type="http://schemas.openxmlformats.org/officeDocument/2006/relationships/hyperlink" Target="tel:02380771009" TargetMode="External"/><Relationship Id="rId123" Type="http://schemas.openxmlformats.org/officeDocument/2006/relationships/hyperlink" Target="http://www.facebook.com/parklifecommunitycafe" TargetMode="External"/><Relationship Id="rId330" Type="http://schemas.openxmlformats.org/officeDocument/2006/relationships/hyperlink" Target="https://dementiaadventure.org/holidays/holidays-2025/" TargetMode="External"/><Relationship Id="rId165" Type="http://schemas.openxmlformats.org/officeDocument/2006/relationships/hyperlink" Target="mailto:%20highfieldschoolofdance@outlook.com" TargetMode="External"/><Relationship Id="rId372" Type="http://schemas.openxmlformats.org/officeDocument/2006/relationships/hyperlink" Target="https://www.bing.com/maps?&amp;mepi=123~~Unknown~Address_Link&amp;ty=18&amp;q=Change%20Grow%20Live%20Southampton&amp;ss=ypid.YN1029x18136451857876895801&amp;ppois=50.9119873046875_-1.4034069776535034_Change%20Grow%20Live%20Southampton_YN1029x18136451857876895801~&amp;cp=50.911987~-1.403407&amp;v=2&amp;sV=1&amp;FORM=MPSRPL" TargetMode="External"/><Relationship Id="rId428" Type="http://schemas.openxmlformats.org/officeDocument/2006/relationships/hyperlink" Target="https://solinked.org.uk/community_services/friends-of-town-quay-park-gardening-opportunities-august-november-2023" TargetMode="External"/><Relationship Id="rId232" Type="http://schemas.openxmlformats.org/officeDocument/2006/relationships/hyperlink" Target="https://www.stepchange.org/debt-info/dealing-with-debt-problems/sample-letters.aspx" TargetMode="External"/><Relationship Id="rId274" Type="http://schemas.openxmlformats.org/officeDocument/2006/relationships/hyperlink" Target="https://www.trustedcare.co.uk/care/home-care-in-southampton" TargetMode="External"/><Relationship Id="rId481" Type="http://schemas.openxmlformats.org/officeDocument/2006/relationships/hyperlink" Target="mailto:sagasoton@yahoo.co.uk" TargetMode="External"/><Relationship Id="rId27" Type="http://schemas.openxmlformats.org/officeDocument/2006/relationships/hyperlink" Target="https://www.bing.com/ck/a?!&amp;&amp;p=664878ecc91ebaf5JmltdHM9MTY3NzU0MjQwMCZpZ3VpZD0xNmE1OGEyZC00MzYxLTZmMWMtMDU3OC05ODQ3NDI1OTZlNWImaW5zaWQ9NTU4Nw&amp;ptn=3&amp;hsh=3&amp;fclid=16a58a2d-4361-6f1c-0578-984742596e5b&amp;psq=Round+about+cafe+southampton+phone+no&amp;u=a1dGVsOjAyMzgwNjcyNzAw&amp;ntb=1" TargetMode="External"/><Relationship Id="rId69" Type="http://schemas.openxmlformats.org/officeDocument/2006/relationships/hyperlink" Target="http://www.montys.org.uk" TargetMode="External"/><Relationship Id="rId134" Type="http://schemas.openxmlformats.org/officeDocument/2006/relationships/hyperlink" Target="mailto:dutynavigators@spectrumcil.co.uk" TargetMode="External"/><Relationship Id="rId537" Type="http://schemas.openxmlformats.org/officeDocument/2006/relationships/hyperlink" Target="mailto:reception@scratchcharity.co.uk" TargetMode="External"/><Relationship Id="rId80" Type="http://schemas.openxmlformats.org/officeDocument/2006/relationships/hyperlink" Target="mailto:Sandra@ascensionsouthampton.co.uk" TargetMode="External"/><Relationship Id="rId176" Type="http://schemas.openxmlformats.org/officeDocument/2006/relationships/hyperlink" Target="https://www.southamptoncityscouts.org.uk/" TargetMode="External"/><Relationship Id="rId341" Type="http://schemas.openxmlformats.org/officeDocument/2006/relationships/hyperlink" Target="http://www.alzheimers.org.uk/publications" TargetMode="External"/><Relationship Id="rId383" Type="http://schemas.openxmlformats.org/officeDocument/2006/relationships/hyperlink" Target="mailto:kintsugi@portswood.org" TargetMode="External"/><Relationship Id="rId439" Type="http://schemas.openxmlformats.org/officeDocument/2006/relationships/hyperlink" Target="http://www.fosjp.org.uk" TargetMode="External"/><Relationship Id="rId201" Type="http://schemas.openxmlformats.org/officeDocument/2006/relationships/hyperlink" Target="https://www.gov.uk/guidance/new-style-employment-and-support-allowance" TargetMode="External"/><Relationship Id="rId243" Type="http://schemas.openxmlformats.org/officeDocument/2006/relationships/hyperlink" Target="mailto:thornhill@frontlinedebtadvice.org.uk" TargetMode="External"/><Relationship Id="rId285" Type="http://schemas.openxmlformats.org/officeDocument/2006/relationships/hyperlink" Target="mailto:dutynavigators@spectrumcil.co.uk" TargetMode="External"/><Relationship Id="rId450" Type="http://schemas.openxmlformats.org/officeDocument/2006/relationships/hyperlink" Target="mailto:debbie@citylife.org.uk" TargetMode="External"/><Relationship Id="rId506" Type="http://schemas.openxmlformats.org/officeDocument/2006/relationships/hyperlink" Target="https://www.gov.uk/find-a-job" TargetMode="External"/><Relationship Id="rId38" Type="http://schemas.openxmlformats.org/officeDocument/2006/relationships/hyperlink" Target="mailto:kelly@thebigdifference.org.uk" TargetMode="External"/><Relationship Id="rId103" Type="http://schemas.openxmlformats.org/officeDocument/2006/relationships/hyperlink" Target="https://www.bing.com/local?lid=YN1093x247311096&amp;id=YN1093x247311096&amp;q=Lordshill+Library&amp;name=Lordshill+Library&amp;cp=50.939937591552734%7e-1.4493379592895508&amp;ppois=50.939937591552734_-1.4493379592895508_Lordshill+Library" TargetMode="External"/><Relationship Id="rId310" Type="http://schemas.openxmlformats.org/officeDocument/2006/relationships/hyperlink" Target="mailto:enquiries@moderntuition.co.uk" TargetMode="External"/><Relationship Id="rId492" Type="http://schemas.openxmlformats.org/officeDocument/2006/relationships/hyperlink" Target="mailto:mark@hampshirecommunityrail.co.uk" TargetMode="External"/><Relationship Id="rId548" Type="http://schemas.openxmlformats.org/officeDocument/2006/relationships/hyperlink" Target="https://www.nhas.org.uk/" TargetMode="External"/><Relationship Id="rId91" Type="http://schemas.openxmlformats.org/officeDocument/2006/relationships/hyperlink" Target="https://www.happity.co.uk/venues/baby-groups-southampton-scout-hut" TargetMode="External"/><Relationship Id="rId145" Type="http://schemas.openxmlformats.org/officeDocument/2006/relationships/hyperlink" Target="https://sfcoaching.simplybook.it/v2/%20" TargetMode="External"/><Relationship Id="rId187" Type="http://schemas.openxmlformats.org/officeDocument/2006/relationships/hyperlink" Target="mailto:contactus@testlands.com" TargetMode="External"/><Relationship Id="rId352" Type="http://schemas.openxmlformats.org/officeDocument/2006/relationships/hyperlink" Target="https://www.goodreads.com/book/show/23248912-creating-joy-and-meaning-for-the-dementia-patient" TargetMode="External"/><Relationship Id="rId394" Type="http://schemas.openxmlformats.org/officeDocument/2006/relationships/hyperlink" Target="https://www.easthantsmind.org/workplace-services-and-training/training-courses/connect-5/connect-5-ports-soton/" TargetMode="External"/><Relationship Id="rId408" Type="http://schemas.openxmlformats.org/officeDocument/2006/relationships/hyperlink" Target="https://www.mind.org.uk/information-support/types-of-mental-health-problems/psychosis/types-of-psychosis/" TargetMode="External"/><Relationship Id="rId212" Type="http://schemas.openxmlformats.org/officeDocument/2006/relationships/hyperlink" Target="https://www.gov.uk/bereavement-support-payment/what-youll-get" TargetMode="External"/><Relationship Id="rId254" Type="http://schemas.openxmlformats.org/officeDocument/2006/relationships/hyperlink" Target="https://www.moneyhelper.org.uk/en/money-troubles/dealing-with-debt/dealing-with-county-court-judgements-ccj" TargetMode="External"/><Relationship Id="rId49" Type="http://schemas.openxmlformats.org/officeDocument/2006/relationships/hyperlink" Target="https://solinked.org.uk/community_services/so-linked-emergency-food-booklet/" TargetMode="External"/><Relationship Id="rId114" Type="http://schemas.openxmlformats.org/officeDocument/2006/relationships/hyperlink" Target="tel:02380676599" TargetMode="External"/><Relationship Id="rId296" Type="http://schemas.openxmlformats.org/officeDocument/2006/relationships/hyperlink" Target="https://solinked.org.uk/community_services/workers-education-association-wea/" TargetMode="External"/><Relationship Id="rId461" Type="http://schemas.openxmlformats.org/officeDocument/2006/relationships/hyperlink" Target="https://www.southamptoncityfarm.com/" TargetMode="External"/><Relationship Id="rId517" Type="http://schemas.openxmlformats.org/officeDocument/2006/relationships/hyperlink" Target="https://www.gov.uk/pip/how-to-claim" TargetMode="External"/><Relationship Id="rId60" Type="http://schemas.openxmlformats.org/officeDocument/2006/relationships/hyperlink" Target="https://www.facebook.com/popupvegan" TargetMode="External"/><Relationship Id="rId156" Type="http://schemas.openxmlformats.org/officeDocument/2006/relationships/hyperlink" Target="mailto:southamptoncityfarm@oasisuk.org" TargetMode="External"/><Relationship Id="rId198" Type="http://schemas.openxmlformats.org/officeDocument/2006/relationships/hyperlink" Target="https://solinked.org.uk/" TargetMode="External"/><Relationship Id="rId321" Type="http://schemas.openxmlformats.org/officeDocument/2006/relationships/hyperlink" Target="https://www.alzheimers.org.uk/about-dementia/symptoms-and-diagnosis/symptoms" TargetMode="External"/><Relationship Id="rId363" Type="http://schemas.openxmlformats.org/officeDocument/2006/relationships/hyperlink" Target="https://www.smhn.org.uk/crisis_support/" TargetMode="External"/><Relationship Id="rId419" Type="http://schemas.openxmlformats.org/officeDocument/2006/relationships/hyperlink" Target="mailto:snezana.caisley@vlad-care.org" TargetMode="External"/><Relationship Id="rId223" Type="http://schemas.openxmlformats.org/officeDocument/2006/relationships/hyperlink" Target="https://www.southampton.gov.uk/housing/housing-help/homelessness-advice/" TargetMode="External"/><Relationship Id="rId430" Type="http://schemas.openxmlformats.org/officeDocument/2006/relationships/hyperlink" Target="http://www.friendsoftownquaypark.org.uk" TargetMode="External"/><Relationship Id="rId18" Type="http://schemas.openxmlformats.org/officeDocument/2006/relationships/hyperlink" Target="mailto:john@socialenterpriselink.co.uk" TargetMode="External"/><Relationship Id="rId265" Type="http://schemas.openxmlformats.org/officeDocument/2006/relationships/hyperlink" Target="mailto:info@ageuksouthampton.org.uk" TargetMode="External"/><Relationship Id="rId472" Type="http://schemas.openxmlformats.org/officeDocument/2006/relationships/hyperlink" Target="https://www.facebook.com/groups/bitterneparkgrowingplaces" TargetMode="External"/><Relationship Id="rId528" Type="http://schemas.openxmlformats.org/officeDocument/2006/relationships/hyperlink" Target="https://www.gov.uk/apply-renew-passport" TargetMode="External"/><Relationship Id="rId125" Type="http://schemas.openxmlformats.org/officeDocument/2006/relationships/hyperlink" Target="http://www.southampton.gov.uk/earlyyears" TargetMode="External"/><Relationship Id="rId167" Type="http://schemas.openxmlformats.org/officeDocument/2006/relationships/hyperlink" Target="https://www.kyudokan.co.uk/free-trial-session/" TargetMode="External"/><Relationship Id="rId332" Type="http://schemas.openxmlformats.org/officeDocument/2006/relationships/hyperlink" Target="http://freemantlecommunitycentre.co.uk/" TargetMode="External"/><Relationship Id="rId374" Type="http://schemas.openxmlformats.org/officeDocument/2006/relationships/hyperlink" Target="mailto:info@citylife.org.uk" TargetMode="External"/><Relationship Id="rId71" Type="http://schemas.openxmlformats.org/officeDocument/2006/relationships/image" Target="media/image5.png"/><Relationship Id="rId234" Type="http://schemas.openxmlformats.org/officeDocument/2006/relationships/hyperlink" Target="https://moneyaware.co.uk/2018/07/how-to-improve-your-credit-rating-after-a-dmp-2/" TargetMode="External"/><Relationship Id="rId2" Type="http://schemas.openxmlformats.org/officeDocument/2006/relationships/numbering" Target="numbering.xml"/><Relationship Id="rId29" Type="http://schemas.openxmlformats.org/officeDocument/2006/relationships/hyperlink" Target="https://www.facebook.com/MontysCommunityHub" TargetMode="External"/><Relationship Id="rId276" Type="http://schemas.openxmlformats.org/officeDocument/2006/relationships/hyperlink" Target="http://www.helpinghandshomecare.co.uk/our-locations/southampton/?Jobboard=google&amp;c=ppc_Brand%20-%20Location_Helping%20Hands%20-%20Southampton&amp;infinity=ict2~net~gaw~cmp~Brand%20-%20Location~ag~Helping%20Hands%20-%20Southampton~ar~461545428670~kw~helping%20hands%20southampton~mt~p&amp;gclid=Cj0KCQiA1ZGcBhCoARIsAGQ0kkoePEzn5fOlYxeiO8GxYe5tXjHqXqCIzctPihOKIJnWT7wN_bsUt7saAkZVEALw_wcB" TargetMode="External"/><Relationship Id="rId441" Type="http://schemas.openxmlformats.org/officeDocument/2006/relationships/hyperlink" Target="https://www.facebook.com/fosjp" TargetMode="External"/><Relationship Id="rId483" Type="http://schemas.openxmlformats.org/officeDocument/2006/relationships/hyperlink" Target="mailto:westonshore@gmail.com" TargetMode="External"/><Relationship Id="rId539" Type="http://schemas.openxmlformats.org/officeDocument/2006/relationships/hyperlink" Target="mailto:SOCCG.SoLinked@NHS.net" TargetMode="External"/><Relationship Id="rId40" Type="http://schemas.openxmlformats.org/officeDocument/2006/relationships/hyperlink" Target="tel:02380671757" TargetMode="External"/><Relationship Id="rId136" Type="http://schemas.openxmlformats.org/officeDocument/2006/relationships/hyperlink" Target="http://www.city-eye.co.uk/contact.html" TargetMode="External"/><Relationship Id="rId178" Type="http://schemas.openxmlformats.org/officeDocument/2006/relationships/hyperlink" Target="https://4thsoton.co/" TargetMode="External"/><Relationship Id="rId301" Type="http://schemas.openxmlformats.org/officeDocument/2006/relationships/hyperlink" Target="mailto:info@swvg-refugees.org.uk" TargetMode="External"/><Relationship Id="rId343" Type="http://schemas.openxmlformats.org/officeDocument/2006/relationships/hyperlink" Target="mailto:lauren@thememoryboxfoundation.co.uk" TargetMode="External"/><Relationship Id="rId550" Type="http://schemas.openxmlformats.org/officeDocument/2006/relationships/hyperlink" Target="mailto:rentdeposit@citylife.org.uk" TargetMode="External"/><Relationship Id="rId82" Type="http://schemas.openxmlformats.org/officeDocument/2006/relationships/hyperlink" Target="https://themusicmanproject.com/southampton/%20" TargetMode="External"/><Relationship Id="rId203" Type="http://schemas.openxmlformats.org/officeDocument/2006/relationships/hyperlink" Target="https://www.gov.uk/state-pension/eligibility" TargetMode="External"/><Relationship Id="rId385" Type="http://schemas.openxmlformats.org/officeDocument/2006/relationships/hyperlink" Target="mailto:martin.lee@cgl.org.uk" TargetMode="External"/><Relationship Id="rId245" Type="http://schemas.openxmlformats.org/officeDocument/2006/relationships/hyperlink" Target="https://docs.google.com/forms/d/e/1FAIpQLSf-yhVw3QP7brJVhL7nmnUpQSGOZSmYv9WQGetpF0dnhp3H1w/viewform" TargetMode="External"/><Relationship Id="rId287" Type="http://schemas.openxmlformats.org/officeDocument/2006/relationships/hyperlink" Target="tel:02380484848" TargetMode="External"/><Relationship Id="rId410" Type="http://schemas.openxmlformats.org/officeDocument/2006/relationships/hyperlink" Target="https://www.mind.org.uk/information-support/tips-for-everyday-living/money-and-mental-health/" TargetMode="External"/><Relationship Id="rId452" Type="http://schemas.openxmlformats.org/officeDocument/2006/relationships/hyperlink" Target="https://www.facebook.com/Friendsofshirleypondpark/" TargetMode="External"/><Relationship Id="rId494" Type="http://schemas.openxmlformats.org/officeDocument/2006/relationships/hyperlink" Target="https://www.facebook.com/sholingvalleysSC/" TargetMode="External"/><Relationship Id="rId508" Type="http://schemas.openxmlformats.org/officeDocument/2006/relationships/hyperlink" Target="https://www.gov.uk/pension-credit/how-to-claim" TargetMode="External"/><Relationship Id="rId105" Type="http://schemas.openxmlformats.org/officeDocument/2006/relationships/hyperlink" Target="https://www.bing.com/local?lid=YN1093x247311096&amp;id=YN1093x247311096&amp;q=Lordshill+Library&amp;name=Lordshill+Library&amp;cp=50.939937591552734%7e-1.4493379592895508&amp;ppois=50.939937591552734_-1.4493379592895508_Lordshill+Library" TargetMode="External"/><Relationship Id="rId147" Type="http://schemas.openxmlformats.org/officeDocument/2006/relationships/hyperlink" Target="https://www.soundpopacademy.co.uk/book-online/" TargetMode="External"/><Relationship Id="rId312" Type="http://schemas.openxmlformats.org/officeDocument/2006/relationships/hyperlink" Target="https://preply.com/en/classes/english" TargetMode="External"/><Relationship Id="rId354" Type="http://schemas.openxmlformats.org/officeDocument/2006/relationships/hyperlink" Target="https://www.goodreads.com/book/show/54703075-dealing-with-early-onset-alzheimer-s" TargetMode="External"/><Relationship Id="rId51" Type="http://schemas.openxmlformats.org/officeDocument/2006/relationships/hyperlink" Target="mailto:kelly@thebigdifference.org.uk" TargetMode="External"/><Relationship Id="rId93" Type="http://schemas.openxmlformats.org/officeDocument/2006/relationships/image" Target="media/image9.png"/><Relationship Id="rId189" Type="http://schemas.openxmlformats.org/officeDocument/2006/relationships/hyperlink" Target="https://www.facebook.com/Hamble-Warsash-Ferry-303491726522105/?__cft__%5b0%5d=AZUgJUvJRuXYlfDc1TlOZXdPgXGVZkvikbuFe9ogBWb90pdVUc8HGWMHzqW7rW0E7q4oX-d4Gldkt-yHhFNMq924PTEuKG0SIdBwFxV9j7HEA4D227A-Dr9_LLsCtdCX_DzJRA3MBLVDCwp7uTIJt4d6&amp;__tn__=kK-R" TargetMode="External"/><Relationship Id="rId396" Type="http://schemas.openxmlformats.org/officeDocument/2006/relationships/hyperlink" Target="https://www.mind.org.uk/information-support/types-of-mental-health-problems" TargetMode="External"/><Relationship Id="rId214" Type="http://schemas.openxmlformats.org/officeDocument/2006/relationships/hyperlink" Target="https://www.jobcentrenearme.com/jobseekers-allowance/" TargetMode="External"/><Relationship Id="rId256" Type="http://schemas.openxmlformats.org/officeDocument/2006/relationships/hyperlink" Target="https://solinked.org.uk/" TargetMode="External"/><Relationship Id="rId298" Type="http://schemas.openxmlformats.org/officeDocument/2006/relationships/hyperlink" Target="mailto:hello@hopecitysouthampton.com" TargetMode="External"/><Relationship Id="rId421" Type="http://schemas.openxmlformats.org/officeDocument/2006/relationships/hyperlink" Target="https://www.gov.uk/stop-forced-marriage" TargetMode="External"/><Relationship Id="rId463" Type="http://schemas.openxmlformats.org/officeDocument/2006/relationships/hyperlink" Target="mailto:campus.collective.soton@gmail.com" TargetMode="External"/><Relationship Id="rId519" Type="http://schemas.openxmlformats.org/officeDocument/2006/relationships/hyperlink" Target="https://www.gov.uk/child-maintenance-service/how-to-apply" TargetMode="External"/><Relationship Id="rId116" Type="http://schemas.openxmlformats.org/officeDocument/2006/relationships/image" Target="media/image10.png"/><Relationship Id="rId158" Type="http://schemas.openxmlformats.org/officeDocument/2006/relationships/hyperlink" Target="tel:0300%200200%20135" TargetMode="External"/><Relationship Id="rId323" Type="http://schemas.openxmlformats.org/officeDocument/2006/relationships/hyperlink" Target="https://www.alzheimers.org.uk/form/checklist-for-dementia-symptoms?dm_i=7O35,38BE,164H8V,D6JJ,1" TargetMode="External"/><Relationship Id="rId530" Type="http://schemas.openxmlformats.org/officeDocument/2006/relationships/hyperlink" Target="https://saias.org.uk/pages/contact-us" TargetMode="External"/><Relationship Id="rId20" Type="http://schemas.openxmlformats.org/officeDocument/2006/relationships/hyperlink" Target="mailto:bgange@twics.org.uk" TargetMode="External"/><Relationship Id="rId62" Type="http://schemas.openxmlformats.org/officeDocument/2006/relationships/hyperlink" Target="https://www.facebook.com/HRASouthampton/?fref=ts" TargetMode="External"/><Relationship Id="rId365" Type="http://schemas.openxmlformats.org/officeDocument/2006/relationships/hyperlink" Target="tel:111" TargetMode="External"/><Relationship Id="rId225" Type="http://schemas.openxmlformats.org/officeDocument/2006/relationships/hyperlink" Target="https://www.southampton.gov.uk/benefits-welfare/money-advice/household-support-fund" TargetMode="External"/><Relationship Id="rId267" Type="http://schemas.openxmlformats.org/officeDocument/2006/relationships/hyperlink" Target="https://www.solentmedicalservices.co.uk/_files/ugd/a6316f_6d5b596ad3e04d47921c179f73f27ac8.pdf?index=true" TargetMode="External"/><Relationship Id="rId432" Type="http://schemas.openxmlformats.org/officeDocument/2006/relationships/hyperlink" Target="https://www.facebook.com/pages/Ropewalk-Community-Garden/1599899716994456" TargetMode="External"/><Relationship Id="rId474" Type="http://schemas.openxmlformats.org/officeDocument/2006/relationships/hyperlink" Target="mailto:friends@deepdene.org.uk" TargetMode="External"/><Relationship Id="rId127" Type="http://schemas.openxmlformats.org/officeDocument/2006/relationships/hyperlink" Target="tel:02380768209" TargetMode="External"/><Relationship Id="rId31" Type="http://schemas.openxmlformats.org/officeDocument/2006/relationships/hyperlink" Target="tel:02380201575" TargetMode="External"/><Relationship Id="rId73" Type="http://schemas.openxmlformats.org/officeDocument/2006/relationships/hyperlink" Target="mailto:solinked@southamptonvs.org.uk" TargetMode="External"/><Relationship Id="rId169" Type="http://schemas.openxmlformats.org/officeDocument/2006/relationships/hyperlink" Target="mailto:Sandra@ascensionsouthampton.co.uk" TargetMode="External"/><Relationship Id="rId334" Type="http://schemas.openxmlformats.org/officeDocument/2006/relationships/hyperlink" Target="tel:07756317415" TargetMode="External"/><Relationship Id="rId376" Type="http://schemas.openxmlformats.org/officeDocument/2006/relationships/hyperlink" Target="mailto:mark@socomusicproject.org.uk" TargetMode="External"/><Relationship Id="rId541" Type="http://schemas.openxmlformats.org/officeDocument/2006/relationships/hyperlink" Target="mailto:info@ageuksouthampton.org.uk" TargetMode="External"/><Relationship Id="rId4" Type="http://schemas.openxmlformats.org/officeDocument/2006/relationships/settings" Target="settings.xml"/><Relationship Id="rId180" Type="http://schemas.openxmlformats.org/officeDocument/2006/relationships/hyperlink" Target="tel:02380437647" TargetMode="External"/><Relationship Id="rId236" Type="http://schemas.openxmlformats.org/officeDocument/2006/relationships/hyperlink" Target="http://www.environmentcentre.com/SHH" TargetMode="External"/><Relationship Id="rId278" Type="http://schemas.openxmlformats.org/officeDocument/2006/relationships/hyperlink" Target="https://www.independentage.org/get-advice/managing-my-affairs-if-i-become-ill" TargetMode="External"/><Relationship Id="rId401" Type="http://schemas.openxmlformats.org/officeDocument/2006/relationships/hyperlink" Target="https://www.mind.org.uk/information-support/types-of-mental-health-problems/psychosis/types-of-psychosis/" TargetMode="External"/><Relationship Id="rId443" Type="http://schemas.openxmlformats.org/officeDocument/2006/relationships/hyperlink" Target="http://fosoc.org" TargetMode="External"/><Relationship Id="rId303" Type="http://schemas.openxmlformats.org/officeDocument/2006/relationships/hyperlink" Target="https://learnenglishkids.britishcouncil.org/index.php/online-english-courses-for-adults" TargetMode="External"/><Relationship Id="rId485" Type="http://schemas.openxmlformats.org/officeDocument/2006/relationships/hyperlink" Target="mailto:dahliagardeningclub@gmail.com" TargetMode="External"/><Relationship Id="rId42" Type="http://schemas.openxmlformats.org/officeDocument/2006/relationships/hyperlink" Target="mailto:breakfastatsteds@southamptoncitycentrecatholics.org" TargetMode="External"/><Relationship Id="rId84" Type="http://schemas.openxmlformats.org/officeDocument/2006/relationships/hyperlink" Target="https://www.facebook.com/MontysCommunityHub" TargetMode="External"/><Relationship Id="rId138" Type="http://schemas.openxmlformats.org/officeDocument/2006/relationships/hyperlink" Target="mailto:hello@saintmarys.church" TargetMode="External"/><Relationship Id="rId345" Type="http://schemas.openxmlformats.org/officeDocument/2006/relationships/hyperlink" Target="https://dementiaadventure.org/training-and-support/friends-and-family/understanding-dementia-better/" TargetMode="External"/><Relationship Id="rId387" Type="http://schemas.openxmlformats.org/officeDocument/2006/relationships/hyperlink" Target="mailto:mark@socomusicproject.org.uk" TargetMode="External"/><Relationship Id="rId510" Type="http://schemas.openxmlformats.org/officeDocument/2006/relationships/hyperlink" Target="https://www.gov.uk/sign-in-universal-credit" TargetMode="External"/><Relationship Id="rId552" Type="http://schemas.openxmlformats.org/officeDocument/2006/relationships/hyperlink" Target="https://refugeesathome.org/get-involved/i-need-a-room/" TargetMode="External"/><Relationship Id="rId191" Type="http://schemas.openxmlformats.org/officeDocument/2006/relationships/hyperlink" Target="https://www.facebook.com/bluefunnel.co.uk/?__cft__%5b0%5d=AZUgJUvJRuXYlfDc1TlOZXdPgXGVZkvikbuFe9ogBWb90pdVUc8HGWMHzqW7rW0E7q4oX-d4Gldkt-yHhFNMq924PTEuKG0SIdBwFxV9j7HEA4D227A-Dr9_LLsCtdCX_DzJRA3MBLVDCwp7uTIJt4d6&amp;__tn__=kK-R" TargetMode="External"/><Relationship Id="rId205" Type="http://schemas.openxmlformats.org/officeDocument/2006/relationships/hyperlink" Target="https://www.gov.uk/sign-in-universal-credit" TargetMode="External"/><Relationship Id="rId247" Type="http://schemas.openxmlformats.org/officeDocument/2006/relationships/hyperlink" Target="https://www.payplan.com/" TargetMode="External"/><Relationship Id="rId412" Type="http://schemas.openxmlformats.org/officeDocument/2006/relationships/hyperlink" Target="https://www.mind.org.uk/information-support/tips-for-everyday-living/how-to-be-mentally-healthy-at-work/" TargetMode="External"/><Relationship Id="rId107" Type="http://schemas.openxmlformats.org/officeDocument/2006/relationships/hyperlink" Target="tel:00442380399658" TargetMode="External"/><Relationship Id="rId289" Type="http://schemas.openxmlformats.org/officeDocument/2006/relationships/hyperlink" Target="http://www.southampton-city.ac.uk" TargetMode="External"/><Relationship Id="rId454" Type="http://schemas.openxmlformats.org/officeDocument/2006/relationships/hyperlink" Target="http://www.shirleywarrencommunitygarden.org.uk/" TargetMode="External"/><Relationship Id="rId496" Type="http://schemas.openxmlformats.org/officeDocument/2006/relationships/hyperlink" Target="mailto:solinked@southamptonvs.org.uk" TargetMode="External"/><Relationship Id="rId11" Type="http://schemas.openxmlformats.org/officeDocument/2006/relationships/image" Target="media/image3.png"/><Relationship Id="rId53" Type="http://schemas.openxmlformats.org/officeDocument/2006/relationships/hyperlink" Target="mailto:info.parklifecafe@gmail.com" TargetMode="External"/><Relationship Id="rId149" Type="http://schemas.openxmlformats.org/officeDocument/2006/relationships/hyperlink" Target="https://www.soundpopacademy.co.uk/contact/" TargetMode="External"/><Relationship Id="rId314" Type="http://schemas.openxmlformats.org/officeDocument/2006/relationships/hyperlink" Target="mailto:support@preply.com" TargetMode="External"/><Relationship Id="rId356" Type="http://schemas.openxmlformats.org/officeDocument/2006/relationships/hyperlink" Target="https://www.goodreads.com/author/show/13536.Wendy_Mitchell" TargetMode="External"/><Relationship Id="rId398" Type="http://schemas.openxmlformats.org/officeDocument/2006/relationships/hyperlink" Target="https://www.mind.org.uk/information-support/types-of-mental-health-problems/hypomania-and-mania/about-hypomania-and-mania/" TargetMode="External"/><Relationship Id="rId521" Type="http://schemas.openxmlformats.org/officeDocument/2006/relationships/hyperlink" Target="https://www.gov.uk/child-benefit/how-to-claim" TargetMode="External"/><Relationship Id="rId95" Type="http://schemas.openxmlformats.org/officeDocument/2006/relationships/hyperlink" Target="tel:02380771755" TargetMode="External"/><Relationship Id="rId160" Type="http://schemas.openxmlformats.org/officeDocument/2006/relationships/hyperlink" Target="https://www.sotongym.co.uk/" TargetMode="External"/><Relationship Id="rId216" Type="http://schemas.openxmlformats.org/officeDocument/2006/relationships/hyperlink" Target="https://www.jobcentrenearme.com/working-tax-credit/" TargetMode="External"/><Relationship Id="rId423" Type="http://schemas.openxmlformats.org/officeDocument/2006/relationships/hyperlink" Target="https://www.womensaid.org.uk/launch-road-to-refuge/?mc_cid=727c622519&amp;mc_eid=3df40ce95d" TargetMode="External"/><Relationship Id="rId258" Type="http://schemas.openxmlformats.org/officeDocument/2006/relationships/hyperlink" Target="https://sid.southampton.gov.uk/kb5/southampton/directory/ast.page" TargetMode="External"/><Relationship Id="rId465" Type="http://schemas.openxmlformats.org/officeDocument/2006/relationships/hyperlink" Target="https://www.facebook.com/groups/469269597188557" TargetMode="External"/><Relationship Id="rId22" Type="http://schemas.openxmlformats.org/officeDocument/2006/relationships/hyperlink" Target="mailto:solinked@southamptonvs.org.uk" TargetMode="External"/><Relationship Id="rId64" Type="http://schemas.openxmlformats.org/officeDocument/2006/relationships/hyperlink" Target="tel:02380201575" TargetMode="External"/><Relationship Id="rId118" Type="http://schemas.openxmlformats.org/officeDocument/2006/relationships/hyperlink" Target="https://oolbabyequipmentbank.co.uk/equipment" TargetMode="External"/><Relationship Id="rId325" Type="http://schemas.openxmlformats.org/officeDocument/2006/relationships/hyperlink" Target="mailto:Duncan.salkeld@alzheimers.org.uk" TargetMode="External"/><Relationship Id="rId367" Type="http://schemas.openxmlformats.org/officeDocument/2006/relationships/hyperlink" Target="http://www.thehazelproject.org/" TargetMode="External"/><Relationship Id="rId532" Type="http://schemas.openxmlformats.org/officeDocument/2006/relationships/hyperlink" Target="https://www.hampshire.police.uk/contact/af/contact-us-beta/contact-us/" TargetMode="External"/><Relationship Id="rId171" Type="http://schemas.openxmlformats.org/officeDocument/2006/relationships/hyperlink" Target="https://www.sammysdance.co.uk/" TargetMode="External"/><Relationship Id="rId227" Type="http://schemas.openxmlformats.org/officeDocument/2006/relationships/hyperlink" Target="https://nationaldebtline.org/fact-sheet-library/breathing-space-ew/?gclid=Cj0KCQiAg_KbBhDLARIsANx7wAzllFyulMeCaTaXJjPGNKVGldLd0oZhzUcr-2diKoX4vhKWX5Mi6OEaAiDQEALw_wcB" TargetMode="External"/><Relationship Id="rId269" Type="http://schemas.openxmlformats.org/officeDocument/2006/relationships/hyperlink" Target="https://www.caraway.uk.com/whats-on/community-events/" TargetMode="External"/><Relationship Id="rId434" Type="http://schemas.openxmlformats.org/officeDocument/2006/relationships/hyperlink" Target="mailto:polygonra@gmail.com" TargetMode="External"/><Relationship Id="rId476" Type="http://schemas.openxmlformats.org/officeDocument/2006/relationships/hyperlink" Target="mailto:bobspicturebox@live.co.uk" TargetMode="External"/><Relationship Id="rId33" Type="http://schemas.openxmlformats.org/officeDocument/2006/relationships/hyperlink" Target="https://goo.gl/maps/EAWhFBxjU6suWZt48" TargetMode="External"/><Relationship Id="rId129" Type="http://schemas.openxmlformats.org/officeDocument/2006/relationships/hyperlink" Target="https://www.babysquids.co.uk/baby-toddler-swimming-lessons-southampton/" TargetMode="External"/><Relationship Id="rId280" Type="http://schemas.openxmlformats.org/officeDocument/2006/relationships/hyperlink" Target="https://www.entitledto.co.uk/help/Carers-allowance-work-related-costs" TargetMode="External"/><Relationship Id="rId336" Type="http://schemas.openxmlformats.org/officeDocument/2006/relationships/hyperlink" Target="mailto:sarah.cole32@nhs.net" TargetMode="External"/><Relationship Id="rId501" Type="http://schemas.openxmlformats.org/officeDocument/2006/relationships/hyperlink" Target="mailto:activetravel@myjourneysouthampton.com" TargetMode="External"/><Relationship Id="rId543" Type="http://schemas.openxmlformats.org/officeDocument/2006/relationships/hyperlink" Target="mailto:Support@unpaidcarers.org.uk" TargetMode="External"/><Relationship Id="rId75" Type="http://schemas.openxmlformats.org/officeDocument/2006/relationships/hyperlink" Target="mailto:dutynavigators@spectrumcil.co.uk" TargetMode="External"/><Relationship Id="rId140" Type="http://schemas.openxmlformats.org/officeDocument/2006/relationships/hyperlink" Target="https://www.wegottickets.com/f/12818" TargetMode="External"/><Relationship Id="rId182" Type="http://schemas.openxmlformats.org/officeDocument/2006/relationships/hyperlink" Target="mailto:museums@southampton.gov.uk" TargetMode="External"/><Relationship Id="rId378" Type="http://schemas.openxmlformats.org/officeDocument/2006/relationships/hyperlink" Target="mailto:southampton@solentmind.org.uk" TargetMode="External"/><Relationship Id="rId403" Type="http://schemas.openxmlformats.org/officeDocument/2006/relationships/hyperlink" Target="https://www.mind.org.uk/information-support/types-of-mental-health-problems/schizophrenia/" TargetMode="External"/><Relationship Id="rId6" Type="http://schemas.openxmlformats.org/officeDocument/2006/relationships/footnotes" Target="footnotes.xml"/><Relationship Id="rId238" Type="http://schemas.openxmlformats.org/officeDocument/2006/relationships/hyperlink" Target="https://www.southampton.gov.uk/libraries/find-library/shirley-library/" TargetMode="External"/><Relationship Id="rId445" Type="http://schemas.openxmlformats.org/officeDocument/2006/relationships/hyperlink" Target="mailto:richard@aldermoorfarm.org.uk" TargetMode="External"/><Relationship Id="rId487" Type="http://schemas.openxmlformats.org/officeDocument/2006/relationships/hyperlink" Target="http://www.facebook.com/friendsofpeartreegreen" TargetMode="External"/><Relationship Id="rId291" Type="http://schemas.openxmlformats.org/officeDocument/2006/relationships/hyperlink" Target="mailto:family.learning@southampton-city.ac.uk" TargetMode="External"/><Relationship Id="rId305" Type="http://schemas.openxmlformats.org/officeDocument/2006/relationships/hyperlink" Target="https://www.bbc.co.uk/iplayer/episodes/b01cz0p1/alphablocks" TargetMode="External"/><Relationship Id="rId347" Type="http://schemas.openxmlformats.org/officeDocument/2006/relationships/hyperlink" Target="https://www.solinked.org.uk/community_services/playlist-for-life-daily-support-for-those-living-with-dementia" TargetMode="External"/><Relationship Id="rId512" Type="http://schemas.openxmlformats.org/officeDocument/2006/relationships/hyperlink" Target="https://www.southampton.gov.uk/council-tax/discounts-exemptions/list-of-council-tax-discounts-and-exemptions/council-tax-reduction/" TargetMode="External"/><Relationship Id="rId44" Type="http://schemas.openxmlformats.org/officeDocument/2006/relationships/hyperlink" Target="mailto:breakfastatsteds@southamptoncitycentrecatholics.org" TargetMode="External"/><Relationship Id="rId86" Type="http://schemas.openxmlformats.org/officeDocument/2006/relationships/hyperlink" Target="https://solinked.org.uk/" TargetMode="External"/><Relationship Id="rId151" Type="http://schemas.openxmlformats.org/officeDocument/2006/relationships/hyperlink" Target="mailto:southampton.shirley@salvationarmy.org.uk" TargetMode="External"/><Relationship Id="rId389" Type="http://schemas.openxmlformats.org/officeDocument/2006/relationships/hyperlink" Target="mailto:info.parklifecafe@gmail.com" TargetMode="External"/><Relationship Id="rId554" Type="http://schemas.openxmlformats.org/officeDocument/2006/relationships/footer" Target="footer2.xml"/><Relationship Id="rId193" Type="http://schemas.openxmlformats.org/officeDocument/2006/relationships/hyperlink" Target="https://southamptoncityartgallery.com/visit/things-to-do/" TargetMode="External"/><Relationship Id="rId207" Type="http://schemas.openxmlformats.org/officeDocument/2006/relationships/hyperlink" Target="https://www.gov.uk/child-benefit/how-to-claim" TargetMode="External"/><Relationship Id="rId249" Type="http://schemas.openxmlformats.org/officeDocument/2006/relationships/hyperlink" Target="https://energysavingtrust.org.uk/hub/quick-tips-to-save-energy/" TargetMode="External"/><Relationship Id="rId414" Type="http://schemas.openxmlformats.org/officeDocument/2006/relationships/hyperlink" Target="https://www.mind.org.uk/information-support/guides-to-support-and-services/bereavement/" TargetMode="External"/><Relationship Id="rId456" Type="http://schemas.openxmlformats.org/officeDocument/2006/relationships/hyperlink" Target="https://www.livinglordswood.org.uk/" TargetMode="External"/><Relationship Id="rId498" Type="http://schemas.openxmlformats.org/officeDocument/2006/relationships/hyperlink" Target="http://www.sustrans.org.uk" TargetMode="External"/><Relationship Id="rId13" Type="http://schemas.openxmlformats.org/officeDocument/2006/relationships/hyperlink" Target="https://solinked.org.uk/slic/" TargetMode="External"/><Relationship Id="rId109" Type="http://schemas.openxmlformats.org/officeDocument/2006/relationships/hyperlink" Target="https://www.bing.com/local?lid=YN1029x1573081125919443939&amp;id=YN1029x1573081125919443939&amp;q=Ascension+Southampton&amp;name=Ascension+Southampton&amp;cp=50.92341232299805%7e-1.3740216493606567&amp;ppois=50.92341232299805_-1.3740216493606567_Ascension+Southampton" TargetMode="External"/><Relationship Id="rId260" Type="http://schemas.openxmlformats.org/officeDocument/2006/relationships/hyperlink" Target="https://www.gov.uk/pip/how-to-claim" TargetMode="External"/><Relationship Id="rId316" Type="http://schemas.openxmlformats.org/officeDocument/2006/relationships/hyperlink" Target="mailto:hello@superprof.com" TargetMode="External"/><Relationship Id="rId523" Type="http://schemas.openxmlformats.org/officeDocument/2006/relationships/hyperlink" Target="https://www.gov.uk/maternity-allowance/how-to-claim" TargetMode="External"/><Relationship Id="rId55" Type="http://schemas.openxmlformats.org/officeDocument/2006/relationships/hyperlink" Target="https://olioapp.com/en/getting-started-on-olio/how-olio-works/" TargetMode="External"/><Relationship Id="rId97" Type="http://schemas.openxmlformats.org/officeDocument/2006/relationships/hyperlink" Target="https://www.southampton.gov.uk/media/s14janqi/family-hub-what-s-on-schedule-2024-3-june-to.pdf" TargetMode="External"/><Relationship Id="rId120" Type="http://schemas.openxmlformats.org/officeDocument/2006/relationships/hyperlink" Target="https://www.babynecessities.co.uk/" TargetMode="External"/><Relationship Id="rId358" Type="http://schemas.openxmlformats.org/officeDocument/2006/relationships/hyperlink" Target="https://saferseniorcare.com/movies-about-dementia-alzheimers/" TargetMode="External"/><Relationship Id="rId162" Type="http://schemas.openxmlformats.org/officeDocument/2006/relationships/hyperlink" Target="mailto:southampton.golf.course@southampton.gov.uk" TargetMode="External"/><Relationship Id="rId218" Type="http://schemas.openxmlformats.org/officeDocument/2006/relationships/hyperlink" Target="https://www.jobcentrenearme.com/child-tax-credit/" TargetMode="External"/><Relationship Id="rId425" Type="http://schemas.openxmlformats.org/officeDocument/2006/relationships/hyperlink" Target="https://www.google.com/maps/d/u/0/viewer?msa=0&amp;mid=1E3rTCIoiaT9KabzzDdWuxxC9sRY&amp;ll=50.92481399999999%2C-1.410799000000007&amp;z=13" TargetMode="External"/><Relationship Id="rId467" Type="http://schemas.openxmlformats.org/officeDocument/2006/relationships/hyperlink" Target="mailto:info.friendsofportswoodrec@gmail.com" TargetMode="External"/><Relationship Id="rId271" Type="http://schemas.openxmlformats.org/officeDocument/2006/relationships/hyperlink" Target="http://www.independentage.org/get-advice/arranginghomecare" TargetMode="External"/><Relationship Id="rId24" Type="http://schemas.openxmlformats.org/officeDocument/2006/relationships/hyperlink" Target="mailto:dutynavigators@spectrumcil.co.uk" TargetMode="External"/><Relationship Id="rId66" Type="http://schemas.openxmlformats.org/officeDocument/2006/relationships/hyperlink" Target="mailto:Sandra@ascensionsouthampton.co.uk" TargetMode="External"/><Relationship Id="rId131" Type="http://schemas.openxmlformats.org/officeDocument/2006/relationships/image" Target="media/image11.png"/><Relationship Id="rId327" Type="http://schemas.openxmlformats.org/officeDocument/2006/relationships/hyperlink" Target="https://www.mha.org.uk/care-homes/dementia-care/purpose-built-dementia-care-homes" TargetMode="External"/><Relationship Id="rId369" Type="http://schemas.openxmlformats.org/officeDocument/2006/relationships/hyperlink" Target="https://www.southamptonfc.com/en/refer-yourself-to-saints-by-your-side" TargetMode="External"/><Relationship Id="rId534" Type="http://schemas.openxmlformats.org/officeDocument/2006/relationships/hyperlink" Target="mailto:admin@sotoncab.org.uk" TargetMode="External"/><Relationship Id="rId173" Type="http://schemas.openxmlformats.org/officeDocument/2006/relationships/hyperlink" Target="mailto:admin@skakarate.org.uk" TargetMode="External"/><Relationship Id="rId229" Type="http://schemas.openxmlformats.org/officeDocument/2006/relationships/hyperlink" Target="https://www.moneyhelper.org.uk/en/money-troubles" TargetMode="External"/><Relationship Id="rId380" Type="http://schemas.openxmlformats.org/officeDocument/2006/relationships/hyperlink" Target="mailto:astrid@thornhillbc.org.uk" TargetMode="External"/><Relationship Id="rId436" Type="http://schemas.openxmlformats.org/officeDocument/2006/relationships/hyperlink" Target="https://www.facebook.com/profile.php?id=100084718111628" TargetMode="External"/><Relationship Id="rId240" Type="http://schemas.openxmlformats.org/officeDocument/2006/relationships/hyperlink" Target="https://www.citizensadvice.org.uk/debt-and-money/help-with-debt/" TargetMode="External"/><Relationship Id="rId478" Type="http://schemas.openxmlformats.org/officeDocument/2006/relationships/hyperlink" Target="mailto:theforp@gmail.com" TargetMode="External"/><Relationship Id="rId35" Type="http://schemas.openxmlformats.org/officeDocument/2006/relationships/hyperlink" Target="https://forms.office.com/e/e5Ybytk9wz" TargetMode="External"/><Relationship Id="rId77" Type="http://schemas.openxmlformats.org/officeDocument/2006/relationships/hyperlink" Target="tel:02380632690" TargetMode="External"/><Relationship Id="rId100" Type="http://schemas.openxmlformats.org/officeDocument/2006/relationships/hyperlink" Target="https://www.sotongym.co.uk/classes/pre-school-gymnastics-span-5-mths-4-yrs-span/tumble-bobs-span-2-3-years-span" TargetMode="External"/><Relationship Id="rId282" Type="http://schemas.openxmlformats.org/officeDocument/2006/relationships/hyperlink" Target="https://www.disability-grants.org/grants-for-families.html" TargetMode="External"/><Relationship Id="rId338" Type="http://schemas.openxmlformats.org/officeDocument/2006/relationships/hyperlink" Target="tel:023%208044%208337" TargetMode="External"/><Relationship Id="rId503" Type="http://schemas.openxmlformats.org/officeDocument/2006/relationships/hyperlink" Target="https://parkscommunity.org.uk/how_to_guide/lets-be-friends/" TargetMode="External"/><Relationship Id="rId545" Type="http://schemas.openxmlformats.org/officeDocument/2006/relationships/hyperlink" Target="mailto:info@yellowdoor.org.uk" TargetMode="External"/><Relationship Id="rId8" Type="http://schemas.openxmlformats.org/officeDocument/2006/relationships/image" Target="media/image1.wmf"/><Relationship Id="rId142" Type="http://schemas.openxmlformats.org/officeDocument/2006/relationships/hyperlink" Target="mailto:art.gallery@southampton.gov.uk" TargetMode="External"/><Relationship Id="rId184" Type="http://schemas.openxmlformats.org/officeDocument/2006/relationships/hyperlink" Target="https://www.oasisacademylordshill.org/community/out-of-hours/holiday-activities" TargetMode="External"/><Relationship Id="rId391" Type="http://schemas.openxmlformats.org/officeDocument/2006/relationships/hyperlink" Target="https://d.docs.live.net/3cf620cc6ef84b22/Desktop/final%20slic%20files/training@solentmind.org.uk" TargetMode="External"/><Relationship Id="rId405" Type="http://schemas.openxmlformats.org/officeDocument/2006/relationships/hyperlink" Target="https://www.mind.org.uk/information-support/types-of-mental-health-problems/psychosis/types-of-psychosis/" TargetMode="External"/><Relationship Id="rId447" Type="http://schemas.openxmlformats.org/officeDocument/2006/relationships/hyperlink" Target="https://www.facebook.com/AldermoorFarm" TargetMode="External"/><Relationship Id="rId251" Type="http://schemas.openxmlformats.org/officeDocument/2006/relationships/hyperlink" Target="https://www.gov.uk/government/publications/getting-a-debt-relief-order/getting-a-debt-relief-order" TargetMode="External"/><Relationship Id="rId489" Type="http://schemas.openxmlformats.org/officeDocument/2006/relationships/hyperlink" Target="https://www.mayfieldnurseries.org.uk/" TargetMode="External"/><Relationship Id="rId46" Type="http://schemas.openxmlformats.org/officeDocument/2006/relationships/hyperlink" Target="mailto:solinked@southamptonvs.org.uk" TargetMode="External"/><Relationship Id="rId293" Type="http://schemas.openxmlformats.org/officeDocument/2006/relationships/hyperlink" Target="mailto:acet@itchen.ac.uk" TargetMode="External"/><Relationship Id="rId307" Type="http://schemas.openxmlformats.org/officeDocument/2006/relationships/hyperlink" Target="https://www.activelearnprimary.co.uk/login?c=0" TargetMode="External"/><Relationship Id="rId349" Type="http://schemas.openxmlformats.org/officeDocument/2006/relationships/hyperlink" Target="https://forum.alzheimers.org.uk/" TargetMode="External"/><Relationship Id="rId514" Type="http://schemas.openxmlformats.org/officeDocument/2006/relationships/hyperlink" Target="https://www.tax.service.gov.uk/ask-hmrc/chat/online-services-helpdesk?_ga=2.188642668.535447510.1694512053-544398505.1693559776" TargetMode="External"/><Relationship Id="rId556" Type="http://schemas.openxmlformats.org/officeDocument/2006/relationships/theme" Target="theme/theme1.xml"/><Relationship Id="rId88" Type="http://schemas.openxmlformats.org/officeDocument/2006/relationships/hyperlink" Target="https://www.southampton.gov.uk/media/s14janqi/family-hub-what-s-on-schedule-2024-3-june-to.pdf" TargetMode="External"/><Relationship Id="rId111" Type="http://schemas.openxmlformats.org/officeDocument/2006/relationships/hyperlink" Target="https://www.bing.com/local?lid=YN1029x14527101537189438544&amp;id=YN1029x14527101537189438544&amp;q=Woolston+Library&amp;name=Woolston+Library&amp;cp=50.897464752197266%7e-1.3738640546798706&amp;ppois=50.897464752197266_-1.3738640546798706_Woolston+Library" TargetMode="External"/><Relationship Id="rId153" Type="http://schemas.openxmlformats.org/officeDocument/2006/relationships/hyperlink" Target="mailto:southampton.shirley@salvationarmy.org.uk" TargetMode="External"/><Relationship Id="rId195" Type="http://schemas.openxmlformats.org/officeDocument/2006/relationships/hyperlink" Target="http://www.facebook.com/parklifecommunitycafe" TargetMode="External"/><Relationship Id="rId209" Type="http://schemas.openxmlformats.org/officeDocument/2006/relationships/hyperlink" Target="https://www.gov.uk/pip/how-to-claim" TargetMode="External"/><Relationship Id="rId360" Type="http://schemas.openxmlformats.org/officeDocument/2006/relationships/hyperlink" Target="mailto:solinked@southamptonvs.org.uk" TargetMode="External"/><Relationship Id="rId416" Type="http://schemas.openxmlformats.org/officeDocument/2006/relationships/hyperlink" Target="https://www.mind.org.uk/information-support/drugs-and-treatments/antipsychotics/" TargetMode="External"/><Relationship Id="rId220" Type="http://schemas.openxmlformats.org/officeDocument/2006/relationships/hyperlink" Target="https://www.jobcentrenearme.com/budgeting-loan/" TargetMode="External"/><Relationship Id="rId458" Type="http://schemas.openxmlformats.org/officeDocument/2006/relationships/hyperlink" Target="https://www.facebook.com/Living-Lordswood-225252060834200/" TargetMode="External"/><Relationship Id="rId15" Type="http://schemas.openxmlformats.org/officeDocument/2006/relationships/hyperlink" Target="mailto:solinked@southamptonvs.org.uk" TargetMode="External"/><Relationship Id="rId57" Type="http://schemas.openxmlformats.org/officeDocument/2006/relationships/hyperlink" Target="https://goo.gl/maps/EAWhFBxjU6suWZt48" TargetMode="External"/><Relationship Id="rId262" Type="http://schemas.openxmlformats.org/officeDocument/2006/relationships/hyperlink" Target="https://www.gov.uk/attendance-allowance" TargetMode="External"/><Relationship Id="rId318" Type="http://schemas.openxmlformats.org/officeDocument/2006/relationships/hyperlink" Target="mailto:solinked@southamptonvs.org.uk" TargetMode="External"/><Relationship Id="rId525" Type="http://schemas.openxmlformats.org/officeDocument/2006/relationships/hyperlink" Target="https://www.southampton.gov.uk/housing/housing-help/homelessness-advice/" TargetMode="External"/><Relationship Id="rId99" Type="http://schemas.openxmlformats.org/officeDocument/2006/relationships/hyperlink" Target="https://www.sotongym.co.uk/classes/pre-school-gymnastics-span-5-mths-4-yrs-span/tumble-tots-span-walking-2-years-span" TargetMode="External"/><Relationship Id="rId122" Type="http://schemas.openxmlformats.org/officeDocument/2006/relationships/hyperlink" Target="mailto:info@parklifecafe@gmail.com" TargetMode="External"/><Relationship Id="rId164" Type="http://schemas.openxmlformats.org/officeDocument/2006/relationships/hyperlink" Target="https://www.sporteasy.net/en/join/6G31XXH/" TargetMode="External"/><Relationship Id="rId371" Type="http://schemas.openxmlformats.org/officeDocument/2006/relationships/hyperlink" Target="mailto:kelly.l.counselling@gmail.com" TargetMode="External"/><Relationship Id="rId427" Type="http://schemas.openxmlformats.org/officeDocument/2006/relationships/hyperlink" Target="mailto:otcf2023@gmail.com" TargetMode="External"/><Relationship Id="rId469" Type="http://schemas.openxmlformats.org/officeDocument/2006/relationships/hyperlink" Target="mailto:info@threeriversrail.com" TargetMode="External"/><Relationship Id="rId26" Type="http://schemas.openxmlformats.org/officeDocument/2006/relationships/hyperlink" Target="https://southamptoncitymission.co.uk/marketplace/become-a-member" TargetMode="External"/><Relationship Id="rId231" Type="http://schemas.openxmlformats.org/officeDocument/2006/relationships/hyperlink" Target="https://www.stepchange.org/debt-info/debt-collection/debt-passed-to-a-collection-agency.aspx" TargetMode="External"/><Relationship Id="rId273" Type="http://schemas.openxmlformats.org/officeDocument/2006/relationships/hyperlink" Target="http://www.carersinsouthampton.co.uk/Pages/Category/sitting-services" TargetMode="External"/><Relationship Id="rId329" Type="http://schemas.openxmlformats.org/officeDocument/2006/relationships/hyperlink" Target="https://dementiaadventure.org/holidays/funding-your-holiday/" TargetMode="External"/><Relationship Id="rId480" Type="http://schemas.openxmlformats.org/officeDocument/2006/relationships/hyperlink" Target="mailto:theforp@gmail.com" TargetMode="External"/><Relationship Id="rId536" Type="http://schemas.openxmlformats.org/officeDocument/2006/relationships/hyperlink" Target="mailto:Info@ssj.org.uk" TargetMode="External"/><Relationship Id="rId68" Type="http://schemas.openxmlformats.org/officeDocument/2006/relationships/hyperlink" Target="mailto:oasishubeastsoton@oasisuk.org" TargetMode="External"/><Relationship Id="rId133" Type="http://schemas.openxmlformats.org/officeDocument/2006/relationships/hyperlink" Target="https://solinked.org.uk/" TargetMode="External"/><Relationship Id="rId175" Type="http://schemas.openxmlformats.org/officeDocument/2006/relationships/hyperlink" Target="mailto:astrid@thornhillbc.org.uk" TargetMode="External"/><Relationship Id="rId340" Type="http://schemas.openxmlformats.org/officeDocument/2006/relationships/hyperlink" Target="https://www.alzheimers.org.uk/get-support/dementia-support-line" TargetMode="External"/><Relationship Id="rId200" Type="http://schemas.openxmlformats.org/officeDocument/2006/relationships/hyperlink" Target="https://www.gov.uk/jobseekers-allowance/apply-new-style-jsa" TargetMode="External"/><Relationship Id="rId382" Type="http://schemas.openxmlformats.org/officeDocument/2006/relationships/hyperlink" Target="mailto:events@fosjp.org.uk" TargetMode="External"/><Relationship Id="rId438" Type="http://schemas.openxmlformats.org/officeDocument/2006/relationships/hyperlink" Target="https://www.facebook.com/people/Friends-of-Freemantle-Lake-Park/100064529596413/" TargetMode="External"/><Relationship Id="rId242" Type="http://schemas.openxmlformats.org/officeDocument/2006/relationships/hyperlink" Target="mailto:swaythling@frontlinedebtadvice.org.uk" TargetMode="External"/><Relationship Id="rId284" Type="http://schemas.openxmlformats.org/officeDocument/2006/relationships/hyperlink" Target="https://solinked.org.uk/" TargetMode="External"/><Relationship Id="rId491" Type="http://schemas.openxmlformats.org/officeDocument/2006/relationships/hyperlink" Target="mailto:osh@thecrandons.co.uk" TargetMode="External"/><Relationship Id="rId505" Type="http://schemas.openxmlformats.org/officeDocument/2006/relationships/hyperlink" Target="https://www.southampton.gov.uk/contact-us/gateway/" TargetMode="External"/><Relationship Id="rId37" Type="http://schemas.openxmlformats.org/officeDocument/2006/relationships/hyperlink" Target="mailto:kelly@thebigdifference.org.uk" TargetMode="External"/><Relationship Id="rId79" Type="http://schemas.openxmlformats.org/officeDocument/2006/relationships/image" Target="media/image7.emf"/><Relationship Id="rId102" Type="http://schemas.openxmlformats.org/officeDocument/2006/relationships/hyperlink" Target="mailto:admin@sotongym.co.uk" TargetMode="External"/><Relationship Id="rId144" Type="http://schemas.openxmlformats.org/officeDocument/2006/relationships/hyperlink" Target="https://bhliveactive.org.uk/contact-us" TargetMode="External"/><Relationship Id="rId547" Type="http://schemas.openxmlformats.org/officeDocument/2006/relationships/hyperlink" Target="mailto:reception@clearproject.org.uk" TargetMode="External"/><Relationship Id="rId90" Type="http://schemas.openxmlformats.org/officeDocument/2006/relationships/hyperlink" Target="https://www.southampton.gov.uk/media/s14janqi/family-hub-what-s-on-schedule-2024-3-june-to.pdf" TargetMode="External"/><Relationship Id="rId186" Type="http://schemas.openxmlformats.org/officeDocument/2006/relationships/hyperlink" Target="https://www.testlands.com/holidayclub" TargetMode="External"/><Relationship Id="rId351" Type="http://schemas.openxmlformats.org/officeDocument/2006/relationships/hyperlink" Target="https://www.goodreads.com/author/show/1429.Nancy_L_Mace" TargetMode="External"/><Relationship Id="rId393" Type="http://schemas.openxmlformats.org/officeDocument/2006/relationships/hyperlink" Target="https://www.thriveapproach.com/training" TargetMode="External"/><Relationship Id="rId407" Type="http://schemas.openxmlformats.org/officeDocument/2006/relationships/hyperlink" Target="https://www.mind.org.uk/information-support/types-of-mental-health-problems/psychosis/types-of-psychosis/" TargetMode="External"/><Relationship Id="rId449" Type="http://schemas.openxmlformats.org/officeDocument/2006/relationships/hyperlink" Target="mailto:cedarlodgeparkfriends@gmail.com" TargetMode="External"/><Relationship Id="rId211" Type="http://schemas.openxmlformats.org/officeDocument/2006/relationships/hyperlink" Target="https://www.gov.uk/carers-allowance/how-to-claim" TargetMode="External"/><Relationship Id="rId253" Type="http://schemas.openxmlformats.org/officeDocument/2006/relationships/hyperlink" Target="https://www.citizensadvice.org.uk/debt-and-money/borrowing-money/county-court-judgments-and-your-credit-rating/" TargetMode="External"/><Relationship Id="rId295" Type="http://schemas.openxmlformats.org/officeDocument/2006/relationships/hyperlink" Target="mailto:lavinia_phillips@hotmail.com" TargetMode="External"/><Relationship Id="rId309" Type="http://schemas.openxmlformats.org/officeDocument/2006/relationships/hyperlink" Target="https://www.educationalappstore.com/app/category/games-and-apps-kids-all-ages" TargetMode="External"/><Relationship Id="rId460" Type="http://schemas.openxmlformats.org/officeDocument/2006/relationships/hyperlink" Target="mailto:Southamptoncityfarm@oasisuk.org" TargetMode="External"/><Relationship Id="rId516" Type="http://schemas.openxmlformats.org/officeDocument/2006/relationships/hyperlink" Target="https://assets.publishing.service.gov.uk/government/uploads/system/uploads/attachment_data/file/1143300/dla1-child-interactive.pdf" TargetMode="External"/><Relationship Id="rId48" Type="http://schemas.openxmlformats.org/officeDocument/2006/relationships/hyperlink" Target="mailto:dutynavigators@spectrumcil.co.uk" TargetMode="External"/><Relationship Id="rId113" Type="http://schemas.openxmlformats.org/officeDocument/2006/relationships/hyperlink" Target="tel:02380448337" TargetMode="External"/><Relationship Id="rId320" Type="http://schemas.openxmlformats.org/officeDocument/2006/relationships/hyperlink" Target="mailto:dutynavigators@spectrumcil.co.uk" TargetMode="External"/><Relationship Id="rId155" Type="http://schemas.openxmlformats.org/officeDocument/2006/relationships/hyperlink" Target="https://www.southamptoncityfarm.com/" TargetMode="External"/><Relationship Id="rId197" Type="http://schemas.openxmlformats.org/officeDocument/2006/relationships/hyperlink" Target="mailto:solinked@southamptonvs.org.uk" TargetMode="External"/><Relationship Id="rId362" Type="http://schemas.openxmlformats.org/officeDocument/2006/relationships/hyperlink" Target="mailto:dutynavigators@spectrumcil.co.uk" TargetMode="External"/><Relationship Id="rId418" Type="http://schemas.openxmlformats.org/officeDocument/2006/relationships/hyperlink" Target="https://www.facebook.com/togetherall/" TargetMode="External"/><Relationship Id="rId222" Type="http://schemas.openxmlformats.org/officeDocument/2006/relationships/hyperlink" Target="https://www.southampton.gov.uk/contact-us/gateway/" TargetMode="External"/><Relationship Id="rId264" Type="http://schemas.openxmlformats.org/officeDocument/2006/relationships/hyperlink" Target="http://www.sciagroup.co.uk" TargetMode="External"/><Relationship Id="rId471" Type="http://schemas.openxmlformats.org/officeDocument/2006/relationships/hyperlink" Target="http://www.bpgp.org" TargetMode="External"/><Relationship Id="rId17" Type="http://schemas.openxmlformats.org/officeDocument/2006/relationships/hyperlink" Target="mailto:Community@southamptonvs.org.uk" TargetMode="External"/><Relationship Id="rId59" Type="http://schemas.openxmlformats.org/officeDocument/2006/relationships/hyperlink" Target="tel:02380671757" TargetMode="External"/><Relationship Id="rId124" Type="http://schemas.openxmlformats.org/officeDocument/2006/relationships/hyperlink" Target="mailto:fis@southampton.gov.uk" TargetMode="External"/><Relationship Id="rId527" Type="http://schemas.openxmlformats.org/officeDocument/2006/relationships/hyperlink" Target="https://www.gov.uk/passport-advice-line" TargetMode="External"/><Relationship Id="rId70" Type="http://schemas.openxmlformats.org/officeDocument/2006/relationships/hyperlink" Target="https://www.facebook.com/MontysCommunityHub" TargetMode="External"/><Relationship Id="rId166" Type="http://schemas.openxmlformats.org/officeDocument/2006/relationships/hyperlink" Target="tel:02380437647" TargetMode="External"/><Relationship Id="rId331" Type="http://schemas.openxmlformats.org/officeDocument/2006/relationships/hyperlink" Target="https://www.cpap.com/blog/link-early-onset-dementia-sleep-apnea/" TargetMode="External"/><Relationship Id="rId373" Type="http://schemas.openxmlformats.org/officeDocument/2006/relationships/hyperlink" Target="https://attenduk.vc/the-lighthouse" TargetMode="External"/><Relationship Id="rId429" Type="http://schemas.openxmlformats.org/officeDocument/2006/relationships/hyperlink" Target="mailto:ginnielambert58@gmail.com" TargetMode="External"/><Relationship Id="rId1" Type="http://schemas.openxmlformats.org/officeDocument/2006/relationships/customXml" Target="../customXml/item1.xml"/><Relationship Id="rId233" Type="http://schemas.openxmlformats.org/officeDocument/2006/relationships/hyperlink" Target="https://www.stepchange.org/debt-info/creditors-in-administration.aspx" TargetMode="External"/><Relationship Id="rId440" Type="http://schemas.openxmlformats.org/officeDocument/2006/relationships/hyperlink" Target="mailto:events@fosjp.org.uk" TargetMode="External"/><Relationship Id="rId28" Type="http://schemas.openxmlformats.org/officeDocument/2006/relationships/hyperlink" Target="http://www.montys.org.uk" TargetMode="External"/><Relationship Id="rId275" Type="http://schemas.openxmlformats.org/officeDocument/2006/relationships/hyperlink" Target="tel:01865638040" TargetMode="External"/><Relationship Id="rId300" Type="http://schemas.openxmlformats.org/officeDocument/2006/relationships/hyperlink" Target="mailto:rachel.comer@newcommunity.org.uk" TargetMode="External"/><Relationship Id="rId482" Type="http://schemas.openxmlformats.org/officeDocument/2006/relationships/hyperlink" Target="https://www.saga-info.org.uk/" TargetMode="External"/><Relationship Id="rId538" Type="http://schemas.openxmlformats.org/officeDocument/2006/relationships/hyperlink" Target="https://southamptoncitymission.co.uk/basics-banks/referral-agents" TargetMode="External"/><Relationship Id="rId81" Type="http://schemas.openxmlformats.org/officeDocument/2006/relationships/hyperlink" Target="https://www.facebook.com/MontysCommunityHub" TargetMode="External"/><Relationship Id="rId135" Type="http://schemas.openxmlformats.org/officeDocument/2006/relationships/hyperlink" Target="mailto:engage@mayflower.org.uk" TargetMode="External"/><Relationship Id="rId177" Type="http://schemas.openxmlformats.org/officeDocument/2006/relationships/hyperlink" Target="https://www.bing.com/ck/a?!&amp;&amp;p=454b5c47ef750175JmltdHM9MTY2MzcxODQwMCZpZ3VpZD0zMTBhY2Q1Ni00NDFkLTY3ZjEtMzIyNS1kZDU1NDVlNjY2YTgmaW5zaWQ9NTUzNA&amp;ptn=3&amp;hsh=3&amp;fclid=310acd56-441d-67f1-3225-dd5545e666a8&amp;u=a1dGVsOjAyMzgwNzcxNTE1&amp;ntb=1" TargetMode="External"/><Relationship Id="rId342" Type="http://schemas.openxmlformats.org/officeDocument/2006/relationships/hyperlink" Target="http://www.thememoryboxfoundation.co.uk/" TargetMode="External"/><Relationship Id="rId384" Type="http://schemas.openxmlformats.org/officeDocument/2006/relationships/hyperlink" Target="mailto:booking@portswood.org" TargetMode="External"/><Relationship Id="rId202" Type="http://schemas.openxmlformats.org/officeDocument/2006/relationships/hyperlink" Target="https://www.gov.uk/calculate-state-pension" TargetMode="External"/><Relationship Id="rId244" Type="http://schemas.openxmlformats.org/officeDocument/2006/relationships/hyperlink" Target="mailto:rentdeposit@citylife.org.uk" TargetMode="External"/><Relationship Id="rId39" Type="http://schemas.openxmlformats.org/officeDocument/2006/relationships/hyperlink" Target="mailto:jamesstreetchurch@gmail.com" TargetMode="External"/><Relationship Id="rId286" Type="http://schemas.openxmlformats.org/officeDocument/2006/relationships/hyperlink" Target="https://www.gov.uk/what-different-qualification-levels-mean/list-of-qualification-levels" TargetMode="External"/><Relationship Id="rId451" Type="http://schemas.openxmlformats.org/officeDocument/2006/relationships/hyperlink" Target="mailto:friendsofshirleypondpark@gmail.com" TargetMode="External"/><Relationship Id="rId493" Type="http://schemas.openxmlformats.org/officeDocument/2006/relationships/hyperlink" Target="mailto:sholingvalleysLNR@gmail.com" TargetMode="External"/><Relationship Id="rId507" Type="http://schemas.openxmlformats.org/officeDocument/2006/relationships/hyperlink" Target="https://www.gov.uk/new-state-pension" TargetMode="External"/><Relationship Id="rId549" Type="http://schemas.openxmlformats.org/officeDocument/2006/relationships/hyperlink" Target="tel:02380904529" TargetMode="External"/><Relationship Id="rId50" Type="http://schemas.openxmlformats.org/officeDocument/2006/relationships/hyperlink" Target="https://southamptoncitymission.co.uk/marketplace/become-a-member" TargetMode="External"/><Relationship Id="rId104" Type="http://schemas.openxmlformats.org/officeDocument/2006/relationships/hyperlink" Target="mailto:martha@lordshill.church" TargetMode="External"/><Relationship Id="rId146" Type="http://schemas.openxmlformats.org/officeDocument/2006/relationships/hyperlink" Target="mailto:southampton@goalsfootball.co.uk" TargetMode="External"/><Relationship Id="rId188" Type="http://schemas.openxmlformats.org/officeDocument/2006/relationships/hyperlink" Target="http://www.solentastro.org/eca2.html" TargetMode="External"/><Relationship Id="rId311" Type="http://schemas.openxmlformats.org/officeDocument/2006/relationships/hyperlink" Target="tel:+44%207902%20396%20560" TargetMode="External"/><Relationship Id="rId353" Type="http://schemas.openxmlformats.org/officeDocument/2006/relationships/hyperlink" Target="https://www.goodreads.com/author/show/8573205.Ronda_Parsons" TargetMode="External"/><Relationship Id="rId395" Type="http://schemas.openxmlformats.org/officeDocument/2006/relationships/hyperlink" Target="mailto:admin@portswood.org" TargetMode="External"/><Relationship Id="rId409" Type="http://schemas.openxmlformats.org/officeDocument/2006/relationships/hyperlink" Target="https://www.mind.org.uk/information-support/types-of-mental-health-problems/depression/" TargetMode="External"/><Relationship Id="rId92" Type="http://schemas.openxmlformats.org/officeDocument/2006/relationships/image" Target="media/image8.png"/><Relationship Id="rId213" Type="http://schemas.openxmlformats.org/officeDocument/2006/relationships/hyperlink" Target="https://www.moneysavingexpert.com/family/bereavement-support-payment/" TargetMode="External"/><Relationship Id="rId420" Type="http://schemas.openxmlformats.org/officeDocument/2006/relationships/hyperlink" Target="mailto:info@karmanirvana.org.uk" TargetMode="External"/><Relationship Id="rId255" Type="http://schemas.openxmlformats.org/officeDocument/2006/relationships/hyperlink" Target="mailto:solinked@southamptonvs.org.uk" TargetMode="External"/><Relationship Id="rId297" Type="http://schemas.openxmlformats.org/officeDocument/2006/relationships/hyperlink" Target="https://enrolonline.wea.org.uk" TargetMode="External"/><Relationship Id="rId462" Type="http://schemas.openxmlformats.org/officeDocument/2006/relationships/hyperlink" Target="https://www.facebook.com/SouthamptonCityFarm/" TargetMode="External"/><Relationship Id="rId518" Type="http://schemas.openxmlformats.org/officeDocument/2006/relationships/hyperlink" Target="https://assets.publishing.service.gov.uk/government/uploads/system/uploads/attachment_data/file/1143363/aa1-interactive-claim-form.pdf" TargetMode="External"/><Relationship Id="rId115" Type="http://schemas.openxmlformats.org/officeDocument/2006/relationships/hyperlink" Target="tel:+447949458761" TargetMode="External"/><Relationship Id="rId157" Type="http://schemas.openxmlformats.org/officeDocument/2006/relationships/hyperlink" Target="https://activenation.org.uk/venues/powerhouse/" TargetMode="External"/><Relationship Id="rId322" Type="http://schemas.openxmlformats.org/officeDocument/2006/relationships/hyperlink" Target="https://www.alzheimers.org.uk/about-dementia/symptoms-and-diagnosis/how-dementia-progresses/progression-stages-dementia" TargetMode="External"/><Relationship Id="rId364" Type="http://schemas.openxmlformats.org/officeDocument/2006/relationships/hyperlink" Target="https://www.solentmind.org.uk/support-for-you/services-in-southampton/" TargetMode="External"/><Relationship Id="rId61" Type="http://schemas.openxmlformats.org/officeDocument/2006/relationships/hyperlink" Target="mailto:breakfastatsteds@southamptoncitycentrecatholics.org" TargetMode="External"/><Relationship Id="rId199" Type="http://schemas.openxmlformats.org/officeDocument/2006/relationships/hyperlink" Target="mailto:dutynavigators@spectrumcil.co.uk" TargetMode="External"/><Relationship Id="rId19" Type="http://schemas.openxmlformats.org/officeDocument/2006/relationships/hyperlink" Target="mailto:ichambers@twics.org.uk" TargetMode="External"/><Relationship Id="rId224" Type="http://schemas.openxmlformats.org/officeDocument/2006/relationships/hyperlink" Target="https://www.southampton.gov.uk/travel-transport/apply-pay/itchen-bridge/smartcities/" TargetMode="External"/><Relationship Id="rId266" Type="http://schemas.openxmlformats.org/officeDocument/2006/relationships/hyperlink" Target="mailto:advice@independentage.org" TargetMode="External"/><Relationship Id="rId431" Type="http://schemas.openxmlformats.org/officeDocument/2006/relationships/hyperlink" Target="mailto:ropewalkgarden@gmail.com" TargetMode="External"/><Relationship Id="rId473" Type="http://schemas.openxmlformats.org/officeDocument/2006/relationships/hyperlink" Target="http://www.deepdene.org.uk" TargetMode="External"/><Relationship Id="rId529" Type="http://schemas.openxmlformats.org/officeDocument/2006/relationships/hyperlink" Target="https://www.gov.uk/apply-renew-passport" TargetMode="External"/><Relationship Id="rId30" Type="http://schemas.openxmlformats.org/officeDocument/2006/relationships/hyperlink" Target="https://www.google.com/maps/place/Hawkeswood+Rd,+Northam+Bridge,+Southampton+SO18+1AB/@50.9176448,-1.3868306,17z/data=!4m13!1m7!3m6!1s0x48747159c7f872c3:0xe3e4d8afe3b54fc6!2sHawkeswood+Rd,+Southampton+SO18+1AB!3b1!8m2!3d50.9176502!4d-1.3850778!3m4!1s0x48747159be2f21cf:0xdbd4465b723c2788!8m2!3d50.9168694!4d-1.384715" TargetMode="External"/><Relationship Id="rId126" Type="http://schemas.openxmlformats.org/officeDocument/2006/relationships/hyperlink" Target="mailto:maureen.syed@btinternet.com" TargetMode="External"/><Relationship Id="rId168" Type="http://schemas.openxmlformats.org/officeDocument/2006/relationships/hyperlink" Target="https://www.kyudokan.co.uk/contact-us/" TargetMode="External"/><Relationship Id="rId333" Type="http://schemas.openxmlformats.org/officeDocument/2006/relationships/hyperlink" Target="http://goo.gl/maps/Fhao2" TargetMode="External"/><Relationship Id="rId540" Type="http://schemas.openxmlformats.org/officeDocument/2006/relationships/hyperlink" Target="mailto:info@solentmind.org.uk" TargetMode="External"/><Relationship Id="rId72" Type="http://schemas.openxmlformats.org/officeDocument/2006/relationships/image" Target="media/image6.jpeg"/><Relationship Id="rId375" Type="http://schemas.openxmlformats.org/officeDocument/2006/relationships/hyperlink" Target="mailto:southampton@solentmind.org.uk" TargetMode="External"/><Relationship Id="rId3" Type="http://schemas.openxmlformats.org/officeDocument/2006/relationships/styles" Target="styles.xml"/><Relationship Id="rId235" Type="http://schemas.openxmlformats.org/officeDocument/2006/relationships/hyperlink" Target="https://www.gov.uk/report-loan-shark" TargetMode="External"/><Relationship Id="rId277" Type="http://schemas.openxmlformats.org/officeDocument/2006/relationships/hyperlink" Target="tel:023" TargetMode="External"/><Relationship Id="rId400" Type="http://schemas.openxmlformats.org/officeDocument/2006/relationships/hyperlink" Target="https://www.mind.org.uk/information-support/types-of-mental-health-problems/psychosis/types-of-psychosis/" TargetMode="External"/><Relationship Id="rId442" Type="http://schemas.openxmlformats.org/officeDocument/2006/relationships/hyperlink" Target="mailto:fosoc1846@googlemail.com" TargetMode="External"/><Relationship Id="rId484" Type="http://schemas.openxmlformats.org/officeDocument/2006/relationships/hyperlink" Target="https://www.facebook.com/FriendsOfWestonShore" TargetMode="External"/><Relationship Id="rId137" Type="http://schemas.openxmlformats.org/officeDocument/2006/relationships/hyperlink" Target="mailto:admin@city-eye.co.uk" TargetMode="External"/><Relationship Id="rId302" Type="http://schemas.openxmlformats.org/officeDocument/2006/relationships/hyperlink" Target="https://solinked.org.uk/community_services/community-cafes-and-lunch-clubs-in-southampton/" TargetMode="External"/><Relationship Id="rId344" Type="http://schemas.openxmlformats.org/officeDocument/2006/relationships/hyperlink" Target="https://mha-elearning.com/courses/ac-induction/" TargetMode="External"/><Relationship Id="rId41" Type="http://schemas.openxmlformats.org/officeDocument/2006/relationships/hyperlink" Target="https://www.facebook.com/HRASouthampton/?fref=ts" TargetMode="External"/><Relationship Id="rId83" Type="http://schemas.openxmlformats.org/officeDocument/2006/relationships/hyperlink" Target="http://www.montys.org.uk" TargetMode="External"/><Relationship Id="rId179" Type="http://schemas.openxmlformats.org/officeDocument/2006/relationships/hyperlink" Target="https://www.facebook.com/2ndSouthamptonBoysBrigade/" TargetMode="External"/><Relationship Id="rId386" Type="http://schemas.openxmlformats.org/officeDocument/2006/relationships/hyperlink" Target="mailto:southampton@solentmind.org.uk" TargetMode="External"/><Relationship Id="rId551" Type="http://schemas.openxmlformats.org/officeDocument/2006/relationships/hyperlink" Target="https://www.ready-homes.co.uk/about-us" TargetMode="External"/><Relationship Id="rId190" Type="http://schemas.openxmlformats.org/officeDocument/2006/relationships/hyperlink" Target="tel:07720438402" TargetMode="External"/><Relationship Id="rId204" Type="http://schemas.openxmlformats.org/officeDocument/2006/relationships/hyperlink" Target="https://www.gov.uk/universal-credit/how-to-claim" TargetMode="External"/><Relationship Id="rId246" Type="http://schemas.openxmlformats.org/officeDocument/2006/relationships/hyperlink" Target="https://www.stepchange.org/debt-advice-start.aspx" TargetMode="External"/><Relationship Id="rId288" Type="http://schemas.openxmlformats.org/officeDocument/2006/relationships/hyperlink" Target="mailto:enquiries@southampton-city.ac.uk%20%20or%20" TargetMode="External"/><Relationship Id="rId411" Type="http://schemas.openxmlformats.org/officeDocument/2006/relationships/hyperlink" Target="https://www.mind.org.uk/information-support/guides-to-support-and-services/housing/" TargetMode="External"/><Relationship Id="rId453" Type="http://schemas.openxmlformats.org/officeDocument/2006/relationships/hyperlink" Target="mailto:office@shirleywarren.co.uk" TargetMode="External"/><Relationship Id="rId509" Type="http://schemas.openxmlformats.org/officeDocument/2006/relationships/hyperlink" Target="https://www.gov.uk/pension-credit/change-of-circumstances" TargetMode="External"/><Relationship Id="rId106" Type="http://schemas.openxmlformats.org/officeDocument/2006/relationships/hyperlink" Target="https://www.southampton.gov.uk/media/s14janqi/family-hub-what-s-on-schedule-2024-3-june-to.pdf" TargetMode="External"/><Relationship Id="rId313" Type="http://schemas.openxmlformats.org/officeDocument/2006/relationships/hyperlink" Target="https://preply.com/en/learn/english" TargetMode="External"/><Relationship Id="rId495" Type="http://schemas.openxmlformats.org/officeDocument/2006/relationships/hyperlink" Target="mailto:lyncliffe@gmail.com" TargetMode="External"/><Relationship Id="rId10" Type="http://schemas.openxmlformats.org/officeDocument/2006/relationships/footer" Target="footer1.xml"/><Relationship Id="rId52" Type="http://schemas.openxmlformats.org/officeDocument/2006/relationships/hyperlink" Target="mailto:jamesstreetchurch@gmail.com" TargetMode="External"/><Relationship Id="rId94" Type="http://schemas.openxmlformats.org/officeDocument/2006/relationships/hyperlink" Target="tel:+447736304085" TargetMode="External"/><Relationship Id="rId148" Type="http://schemas.openxmlformats.org/officeDocument/2006/relationships/hyperlink" Target="tel:02382%20547324" TargetMode="External"/><Relationship Id="rId355" Type="http://schemas.openxmlformats.org/officeDocument/2006/relationships/hyperlink" Target="https://www.goodreads.com/author/show/20521963.Sonia_Discher" TargetMode="External"/><Relationship Id="rId397" Type="http://schemas.openxmlformats.org/officeDocument/2006/relationships/hyperlink" Target="https://www.mind.org.uk/information-support/types-of-mental-health-problems/self-esteem/" TargetMode="External"/><Relationship Id="rId520" Type="http://schemas.openxmlformats.org/officeDocument/2006/relationships/hyperlink" Target="https://www.gov.uk/child-maintenance-service/sign-in-account" TargetMode="External"/><Relationship Id="rId215" Type="http://schemas.openxmlformats.org/officeDocument/2006/relationships/hyperlink" Target="https://www.jobcentrenearme.com/esa/" TargetMode="External"/><Relationship Id="rId257" Type="http://schemas.openxmlformats.org/officeDocument/2006/relationships/hyperlink" Target="mailto:dutynavigators@spectrumcil.co.uk" TargetMode="External"/><Relationship Id="rId422" Type="http://schemas.openxmlformats.org/officeDocument/2006/relationships/hyperlink" Target="mailto:help@galop.org.uk" TargetMode="External"/><Relationship Id="rId464" Type="http://schemas.openxmlformats.org/officeDocument/2006/relationships/hyperlink" Target="https://www.facebook.com/campuscollectivesoton/" TargetMode="External"/><Relationship Id="rId299" Type="http://schemas.openxmlformats.org/officeDocument/2006/relationships/hyperlink" Target="mailto:fel@christchurchsouthampton.org.uk" TargetMode="External"/><Relationship Id="rId63" Type="http://schemas.openxmlformats.org/officeDocument/2006/relationships/hyperlink" Target="https://www.google.com/maps/place/Hawkeswood+Rd,+Northam+Bridge,+Southampton+SO18+1AB/@50.9176448,-1.3868306,17z/data=!4m13!1m7!3m6!1s0x48747159c7f872c3:0xe3e4d8afe3b54fc6!2sHawkeswood+Rd,+Southampton+SO18+1AB!3b1!8m2!3d50.9176502!4d-1.3850778!3m4!1s0x48747159be2f21cf:0xdbd4465b723c2788!8m2!3d50.9168694!4d-1.384715" TargetMode="External"/><Relationship Id="rId159" Type="http://schemas.openxmlformats.org/officeDocument/2006/relationships/hyperlink" Target="https://www.bing.com/local?lid=YN1093x247311096&amp;id=YN1093x247311096&amp;q=Lordshill+Library&amp;name=Lordshill+Library&amp;cp=50.939937591552734%7e-1.4493379592895508&amp;ppois=50.939937591552734_-1.4493379592895508_Lordshill+Library" TargetMode="External"/><Relationship Id="rId366" Type="http://schemas.openxmlformats.org/officeDocument/2006/relationships/hyperlink" Target="file:///C:\Users\pc\OneDrive\Desktop\final%20slic%20files\thehazelpro@gmail.com" TargetMode="External"/><Relationship Id="rId226" Type="http://schemas.openxmlformats.org/officeDocument/2006/relationships/hyperlink" Target="https://www.gov.uk/options-for-dealing-with-your-debts/breathing-space" TargetMode="External"/><Relationship Id="rId433" Type="http://schemas.openxmlformats.org/officeDocument/2006/relationships/hyperlink" Target="mailto:info@threeriversrail.com" TargetMode="External"/><Relationship Id="rId74" Type="http://schemas.openxmlformats.org/officeDocument/2006/relationships/hyperlink" Target="https://solinked.org.uk/" TargetMode="External"/><Relationship Id="rId377" Type="http://schemas.openxmlformats.org/officeDocument/2006/relationships/hyperlink" Target="https://d.docs.live.net/3cf620cc6ef84b22/Desktop/final%20slic%20files/caferevivemillbrook@gmail.com" TargetMode="External"/><Relationship Id="rId500" Type="http://schemas.openxmlformats.org/officeDocument/2006/relationships/hyperlink" Target="mailto:activetravel@myjourneysouthampton.com" TargetMode="External"/><Relationship Id="rId5" Type="http://schemas.openxmlformats.org/officeDocument/2006/relationships/webSettings" Target="webSettings.xml"/><Relationship Id="rId237" Type="http://schemas.openxmlformats.org/officeDocument/2006/relationships/hyperlink" Target="https://www.southampton.gov.uk/libraries/find-library/central-library/" TargetMode="External"/><Relationship Id="rId444" Type="http://schemas.openxmlformats.org/officeDocument/2006/relationships/hyperlink" Target="mailto:hawthorns@southampton.gov.uk" TargetMode="External"/><Relationship Id="rId290" Type="http://schemas.openxmlformats.org/officeDocument/2006/relationships/hyperlink" Target="https://www.southampton-city.ac.uk/courses/esol-e001/" TargetMode="External"/><Relationship Id="rId304" Type="http://schemas.openxmlformats.org/officeDocument/2006/relationships/hyperlink" Target="https://oidigitalinstitute.com/students/online-courses-for-refugees/" TargetMode="External"/><Relationship Id="rId388" Type="http://schemas.openxmlformats.org/officeDocument/2006/relationships/hyperlink" Target="mailto:southampton@solentmind.org.uk" TargetMode="External"/><Relationship Id="rId511" Type="http://schemas.openxmlformats.org/officeDocument/2006/relationships/hyperlink" Target="https://www.gov.uk/manage-your-tax-credits" TargetMode="External"/><Relationship Id="rId85" Type="http://schemas.openxmlformats.org/officeDocument/2006/relationships/hyperlink" Target="mailto:solinked@southamptonvs.org.uk" TargetMode="External"/><Relationship Id="rId150" Type="http://schemas.openxmlformats.org/officeDocument/2006/relationships/hyperlink" Target="tel:02380771655" TargetMode="External"/><Relationship Id="rId248" Type="http://schemas.openxmlformats.org/officeDocument/2006/relationships/hyperlink" Target="https://www.mybnk.org/our-work/financial-education/request-a-session/" TargetMode="External"/><Relationship Id="rId455" Type="http://schemas.openxmlformats.org/officeDocument/2006/relationships/hyperlink" Target="https://en-gb.facebook.com/shirleywarrencommunitygarden/" TargetMode="External"/><Relationship Id="rId12" Type="http://schemas.openxmlformats.org/officeDocument/2006/relationships/hyperlink" Target="mailto:solinked@southamptonvs.org.uk" TargetMode="External"/><Relationship Id="rId108" Type="http://schemas.openxmlformats.org/officeDocument/2006/relationships/hyperlink" Target="https://www.southampton.gov.uk/media/kj3bsr3s/family-hub-what-s-on-spring-term-time-schedule-09022024.pdf" TargetMode="External"/><Relationship Id="rId315" Type="http://schemas.openxmlformats.org/officeDocument/2006/relationships/hyperlink" Target="tel:0114%203830989" TargetMode="External"/><Relationship Id="rId522" Type="http://schemas.openxmlformats.org/officeDocument/2006/relationships/hyperlink" Target="https://www.southampton.gov.uk/schools-learning/find-school/apply-scho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9FD114-C58A-4661-8F11-8C19174A42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157</Pages>
  <Words>49997</Words>
  <Characters>284988</Characters>
  <Application>Microsoft Office Word</Application>
  <DocSecurity>0</DocSecurity>
  <Lines>2374</Lines>
  <Paragraphs>668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D. Stoddart</dc:creator>
  <cp:keywords/>
  <dc:description/>
  <cp:lastModifiedBy>Julie D. Stoddart</cp:lastModifiedBy>
  <cp:revision>2</cp:revision>
  <cp:lastPrinted>2025-11-10T11:20:00Z</cp:lastPrinted>
  <dcterms:created xsi:type="dcterms:W3CDTF">2025-12-04T17:14:00Z</dcterms:created>
  <dcterms:modified xsi:type="dcterms:W3CDTF">2025-12-04T17:14:00Z</dcterms:modified>
</cp:coreProperties>
</file>