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E9105" w14:textId="7D7E8790" w:rsidR="00385A83" w:rsidRPr="00BC7DED" w:rsidRDefault="00385A83" w:rsidP="00385A83">
      <w:pPr>
        <w:shd w:val="clear" w:color="auto" w:fill="FFFFFF" w:themeFill="background1"/>
        <w:spacing w:after="0" w:line="240" w:lineRule="auto"/>
        <w:jc w:val="center"/>
        <w:textAlignment w:val="baseline"/>
        <w:rPr>
          <w:rFonts w:ascii="Tahoma" w:hAnsi="Tahoma" w:cs="Tahoma"/>
          <w:b/>
          <w:bCs/>
          <w:color w:val="7030A0"/>
          <w:sz w:val="28"/>
          <w:szCs w:val="28"/>
          <w:highlight w:val="yellow"/>
          <w:shd w:val="clear" w:color="auto" w:fill="FFFFFF"/>
        </w:rPr>
      </w:pPr>
      <w:r>
        <w:rPr>
          <w:noProof/>
        </w:rPr>
        <w:drawing>
          <wp:inline distT="0" distB="0" distL="0" distR="0" wp14:anchorId="17791D28" wp14:editId="1C60498C">
            <wp:extent cx="6602089" cy="1311910"/>
            <wp:effectExtent l="38100" t="38100" r="46990" b="40640"/>
            <wp:docPr id="12821320"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pic:nvPicPr>
                  <pic:blipFill>
                    <a:blip r:embed="rId7">
                      <a:extLst>
                        <a:ext uri="{28A0092B-C50C-407E-A947-70E740481C1C}">
                          <a14:useLocalDpi xmlns:a14="http://schemas.microsoft.com/office/drawing/2010/main" val="0"/>
                        </a:ext>
                      </a:extLst>
                    </a:blip>
                    <a:stretch>
                      <a:fillRect/>
                    </a:stretch>
                  </pic:blipFill>
                  <pic:spPr>
                    <a:xfrm>
                      <a:off x="0" y="0"/>
                      <a:ext cx="6615589" cy="1314593"/>
                    </a:xfrm>
                    <a:prstGeom prst="rect">
                      <a:avLst/>
                    </a:prstGeom>
                    <a:ln w="38100">
                      <a:solidFill>
                        <a:srgbClr val="FF0000"/>
                      </a:solidFill>
                    </a:ln>
                  </pic:spPr>
                </pic:pic>
              </a:graphicData>
            </a:graphic>
          </wp:inline>
        </w:drawing>
      </w:r>
      <w:r w:rsidRPr="00C759B2">
        <w:rPr>
          <w:rFonts w:ascii="Tahoma" w:hAnsi="Tahoma" w:cs="Tahoma"/>
          <w:color w:val="FF0000"/>
          <w:sz w:val="36"/>
          <w:szCs w:val="36"/>
        </w:rPr>
        <w:t>#</w:t>
      </w:r>
      <w:r w:rsidRPr="00C759B2">
        <w:rPr>
          <w:rFonts w:ascii="Tahoma" w:hAnsi="Tahoma" w:cs="Tahoma"/>
          <w:b/>
          <w:bCs/>
          <w:color w:val="FF0000"/>
          <w:sz w:val="36"/>
          <w:szCs w:val="36"/>
          <w:shd w:val="clear" w:color="auto" w:fill="FFFFFF"/>
        </w:rPr>
        <w:t>8.</w:t>
      </w:r>
      <w:r w:rsidR="00FF110D">
        <w:rPr>
          <w:rFonts w:ascii="Tahoma" w:hAnsi="Tahoma" w:cs="Tahoma"/>
          <w:b/>
          <w:bCs/>
          <w:color w:val="FF0000"/>
          <w:sz w:val="36"/>
          <w:szCs w:val="36"/>
          <w:shd w:val="clear" w:color="auto" w:fill="FFFFFF"/>
        </w:rPr>
        <w:t xml:space="preserve"> </w:t>
      </w:r>
      <w:r w:rsidRPr="00C759B2">
        <w:rPr>
          <w:rFonts w:ascii="Tahoma" w:hAnsi="Tahoma" w:cs="Tahoma"/>
          <w:b/>
          <w:bCs/>
          <w:color w:val="FF0000"/>
          <w:sz w:val="36"/>
          <w:szCs w:val="36"/>
          <w:shd w:val="clear" w:color="auto" w:fill="FFFFFF"/>
        </w:rPr>
        <w:t>Living Well with Dementia in Southampton</w:t>
      </w:r>
    </w:p>
    <w:p w14:paraId="6D3E4E12" w14:textId="77777777" w:rsidR="00385A83" w:rsidRDefault="00385A83" w:rsidP="00385A83">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To add, delete or amend any SLIC or SOLID listing,</w:t>
      </w:r>
    </w:p>
    <w:p w14:paraId="0A45FFE7" w14:textId="77777777" w:rsidR="00385A83" w:rsidRDefault="00385A83" w:rsidP="00385A83">
      <w:pPr>
        <w:shd w:val="clear" w:color="auto" w:fill="FBE4D5" w:themeFill="accent2" w:themeFillTint="33"/>
        <w:spacing w:after="0" w:line="240" w:lineRule="auto"/>
        <w:jc w:val="center"/>
        <w:rPr>
          <w:rStyle w:val="Hyperlink"/>
          <w:rFonts w:ascii="Tahoma" w:eastAsia="Tahoma" w:hAnsi="Tahoma" w:cs="Tahoma"/>
          <w:color w:val="0000FF"/>
          <w:sz w:val="28"/>
          <w:szCs w:val="28"/>
        </w:rPr>
      </w:pPr>
      <w:r w:rsidRPr="7DDBFE72">
        <w:rPr>
          <w:rStyle w:val="normaltextrun"/>
          <w:rFonts w:ascii="Tahoma" w:eastAsia="Tahoma" w:hAnsi="Tahoma" w:cs="Tahoma"/>
          <w:color w:val="000000" w:themeColor="text1"/>
          <w:sz w:val="28"/>
          <w:szCs w:val="28"/>
        </w:rPr>
        <w:t>please email: </w:t>
      </w:r>
      <w:hyperlink r:id="rId8">
        <w:r w:rsidRPr="7DDBFE72">
          <w:rPr>
            <w:rStyle w:val="Hyperlink"/>
            <w:rFonts w:ascii="Tahoma" w:eastAsia="Tahoma" w:hAnsi="Tahoma" w:cs="Tahoma"/>
            <w:color w:val="0000FF"/>
            <w:sz w:val="28"/>
            <w:szCs w:val="28"/>
          </w:rPr>
          <w:t>solinked@southamptonvs.org.uk</w:t>
        </w:r>
      </w:hyperlink>
    </w:p>
    <w:p w14:paraId="3A770208" w14:textId="77777777" w:rsidR="00385A83" w:rsidRDefault="00385A83" w:rsidP="00385A83">
      <w:pPr>
        <w:shd w:val="clear" w:color="auto" w:fill="FBE4D5" w:themeFill="accent2" w:themeFillTint="33"/>
        <w:spacing w:after="0" w:line="240" w:lineRule="auto"/>
        <w:jc w:val="center"/>
        <w:rPr>
          <w:rFonts w:ascii="Segoe UI" w:eastAsia="Segoe UI" w:hAnsi="Segoe UI" w:cs="Segoe UI"/>
          <w:color w:val="000000" w:themeColor="text1"/>
          <w:sz w:val="18"/>
          <w:szCs w:val="18"/>
        </w:rPr>
      </w:pPr>
      <w:r w:rsidRPr="001D5333">
        <w:rPr>
          <w:rStyle w:val="Hyperlink"/>
          <w:rFonts w:ascii="Tahoma" w:eastAsia="Tahoma" w:hAnsi="Tahoma" w:cs="Tahoma"/>
          <w:sz w:val="28"/>
          <w:szCs w:val="28"/>
        </w:rPr>
        <w:t xml:space="preserve">To access the </w:t>
      </w:r>
      <w:r>
        <w:rPr>
          <w:rStyle w:val="Hyperlink"/>
          <w:rFonts w:ascii="Tahoma" w:eastAsia="Tahoma" w:hAnsi="Tahoma" w:cs="Tahoma"/>
          <w:sz w:val="28"/>
          <w:szCs w:val="28"/>
        </w:rPr>
        <w:t>most u</w:t>
      </w:r>
      <w:r w:rsidRPr="001D5333">
        <w:rPr>
          <w:rStyle w:val="Hyperlink"/>
          <w:rFonts w:ascii="Tahoma" w:eastAsia="Tahoma" w:hAnsi="Tahoma" w:cs="Tahoma"/>
          <w:sz w:val="28"/>
          <w:szCs w:val="28"/>
        </w:rPr>
        <w:t xml:space="preserve">pdated SLIC, click on: </w:t>
      </w:r>
      <w:r w:rsidRPr="001D5333">
        <w:rPr>
          <w:rStyle w:val="Hyperlink"/>
          <w:rFonts w:ascii="Tahoma" w:eastAsia="Tahoma" w:hAnsi="Tahoma" w:cs="Tahoma"/>
          <w:color w:val="0000FF"/>
          <w:sz w:val="28"/>
          <w:szCs w:val="28"/>
        </w:rPr>
        <w:t>https://solinked.org.uk/slic/</w:t>
      </w:r>
    </w:p>
    <w:p w14:paraId="0295C0D4" w14:textId="77777777" w:rsidR="00385A83" w:rsidRDefault="00385A83" w:rsidP="00385A83">
      <w:pPr>
        <w:shd w:val="clear" w:color="auto" w:fill="FBE4D5" w:themeFill="accent2" w:themeFillTint="33"/>
        <w:spacing w:after="0" w:line="240" w:lineRule="auto"/>
        <w:jc w:val="center"/>
        <w:rPr>
          <w:rFonts w:ascii="Tahoma" w:eastAsia="Tahoma" w:hAnsi="Tahoma" w:cs="Tahoma"/>
          <w:color w:val="000000" w:themeColor="text1"/>
          <w:sz w:val="28"/>
          <w:szCs w:val="28"/>
        </w:rPr>
      </w:pPr>
      <w:r w:rsidRPr="5CCA0D34">
        <w:rPr>
          <w:rStyle w:val="normaltextrun"/>
          <w:rFonts w:ascii="Tahoma" w:eastAsia="Tahoma" w:hAnsi="Tahoma" w:cs="Tahoma"/>
          <w:color w:val="000000" w:themeColor="text1"/>
          <w:sz w:val="28"/>
          <w:szCs w:val="28"/>
        </w:rPr>
        <w:t>To access the SOLID Southampton Directory,</w:t>
      </w:r>
    </w:p>
    <w:p w14:paraId="46134946" w14:textId="77777777" w:rsidR="00385A83" w:rsidRDefault="00385A83" w:rsidP="00385A83">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color w:val="000000" w:themeColor="text1"/>
          <w:sz w:val="28"/>
          <w:szCs w:val="28"/>
        </w:rPr>
        <w:t>Click on: </w:t>
      </w:r>
      <w:hyperlink r:id="rId9">
        <w:r w:rsidRPr="7DDBFE72">
          <w:rPr>
            <w:rStyle w:val="Hyperlink"/>
            <w:rFonts w:ascii="Tahoma" w:eastAsia="Tahoma" w:hAnsi="Tahoma" w:cs="Tahoma"/>
            <w:color w:val="0000FF"/>
            <w:sz w:val="28"/>
            <w:szCs w:val="28"/>
          </w:rPr>
          <w:t>https://solinked.org.uk/</w:t>
        </w:r>
      </w:hyperlink>
      <w:r w:rsidRPr="7DDBFE72">
        <w:rPr>
          <w:rStyle w:val="normaltextrun"/>
          <w:rFonts w:ascii="Tahoma" w:eastAsia="Tahoma" w:hAnsi="Tahoma" w:cs="Tahoma"/>
          <w:color w:val="000000" w:themeColor="text1"/>
          <w:sz w:val="28"/>
          <w:szCs w:val="28"/>
        </w:rPr>
        <w:t> </w:t>
      </w:r>
    </w:p>
    <w:p w14:paraId="6CEEEE7A" w14:textId="77777777" w:rsidR="00385A83" w:rsidRDefault="00385A83" w:rsidP="00385A83">
      <w:pPr>
        <w:shd w:val="clear" w:color="auto" w:fill="FBE4D5" w:themeFill="accent2" w:themeFillTint="33"/>
        <w:spacing w:after="0" w:line="240" w:lineRule="auto"/>
        <w:jc w:val="center"/>
        <w:rPr>
          <w:rFonts w:ascii="Tahoma" w:eastAsia="Tahoma" w:hAnsi="Tahoma" w:cs="Tahoma"/>
          <w:color w:val="000000" w:themeColor="text1"/>
          <w:sz w:val="28"/>
          <w:szCs w:val="28"/>
        </w:rPr>
      </w:pPr>
      <w:r w:rsidRPr="5CCA0D34">
        <w:rPr>
          <w:rStyle w:val="normaltextrun"/>
          <w:rFonts w:ascii="Tahoma" w:eastAsia="Tahoma" w:hAnsi="Tahoma" w:cs="Tahoma"/>
          <w:color w:val="000000" w:themeColor="text1"/>
          <w:sz w:val="28"/>
          <w:szCs w:val="28"/>
        </w:rPr>
        <w:t xml:space="preserve">For Community Navigation, please </w:t>
      </w:r>
    </w:p>
    <w:p w14:paraId="253FAC51" w14:textId="77777777" w:rsidR="00385A83" w:rsidRDefault="00385A83" w:rsidP="00385A83">
      <w:pPr>
        <w:shd w:val="clear" w:color="auto" w:fill="FBE4D5" w:themeFill="accent2" w:themeFillTint="33"/>
        <w:spacing w:after="0" w:line="240" w:lineRule="auto"/>
        <w:jc w:val="center"/>
        <w:rPr>
          <w:rFonts w:ascii="Tahoma" w:eastAsia="Tahoma" w:hAnsi="Tahoma" w:cs="Tahoma"/>
          <w:color w:val="000000" w:themeColor="text1"/>
          <w:sz w:val="28"/>
          <w:szCs w:val="28"/>
        </w:rPr>
      </w:pPr>
      <w:r w:rsidRPr="5CCA0D34">
        <w:rPr>
          <w:rStyle w:val="normaltextrun"/>
          <w:rFonts w:ascii="Tahoma" w:eastAsia="Tahoma" w:hAnsi="Tahoma" w:cs="Tahoma"/>
          <w:color w:val="000000" w:themeColor="text1"/>
          <w:sz w:val="28"/>
          <w:szCs w:val="28"/>
        </w:rPr>
        <w:t>email:</w:t>
      </w:r>
      <w:hyperlink r:id="rId10">
        <w:r w:rsidRPr="5CCA0D34">
          <w:rPr>
            <w:rStyle w:val="Hyperlink"/>
            <w:rFonts w:ascii="Tahoma" w:eastAsia="Tahoma" w:hAnsi="Tahoma" w:cs="Tahoma"/>
            <w:color w:val="0563C1"/>
            <w:sz w:val="28"/>
            <w:szCs w:val="28"/>
          </w:rPr>
          <w:t>dutynavigators@spectrumcil.co.uk</w:t>
        </w:r>
      </w:hyperlink>
      <w:r w:rsidRPr="5CCA0D34">
        <w:rPr>
          <w:rStyle w:val="eop"/>
          <w:rFonts w:ascii="Tahoma" w:eastAsia="Tahoma" w:hAnsi="Tahoma" w:cs="Tahoma"/>
          <w:color w:val="000000" w:themeColor="text1"/>
          <w:sz w:val="28"/>
          <w:szCs w:val="28"/>
          <w:lang w:val="en-US"/>
        </w:rPr>
        <w:t> </w:t>
      </w:r>
      <w:r w:rsidRPr="5CCA0D34">
        <w:rPr>
          <w:rStyle w:val="normaltextrun"/>
          <w:rFonts w:ascii="Tahoma" w:eastAsia="Tahoma" w:hAnsi="Tahoma" w:cs="Tahoma"/>
          <w:color w:val="000000" w:themeColor="text1"/>
          <w:sz w:val="28"/>
          <w:szCs w:val="28"/>
        </w:rPr>
        <w:t>or call: 02380 216050</w:t>
      </w:r>
    </w:p>
    <w:p w14:paraId="16C26BC8" w14:textId="4121A782" w:rsidR="00385A83" w:rsidRDefault="00385A83" w:rsidP="00385A83">
      <w:pPr>
        <w:shd w:val="clear" w:color="auto" w:fill="FBE4D5" w:themeFill="accent2" w:themeFillTint="33"/>
        <w:spacing w:after="0" w:line="240" w:lineRule="auto"/>
        <w:jc w:val="center"/>
        <w:rPr>
          <w:rFonts w:ascii="Tahoma" w:eastAsia="Tahoma" w:hAnsi="Tahoma" w:cs="Tahoma"/>
          <w:color w:val="000000" w:themeColor="text1"/>
          <w:sz w:val="28"/>
          <w:szCs w:val="28"/>
        </w:rPr>
      </w:pPr>
      <w:r w:rsidRPr="7DDBFE72">
        <w:rPr>
          <w:rStyle w:val="normaltextrun"/>
          <w:rFonts w:ascii="Tahoma" w:eastAsia="Tahoma" w:hAnsi="Tahoma" w:cs="Tahoma"/>
          <w:b/>
          <w:bCs/>
          <w:color w:val="000000" w:themeColor="text1"/>
          <w:sz w:val="28"/>
          <w:szCs w:val="28"/>
          <w:highlight w:val="yellow"/>
        </w:rPr>
        <w:t xml:space="preserve">Updated </w:t>
      </w:r>
      <w:r w:rsidR="004976F8">
        <w:rPr>
          <w:rStyle w:val="normaltextrun"/>
          <w:rFonts w:ascii="Tahoma" w:eastAsia="Tahoma" w:hAnsi="Tahoma" w:cs="Tahoma"/>
          <w:b/>
          <w:bCs/>
          <w:color w:val="000000" w:themeColor="text1"/>
          <w:sz w:val="28"/>
          <w:szCs w:val="28"/>
          <w:highlight w:val="yellow"/>
        </w:rPr>
        <w:t xml:space="preserve">August </w:t>
      </w:r>
      <w:r w:rsidR="00AF0755" w:rsidRPr="00AF0755">
        <w:rPr>
          <w:rStyle w:val="normaltextrun"/>
          <w:rFonts w:ascii="Tahoma" w:eastAsia="Tahoma" w:hAnsi="Tahoma" w:cs="Tahoma"/>
          <w:b/>
          <w:bCs/>
          <w:color w:val="000000" w:themeColor="text1"/>
          <w:sz w:val="28"/>
          <w:szCs w:val="28"/>
          <w:highlight w:val="yellow"/>
        </w:rPr>
        <w:t>2025</w:t>
      </w:r>
    </w:p>
    <w:p w14:paraId="3BAD8EA7" w14:textId="77777777" w:rsidR="00385A83" w:rsidRDefault="00385A83" w:rsidP="00385A83">
      <w:pPr>
        <w:shd w:val="clear" w:color="auto" w:fill="FBE4D5" w:themeFill="accent2" w:themeFillTint="33"/>
        <w:spacing w:after="0" w:line="240" w:lineRule="auto"/>
        <w:rPr>
          <w:rFonts w:ascii="Segoe UI" w:eastAsia="Segoe UI" w:hAnsi="Segoe UI" w:cs="Segoe UI"/>
          <w:color w:val="000000" w:themeColor="text1"/>
          <w:sz w:val="18"/>
          <w:szCs w:val="18"/>
        </w:rPr>
      </w:pPr>
    </w:p>
    <w:p w14:paraId="0C4682F3" w14:textId="77777777" w:rsidR="00385A83" w:rsidRPr="00022AF5" w:rsidRDefault="00385A83" w:rsidP="00385A83">
      <w:pPr>
        <w:shd w:val="clear" w:color="auto" w:fill="FFFFFF" w:themeFill="background1"/>
        <w:spacing w:after="0" w:line="240" w:lineRule="auto"/>
        <w:jc w:val="center"/>
        <w:rPr>
          <w:rFonts w:ascii="Tahoma" w:eastAsia="Times New Roman" w:hAnsi="Tahoma" w:cs="Tahoma"/>
          <w:b/>
          <w:bCs/>
          <w:sz w:val="28"/>
          <w:szCs w:val="28"/>
          <w:shd w:val="clear" w:color="auto" w:fill="FFFFFF"/>
          <w:lang w:eastAsia="en-GB"/>
        </w:rPr>
      </w:pPr>
      <w:r w:rsidRPr="00022AF5">
        <w:rPr>
          <w:rFonts w:ascii="Tahoma" w:eastAsia="Times New Roman" w:hAnsi="Tahoma" w:cs="Tahoma"/>
          <w:b/>
          <w:bCs/>
          <w:sz w:val="28"/>
          <w:szCs w:val="28"/>
          <w:shd w:val="clear" w:color="auto" w:fill="FFFFFF"/>
          <w:lang w:eastAsia="en-GB"/>
        </w:rPr>
        <w:t xml:space="preserve">               Table of Contents</w:t>
      </w:r>
    </w:p>
    <w:p w14:paraId="081A556F" w14:textId="77777777" w:rsidR="00385A83" w:rsidRPr="00022AF5" w:rsidRDefault="00385A83" w:rsidP="00385A83">
      <w:pPr>
        <w:shd w:val="clear" w:color="auto" w:fill="FFFFFF"/>
        <w:spacing w:after="0" w:line="480" w:lineRule="auto"/>
        <w:rPr>
          <w:rFonts w:ascii="Tahoma" w:eastAsia="Times New Roman" w:hAnsi="Tahoma" w:cs="Tahoma"/>
          <w:b/>
          <w:bCs/>
          <w:sz w:val="28"/>
          <w:szCs w:val="28"/>
          <w:shd w:val="clear" w:color="auto" w:fill="FFFFFF"/>
          <w:lang w:eastAsia="en-GB"/>
        </w:rPr>
      </w:pPr>
      <w:r w:rsidRPr="00022AF5">
        <w:rPr>
          <w:rFonts w:ascii="Tahoma" w:eastAsia="Times New Roman" w:hAnsi="Tahoma" w:cs="Tahoma"/>
          <w:b/>
          <w:bCs/>
          <w:sz w:val="28"/>
          <w:szCs w:val="28"/>
          <w:shd w:val="clear" w:color="auto" w:fill="FFFFFF"/>
          <w:lang w:eastAsia="en-GB"/>
        </w:rPr>
        <w:t>1.</w:t>
      </w:r>
      <w:r w:rsidRPr="00022AF5">
        <w:rPr>
          <w:rFonts w:ascii="Tahoma" w:eastAsia="Times New Roman" w:hAnsi="Tahoma" w:cs="Tahoma"/>
          <w:b/>
          <w:bCs/>
          <w:sz w:val="28"/>
          <w:szCs w:val="28"/>
          <w:shd w:val="clear" w:color="auto" w:fill="FFFFFF"/>
          <w:lang w:eastAsia="en-GB"/>
        </w:rPr>
        <w:tab/>
        <w:t>Introduction</w:t>
      </w:r>
    </w:p>
    <w:p w14:paraId="754C3CCB" w14:textId="77777777" w:rsidR="00385A83" w:rsidRPr="00022AF5" w:rsidRDefault="00385A83" w:rsidP="00385A83">
      <w:pPr>
        <w:shd w:val="clear" w:color="auto" w:fill="FFFFFF"/>
        <w:spacing w:after="0" w:line="480" w:lineRule="auto"/>
        <w:rPr>
          <w:rFonts w:ascii="Tahoma" w:eastAsia="Times New Roman" w:hAnsi="Tahoma" w:cs="Tahoma"/>
          <w:b/>
          <w:bCs/>
          <w:sz w:val="28"/>
          <w:szCs w:val="28"/>
          <w:shd w:val="clear" w:color="auto" w:fill="FFFFFF"/>
          <w:lang w:eastAsia="en-GB"/>
        </w:rPr>
      </w:pPr>
      <w:r w:rsidRPr="00022AF5">
        <w:rPr>
          <w:rFonts w:ascii="Tahoma" w:eastAsia="Times New Roman" w:hAnsi="Tahoma" w:cs="Tahoma"/>
          <w:b/>
          <w:bCs/>
          <w:sz w:val="28"/>
          <w:szCs w:val="28"/>
          <w:shd w:val="clear" w:color="auto" w:fill="FFFFFF"/>
          <w:lang w:eastAsia="en-GB"/>
        </w:rPr>
        <w:t>2.</w:t>
      </w:r>
      <w:r w:rsidRPr="00022AF5">
        <w:rPr>
          <w:rFonts w:ascii="Tahoma" w:eastAsia="Times New Roman" w:hAnsi="Tahoma" w:cs="Tahoma"/>
          <w:b/>
          <w:bCs/>
          <w:sz w:val="28"/>
          <w:szCs w:val="28"/>
          <w:shd w:val="clear" w:color="auto" w:fill="FFFFFF"/>
          <w:lang w:eastAsia="en-GB"/>
        </w:rPr>
        <w:tab/>
        <w:t>Support Groups in Southampton</w:t>
      </w:r>
    </w:p>
    <w:p w14:paraId="08C51DCD" w14:textId="77777777" w:rsidR="00385A83" w:rsidRPr="00022AF5" w:rsidRDefault="00385A83" w:rsidP="00385A83">
      <w:pPr>
        <w:shd w:val="clear" w:color="auto" w:fill="FFFFFF"/>
        <w:spacing w:after="0" w:line="480" w:lineRule="auto"/>
        <w:rPr>
          <w:rFonts w:ascii="Tahoma" w:eastAsia="Times New Roman" w:hAnsi="Tahoma" w:cs="Tahoma"/>
          <w:b/>
          <w:bCs/>
          <w:sz w:val="28"/>
          <w:szCs w:val="28"/>
          <w:shd w:val="clear" w:color="auto" w:fill="FFFFFF"/>
          <w:lang w:eastAsia="en-GB"/>
        </w:rPr>
      </w:pPr>
      <w:r w:rsidRPr="00022AF5">
        <w:rPr>
          <w:rFonts w:ascii="Tahoma" w:eastAsia="Times New Roman" w:hAnsi="Tahoma" w:cs="Tahoma"/>
          <w:b/>
          <w:bCs/>
          <w:sz w:val="28"/>
          <w:szCs w:val="28"/>
          <w:shd w:val="clear" w:color="auto" w:fill="FFFFFF"/>
          <w:lang w:eastAsia="en-GB"/>
        </w:rPr>
        <w:t>3.</w:t>
      </w:r>
      <w:r w:rsidRPr="00022AF5">
        <w:rPr>
          <w:rFonts w:ascii="Tahoma" w:eastAsia="Times New Roman" w:hAnsi="Tahoma" w:cs="Tahoma"/>
          <w:b/>
          <w:bCs/>
          <w:sz w:val="28"/>
          <w:szCs w:val="28"/>
          <w:shd w:val="clear" w:color="auto" w:fill="FFFFFF"/>
          <w:lang w:eastAsia="en-GB"/>
        </w:rPr>
        <w:tab/>
        <w:t>Weekly Activities for Those Living with Dementia and Their Carers</w:t>
      </w:r>
    </w:p>
    <w:p w14:paraId="21BB0C24" w14:textId="77777777" w:rsidR="00F92AB8" w:rsidRDefault="00385A83" w:rsidP="00F92AB8">
      <w:pPr>
        <w:shd w:val="clear" w:color="auto" w:fill="FFFFFF"/>
        <w:spacing w:after="0" w:line="480" w:lineRule="auto"/>
        <w:rPr>
          <w:rFonts w:ascii="Tahoma" w:eastAsia="Times New Roman" w:hAnsi="Tahoma" w:cs="Tahoma"/>
          <w:b/>
          <w:bCs/>
          <w:sz w:val="28"/>
          <w:szCs w:val="28"/>
          <w:shd w:val="clear" w:color="auto" w:fill="FFFFFF"/>
          <w:lang w:eastAsia="en-GB"/>
        </w:rPr>
      </w:pPr>
      <w:r w:rsidRPr="00022AF5">
        <w:rPr>
          <w:rFonts w:ascii="Tahoma" w:eastAsia="Times New Roman" w:hAnsi="Tahoma" w:cs="Tahoma"/>
          <w:b/>
          <w:bCs/>
          <w:sz w:val="28"/>
          <w:szCs w:val="28"/>
          <w:shd w:val="clear" w:color="auto" w:fill="FFFFFF"/>
          <w:lang w:eastAsia="en-GB"/>
        </w:rPr>
        <w:t>4.</w:t>
      </w:r>
      <w:r w:rsidRPr="00022AF5">
        <w:rPr>
          <w:rFonts w:ascii="Tahoma" w:eastAsia="Times New Roman" w:hAnsi="Tahoma" w:cs="Tahoma"/>
          <w:b/>
          <w:bCs/>
          <w:sz w:val="28"/>
          <w:szCs w:val="28"/>
          <w:shd w:val="clear" w:color="auto" w:fill="FFFFFF"/>
          <w:lang w:eastAsia="en-GB"/>
        </w:rPr>
        <w:tab/>
        <w:t>On Line Resources</w:t>
      </w:r>
      <w:r w:rsidR="006D2A8B">
        <w:rPr>
          <w:rFonts w:ascii="Tahoma" w:eastAsia="Times New Roman" w:hAnsi="Tahoma" w:cs="Tahoma"/>
          <w:b/>
          <w:bCs/>
          <w:sz w:val="28"/>
          <w:szCs w:val="28"/>
          <w:shd w:val="clear" w:color="auto" w:fill="FFFFFF"/>
          <w:lang w:eastAsia="en-GB"/>
        </w:rPr>
        <w:t>,</w:t>
      </w:r>
      <w:r w:rsidR="00840D37">
        <w:rPr>
          <w:rFonts w:ascii="Tahoma" w:eastAsia="Times New Roman" w:hAnsi="Tahoma" w:cs="Tahoma"/>
          <w:b/>
          <w:bCs/>
          <w:sz w:val="28"/>
          <w:szCs w:val="28"/>
          <w:shd w:val="clear" w:color="auto" w:fill="FFFFFF"/>
          <w:lang w:eastAsia="en-GB"/>
        </w:rPr>
        <w:t xml:space="preserve"> </w:t>
      </w:r>
      <w:r w:rsidR="006D2A8B">
        <w:rPr>
          <w:rFonts w:ascii="Tahoma" w:eastAsia="Times New Roman" w:hAnsi="Tahoma" w:cs="Tahoma"/>
          <w:b/>
          <w:bCs/>
          <w:sz w:val="28"/>
          <w:szCs w:val="28"/>
          <w:shd w:val="clear" w:color="auto" w:fill="FFFFFF"/>
          <w:lang w:eastAsia="en-GB"/>
        </w:rPr>
        <w:t xml:space="preserve">Training/Information Courses </w:t>
      </w:r>
      <w:r w:rsidRPr="00022AF5">
        <w:rPr>
          <w:rFonts w:ascii="Tahoma" w:eastAsia="Times New Roman" w:hAnsi="Tahoma" w:cs="Tahoma"/>
          <w:b/>
          <w:bCs/>
          <w:sz w:val="28"/>
          <w:szCs w:val="28"/>
          <w:shd w:val="clear" w:color="auto" w:fill="FFFFFF"/>
          <w:lang w:eastAsia="en-GB"/>
        </w:rPr>
        <w:t>and Activities</w:t>
      </w:r>
    </w:p>
    <w:p w14:paraId="27A01614" w14:textId="2A77697B" w:rsidR="002235E9" w:rsidRPr="00F92AB8" w:rsidRDefault="00800889" w:rsidP="00800889">
      <w:pPr>
        <w:pStyle w:val="ListParagraph"/>
        <w:shd w:val="clear" w:color="auto" w:fill="FFFFFF"/>
        <w:spacing w:after="0" w:line="480" w:lineRule="auto"/>
        <w:ind w:left="0"/>
        <w:rPr>
          <w:rFonts w:ascii="Tahoma" w:eastAsia="Times New Roman" w:hAnsi="Tahoma" w:cs="Tahoma"/>
          <w:b/>
          <w:bCs/>
          <w:sz w:val="28"/>
          <w:szCs w:val="28"/>
          <w:shd w:val="clear" w:color="auto" w:fill="FFFFFF"/>
          <w:lang w:eastAsia="en-GB"/>
        </w:rPr>
      </w:pPr>
      <w:r>
        <w:rPr>
          <w:rFonts w:ascii="Tahoma" w:eastAsia="Times New Roman" w:hAnsi="Tahoma" w:cs="Tahoma"/>
          <w:b/>
          <w:bCs/>
          <w:sz w:val="28"/>
          <w:szCs w:val="28"/>
          <w:shd w:val="clear" w:color="auto" w:fill="FFFFFF"/>
          <w:lang w:eastAsia="en-GB"/>
        </w:rPr>
        <w:t xml:space="preserve">5.      </w:t>
      </w:r>
      <w:r w:rsidR="002235E9" w:rsidRPr="00F92AB8">
        <w:rPr>
          <w:rFonts w:ascii="Tahoma" w:eastAsia="Times New Roman" w:hAnsi="Tahoma" w:cs="Tahoma"/>
          <w:b/>
          <w:bCs/>
          <w:sz w:val="28"/>
          <w:szCs w:val="28"/>
          <w:shd w:val="clear" w:color="auto" w:fill="FFFFFF"/>
          <w:lang w:eastAsia="en-GB"/>
        </w:rPr>
        <w:t>Recommended Books and Films for Carers</w:t>
      </w:r>
      <w:r w:rsidR="00DC6582">
        <w:rPr>
          <w:rFonts w:ascii="Tahoma" w:eastAsia="Times New Roman" w:hAnsi="Tahoma" w:cs="Tahoma"/>
          <w:b/>
          <w:bCs/>
          <w:sz w:val="28"/>
          <w:szCs w:val="28"/>
          <w:shd w:val="clear" w:color="auto" w:fill="FFFFFF"/>
          <w:lang w:eastAsia="en-GB"/>
        </w:rPr>
        <w:t xml:space="preserve"> and </w:t>
      </w:r>
      <w:r w:rsidR="002633D3">
        <w:rPr>
          <w:rFonts w:ascii="Tahoma" w:eastAsia="Times New Roman" w:hAnsi="Tahoma" w:cs="Tahoma"/>
          <w:b/>
          <w:bCs/>
          <w:sz w:val="28"/>
          <w:szCs w:val="28"/>
          <w:shd w:val="clear" w:color="auto" w:fill="FFFFFF"/>
          <w:lang w:eastAsia="en-GB"/>
        </w:rPr>
        <w:t>patients.</w:t>
      </w:r>
    </w:p>
    <w:p w14:paraId="341D5CAF" w14:textId="77777777" w:rsidR="00427364" w:rsidRPr="002235E9" w:rsidRDefault="00427364" w:rsidP="002235E9">
      <w:pPr>
        <w:shd w:val="clear" w:color="auto" w:fill="FFFFFF"/>
        <w:spacing w:after="0" w:line="480" w:lineRule="auto"/>
        <w:ind w:left="-709"/>
        <w:rPr>
          <w:rFonts w:ascii="Tahoma" w:eastAsia="Times New Roman" w:hAnsi="Tahoma" w:cs="Tahoma"/>
          <w:b/>
          <w:bCs/>
          <w:sz w:val="28"/>
          <w:szCs w:val="28"/>
          <w:shd w:val="clear" w:color="auto" w:fill="FFFFFF"/>
          <w:lang w:eastAsia="en-GB"/>
        </w:rPr>
      </w:pPr>
    </w:p>
    <w:p w14:paraId="7A504590" w14:textId="003D1156" w:rsidR="00385A83" w:rsidRPr="002235E9" w:rsidRDefault="00385A83" w:rsidP="00385A83">
      <w:pPr>
        <w:shd w:val="clear" w:color="auto" w:fill="FFFFFF"/>
        <w:spacing w:after="0" w:line="480" w:lineRule="auto"/>
        <w:rPr>
          <w:rFonts w:ascii="Tahoma" w:eastAsia="Times New Roman" w:hAnsi="Tahoma" w:cs="Tahoma"/>
          <w:b/>
          <w:bCs/>
          <w:sz w:val="28"/>
          <w:szCs w:val="28"/>
          <w:shd w:val="clear" w:color="auto" w:fill="FFFFFF"/>
          <w:lang w:eastAsia="en-GB"/>
        </w:rPr>
      </w:pPr>
    </w:p>
    <w:p w14:paraId="7489A85C" w14:textId="77777777" w:rsidR="00385A83" w:rsidRDefault="00385A83" w:rsidP="00385A83">
      <w:pPr>
        <w:rPr>
          <w:rFonts w:ascii="Tahoma" w:eastAsia="Times New Roman" w:hAnsi="Tahoma" w:cs="Tahoma"/>
          <w:b/>
          <w:bCs/>
          <w:sz w:val="28"/>
          <w:szCs w:val="28"/>
          <w:shd w:val="clear" w:color="auto" w:fill="FFFFFF"/>
          <w:lang w:eastAsia="en-GB"/>
        </w:rPr>
      </w:pPr>
      <w:r>
        <w:rPr>
          <w:rFonts w:ascii="Tahoma" w:eastAsia="Times New Roman" w:hAnsi="Tahoma" w:cs="Tahoma"/>
          <w:b/>
          <w:bCs/>
          <w:sz w:val="28"/>
          <w:szCs w:val="28"/>
          <w:shd w:val="clear" w:color="auto" w:fill="FFFFFF"/>
          <w:lang w:eastAsia="en-GB"/>
        </w:rPr>
        <w:br w:type="page"/>
      </w:r>
    </w:p>
    <w:p w14:paraId="600CC5C9" w14:textId="118564D5" w:rsidR="00385A83" w:rsidRDefault="00385A83" w:rsidP="00385A83">
      <w:pPr>
        <w:shd w:val="clear" w:color="auto" w:fill="FFFFFF"/>
        <w:spacing w:after="0" w:line="240" w:lineRule="auto"/>
        <w:rPr>
          <w:rFonts w:ascii="Tahoma" w:eastAsia="Times New Roman" w:hAnsi="Tahoma" w:cs="Tahoma"/>
          <w:b/>
          <w:bCs/>
          <w:sz w:val="28"/>
          <w:szCs w:val="28"/>
          <w:shd w:val="clear" w:color="auto" w:fill="FFFFFF"/>
          <w:lang w:eastAsia="en-GB"/>
        </w:rPr>
      </w:pPr>
      <w:r>
        <w:rPr>
          <w:noProof/>
        </w:rPr>
        <w:lastRenderedPageBreak/>
        <mc:AlternateContent>
          <mc:Choice Requires="wps">
            <w:drawing>
              <wp:anchor distT="0" distB="0" distL="114300" distR="114300" simplePos="0" relativeHeight="251668480" behindDoc="0" locked="0" layoutInCell="1" allowOverlap="1" wp14:anchorId="0CFC565A" wp14:editId="1F2CB76C">
                <wp:simplePos x="0" y="0"/>
                <wp:positionH relativeFrom="margin">
                  <wp:align>left</wp:align>
                </wp:positionH>
                <wp:positionV relativeFrom="paragraph">
                  <wp:posOffset>29845</wp:posOffset>
                </wp:positionV>
                <wp:extent cx="6464300" cy="393065"/>
                <wp:effectExtent l="0" t="0" r="0" b="6985"/>
                <wp:wrapNone/>
                <wp:docPr id="97504395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393065"/>
                        </a:xfrm>
                        <a:prstGeom prst="rect">
                          <a:avLst/>
                        </a:prstGeom>
                        <a:solidFill>
                          <a:srgbClr val="FFC000"/>
                        </a:solidFill>
                        <a:ln w="6350">
                          <a:solidFill>
                            <a:prstClr val="black"/>
                          </a:solidFill>
                        </a:ln>
                      </wps:spPr>
                      <wps:txbx>
                        <w:txbxContent>
                          <w:p w14:paraId="40091BA6" w14:textId="77777777" w:rsidR="00385A83" w:rsidRDefault="00385A83" w:rsidP="00385A83">
                            <w:pPr>
                              <w:pStyle w:val="ListParagraph"/>
                              <w:numPr>
                                <w:ilvl w:val="0"/>
                                <w:numId w:val="4"/>
                              </w:numPr>
                              <w:jc w:val="center"/>
                              <w:rPr>
                                <w:rFonts w:ascii="Tahoma" w:hAnsi="Tahoma" w:cs="Tahoma"/>
                                <w:b/>
                                <w:bCs/>
                                <w:color w:val="FFFFFF" w:themeColor="background1"/>
                                <w:sz w:val="36"/>
                                <w:szCs w:val="36"/>
                              </w:rPr>
                            </w:pPr>
                            <w:r w:rsidRPr="00E4726C">
                              <w:rPr>
                                <w:rFonts w:ascii="Tahoma" w:hAnsi="Tahoma" w:cs="Tahoma"/>
                                <w:b/>
                                <w:bCs/>
                                <w:color w:val="FFFFFF" w:themeColor="background1"/>
                                <w:sz w:val="36"/>
                                <w:szCs w:val="36"/>
                              </w:rPr>
                              <w:t>Introduction</w:t>
                            </w:r>
                          </w:p>
                          <w:p w14:paraId="3876895F" w14:textId="77777777" w:rsidR="00385A83" w:rsidRPr="00037704" w:rsidRDefault="00385A83" w:rsidP="00385A83">
                            <w:pPr>
                              <w:jc w:val="center"/>
                              <w:rPr>
                                <w:rFonts w:ascii="Tahoma" w:hAnsi="Tahoma" w:cs="Tahoma"/>
                                <w:b/>
                                <w:bCs/>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CFC565A" id="_x0000_t202" coordsize="21600,21600" o:spt="202" path="m,l,21600r21600,l21600,xe">
                <v:stroke joinstyle="miter"/>
                <v:path gradientshapeok="t" o:connecttype="rect"/>
              </v:shapetype>
              <v:shape id="Text Box 19" o:spid="_x0000_s1026" type="#_x0000_t202" style="position:absolute;margin-left:0;margin-top:2.35pt;width:509pt;height:30.9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" fillcolor="#ffc000" strokeweight=".5pt">
                <v:path arrowok="t"/>
                <v:textbox>
                  <w:txbxContent>
                    <w:p w14:paraId="40091BA6" w14:textId="77777777" w:rsidR="00385A83" w:rsidRDefault="00385A83" w:rsidP="00385A83">
                      <w:pPr>
                        <w:pStyle w:val="ListParagraph"/>
                        <w:numPr>
                          <w:ilvl w:val="0"/>
                          <w:numId w:val="4"/>
                        </w:numPr>
                        <w:jc w:val="center"/>
                        <w:rPr>
                          <w:rFonts w:ascii="Tahoma" w:hAnsi="Tahoma" w:cs="Tahoma"/>
                          <w:b/>
                          <w:bCs/>
                          <w:color w:val="FFFFFF" w:themeColor="background1"/>
                          <w:sz w:val="36"/>
                          <w:szCs w:val="36"/>
                        </w:rPr>
                      </w:pPr>
                      <w:r w:rsidRPr="00E4726C">
                        <w:rPr>
                          <w:rFonts w:ascii="Tahoma" w:hAnsi="Tahoma" w:cs="Tahoma"/>
                          <w:b/>
                          <w:bCs/>
                          <w:color w:val="FFFFFF" w:themeColor="background1"/>
                          <w:sz w:val="36"/>
                          <w:szCs w:val="36"/>
                        </w:rPr>
                        <w:t>Introduction</w:t>
                      </w:r>
                    </w:p>
                    <w:p w14:paraId="3876895F" w14:textId="77777777" w:rsidR="00385A83" w:rsidRPr="00037704" w:rsidRDefault="00385A83" w:rsidP="00385A83">
                      <w:pPr>
                        <w:jc w:val="center"/>
                        <w:rPr>
                          <w:rFonts w:ascii="Tahoma" w:hAnsi="Tahoma" w:cs="Tahoma"/>
                          <w:b/>
                          <w:bCs/>
                          <w:color w:val="FFFFFF" w:themeColor="background1"/>
                          <w:sz w:val="36"/>
                          <w:szCs w:val="36"/>
                        </w:rPr>
                      </w:pPr>
                    </w:p>
                  </w:txbxContent>
                </v:textbox>
                <w10:wrap anchorx="margin"/>
              </v:shape>
            </w:pict>
          </mc:Fallback>
        </mc:AlternateContent>
      </w:r>
    </w:p>
    <w:p w14:paraId="650C8D4E" w14:textId="77777777" w:rsidR="00385A83" w:rsidRPr="00022AF5" w:rsidRDefault="00385A83" w:rsidP="00385A83">
      <w:pPr>
        <w:shd w:val="clear" w:color="auto" w:fill="FFFFFF"/>
        <w:spacing w:after="0" w:line="240" w:lineRule="auto"/>
        <w:rPr>
          <w:rFonts w:ascii="Tahoma" w:eastAsia="Times New Roman" w:hAnsi="Tahoma" w:cs="Tahoma"/>
          <w:b/>
          <w:bCs/>
          <w:sz w:val="28"/>
          <w:szCs w:val="28"/>
          <w:shd w:val="clear" w:color="auto" w:fill="FFFFFF"/>
          <w:lang w:eastAsia="en-GB"/>
        </w:rPr>
      </w:pPr>
    </w:p>
    <w:p w14:paraId="2D95C8A5" w14:textId="77777777" w:rsidR="00385A83" w:rsidRPr="005822F0" w:rsidRDefault="00385A83" w:rsidP="00385A83">
      <w:pPr>
        <w:shd w:val="clear" w:color="auto" w:fill="FFFFFF"/>
        <w:spacing w:after="0" w:line="240" w:lineRule="auto"/>
        <w:rPr>
          <w:rFonts w:ascii="Tahoma" w:eastAsia="Times New Roman" w:hAnsi="Tahoma" w:cs="Tahoma"/>
          <w:sz w:val="28"/>
          <w:szCs w:val="28"/>
          <w:shd w:val="clear" w:color="auto" w:fill="FFFFFF"/>
          <w:lang w:eastAsia="en-GB"/>
        </w:rPr>
      </w:pPr>
      <w:r w:rsidRPr="005822F0">
        <w:rPr>
          <w:rFonts w:ascii="Tahoma" w:eastAsia="Times New Roman" w:hAnsi="Tahoma" w:cs="Tahoma"/>
          <w:sz w:val="28"/>
          <w:szCs w:val="28"/>
          <w:shd w:val="clear" w:color="auto" w:fill="FFFFFF"/>
          <w:lang w:eastAsia="en-GB"/>
        </w:rPr>
        <w:t xml:space="preserve">Dementia is an umbrella term that </w:t>
      </w:r>
      <w:r w:rsidRPr="005822F0">
        <w:rPr>
          <w:rFonts w:ascii="Tahoma" w:hAnsi="Tahoma" w:cs="Tahoma"/>
          <w:sz w:val="28"/>
          <w:szCs w:val="28"/>
          <w:shd w:val="clear" w:color="auto" w:fill="FFFFFF"/>
        </w:rPr>
        <w:t>describes a group of </w:t>
      </w:r>
      <w:hyperlink r:id="rId11" w:history="1">
        <w:r w:rsidRPr="005822F0">
          <w:rPr>
            <w:rFonts w:ascii="Tahoma" w:hAnsi="Tahoma" w:cs="Tahoma"/>
            <w:sz w:val="28"/>
            <w:szCs w:val="28"/>
            <w:shd w:val="clear" w:color="auto" w:fill="FFFFFF"/>
          </w:rPr>
          <w:t>symptoms</w:t>
        </w:r>
      </w:hyperlink>
      <w:r w:rsidRPr="005822F0">
        <w:rPr>
          <w:rFonts w:ascii="Tahoma" w:hAnsi="Tahoma" w:cs="Tahoma"/>
          <w:sz w:val="28"/>
          <w:szCs w:val="28"/>
          <w:shd w:val="clear" w:color="auto" w:fill="FFFFFF"/>
        </w:rPr>
        <w:t> that include problems with memory, thinking or language, and changes in mood, emotions, perception and behaviour. Dementia is a </w:t>
      </w:r>
      <w:hyperlink r:id="rId12" w:history="1">
        <w:r w:rsidRPr="005822F0">
          <w:rPr>
            <w:rFonts w:ascii="Tahoma" w:hAnsi="Tahoma" w:cs="Tahoma"/>
            <w:sz w:val="28"/>
            <w:szCs w:val="28"/>
            <w:shd w:val="clear" w:color="auto" w:fill="FFFFFF"/>
          </w:rPr>
          <w:t>progressive</w:t>
        </w:r>
      </w:hyperlink>
      <w:r w:rsidRPr="005822F0">
        <w:rPr>
          <w:rFonts w:ascii="Tahoma" w:hAnsi="Tahoma" w:cs="Tahoma"/>
          <w:sz w:val="28"/>
          <w:szCs w:val="28"/>
          <w:shd w:val="clear" w:color="auto" w:fill="FFFFFF"/>
        </w:rPr>
        <w:t> disease, which means symptoms may be relatively mild at first, but they get worse over time. There are many types of dementia but Alzheimer’s disease is the most common. </w:t>
      </w:r>
      <w:r w:rsidRPr="005822F0">
        <w:rPr>
          <w:rFonts w:ascii="Tahoma" w:eastAsia="Times New Roman" w:hAnsi="Tahoma" w:cs="Tahoma"/>
          <w:sz w:val="28"/>
          <w:szCs w:val="28"/>
          <w:shd w:val="clear" w:color="auto" w:fill="FFFFFF"/>
          <w:lang w:eastAsia="en-GB"/>
        </w:rPr>
        <w:t xml:space="preserve">Though dementia mostly affects older adults, it is not a part of normal ageing. Alzheimer's Disease is a chronic and progressive condition characterized by the decline of cognitive functions such as reasoning, remembering and planning. It affects people in different ways; no two individuals will experience exactly the same progression of the disease. </w:t>
      </w:r>
    </w:p>
    <w:p w14:paraId="663F3D94" w14:textId="77777777" w:rsidR="00385A83" w:rsidRPr="00037704" w:rsidRDefault="00385A83" w:rsidP="00385A83">
      <w:pPr>
        <w:shd w:val="clear" w:color="auto" w:fill="FFFFFF"/>
        <w:spacing w:after="0" w:line="240" w:lineRule="auto"/>
        <w:jc w:val="both"/>
        <w:rPr>
          <w:rFonts w:ascii="Tahoma" w:eastAsia="Times New Roman" w:hAnsi="Tahoma" w:cs="Tahoma"/>
          <w:sz w:val="28"/>
          <w:szCs w:val="28"/>
          <w:shd w:val="clear" w:color="auto" w:fill="FFFFFF"/>
          <w:lang w:eastAsia="en-GB"/>
        </w:rPr>
      </w:pPr>
      <w:r w:rsidRPr="005822F0">
        <w:rPr>
          <w:rFonts w:ascii="Tahoma" w:eastAsia="Times New Roman" w:hAnsi="Tahoma" w:cs="Tahoma"/>
          <w:sz w:val="28"/>
          <w:szCs w:val="28"/>
          <w:shd w:val="clear" w:color="auto" w:fill="FFFFFF"/>
          <w:lang w:eastAsia="en-GB"/>
        </w:rPr>
        <w:t>A person's personality, health and social situation are all important factors that influence the impact of dementi</w:t>
      </w:r>
      <w:r>
        <w:rPr>
          <w:rFonts w:ascii="Tahoma" w:eastAsia="Times New Roman" w:hAnsi="Tahoma" w:cs="Tahoma"/>
          <w:sz w:val="28"/>
          <w:szCs w:val="28"/>
          <w:shd w:val="clear" w:color="auto" w:fill="FFFFFF"/>
          <w:lang w:eastAsia="en-GB"/>
        </w:rPr>
        <w:t>a</w:t>
      </w:r>
    </w:p>
    <w:p w14:paraId="232A363A" w14:textId="77777777" w:rsidR="00385A83" w:rsidRPr="005822F0" w:rsidRDefault="00385A83" w:rsidP="00385A83">
      <w:pPr>
        <w:shd w:val="clear" w:color="auto" w:fill="FFFFFF"/>
        <w:spacing w:after="0" w:line="240" w:lineRule="auto"/>
        <w:jc w:val="both"/>
        <w:textAlignment w:val="baseline"/>
        <w:rPr>
          <w:rFonts w:ascii="Tahoma" w:hAnsi="Tahoma" w:cs="Tahoma"/>
          <w:b/>
          <w:bCs/>
          <w:color w:val="FF0000"/>
          <w:sz w:val="28"/>
          <w:szCs w:val="28"/>
          <w:shd w:val="clear" w:color="auto" w:fill="FFFFFF"/>
        </w:rPr>
      </w:pPr>
      <w:r w:rsidRPr="005822F0">
        <w:rPr>
          <w:rFonts w:ascii="Tahoma" w:hAnsi="Tahoma" w:cs="Tahoma"/>
          <w:b/>
          <w:bCs/>
          <w:color w:val="FF0000"/>
          <w:sz w:val="28"/>
          <w:szCs w:val="28"/>
          <w:shd w:val="clear" w:color="auto" w:fill="FFFFFF"/>
        </w:rPr>
        <w:t>Living well with dementia</w:t>
      </w:r>
    </w:p>
    <w:p w14:paraId="256F1248" w14:textId="77777777" w:rsidR="00385A83" w:rsidRPr="005822F0" w:rsidRDefault="00385A83" w:rsidP="00385A83">
      <w:pPr>
        <w:shd w:val="clear" w:color="auto" w:fill="FFFFFF"/>
        <w:spacing w:after="0" w:line="240" w:lineRule="auto"/>
        <w:jc w:val="both"/>
        <w:rPr>
          <w:rFonts w:ascii="Tahoma" w:hAnsi="Tahoma" w:cs="Tahoma"/>
          <w:sz w:val="28"/>
          <w:szCs w:val="28"/>
          <w:shd w:val="clear" w:color="auto" w:fill="FFFFFF"/>
        </w:rPr>
      </w:pPr>
      <w:r w:rsidRPr="005822F0">
        <w:rPr>
          <w:rFonts w:ascii="Tahoma" w:hAnsi="Tahoma" w:cs="Tahoma"/>
          <w:sz w:val="28"/>
          <w:szCs w:val="28"/>
          <w:shd w:val="clear" w:color="auto" w:fill="FFFFFF"/>
        </w:rPr>
        <w:t>A diagnosis of dementia doesn't necessarily mean you have to stop doing things you enjoy. In this compilation, we have put together some tips to help you to continue enjoying life and stay as independent as possible</w:t>
      </w:r>
    </w:p>
    <w:p w14:paraId="311D2B60" w14:textId="77777777" w:rsidR="00385A83" w:rsidRPr="005822F0" w:rsidRDefault="00385A83" w:rsidP="00385A83">
      <w:pPr>
        <w:shd w:val="clear" w:color="auto" w:fill="FFFFFF"/>
        <w:spacing w:after="0" w:line="240" w:lineRule="auto"/>
        <w:jc w:val="both"/>
        <w:textAlignment w:val="baseline"/>
        <w:rPr>
          <w:rFonts w:ascii="Tahoma" w:hAnsi="Tahoma" w:cs="Tahoma"/>
          <w:b/>
          <w:bCs/>
          <w:color w:val="FF0000"/>
          <w:sz w:val="28"/>
          <w:szCs w:val="28"/>
          <w:shd w:val="clear" w:color="auto" w:fill="FFFFFF"/>
        </w:rPr>
      </w:pPr>
      <w:r w:rsidRPr="005822F0">
        <w:rPr>
          <w:rFonts w:ascii="Tahoma" w:hAnsi="Tahoma" w:cs="Tahoma"/>
          <w:b/>
          <w:bCs/>
          <w:color w:val="FF0000"/>
          <w:sz w:val="28"/>
          <w:szCs w:val="28"/>
          <w:shd w:val="clear" w:color="auto" w:fill="FFFFFF"/>
        </w:rPr>
        <w:t>Getting medical advice</w:t>
      </w:r>
    </w:p>
    <w:p w14:paraId="4715C5D6" w14:textId="77777777" w:rsidR="00385A83" w:rsidRPr="00037704" w:rsidRDefault="00385A83" w:rsidP="00385A83">
      <w:pPr>
        <w:shd w:val="clear" w:color="auto" w:fill="FFFFFF"/>
        <w:spacing w:after="0" w:line="240" w:lineRule="auto"/>
        <w:jc w:val="both"/>
        <w:rPr>
          <w:rFonts w:ascii="Tahoma" w:hAnsi="Tahoma" w:cs="Tahoma"/>
          <w:sz w:val="28"/>
          <w:szCs w:val="28"/>
          <w:shd w:val="clear" w:color="auto" w:fill="FFFFFF"/>
        </w:rPr>
      </w:pPr>
      <w:r w:rsidRPr="005822F0">
        <w:rPr>
          <w:rFonts w:ascii="Tahoma" w:hAnsi="Tahoma" w:cs="Tahoma"/>
          <w:sz w:val="28"/>
          <w:szCs w:val="28"/>
          <w:shd w:val="clear" w:color="auto" w:fill="FFFFFF"/>
        </w:rPr>
        <w:t xml:space="preserve">If you think that you or a friend/relative of yours may be showing signs of the early stages of dementia, make an appointment with your local GP, who would refer you to one of the local Memory Clinics for further tests. </w:t>
      </w:r>
      <w:bookmarkStart w:id="0" w:name="_Hlk119682209"/>
    </w:p>
    <w:p w14:paraId="295372EB" w14:textId="77777777" w:rsidR="00385A83" w:rsidRPr="005822F0" w:rsidRDefault="00385A83" w:rsidP="00385A83">
      <w:pPr>
        <w:shd w:val="clear" w:color="auto" w:fill="FFFFFF"/>
        <w:spacing w:after="0" w:line="240" w:lineRule="auto"/>
        <w:jc w:val="both"/>
        <w:textAlignment w:val="baseline"/>
        <w:rPr>
          <w:rFonts w:ascii="Tahoma" w:hAnsi="Tahoma" w:cs="Tahoma"/>
          <w:b/>
          <w:bCs/>
          <w:color w:val="FF0000"/>
          <w:sz w:val="28"/>
          <w:szCs w:val="28"/>
          <w:shd w:val="clear" w:color="auto" w:fill="FFFFFF"/>
        </w:rPr>
      </w:pPr>
      <w:r w:rsidRPr="005822F0">
        <w:rPr>
          <w:rFonts w:ascii="Tahoma" w:hAnsi="Tahoma" w:cs="Tahoma"/>
          <w:b/>
          <w:bCs/>
          <w:color w:val="FF0000"/>
          <w:sz w:val="28"/>
          <w:szCs w:val="28"/>
          <w:shd w:val="clear" w:color="auto" w:fill="FFFFFF"/>
        </w:rPr>
        <w:t>Getting the right diagnosis</w:t>
      </w:r>
    </w:p>
    <w:p w14:paraId="016C627D" w14:textId="77777777" w:rsidR="00385A83" w:rsidRPr="005822F0" w:rsidRDefault="00385A83" w:rsidP="00385A83">
      <w:pPr>
        <w:shd w:val="clear" w:color="auto" w:fill="FFFFFF"/>
        <w:spacing w:after="0" w:line="240" w:lineRule="auto"/>
        <w:jc w:val="both"/>
        <w:rPr>
          <w:rFonts w:ascii="Tahoma" w:eastAsia="Times New Roman" w:hAnsi="Tahoma" w:cs="Tahoma"/>
          <w:sz w:val="28"/>
          <w:szCs w:val="28"/>
          <w:lang w:eastAsia="en-GB"/>
        </w:rPr>
      </w:pPr>
      <w:r w:rsidRPr="005822F0">
        <w:rPr>
          <w:rFonts w:ascii="Tahoma" w:hAnsi="Tahoma" w:cs="Tahoma"/>
          <w:sz w:val="28"/>
          <w:szCs w:val="28"/>
          <w:shd w:val="clear" w:color="auto" w:fill="FFFFFF"/>
        </w:rPr>
        <w:t xml:space="preserve">It is very important to visit your GP as these symptoms may be caused by other factors such as anxiety over the current situation, bereavement or trauma, or an infection in the body.  </w:t>
      </w:r>
      <w:r w:rsidRPr="005822F0">
        <w:rPr>
          <w:rFonts w:ascii="Tahoma" w:eastAsia="Times New Roman" w:hAnsi="Tahoma" w:cs="Tahoma"/>
          <w:sz w:val="28"/>
          <w:szCs w:val="28"/>
          <w:lang w:eastAsia="en-GB"/>
        </w:rPr>
        <w:t>We are all individual and not everyone will experience all symptoms, everyone’s journey will be different, the dementia navigators from the Alzheimer’s Society can support and advise with the journey of dementia, some of the symptoms may include:</w:t>
      </w:r>
    </w:p>
    <w:p w14:paraId="360B02F8" w14:textId="77777777" w:rsidR="00385A83" w:rsidRPr="00037704" w:rsidRDefault="00385A83" w:rsidP="00385A83">
      <w:pPr>
        <w:shd w:val="clear" w:color="auto" w:fill="FFFFFF"/>
        <w:spacing w:after="0" w:line="240" w:lineRule="auto"/>
        <w:jc w:val="both"/>
        <w:rPr>
          <w:rFonts w:ascii="Tahoma" w:eastAsia="Times New Roman" w:hAnsi="Tahoma" w:cs="Tahoma"/>
          <w:sz w:val="8"/>
          <w:szCs w:val="8"/>
          <w:lang w:eastAsia="en-GB"/>
        </w:rPr>
      </w:pPr>
    </w:p>
    <w:p w14:paraId="5F7DA85A" w14:textId="77777777" w:rsidR="00385A83" w:rsidRPr="005822F0" w:rsidRDefault="00385A83" w:rsidP="00385A83">
      <w:pPr>
        <w:numPr>
          <w:ilvl w:val="0"/>
          <w:numId w:val="1"/>
        </w:numPr>
        <w:spacing w:after="0" w:line="240" w:lineRule="auto"/>
        <w:ind w:left="1185"/>
        <w:jc w:val="both"/>
        <w:textAlignment w:val="baseline"/>
        <w:rPr>
          <w:rFonts w:ascii="Tahoma" w:eastAsia="Times New Roman" w:hAnsi="Tahoma" w:cs="Tahoma"/>
          <w:color w:val="000000"/>
          <w:sz w:val="28"/>
          <w:szCs w:val="28"/>
          <w:lang w:eastAsia="en-GB"/>
        </w:rPr>
      </w:pPr>
      <w:r w:rsidRPr="005822F0">
        <w:rPr>
          <w:rFonts w:ascii="Tahoma" w:eastAsia="Times New Roman" w:hAnsi="Tahoma" w:cs="Tahoma"/>
          <w:color w:val="000000"/>
          <w:sz w:val="28"/>
          <w:szCs w:val="28"/>
          <w:lang w:eastAsia="en-GB"/>
        </w:rPr>
        <w:t>Memory loss that affects day-to-day abilities.</w:t>
      </w:r>
    </w:p>
    <w:p w14:paraId="72B07C34" w14:textId="77777777" w:rsidR="00385A83" w:rsidRPr="005822F0" w:rsidRDefault="00385A83" w:rsidP="00385A83">
      <w:pPr>
        <w:numPr>
          <w:ilvl w:val="0"/>
          <w:numId w:val="1"/>
        </w:numPr>
        <w:spacing w:after="0" w:line="240" w:lineRule="auto"/>
        <w:ind w:left="1185"/>
        <w:jc w:val="both"/>
        <w:textAlignment w:val="baseline"/>
        <w:rPr>
          <w:rFonts w:ascii="Tahoma" w:eastAsia="Times New Roman" w:hAnsi="Tahoma" w:cs="Tahoma"/>
          <w:color w:val="000000"/>
          <w:sz w:val="28"/>
          <w:szCs w:val="28"/>
          <w:lang w:eastAsia="en-GB"/>
        </w:rPr>
      </w:pPr>
      <w:r w:rsidRPr="005822F0">
        <w:rPr>
          <w:rFonts w:ascii="Tahoma" w:eastAsia="Times New Roman" w:hAnsi="Tahoma" w:cs="Tahoma"/>
          <w:color w:val="000000"/>
          <w:sz w:val="28"/>
          <w:szCs w:val="28"/>
          <w:lang w:eastAsia="en-GB"/>
        </w:rPr>
        <w:t>Difficulty performing familiar tasks.</w:t>
      </w:r>
    </w:p>
    <w:p w14:paraId="7799CC3A" w14:textId="77777777" w:rsidR="00385A83" w:rsidRPr="005822F0" w:rsidRDefault="00385A83" w:rsidP="00385A83">
      <w:pPr>
        <w:numPr>
          <w:ilvl w:val="0"/>
          <w:numId w:val="1"/>
        </w:numPr>
        <w:spacing w:after="0" w:line="240" w:lineRule="auto"/>
        <w:ind w:left="1185"/>
        <w:jc w:val="both"/>
        <w:textAlignment w:val="baseline"/>
        <w:rPr>
          <w:rFonts w:ascii="Tahoma" w:eastAsia="Times New Roman" w:hAnsi="Tahoma" w:cs="Tahoma"/>
          <w:color w:val="000000"/>
          <w:sz w:val="28"/>
          <w:szCs w:val="28"/>
          <w:lang w:eastAsia="en-GB"/>
        </w:rPr>
      </w:pPr>
      <w:r w:rsidRPr="005822F0">
        <w:rPr>
          <w:rFonts w:ascii="Tahoma" w:eastAsia="Times New Roman" w:hAnsi="Tahoma" w:cs="Tahoma"/>
          <w:color w:val="000000"/>
          <w:sz w:val="28"/>
          <w:szCs w:val="28"/>
          <w:lang w:eastAsia="en-GB"/>
        </w:rPr>
        <w:t>Problem with language.</w:t>
      </w:r>
    </w:p>
    <w:p w14:paraId="623CB84A" w14:textId="77777777" w:rsidR="00385A83" w:rsidRPr="005822F0" w:rsidRDefault="00385A83" w:rsidP="00385A83">
      <w:pPr>
        <w:numPr>
          <w:ilvl w:val="0"/>
          <w:numId w:val="1"/>
        </w:numPr>
        <w:spacing w:after="0" w:line="240" w:lineRule="auto"/>
        <w:ind w:left="1185"/>
        <w:jc w:val="both"/>
        <w:textAlignment w:val="baseline"/>
        <w:rPr>
          <w:rFonts w:ascii="Tahoma" w:eastAsia="Times New Roman" w:hAnsi="Tahoma" w:cs="Tahoma"/>
          <w:color w:val="000000"/>
          <w:sz w:val="28"/>
          <w:szCs w:val="28"/>
          <w:lang w:eastAsia="en-GB"/>
        </w:rPr>
      </w:pPr>
      <w:r w:rsidRPr="005822F0">
        <w:rPr>
          <w:rFonts w:ascii="Tahoma" w:eastAsia="Times New Roman" w:hAnsi="Tahoma" w:cs="Tahoma"/>
          <w:color w:val="000000"/>
          <w:sz w:val="28"/>
          <w:szCs w:val="28"/>
          <w:lang w:eastAsia="en-GB"/>
        </w:rPr>
        <w:t>Disorientation to time &amp; place.</w:t>
      </w:r>
    </w:p>
    <w:p w14:paraId="4E76EC63" w14:textId="77777777" w:rsidR="00385A83" w:rsidRPr="005822F0" w:rsidRDefault="00385A83" w:rsidP="00385A83">
      <w:pPr>
        <w:numPr>
          <w:ilvl w:val="0"/>
          <w:numId w:val="1"/>
        </w:numPr>
        <w:spacing w:after="0" w:line="240" w:lineRule="auto"/>
        <w:ind w:left="1185"/>
        <w:jc w:val="both"/>
        <w:textAlignment w:val="baseline"/>
        <w:rPr>
          <w:rFonts w:ascii="Tahoma" w:eastAsia="Times New Roman" w:hAnsi="Tahoma" w:cs="Tahoma"/>
          <w:color w:val="000000"/>
          <w:sz w:val="28"/>
          <w:szCs w:val="28"/>
          <w:lang w:eastAsia="en-GB"/>
        </w:rPr>
      </w:pPr>
      <w:r w:rsidRPr="005822F0">
        <w:rPr>
          <w:rFonts w:ascii="Tahoma" w:eastAsia="Times New Roman" w:hAnsi="Tahoma" w:cs="Tahoma"/>
          <w:color w:val="000000"/>
          <w:sz w:val="28"/>
          <w:szCs w:val="28"/>
          <w:lang w:eastAsia="en-GB"/>
        </w:rPr>
        <w:t>Impaired judgement.</w:t>
      </w:r>
    </w:p>
    <w:p w14:paraId="43577552" w14:textId="77777777" w:rsidR="00385A83" w:rsidRPr="005822F0" w:rsidRDefault="00385A83" w:rsidP="00385A83">
      <w:pPr>
        <w:numPr>
          <w:ilvl w:val="0"/>
          <w:numId w:val="1"/>
        </w:numPr>
        <w:spacing w:after="0" w:line="240" w:lineRule="auto"/>
        <w:ind w:left="1185"/>
        <w:jc w:val="both"/>
        <w:textAlignment w:val="baseline"/>
        <w:rPr>
          <w:rFonts w:ascii="Tahoma" w:eastAsia="Times New Roman" w:hAnsi="Tahoma" w:cs="Tahoma"/>
          <w:color w:val="000000"/>
          <w:sz w:val="28"/>
          <w:szCs w:val="28"/>
          <w:lang w:eastAsia="en-GB"/>
        </w:rPr>
      </w:pPr>
      <w:r w:rsidRPr="005822F0">
        <w:rPr>
          <w:rFonts w:ascii="Tahoma" w:eastAsia="Times New Roman" w:hAnsi="Tahoma" w:cs="Tahoma"/>
          <w:color w:val="000000"/>
          <w:sz w:val="28"/>
          <w:szCs w:val="28"/>
          <w:lang w:eastAsia="en-GB"/>
        </w:rPr>
        <w:t>Problems with abstract thinking.</w:t>
      </w:r>
    </w:p>
    <w:p w14:paraId="0D3C9F16" w14:textId="77777777" w:rsidR="00385A83" w:rsidRPr="005822F0" w:rsidRDefault="00385A83" w:rsidP="00385A83">
      <w:pPr>
        <w:numPr>
          <w:ilvl w:val="0"/>
          <w:numId w:val="1"/>
        </w:numPr>
        <w:spacing w:after="0" w:line="240" w:lineRule="auto"/>
        <w:ind w:left="1185"/>
        <w:jc w:val="both"/>
        <w:textAlignment w:val="baseline"/>
        <w:rPr>
          <w:rFonts w:ascii="Tahoma" w:eastAsia="Times New Roman" w:hAnsi="Tahoma" w:cs="Tahoma"/>
          <w:color w:val="000000"/>
          <w:sz w:val="28"/>
          <w:szCs w:val="28"/>
          <w:lang w:eastAsia="en-GB"/>
        </w:rPr>
      </w:pPr>
      <w:r w:rsidRPr="005822F0">
        <w:rPr>
          <w:rFonts w:ascii="Tahoma" w:eastAsia="Times New Roman" w:hAnsi="Tahoma" w:cs="Tahoma"/>
          <w:color w:val="000000"/>
          <w:sz w:val="28"/>
          <w:szCs w:val="28"/>
          <w:lang w:eastAsia="en-GB"/>
        </w:rPr>
        <w:t>Misplacing things.</w:t>
      </w:r>
    </w:p>
    <w:p w14:paraId="69AFCFBA" w14:textId="77777777" w:rsidR="00385A83" w:rsidRPr="005822F0" w:rsidRDefault="00385A83" w:rsidP="00385A83">
      <w:pPr>
        <w:numPr>
          <w:ilvl w:val="0"/>
          <w:numId w:val="1"/>
        </w:numPr>
        <w:spacing w:after="0" w:line="240" w:lineRule="auto"/>
        <w:ind w:left="1185"/>
        <w:jc w:val="both"/>
        <w:textAlignment w:val="baseline"/>
        <w:rPr>
          <w:rFonts w:ascii="Tahoma" w:eastAsia="Times New Roman" w:hAnsi="Tahoma" w:cs="Tahoma"/>
          <w:color w:val="000000"/>
          <w:sz w:val="28"/>
          <w:szCs w:val="28"/>
          <w:lang w:eastAsia="en-GB"/>
        </w:rPr>
      </w:pPr>
      <w:r w:rsidRPr="005822F0">
        <w:rPr>
          <w:rFonts w:ascii="Tahoma" w:eastAsia="Times New Roman" w:hAnsi="Tahoma" w:cs="Tahoma"/>
          <w:color w:val="000000"/>
          <w:sz w:val="28"/>
          <w:szCs w:val="28"/>
          <w:lang w:eastAsia="en-GB"/>
        </w:rPr>
        <w:t>Changes in personality</w:t>
      </w:r>
    </w:p>
    <w:p w14:paraId="18C11061" w14:textId="77777777" w:rsidR="00385A83" w:rsidRPr="005822F0" w:rsidRDefault="00385A83" w:rsidP="00385A83">
      <w:pPr>
        <w:numPr>
          <w:ilvl w:val="0"/>
          <w:numId w:val="1"/>
        </w:numPr>
        <w:spacing w:after="0" w:line="240" w:lineRule="auto"/>
        <w:ind w:left="1185"/>
        <w:jc w:val="both"/>
        <w:textAlignment w:val="baseline"/>
        <w:rPr>
          <w:rFonts w:ascii="Tahoma" w:eastAsia="Times New Roman" w:hAnsi="Tahoma" w:cs="Tahoma"/>
          <w:color w:val="000000"/>
          <w:sz w:val="28"/>
          <w:szCs w:val="28"/>
          <w:lang w:eastAsia="en-GB"/>
        </w:rPr>
      </w:pPr>
      <w:r w:rsidRPr="005822F0">
        <w:rPr>
          <w:rFonts w:ascii="Tahoma" w:eastAsia="Times New Roman" w:hAnsi="Tahoma" w:cs="Tahoma"/>
          <w:color w:val="000000"/>
          <w:sz w:val="28"/>
          <w:szCs w:val="28"/>
          <w:lang w:eastAsia="en-GB"/>
        </w:rPr>
        <w:t>Loss of initiative</w:t>
      </w:r>
    </w:p>
    <w:p w14:paraId="419E0BBD" w14:textId="77777777" w:rsidR="00385A83" w:rsidRPr="005822F0" w:rsidRDefault="00385A83" w:rsidP="00385A83">
      <w:pPr>
        <w:spacing w:after="0" w:line="240" w:lineRule="auto"/>
        <w:ind w:left="709"/>
        <w:jc w:val="both"/>
        <w:textAlignment w:val="baseline"/>
        <w:rPr>
          <w:rFonts w:ascii="Tahoma" w:eastAsia="Times New Roman" w:hAnsi="Tahoma" w:cs="Tahoma"/>
          <w:color w:val="000000"/>
          <w:sz w:val="28"/>
          <w:szCs w:val="28"/>
          <w:lang w:eastAsia="en-GB"/>
        </w:rPr>
      </w:pPr>
      <w:r>
        <w:rPr>
          <w:rFonts w:ascii="Tahoma" w:eastAsia="Times New Roman" w:hAnsi="Tahoma" w:cs="Tahoma"/>
          <w:color w:val="000000"/>
          <w:sz w:val="28"/>
          <w:szCs w:val="28"/>
          <w:lang w:eastAsia="en-GB"/>
        </w:rPr>
        <w:t>10.</w:t>
      </w:r>
      <w:r w:rsidRPr="005822F0">
        <w:rPr>
          <w:rFonts w:ascii="Tahoma" w:eastAsia="Times New Roman" w:hAnsi="Tahoma" w:cs="Tahoma"/>
          <w:color w:val="000000"/>
          <w:sz w:val="28"/>
          <w:szCs w:val="28"/>
          <w:lang w:eastAsia="en-GB"/>
        </w:rPr>
        <w:t>Challenges with understanding visual &amp; spatial awareness.</w:t>
      </w:r>
    </w:p>
    <w:p w14:paraId="67353BD5" w14:textId="77777777" w:rsidR="00385A83" w:rsidRPr="005822F0" w:rsidRDefault="00385A83" w:rsidP="00385A83">
      <w:pPr>
        <w:spacing w:after="0" w:line="240" w:lineRule="auto"/>
        <w:ind w:left="1185"/>
        <w:jc w:val="both"/>
        <w:textAlignment w:val="baseline"/>
        <w:rPr>
          <w:rFonts w:ascii="Tahoma" w:eastAsia="Times New Roman" w:hAnsi="Tahoma" w:cs="Tahoma"/>
          <w:color w:val="000000"/>
          <w:sz w:val="28"/>
          <w:szCs w:val="28"/>
          <w:lang w:eastAsia="en-GB"/>
        </w:rPr>
      </w:pPr>
    </w:p>
    <w:bookmarkEnd w:id="0"/>
    <w:p w14:paraId="004542FC" w14:textId="77777777" w:rsidR="00385A83" w:rsidRPr="00761075" w:rsidRDefault="00385A83" w:rsidP="00385A83">
      <w:pPr>
        <w:shd w:val="clear" w:color="auto" w:fill="FFFFFF"/>
        <w:spacing w:after="0" w:line="240" w:lineRule="auto"/>
        <w:jc w:val="both"/>
        <w:textAlignment w:val="baseline"/>
        <w:rPr>
          <w:rFonts w:ascii="Tahoma" w:eastAsia="Calibri" w:hAnsi="Tahoma" w:cs="Tahoma"/>
          <w:b/>
          <w:bCs/>
          <w:color w:val="FF0000"/>
          <w:sz w:val="28"/>
          <w:szCs w:val="28"/>
          <w:shd w:val="clear" w:color="auto" w:fill="FFFFFF"/>
        </w:rPr>
      </w:pPr>
      <w:r w:rsidRPr="00761075">
        <w:rPr>
          <w:rFonts w:ascii="Tahoma" w:eastAsia="Calibri" w:hAnsi="Tahoma" w:cs="Tahoma"/>
          <w:b/>
          <w:bCs/>
          <w:color w:val="FF0000"/>
          <w:sz w:val="28"/>
          <w:szCs w:val="28"/>
          <w:shd w:val="clear" w:color="auto" w:fill="FFFFFF"/>
        </w:rPr>
        <w:t>Take the test to check whether you have dementia?</w:t>
      </w:r>
    </w:p>
    <w:p w14:paraId="7C276089" w14:textId="77777777" w:rsidR="00385A83" w:rsidRDefault="00385A83" w:rsidP="00385A83">
      <w:pPr>
        <w:shd w:val="clear" w:color="auto" w:fill="FFFFFF"/>
        <w:spacing w:after="0" w:line="240" w:lineRule="auto"/>
        <w:jc w:val="both"/>
        <w:textAlignment w:val="baseline"/>
        <w:rPr>
          <w:rFonts w:ascii="Tahoma" w:eastAsia="Calibri" w:hAnsi="Tahoma" w:cs="Tahoma"/>
          <w:color w:val="0000FF"/>
          <w:sz w:val="28"/>
          <w:szCs w:val="28"/>
          <w:u w:val="single"/>
        </w:rPr>
      </w:pPr>
      <w:hyperlink r:id="rId13" w:history="1">
        <w:r w:rsidRPr="00761075">
          <w:rPr>
            <w:rFonts w:ascii="Tahoma" w:eastAsia="Calibri" w:hAnsi="Tahoma" w:cs="Tahoma"/>
            <w:color w:val="0000FF"/>
            <w:sz w:val="28"/>
            <w:szCs w:val="28"/>
            <w:u w:val="single"/>
          </w:rPr>
          <w:t>Checklist for dementia symptoms | Alzheimer'</w:t>
        </w:r>
        <w:r w:rsidRPr="00761075">
          <w:rPr>
            <w:rFonts w:ascii="Tahoma" w:eastAsia="Calibri" w:hAnsi="Tahoma" w:cs="Tahoma"/>
            <w:color w:val="0000FF"/>
            <w:sz w:val="28"/>
            <w:szCs w:val="28"/>
            <w:u w:val="single"/>
          </w:rPr>
          <w:t>s</w:t>
        </w:r>
        <w:r w:rsidRPr="00761075">
          <w:rPr>
            <w:rFonts w:ascii="Tahoma" w:eastAsia="Calibri" w:hAnsi="Tahoma" w:cs="Tahoma"/>
            <w:color w:val="0000FF"/>
            <w:sz w:val="28"/>
            <w:szCs w:val="28"/>
            <w:u w:val="single"/>
          </w:rPr>
          <w:t xml:space="preserve"> Society (alzheimers.org.uk)</w:t>
        </w:r>
      </w:hyperlink>
    </w:p>
    <w:p w14:paraId="0DAF614F" w14:textId="77777777" w:rsidR="00385A83" w:rsidRDefault="00385A83" w:rsidP="00385A83">
      <w:pPr>
        <w:rPr>
          <w:rFonts w:ascii="Tahoma" w:eastAsia="Calibri" w:hAnsi="Tahoma" w:cs="Tahoma"/>
          <w:b/>
          <w:bCs/>
          <w:color w:val="FF0000"/>
          <w:sz w:val="28"/>
          <w:szCs w:val="28"/>
          <w:shd w:val="clear" w:color="auto" w:fill="FFFFFF"/>
        </w:rPr>
      </w:pPr>
      <w:r>
        <w:rPr>
          <w:rFonts w:ascii="Tahoma" w:eastAsia="Calibri" w:hAnsi="Tahoma" w:cs="Tahoma"/>
          <w:b/>
          <w:bCs/>
          <w:color w:val="FF0000"/>
          <w:sz w:val="28"/>
          <w:szCs w:val="28"/>
          <w:shd w:val="clear" w:color="auto" w:fill="FFFFFF"/>
        </w:rPr>
        <w:br w:type="page"/>
      </w:r>
    </w:p>
    <w:p w14:paraId="4A3C8FD7" w14:textId="796A9500" w:rsidR="003C2115" w:rsidRDefault="003C2115" w:rsidP="000376EC">
      <w:pPr>
        <w:shd w:val="clear" w:color="auto" w:fill="FFFFFF"/>
        <w:spacing w:after="0" w:line="240" w:lineRule="auto"/>
        <w:jc w:val="both"/>
        <w:textAlignment w:val="baseline"/>
        <w:rPr>
          <w:rFonts w:ascii="Tahoma" w:hAnsi="Tahoma" w:cs="Tahoma"/>
          <w:b/>
          <w:bCs/>
          <w:color w:val="FF0000"/>
          <w:sz w:val="28"/>
          <w:szCs w:val="28"/>
          <w:shd w:val="clear" w:color="auto" w:fill="FFFFFF"/>
        </w:rPr>
      </w:pPr>
      <w:bookmarkStart w:id="1" w:name="_Hlk156398763"/>
      <w:r>
        <w:rPr>
          <w:noProof/>
        </w:rPr>
        <w:lastRenderedPageBreak/>
        <mc:AlternateContent>
          <mc:Choice Requires="wps">
            <w:drawing>
              <wp:anchor distT="0" distB="0" distL="114300" distR="114300" simplePos="0" relativeHeight="251670528" behindDoc="0" locked="0" layoutInCell="1" allowOverlap="1" wp14:anchorId="08E328A0" wp14:editId="0D9A2CEA">
                <wp:simplePos x="0" y="0"/>
                <wp:positionH relativeFrom="margin">
                  <wp:posOffset>0</wp:posOffset>
                </wp:positionH>
                <wp:positionV relativeFrom="paragraph">
                  <wp:posOffset>0</wp:posOffset>
                </wp:positionV>
                <wp:extent cx="6464300" cy="393065"/>
                <wp:effectExtent l="0" t="0" r="0" b="6985"/>
                <wp:wrapNone/>
                <wp:docPr id="167199869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393065"/>
                        </a:xfrm>
                        <a:prstGeom prst="rect">
                          <a:avLst/>
                        </a:prstGeom>
                        <a:solidFill>
                          <a:srgbClr val="FFC000"/>
                        </a:solidFill>
                        <a:ln w="6350">
                          <a:solidFill>
                            <a:prstClr val="black"/>
                          </a:solidFill>
                        </a:ln>
                      </wps:spPr>
                      <wps:txbx>
                        <w:txbxContent>
                          <w:p w14:paraId="4E889EE9" w14:textId="245D297D" w:rsidR="003C2115" w:rsidRPr="00037704" w:rsidRDefault="00835E80" w:rsidP="003C2115">
                            <w:pPr>
                              <w:jc w:val="center"/>
                              <w:rPr>
                                <w:rFonts w:ascii="Tahoma" w:hAnsi="Tahoma" w:cs="Tahoma"/>
                                <w:b/>
                                <w:bCs/>
                                <w:color w:val="FFFFFF" w:themeColor="background1"/>
                                <w:sz w:val="36"/>
                                <w:szCs w:val="36"/>
                              </w:rPr>
                            </w:pPr>
                            <w:r>
                              <w:rPr>
                                <w:rFonts w:ascii="Tahoma" w:hAnsi="Tahoma" w:cs="Tahoma"/>
                                <w:b/>
                                <w:bCs/>
                                <w:color w:val="FFFFFF" w:themeColor="background1"/>
                                <w:sz w:val="36"/>
                                <w:szCs w:val="36"/>
                              </w:rPr>
                              <w:t>2. Support Groups in Southampton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8E328A0" id="_x0000_s1027" type="#_x0000_t202" style="position:absolute;left:0;text-align:left;margin-left:0;margin-top:0;width:509pt;height:30.9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" fillcolor="#ffc000" strokeweight=".5pt">
                <v:path arrowok="t"/>
                <v:textbox>
                  <w:txbxContent>
                    <w:p w14:paraId="4E889EE9" w14:textId="245D297D" w:rsidR="003C2115" w:rsidRPr="00037704" w:rsidRDefault="00835E80" w:rsidP="003C2115">
                      <w:pPr>
                        <w:jc w:val="center"/>
                        <w:rPr>
                          <w:rFonts w:ascii="Tahoma" w:hAnsi="Tahoma" w:cs="Tahoma"/>
                          <w:b/>
                          <w:bCs/>
                          <w:color w:val="FFFFFF" w:themeColor="background1"/>
                          <w:sz w:val="36"/>
                          <w:szCs w:val="36"/>
                        </w:rPr>
                      </w:pPr>
                      <w:r>
                        <w:rPr>
                          <w:rFonts w:ascii="Tahoma" w:hAnsi="Tahoma" w:cs="Tahoma"/>
                          <w:b/>
                          <w:bCs/>
                          <w:color w:val="FFFFFF" w:themeColor="background1"/>
                          <w:sz w:val="36"/>
                          <w:szCs w:val="36"/>
                        </w:rPr>
                        <w:t>2. Support Groups in Southampton</w:t>
                      </w:r>
                    </w:p>
                  </w:txbxContent>
                </v:textbox>
                <w10:wrap anchorx="margin"/>
              </v:shape>
            </w:pict>
          </mc:Fallback>
        </mc:AlternateContent>
      </w:r>
      <w:r>
        <w:rPr>
          <w:rFonts w:ascii="Tahoma" w:hAnsi="Tahoma" w:cs="Tahoma"/>
          <w:b/>
          <w:bCs/>
          <w:noProof/>
          <w:color w:val="FF0000"/>
          <w:sz w:val="28"/>
          <w:szCs w:val="28"/>
          <w:shd w:val="clear" w:color="auto" w:fill="FFFFFF"/>
        </w:rPr>
        <w:drawing>
          <wp:inline distT="0" distB="0" distL="0" distR="0" wp14:anchorId="23DBD140" wp14:editId="6664FD61">
            <wp:extent cx="6464935" cy="400050"/>
            <wp:effectExtent l="0" t="0" r="0" b="0"/>
            <wp:docPr id="87958775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64935" cy="400050"/>
                    </a:xfrm>
                    <a:prstGeom prst="rect">
                      <a:avLst/>
                    </a:prstGeom>
                    <a:noFill/>
                  </pic:spPr>
                </pic:pic>
              </a:graphicData>
            </a:graphic>
          </wp:inline>
        </w:drawing>
      </w:r>
    </w:p>
    <w:p w14:paraId="46C66543" w14:textId="6296659C" w:rsidR="00FF110D" w:rsidRPr="00FF110D" w:rsidRDefault="00FF110D" w:rsidP="000376EC">
      <w:pPr>
        <w:shd w:val="clear" w:color="auto" w:fill="FFFFFF"/>
        <w:spacing w:after="0" w:line="240" w:lineRule="auto"/>
        <w:jc w:val="both"/>
        <w:textAlignment w:val="baseline"/>
        <w:rPr>
          <w:rFonts w:ascii="Tahoma" w:hAnsi="Tahoma" w:cs="Tahoma"/>
          <w:b/>
          <w:bCs/>
          <w:color w:val="FF0000"/>
          <w:sz w:val="28"/>
          <w:szCs w:val="28"/>
          <w:shd w:val="clear" w:color="auto" w:fill="FFFFFF"/>
        </w:rPr>
      </w:pPr>
      <w:r w:rsidRPr="00FF110D">
        <w:rPr>
          <w:rFonts w:ascii="Tahoma" w:hAnsi="Tahoma" w:cs="Tahoma"/>
          <w:b/>
          <w:bCs/>
          <w:color w:val="FF0000"/>
          <w:sz w:val="28"/>
          <w:szCs w:val="28"/>
          <w:shd w:val="clear" w:color="auto" w:fill="FFFFFF"/>
        </w:rPr>
        <w:t>Alzheimer’s Society in Hampshire</w:t>
      </w:r>
    </w:p>
    <w:p w14:paraId="4A817B3A" w14:textId="77777777" w:rsidR="008B539C" w:rsidRPr="00FF110D" w:rsidRDefault="008B539C" w:rsidP="008B539C">
      <w:pPr>
        <w:spacing w:after="0" w:line="240" w:lineRule="auto"/>
        <w:rPr>
          <w:rFonts w:ascii="Tahoma" w:eastAsia="Times New Roman" w:hAnsi="Tahoma" w:cs="Tahoma"/>
          <w:color w:val="000000"/>
          <w:sz w:val="28"/>
          <w:szCs w:val="28"/>
          <w:lang w:eastAsia="en-GB"/>
          <w14:ligatures w14:val="none"/>
        </w:rPr>
      </w:pPr>
      <w:r w:rsidRPr="00FF110D">
        <w:rPr>
          <w:rFonts w:ascii="Tahoma" w:eastAsia="Times New Roman" w:hAnsi="Tahoma" w:cs="Tahoma"/>
          <w:color w:val="000000"/>
          <w:sz w:val="28"/>
          <w:szCs w:val="28"/>
          <w:lang w:eastAsia="en-GB"/>
          <w14:ligatures w14:val="none"/>
        </w:rPr>
        <w:t>Type of support:</w:t>
      </w:r>
    </w:p>
    <w:p w14:paraId="44278418" w14:textId="05D3AA85" w:rsidR="00FF110D" w:rsidRPr="00FF110D" w:rsidRDefault="00FF110D" w:rsidP="000376EC">
      <w:pPr>
        <w:spacing w:after="0" w:line="240" w:lineRule="auto"/>
        <w:rPr>
          <w:rFonts w:ascii="Tahoma" w:eastAsia="Times New Roman" w:hAnsi="Tahoma" w:cs="Tahoma"/>
          <w:b/>
          <w:bCs/>
          <w:color w:val="000000"/>
          <w:sz w:val="28"/>
          <w:szCs w:val="28"/>
          <w:lang w:eastAsia="en-GB"/>
          <w14:ligatures w14:val="none"/>
        </w:rPr>
      </w:pPr>
      <w:r w:rsidRPr="00FF110D">
        <w:rPr>
          <w:rFonts w:ascii="Tahoma" w:eastAsia="Times New Roman" w:hAnsi="Tahoma" w:cs="Tahoma"/>
          <w:b/>
          <w:bCs/>
          <w:color w:val="000000"/>
          <w:sz w:val="28"/>
          <w:szCs w:val="28"/>
          <w:lang w:eastAsia="en-GB"/>
          <w14:ligatures w14:val="none"/>
        </w:rPr>
        <w:t xml:space="preserve">Time for Dementia: </w:t>
      </w:r>
    </w:p>
    <w:p w14:paraId="3B0374DF" w14:textId="1AB09203" w:rsidR="00FF110D" w:rsidRDefault="00FF110D" w:rsidP="000376EC">
      <w:pPr>
        <w:spacing w:after="0" w:line="240" w:lineRule="auto"/>
        <w:rPr>
          <w:rFonts w:ascii="Tahoma" w:eastAsia="Times New Roman" w:hAnsi="Tahoma" w:cs="Tahoma"/>
          <w:color w:val="000000"/>
          <w:sz w:val="28"/>
          <w:szCs w:val="28"/>
          <w:lang w:eastAsia="en-GB"/>
          <w14:ligatures w14:val="none"/>
        </w:rPr>
      </w:pPr>
      <w:r w:rsidRPr="00FF110D">
        <w:rPr>
          <w:rFonts w:ascii="Tahoma" w:eastAsia="Times New Roman" w:hAnsi="Tahoma" w:cs="Tahoma"/>
          <w:color w:val="000000"/>
          <w:sz w:val="28"/>
          <w:szCs w:val="28"/>
          <w:lang w:eastAsia="en-GB"/>
          <w14:ligatures w14:val="none"/>
        </w:rPr>
        <w:t xml:space="preserve">Share your experiences with first year medical students, meet new </w:t>
      </w:r>
      <w:r w:rsidR="008B539C" w:rsidRPr="00FF110D">
        <w:rPr>
          <w:rFonts w:ascii="Tahoma" w:eastAsia="Times New Roman" w:hAnsi="Tahoma" w:cs="Tahoma"/>
          <w:color w:val="000000"/>
          <w:sz w:val="28"/>
          <w:szCs w:val="28"/>
          <w:lang w:eastAsia="en-GB"/>
          <w14:ligatures w14:val="none"/>
        </w:rPr>
        <w:t>people,</w:t>
      </w:r>
      <w:r w:rsidRPr="00FF110D">
        <w:rPr>
          <w:rFonts w:ascii="Tahoma" w:eastAsia="Times New Roman" w:hAnsi="Tahoma" w:cs="Tahoma"/>
          <w:color w:val="000000"/>
          <w:sz w:val="28"/>
          <w:szCs w:val="28"/>
          <w:lang w:eastAsia="en-GB"/>
          <w14:ligatures w14:val="none"/>
        </w:rPr>
        <w:t xml:space="preserve"> and help make a better future for people with dementia. Contact Duncan Salkeld 07834 406272 or email </w:t>
      </w:r>
      <w:hyperlink r:id="rId15" w:history="1">
        <w:r w:rsidR="008B539C" w:rsidRPr="00FF110D">
          <w:rPr>
            <w:rStyle w:val="Hyperlink"/>
            <w:rFonts w:ascii="Tahoma" w:eastAsia="Times New Roman" w:hAnsi="Tahoma" w:cs="Tahoma"/>
            <w:sz w:val="28"/>
            <w:szCs w:val="28"/>
            <w:lang w:eastAsia="en-GB"/>
            <w14:ligatures w14:val="none"/>
          </w:rPr>
          <w:t>Duncan.salkeld@alzheimers.org.uk</w:t>
        </w:r>
      </w:hyperlink>
      <w:r w:rsidR="008B539C">
        <w:rPr>
          <w:rFonts w:ascii="Tahoma" w:eastAsia="Times New Roman" w:hAnsi="Tahoma" w:cs="Tahoma"/>
          <w:color w:val="000000"/>
          <w:sz w:val="28"/>
          <w:szCs w:val="28"/>
          <w:lang w:eastAsia="en-GB"/>
          <w14:ligatures w14:val="none"/>
        </w:rPr>
        <w:t>;</w:t>
      </w:r>
    </w:p>
    <w:p w14:paraId="3EA1F61C" w14:textId="77777777" w:rsidR="00360B7A" w:rsidRDefault="00360B7A" w:rsidP="000376EC">
      <w:pPr>
        <w:spacing w:after="0" w:line="240" w:lineRule="auto"/>
        <w:rPr>
          <w:rFonts w:ascii="Tahoma" w:eastAsia="Times New Roman" w:hAnsi="Tahoma" w:cs="Tahoma"/>
          <w:color w:val="000000"/>
          <w:sz w:val="28"/>
          <w:szCs w:val="28"/>
          <w:lang w:eastAsia="en-GB"/>
          <w14:ligatures w14:val="none"/>
        </w:rPr>
      </w:pPr>
      <w:r w:rsidRPr="00FF110D">
        <w:rPr>
          <w:rFonts w:ascii="Tahoma" w:eastAsia="Times New Roman" w:hAnsi="Tahoma" w:cs="Tahoma"/>
          <w:b/>
          <w:bCs/>
          <w:color w:val="000000"/>
          <w:sz w:val="28"/>
          <w:szCs w:val="28"/>
          <w:lang w:eastAsia="en-GB"/>
          <w14:ligatures w14:val="none"/>
        </w:rPr>
        <w:t>Support Forum</w:t>
      </w:r>
      <w:r w:rsidRPr="00FF110D">
        <w:rPr>
          <w:rFonts w:ascii="Tahoma" w:eastAsia="Times New Roman" w:hAnsi="Tahoma" w:cs="Tahoma"/>
          <w:color w:val="000000"/>
          <w:sz w:val="28"/>
          <w:szCs w:val="28"/>
          <w:lang w:eastAsia="en-GB"/>
          <w14:ligatures w14:val="none"/>
        </w:rPr>
        <w:t xml:space="preserve">: </w:t>
      </w:r>
      <w:r w:rsidR="00FF110D" w:rsidRPr="00FF110D">
        <w:rPr>
          <w:rFonts w:ascii="Tahoma" w:eastAsia="Times New Roman" w:hAnsi="Tahoma" w:cs="Tahoma"/>
          <w:color w:val="000000"/>
          <w:sz w:val="28"/>
          <w:szCs w:val="28"/>
          <w:lang w:eastAsia="en-GB"/>
          <w14:ligatures w14:val="none"/>
        </w:rPr>
        <w:t>- an online forum where carers/people living with dementia, can share ideas &amp; support each other</w:t>
      </w:r>
      <w:r>
        <w:rPr>
          <w:rFonts w:ascii="Tahoma" w:eastAsia="Times New Roman" w:hAnsi="Tahoma" w:cs="Tahoma"/>
          <w:color w:val="000000"/>
          <w:sz w:val="28"/>
          <w:szCs w:val="28"/>
          <w:lang w:eastAsia="en-GB"/>
          <w14:ligatures w14:val="none"/>
        </w:rPr>
        <w:t xml:space="preserve">.  </w:t>
      </w:r>
      <w:r w:rsidR="00FF110D" w:rsidRPr="00FF110D">
        <w:rPr>
          <w:rFonts w:ascii="Tahoma" w:eastAsia="Times New Roman" w:hAnsi="Tahoma" w:cs="Tahoma"/>
          <w:color w:val="000000"/>
          <w:sz w:val="28"/>
          <w:szCs w:val="28"/>
          <w:lang w:eastAsia="en-GB"/>
          <w14:ligatures w14:val="none"/>
        </w:rPr>
        <w:t xml:space="preserve">Practical guidance to help people understand dementia, cope with day-to-day challenges, and prepare for the future. We listen and then help you access the local groups and services that can support you or your loved ones to live well with dementia. </w:t>
      </w:r>
    </w:p>
    <w:p w14:paraId="7033D49F" w14:textId="77777777" w:rsidR="00360B7A" w:rsidRPr="00FF110D" w:rsidRDefault="00360B7A" w:rsidP="00360B7A">
      <w:pPr>
        <w:spacing w:after="0" w:line="240" w:lineRule="auto"/>
        <w:rPr>
          <w:rFonts w:ascii="Tahoma" w:eastAsia="Times New Roman" w:hAnsi="Tahoma" w:cs="Tahoma"/>
          <w:color w:val="000000"/>
          <w:sz w:val="28"/>
          <w:szCs w:val="28"/>
          <w:lang w:eastAsia="en-GB"/>
          <w14:ligatures w14:val="none"/>
        </w:rPr>
      </w:pPr>
      <w:r w:rsidRPr="00FF110D">
        <w:rPr>
          <w:rFonts w:ascii="Tahoma" w:eastAsia="Times New Roman" w:hAnsi="Tahoma" w:cs="Tahoma"/>
          <w:color w:val="000000"/>
          <w:sz w:val="28"/>
          <w:szCs w:val="28"/>
          <w:lang w:eastAsia="en-GB"/>
          <w14:ligatures w14:val="none"/>
        </w:rPr>
        <w:t xml:space="preserve">Search: </w:t>
      </w:r>
      <w:hyperlink r:id="rId16" w:history="1">
        <w:r w:rsidRPr="00FF110D">
          <w:rPr>
            <w:rStyle w:val="Hyperlink"/>
            <w:rFonts w:ascii="Tahoma" w:eastAsia="Times New Roman" w:hAnsi="Tahoma" w:cs="Tahoma"/>
            <w:sz w:val="28"/>
            <w:szCs w:val="28"/>
            <w:lang w:eastAsia="en-GB"/>
            <w14:ligatures w14:val="none"/>
          </w:rPr>
          <w:t>https://forum.alzheimers.org.uk/</w:t>
        </w:r>
      </w:hyperlink>
    </w:p>
    <w:p w14:paraId="572ACB1F" w14:textId="3145672B" w:rsidR="00FF110D" w:rsidRDefault="00FF110D" w:rsidP="000376EC">
      <w:pPr>
        <w:spacing w:after="0" w:line="240" w:lineRule="auto"/>
        <w:rPr>
          <w:rFonts w:ascii="Tahoma" w:eastAsia="Times New Roman" w:hAnsi="Tahoma" w:cs="Tahoma"/>
          <w:color w:val="000000"/>
          <w:sz w:val="28"/>
          <w:szCs w:val="28"/>
          <w:lang w:eastAsia="en-GB"/>
          <w14:ligatures w14:val="none"/>
        </w:rPr>
      </w:pPr>
      <w:r w:rsidRPr="00FF110D">
        <w:rPr>
          <w:rFonts w:ascii="Tahoma" w:eastAsia="Times New Roman" w:hAnsi="Tahoma" w:cs="Tahoma"/>
          <w:color w:val="000000"/>
          <w:sz w:val="28"/>
          <w:szCs w:val="28"/>
          <w:lang w:eastAsia="en-GB"/>
          <w14:ligatures w14:val="none"/>
        </w:rPr>
        <w:t xml:space="preserve">The Alzheimer’s Society supports people with cognitive impairment with or without a diagnosis of dementia. We support the person, friends, </w:t>
      </w:r>
      <w:r w:rsidR="00A438B0" w:rsidRPr="00FF110D">
        <w:rPr>
          <w:rFonts w:ascii="Tahoma" w:eastAsia="Times New Roman" w:hAnsi="Tahoma" w:cs="Tahoma"/>
          <w:color w:val="000000"/>
          <w:sz w:val="28"/>
          <w:szCs w:val="28"/>
          <w:lang w:eastAsia="en-GB"/>
          <w14:ligatures w14:val="none"/>
        </w:rPr>
        <w:t>family,</w:t>
      </w:r>
      <w:r w:rsidRPr="00FF110D">
        <w:rPr>
          <w:rFonts w:ascii="Tahoma" w:eastAsia="Times New Roman" w:hAnsi="Tahoma" w:cs="Tahoma"/>
          <w:color w:val="000000"/>
          <w:sz w:val="28"/>
          <w:szCs w:val="28"/>
          <w:lang w:eastAsia="en-GB"/>
          <w14:ligatures w14:val="none"/>
        </w:rPr>
        <w:t xml:space="preserve"> and carers with their journey of dementia, and we also can support in bereavement for 12 weeks after a person has passed away. This service provides support by signposting, referring, telephone support, family meetings outside the home and within the home.</w:t>
      </w:r>
    </w:p>
    <w:p w14:paraId="7179A1A0" w14:textId="77777777" w:rsidR="00A438B0" w:rsidRPr="00FF110D" w:rsidRDefault="00A438B0" w:rsidP="000376EC">
      <w:pPr>
        <w:spacing w:after="0" w:line="240" w:lineRule="auto"/>
        <w:rPr>
          <w:rFonts w:ascii="Tahoma" w:eastAsia="Times New Roman" w:hAnsi="Tahoma" w:cs="Tahoma"/>
          <w:color w:val="000000"/>
          <w:sz w:val="8"/>
          <w:szCs w:val="8"/>
          <w:lang w:eastAsia="en-GB"/>
          <w14:ligatures w14:val="none"/>
        </w:rPr>
      </w:pPr>
    </w:p>
    <w:p w14:paraId="0A6C56B4" w14:textId="77777777" w:rsidR="00385A83" w:rsidRPr="005822F0" w:rsidRDefault="00385A83" w:rsidP="00385A83">
      <w:pPr>
        <w:spacing w:after="0" w:line="240" w:lineRule="auto"/>
        <w:contextualSpacing/>
        <w:jc w:val="both"/>
        <w:rPr>
          <w:rFonts w:ascii="Tahoma" w:hAnsi="Tahoma" w:cs="Tahoma"/>
          <w:b/>
          <w:bCs/>
          <w:color w:val="FF0000"/>
          <w:sz w:val="28"/>
          <w:szCs w:val="28"/>
        </w:rPr>
      </w:pPr>
      <w:r w:rsidRPr="5CCA0D34">
        <w:rPr>
          <w:rFonts w:ascii="Tahoma" w:hAnsi="Tahoma" w:cs="Tahoma"/>
          <w:b/>
          <w:bCs/>
          <w:color w:val="FF0000"/>
          <w:sz w:val="28"/>
          <w:szCs w:val="28"/>
        </w:rPr>
        <w:t>Admiral Nurses</w:t>
      </w:r>
    </w:p>
    <w:p w14:paraId="7946DFD9" w14:textId="77777777" w:rsidR="00385A83" w:rsidRPr="005822F0" w:rsidRDefault="00385A83" w:rsidP="00385A83">
      <w:pPr>
        <w:spacing w:after="0" w:line="240" w:lineRule="auto"/>
        <w:contextualSpacing/>
        <w:jc w:val="both"/>
        <w:rPr>
          <w:rFonts w:ascii="Tahoma" w:hAnsi="Tahoma" w:cs="Tahoma"/>
          <w:sz w:val="28"/>
          <w:szCs w:val="28"/>
        </w:rPr>
      </w:pPr>
      <w:r w:rsidRPr="005822F0">
        <w:rPr>
          <w:rFonts w:ascii="Tahoma" w:hAnsi="Tahoma" w:cs="Tahoma"/>
          <w:color w:val="FF0000"/>
          <w:sz w:val="28"/>
          <w:szCs w:val="28"/>
        </w:rPr>
        <w:t>Type of support</w:t>
      </w:r>
      <w:r w:rsidRPr="005822F0">
        <w:rPr>
          <w:rFonts w:ascii="Tahoma" w:hAnsi="Tahoma" w:cs="Tahoma"/>
          <w:sz w:val="28"/>
          <w:szCs w:val="28"/>
        </w:rPr>
        <w:t xml:space="preserve">: On line support.  The Admiral Nurses on our Helpline are there when people need help and the time to listen and the knowledge to solve problems. They work in local community services, local GP practices, NHS hospitals/Admiral Nurse clinics. </w:t>
      </w:r>
      <w:r>
        <w:rPr>
          <w:rFonts w:ascii="Tahoma" w:hAnsi="Tahoma" w:cs="Tahoma"/>
          <w:sz w:val="28"/>
          <w:szCs w:val="28"/>
        </w:rPr>
        <w:t xml:space="preserve">  </w:t>
      </w:r>
      <w:r w:rsidRPr="005822F0">
        <w:rPr>
          <w:rFonts w:ascii="Tahoma" w:hAnsi="Tahoma" w:cs="Tahoma"/>
          <w:sz w:val="28"/>
          <w:szCs w:val="28"/>
        </w:rPr>
        <w:t>Contact: 0333 1503456</w:t>
      </w:r>
    </w:p>
    <w:p w14:paraId="2F068B55" w14:textId="77777777" w:rsidR="00385A83" w:rsidRPr="00A64A8F" w:rsidRDefault="00385A83" w:rsidP="00385A83">
      <w:pPr>
        <w:ind w:left="284"/>
        <w:contextualSpacing/>
        <w:jc w:val="both"/>
        <w:rPr>
          <w:rFonts w:ascii="Tahoma" w:hAnsi="Tahoma" w:cs="Tahoma"/>
          <w:sz w:val="8"/>
          <w:szCs w:val="8"/>
        </w:rPr>
      </w:pPr>
    </w:p>
    <w:p w14:paraId="291C0D54" w14:textId="77777777" w:rsidR="00385A83" w:rsidRPr="005822F0" w:rsidRDefault="00385A83" w:rsidP="00385A83">
      <w:pPr>
        <w:spacing w:after="0" w:line="240" w:lineRule="auto"/>
        <w:contextualSpacing/>
        <w:jc w:val="both"/>
        <w:rPr>
          <w:rFonts w:ascii="Tahoma" w:hAnsi="Tahoma" w:cs="Tahoma"/>
          <w:b/>
          <w:bCs/>
          <w:color w:val="FF0000"/>
          <w:sz w:val="28"/>
          <w:szCs w:val="28"/>
        </w:rPr>
      </w:pPr>
      <w:r w:rsidRPr="005822F0">
        <w:rPr>
          <w:rFonts w:ascii="Tahoma" w:hAnsi="Tahoma" w:cs="Tahoma"/>
          <w:b/>
          <w:bCs/>
          <w:color w:val="FF0000"/>
          <w:sz w:val="28"/>
          <w:szCs w:val="28"/>
        </w:rPr>
        <w:t>Caraway Charity</w:t>
      </w:r>
    </w:p>
    <w:p w14:paraId="34381400" w14:textId="77777777" w:rsidR="00385A83" w:rsidRPr="005822F0" w:rsidRDefault="00385A83" w:rsidP="00385A83">
      <w:pPr>
        <w:spacing w:after="0" w:line="240" w:lineRule="auto"/>
        <w:jc w:val="both"/>
        <w:rPr>
          <w:rFonts w:ascii="Tahoma" w:hAnsi="Tahoma" w:cs="Tahoma"/>
          <w:sz w:val="28"/>
          <w:szCs w:val="28"/>
        </w:rPr>
      </w:pPr>
      <w:r w:rsidRPr="005822F0">
        <w:rPr>
          <w:rFonts w:ascii="Tahoma" w:hAnsi="Tahoma" w:cs="Tahoma"/>
          <w:color w:val="FF0000"/>
          <w:sz w:val="28"/>
          <w:szCs w:val="28"/>
        </w:rPr>
        <w:t>Type of support</w:t>
      </w:r>
      <w:r w:rsidRPr="005822F0">
        <w:rPr>
          <w:rFonts w:ascii="Tahoma" w:hAnsi="Tahoma" w:cs="Tahoma"/>
          <w:sz w:val="28"/>
          <w:szCs w:val="28"/>
        </w:rPr>
        <w:t>: We are a Christian Charity which supports those living with dementia at home, in the community, and in residential care.  They also run Memory Cafes throughout Southampton (see activity section).</w:t>
      </w:r>
    </w:p>
    <w:p w14:paraId="66641E96" w14:textId="77777777" w:rsidR="00385A83" w:rsidRDefault="00385A83" w:rsidP="00385A83">
      <w:pPr>
        <w:pStyle w:val="NormalWeb"/>
        <w:shd w:val="clear" w:color="auto" w:fill="FFFFFF"/>
        <w:spacing w:before="0" w:beforeAutospacing="0" w:after="0" w:afterAutospacing="0"/>
        <w:jc w:val="both"/>
        <w:rPr>
          <w:rFonts w:ascii="Tahoma" w:hAnsi="Tahoma" w:cs="Tahoma"/>
          <w:color w:val="242424"/>
          <w:sz w:val="28"/>
          <w:szCs w:val="28"/>
          <w:bdr w:val="none" w:sz="0" w:space="0" w:color="auto" w:frame="1"/>
        </w:rPr>
      </w:pPr>
      <w:r w:rsidRPr="005822F0">
        <w:rPr>
          <w:rFonts w:ascii="Tahoma" w:hAnsi="Tahoma" w:cs="Tahoma"/>
          <w:sz w:val="28"/>
          <w:szCs w:val="28"/>
        </w:rPr>
        <w:t xml:space="preserve">Contact: </w:t>
      </w:r>
      <w:r w:rsidRPr="005822F0">
        <w:rPr>
          <w:rFonts w:ascii="Tahoma" w:hAnsi="Tahoma" w:cs="Tahoma"/>
          <w:color w:val="666666"/>
          <w:sz w:val="28"/>
          <w:szCs w:val="28"/>
          <w:shd w:val="clear" w:color="auto" w:fill="FFFFFF"/>
        </w:rPr>
        <w:t> </w:t>
      </w:r>
      <w:r>
        <w:rPr>
          <w:rFonts w:ascii="Tahoma" w:hAnsi="Tahoma" w:cs="Tahoma"/>
          <w:color w:val="242424"/>
          <w:sz w:val="28"/>
          <w:szCs w:val="28"/>
          <w:bdr w:val="none" w:sz="0" w:space="0" w:color="auto" w:frame="1"/>
        </w:rPr>
        <w:t>07535 164014</w:t>
      </w:r>
    </w:p>
    <w:p w14:paraId="29F6517C" w14:textId="77777777" w:rsidR="00385A83" w:rsidRPr="00037704" w:rsidRDefault="00385A83" w:rsidP="00385A83">
      <w:pPr>
        <w:pStyle w:val="NormalWeb"/>
        <w:shd w:val="clear" w:color="auto" w:fill="FFFFFF"/>
        <w:spacing w:before="0" w:beforeAutospacing="0" w:after="0" w:afterAutospacing="0"/>
        <w:jc w:val="both"/>
        <w:rPr>
          <w:rFonts w:ascii="Tahoma" w:hAnsi="Tahoma" w:cs="Tahoma"/>
          <w:sz w:val="8"/>
          <w:szCs w:val="8"/>
        </w:rPr>
      </w:pPr>
    </w:p>
    <w:p w14:paraId="69A0D896" w14:textId="77777777" w:rsidR="00385A83" w:rsidRDefault="00385A83" w:rsidP="00385A83">
      <w:pPr>
        <w:pStyle w:val="NormalWeb"/>
        <w:shd w:val="clear" w:color="auto" w:fill="FFFFFF"/>
        <w:tabs>
          <w:tab w:val="left" w:pos="1820"/>
        </w:tabs>
        <w:spacing w:before="0" w:beforeAutospacing="0" w:after="0" w:afterAutospacing="0"/>
        <w:rPr>
          <w:rFonts w:ascii="Tahoma" w:hAnsi="Tahoma" w:cs="Tahoma"/>
          <w:sz w:val="28"/>
          <w:szCs w:val="28"/>
        </w:rPr>
      </w:pPr>
      <w:r>
        <w:rPr>
          <w:rFonts w:ascii="Tahoma" w:eastAsiaTheme="minorHAnsi" w:hAnsi="Tahoma" w:cs="Tahoma"/>
          <w:b/>
          <w:bCs/>
          <w:color w:val="FF0000"/>
          <w:sz w:val="28"/>
          <w:szCs w:val="28"/>
          <w:lang w:eastAsia="en-US"/>
        </w:rPr>
        <w:t>U</w:t>
      </w:r>
      <w:r w:rsidRPr="002666BE">
        <w:rPr>
          <w:rFonts w:ascii="Tahoma" w:eastAsiaTheme="minorHAnsi" w:hAnsi="Tahoma" w:cs="Tahoma"/>
          <w:b/>
          <w:bCs/>
          <w:color w:val="FF0000"/>
          <w:sz w:val="28"/>
          <w:szCs w:val="28"/>
          <w:lang w:eastAsia="en-US"/>
        </w:rPr>
        <w:t>npaid Carers Support Southampton</w:t>
      </w:r>
      <w:r w:rsidRPr="002666BE">
        <w:rPr>
          <w:rFonts w:ascii="Segoe UI" w:hAnsi="Segoe UI" w:cs="Segoe UI"/>
          <w:b/>
          <w:bCs/>
          <w:color w:val="FF0000"/>
          <w:sz w:val="27"/>
          <w:szCs w:val="27"/>
          <w:shd w:val="clear" w:color="auto" w:fill="FFFFFF"/>
        </w:rPr>
        <w:t xml:space="preserve"> </w:t>
      </w:r>
      <w:r>
        <w:rPr>
          <w:rFonts w:ascii="Segoe UI" w:hAnsi="Segoe UI" w:cs="Segoe UI"/>
          <w:b/>
          <w:bCs/>
          <w:color w:val="000000"/>
          <w:sz w:val="27"/>
          <w:szCs w:val="27"/>
          <w:shd w:val="clear" w:color="auto" w:fill="FFFFFF"/>
        </w:rPr>
        <w:t>(</w:t>
      </w:r>
      <w:r>
        <w:rPr>
          <w:rFonts w:ascii="Tahoma" w:hAnsi="Tahoma" w:cs="Tahoma"/>
          <w:color w:val="000000"/>
          <w:sz w:val="27"/>
          <w:szCs w:val="27"/>
          <w:shd w:val="clear" w:color="auto" w:fill="FFFFFF"/>
        </w:rPr>
        <w:t>formerly</w:t>
      </w:r>
      <w:r>
        <w:rPr>
          <w:rFonts w:ascii="Tahoma" w:hAnsi="Tahoma" w:cs="Tahoma"/>
          <w:b/>
          <w:bCs/>
          <w:color w:val="000000"/>
          <w:sz w:val="27"/>
          <w:szCs w:val="27"/>
          <w:shd w:val="clear" w:color="auto" w:fill="FFFFFF"/>
        </w:rPr>
        <w:t xml:space="preserve"> </w:t>
      </w:r>
      <w:r w:rsidRPr="00AC41C1">
        <w:rPr>
          <w:rStyle w:val="Strong"/>
          <w:rFonts w:ascii="Tahoma" w:hAnsi="Tahoma" w:cs="Tahoma"/>
          <w:sz w:val="28"/>
          <w:szCs w:val="28"/>
        </w:rPr>
        <w:t>Carers in Southampton</w:t>
      </w:r>
      <w:r>
        <w:rPr>
          <w:rStyle w:val="Strong"/>
          <w:rFonts w:ascii="Tahoma" w:hAnsi="Tahoma" w:cs="Tahoma"/>
          <w:color w:val="7030A0"/>
          <w:sz w:val="28"/>
          <w:szCs w:val="28"/>
        </w:rPr>
        <w:t xml:space="preserve">) </w:t>
      </w:r>
      <w:r>
        <w:rPr>
          <w:rFonts w:ascii="Tahoma" w:hAnsi="Tahoma" w:cs="Tahoma"/>
          <w:sz w:val="28"/>
          <w:szCs w:val="28"/>
        </w:rPr>
        <w:t xml:space="preserve">Our service will continue under the line management of Citizens Advice Southampton and SVS. </w:t>
      </w:r>
      <w:r>
        <w:rPr>
          <w:rFonts w:ascii="Segoe UI" w:hAnsi="Segoe UI" w:cs="Segoe UI"/>
          <w:color w:val="000000"/>
          <w:sz w:val="27"/>
          <w:szCs w:val="27"/>
          <w:shd w:val="clear" w:color="auto" w:fill="FFFFFF"/>
        </w:rPr>
        <w:t>Our opening hours are Monday-Friday 9am – 5pm.</w:t>
      </w:r>
    </w:p>
    <w:p w14:paraId="37D01D03" w14:textId="026B0C72" w:rsidR="00BA2C19" w:rsidRDefault="00385A83" w:rsidP="00CF5136">
      <w:pPr>
        <w:pStyle w:val="NormalWeb"/>
        <w:shd w:val="clear" w:color="auto" w:fill="FFFFFF"/>
        <w:tabs>
          <w:tab w:val="left" w:pos="1820"/>
        </w:tabs>
        <w:spacing w:before="0" w:beforeAutospacing="0" w:after="0" w:afterAutospacing="0"/>
        <w:rPr>
          <w:rFonts w:ascii="Tahoma" w:hAnsi="Tahoma" w:cs="Tahoma"/>
          <w:color w:val="000000"/>
          <w:sz w:val="28"/>
          <w:szCs w:val="28"/>
          <w:shd w:val="clear" w:color="auto" w:fill="FFFFFF"/>
        </w:rPr>
      </w:pPr>
      <w:r w:rsidRPr="00931766">
        <w:rPr>
          <w:rFonts w:ascii="Tahoma" w:hAnsi="Tahoma" w:cs="Tahoma"/>
          <w:b/>
          <w:bCs/>
          <w:sz w:val="28"/>
          <w:szCs w:val="28"/>
        </w:rPr>
        <w:t xml:space="preserve">Contact: </w:t>
      </w:r>
      <w:r w:rsidRPr="00931766">
        <w:rPr>
          <w:rFonts w:ascii="Tahoma" w:hAnsi="Tahoma" w:cs="Tahoma"/>
          <w:color w:val="000000"/>
          <w:sz w:val="28"/>
          <w:szCs w:val="28"/>
          <w:shd w:val="clear" w:color="auto" w:fill="FFFFFF"/>
        </w:rPr>
        <w:t>023</w:t>
      </w:r>
      <w:r>
        <w:rPr>
          <w:rFonts w:ascii="Segoe UI" w:hAnsi="Segoe UI" w:cs="Segoe UI"/>
          <w:color w:val="000000"/>
          <w:sz w:val="27"/>
          <w:szCs w:val="27"/>
          <w:shd w:val="clear" w:color="auto" w:fill="FFFFFF"/>
        </w:rPr>
        <w:t xml:space="preserve"> </w:t>
      </w:r>
      <w:r w:rsidRPr="00390639">
        <w:rPr>
          <w:rFonts w:ascii="Tahoma" w:hAnsi="Tahoma" w:cs="Tahoma"/>
          <w:color w:val="000000"/>
          <w:sz w:val="28"/>
          <w:szCs w:val="28"/>
          <w:shd w:val="clear" w:color="auto" w:fill="FFFFFF"/>
        </w:rPr>
        <w:t>8083</w:t>
      </w:r>
      <w:r w:rsidR="00C1019D">
        <w:rPr>
          <w:rFonts w:ascii="Tahoma" w:hAnsi="Tahoma" w:cs="Tahoma"/>
          <w:color w:val="000000"/>
          <w:sz w:val="28"/>
          <w:szCs w:val="28"/>
          <w:shd w:val="clear" w:color="auto" w:fill="FFFFFF"/>
        </w:rPr>
        <w:t xml:space="preserve"> </w:t>
      </w:r>
      <w:r w:rsidRPr="00390639">
        <w:rPr>
          <w:rFonts w:ascii="Tahoma" w:hAnsi="Tahoma" w:cs="Tahoma"/>
          <w:color w:val="000000"/>
          <w:sz w:val="28"/>
          <w:szCs w:val="28"/>
          <w:shd w:val="clear" w:color="auto" w:fill="FFFFFF"/>
        </w:rPr>
        <w:t>2253</w:t>
      </w:r>
    </w:p>
    <w:p w14:paraId="411DA193" w14:textId="77777777" w:rsidR="00CF5136" w:rsidRPr="00CF5136" w:rsidRDefault="00CF5136" w:rsidP="00CF5136">
      <w:pPr>
        <w:pStyle w:val="NormalWeb"/>
        <w:shd w:val="clear" w:color="auto" w:fill="FFFFFF"/>
        <w:tabs>
          <w:tab w:val="left" w:pos="1820"/>
        </w:tabs>
        <w:spacing w:before="0" w:beforeAutospacing="0" w:after="0" w:afterAutospacing="0"/>
        <w:rPr>
          <w:rFonts w:ascii="Tahoma" w:hAnsi="Tahoma" w:cs="Tahoma"/>
          <w:color w:val="000000"/>
          <w:sz w:val="8"/>
          <w:szCs w:val="8"/>
          <w:shd w:val="clear" w:color="auto" w:fill="FFFFFF"/>
        </w:rPr>
      </w:pPr>
    </w:p>
    <w:p w14:paraId="275B23CA" w14:textId="4C216297" w:rsidR="00385A83" w:rsidRPr="005822F0" w:rsidRDefault="00385A83" w:rsidP="00385A83">
      <w:pPr>
        <w:spacing w:after="0" w:line="240" w:lineRule="auto"/>
        <w:contextualSpacing/>
        <w:jc w:val="both"/>
        <w:rPr>
          <w:rFonts w:ascii="Tahoma" w:hAnsi="Tahoma" w:cs="Tahoma"/>
          <w:b/>
          <w:bCs/>
          <w:color w:val="FF0000"/>
          <w:sz w:val="28"/>
          <w:szCs w:val="28"/>
        </w:rPr>
      </w:pPr>
      <w:r>
        <w:rPr>
          <w:rFonts w:ascii="Tahoma" w:hAnsi="Tahoma" w:cs="Tahoma"/>
          <w:b/>
          <w:bCs/>
          <w:color w:val="FF0000"/>
          <w:sz w:val="28"/>
          <w:szCs w:val="28"/>
        </w:rPr>
        <w:t>S</w:t>
      </w:r>
      <w:r w:rsidRPr="005822F0">
        <w:rPr>
          <w:rFonts w:ascii="Tahoma" w:hAnsi="Tahoma" w:cs="Tahoma"/>
          <w:b/>
          <w:bCs/>
          <w:color w:val="FF0000"/>
          <w:sz w:val="28"/>
          <w:szCs w:val="28"/>
        </w:rPr>
        <w:t>CIA – support and care at home</w:t>
      </w:r>
    </w:p>
    <w:p w14:paraId="6E78BA45" w14:textId="77777777" w:rsidR="00385A83" w:rsidRPr="005822F0" w:rsidRDefault="00385A83" w:rsidP="00385A83">
      <w:pPr>
        <w:spacing w:after="0" w:line="240" w:lineRule="auto"/>
        <w:jc w:val="both"/>
        <w:textAlignment w:val="baseline"/>
        <w:rPr>
          <w:rFonts w:ascii="Tahoma" w:eastAsia="Times New Roman" w:hAnsi="Tahoma" w:cs="Tahoma"/>
          <w:color w:val="424B54"/>
          <w:sz w:val="28"/>
          <w:szCs w:val="28"/>
          <w:lang w:eastAsia="en-GB"/>
        </w:rPr>
      </w:pPr>
      <w:r w:rsidRPr="005822F0">
        <w:rPr>
          <w:rFonts w:ascii="Tahoma" w:eastAsia="Times New Roman" w:hAnsi="Tahoma" w:cs="Tahoma"/>
          <w:color w:val="FF0000"/>
          <w:sz w:val="28"/>
          <w:szCs w:val="28"/>
          <w:lang w:eastAsia="en-GB"/>
        </w:rPr>
        <w:t>Type of support</w:t>
      </w:r>
      <w:r w:rsidRPr="005822F0">
        <w:rPr>
          <w:rFonts w:ascii="Tahoma" w:eastAsia="Times New Roman" w:hAnsi="Tahoma" w:cs="Tahoma"/>
          <w:color w:val="424B54"/>
          <w:sz w:val="28"/>
          <w:szCs w:val="28"/>
          <w:lang w:eastAsia="en-GB"/>
        </w:rPr>
        <w:t>: Our service supports you to maintain your chosen lifestyle so you can continue to live independently in your own home. We believe that each customer is unique with their individual preferences and needs. From helping you to cook a meal, tasks around the home, supporting you with personal care, providing a sit in service, we offer a range of services to support you.  We’re proud to be a not-for-profit organisation offering a personalised care service, led by you.</w:t>
      </w:r>
    </w:p>
    <w:p w14:paraId="54B2F6F4" w14:textId="5C1E051C" w:rsidR="00385A83" w:rsidRDefault="00385A83" w:rsidP="004C71CB">
      <w:pPr>
        <w:spacing w:after="0" w:line="240" w:lineRule="auto"/>
        <w:jc w:val="both"/>
        <w:textAlignment w:val="baseline"/>
        <w:rPr>
          <w:rFonts w:ascii="Tahoma" w:eastAsia="Times New Roman" w:hAnsi="Tahoma" w:cs="Tahoma"/>
          <w:color w:val="424B54"/>
          <w:sz w:val="28"/>
          <w:szCs w:val="28"/>
          <w:lang w:eastAsia="en-GB"/>
        </w:rPr>
      </w:pPr>
      <w:r w:rsidRPr="5CCA0D34">
        <w:rPr>
          <w:rFonts w:ascii="Tahoma" w:eastAsia="Times New Roman" w:hAnsi="Tahoma" w:cs="Tahoma"/>
          <w:color w:val="424B54"/>
          <w:sz w:val="28"/>
          <w:szCs w:val="28"/>
          <w:lang w:eastAsia="en-GB"/>
        </w:rPr>
        <w:t>Contact: 023 8036 6663</w:t>
      </w:r>
    </w:p>
    <w:p w14:paraId="3242DC43" w14:textId="77777777" w:rsidR="00C1019D" w:rsidRPr="004C71CB" w:rsidRDefault="00C1019D" w:rsidP="004C71CB">
      <w:pPr>
        <w:spacing w:after="0" w:line="240" w:lineRule="auto"/>
        <w:jc w:val="both"/>
        <w:textAlignment w:val="baseline"/>
        <w:rPr>
          <w:rFonts w:ascii="Tahoma" w:eastAsia="Times New Roman" w:hAnsi="Tahoma" w:cs="Tahoma"/>
          <w:color w:val="424B54"/>
          <w:sz w:val="28"/>
          <w:szCs w:val="28"/>
          <w:lang w:eastAsia="en-GB"/>
        </w:rPr>
      </w:pPr>
    </w:p>
    <w:p w14:paraId="70B8BF7C" w14:textId="77777777" w:rsidR="00385A83" w:rsidRDefault="00385A83" w:rsidP="00385A83">
      <w:pPr>
        <w:shd w:val="clear" w:color="auto" w:fill="FFFFFF"/>
        <w:spacing w:after="0" w:line="240" w:lineRule="auto"/>
        <w:jc w:val="both"/>
        <w:textAlignment w:val="baseline"/>
        <w:rPr>
          <w:rFonts w:ascii="Tahoma" w:hAnsi="Tahoma" w:cs="Tahoma"/>
          <w:sz w:val="28"/>
          <w:szCs w:val="28"/>
        </w:rPr>
      </w:pPr>
      <w:r w:rsidRPr="005822F0">
        <w:rPr>
          <w:rFonts w:ascii="Tahoma" w:hAnsi="Tahoma" w:cs="Tahoma"/>
          <w:b/>
          <w:bCs/>
          <w:color w:val="FF0000"/>
          <w:sz w:val="28"/>
          <w:szCs w:val="28"/>
        </w:rPr>
        <w:lastRenderedPageBreak/>
        <w:t>MHA Communities Southampton</w:t>
      </w:r>
      <w:r w:rsidRPr="005822F0">
        <w:rPr>
          <w:rFonts w:ascii="Tahoma" w:hAnsi="Tahoma" w:cs="Tahoma"/>
          <w:color w:val="FF0000"/>
          <w:sz w:val="28"/>
          <w:szCs w:val="28"/>
        </w:rPr>
        <w:t xml:space="preserve"> </w:t>
      </w:r>
      <w:r w:rsidRPr="005822F0">
        <w:rPr>
          <w:rFonts w:ascii="Tahoma" w:hAnsi="Tahoma" w:cs="Tahoma"/>
          <w:sz w:val="28"/>
          <w:szCs w:val="28"/>
        </w:rPr>
        <w:t xml:space="preserve">was established in January 2020 and supports over 100 older people (members) providing that ‘little bit of help at the right time’ to prevent loneliness, isolation and frailty triggering depression and lack of confidence, leading to illness and earlier than necessary admission to hospital and residential care. </w:t>
      </w:r>
    </w:p>
    <w:p w14:paraId="0900017A" w14:textId="77777777" w:rsidR="00742725" w:rsidRPr="003B125C" w:rsidRDefault="00742725" w:rsidP="00742725">
      <w:pPr>
        <w:shd w:val="clear" w:color="auto" w:fill="FFFFFF"/>
        <w:spacing w:after="0" w:line="240" w:lineRule="auto"/>
        <w:jc w:val="both"/>
        <w:textAlignment w:val="baseline"/>
        <w:rPr>
          <w:rFonts w:ascii="Tahoma" w:hAnsi="Tahoma" w:cs="Tahoma"/>
          <w:b/>
          <w:bCs/>
          <w:color w:val="FF0000"/>
          <w:sz w:val="28"/>
          <w:szCs w:val="28"/>
          <w:shd w:val="clear" w:color="auto" w:fill="FFFFFF"/>
        </w:rPr>
      </w:pPr>
      <w:bookmarkStart w:id="2" w:name="_Hlk107310820"/>
      <w:r w:rsidRPr="003B125C">
        <w:rPr>
          <w:rFonts w:ascii="Tahoma" w:hAnsi="Tahoma" w:cs="Tahoma"/>
          <w:b/>
          <w:bCs/>
          <w:color w:val="FF0000"/>
          <w:sz w:val="28"/>
          <w:szCs w:val="28"/>
          <w:shd w:val="clear" w:color="auto" w:fill="FFFFFF"/>
        </w:rPr>
        <w:t>Dementia Specialised Care Home in Southampton:</w:t>
      </w:r>
    </w:p>
    <w:p w14:paraId="604568FB" w14:textId="77777777" w:rsidR="00742725" w:rsidRPr="003B125C" w:rsidRDefault="00742725" w:rsidP="00742725">
      <w:pPr>
        <w:shd w:val="clear" w:color="auto" w:fill="FFFFFF"/>
        <w:spacing w:after="0" w:line="240" w:lineRule="auto"/>
        <w:jc w:val="both"/>
        <w:textAlignment w:val="baseline"/>
        <w:rPr>
          <w:rFonts w:ascii="Tahoma" w:hAnsi="Tahoma" w:cs="Tahoma"/>
          <w:sz w:val="28"/>
          <w:szCs w:val="28"/>
          <w:shd w:val="clear" w:color="auto" w:fill="FFFFFF"/>
        </w:rPr>
      </w:pPr>
      <w:r w:rsidRPr="003B125C">
        <w:rPr>
          <w:rFonts w:ascii="Tahoma" w:hAnsi="Tahoma" w:cs="Tahoma"/>
          <w:color w:val="FF0000"/>
          <w:sz w:val="28"/>
          <w:szCs w:val="28"/>
          <w:shd w:val="clear" w:color="auto" w:fill="FFFFFF"/>
        </w:rPr>
        <w:t xml:space="preserve">MHA </w:t>
      </w:r>
      <w:r w:rsidRPr="003B125C">
        <w:rPr>
          <w:rFonts w:ascii="Tahoma" w:hAnsi="Tahoma" w:cs="Tahoma"/>
          <w:sz w:val="28"/>
          <w:szCs w:val="28"/>
          <w:shd w:val="clear" w:color="auto" w:fill="FFFFFF"/>
        </w:rPr>
        <w:t>- Southampton Dementia Care Home, Respite Care (Charity)</w:t>
      </w:r>
    </w:p>
    <w:p w14:paraId="61D93FD8" w14:textId="77777777" w:rsidR="00742725" w:rsidRPr="003B125C" w:rsidRDefault="00742725" w:rsidP="00742725">
      <w:pPr>
        <w:shd w:val="clear" w:color="auto" w:fill="FFFFFF"/>
        <w:spacing w:after="0" w:line="240" w:lineRule="auto"/>
        <w:jc w:val="both"/>
        <w:rPr>
          <w:rFonts w:ascii="Tahoma" w:hAnsi="Tahoma" w:cs="Tahoma"/>
          <w:sz w:val="28"/>
          <w:szCs w:val="28"/>
        </w:rPr>
      </w:pPr>
      <w:r w:rsidRPr="003B125C">
        <w:rPr>
          <w:rFonts w:ascii="Tahoma" w:hAnsi="Tahoma" w:cs="Tahoma"/>
          <w:sz w:val="28"/>
          <w:szCs w:val="28"/>
        </w:rPr>
        <w:t xml:space="preserve">MHA is a pioneer of person-centred dementia care in the UK. Our dementia care homes offer specialist support for people living with dementia, focusing on their individual needs with understanding and expertise to help residents live later life well. </w:t>
      </w:r>
    </w:p>
    <w:p w14:paraId="6673396D" w14:textId="77777777" w:rsidR="00742725" w:rsidRDefault="00742725" w:rsidP="00742725">
      <w:pPr>
        <w:shd w:val="clear" w:color="auto" w:fill="FFFFFF"/>
        <w:spacing w:after="0" w:line="240" w:lineRule="auto"/>
        <w:jc w:val="both"/>
        <w:rPr>
          <w:rFonts w:ascii="Tahoma" w:hAnsi="Tahoma" w:cs="Tahoma"/>
          <w:color w:val="0000FF"/>
          <w:sz w:val="28"/>
          <w:szCs w:val="28"/>
        </w:rPr>
      </w:pPr>
      <w:r w:rsidRPr="003B125C">
        <w:rPr>
          <w:rFonts w:ascii="Tahoma" w:hAnsi="Tahoma" w:cs="Tahoma"/>
          <w:sz w:val="28"/>
          <w:szCs w:val="28"/>
        </w:rPr>
        <w:t xml:space="preserve">With a reputation for providing some of the highest quality care, our person-centred approach recognises each person as a unique individual and addresses their own spiritual/physical needs, with reassurance and support. </w:t>
      </w:r>
      <w:bookmarkStart w:id="3" w:name="ServiceFinder"/>
      <w:bookmarkEnd w:id="3"/>
      <w:r w:rsidRPr="003B125C">
        <w:rPr>
          <w:rFonts w:ascii="Tahoma" w:hAnsi="Tahoma" w:cs="Tahoma"/>
          <w:sz w:val="28"/>
          <w:szCs w:val="28"/>
        </w:rPr>
        <w:t>Our </w:t>
      </w:r>
      <w:hyperlink r:id="rId17" w:history="1">
        <w:r w:rsidRPr="003B125C">
          <w:rPr>
            <w:rFonts w:ascii="Tahoma" w:hAnsi="Tahoma" w:cs="Tahoma"/>
            <w:sz w:val="28"/>
            <w:szCs w:val="28"/>
          </w:rPr>
          <w:t>purpose-built dementia care homes</w:t>
        </w:r>
      </w:hyperlink>
      <w:r w:rsidRPr="003B125C">
        <w:rPr>
          <w:rFonts w:ascii="Tahoma" w:hAnsi="Tahoma" w:cs="Tahoma"/>
          <w:sz w:val="28"/>
          <w:szCs w:val="28"/>
        </w:rPr>
        <w:t>, such as Hampton Lodge also offer respite care at Hampton Lodge, 33 Hill Lane, SO15 5WE</w:t>
      </w:r>
      <w:r>
        <w:rPr>
          <w:rFonts w:ascii="Tahoma" w:hAnsi="Tahoma" w:cs="Tahoma"/>
          <w:sz w:val="28"/>
          <w:szCs w:val="28"/>
        </w:rPr>
        <w:t xml:space="preserve">.  </w:t>
      </w:r>
      <w:bookmarkStart w:id="4" w:name="_Hlk132367000"/>
      <w:r w:rsidRPr="003B125C">
        <w:rPr>
          <w:rFonts w:ascii="Tahoma" w:hAnsi="Tahoma" w:cs="Tahoma"/>
          <w:sz w:val="28"/>
          <w:szCs w:val="28"/>
        </w:rPr>
        <w:t>Contact: 07563556090</w:t>
      </w:r>
      <w:r>
        <w:rPr>
          <w:rFonts w:ascii="Tahoma" w:hAnsi="Tahoma" w:cs="Tahoma"/>
          <w:sz w:val="28"/>
          <w:szCs w:val="28"/>
        </w:rPr>
        <w:t xml:space="preserve">  </w:t>
      </w:r>
      <w:bookmarkEnd w:id="4"/>
      <w:r w:rsidRPr="003B125C">
        <w:rPr>
          <w:rFonts w:ascii="Tahoma" w:hAnsi="Tahoma" w:cs="Tahoma"/>
          <w:sz w:val="28"/>
          <w:szCs w:val="28"/>
          <w:shd w:val="clear" w:color="auto" w:fill="FFFFFF"/>
        </w:rPr>
        <w:t xml:space="preserve">As a charity, we cannot endorse other </w:t>
      </w:r>
      <w:r w:rsidRPr="0093093E">
        <w:rPr>
          <w:rFonts w:ascii="Tahoma" w:hAnsi="Tahoma" w:cs="Tahoma"/>
          <w:sz w:val="28"/>
          <w:szCs w:val="28"/>
          <w:shd w:val="clear" w:color="auto" w:fill="FFFFFF"/>
        </w:rPr>
        <w:t xml:space="preserve">Care Homes but you will find a list if you search for: </w:t>
      </w:r>
      <w:r w:rsidRPr="0093093E">
        <w:rPr>
          <w:rFonts w:ascii="Tahoma" w:hAnsi="Tahoma" w:cs="Tahoma"/>
          <w:color w:val="0000FF"/>
          <w:sz w:val="28"/>
          <w:szCs w:val="28"/>
        </w:rPr>
        <w:t>Live In Care Comparison</w:t>
      </w:r>
    </w:p>
    <w:bookmarkEnd w:id="2"/>
    <w:p w14:paraId="7A96F7DF" w14:textId="77777777" w:rsidR="00385A83" w:rsidRDefault="00385A83" w:rsidP="00385A83">
      <w:pPr>
        <w:spacing w:after="0" w:line="240" w:lineRule="auto"/>
        <w:jc w:val="both"/>
        <w:rPr>
          <w:rFonts w:ascii="Tahoma" w:hAnsi="Tahoma" w:cs="Tahoma"/>
          <w:sz w:val="28"/>
          <w:szCs w:val="28"/>
        </w:rPr>
      </w:pPr>
      <w:r>
        <w:rPr>
          <w:rFonts w:ascii="Tahoma" w:hAnsi="Tahoma" w:cs="Tahoma"/>
          <w:sz w:val="28"/>
          <w:szCs w:val="28"/>
        </w:rPr>
        <w:t>Contact:</w:t>
      </w:r>
      <w:r w:rsidRPr="00A64A8F">
        <w:rPr>
          <w:rFonts w:ascii="Tahoma" w:hAnsi="Tahoma" w:cs="Tahoma"/>
          <w:sz w:val="28"/>
          <w:szCs w:val="28"/>
        </w:rPr>
        <w:t xml:space="preserve"> </w:t>
      </w:r>
      <w:r w:rsidRPr="005822F0">
        <w:rPr>
          <w:rFonts w:ascii="Tahoma" w:hAnsi="Tahoma" w:cs="Tahoma"/>
          <w:sz w:val="28"/>
          <w:szCs w:val="28"/>
        </w:rPr>
        <w:t>07563556090</w:t>
      </w:r>
    </w:p>
    <w:p w14:paraId="0CB021B9" w14:textId="77777777" w:rsidR="00385A83" w:rsidRPr="00037704" w:rsidRDefault="00385A83" w:rsidP="00385A83">
      <w:pPr>
        <w:spacing w:after="0" w:line="240" w:lineRule="auto"/>
        <w:jc w:val="both"/>
        <w:rPr>
          <w:rFonts w:ascii="Tahoma" w:hAnsi="Tahoma" w:cs="Tahoma"/>
          <w:sz w:val="8"/>
          <w:szCs w:val="8"/>
        </w:rPr>
      </w:pPr>
    </w:p>
    <w:p w14:paraId="5C0A657C" w14:textId="0A60F066" w:rsidR="00385A83" w:rsidRPr="005822F0" w:rsidRDefault="00385A83" w:rsidP="00385A83">
      <w:pPr>
        <w:spacing w:after="0" w:line="240" w:lineRule="auto"/>
        <w:contextualSpacing/>
        <w:jc w:val="both"/>
        <w:rPr>
          <w:rFonts w:ascii="Tahoma" w:hAnsi="Tahoma" w:cs="Tahoma"/>
          <w:b/>
          <w:bCs/>
          <w:color w:val="FF0000"/>
          <w:sz w:val="28"/>
          <w:szCs w:val="28"/>
        </w:rPr>
      </w:pPr>
      <w:r w:rsidRPr="005822F0">
        <w:rPr>
          <w:rFonts w:ascii="Tahoma" w:hAnsi="Tahoma" w:cs="Tahoma"/>
          <w:b/>
          <w:bCs/>
          <w:color w:val="FF0000"/>
          <w:sz w:val="28"/>
          <w:szCs w:val="28"/>
        </w:rPr>
        <w:t>Southampton Living Well</w:t>
      </w:r>
      <w:r>
        <w:rPr>
          <w:rFonts w:ascii="Tahoma" w:hAnsi="Tahoma" w:cs="Tahoma"/>
          <w:b/>
          <w:bCs/>
          <w:color w:val="FF0000"/>
          <w:sz w:val="28"/>
          <w:szCs w:val="28"/>
        </w:rPr>
        <w:t xml:space="preserve"> (NHS)</w:t>
      </w:r>
    </w:p>
    <w:p w14:paraId="15E4377E" w14:textId="224A22DF" w:rsidR="00385A83" w:rsidRPr="005822F0" w:rsidRDefault="00385A83" w:rsidP="00385A83">
      <w:pPr>
        <w:spacing w:after="0" w:line="240" w:lineRule="auto"/>
        <w:jc w:val="both"/>
        <w:textAlignment w:val="baseline"/>
        <w:rPr>
          <w:rFonts w:ascii="Tahoma" w:eastAsia="Times New Roman" w:hAnsi="Tahoma" w:cs="Tahoma"/>
          <w:color w:val="424B54"/>
          <w:sz w:val="28"/>
          <w:szCs w:val="28"/>
          <w:lang w:eastAsia="en-GB"/>
        </w:rPr>
      </w:pPr>
      <w:r w:rsidRPr="005822F0">
        <w:rPr>
          <w:rFonts w:ascii="Tahoma" w:eastAsia="Times New Roman" w:hAnsi="Tahoma" w:cs="Tahoma"/>
          <w:color w:val="FF0000"/>
          <w:sz w:val="28"/>
          <w:szCs w:val="28"/>
          <w:lang w:eastAsia="en-GB"/>
        </w:rPr>
        <w:t>Type of Support</w:t>
      </w:r>
      <w:r w:rsidRPr="005822F0">
        <w:rPr>
          <w:rFonts w:ascii="Tahoma" w:eastAsia="Times New Roman" w:hAnsi="Tahoma" w:cs="Tahoma"/>
          <w:color w:val="424B54"/>
          <w:sz w:val="28"/>
          <w:szCs w:val="28"/>
          <w:lang w:eastAsia="en-GB"/>
        </w:rPr>
        <w:t xml:space="preserve">: Southampton Living Well offers daytime activities and a place to go for older people living in Southampton. Former daycare centres have been transformed into thriving activity hubs promoting friendship and fun, as well as day trips and activities. We encourage people to feel part of the local community, take part in </w:t>
      </w:r>
      <w:r w:rsidR="00C60543" w:rsidRPr="005822F0">
        <w:rPr>
          <w:rFonts w:ascii="Tahoma" w:eastAsia="Times New Roman" w:hAnsi="Tahoma" w:cs="Tahoma"/>
          <w:color w:val="424B54"/>
          <w:sz w:val="28"/>
          <w:szCs w:val="28"/>
          <w:lang w:eastAsia="en-GB"/>
        </w:rPr>
        <w:t>activities,</w:t>
      </w:r>
      <w:r w:rsidRPr="005822F0">
        <w:rPr>
          <w:rFonts w:ascii="Tahoma" w:eastAsia="Times New Roman" w:hAnsi="Tahoma" w:cs="Tahoma"/>
          <w:color w:val="424B54"/>
          <w:sz w:val="28"/>
          <w:szCs w:val="28"/>
          <w:lang w:eastAsia="en-GB"/>
        </w:rPr>
        <w:t xml:space="preserve"> and make new friends. We provide our members with a quality and bespoke service to suit their needs. Our activities and trips out can be tailored for elderly people who are living with dementia, are frail or need care support.  We have a number of hubs across Southampton, with door-to-door transport to get members there and home again.</w:t>
      </w:r>
    </w:p>
    <w:p w14:paraId="6F319065" w14:textId="77777777" w:rsidR="00385A83" w:rsidRDefault="00385A83" w:rsidP="00385A83">
      <w:pPr>
        <w:spacing w:after="0" w:line="240" w:lineRule="auto"/>
        <w:jc w:val="both"/>
        <w:rPr>
          <w:rFonts w:ascii="Tahoma" w:eastAsia="Times New Roman" w:hAnsi="Tahoma" w:cs="Tahoma"/>
          <w:color w:val="424B54"/>
          <w:sz w:val="28"/>
          <w:szCs w:val="28"/>
          <w:lang w:eastAsia="en-GB"/>
        </w:rPr>
      </w:pPr>
      <w:r w:rsidRPr="5CCA0D34">
        <w:rPr>
          <w:rFonts w:ascii="Tahoma" w:eastAsia="Times New Roman" w:hAnsi="Tahoma" w:cs="Tahoma"/>
          <w:color w:val="424B54"/>
          <w:sz w:val="28"/>
          <w:szCs w:val="28"/>
          <w:lang w:eastAsia="en-GB"/>
        </w:rPr>
        <w:t xml:space="preserve">Contact: 023 8051 6024 </w:t>
      </w:r>
    </w:p>
    <w:p w14:paraId="5B7D78A9" w14:textId="77777777" w:rsidR="00385A83" w:rsidRPr="00037704" w:rsidRDefault="00385A83" w:rsidP="00385A83">
      <w:pPr>
        <w:spacing w:after="0" w:line="240" w:lineRule="auto"/>
        <w:textAlignment w:val="baseline"/>
        <w:outlineLvl w:val="3"/>
        <w:rPr>
          <w:rFonts w:ascii="Tahoma" w:eastAsia="Times New Roman" w:hAnsi="Tahoma" w:cs="Tahoma"/>
          <w:b/>
          <w:bCs/>
          <w:color w:val="FF0000"/>
          <w:sz w:val="8"/>
          <w:szCs w:val="8"/>
          <w:bdr w:val="none" w:sz="0" w:space="0" w:color="auto" w:frame="1"/>
          <w:lang w:eastAsia="en-GB"/>
        </w:rPr>
      </w:pPr>
    </w:p>
    <w:p w14:paraId="778AE2E7" w14:textId="14BD13C4" w:rsidR="00385A83" w:rsidRPr="00931766" w:rsidRDefault="00385A83" w:rsidP="00385A83">
      <w:pPr>
        <w:spacing w:after="0" w:line="240" w:lineRule="auto"/>
        <w:textAlignment w:val="baseline"/>
        <w:outlineLvl w:val="3"/>
        <w:rPr>
          <w:rFonts w:ascii="Arial" w:eastAsia="Times New Roman" w:hAnsi="Arial" w:cs="Arial"/>
          <w:color w:val="000000"/>
          <w:sz w:val="23"/>
          <w:szCs w:val="23"/>
          <w:bdr w:val="none" w:sz="0" w:space="0" w:color="auto" w:frame="1"/>
          <w:lang w:eastAsia="en-GB"/>
        </w:rPr>
      </w:pPr>
      <w:r w:rsidRPr="00931766">
        <w:rPr>
          <w:rFonts w:ascii="Tahoma" w:eastAsia="Times New Roman" w:hAnsi="Tahoma" w:cs="Tahoma"/>
          <w:b/>
          <w:bCs/>
          <w:color w:val="FF0000"/>
          <w:sz w:val="28"/>
          <w:szCs w:val="28"/>
          <w:bdr w:val="none" w:sz="0" w:space="0" w:color="auto" w:frame="1"/>
          <w:lang w:eastAsia="en-GB"/>
        </w:rPr>
        <w:t xml:space="preserve">Community Wellbeing </w:t>
      </w:r>
      <w:r w:rsidR="00AD44C2">
        <w:rPr>
          <w:rFonts w:ascii="Tahoma" w:eastAsia="Times New Roman" w:hAnsi="Tahoma" w:cs="Tahoma"/>
          <w:b/>
          <w:bCs/>
          <w:color w:val="FF0000"/>
          <w:sz w:val="28"/>
          <w:szCs w:val="28"/>
          <w:bdr w:val="none" w:sz="0" w:space="0" w:color="auto" w:frame="1"/>
          <w:lang w:eastAsia="en-GB"/>
        </w:rPr>
        <w:t>Service</w:t>
      </w:r>
      <w:r w:rsidRPr="00931766">
        <w:rPr>
          <w:rFonts w:ascii="Tahoma" w:eastAsia="Times New Roman" w:hAnsi="Tahoma" w:cs="Tahoma"/>
          <w:b/>
          <w:bCs/>
          <w:color w:val="000000"/>
          <w:sz w:val="28"/>
          <w:szCs w:val="28"/>
          <w:bdr w:val="none" w:sz="0" w:space="0" w:color="auto" w:frame="1"/>
          <w:lang w:eastAsia="en-GB"/>
        </w:rPr>
        <w:t xml:space="preserve">, </w:t>
      </w:r>
      <w:r w:rsidRPr="00037704">
        <w:rPr>
          <w:rFonts w:ascii="Tahoma" w:eastAsia="Times New Roman" w:hAnsi="Tahoma" w:cs="Tahoma"/>
          <w:color w:val="000000"/>
          <w:sz w:val="28"/>
          <w:szCs w:val="28"/>
          <w:bdr w:val="none" w:sz="0" w:space="0" w:color="auto" w:frame="1"/>
          <w:lang w:eastAsia="en-GB"/>
        </w:rPr>
        <w:t>at</w:t>
      </w:r>
      <w:r w:rsidRPr="00931766">
        <w:rPr>
          <w:rFonts w:ascii="Tahoma" w:eastAsia="Times New Roman" w:hAnsi="Tahoma" w:cs="Tahoma"/>
          <w:b/>
          <w:bCs/>
          <w:color w:val="000000"/>
          <w:sz w:val="28"/>
          <w:szCs w:val="28"/>
          <w:bdr w:val="none" w:sz="0" w:space="0" w:color="auto" w:frame="1"/>
          <w:lang w:eastAsia="en-GB"/>
        </w:rPr>
        <w:t xml:space="preserve"> </w:t>
      </w:r>
      <w:r w:rsidRPr="00931766">
        <w:rPr>
          <w:rFonts w:ascii="Tahoma" w:eastAsia="Times New Roman" w:hAnsi="Tahoma" w:cs="Tahoma"/>
          <w:color w:val="000000"/>
          <w:sz w:val="28"/>
          <w:szCs w:val="28"/>
          <w:bdr w:val="none" w:sz="0" w:space="0" w:color="auto" w:frame="1"/>
          <w:lang w:eastAsia="en-GB"/>
        </w:rPr>
        <w:t>Newton Clinic, 24-26 Lyon St, Southampton SO14 0LX</w:t>
      </w:r>
    </w:p>
    <w:p w14:paraId="262FAD42" w14:textId="0E9503B3" w:rsidR="00385A83" w:rsidRPr="00037704" w:rsidRDefault="007957AF" w:rsidP="00385A83">
      <w:pPr>
        <w:spacing w:after="0" w:line="240" w:lineRule="auto"/>
        <w:textAlignment w:val="baseline"/>
        <w:outlineLvl w:val="3"/>
        <w:rPr>
          <w:rFonts w:ascii="Tahoma" w:eastAsia="Times New Roman" w:hAnsi="Tahoma" w:cs="Tahoma"/>
          <w:color w:val="424B54"/>
          <w:sz w:val="28"/>
          <w:szCs w:val="28"/>
          <w:lang w:eastAsia="en-GB"/>
        </w:rPr>
      </w:pPr>
      <w:r>
        <w:rPr>
          <w:rFonts w:ascii="Tahoma" w:eastAsia="Times New Roman" w:hAnsi="Tahoma" w:cs="Tahoma"/>
          <w:color w:val="424B54"/>
          <w:sz w:val="28"/>
          <w:szCs w:val="28"/>
          <w:lang w:eastAsia="en-GB"/>
        </w:rPr>
        <w:t xml:space="preserve">Type of support: </w:t>
      </w:r>
      <w:r w:rsidR="00385A83" w:rsidRPr="00037704">
        <w:rPr>
          <w:rFonts w:ascii="Tahoma" w:eastAsia="Times New Roman" w:hAnsi="Tahoma" w:cs="Tahoma"/>
          <w:color w:val="424B54"/>
          <w:sz w:val="28"/>
          <w:szCs w:val="28"/>
          <w:lang w:eastAsia="en-GB"/>
        </w:rPr>
        <w:t xml:space="preserve">The service is NHS funded and offers a Health &amp; Wellbeing Assessment to those aged 18+ and registered with a GP in Southampton City. The service is aimed at non-urgent care and therefore all appointments are planned. </w:t>
      </w:r>
      <w:hyperlink r:id="rId18" w:tgtFrame="_blank" w:history="1">
        <w:r w:rsidR="00385A83" w:rsidRPr="00037704">
          <w:rPr>
            <w:rFonts w:ascii="Tahoma" w:eastAsia="Times New Roman" w:hAnsi="Tahoma" w:cs="Tahoma"/>
            <w:color w:val="424B54"/>
            <w:sz w:val="28"/>
            <w:szCs w:val="28"/>
            <w:lang w:eastAsia="en-GB"/>
          </w:rPr>
          <w:t>Click here for more information.</w:t>
        </w:r>
      </w:hyperlink>
      <w:r w:rsidR="00385A83" w:rsidRPr="00037704">
        <w:rPr>
          <w:rFonts w:ascii="Tahoma" w:eastAsia="Times New Roman" w:hAnsi="Tahoma" w:cs="Tahoma"/>
          <w:color w:val="424B54"/>
          <w:sz w:val="28"/>
          <w:szCs w:val="28"/>
          <w:lang w:eastAsia="en-GB"/>
        </w:rPr>
        <w:t xml:space="preserve">  ​An appointment can be arranged at your convenience in our outpatient clinics or in your own home. This will involve an assessment to identify and discuss your Health &amp; Wellbeing Needs. </w:t>
      </w:r>
    </w:p>
    <w:p w14:paraId="0E1681D7" w14:textId="77777777" w:rsidR="00385A83" w:rsidRPr="00037704" w:rsidRDefault="00385A83" w:rsidP="00385A83">
      <w:pPr>
        <w:spacing w:after="0" w:line="240" w:lineRule="auto"/>
        <w:textAlignment w:val="baseline"/>
        <w:outlineLvl w:val="3"/>
        <w:rPr>
          <w:rFonts w:ascii="Tahoma" w:eastAsia="Times New Roman" w:hAnsi="Tahoma" w:cs="Tahoma"/>
          <w:color w:val="424B54"/>
          <w:sz w:val="28"/>
          <w:szCs w:val="28"/>
          <w:lang w:eastAsia="en-GB"/>
        </w:rPr>
      </w:pPr>
      <w:r w:rsidRPr="00037704">
        <w:rPr>
          <w:rFonts w:ascii="Tahoma" w:eastAsia="Times New Roman" w:hAnsi="Tahoma" w:cs="Tahoma"/>
          <w:color w:val="424B54"/>
          <w:sz w:val="28"/>
          <w:szCs w:val="28"/>
          <w:lang w:eastAsia="en-GB"/>
        </w:rPr>
        <w:t>Contact: 02380 296070</w:t>
      </w:r>
    </w:p>
    <w:p w14:paraId="107FC5D0" w14:textId="77777777" w:rsidR="00385A83" w:rsidRPr="00E31DA1" w:rsidRDefault="00385A83" w:rsidP="00385A83">
      <w:pPr>
        <w:spacing w:after="0" w:line="240" w:lineRule="auto"/>
        <w:textAlignment w:val="baseline"/>
        <w:rPr>
          <w:rFonts w:ascii="Tahoma" w:eastAsia="Times New Roman" w:hAnsi="Tahoma" w:cs="Tahoma"/>
          <w:color w:val="000000"/>
          <w:sz w:val="8"/>
          <w:szCs w:val="8"/>
          <w:bdr w:val="none" w:sz="0" w:space="0" w:color="auto" w:frame="1"/>
          <w:lang w:eastAsia="en-GB"/>
        </w:rPr>
      </w:pPr>
    </w:p>
    <w:p w14:paraId="7F57D7F2" w14:textId="77777777" w:rsidR="000D6EB2" w:rsidRPr="005822F0" w:rsidRDefault="000D6EB2" w:rsidP="000D6EB2">
      <w:pPr>
        <w:spacing w:after="0"/>
        <w:jc w:val="both"/>
        <w:rPr>
          <w:rFonts w:ascii="Tahoma" w:eastAsia="Times New Roman" w:hAnsi="Tahoma" w:cs="Tahoma"/>
          <w:sz w:val="28"/>
          <w:szCs w:val="28"/>
          <w:lang w:eastAsia="en-GB"/>
        </w:rPr>
      </w:pPr>
      <w:r w:rsidRPr="005822F0">
        <w:rPr>
          <w:rFonts w:ascii="Tahoma" w:eastAsia="Times New Roman" w:hAnsi="Tahoma" w:cs="Tahoma"/>
          <w:b/>
          <w:bCs/>
          <w:color w:val="FF0000"/>
          <w:sz w:val="28"/>
          <w:szCs w:val="28"/>
          <w:lang w:eastAsia="en-GB"/>
        </w:rPr>
        <w:t>CCG Healthcare</w:t>
      </w:r>
      <w:r w:rsidRPr="005822F0">
        <w:rPr>
          <w:rFonts w:ascii="Tahoma" w:eastAsia="Times New Roman" w:hAnsi="Tahoma" w:cs="Tahoma"/>
          <w:color w:val="FF0000"/>
          <w:sz w:val="28"/>
          <w:szCs w:val="28"/>
          <w:lang w:eastAsia="en-GB"/>
        </w:rPr>
        <w:t xml:space="preserve"> </w:t>
      </w:r>
      <w:r w:rsidRPr="005822F0">
        <w:rPr>
          <w:rFonts w:ascii="Tahoma" w:eastAsia="Times New Roman" w:hAnsi="Tahoma" w:cs="Tahoma"/>
          <w:sz w:val="28"/>
          <w:szCs w:val="28"/>
          <w:lang w:eastAsia="en-GB"/>
        </w:rPr>
        <w:t>(NHS Clinical Commissioning Group)</w:t>
      </w:r>
    </w:p>
    <w:p w14:paraId="68045141" w14:textId="77777777" w:rsidR="000D6EB2" w:rsidRPr="005822F0" w:rsidRDefault="000D6EB2" w:rsidP="000D6EB2">
      <w:pPr>
        <w:spacing w:after="0" w:line="240" w:lineRule="auto"/>
        <w:jc w:val="both"/>
        <w:rPr>
          <w:rFonts w:ascii="Tahoma" w:eastAsia="Times New Roman" w:hAnsi="Tahoma" w:cs="Tahoma"/>
          <w:sz w:val="28"/>
          <w:szCs w:val="28"/>
          <w:lang w:eastAsia="en-GB"/>
        </w:rPr>
      </w:pPr>
      <w:r w:rsidRPr="005822F0">
        <w:rPr>
          <w:rFonts w:ascii="Tahoma" w:eastAsia="Times New Roman" w:hAnsi="Tahoma" w:cs="Tahoma"/>
          <w:sz w:val="28"/>
          <w:szCs w:val="28"/>
          <w:lang w:eastAsia="en-GB"/>
        </w:rPr>
        <w:t>Type of support: Free support and advice for Hospital discharge and care and to assist in finding the right care home for your needs. We provide patient flow and pathway solutions. We are uniquely placed to support patients and their families as they navigate their health and care journeys. Our expertise and digitally-enabled services ensure optimal health and well-being outcomes for everyone.</w:t>
      </w:r>
    </w:p>
    <w:p w14:paraId="08AE0BA6" w14:textId="77777777" w:rsidR="000D6EB2" w:rsidRPr="005822F0" w:rsidRDefault="000D6EB2" w:rsidP="000D6EB2">
      <w:pPr>
        <w:spacing w:after="0" w:line="240" w:lineRule="auto"/>
        <w:jc w:val="both"/>
        <w:rPr>
          <w:rFonts w:ascii="Tahoma" w:eastAsia="Times New Roman" w:hAnsi="Tahoma" w:cs="Tahoma"/>
          <w:sz w:val="28"/>
          <w:szCs w:val="28"/>
          <w:lang w:eastAsia="en-GB"/>
        </w:rPr>
      </w:pPr>
      <w:r w:rsidRPr="005822F0">
        <w:rPr>
          <w:rFonts w:ascii="Tahoma" w:eastAsia="Times New Roman" w:hAnsi="Tahoma" w:cs="Tahoma"/>
          <w:sz w:val="28"/>
          <w:szCs w:val="28"/>
          <w:lang w:eastAsia="en-GB"/>
        </w:rPr>
        <w:t>Contact: 023 8062 7444</w:t>
      </w:r>
    </w:p>
    <w:p w14:paraId="7F68F740" w14:textId="77777777" w:rsidR="000D6EB2" w:rsidRPr="00931766" w:rsidRDefault="000D6EB2" w:rsidP="00385A83">
      <w:pPr>
        <w:spacing w:after="0" w:line="240" w:lineRule="auto"/>
        <w:textAlignment w:val="baseline"/>
        <w:rPr>
          <w:rFonts w:ascii="Arial" w:eastAsia="Times New Roman" w:hAnsi="Arial" w:cs="Arial"/>
          <w:color w:val="000000"/>
          <w:sz w:val="23"/>
          <w:szCs w:val="23"/>
          <w:bdr w:val="none" w:sz="0" w:space="0" w:color="auto" w:frame="1"/>
          <w:lang w:eastAsia="en-GB"/>
        </w:rPr>
      </w:pPr>
    </w:p>
    <w:p w14:paraId="10D47297" w14:textId="77777777" w:rsidR="00385A83" w:rsidRPr="005822F0" w:rsidRDefault="00385A83" w:rsidP="00385A83">
      <w:pPr>
        <w:spacing w:after="0" w:line="240" w:lineRule="auto"/>
        <w:jc w:val="both"/>
        <w:rPr>
          <w:rFonts w:ascii="Tahoma" w:eastAsia="Times New Roman" w:hAnsi="Tahoma" w:cs="Tahoma"/>
          <w:sz w:val="28"/>
          <w:szCs w:val="28"/>
          <w:lang w:eastAsia="en-GB"/>
        </w:rPr>
      </w:pPr>
      <w:r w:rsidRPr="5CCA0D34">
        <w:rPr>
          <w:rFonts w:ascii="Tahoma" w:eastAsia="Times New Roman" w:hAnsi="Tahoma" w:cs="Tahoma"/>
          <w:b/>
          <w:bCs/>
          <w:color w:val="FF0000"/>
          <w:sz w:val="28"/>
          <w:szCs w:val="28"/>
          <w:lang w:eastAsia="en-GB"/>
        </w:rPr>
        <w:t xml:space="preserve">Careline </w:t>
      </w:r>
      <w:r w:rsidRPr="5CCA0D34">
        <w:rPr>
          <w:rFonts w:ascii="Tahoma" w:eastAsia="Times New Roman" w:hAnsi="Tahoma" w:cs="Tahoma"/>
          <w:sz w:val="28"/>
          <w:szCs w:val="28"/>
          <w:lang w:eastAsia="en-GB"/>
        </w:rPr>
        <w:t>– provisions of alarms and pendants</w:t>
      </w:r>
    </w:p>
    <w:p w14:paraId="413CBCE8" w14:textId="77777777" w:rsidR="00385A83" w:rsidRPr="005822F0" w:rsidRDefault="00385A83" w:rsidP="00385A83">
      <w:pPr>
        <w:spacing w:after="0" w:line="240" w:lineRule="auto"/>
        <w:jc w:val="both"/>
        <w:rPr>
          <w:rFonts w:ascii="Tahoma" w:eastAsia="Times New Roman" w:hAnsi="Tahoma" w:cs="Tahoma"/>
          <w:sz w:val="28"/>
          <w:szCs w:val="28"/>
          <w:lang w:eastAsia="en-GB"/>
        </w:rPr>
      </w:pPr>
      <w:r w:rsidRPr="005822F0">
        <w:rPr>
          <w:rFonts w:ascii="Tahoma" w:eastAsia="Times New Roman" w:hAnsi="Tahoma" w:cs="Tahoma"/>
          <w:sz w:val="28"/>
          <w:szCs w:val="28"/>
          <w:lang w:eastAsia="en-GB"/>
        </w:rPr>
        <w:t>Type of support: Careline is brought to you by Southampton City Council - The Careline service offers you help, security and peace of mind in your own home at the touch of a button. This help is available 24 hours a day, every day of the year.  Careline consists of an alarm in your home and a pendant that can be worn around the home. Both of these pieces of equipment connect to a local monitoring and responding team that make sure that you get help when an alarm is raised.</w:t>
      </w:r>
    </w:p>
    <w:p w14:paraId="5227F702" w14:textId="77777777" w:rsidR="00385A83" w:rsidRPr="005822F0" w:rsidRDefault="00385A83" w:rsidP="00385A83">
      <w:pPr>
        <w:spacing w:after="0" w:line="240" w:lineRule="auto"/>
        <w:jc w:val="both"/>
        <w:rPr>
          <w:rFonts w:ascii="Tahoma" w:eastAsia="Times New Roman" w:hAnsi="Tahoma" w:cs="Tahoma"/>
          <w:sz w:val="28"/>
          <w:szCs w:val="28"/>
          <w:lang w:eastAsia="en-GB"/>
        </w:rPr>
      </w:pPr>
      <w:r w:rsidRPr="005822F0">
        <w:rPr>
          <w:rFonts w:ascii="Tahoma" w:eastAsia="Times New Roman" w:hAnsi="Tahoma" w:cs="Tahoma"/>
          <w:sz w:val="28"/>
          <w:szCs w:val="28"/>
          <w:lang w:eastAsia="en-GB"/>
        </w:rPr>
        <w:t>Contact:0800 999 0400</w:t>
      </w:r>
    </w:p>
    <w:p w14:paraId="623BE2B0" w14:textId="77777777" w:rsidR="00385A83" w:rsidRPr="00037704" w:rsidRDefault="00385A83" w:rsidP="00385A83">
      <w:pPr>
        <w:spacing w:after="0"/>
        <w:jc w:val="both"/>
        <w:rPr>
          <w:rFonts w:ascii="Tahoma" w:eastAsia="Times New Roman" w:hAnsi="Tahoma" w:cs="Tahoma"/>
          <w:b/>
          <w:bCs/>
          <w:color w:val="FF0000"/>
          <w:sz w:val="8"/>
          <w:szCs w:val="8"/>
          <w:lang w:eastAsia="en-GB"/>
        </w:rPr>
      </w:pPr>
    </w:p>
    <w:p w14:paraId="2E746769" w14:textId="77777777" w:rsidR="00385A83" w:rsidRPr="005822F0" w:rsidRDefault="00385A83" w:rsidP="00385A83">
      <w:pPr>
        <w:spacing w:after="0"/>
        <w:jc w:val="both"/>
        <w:rPr>
          <w:rFonts w:ascii="Tahoma" w:eastAsia="Times New Roman" w:hAnsi="Tahoma" w:cs="Tahoma"/>
          <w:sz w:val="28"/>
          <w:szCs w:val="28"/>
          <w:lang w:eastAsia="en-GB"/>
        </w:rPr>
      </w:pPr>
      <w:r w:rsidRPr="005822F0">
        <w:rPr>
          <w:rFonts w:ascii="Tahoma" w:eastAsia="Times New Roman" w:hAnsi="Tahoma" w:cs="Tahoma"/>
          <w:b/>
          <w:bCs/>
          <w:color w:val="FF0000"/>
          <w:sz w:val="28"/>
          <w:szCs w:val="28"/>
          <w:lang w:eastAsia="en-GB"/>
        </w:rPr>
        <w:t>Choices Advocacy</w:t>
      </w:r>
      <w:r w:rsidRPr="005822F0">
        <w:rPr>
          <w:rFonts w:ascii="Tahoma" w:eastAsia="Times New Roman" w:hAnsi="Tahoma" w:cs="Tahoma"/>
          <w:color w:val="FF0000"/>
          <w:sz w:val="28"/>
          <w:szCs w:val="28"/>
          <w:lang w:eastAsia="en-GB"/>
        </w:rPr>
        <w:t xml:space="preserve"> </w:t>
      </w:r>
      <w:r w:rsidRPr="005822F0">
        <w:rPr>
          <w:rFonts w:ascii="Tahoma" w:eastAsia="Times New Roman" w:hAnsi="Tahoma" w:cs="Tahoma"/>
          <w:sz w:val="28"/>
          <w:szCs w:val="28"/>
          <w:lang w:eastAsia="en-GB"/>
        </w:rPr>
        <w:t>– legal advice for carers</w:t>
      </w:r>
    </w:p>
    <w:p w14:paraId="42AFE915" w14:textId="77777777" w:rsidR="00385A83" w:rsidRPr="005822F0" w:rsidRDefault="00385A83" w:rsidP="00385A83">
      <w:pPr>
        <w:spacing w:after="0" w:line="240" w:lineRule="auto"/>
        <w:jc w:val="both"/>
        <w:rPr>
          <w:rFonts w:ascii="Tahoma" w:eastAsia="Times New Roman" w:hAnsi="Tahoma" w:cs="Tahoma"/>
          <w:sz w:val="28"/>
          <w:szCs w:val="28"/>
          <w:lang w:eastAsia="en-GB"/>
        </w:rPr>
      </w:pPr>
      <w:r w:rsidRPr="005822F0">
        <w:rPr>
          <w:rFonts w:ascii="Tahoma" w:eastAsia="Times New Roman" w:hAnsi="Tahoma" w:cs="Tahoma"/>
          <w:sz w:val="28"/>
          <w:szCs w:val="28"/>
          <w:lang w:eastAsia="en-GB"/>
        </w:rPr>
        <w:t>Type of support – We can provide advocacy to ensure the right care and support, supporting clients on options &amp; decisions, making a complaint.</w:t>
      </w:r>
    </w:p>
    <w:p w14:paraId="718D9E79" w14:textId="77777777" w:rsidR="00385A83" w:rsidRDefault="00385A83" w:rsidP="00385A83">
      <w:pPr>
        <w:spacing w:after="0" w:line="240" w:lineRule="auto"/>
        <w:jc w:val="both"/>
        <w:rPr>
          <w:rFonts w:ascii="Tahoma" w:eastAsia="Times New Roman" w:hAnsi="Tahoma" w:cs="Tahoma"/>
          <w:sz w:val="28"/>
          <w:szCs w:val="28"/>
          <w:lang w:eastAsia="en-GB"/>
        </w:rPr>
      </w:pPr>
      <w:r w:rsidRPr="005822F0">
        <w:rPr>
          <w:rFonts w:ascii="Tahoma" w:eastAsia="Times New Roman" w:hAnsi="Tahoma" w:cs="Tahoma"/>
          <w:sz w:val="28"/>
          <w:szCs w:val="28"/>
          <w:lang w:eastAsia="en-GB"/>
        </w:rPr>
        <w:t>Contact: 023 8078 3715</w:t>
      </w:r>
    </w:p>
    <w:p w14:paraId="61056B9C" w14:textId="77777777" w:rsidR="00385A83" w:rsidRPr="00037704" w:rsidRDefault="00385A83" w:rsidP="00385A83">
      <w:pPr>
        <w:spacing w:after="0" w:line="240" w:lineRule="auto"/>
        <w:jc w:val="both"/>
        <w:rPr>
          <w:rFonts w:ascii="Tahoma" w:eastAsia="Times New Roman" w:hAnsi="Tahoma" w:cs="Tahoma"/>
          <w:sz w:val="8"/>
          <w:szCs w:val="8"/>
          <w:lang w:eastAsia="en-GB"/>
        </w:rPr>
      </w:pPr>
    </w:p>
    <w:p w14:paraId="01673A5A" w14:textId="77777777" w:rsidR="00385A83" w:rsidRPr="00487522" w:rsidRDefault="00385A83" w:rsidP="00385A83">
      <w:pPr>
        <w:spacing w:after="0" w:line="240" w:lineRule="auto"/>
        <w:contextualSpacing/>
        <w:jc w:val="both"/>
        <w:rPr>
          <w:rFonts w:ascii="Tahoma" w:eastAsia="Times New Roman" w:hAnsi="Tahoma" w:cs="Tahoma"/>
          <w:sz w:val="8"/>
          <w:szCs w:val="8"/>
          <w:lang w:eastAsia="en-GB"/>
        </w:rPr>
      </w:pPr>
    </w:p>
    <w:p w14:paraId="39C014CB" w14:textId="77777777" w:rsidR="00DC6230" w:rsidRPr="00DC6230" w:rsidRDefault="00DC6230" w:rsidP="00CF5136">
      <w:pPr>
        <w:spacing w:after="0" w:line="240" w:lineRule="auto"/>
        <w:textAlignment w:val="baseline"/>
        <w:rPr>
          <w:rFonts w:ascii="Tahoma" w:eastAsia="Times New Roman" w:hAnsi="Tahoma" w:cs="Tahoma"/>
          <w:b/>
          <w:bCs/>
          <w:color w:val="EE0000"/>
          <w:sz w:val="28"/>
          <w:szCs w:val="28"/>
          <w:lang w:eastAsia="en-GB"/>
        </w:rPr>
      </w:pPr>
      <w:bookmarkStart w:id="5" w:name="_Hlk156900723"/>
      <w:r w:rsidRPr="00DC6230">
        <w:rPr>
          <w:rFonts w:ascii="Tahoma" w:eastAsia="Times New Roman" w:hAnsi="Tahoma" w:cs="Tahoma"/>
          <w:b/>
          <w:bCs/>
          <w:color w:val="EE0000"/>
          <w:sz w:val="28"/>
          <w:szCs w:val="28"/>
          <w:lang w:eastAsia="en-GB"/>
        </w:rPr>
        <w:t>Dementia Adventure</w:t>
      </w:r>
    </w:p>
    <w:p w14:paraId="18EA882A" w14:textId="77777777" w:rsidR="00DC6230" w:rsidRPr="00DC6230" w:rsidRDefault="00DC6230" w:rsidP="00CF5136">
      <w:pPr>
        <w:spacing w:after="0" w:line="240" w:lineRule="auto"/>
        <w:textAlignment w:val="baseline"/>
        <w:rPr>
          <w:rFonts w:ascii="Tahoma" w:eastAsia="Times New Roman" w:hAnsi="Tahoma" w:cs="Tahoma"/>
          <w:color w:val="000000"/>
          <w:sz w:val="28"/>
          <w:szCs w:val="28"/>
          <w:lang w:eastAsia="en-GB"/>
        </w:rPr>
      </w:pPr>
      <w:r w:rsidRPr="00DC6230">
        <w:rPr>
          <w:rFonts w:ascii="Tahoma" w:eastAsia="Times New Roman" w:hAnsi="Tahoma" w:cs="Tahoma"/>
          <w:color w:val="51534A"/>
          <w:sz w:val="28"/>
          <w:szCs w:val="28"/>
          <w:lang w:eastAsia="en-GB"/>
        </w:rPr>
        <w:t>At Dementia Adventure, we believe that with the right support—whether practical, emotional, or </w:t>
      </w:r>
      <w:hyperlink r:id="rId19" w:history="1">
        <w:r w:rsidRPr="00DC6230">
          <w:rPr>
            <w:rFonts w:ascii="Tahoma" w:eastAsia="Times New Roman" w:hAnsi="Tahoma" w:cs="Tahoma"/>
            <w:color w:val="48A23F"/>
            <w:sz w:val="28"/>
            <w:szCs w:val="28"/>
            <w:u w:val="single"/>
            <w:lang w:eastAsia="en-GB"/>
          </w:rPr>
          <w:t>financial</w:t>
        </w:r>
      </w:hyperlink>
      <w:r w:rsidRPr="00DC6230">
        <w:rPr>
          <w:rFonts w:ascii="Tahoma" w:eastAsia="Times New Roman" w:hAnsi="Tahoma" w:cs="Tahoma"/>
          <w:color w:val="51534A"/>
          <w:sz w:val="28"/>
          <w:szCs w:val="28"/>
          <w:lang w:eastAsia="en-GB"/>
        </w:rPr>
        <w:t xml:space="preserve">—getting away remains both possible and meaningful. Our small-group and individually tailored holidays for people living with dementia and their carers provide an essential escape from routine and a much-needed break together.  </w:t>
      </w:r>
      <w:r w:rsidRPr="00DC6230">
        <w:rPr>
          <w:rFonts w:ascii="Tahoma" w:eastAsia="Times New Roman" w:hAnsi="Tahoma" w:cs="Tahoma"/>
          <w:color w:val="000000"/>
          <w:sz w:val="28"/>
          <w:szCs w:val="28"/>
          <w:lang w:eastAsia="en-GB"/>
        </w:rPr>
        <w:t>Now more than ever, family carers are telling us they need respite, and our supported holidays offer more than just a luxury—they’re a vital opportunity to set aside responsibilities, relax, and reconnect. Each holiday provides 24-hour dementia-trained support, accessible accommodations, personalised outings, and inclusive meals, all thoughtfully designed to help everyone fully unwind.</w:t>
      </w:r>
    </w:p>
    <w:p w14:paraId="7876739E" w14:textId="77777777" w:rsidR="00DC6230" w:rsidRDefault="00DC6230" w:rsidP="00DC6230">
      <w:pPr>
        <w:spacing w:after="0" w:line="240" w:lineRule="auto"/>
        <w:textAlignment w:val="baseline"/>
        <w:rPr>
          <w:rFonts w:ascii="Times New Roman" w:eastAsia="Times New Roman" w:hAnsi="Times New Roman" w:cs="Times New Roman"/>
          <w:sz w:val="24"/>
          <w:szCs w:val="24"/>
          <w:lang w:eastAsia="en-GB"/>
        </w:rPr>
      </w:pPr>
      <w:r w:rsidRPr="00DC6230">
        <w:rPr>
          <w:rFonts w:ascii="Tahoma" w:eastAsia="Times New Roman" w:hAnsi="Tahoma" w:cs="Tahoma"/>
          <w:color w:val="000000"/>
          <w:sz w:val="28"/>
          <w:szCs w:val="28"/>
          <w:lang w:eastAsia="en-GB"/>
        </w:rPr>
        <w:t xml:space="preserve">To book, visit: </w:t>
      </w:r>
      <w:hyperlink r:id="rId20" w:history="1">
        <w:r w:rsidRPr="00DC6230">
          <w:rPr>
            <w:rFonts w:ascii="Tahoma" w:eastAsia="Times New Roman" w:hAnsi="Tahoma" w:cs="Tahoma"/>
            <w:color w:val="0000FF"/>
            <w:sz w:val="28"/>
            <w:szCs w:val="28"/>
            <w:u w:val="single"/>
            <w:lang w:eastAsia="en-GB"/>
          </w:rPr>
          <w:t>Supported Group Holidays 2025 | Dementia Adventure</w:t>
        </w:r>
      </w:hyperlink>
    </w:p>
    <w:p w14:paraId="62644659" w14:textId="77777777" w:rsidR="00DC6230" w:rsidRPr="00DC6230" w:rsidRDefault="00DC6230" w:rsidP="00DC6230">
      <w:pPr>
        <w:spacing w:after="0" w:line="240" w:lineRule="auto"/>
        <w:textAlignment w:val="baseline"/>
        <w:rPr>
          <w:rFonts w:ascii="Tahoma" w:eastAsia="Times New Roman" w:hAnsi="Tahoma" w:cs="Tahoma"/>
          <w:sz w:val="8"/>
          <w:szCs w:val="8"/>
          <w:lang w:eastAsia="en-GB"/>
        </w:rPr>
      </w:pPr>
    </w:p>
    <w:p w14:paraId="70362F36" w14:textId="77777777" w:rsidR="00385A83" w:rsidRPr="005822F0" w:rsidRDefault="00385A83" w:rsidP="00385A83">
      <w:pPr>
        <w:spacing w:after="0" w:line="240" w:lineRule="auto"/>
        <w:jc w:val="both"/>
        <w:rPr>
          <w:rFonts w:ascii="Tahoma" w:eastAsia="Times New Roman" w:hAnsi="Tahoma" w:cs="Tahoma"/>
          <w:color w:val="FF0000"/>
          <w:sz w:val="28"/>
          <w:szCs w:val="28"/>
          <w:lang w:eastAsia="en-GB"/>
        </w:rPr>
      </w:pPr>
      <w:r w:rsidRPr="005822F0">
        <w:rPr>
          <w:rFonts w:ascii="Tahoma" w:eastAsia="Times New Roman" w:hAnsi="Tahoma" w:cs="Tahoma"/>
          <w:b/>
          <w:bCs/>
          <w:color w:val="FF0000"/>
          <w:sz w:val="28"/>
          <w:szCs w:val="28"/>
          <w:lang w:eastAsia="en-GB"/>
        </w:rPr>
        <w:t>MARC - Memory Assessment &amp; Research Centre</w:t>
      </w:r>
    </w:p>
    <w:p w14:paraId="69BE2460" w14:textId="77777777" w:rsidR="00385A83" w:rsidRPr="005822F0" w:rsidRDefault="00385A83" w:rsidP="00385A83">
      <w:pPr>
        <w:spacing w:after="0" w:line="240" w:lineRule="auto"/>
        <w:jc w:val="both"/>
        <w:rPr>
          <w:rFonts w:ascii="Tahoma" w:eastAsia="Times New Roman" w:hAnsi="Tahoma" w:cs="Tahoma"/>
          <w:sz w:val="28"/>
          <w:szCs w:val="28"/>
          <w:lang w:eastAsia="en-GB"/>
        </w:rPr>
      </w:pPr>
      <w:r w:rsidRPr="005822F0">
        <w:rPr>
          <w:rFonts w:ascii="Tahoma" w:eastAsia="Times New Roman" w:hAnsi="Tahoma" w:cs="Tahoma"/>
          <w:sz w:val="28"/>
          <w:szCs w:val="28"/>
          <w:lang w:eastAsia="en-GB"/>
        </w:rPr>
        <w:t>The award-winning centre conducts clinical trials into mild cognitive impairment and different types of dementia. The aim of the research is to understand how to diagnose, treat, cure and prevent dementia.</w:t>
      </w:r>
    </w:p>
    <w:p w14:paraId="3E8662B2" w14:textId="77777777" w:rsidR="00385A83" w:rsidRDefault="00385A83" w:rsidP="00385A83">
      <w:pPr>
        <w:spacing w:after="0" w:line="240" w:lineRule="auto"/>
        <w:jc w:val="both"/>
        <w:rPr>
          <w:rFonts w:ascii="Tahoma" w:eastAsia="Times New Roman" w:hAnsi="Tahoma" w:cs="Tahoma"/>
          <w:sz w:val="28"/>
          <w:szCs w:val="28"/>
          <w:lang w:eastAsia="en-GB"/>
        </w:rPr>
      </w:pPr>
      <w:r w:rsidRPr="005822F0">
        <w:rPr>
          <w:rFonts w:ascii="Tahoma" w:eastAsia="Times New Roman" w:hAnsi="Tahoma" w:cs="Tahoma"/>
          <w:sz w:val="28"/>
          <w:szCs w:val="28"/>
          <w:lang w:eastAsia="en-GB"/>
        </w:rPr>
        <w:t xml:space="preserve">Contact: 023 8047 5206         </w:t>
      </w:r>
    </w:p>
    <w:p w14:paraId="44852F1D" w14:textId="77777777" w:rsidR="00385A83" w:rsidRPr="00487522" w:rsidRDefault="00385A83" w:rsidP="00385A83">
      <w:pPr>
        <w:spacing w:after="0" w:line="240" w:lineRule="auto"/>
        <w:jc w:val="both"/>
        <w:rPr>
          <w:rFonts w:ascii="Tahoma" w:eastAsia="Times New Roman" w:hAnsi="Tahoma" w:cs="Tahoma"/>
          <w:sz w:val="8"/>
          <w:szCs w:val="8"/>
          <w:lang w:eastAsia="en-GB"/>
        </w:rPr>
      </w:pPr>
    </w:p>
    <w:p w14:paraId="446D4D51" w14:textId="77777777" w:rsidR="00385A83" w:rsidRPr="005822F0" w:rsidRDefault="00385A83" w:rsidP="00385A83">
      <w:pPr>
        <w:spacing w:after="0" w:line="240" w:lineRule="auto"/>
        <w:jc w:val="both"/>
        <w:rPr>
          <w:rFonts w:ascii="Tahoma" w:eastAsia="Times New Roman" w:hAnsi="Tahoma" w:cs="Tahoma"/>
          <w:sz w:val="28"/>
          <w:szCs w:val="28"/>
          <w:lang w:eastAsia="en-GB"/>
        </w:rPr>
      </w:pPr>
      <w:r w:rsidRPr="005822F0">
        <w:rPr>
          <w:rFonts w:ascii="Tahoma" w:eastAsia="Times New Roman" w:hAnsi="Tahoma" w:cs="Tahoma"/>
          <w:b/>
          <w:bCs/>
          <w:color w:val="FF0000"/>
          <w:sz w:val="28"/>
          <w:szCs w:val="28"/>
          <w:lang w:eastAsia="en-GB"/>
        </w:rPr>
        <w:t>RNID</w:t>
      </w:r>
      <w:r w:rsidRPr="005822F0">
        <w:rPr>
          <w:rFonts w:ascii="Tahoma" w:eastAsia="Times New Roman" w:hAnsi="Tahoma" w:cs="Tahoma"/>
          <w:sz w:val="28"/>
          <w:szCs w:val="28"/>
          <w:lang w:eastAsia="en-GB"/>
        </w:rPr>
        <w:t xml:space="preserve"> (formerly Action on Hearing Loss)</w:t>
      </w:r>
    </w:p>
    <w:p w14:paraId="303BF7D7" w14:textId="77777777" w:rsidR="00385A83" w:rsidRPr="005822F0" w:rsidRDefault="00385A83" w:rsidP="00385A83">
      <w:pPr>
        <w:shd w:val="clear" w:color="auto" w:fill="FFFFFF"/>
        <w:spacing w:after="0" w:line="240" w:lineRule="auto"/>
        <w:jc w:val="both"/>
        <w:rPr>
          <w:rFonts w:ascii="Tahoma" w:eastAsia="Times New Roman" w:hAnsi="Tahoma" w:cs="Tahoma"/>
          <w:sz w:val="28"/>
          <w:szCs w:val="28"/>
          <w:lang w:eastAsia="en-GB"/>
        </w:rPr>
      </w:pPr>
      <w:r w:rsidRPr="005822F0">
        <w:rPr>
          <w:rFonts w:ascii="Tahoma" w:eastAsia="Times New Roman" w:hAnsi="Tahoma" w:cs="Tahoma"/>
          <w:sz w:val="28"/>
          <w:szCs w:val="28"/>
          <w:lang w:eastAsia="en-GB"/>
        </w:rPr>
        <w:t>Type of support:  </w:t>
      </w:r>
      <w:bookmarkStart w:id="6" w:name="_Hlk106722983"/>
      <w:r w:rsidRPr="005822F0">
        <w:rPr>
          <w:rFonts w:ascii="Tahoma" w:eastAsia="Times New Roman" w:hAnsi="Tahoma" w:cs="Tahoma"/>
          <w:sz w:val="28"/>
          <w:szCs w:val="28"/>
          <w:lang w:eastAsia="en-GB"/>
        </w:rPr>
        <w:t xml:space="preserve">Research shows that </w:t>
      </w:r>
      <w:r w:rsidRPr="00487522">
        <w:rPr>
          <w:rFonts w:ascii="Tahoma" w:eastAsia="Times New Roman" w:hAnsi="Tahoma" w:cs="Tahoma"/>
          <w:b/>
          <w:bCs/>
          <w:sz w:val="28"/>
          <w:szCs w:val="28"/>
          <w:lang w:eastAsia="en-GB"/>
        </w:rPr>
        <w:t>hearing loss</w:t>
      </w:r>
      <w:r w:rsidRPr="005822F0">
        <w:rPr>
          <w:rFonts w:ascii="Tahoma" w:eastAsia="Times New Roman" w:hAnsi="Tahoma" w:cs="Tahoma"/>
          <w:sz w:val="28"/>
          <w:szCs w:val="28"/>
          <w:lang w:eastAsia="en-GB"/>
        </w:rPr>
        <w:t xml:space="preserve"> in mid-life is associated with an </w:t>
      </w:r>
      <w:r w:rsidRPr="00487522">
        <w:rPr>
          <w:rFonts w:ascii="Tahoma" w:eastAsia="Times New Roman" w:hAnsi="Tahoma" w:cs="Tahoma"/>
          <w:b/>
          <w:bCs/>
          <w:sz w:val="28"/>
          <w:szCs w:val="28"/>
          <w:lang w:eastAsia="en-GB"/>
        </w:rPr>
        <w:t>increased risk of dementia</w:t>
      </w:r>
      <w:r w:rsidRPr="005822F0">
        <w:rPr>
          <w:rFonts w:ascii="Tahoma" w:eastAsia="Times New Roman" w:hAnsi="Tahoma" w:cs="Tahoma"/>
          <w:sz w:val="28"/>
          <w:szCs w:val="28"/>
          <w:lang w:eastAsia="en-GB"/>
        </w:rPr>
        <w:t xml:space="preserve"> in later life.  </w:t>
      </w:r>
      <w:bookmarkEnd w:id="6"/>
    </w:p>
    <w:p w14:paraId="079FBDAA" w14:textId="77777777" w:rsidR="00385A83" w:rsidRPr="005822F0" w:rsidRDefault="00385A83" w:rsidP="00385A83">
      <w:pPr>
        <w:shd w:val="clear" w:color="auto" w:fill="FFFFFF"/>
        <w:spacing w:after="0" w:line="240" w:lineRule="auto"/>
        <w:jc w:val="both"/>
        <w:rPr>
          <w:rFonts w:ascii="Tahoma" w:eastAsia="Times New Roman" w:hAnsi="Tahoma" w:cs="Tahoma"/>
          <w:sz w:val="28"/>
          <w:szCs w:val="28"/>
          <w:lang w:eastAsia="en-GB"/>
        </w:rPr>
      </w:pPr>
      <w:r w:rsidRPr="005822F0">
        <w:rPr>
          <w:rFonts w:ascii="Tahoma" w:eastAsia="Times New Roman" w:hAnsi="Tahoma" w:cs="Tahoma"/>
          <w:sz w:val="28"/>
          <w:szCs w:val="28"/>
          <w:lang w:eastAsia="en-GB"/>
        </w:rPr>
        <w:t>Contact: Kim (Text Only please): 07769 976 266 </w:t>
      </w:r>
    </w:p>
    <w:p w14:paraId="163BCBF9" w14:textId="77777777" w:rsidR="00385A83" w:rsidRPr="00487522" w:rsidRDefault="00385A83" w:rsidP="00385A83">
      <w:pPr>
        <w:spacing w:after="0" w:line="240" w:lineRule="auto"/>
        <w:jc w:val="both"/>
        <w:rPr>
          <w:rFonts w:ascii="Tahoma" w:eastAsia="Times New Roman" w:hAnsi="Tahoma" w:cs="Tahoma"/>
          <w:sz w:val="8"/>
          <w:szCs w:val="8"/>
          <w:lang w:eastAsia="en-GB"/>
        </w:rPr>
      </w:pPr>
      <w:r w:rsidRPr="005822F0">
        <w:rPr>
          <w:rFonts w:ascii="Tahoma" w:eastAsia="Times New Roman" w:hAnsi="Tahoma" w:cs="Tahoma"/>
          <w:sz w:val="28"/>
          <w:szCs w:val="28"/>
          <w:lang w:eastAsia="en-GB"/>
        </w:rPr>
        <w:t xml:space="preserve"> </w:t>
      </w:r>
    </w:p>
    <w:p w14:paraId="0F0CBF31" w14:textId="77777777" w:rsidR="00385A83" w:rsidRDefault="00385A83" w:rsidP="00385A83">
      <w:pPr>
        <w:spacing w:after="0" w:line="240" w:lineRule="auto"/>
        <w:jc w:val="both"/>
        <w:rPr>
          <w:rFonts w:ascii="Tahoma" w:eastAsia="Times New Roman" w:hAnsi="Tahoma" w:cs="Tahoma"/>
          <w:b/>
          <w:bCs/>
          <w:color w:val="FF0000"/>
          <w:sz w:val="28"/>
          <w:szCs w:val="28"/>
          <w:lang w:eastAsia="en-GB"/>
        </w:rPr>
      </w:pPr>
      <w:r w:rsidRPr="00A73E61">
        <w:rPr>
          <w:rFonts w:ascii="Tahoma" w:eastAsia="Times New Roman" w:hAnsi="Tahoma" w:cs="Tahoma"/>
          <w:b/>
          <w:bCs/>
          <w:color w:val="FF0000"/>
          <w:sz w:val="28"/>
          <w:szCs w:val="28"/>
          <w:lang w:eastAsia="en-GB"/>
        </w:rPr>
        <w:t>Research done on sleep deprivation/sleep apnoea</w:t>
      </w:r>
    </w:p>
    <w:p w14:paraId="770F62F6" w14:textId="535FD2FD" w:rsidR="00385A83" w:rsidRDefault="00385A83" w:rsidP="00385A83">
      <w:pPr>
        <w:pStyle w:val="NormalWeb"/>
        <w:shd w:val="clear" w:color="auto" w:fill="FFFFFF"/>
        <w:spacing w:before="0" w:beforeAutospacing="0" w:after="555" w:afterAutospacing="0"/>
        <w:rPr>
          <w:rFonts w:ascii="Tahoma" w:hAnsi="Tahoma" w:cs="Tahoma"/>
          <w:sz w:val="28"/>
          <w:szCs w:val="28"/>
        </w:rPr>
      </w:pPr>
      <w:r>
        <w:rPr>
          <w:rFonts w:ascii="Arial" w:hAnsi="Arial" w:cs="Arial"/>
          <w:color w:val="0C0C0C"/>
          <w:sz w:val="27"/>
          <w:szCs w:val="27"/>
        </w:rPr>
        <w:t xml:space="preserve">A strong correlation between the two has been seen in studies of people who suffer from sleep apnea and show signs of age-related cognitive decline. More research is being done in the area to more firmly establish causation, as well as possible therapies that can address sleep apnea and stop the brain damage that leads to dementia.  Sleep apnea and vascular dementia are likely linked through </w:t>
      </w:r>
      <w:r w:rsidRPr="00487522">
        <w:rPr>
          <w:rFonts w:ascii="Arial" w:hAnsi="Arial" w:cs="Arial"/>
          <w:color w:val="0C0C0C"/>
          <w:sz w:val="27"/>
          <w:szCs w:val="27"/>
          <w:u w:val="single"/>
        </w:rPr>
        <w:t>reduced oxygen levels</w:t>
      </w:r>
      <w:r>
        <w:rPr>
          <w:rFonts w:ascii="Arial" w:hAnsi="Arial" w:cs="Arial"/>
          <w:color w:val="0C0C0C"/>
          <w:sz w:val="27"/>
          <w:szCs w:val="27"/>
        </w:rPr>
        <w:t xml:space="preserve">. which could leave brain tissue vulnerable to damage.  </w:t>
      </w:r>
      <w:bookmarkEnd w:id="1"/>
      <w:r>
        <w:rPr>
          <w:rFonts w:ascii="Tahoma" w:hAnsi="Tahoma" w:cs="Tahoma"/>
          <w:sz w:val="28"/>
          <w:szCs w:val="28"/>
        </w:rPr>
        <w:t>Visit</w:t>
      </w:r>
      <w:r w:rsidRPr="00A73E61">
        <w:rPr>
          <w:rFonts w:ascii="Tahoma" w:hAnsi="Tahoma" w:cs="Tahoma"/>
          <w:sz w:val="28"/>
          <w:szCs w:val="28"/>
        </w:rPr>
        <w:t xml:space="preserve">: </w:t>
      </w:r>
      <w:hyperlink r:id="rId21" w:history="1">
        <w:r w:rsidRPr="00A73E61">
          <w:rPr>
            <w:rFonts w:ascii="Tahoma" w:hAnsi="Tahoma" w:cs="Tahoma"/>
            <w:color w:val="0000FF"/>
            <w:sz w:val="28"/>
            <w:szCs w:val="28"/>
            <w:u w:val="single"/>
          </w:rPr>
          <w:t>Is There a Link Between Early Onset Dementia and Sleep Apnea? - CPAP.com Blog</w:t>
        </w:r>
      </w:hyperlink>
      <w:bookmarkEnd w:id="5"/>
    </w:p>
    <w:p w14:paraId="53CD1834" w14:textId="6155F2BC" w:rsidR="00385A83" w:rsidRDefault="00385A83" w:rsidP="00385A83">
      <w:pPr>
        <w:spacing w:after="0" w:line="240" w:lineRule="auto"/>
        <w:jc w:val="both"/>
        <w:rPr>
          <w:rFonts w:ascii="Tahoma" w:eastAsia="Times New Roman" w:hAnsi="Tahoma" w:cs="Tahoma"/>
          <w:sz w:val="28"/>
          <w:szCs w:val="28"/>
          <w:lang w:eastAsia="en-GB"/>
        </w:rPr>
      </w:pPr>
      <w:r>
        <w:rPr>
          <w:noProof/>
        </w:rPr>
        <w:lastRenderedPageBreak/>
        <mc:AlternateContent>
          <mc:Choice Requires="wps">
            <w:drawing>
              <wp:anchor distT="0" distB="0" distL="114300" distR="114300" simplePos="0" relativeHeight="251661312" behindDoc="0" locked="0" layoutInCell="1" allowOverlap="1" wp14:anchorId="590D4CDF" wp14:editId="60F991A9">
                <wp:simplePos x="0" y="0"/>
                <wp:positionH relativeFrom="margin">
                  <wp:align>left</wp:align>
                </wp:positionH>
                <wp:positionV relativeFrom="paragraph">
                  <wp:posOffset>10795</wp:posOffset>
                </wp:positionV>
                <wp:extent cx="6489700" cy="744220"/>
                <wp:effectExtent l="0" t="0" r="6350" b="0"/>
                <wp:wrapNone/>
                <wp:docPr id="53447753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9700" cy="744220"/>
                        </a:xfrm>
                        <a:prstGeom prst="rect">
                          <a:avLst/>
                        </a:prstGeom>
                        <a:solidFill>
                          <a:srgbClr val="FFC000"/>
                        </a:solidFill>
                        <a:ln w="6350">
                          <a:solidFill>
                            <a:prstClr val="black"/>
                          </a:solidFill>
                        </a:ln>
                      </wps:spPr>
                      <wps:txbx>
                        <w:txbxContent>
                          <w:p w14:paraId="064C95D0" w14:textId="1AA5F58A" w:rsidR="00385A83" w:rsidRPr="003175CA" w:rsidRDefault="00385A83" w:rsidP="00385A83">
                            <w:pPr>
                              <w:spacing w:after="0" w:line="240" w:lineRule="auto"/>
                              <w:jc w:val="center"/>
                              <w:rPr>
                                <w:rFonts w:ascii="Tahoma" w:hAnsi="Tahoma" w:cs="Tahoma"/>
                                <w:b/>
                                <w:bCs/>
                                <w:color w:val="FFFFFF" w:themeColor="background1"/>
                                <w:sz w:val="32"/>
                                <w:szCs w:val="32"/>
                              </w:rPr>
                            </w:pPr>
                            <w:bookmarkStart w:id="7" w:name="_Hlk107393668"/>
                            <w:r w:rsidRPr="003175CA">
                              <w:rPr>
                                <w:rFonts w:ascii="Tahoma" w:hAnsi="Tahoma" w:cs="Tahoma"/>
                                <w:b/>
                                <w:bCs/>
                                <w:color w:val="FFFFFF" w:themeColor="background1"/>
                                <w:sz w:val="32"/>
                                <w:szCs w:val="32"/>
                              </w:rPr>
                              <w:t xml:space="preserve">3. </w:t>
                            </w:r>
                            <w:bookmarkStart w:id="8" w:name="_Hlk156902301"/>
                            <w:r w:rsidRPr="003175CA">
                              <w:rPr>
                                <w:rFonts w:ascii="Tahoma" w:hAnsi="Tahoma" w:cs="Tahoma"/>
                                <w:b/>
                                <w:bCs/>
                                <w:color w:val="FFFFFF" w:themeColor="background1"/>
                                <w:sz w:val="32"/>
                                <w:szCs w:val="32"/>
                              </w:rPr>
                              <w:t xml:space="preserve">Weekly Activities for Those Living </w:t>
                            </w:r>
                            <w:r w:rsidR="00EF69E6">
                              <w:rPr>
                                <w:rFonts w:ascii="Tahoma" w:hAnsi="Tahoma" w:cs="Tahoma"/>
                                <w:b/>
                                <w:bCs/>
                                <w:color w:val="FFFFFF" w:themeColor="background1"/>
                                <w:sz w:val="32"/>
                                <w:szCs w:val="32"/>
                              </w:rPr>
                              <w:t>w</w:t>
                            </w:r>
                            <w:r w:rsidRPr="003175CA">
                              <w:rPr>
                                <w:rFonts w:ascii="Tahoma" w:hAnsi="Tahoma" w:cs="Tahoma"/>
                                <w:b/>
                                <w:bCs/>
                                <w:color w:val="FFFFFF" w:themeColor="background1"/>
                                <w:sz w:val="32"/>
                                <w:szCs w:val="32"/>
                              </w:rPr>
                              <w:t>ith Dementia and Their Carers</w:t>
                            </w:r>
                          </w:p>
                          <w:p w14:paraId="431C0B34" w14:textId="77777777" w:rsidR="00385A83" w:rsidRPr="0097653C" w:rsidRDefault="00385A83" w:rsidP="00385A83">
                            <w:pPr>
                              <w:spacing w:after="0" w:line="240" w:lineRule="auto"/>
                              <w:jc w:val="center"/>
                              <w:rPr>
                                <w:rFonts w:ascii="Arial Narrow" w:hAnsi="Arial Narrow" w:cs="Arial"/>
                                <w:b/>
                                <w:bCs/>
                                <w:sz w:val="24"/>
                                <w:szCs w:val="24"/>
                              </w:rPr>
                            </w:pPr>
                          </w:p>
                          <w:bookmarkEnd w:id="7"/>
                          <w:bookmarkEnd w:id="8"/>
                          <w:p w14:paraId="25E69E09" w14:textId="77777777" w:rsidR="00385A83" w:rsidRPr="002D6A6C" w:rsidRDefault="00385A83" w:rsidP="00385A83">
                            <w:pPr>
                              <w:rPr>
                                <w:rFonts w:ascii="Arial Narrow" w:hAnsi="Arial Narrow"/>
                                <w:b/>
                                <w:bCs/>
                                <w:color w:val="FFFFFF" w:themeColor="background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0D4CDF" id="Text Box 17" o:spid="_x0000_s1028" type="#_x0000_t202" style="position:absolute;left:0;text-align:left;margin-left:0;margin-top:.85pt;width:511pt;height:58.6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" fillcolor="#ffc000" strokeweight=".5pt">
                <v:path arrowok="t"/>
                <v:textbox>
                  <w:txbxContent>
                    <w:p w14:paraId="064C95D0" w14:textId="1AA5F58A" w:rsidR="00385A83" w:rsidRPr="003175CA" w:rsidRDefault="00385A83" w:rsidP="00385A83">
                      <w:pPr>
                        <w:spacing w:after="0" w:line="240" w:lineRule="auto"/>
                        <w:jc w:val="center"/>
                        <w:rPr>
                          <w:rFonts w:ascii="Tahoma" w:hAnsi="Tahoma" w:cs="Tahoma"/>
                          <w:b/>
                          <w:bCs/>
                          <w:color w:val="FFFFFF" w:themeColor="background1"/>
                          <w:sz w:val="32"/>
                          <w:szCs w:val="32"/>
                        </w:rPr>
                      </w:pPr>
                      <w:bookmarkStart w:id="9" w:name="_Hlk107393668"/>
                      <w:r w:rsidRPr="003175CA">
                        <w:rPr>
                          <w:rFonts w:ascii="Tahoma" w:hAnsi="Tahoma" w:cs="Tahoma"/>
                          <w:b/>
                          <w:bCs/>
                          <w:color w:val="FFFFFF" w:themeColor="background1"/>
                          <w:sz w:val="32"/>
                          <w:szCs w:val="32"/>
                        </w:rPr>
                        <w:t xml:space="preserve">3. </w:t>
                      </w:r>
                      <w:bookmarkStart w:id="10" w:name="_Hlk156902301"/>
                      <w:r w:rsidRPr="003175CA">
                        <w:rPr>
                          <w:rFonts w:ascii="Tahoma" w:hAnsi="Tahoma" w:cs="Tahoma"/>
                          <w:b/>
                          <w:bCs/>
                          <w:color w:val="FFFFFF" w:themeColor="background1"/>
                          <w:sz w:val="32"/>
                          <w:szCs w:val="32"/>
                        </w:rPr>
                        <w:t xml:space="preserve">Weekly Activities for Those Living </w:t>
                      </w:r>
                      <w:r w:rsidR="00EF69E6">
                        <w:rPr>
                          <w:rFonts w:ascii="Tahoma" w:hAnsi="Tahoma" w:cs="Tahoma"/>
                          <w:b/>
                          <w:bCs/>
                          <w:color w:val="FFFFFF" w:themeColor="background1"/>
                          <w:sz w:val="32"/>
                          <w:szCs w:val="32"/>
                        </w:rPr>
                        <w:t>w</w:t>
                      </w:r>
                      <w:r w:rsidRPr="003175CA">
                        <w:rPr>
                          <w:rFonts w:ascii="Tahoma" w:hAnsi="Tahoma" w:cs="Tahoma"/>
                          <w:b/>
                          <w:bCs/>
                          <w:color w:val="FFFFFF" w:themeColor="background1"/>
                          <w:sz w:val="32"/>
                          <w:szCs w:val="32"/>
                        </w:rPr>
                        <w:t>ith Dementia and Their Carers</w:t>
                      </w:r>
                    </w:p>
                    <w:p w14:paraId="431C0B34" w14:textId="77777777" w:rsidR="00385A83" w:rsidRPr="0097653C" w:rsidRDefault="00385A83" w:rsidP="00385A83">
                      <w:pPr>
                        <w:spacing w:after="0" w:line="240" w:lineRule="auto"/>
                        <w:jc w:val="center"/>
                        <w:rPr>
                          <w:rFonts w:ascii="Arial Narrow" w:hAnsi="Arial Narrow" w:cs="Arial"/>
                          <w:b/>
                          <w:bCs/>
                          <w:sz w:val="24"/>
                          <w:szCs w:val="24"/>
                        </w:rPr>
                      </w:pPr>
                    </w:p>
                    <w:bookmarkEnd w:id="9"/>
                    <w:bookmarkEnd w:id="10"/>
                    <w:p w14:paraId="25E69E09" w14:textId="77777777" w:rsidR="00385A83" w:rsidRPr="002D6A6C" w:rsidRDefault="00385A83" w:rsidP="00385A83">
                      <w:pPr>
                        <w:rPr>
                          <w:rFonts w:ascii="Arial Narrow" w:hAnsi="Arial Narrow"/>
                          <w:b/>
                          <w:bCs/>
                          <w:color w:val="FFFFFF" w:themeColor="background1"/>
                          <w:sz w:val="28"/>
                          <w:szCs w:val="28"/>
                        </w:rPr>
                      </w:pPr>
                    </w:p>
                  </w:txbxContent>
                </v:textbox>
                <w10:wrap anchorx="margin"/>
              </v:shape>
            </w:pict>
          </mc:Fallback>
        </mc:AlternateContent>
      </w:r>
      <w:r w:rsidRPr="005822F0">
        <w:rPr>
          <w:rFonts w:ascii="Tahoma" w:eastAsia="Times New Roman" w:hAnsi="Tahoma" w:cs="Tahoma"/>
          <w:sz w:val="28"/>
          <w:szCs w:val="28"/>
          <w:lang w:eastAsia="en-GB"/>
        </w:rPr>
        <w:t xml:space="preserve">   </w:t>
      </w:r>
      <w:bookmarkStart w:id="11" w:name="_Hlk156379487"/>
    </w:p>
    <w:p w14:paraId="7E266C3D" w14:textId="77777777" w:rsidR="00385A83" w:rsidRPr="005822F0" w:rsidRDefault="00385A83" w:rsidP="00385A83">
      <w:pPr>
        <w:rPr>
          <w:rFonts w:ascii="Tahoma" w:hAnsi="Tahoma" w:cs="Tahoma"/>
          <w:b/>
          <w:bCs/>
          <w:color w:val="FF0000"/>
          <w:sz w:val="28"/>
          <w:szCs w:val="28"/>
          <w:shd w:val="clear" w:color="auto" w:fill="FFFFFF"/>
        </w:rPr>
      </w:pPr>
      <w:r w:rsidRPr="005822F0">
        <w:rPr>
          <w:rFonts w:ascii="Tahoma" w:eastAsia="Times New Roman" w:hAnsi="Tahoma" w:cs="Tahoma"/>
          <w:sz w:val="28"/>
          <w:szCs w:val="28"/>
          <w:lang w:eastAsia="en-GB"/>
        </w:rPr>
        <w:t xml:space="preserve">                 </w:t>
      </w:r>
    </w:p>
    <w:p w14:paraId="231348D6" w14:textId="69B6F846" w:rsidR="00385A83" w:rsidRPr="005822F0" w:rsidRDefault="00385A83" w:rsidP="00385A83">
      <w:pPr>
        <w:shd w:val="clear" w:color="auto" w:fill="FFFFFF"/>
        <w:spacing w:after="0" w:line="240" w:lineRule="auto"/>
        <w:jc w:val="both"/>
        <w:textAlignment w:val="baseline"/>
        <w:rPr>
          <w:rFonts w:ascii="Tahoma" w:hAnsi="Tahoma" w:cs="Tahoma"/>
          <w:b/>
          <w:bCs/>
          <w:color w:val="FF0000"/>
          <w:sz w:val="28"/>
          <w:szCs w:val="28"/>
          <w:shd w:val="clear" w:color="auto" w:fill="FFFFFF"/>
        </w:rPr>
      </w:pPr>
      <w:r>
        <w:rPr>
          <w:noProof/>
        </w:rPr>
        <mc:AlternateContent>
          <mc:Choice Requires="wps">
            <w:drawing>
              <wp:anchor distT="0" distB="0" distL="114300" distR="114300" simplePos="0" relativeHeight="251660288" behindDoc="0" locked="0" layoutInCell="1" allowOverlap="1" wp14:anchorId="02C1DD59" wp14:editId="3585D130">
                <wp:simplePos x="0" y="0"/>
                <wp:positionH relativeFrom="margin">
                  <wp:align>left</wp:align>
                </wp:positionH>
                <wp:positionV relativeFrom="paragraph">
                  <wp:posOffset>204470</wp:posOffset>
                </wp:positionV>
                <wp:extent cx="6470650" cy="1009650"/>
                <wp:effectExtent l="19050" t="19050" r="6350" b="0"/>
                <wp:wrapNone/>
                <wp:docPr id="209205801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70650" cy="1009650"/>
                        </a:xfrm>
                        <a:prstGeom prst="rect">
                          <a:avLst/>
                        </a:prstGeom>
                        <a:solidFill>
                          <a:sysClr val="window" lastClr="FFFFFF"/>
                        </a:solidFill>
                        <a:ln w="38100">
                          <a:solidFill>
                            <a:srgbClr val="FF0000"/>
                          </a:solidFill>
                        </a:ln>
                      </wps:spPr>
                      <wps:txbx>
                        <w:txbxContent>
                          <w:p w14:paraId="7169BA01" w14:textId="77777777" w:rsidR="00385A83" w:rsidRPr="008A226F" w:rsidRDefault="00385A83" w:rsidP="00385A83">
                            <w:pPr>
                              <w:shd w:val="clear" w:color="auto" w:fill="FFF2CC" w:themeFill="accent4" w:themeFillTint="33"/>
                              <w:spacing w:after="0" w:line="240" w:lineRule="auto"/>
                              <w:jc w:val="center"/>
                              <w:rPr>
                                <w:rFonts w:ascii="Tahoma" w:hAnsi="Tahoma" w:cs="Tahoma"/>
                                <w:sz w:val="28"/>
                                <w:szCs w:val="28"/>
                              </w:rPr>
                            </w:pPr>
                            <w:r w:rsidRPr="008A226F">
                              <w:rPr>
                                <w:rFonts w:ascii="Tahoma" w:hAnsi="Tahoma" w:cs="Tahoma"/>
                                <w:sz w:val="28"/>
                                <w:szCs w:val="28"/>
                              </w:rPr>
                              <w:t>Note: Would you be interested in helping to set up a new dementia friendly activity or group, or to get together with others helping your local community to be more dementia friendly? Or maybe you'd like training to be a dementia friend?   Please get in touch with us at SO:Linked by calling 023 8021 6050</w:t>
                            </w:r>
                          </w:p>
                          <w:p w14:paraId="0011B6D9" w14:textId="77777777" w:rsidR="00385A83" w:rsidRDefault="00385A83" w:rsidP="00385A8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1DD59" id="Text Box 15" o:spid="_x0000_s1029" type="#_x0000_t202" style="position:absolute;left:0;text-align:left;margin-left:0;margin-top:16.1pt;width:509.5pt;height:79.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" fillcolor="window" strokecolor="red" strokeweight="3pt">
                <v:path arrowok="t"/>
                <v:textbox>
                  <w:txbxContent>
                    <w:p w14:paraId="7169BA01" w14:textId="77777777" w:rsidR="00385A83" w:rsidRPr="008A226F" w:rsidRDefault="00385A83" w:rsidP="00385A83">
                      <w:pPr>
                        <w:shd w:val="clear" w:color="auto" w:fill="FFF2CC" w:themeFill="accent4" w:themeFillTint="33"/>
                        <w:spacing w:after="0" w:line="240" w:lineRule="auto"/>
                        <w:jc w:val="center"/>
                        <w:rPr>
                          <w:rFonts w:ascii="Tahoma" w:hAnsi="Tahoma" w:cs="Tahoma"/>
                          <w:sz w:val="28"/>
                          <w:szCs w:val="28"/>
                        </w:rPr>
                      </w:pPr>
                      <w:r w:rsidRPr="008A226F">
                        <w:rPr>
                          <w:rFonts w:ascii="Tahoma" w:hAnsi="Tahoma" w:cs="Tahoma"/>
                          <w:sz w:val="28"/>
                          <w:szCs w:val="28"/>
                        </w:rPr>
                        <w:t>Note: Would you be interested in helping to set up a new dementia friendly activity or group, or to get together with others helping your local community to be more dementia friendly? Or maybe you'd like training to be a dementia friend?   Please get in touch with us at SO:Linked by calling 023 8021 6050</w:t>
                      </w:r>
                    </w:p>
                    <w:p w14:paraId="0011B6D9" w14:textId="77777777" w:rsidR="00385A83" w:rsidRDefault="00385A83" w:rsidP="00385A83"/>
                  </w:txbxContent>
                </v:textbox>
                <w10:wrap anchorx="margin"/>
              </v:shape>
            </w:pict>
          </mc:Fallback>
        </mc:AlternateContent>
      </w:r>
    </w:p>
    <w:p w14:paraId="35DE0A24" w14:textId="77777777" w:rsidR="00385A83" w:rsidRPr="005822F0" w:rsidRDefault="00385A83" w:rsidP="00385A83">
      <w:pPr>
        <w:shd w:val="clear" w:color="auto" w:fill="FFFFFF"/>
        <w:spacing w:after="0" w:line="240" w:lineRule="auto"/>
        <w:jc w:val="center"/>
        <w:textAlignment w:val="baseline"/>
        <w:rPr>
          <w:rFonts w:ascii="Tahoma" w:hAnsi="Tahoma" w:cs="Tahoma"/>
          <w:b/>
          <w:bCs/>
          <w:color w:val="FF0000"/>
          <w:sz w:val="28"/>
          <w:szCs w:val="28"/>
          <w:shd w:val="clear" w:color="auto" w:fill="FFFFFF"/>
        </w:rPr>
      </w:pPr>
    </w:p>
    <w:p w14:paraId="2237DD19" w14:textId="77777777" w:rsidR="00385A83" w:rsidRPr="005822F0" w:rsidRDefault="00385A83" w:rsidP="00385A83">
      <w:pPr>
        <w:shd w:val="clear" w:color="auto" w:fill="FFFFFF"/>
        <w:spacing w:after="0" w:line="240" w:lineRule="auto"/>
        <w:jc w:val="both"/>
        <w:textAlignment w:val="baseline"/>
        <w:rPr>
          <w:rFonts w:ascii="Tahoma" w:hAnsi="Tahoma" w:cs="Tahoma"/>
          <w:b/>
          <w:bCs/>
          <w:color w:val="FF0000"/>
          <w:sz w:val="28"/>
          <w:szCs w:val="28"/>
          <w:shd w:val="clear" w:color="auto" w:fill="FFFFFF"/>
        </w:rPr>
      </w:pPr>
    </w:p>
    <w:p w14:paraId="5429CFA3" w14:textId="77777777" w:rsidR="00385A83" w:rsidRPr="005822F0" w:rsidRDefault="00385A83" w:rsidP="00385A83">
      <w:pPr>
        <w:shd w:val="clear" w:color="auto" w:fill="FFFFFF"/>
        <w:spacing w:after="0" w:line="240" w:lineRule="auto"/>
        <w:jc w:val="both"/>
        <w:textAlignment w:val="baseline"/>
        <w:rPr>
          <w:rFonts w:ascii="Tahoma" w:hAnsi="Tahoma" w:cs="Tahoma"/>
          <w:b/>
          <w:bCs/>
          <w:color w:val="FF0000"/>
          <w:sz w:val="28"/>
          <w:szCs w:val="28"/>
          <w:shd w:val="clear" w:color="auto" w:fill="FFFFFF"/>
        </w:rPr>
      </w:pPr>
    </w:p>
    <w:p w14:paraId="630F8BF6" w14:textId="77777777" w:rsidR="00385A83" w:rsidRPr="005822F0" w:rsidRDefault="00385A83" w:rsidP="00385A83">
      <w:pPr>
        <w:shd w:val="clear" w:color="auto" w:fill="FFFFFF"/>
        <w:spacing w:after="0" w:line="240" w:lineRule="auto"/>
        <w:textAlignment w:val="baseline"/>
        <w:rPr>
          <w:rFonts w:ascii="Tahoma" w:hAnsi="Tahoma" w:cs="Tahoma"/>
          <w:b/>
          <w:bCs/>
          <w:color w:val="FF0000"/>
          <w:sz w:val="28"/>
          <w:szCs w:val="28"/>
        </w:rPr>
      </w:pPr>
    </w:p>
    <w:p w14:paraId="66793DD9" w14:textId="77777777" w:rsidR="00385A83" w:rsidRDefault="00385A83" w:rsidP="00385A83">
      <w:pPr>
        <w:shd w:val="clear" w:color="auto" w:fill="FFFFFF"/>
        <w:spacing w:after="0" w:line="240" w:lineRule="auto"/>
        <w:textAlignment w:val="baseline"/>
        <w:rPr>
          <w:rFonts w:ascii="Tahoma" w:hAnsi="Tahoma" w:cs="Tahoma"/>
          <w:b/>
          <w:bCs/>
          <w:color w:val="FF0000"/>
          <w:sz w:val="28"/>
          <w:szCs w:val="28"/>
        </w:rPr>
      </w:pPr>
    </w:p>
    <w:p w14:paraId="544693BC" w14:textId="48614463" w:rsidR="00385A83" w:rsidRPr="00037704" w:rsidRDefault="00C01DA4" w:rsidP="00385A83">
      <w:pPr>
        <w:shd w:val="clear" w:color="auto" w:fill="FFFFFF" w:themeFill="background1"/>
        <w:spacing w:after="0" w:line="240" w:lineRule="auto"/>
        <w:textAlignment w:val="baseline"/>
        <w:rPr>
          <w:rFonts w:ascii="Tahoma" w:hAnsi="Tahoma" w:cs="Tahoma"/>
          <w:b/>
          <w:bCs/>
          <w:color w:val="FF0000"/>
          <w:sz w:val="28"/>
          <w:szCs w:val="28"/>
        </w:rPr>
      </w:pPr>
      <w:r>
        <w:rPr>
          <w:rFonts w:ascii="Tahoma" w:hAnsi="Tahoma" w:cs="Tahoma"/>
          <w:b/>
          <w:bCs/>
          <w:color w:val="FF0000"/>
          <w:sz w:val="28"/>
          <w:szCs w:val="28"/>
        </w:rPr>
        <w:t>Day</w:t>
      </w:r>
      <w:r w:rsidR="00385A83" w:rsidRPr="00037704">
        <w:rPr>
          <w:rFonts w:ascii="Tahoma" w:hAnsi="Tahoma" w:cs="Tahoma"/>
          <w:b/>
          <w:bCs/>
          <w:color w:val="FF0000"/>
          <w:sz w:val="28"/>
          <w:szCs w:val="28"/>
        </w:rPr>
        <w:t xml:space="preserve"> Centres, (SCiA/Southampton Living Well)</w:t>
      </w:r>
    </w:p>
    <w:p w14:paraId="1F28859E" w14:textId="1017519F" w:rsidR="00F95456" w:rsidRPr="002931B3" w:rsidRDefault="00F95456" w:rsidP="004A6F1B">
      <w:pPr>
        <w:pStyle w:val="ListParagraph"/>
        <w:numPr>
          <w:ilvl w:val="0"/>
          <w:numId w:val="5"/>
        </w:numPr>
        <w:shd w:val="clear" w:color="auto" w:fill="FFFFFF" w:themeFill="background1"/>
        <w:spacing w:after="0" w:line="240" w:lineRule="auto"/>
        <w:ind w:left="426"/>
        <w:textAlignment w:val="baseline"/>
        <w:rPr>
          <w:rFonts w:ascii="Tahoma" w:hAnsi="Tahoma" w:cs="Tahoma"/>
          <w:b/>
          <w:bCs/>
          <w:color w:val="000000" w:themeColor="text1"/>
          <w:sz w:val="26"/>
          <w:szCs w:val="26"/>
        </w:rPr>
      </w:pPr>
      <w:bookmarkStart w:id="12" w:name="_Hlk106609898"/>
      <w:bookmarkStart w:id="13" w:name="_Hlk127952025"/>
      <w:r w:rsidRPr="002931B3">
        <w:rPr>
          <w:rFonts w:ascii="Tahoma" w:hAnsi="Tahoma" w:cs="Tahoma"/>
          <w:b/>
          <w:bCs/>
          <w:color w:val="000000" w:themeColor="text1"/>
          <w:sz w:val="26"/>
          <w:szCs w:val="26"/>
        </w:rPr>
        <w:t>Padwell Court, Padwell Rd, SO14 6QJ</w:t>
      </w:r>
    </w:p>
    <w:p w14:paraId="709AC940" w14:textId="6FA612D5" w:rsidR="00F95456" w:rsidRPr="00037704" w:rsidRDefault="00F95456" w:rsidP="00F95456">
      <w:pPr>
        <w:spacing w:after="0" w:line="240" w:lineRule="auto"/>
        <w:rPr>
          <w:rFonts w:ascii="Tahoma" w:hAnsi="Tahoma" w:cs="Tahoma"/>
          <w:sz w:val="28"/>
          <w:szCs w:val="28"/>
          <w:shd w:val="clear" w:color="auto" w:fill="FFFFFF"/>
        </w:rPr>
      </w:pPr>
      <w:bookmarkStart w:id="14" w:name="_Hlk204870936"/>
      <w:r w:rsidRPr="00037704">
        <w:rPr>
          <w:rFonts w:ascii="Tahoma" w:hAnsi="Tahoma" w:cs="Tahoma"/>
          <w:sz w:val="28"/>
          <w:szCs w:val="28"/>
        </w:rPr>
        <w:t xml:space="preserve">Mondays to Fridays 9.00 am to 3.00 pm.  </w:t>
      </w:r>
    </w:p>
    <w:bookmarkEnd w:id="13"/>
    <w:bookmarkEnd w:id="14"/>
    <w:p w14:paraId="7D2787B2" w14:textId="7385C0D6" w:rsidR="00F95456" w:rsidRPr="002931B3" w:rsidRDefault="00F95456" w:rsidP="004A6F1B">
      <w:pPr>
        <w:pStyle w:val="ListParagraph"/>
        <w:numPr>
          <w:ilvl w:val="0"/>
          <w:numId w:val="5"/>
        </w:numPr>
        <w:shd w:val="clear" w:color="auto" w:fill="FFFFFF" w:themeFill="background1"/>
        <w:spacing w:after="0" w:line="240" w:lineRule="auto"/>
        <w:ind w:left="426"/>
        <w:textAlignment w:val="baseline"/>
        <w:rPr>
          <w:rFonts w:ascii="Tahoma" w:hAnsi="Tahoma" w:cs="Tahoma"/>
          <w:b/>
          <w:bCs/>
          <w:color w:val="000000" w:themeColor="text1"/>
          <w:sz w:val="26"/>
          <w:szCs w:val="26"/>
        </w:rPr>
      </w:pPr>
      <w:r w:rsidRPr="002931B3">
        <w:rPr>
          <w:rFonts w:ascii="Tahoma" w:hAnsi="Tahoma" w:cs="Tahoma"/>
          <w:b/>
          <w:bCs/>
          <w:color w:val="000000" w:themeColor="text1"/>
          <w:sz w:val="26"/>
          <w:szCs w:val="26"/>
        </w:rPr>
        <w:t xml:space="preserve">Oak Lodge, 45 Freemantle Common Road, SO19 7NG </w:t>
      </w:r>
    </w:p>
    <w:p w14:paraId="24961934" w14:textId="77777777" w:rsidR="003B2692" w:rsidRPr="00037704" w:rsidRDefault="003B2692" w:rsidP="003B2692">
      <w:pPr>
        <w:spacing w:after="0" w:line="240" w:lineRule="auto"/>
        <w:rPr>
          <w:rFonts w:ascii="Tahoma" w:hAnsi="Tahoma" w:cs="Tahoma"/>
          <w:sz w:val="28"/>
          <w:szCs w:val="28"/>
          <w:shd w:val="clear" w:color="auto" w:fill="FFFFFF"/>
        </w:rPr>
      </w:pPr>
      <w:bookmarkStart w:id="15" w:name="_Hlk106293678"/>
      <w:r w:rsidRPr="00037704">
        <w:rPr>
          <w:rFonts w:ascii="Tahoma" w:hAnsi="Tahoma" w:cs="Tahoma"/>
          <w:sz w:val="28"/>
          <w:szCs w:val="28"/>
        </w:rPr>
        <w:t xml:space="preserve">Mondays to Fridays 9.00 am to 3.00 pm.  </w:t>
      </w:r>
    </w:p>
    <w:bookmarkEnd w:id="15"/>
    <w:p w14:paraId="68C6D56D" w14:textId="7C71DA94" w:rsidR="00F95456" w:rsidRPr="005822F0" w:rsidRDefault="004A6F1B" w:rsidP="004520DF">
      <w:pPr>
        <w:spacing w:after="0" w:line="240" w:lineRule="auto"/>
        <w:rPr>
          <w:rFonts w:ascii="Tahoma" w:eastAsia="Times New Roman" w:hAnsi="Tahoma" w:cs="Tahoma"/>
          <w:b/>
          <w:bCs/>
          <w:sz w:val="26"/>
          <w:szCs w:val="26"/>
          <w:lang w:eastAsia="en-GB"/>
        </w:rPr>
      </w:pPr>
      <w:r>
        <w:rPr>
          <w:rFonts w:ascii="Tahoma" w:hAnsi="Tahoma" w:cs="Tahoma"/>
          <w:b/>
          <w:bCs/>
          <w:color w:val="FF0000"/>
          <w:sz w:val="26"/>
          <w:szCs w:val="26"/>
        </w:rPr>
        <w:t>3.</w:t>
      </w:r>
      <w:r w:rsidR="00F95456" w:rsidRPr="002931B3">
        <w:rPr>
          <w:rFonts w:ascii="Tahoma" w:hAnsi="Tahoma" w:cs="Tahoma"/>
          <w:b/>
          <w:bCs/>
          <w:color w:val="000000" w:themeColor="text1"/>
          <w:sz w:val="26"/>
          <w:szCs w:val="26"/>
        </w:rPr>
        <w:t>Chamberlaine Leisure Centre</w:t>
      </w:r>
      <w:r w:rsidR="00F95456" w:rsidRPr="002931B3">
        <w:rPr>
          <w:rFonts w:ascii="Tahoma" w:eastAsia="Times New Roman" w:hAnsi="Tahoma" w:cs="Tahoma"/>
          <w:b/>
          <w:bCs/>
          <w:color w:val="000000" w:themeColor="text1"/>
          <w:sz w:val="26"/>
          <w:szCs w:val="26"/>
          <w:lang w:eastAsia="en-GB"/>
        </w:rPr>
        <w:t>. 150 Weston Lane, SO19 9SJ</w:t>
      </w:r>
    </w:p>
    <w:p w14:paraId="1580BB76" w14:textId="77777777" w:rsidR="00F252CC" w:rsidRPr="00037704" w:rsidRDefault="00F252CC" w:rsidP="004520DF">
      <w:pPr>
        <w:spacing w:after="0" w:line="240" w:lineRule="auto"/>
        <w:rPr>
          <w:rFonts w:ascii="Tahoma" w:hAnsi="Tahoma" w:cs="Tahoma"/>
          <w:sz w:val="28"/>
          <w:szCs w:val="28"/>
          <w:shd w:val="clear" w:color="auto" w:fill="FFFFFF"/>
        </w:rPr>
      </w:pPr>
      <w:r w:rsidRPr="00037704">
        <w:rPr>
          <w:rFonts w:ascii="Tahoma" w:hAnsi="Tahoma" w:cs="Tahoma"/>
          <w:sz w:val="28"/>
          <w:szCs w:val="28"/>
        </w:rPr>
        <w:t xml:space="preserve">Mondays to Fridays 9.00 am to 3.00 pm.  </w:t>
      </w:r>
    </w:p>
    <w:p w14:paraId="2EF6965B" w14:textId="0BEBA6F2" w:rsidR="00F95456" w:rsidRPr="00037704" w:rsidRDefault="00F95456" w:rsidP="004520DF">
      <w:pPr>
        <w:spacing w:after="0" w:line="240" w:lineRule="auto"/>
        <w:rPr>
          <w:rFonts w:ascii="Tahoma" w:hAnsi="Tahoma" w:cs="Tahoma"/>
          <w:sz w:val="28"/>
          <w:szCs w:val="28"/>
        </w:rPr>
      </w:pPr>
      <w:r w:rsidRPr="00F252CC">
        <w:rPr>
          <w:rFonts w:ascii="Tahoma" w:hAnsi="Tahoma" w:cs="Tahoma"/>
          <w:b/>
          <w:bCs/>
          <w:sz w:val="28"/>
          <w:szCs w:val="28"/>
        </w:rPr>
        <w:t>To see if you are eligible for a free place</w:t>
      </w:r>
      <w:r w:rsidRPr="00037704">
        <w:rPr>
          <w:rFonts w:ascii="Tahoma" w:hAnsi="Tahoma" w:cs="Tahoma"/>
          <w:sz w:val="28"/>
          <w:szCs w:val="28"/>
        </w:rPr>
        <w:t>:</w:t>
      </w:r>
    </w:p>
    <w:p w14:paraId="236A50E7" w14:textId="0FDED4F6" w:rsidR="001902F3" w:rsidRPr="001902F3" w:rsidRDefault="00385A83" w:rsidP="004520DF">
      <w:pPr>
        <w:spacing w:after="0" w:line="240" w:lineRule="auto"/>
        <w:rPr>
          <w:rFonts w:ascii="Times New Roman" w:eastAsia="Times New Roman" w:hAnsi="Times New Roman" w:cs="Times New Roman"/>
          <w:sz w:val="24"/>
          <w:szCs w:val="24"/>
          <w:lang w:eastAsia="en-GB"/>
          <w14:ligatures w14:val="none"/>
        </w:rPr>
      </w:pPr>
      <w:r w:rsidRPr="00037704">
        <w:rPr>
          <w:rFonts w:ascii="Tahoma" w:hAnsi="Tahoma" w:cs="Tahoma"/>
          <w:sz w:val="28"/>
          <w:szCs w:val="28"/>
          <w:shd w:val="clear" w:color="auto" w:fill="FFFFFF"/>
        </w:rPr>
        <w:t xml:space="preserve">These day centres are free </w:t>
      </w:r>
      <w:r w:rsidR="0033094D">
        <w:rPr>
          <w:rFonts w:ascii="Tahoma" w:hAnsi="Tahoma" w:cs="Tahoma"/>
          <w:sz w:val="28"/>
          <w:szCs w:val="28"/>
          <w:shd w:val="clear" w:color="auto" w:fill="FFFFFF"/>
        </w:rPr>
        <w:t xml:space="preserve">for those in receipt of benefits and with </w:t>
      </w:r>
      <w:r w:rsidRPr="00037704">
        <w:rPr>
          <w:rFonts w:ascii="Tahoma" w:hAnsi="Tahoma" w:cs="Tahoma"/>
          <w:sz w:val="28"/>
          <w:szCs w:val="28"/>
          <w:shd w:val="clear" w:color="auto" w:fill="FFFFFF"/>
        </w:rPr>
        <w:t xml:space="preserve">a reference from </w:t>
      </w:r>
      <w:r w:rsidR="00C6067D">
        <w:rPr>
          <w:rFonts w:ascii="Tahoma" w:hAnsi="Tahoma" w:cs="Tahoma"/>
          <w:sz w:val="28"/>
          <w:szCs w:val="28"/>
          <w:shd w:val="clear" w:color="auto" w:fill="FFFFFF"/>
        </w:rPr>
        <w:t xml:space="preserve">SCC Adult Social Care </w:t>
      </w:r>
      <w:r w:rsidRPr="00037704">
        <w:rPr>
          <w:rFonts w:ascii="Tahoma" w:hAnsi="Tahoma" w:cs="Tahoma"/>
          <w:sz w:val="28"/>
          <w:szCs w:val="28"/>
          <w:shd w:val="clear" w:color="auto" w:fill="FFFFFF"/>
        </w:rPr>
        <w:t>staff.</w:t>
      </w:r>
      <w:r w:rsidR="00F95456">
        <w:rPr>
          <w:rFonts w:ascii="Tahoma" w:hAnsi="Tahoma" w:cs="Tahoma"/>
          <w:sz w:val="28"/>
          <w:szCs w:val="28"/>
          <w:shd w:val="clear" w:color="auto" w:fill="FFFFFF"/>
        </w:rPr>
        <w:t xml:space="preserve"> </w:t>
      </w:r>
      <w:r w:rsidR="001902F3">
        <w:rPr>
          <w:rFonts w:ascii="Tahoma" w:hAnsi="Tahoma" w:cs="Tahoma"/>
          <w:sz w:val="28"/>
          <w:szCs w:val="28"/>
          <w:shd w:val="clear" w:color="auto" w:fill="FFFFFF"/>
        </w:rPr>
        <w:t>Contact:</w:t>
      </w:r>
      <w:r w:rsidR="001902F3" w:rsidRPr="001902F3">
        <w:rPr>
          <w:rFonts w:ascii="Tahoma" w:eastAsia="Times New Roman" w:hAnsi="Tahoma" w:cs="Tahoma"/>
          <w:color w:val="000000"/>
          <w:sz w:val="24"/>
          <w:szCs w:val="24"/>
          <w:lang w:eastAsia="en-GB"/>
          <w14:ligatures w14:val="none"/>
        </w:rPr>
        <w:t xml:space="preserve"> </w:t>
      </w:r>
      <w:r w:rsidR="001902F3" w:rsidRPr="001902F3">
        <w:rPr>
          <w:rFonts w:ascii="Tahoma" w:eastAsia="Times New Roman" w:hAnsi="Tahoma" w:cs="Tahoma"/>
          <w:color w:val="000000"/>
          <w:sz w:val="28"/>
          <w:szCs w:val="28"/>
          <w:lang w:eastAsia="en-GB"/>
          <w14:ligatures w14:val="none"/>
        </w:rPr>
        <w:t>02380832311</w:t>
      </w:r>
    </w:p>
    <w:p w14:paraId="0B4EB29C" w14:textId="680DD08F" w:rsidR="00385A83" w:rsidRPr="00CE7FBE" w:rsidRDefault="00385A83" w:rsidP="004520DF">
      <w:pPr>
        <w:shd w:val="clear" w:color="auto" w:fill="FFFFFF" w:themeFill="background1"/>
        <w:spacing w:after="0" w:line="240" w:lineRule="auto"/>
        <w:rPr>
          <w:rFonts w:ascii="Tahoma" w:hAnsi="Tahoma" w:cs="Tahoma"/>
          <w:sz w:val="28"/>
          <w:szCs w:val="28"/>
          <w:shd w:val="clear" w:color="auto" w:fill="FFFFFF"/>
        </w:rPr>
      </w:pPr>
      <w:r w:rsidRPr="00037704">
        <w:rPr>
          <w:rFonts w:ascii="Tahoma" w:hAnsi="Tahoma" w:cs="Tahoma"/>
          <w:sz w:val="28"/>
          <w:szCs w:val="28"/>
        </w:rPr>
        <w:t xml:space="preserve">If self-referred, </w:t>
      </w:r>
      <w:r w:rsidR="004F500B">
        <w:rPr>
          <w:rFonts w:ascii="Tahoma" w:hAnsi="Tahoma" w:cs="Tahoma"/>
          <w:sz w:val="28"/>
          <w:szCs w:val="28"/>
        </w:rPr>
        <w:t>you would need to pay the daily cost</w:t>
      </w:r>
      <w:bookmarkStart w:id="16" w:name="_Hlk106609266"/>
      <w:r w:rsidR="009E621C">
        <w:rPr>
          <w:rFonts w:ascii="Tahoma" w:hAnsi="Tahoma" w:cs="Tahoma"/>
          <w:sz w:val="28"/>
          <w:szCs w:val="28"/>
          <w:shd w:val="clear" w:color="auto" w:fill="FFFFFF"/>
        </w:rPr>
        <w:t xml:space="preserve"> of</w:t>
      </w:r>
      <w:r w:rsidR="002F4C81">
        <w:rPr>
          <w:rFonts w:ascii="Tahoma" w:hAnsi="Tahoma" w:cs="Tahoma"/>
          <w:sz w:val="28"/>
          <w:szCs w:val="28"/>
          <w:shd w:val="clear" w:color="auto" w:fill="FFFFFF"/>
        </w:rPr>
        <w:t xml:space="preserve"> £77.00</w:t>
      </w:r>
      <w:r w:rsidRPr="00037704">
        <w:rPr>
          <w:rFonts w:ascii="Tahoma" w:hAnsi="Tahoma" w:cs="Tahoma"/>
          <w:sz w:val="28"/>
          <w:szCs w:val="28"/>
          <w:shd w:val="clear" w:color="auto" w:fill="FFFFFF"/>
        </w:rPr>
        <w:t xml:space="preserve"> </w:t>
      </w:r>
      <w:r w:rsidR="00CE7FBE">
        <w:rPr>
          <w:rFonts w:ascii="Tahoma" w:hAnsi="Tahoma" w:cs="Tahoma"/>
          <w:sz w:val="28"/>
          <w:szCs w:val="28"/>
          <w:shd w:val="clear" w:color="auto" w:fill="FFFFFF"/>
        </w:rPr>
        <w:t>which</w:t>
      </w:r>
      <w:r w:rsidRPr="00037704">
        <w:rPr>
          <w:rFonts w:ascii="Tahoma" w:hAnsi="Tahoma" w:cs="Tahoma"/>
          <w:sz w:val="28"/>
          <w:szCs w:val="28"/>
          <w:shd w:val="clear" w:color="auto" w:fill="FFFFFF"/>
        </w:rPr>
        <w:t xml:space="preserve"> includes a 2-course lunch and the transport to and from the hubs.</w:t>
      </w:r>
      <w:bookmarkEnd w:id="16"/>
      <w:r w:rsidR="00F95456">
        <w:rPr>
          <w:rFonts w:ascii="Tahoma" w:hAnsi="Tahoma" w:cs="Tahoma"/>
          <w:sz w:val="28"/>
          <w:szCs w:val="28"/>
          <w:shd w:val="clear" w:color="auto" w:fill="FFFFFF"/>
        </w:rPr>
        <w:t xml:space="preserve"> </w:t>
      </w:r>
    </w:p>
    <w:p w14:paraId="6526B887" w14:textId="141172B9" w:rsidR="00385A83" w:rsidRPr="00037704" w:rsidRDefault="00385A83" w:rsidP="004520DF">
      <w:pPr>
        <w:shd w:val="clear" w:color="auto" w:fill="FFFFFF" w:themeFill="background1"/>
        <w:spacing w:after="0" w:line="240" w:lineRule="auto"/>
        <w:rPr>
          <w:rFonts w:ascii="Tahoma" w:hAnsi="Tahoma" w:cs="Tahoma"/>
          <w:sz w:val="28"/>
          <w:szCs w:val="28"/>
          <w:shd w:val="clear" w:color="auto" w:fill="FFFFFF"/>
        </w:rPr>
      </w:pPr>
      <w:r w:rsidRPr="00037704">
        <w:rPr>
          <w:rFonts w:ascii="Tahoma" w:hAnsi="Tahoma" w:cs="Tahoma"/>
          <w:sz w:val="28"/>
          <w:szCs w:val="28"/>
          <w:shd w:val="clear" w:color="auto" w:fill="FFFFFF"/>
        </w:rPr>
        <w:t xml:space="preserve">Call Alison Fisher on 023 8051 6024 (to see if </w:t>
      </w:r>
      <w:r w:rsidR="00CE7FBE">
        <w:rPr>
          <w:rFonts w:ascii="Tahoma" w:hAnsi="Tahoma" w:cs="Tahoma"/>
          <w:sz w:val="28"/>
          <w:szCs w:val="28"/>
          <w:shd w:val="clear" w:color="auto" w:fill="FFFFFF"/>
        </w:rPr>
        <w:t xml:space="preserve">there is a place available for you) </w:t>
      </w:r>
    </w:p>
    <w:bookmarkEnd w:id="12"/>
    <w:p w14:paraId="4B5F1E80" w14:textId="77777777" w:rsidR="00B818F7" w:rsidRPr="00B818F7" w:rsidRDefault="00B818F7" w:rsidP="00385A83">
      <w:pPr>
        <w:spacing w:after="0" w:line="240" w:lineRule="auto"/>
        <w:rPr>
          <w:rFonts w:ascii="Tahoma" w:hAnsi="Tahoma" w:cs="Tahoma"/>
          <w:sz w:val="8"/>
          <w:szCs w:val="8"/>
        </w:rPr>
      </w:pPr>
    </w:p>
    <w:p w14:paraId="4415AFD8" w14:textId="476D5BB7" w:rsidR="00B818F7" w:rsidRDefault="00794114" w:rsidP="00B818F7">
      <w:pPr>
        <w:shd w:val="clear" w:color="auto" w:fill="FFFFFF" w:themeFill="background1"/>
        <w:spacing w:after="0" w:line="240" w:lineRule="auto"/>
        <w:rPr>
          <w:rFonts w:ascii="Tahoma" w:hAnsi="Tahoma" w:cs="Tahoma"/>
          <w:sz w:val="28"/>
          <w:szCs w:val="28"/>
        </w:rPr>
      </w:pPr>
      <w:r w:rsidRPr="00B818F7">
        <w:rPr>
          <w:rFonts w:ascii="Tahoma" w:hAnsi="Tahoma" w:cs="Tahoma"/>
          <w:b/>
          <w:bCs/>
          <w:color w:val="EE0000"/>
          <w:sz w:val="28"/>
          <w:szCs w:val="28"/>
        </w:rPr>
        <w:t>Memory Cafe</w:t>
      </w:r>
      <w:r w:rsidR="00B818F7" w:rsidRPr="00B818F7">
        <w:rPr>
          <w:rFonts w:ascii="Tahoma" w:hAnsi="Tahoma" w:cs="Tahoma"/>
          <w:b/>
          <w:bCs/>
          <w:color w:val="EE0000"/>
          <w:sz w:val="28"/>
          <w:szCs w:val="28"/>
        </w:rPr>
        <w:t xml:space="preserve">s </w:t>
      </w:r>
      <w:r w:rsidR="00B818F7" w:rsidRPr="00037704">
        <w:rPr>
          <w:rFonts w:ascii="Tahoma" w:hAnsi="Tahoma" w:cs="Tahoma"/>
          <w:sz w:val="28"/>
          <w:szCs w:val="28"/>
        </w:rPr>
        <w:t>Th</w:t>
      </w:r>
      <w:r w:rsidR="00B818F7">
        <w:rPr>
          <w:rFonts w:ascii="Tahoma" w:hAnsi="Tahoma" w:cs="Tahoma"/>
          <w:sz w:val="28"/>
          <w:szCs w:val="28"/>
        </w:rPr>
        <w:t xml:space="preserve">ese are specialised </w:t>
      </w:r>
      <w:r w:rsidR="00B818F7" w:rsidRPr="00037704">
        <w:rPr>
          <w:rFonts w:ascii="Tahoma" w:hAnsi="Tahoma" w:cs="Tahoma"/>
          <w:sz w:val="28"/>
          <w:szCs w:val="28"/>
        </w:rPr>
        <w:t>Café</w:t>
      </w:r>
      <w:r w:rsidR="00F727D8">
        <w:rPr>
          <w:rFonts w:ascii="Tahoma" w:hAnsi="Tahoma" w:cs="Tahoma"/>
          <w:sz w:val="28"/>
          <w:szCs w:val="28"/>
        </w:rPr>
        <w:t>s</w:t>
      </w:r>
      <w:r w:rsidR="00B818F7" w:rsidRPr="00037704">
        <w:rPr>
          <w:rFonts w:ascii="Tahoma" w:hAnsi="Tahoma" w:cs="Tahoma"/>
          <w:sz w:val="28"/>
          <w:szCs w:val="28"/>
        </w:rPr>
        <w:t xml:space="preserve"> </w:t>
      </w:r>
      <w:r w:rsidR="00B818F7">
        <w:rPr>
          <w:rFonts w:ascii="Tahoma" w:hAnsi="Tahoma" w:cs="Tahoma"/>
          <w:sz w:val="28"/>
          <w:szCs w:val="28"/>
        </w:rPr>
        <w:t>which</w:t>
      </w:r>
      <w:r w:rsidR="00B818F7" w:rsidRPr="00037704">
        <w:rPr>
          <w:rFonts w:ascii="Tahoma" w:hAnsi="Tahoma" w:cs="Tahoma"/>
          <w:sz w:val="28"/>
          <w:szCs w:val="28"/>
        </w:rPr>
        <w:t xml:space="preserve"> </w:t>
      </w:r>
      <w:r w:rsidR="00B818F7">
        <w:rPr>
          <w:rFonts w:ascii="Tahoma" w:hAnsi="Tahoma" w:cs="Tahoma"/>
          <w:sz w:val="28"/>
          <w:szCs w:val="28"/>
        </w:rPr>
        <w:t xml:space="preserve">have </w:t>
      </w:r>
      <w:r w:rsidR="00B818F7" w:rsidRPr="00037704">
        <w:rPr>
          <w:rFonts w:ascii="Tahoma" w:hAnsi="Tahoma" w:cs="Tahoma"/>
          <w:sz w:val="28"/>
          <w:szCs w:val="28"/>
        </w:rPr>
        <w:t xml:space="preserve">been created for people living with memory loss, or dementia, &amp; their carers to meet regularly with other people in similar situations. Some weeks there is a guest speaker.  They include gentle exercises, reminiscence, </w:t>
      </w:r>
      <w:r w:rsidR="00B818F7" w:rsidRPr="00037704">
        <w:rPr>
          <w:rFonts w:ascii="Tahoma" w:hAnsi="Tahoma" w:cs="Tahoma"/>
          <w:sz w:val="28"/>
          <w:szCs w:val="28"/>
        </w:rPr>
        <w:t>games,</w:t>
      </w:r>
      <w:r w:rsidR="00B818F7" w:rsidRPr="00037704">
        <w:rPr>
          <w:rFonts w:ascii="Tahoma" w:hAnsi="Tahoma" w:cs="Tahoma"/>
          <w:sz w:val="28"/>
          <w:szCs w:val="28"/>
        </w:rPr>
        <w:t xml:space="preserve"> and quizzes. </w:t>
      </w:r>
      <w:r w:rsidR="00B818F7">
        <w:rPr>
          <w:rFonts w:ascii="Tahoma" w:hAnsi="Tahoma" w:cs="Tahoma"/>
          <w:sz w:val="28"/>
          <w:szCs w:val="28"/>
        </w:rPr>
        <w:t>Free r</w:t>
      </w:r>
      <w:r w:rsidR="00B818F7" w:rsidRPr="00037704">
        <w:rPr>
          <w:rFonts w:ascii="Tahoma" w:hAnsi="Tahoma" w:cs="Tahoma"/>
          <w:sz w:val="28"/>
          <w:szCs w:val="28"/>
        </w:rPr>
        <w:t xml:space="preserve">efreshments </w:t>
      </w:r>
      <w:r w:rsidR="00B818F7">
        <w:rPr>
          <w:rFonts w:ascii="Tahoma" w:hAnsi="Tahoma" w:cs="Tahoma"/>
          <w:sz w:val="28"/>
          <w:szCs w:val="28"/>
        </w:rPr>
        <w:t xml:space="preserve">are </w:t>
      </w:r>
      <w:r w:rsidR="00B818F7" w:rsidRPr="00037704">
        <w:rPr>
          <w:rFonts w:ascii="Tahoma" w:hAnsi="Tahoma" w:cs="Tahoma"/>
          <w:sz w:val="28"/>
          <w:szCs w:val="28"/>
        </w:rPr>
        <w:t>provided</w:t>
      </w:r>
    </w:p>
    <w:p w14:paraId="5033451E" w14:textId="7DB8CD5B" w:rsidR="00E71EDB" w:rsidRPr="00037704" w:rsidRDefault="00E71EDB" w:rsidP="00B818F7">
      <w:pPr>
        <w:shd w:val="clear" w:color="auto" w:fill="FFFFFF" w:themeFill="background1"/>
        <w:spacing w:after="0" w:line="240" w:lineRule="auto"/>
        <w:rPr>
          <w:rFonts w:ascii="Tahoma" w:hAnsi="Tahoma" w:cs="Tahoma"/>
          <w:sz w:val="28"/>
          <w:szCs w:val="28"/>
        </w:rPr>
      </w:pPr>
      <w:r>
        <w:rPr>
          <w:rFonts w:ascii="Tahoma" w:hAnsi="Tahoma" w:cs="Tahoma"/>
          <w:sz w:val="28"/>
          <w:szCs w:val="28"/>
        </w:rPr>
        <w:t xml:space="preserve">Sessions are run with support from Caraway, Admiral Nurseries &amp; Social Prescribers </w:t>
      </w:r>
    </w:p>
    <w:p w14:paraId="77E2EBEF" w14:textId="77777777" w:rsidR="00385A83" w:rsidRPr="00037704" w:rsidRDefault="00385A83" w:rsidP="00385A83">
      <w:pPr>
        <w:spacing w:after="0" w:line="240" w:lineRule="auto"/>
        <w:rPr>
          <w:rFonts w:ascii="Tahoma" w:hAnsi="Tahoma" w:cs="Tahoma"/>
          <w:sz w:val="8"/>
          <w:szCs w:val="8"/>
        </w:rPr>
      </w:pPr>
    </w:p>
    <w:p w14:paraId="57822D2E" w14:textId="261839C3" w:rsidR="00385A83" w:rsidRPr="005822F0" w:rsidRDefault="00385A83" w:rsidP="00385A83">
      <w:pPr>
        <w:jc w:val="center"/>
        <w:rPr>
          <w:rFonts w:ascii="Tahoma" w:eastAsia="Times New Roman" w:hAnsi="Tahoma" w:cs="Tahoma"/>
          <w:sz w:val="26"/>
          <w:szCs w:val="26"/>
          <w:lang w:eastAsia="en-GB"/>
        </w:rPr>
      </w:pPr>
      <w:r>
        <w:rPr>
          <w:noProof/>
        </w:rPr>
        <mc:AlternateContent>
          <mc:Choice Requires="wps">
            <w:drawing>
              <wp:anchor distT="0" distB="0" distL="114300" distR="114300" simplePos="0" relativeHeight="251659264" behindDoc="0" locked="0" layoutInCell="1" allowOverlap="1" wp14:anchorId="25221AF8" wp14:editId="7F2769F1">
                <wp:simplePos x="0" y="0"/>
                <wp:positionH relativeFrom="margin">
                  <wp:align>left</wp:align>
                </wp:positionH>
                <wp:positionV relativeFrom="paragraph">
                  <wp:posOffset>11430</wp:posOffset>
                </wp:positionV>
                <wp:extent cx="6515100" cy="323850"/>
                <wp:effectExtent l="0" t="0" r="0" b="0"/>
                <wp:wrapNone/>
                <wp:docPr id="149944110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15100" cy="323850"/>
                        </a:xfrm>
                        <a:prstGeom prst="rect">
                          <a:avLst/>
                        </a:prstGeom>
                        <a:solidFill>
                          <a:srgbClr val="FFC000"/>
                        </a:solidFill>
                        <a:ln w="6350">
                          <a:solidFill>
                            <a:prstClr val="black"/>
                          </a:solidFill>
                        </a:ln>
                      </wps:spPr>
                      <wps:txbx>
                        <w:txbxContent>
                          <w:p w14:paraId="19DD003E" w14:textId="77777777" w:rsidR="00385A83" w:rsidRPr="008A226F" w:rsidRDefault="00385A83" w:rsidP="00385A83">
                            <w:pPr>
                              <w:jc w:val="center"/>
                              <w:rPr>
                                <w:rFonts w:ascii="Tahoma" w:hAnsi="Tahoma" w:cs="Tahoma"/>
                                <w:b/>
                                <w:bCs/>
                                <w:color w:val="FFFFFF" w:themeColor="background1"/>
                                <w:sz w:val="28"/>
                                <w:szCs w:val="28"/>
                              </w:rPr>
                            </w:pPr>
                            <w:r w:rsidRPr="008A226F">
                              <w:rPr>
                                <w:rFonts w:ascii="Tahoma" w:hAnsi="Tahoma" w:cs="Tahoma"/>
                                <w:b/>
                                <w:bCs/>
                                <w:color w:val="FFFFFF" w:themeColor="background1"/>
                                <w:sz w:val="28"/>
                                <w:szCs w:val="28"/>
                              </w:rPr>
                              <w:t>Mondays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5221AF8" id="Text Box 13" o:spid="_x0000_s1030" type="#_x0000_t202" style="position:absolute;left:0;text-align:left;margin-left:0;margin-top:.9pt;width:513pt;height:25.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" fillcolor="#ffc000" strokeweight=".5pt">
                <v:path arrowok="t"/>
                <v:textbox>
                  <w:txbxContent>
                    <w:p w14:paraId="19DD003E" w14:textId="77777777" w:rsidR="00385A83" w:rsidRPr="008A226F" w:rsidRDefault="00385A83" w:rsidP="00385A83">
                      <w:pPr>
                        <w:jc w:val="center"/>
                        <w:rPr>
                          <w:rFonts w:ascii="Tahoma" w:hAnsi="Tahoma" w:cs="Tahoma"/>
                          <w:b/>
                          <w:bCs/>
                          <w:color w:val="FFFFFF" w:themeColor="background1"/>
                          <w:sz w:val="28"/>
                          <w:szCs w:val="28"/>
                        </w:rPr>
                      </w:pPr>
                      <w:r w:rsidRPr="008A226F">
                        <w:rPr>
                          <w:rFonts w:ascii="Tahoma" w:hAnsi="Tahoma" w:cs="Tahoma"/>
                          <w:b/>
                          <w:bCs/>
                          <w:color w:val="FFFFFF" w:themeColor="background1"/>
                          <w:sz w:val="28"/>
                          <w:szCs w:val="28"/>
                        </w:rPr>
                        <w:t>Mondays</w:t>
                      </w:r>
                    </w:p>
                  </w:txbxContent>
                </v:textbox>
                <w10:wrap anchorx="margin"/>
              </v:shape>
            </w:pict>
          </mc:Fallback>
        </mc:AlternateContent>
      </w:r>
    </w:p>
    <w:p w14:paraId="380C1334" w14:textId="77777777" w:rsidR="00385A83" w:rsidRPr="00037704" w:rsidRDefault="00385A83" w:rsidP="00385A83">
      <w:pPr>
        <w:spacing w:after="0" w:line="240" w:lineRule="auto"/>
        <w:rPr>
          <w:rFonts w:ascii="Tahoma" w:hAnsi="Tahoma" w:cs="Tahoma"/>
          <w:b/>
          <w:bCs/>
          <w:color w:val="FF0000"/>
          <w:sz w:val="8"/>
          <w:szCs w:val="8"/>
        </w:rPr>
      </w:pPr>
    </w:p>
    <w:p w14:paraId="4DEBB85B" w14:textId="77777777" w:rsidR="00505454" w:rsidRPr="00505454" w:rsidRDefault="00505454" w:rsidP="00505454">
      <w:pPr>
        <w:spacing w:after="0" w:line="240" w:lineRule="auto"/>
        <w:rPr>
          <w:rFonts w:ascii="Tahoma" w:hAnsi="Tahoma" w:cs="Tahoma"/>
          <w:sz w:val="8"/>
          <w:szCs w:val="8"/>
        </w:rPr>
      </w:pPr>
    </w:p>
    <w:p w14:paraId="42499565" w14:textId="77777777" w:rsidR="00385A83" w:rsidRPr="00037704" w:rsidRDefault="00385A83" w:rsidP="00385A83">
      <w:pPr>
        <w:spacing w:after="0" w:line="240" w:lineRule="auto"/>
        <w:rPr>
          <w:rFonts w:ascii="Tahoma" w:hAnsi="Tahoma" w:cs="Tahoma"/>
          <w:sz w:val="28"/>
          <w:szCs w:val="28"/>
        </w:rPr>
      </w:pPr>
      <w:r w:rsidRPr="00037704">
        <w:rPr>
          <w:rFonts w:ascii="Tahoma" w:hAnsi="Tahoma" w:cs="Tahoma"/>
          <w:b/>
          <w:bCs/>
          <w:color w:val="FF0000"/>
          <w:sz w:val="28"/>
          <w:szCs w:val="28"/>
        </w:rPr>
        <w:t xml:space="preserve">Shirley Memory Café at </w:t>
      </w:r>
      <w:r w:rsidRPr="00037704">
        <w:rPr>
          <w:rFonts w:ascii="Tahoma" w:hAnsi="Tahoma" w:cs="Tahoma"/>
          <w:sz w:val="28"/>
          <w:szCs w:val="28"/>
        </w:rPr>
        <w:t>Make &amp; Brew Memory Café</w:t>
      </w:r>
      <w:r w:rsidRPr="00037704">
        <w:rPr>
          <w:rFonts w:ascii="Tahoma" w:hAnsi="Tahoma" w:cs="Tahoma"/>
          <w:b/>
          <w:bCs/>
          <w:sz w:val="28"/>
          <w:szCs w:val="28"/>
        </w:rPr>
        <w:t xml:space="preserve"> </w:t>
      </w:r>
      <w:r w:rsidRPr="00037704">
        <w:rPr>
          <w:rFonts w:ascii="Tahoma" w:hAnsi="Tahoma" w:cs="Tahoma"/>
          <w:sz w:val="28"/>
          <w:szCs w:val="28"/>
        </w:rPr>
        <w:t xml:space="preserve">at St James Rd </w:t>
      </w:r>
      <w:r w:rsidRPr="00037704">
        <w:rPr>
          <w:rFonts w:ascii="Tahoma" w:hAnsi="Tahoma" w:cs="Tahoma"/>
          <w:b/>
          <w:bCs/>
          <w:sz w:val="28"/>
          <w:szCs w:val="28"/>
        </w:rPr>
        <w:t>SO15 5HE</w:t>
      </w:r>
      <w:r w:rsidRPr="00037704">
        <w:rPr>
          <w:rFonts w:ascii="Tahoma" w:hAnsi="Tahoma" w:cs="Tahoma"/>
          <w:sz w:val="28"/>
          <w:szCs w:val="28"/>
        </w:rPr>
        <w:t xml:space="preserve"> </w:t>
      </w:r>
    </w:p>
    <w:p w14:paraId="1BF525ED" w14:textId="77777777" w:rsidR="00385A83" w:rsidRPr="00037704" w:rsidRDefault="00385A83" w:rsidP="00385A83">
      <w:pPr>
        <w:spacing w:after="0" w:line="240" w:lineRule="auto"/>
        <w:rPr>
          <w:rFonts w:ascii="Tahoma" w:hAnsi="Tahoma" w:cs="Tahoma"/>
          <w:sz w:val="28"/>
          <w:szCs w:val="28"/>
        </w:rPr>
      </w:pPr>
      <w:r w:rsidRPr="00037704">
        <w:rPr>
          <w:rFonts w:ascii="Tahoma" w:hAnsi="Tahoma" w:cs="Tahoma"/>
          <w:sz w:val="28"/>
          <w:szCs w:val="28"/>
        </w:rPr>
        <w:t xml:space="preserve">2pm-4pm on </w:t>
      </w:r>
      <w:r w:rsidRPr="00037704">
        <w:rPr>
          <w:rFonts w:ascii="Tahoma" w:hAnsi="Tahoma" w:cs="Tahoma"/>
          <w:color w:val="FF0000"/>
          <w:sz w:val="28"/>
          <w:szCs w:val="28"/>
        </w:rPr>
        <w:t xml:space="preserve">3rd Monday </w:t>
      </w:r>
      <w:r w:rsidRPr="00037704">
        <w:rPr>
          <w:rFonts w:ascii="Tahoma" w:hAnsi="Tahoma" w:cs="Tahoma"/>
          <w:sz w:val="28"/>
          <w:szCs w:val="28"/>
        </w:rPr>
        <w:t xml:space="preserve">of each month </w:t>
      </w:r>
    </w:p>
    <w:p w14:paraId="26BCAD98" w14:textId="77777777" w:rsidR="00385A83" w:rsidRDefault="00385A83" w:rsidP="00385A83">
      <w:pPr>
        <w:spacing w:after="0" w:line="240" w:lineRule="auto"/>
        <w:rPr>
          <w:rFonts w:ascii="Tahoma" w:hAnsi="Tahoma" w:cs="Tahoma"/>
          <w:sz w:val="28"/>
          <w:szCs w:val="28"/>
        </w:rPr>
      </w:pPr>
      <w:r w:rsidRPr="00037704">
        <w:rPr>
          <w:rFonts w:ascii="Tahoma" w:hAnsi="Tahoma" w:cs="Tahoma"/>
          <w:sz w:val="28"/>
          <w:szCs w:val="28"/>
        </w:rPr>
        <w:t>Contact:  Liz on 07789 501249</w:t>
      </w:r>
    </w:p>
    <w:p w14:paraId="0660F21B" w14:textId="77777777" w:rsidR="00197082" w:rsidRPr="00D2192C" w:rsidRDefault="00197082" w:rsidP="00385A83">
      <w:pPr>
        <w:spacing w:after="0" w:line="240" w:lineRule="auto"/>
        <w:rPr>
          <w:rFonts w:ascii="Tahoma" w:hAnsi="Tahoma" w:cs="Tahoma"/>
          <w:sz w:val="8"/>
          <w:szCs w:val="8"/>
        </w:rPr>
      </w:pPr>
    </w:p>
    <w:p w14:paraId="0EAB5A10" w14:textId="779CBF1D" w:rsidR="00197082" w:rsidRDefault="00197082" w:rsidP="00385A83">
      <w:pPr>
        <w:spacing w:after="0" w:line="240" w:lineRule="auto"/>
        <w:rPr>
          <w:rFonts w:ascii="Tahoma" w:hAnsi="Tahoma" w:cs="Tahoma"/>
          <w:sz w:val="28"/>
          <w:szCs w:val="28"/>
        </w:rPr>
      </w:pPr>
      <w:r w:rsidRPr="00D2192C">
        <w:rPr>
          <w:rFonts w:ascii="Tahoma" w:hAnsi="Tahoma" w:cs="Tahoma"/>
          <w:b/>
          <w:bCs/>
          <w:color w:val="EE0000"/>
          <w:sz w:val="28"/>
          <w:szCs w:val="28"/>
        </w:rPr>
        <w:t xml:space="preserve">Memory </w:t>
      </w:r>
      <w:r w:rsidR="00BF60D1" w:rsidRPr="00D2192C">
        <w:rPr>
          <w:rFonts w:ascii="Tahoma" w:hAnsi="Tahoma" w:cs="Tahoma"/>
          <w:b/>
          <w:bCs/>
          <w:color w:val="EE0000"/>
          <w:sz w:val="28"/>
          <w:szCs w:val="28"/>
        </w:rPr>
        <w:t>Café</w:t>
      </w:r>
      <w:r w:rsidR="00BF60D1" w:rsidRPr="00D2192C">
        <w:rPr>
          <w:rFonts w:ascii="Tahoma" w:hAnsi="Tahoma" w:cs="Tahoma"/>
          <w:color w:val="EE0000"/>
          <w:sz w:val="28"/>
          <w:szCs w:val="28"/>
        </w:rPr>
        <w:t xml:space="preserve"> </w:t>
      </w:r>
      <w:r w:rsidR="00BF60D1">
        <w:rPr>
          <w:rFonts w:ascii="Tahoma" w:hAnsi="Tahoma" w:cs="Tahoma"/>
          <w:sz w:val="28"/>
          <w:szCs w:val="28"/>
        </w:rPr>
        <w:t>(Caraway) at Townhill Farm Community Centre, Wessex Rd</w:t>
      </w:r>
      <w:r w:rsidR="00D2192C">
        <w:rPr>
          <w:rFonts w:ascii="Tahoma" w:hAnsi="Tahoma" w:cs="Tahoma"/>
          <w:sz w:val="28"/>
          <w:szCs w:val="28"/>
        </w:rPr>
        <w:t>, Townhill Park, SO18 3RA</w:t>
      </w:r>
      <w:r w:rsidR="00A355BE">
        <w:rPr>
          <w:rFonts w:ascii="Tahoma" w:hAnsi="Tahoma" w:cs="Tahoma"/>
          <w:sz w:val="28"/>
          <w:szCs w:val="28"/>
        </w:rPr>
        <w:t xml:space="preserve">.  On the </w:t>
      </w:r>
      <w:r w:rsidR="00A355BE" w:rsidRPr="00FF207E">
        <w:rPr>
          <w:rFonts w:ascii="Tahoma" w:hAnsi="Tahoma" w:cs="Tahoma"/>
          <w:color w:val="EE0000"/>
          <w:sz w:val="28"/>
          <w:szCs w:val="28"/>
        </w:rPr>
        <w:t>3</w:t>
      </w:r>
      <w:r w:rsidR="00A355BE" w:rsidRPr="00FF207E">
        <w:rPr>
          <w:rFonts w:ascii="Tahoma" w:hAnsi="Tahoma" w:cs="Tahoma"/>
          <w:color w:val="EE0000"/>
          <w:sz w:val="28"/>
          <w:szCs w:val="28"/>
          <w:vertAlign w:val="superscript"/>
        </w:rPr>
        <w:t>rd</w:t>
      </w:r>
      <w:r w:rsidR="00A355BE" w:rsidRPr="00FF207E">
        <w:rPr>
          <w:rFonts w:ascii="Tahoma" w:hAnsi="Tahoma" w:cs="Tahoma"/>
          <w:color w:val="EE0000"/>
          <w:sz w:val="28"/>
          <w:szCs w:val="28"/>
        </w:rPr>
        <w:t xml:space="preserve"> Monday </w:t>
      </w:r>
      <w:r w:rsidR="00A355BE">
        <w:rPr>
          <w:rFonts w:ascii="Tahoma" w:hAnsi="Tahoma" w:cs="Tahoma"/>
          <w:sz w:val="28"/>
          <w:szCs w:val="28"/>
        </w:rPr>
        <w:t>from 1</w:t>
      </w:r>
      <w:r w:rsidR="00FF207E">
        <w:rPr>
          <w:rFonts w:ascii="Tahoma" w:hAnsi="Tahoma" w:cs="Tahoma"/>
          <w:sz w:val="28"/>
          <w:szCs w:val="28"/>
        </w:rPr>
        <w:t xml:space="preserve"> pm to 3 pm.</w:t>
      </w:r>
    </w:p>
    <w:p w14:paraId="39ABF899" w14:textId="57C5227F" w:rsidR="003A39DB" w:rsidRPr="00037704" w:rsidRDefault="003A39DB" w:rsidP="00385A83">
      <w:pPr>
        <w:spacing w:after="0" w:line="240" w:lineRule="auto"/>
        <w:rPr>
          <w:rFonts w:ascii="Tahoma" w:hAnsi="Tahoma" w:cs="Tahoma"/>
          <w:sz w:val="28"/>
          <w:szCs w:val="28"/>
        </w:rPr>
      </w:pPr>
      <w:r>
        <w:rPr>
          <w:rFonts w:ascii="Tahoma" w:hAnsi="Tahoma" w:cs="Tahoma"/>
          <w:sz w:val="28"/>
          <w:szCs w:val="28"/>
        </w:rPr>
        <w:t xml:space="preserve">Contact: 07535 </w:t>
      </w:r>
      <w:r w:rsidR="00AD773C">
        <w:rPr>
          <w:rFonts w:ascii="Tahoma" w:hAnsi="Tahoma" w:cs="Tahoma"/>
          <w:sz w:val="28"/>
          <w:szCs w:val="28"/>
        </w:rPr>
        <w:t>164 014</w:t>
      </w:r>
    </w:p>
    <w:p w14:paraId="08257170" w14:textId="77777777" w:rsidR="00385A83" w:rsidRPr="00037704" w:rsidRDefault="00385A83" w:rsidP="00385A83">
      <w:pPr>
        <w:spacing w:after="0" w:line="240" w:lineRule="auto"/>
        <w:rPr>
          <w:rFonts w:ascii="Tahoma" w:hAnsi="Tahoma" w:cs="Tahoma"/>
          <w:sz w:val="8"/>
          <w:szCs w:val="8"/>
        </w:rPr>
      </w:pPr>
    </w:p>
    <w:p w14:paraId="1F7D7BD4" w14:textId="77777777" w:rsidR="00385A83" w:rsidRPr="00037704" w:rsidRDefault="00385A83" w:rsidP="00385A83">
      <w:pPr>
        <w:spacing w:after="0" w:line="240" w:lineRule="auto"/>
        <w:rPr>
          <w:rFonts w:ascii="Tahoma" w:hAnsi="Tahoma" w:cs="Tahoma"/>
          <w:b/>
          <w:bCs/>
          <w:color w:val="FF0000"/>
          <w:sz w:val="28"/>
          <w:szCs w:val="28"/>
        </w:rPr>
      </w:pPr>
      <w:bookmarkStart w:id="17" w:name="_Hlk124584427"/>
      <w:r w:rsidRPr="00037704">
        <w:rPr>
          <w:rFonts w:ascii="Tahoma" w:hAnsi="Tahoma" w:cs="Tahoma"/>
          <w:b/>
          <w:bCs/>
          <w:color w:val="FF0000"/>
          <w:sz w:val="28"/>
          <w:szCs w:val="28"/>
        </w:rPr>
        <w:t xml:space="preserve">Gardening for Dementia </w:t>
      </w:r>
    </w:p>
    <w:p w14:paraId="2C0438F4" w14:textId="2B1221BF" w:rsidR="00385A83" w:rsidRPr="00037704" w:rsidRDefault="00385A83" w:rsidP="00385A83">
      <w:pPr>
        <w:spacing w:after="0" w:line="240" w:lineRule="auto"/>
        <w:rPr>
          <w:rFonts w:ascii="Tahoma" w:hAnsi="Tahoma" w:cs="Tahoma"/>
          <w:sz w:val="28"/>
          <w:szCs w:val="28"/>
        </w:rPr>
      </w:pPr>
      <w:r w:rsidRPr="00037704">
        <w:rPr>
          <w:rFonts w:ascii="Tahoma" w:hAnsi="Tahoma" w:cs="Tahoma"/>
          <w:sz w:val="28"/>
          <w:szCs w:val="28"/>
        </w:rPr>
        <w:t xml:space="preserve">Mayfield </w:t>
      </w:r>
      <w:r w:rsidR="00A9766B">
        <w:rPr>
          <w:rFonts w:ascii="Tahoma" w:hAnsi="Tahoma" w:cs="Tahoma"/>
          <w:sz w:val="28"/>
          <w:szCs w:val="28"/>
        </w:rPr>
        <w:t>Garden Centre</w:t>
      </w:r>
      <w:r w:rsidRPr="00037704">
        <w:rPr>
          <w:rFonts w:ascii="Tahoma" w:hAnsi="Tahoma" w:cs="Tahoma"/>
          <w:sz w:val="28"/>
          <w:szCs w:val="28"/>
        </w:rPr>
        <w:t xml:space="preserve">, Mayfield Park, Weston Lane, </w:t>
      </w:r>
      <w:r w:rsidRPr="00037704">
        <w:rPr>
          <w:rFonts w:ascii="Tahoma" w:hAnsi="Tahoma" w:cs="Tahoma"/>
          <w:b/>
          <w:bCs/>
          <w:sz w:val="28"/>
          <w:szCs w:val="28"/>
        </w:rPr>
        <w:t>SO19 9HL</w:t>
      </w:r>
    </w:p>
    <w:p w14:paraId="4157F554" w14:textId="08CAB85C" w:rsidR="00385A83" w:rsidRPr="00037704" w:rsidRDefault="00385A83" w:rsidP="00385A83">
      <w:pPr>
        <w:spacing w:after="0" w:line="240" w:lineRule="auto"/>
        <w:rPr>
          <w:rFonts w:ascii="Tahoma" w:hAnsi="Tahoma" w:cs="Tahoma"/>
          <w:sz w:val="28"/>
          <w:szCs w:val="28"/>
        </w:rPr>
      </w:pPr>
      <w:r w:rsidRPr="00037704">
        <w:rPr>
          <w:rFonts w:ascii="Tahoma" w:hAnsi="Tahoma" w:cs="Tahoma"/>
          <w:sz w:val="28"/>
          <w:szCs w:val="28"/>
        </w:rPr>
        <w:t>Mondays 1.00pm – 3.00 pm</w:t>
      </w:r>
      <w:r w:rsidR="009B5D63">
        <w:rPr>
          <w:rFonts w:ascii="Tahoma" w:hAnsi="Tahoma" w:cs="Tahoma"/>
          <w:sz w:val="28"/>
          <w:szCs w:val="28"/>
        </w:rPr>
        <w:t xml:space="preserve">. </w:t>
      </w:r>
      <w:r w:rsidRPr="00037704">
        <w:rPr>
          <w:rFonts w:ascii="Tahoma" w:hAnsi="Tahoma" w:cs="Tahoma"/>
          <w:sz w:val="28"/>
          <w:szCs w:val="28"/>
        </w:rPr>
        <w:t>Mayfield Nurseries provides a safe and supportive environment for people with Dementia to build confidence and develop new skills through a fun and caring approach to gardening.  If you require specialist 1:1 support to comfortable enjoy Mayfield’s Services, you are welcome to bring a carer or loved one</w:t>
      </w:r>
    </w:p>
    <w:p w14:paraId="666B704E" w14:textId="49DC79B5" w:rsidR="00385A83" w:rsidRPr="00037704" w:rsidRDefault="00385A83" w:rsidP="00385A83">
      <w:pPr>
        <w:spacing w:after="0" w:line="240" w:lineRule="auto"/>
        <w:rPr>
          <w:rFonts w:ascii="Tahoma" w:hAnsi="Tahoma" w:cs="Tahoma"/>
          <w:sz w:val="28"/>
          <w:szCs w:val="28"/>
        </w:rPr>
      </w:pPr>
      <w:r w:rsidRPr="00037704">
        <w:rPr>
          <w:rFonts w:ascii="Tahoma" w:hAnsi="Tahoma" w:cs="Tahoma"/>
          <w:sz w:val="28"/>
          <w:szCs w:val="28"/>
        </w:rPr>
        <w:t>Contact: 023 8044 7743</w:t>
      </w:r>
    </w:p>
    <w:p w14:paraId="4755118F" w14:textId="77777777" w:rsidR="00385A83" w:rsidRPr="00037704" w:rsidRDefault="00385A83" w:rsidP="00385A83">
      <w:pPr>
        <w:spacing w:after="0" w:line="240" w:lineRule="auto"/>
        <w:rPr>
          <w:rFonts w:ascii="Tahoma" w:hAnsi="Tahoma" w:cs="Tahoma"/>
          <w:sz w:val="8"/>
          <w:szCs w:val="8"/>
        </w:rPr>
      </w:pPr>
      <w:bookmarkStart w:id="18" w:name="_Hlk124584667"/>
      <w:bookmarkEnd w:id="17"/>
    </w:p>
    <w:p w14:paraId="258F87F9" w14:textId="77777777" w:rsidR="00385A83" w:rsidRPr="00037704" w:rsidRDefault="00385A83" w:rsidP="00385A83">
      <w:pPr>
        <w:spacing w:after="0" w:line="240" w:lineRule="auto"/>
        <w:rPr>
          <w:rFonts w:ascii="Tahoma" w:hAnsi="Tahoma" w:cs="Tahoma"/>
          <w:sz w:val="28"/>
          <w:szCs w:val="28"/>
        </w:rPr>
      </w:pPr>
      <w:r w:rsidRPr="00037704">
        <w:rPr>
          <w:rFonts w:ascii="Tahoma" w:hAnsi="Tahoma" w:cs="Tahoma"/>
          <w:b/>
          <w:bCs/>
          <w:color w:val="FF0000"/>
          <w:sz w:val="28"/>
          <w:szCs w:val="28"/>
        </w:rPr>
        <w:lastRenderedPageBreak/>
        <w:t xml:space="preserve">Sholing Memory Café at </w:t>
      </w:r>
      <w:r w:rsidRPr="00037704">
        <w:rPr>
          <w:rFonts w:ascii="Tahoma" w:hAnsi="Tahoma" w:cs="Tahoma"/>
          <w:sz w:val="28"/>
          <w:szCs w:val="28"/>
        </w:rPr>
        <w:t>St Marys Church, St Monica Road, Sholing, SO19 8ES</w:t>
      </w:r>
    </w:p>
    <w:p w14:paraId="0E6019F3" w14:textId="77777777" w:rsidR="00385A83" w:rsidRPr="00037704" w:rsidRDefault="00385A83" w:rsidP="00385A83">
      <w:pPr>
        <w:spacing w:after="0" w:line="240" w:lineRule="auto"/>
        <w:rPr>
          <w:rFonts w:ascii="Tahoma" w:hAnsi="Tahoma" w:cs="Tahoma"/>
          <w:sz w:val="28"/>
          <w:szCs w:val="28"/>
        </w:rPr>
      </w:pPr>
      <w:r w:rsidRPr="00037704">
        <w:rPr>
          <w:rFonts w:ascii="Tahoma" w:hAnsi="Tahoma" w:cs="Tahoma"/>
          <w:color w:val="FF0000"/>
          <w:sz w:val="28"/>
          <w:szCs w:val="28"/>
        </w:rPr>
        <w:t>On the 4th Monday of each month f</w:t>
      </w:r>
      <w:r w:rsidRPr="00037704">
        <w:rPr>
          <w:rFonts w:ascii="Tahoma" w:hAnsi="Tahoma" w:cs="Tahoma"/>
          <w:sz w:val="28"/>
          <w:szCs w:val="28"/>
        </w:rPr>
        <w:t>rom 1pm until 3pm</w:t>
      </w:r>
    </w:p>
    <w:p w14:paraId="17D0457D" w14:textId="77777777" w:rsidR="00385A83" w:rsidRDefault="00385A83" w:rsidP="00385A83">
      <w:pPr>
        <w:spacing w:after="0" w:line="240" w:lineRule="auto"/>
        <w:rPr>
          <w:rFonts w:ascii="Tahoma" w:hAnsi="Tahoma" w:cs="Tahoma"/>
          <w:sz w:val="28"/>
          <w:szCs w:val="28"/>
        </w:rPr>
      </w:pPr>
      <w:r w:rsidRPr="00037704">
        <w:rPr>
          <w:rFonts w:ascii="Tahoma" w:hAnsi="Tahoma" w:cs="Tahoma"/>
          <w:sz w:val="28"/>
          <w:szCs w:val="28"/>
        </w:rPr>
        <w:t>Contact:  07535 164014 or 02380 425406.</w:t>
      </w:r>
    </w:p>
    <w:p w14:paraId="43537DC3" w14:textId="77777777" w:rsidR="00875356" w:rsidRPr="00875356" w:rsidRDefault="00875356" w:rsidP="00385A83">
      <w:pPr>
        <w:spacing w:after="0" w:line="240" w:lineRule="auto"/>
        <w:rPr>
          <w:rFonts w:ascii="Tahoma" w:hAnsi="Tahoma" w:cs="Tahoma"/>
          <w:sz w:val="8"/>
          <w:szCs w:val="8"/>
        </w:rPr>
      </w:pPr>
    </w:p>
    <w:p w14:paraId="63B966EA" w14:textId="578A9224" w:rsidR="00875356" w:rsidRPr="00037704" w:rsidRDefault="00875356" w:rsidP="00875356">
      <w:pPr>
        <w:spacing w:after="0" w:line="240" w:lineRule="auto"/>
        <w:rPr>
          <w:rFonts w:ascii="Tahoma" w:hAnsi="Tahoma" w:cs="Tahoma"/>
          <w:b/>
          <w:bCs/>
          <w:sz w:val="28"/>
          <w:szCs w:val="28"/>
        </w:rPr>
      </w:pPr>
      <w:r w:rsidRPr="00037704">
        <w:rPr>
          <w:rFonts w:ascii="Tahoma" w:hAnsi="Tahoma" w:cs="Tahoma"/>
          <w:b/>
          <w:bCs/>
          <w:color w:val="FF0000"/>
          <w:sz w:val="28"/>
          <w:szCs w:val="28"/>
        </w:rPr>
        <w:t>Denys Friendlies</w:t>
      </w:r>
      <w:r w:rsidRPr="00037704">
        <w:rPr>
          <w:rFonts w:ascii="Tahoma" w:hAnsi="Tahoma" w:cs="Tahoma"/>
          <w:sz w:val="28"/>
          <w:szCs w:val="28"/>
        </w:rPr>
        <w:t xml:space="preserve"> at </w:t>
      </w:r>
      <w:r w:rsidR="008F7486">
        <w:rPr>
          <w:rFonts w:ascii="Tahoma" w:hAnsi="Tahoma" w:cs="Tahoma"/>
          <w:sz w:val="28"/>
          <w:szCs w:val="28"/>
        </w:rPr>
        <w:t xml:space="preserve">the Meeting Room, </w:t>
      </w:r>
      <w:r w:rsidRPr="00037704">
        <w:rPr>
          <w:rFonts w:ascii="Tahoma" w:hAnsi="Tahoma" w:cs="Tahoma"/>
          <w:sz w:val="28"/>
          <w:szCs w:val="28"/>
        </w:rPr>
        <w:t xml:space="preserve">St. Denys Church Centre, Dundee Rd, </w:t>
      </w:r>
      <w:r w:rsidRPr="00037704">
        <w:rPr>
          <w:rFonts w:ascii="Tahoma" w:hAnsi="Tahoma" w:cs="Tahoma"/>
          <w:b/>
          <w:bCs/>
          <w:sz w:val="28"/>
          <w:szCs w:val="28"/>
        </w:rPr>
        <w:t>SO17 2ND</w:t>
      </w:r>
    </w:p>
    <w:p w14:paraId="5AADF938" w14:textId="2D0C7C4D" w:rsidR="00875356" w:rsidRPr="00037704" w:rsidRDefault="008F7486" w:rsidP="00875356">
      <w:pPr>
        <w:spacing w:after="0" w:line="240" w:lineRule="auto"/>
        <w:rPr>
          <w:rFonts w:ascii="Tahoma" w:hAnsi="Tahoma" w:cs="Tahoma"/>
          <w:sz w:val="28"/>
          <w:szCs w:val="28"/>
        </w:rPr>
      </w:pPr>
      <w:r>
        <w:rPr>
          <w:rFonts w:ascii="Tahoma" w:hAnsi="Tahoma" w:cs="Tahoma"/>
          <w:sz w:val="28"/>
          <w:szCs w:val="28"/>
        </w:rPr>
        <w:t xml:space="preserve">Every </w:t>
      </w:r>
      <w:r w:rsidR="00875356" w:rsidRPr="00037704">
        <w:rPr>
          <w:rFonts w:ascii="Tahoma" w:hAnsi="Tahoma" w:cs="Tahoma"/>
          <w:sz w:val="28"/>
          <w:szCs w:val="28"/>
        </w:rPr>
        <w:t>Monday 10am-12.00 apart from Bank Holidays.  A fun informal drop in for adults of all ages to meet and socialize located in and around the St Deny's area in the heart of Southampton. Every The mornings feature Games, seated exercise, puzzles, baking, crafts, trips out, conversation and laughs. Welcomes people living with dementia, mental health issues and carers.  Just come along.  Children not able to be accommodated.  Social group for people living with dementia or mental health issues or just seeking company.</w:t>
      </w:r>
      <w:r w:rsidR="000F3B25">
        <w:rPr>
          <w:rFonts w:ascii="Tahoma" w:hAnsi="Tahoma" w:cs="Tahoma"/>
          <w:sz w:val="28"/>
          <w:szCs w:val="28"/>
        </w:rPr>
        <w:t xml:space="preserve"> </w:t>
      </w:r>
      <w:r w:rsidR="008D4412">
        <w:rPr>
          <w:rFonts w:ascii="Tahoma" w:hAnsi="Tahoma" w:cs="Tahoma"/>
          <w:sz w:val="28"/>
          <w:szCs w:val="28"/>
        </w:rPr>
        <w:t xml:space="preserve">There is </w:t>
      </w:r>
      <w:r w:rsidR="000F3B25">
        <w:rPr>
          <w:rFonts w:ascii="Tahoma" w:hAnsi="Tahoma" w:cs="Tahoma"/>
          <w:sz w:val="28"/>
          <w:szCs w:val="28"/>
        </w:rPr>
        <w:t xml:space="preserve">also </w:t>
      </w:r>
      <w:r w:rsidR="008D4412">
        <w:rPr>
          <w:rFonts w:ascii="Tahoma" w:hAnsi="Tahoma" w:cs="Tahoma"/>
          <w:sz w:val="28"/>
          <w:szCs w:val="28"/>
        </w:rPr>
        <w:t xml:space="preserve">a smaller group on Thursdays </w:t>
      </w:r>
      <w:r w:rsidR="00BD4EB0">
        <w:rPr>
          <w:rFonts w:ascii="Tahoma" w:hAnsi="Tahoma" w:cs="Tahoma"/>
          <w:sz w:val="28"/>
          <w:szCs w:val="28"/>
        </w:rPr>
        <w:t>10-12.</w:t>
      </w:r>
    </w:p>
    <w:p w14:paraId="5F3ECDDB" w14:textId="77777777" w:rsidR="00875356" w:rsidRDefault="00875356" w:rsidP="00875356">
      <w:pPr>
        <w:spacing w:after="0" w:line="240" w:lineRule="auto"/>
        <w:rPr>
          <w:rFonts w:ascii="Tahoma" w:hAnsi="Tahoma" w:cs="Tahoma"/>
          <w:sz w:val="28"/>
          <w:szCs w:val="28"/>
        </w:rPr>
      </w:pPr>
      <w:r w:rsidRPr="00037704">
        <w:rPr>
          <w:rFonts w:ascii="Tahoma" w:hAnsi="Tahoma" w:cs="Tahoma"/>
          <w:sz w:val="28"/>
          <w:szCs w:val="28"/>
        </w:rPr>
        <w:t>Contact: Antonia on 07522 646 170</w:t>
      </w:r>
    </w:p>
    <w:p w14:paraId="4E7BDC66" w14:textId="77777777" w:rsidR="00875356" w:rsidRPr="00875356" w:rsidRDefault="00875356" w:rsidP="00385A83">
      <w:pPr>
        <w:spacing w:after="0" w:line="240" w:lineRule="auto"/>
        <w:rPr>
          <w:rFonts w:ascii="Tahoma" w:hAnsi="Tahoma" w:cs="Tahoma"/>
          <w:sz w:val="8"/>
          <w:szCs w:val="8"/>
        </w:rPr>
      </w:pPr>
    </w:p>
    <w:p w14:paraId="5BF1D668" w14:textId="77777777" w:rsidR="00255961" w:rsidRPr="00255961" w:rsidRDefault="00255961" w:rsidP="00385A83">
      <w:pPr>
        <w:spacing w:after="0" w:line="240" w:lineRule="auto"/>
        <w:rPr>
          <w:rFonts w:ascii="Tahoma" w:hAnsi="Tahoma" w:cs="Tahoma"/>
          <w:sz w:val="8"/>
          <w:szCs w:val="8"/>
        </w:rPr>
      </w:pPr>
    </w:p>
    <w:p w14:paraId="216595ED" w14:textId="0F347C8F" w:rsidR="00255961" w:rsidRPr="00037704" w:rsidRDefault="00255961" w:rsidP="00255961">
      <w:pPr>
        <w:spacing w:after="0" w:line="240" w:lineRule="auto"/>
        <w:rPr>
          <w:rFonts w:ascii="Tahoma" w:hAnsi="Tahoma" w:cs="Tahoma"/>
          <w:sz w:val="28"/>
          <w:szCs w:val="28"/>
        </w:rPr>
      </w:pPr>
      <w:r w:rsidRPr="00037704">
        <w:rPr>
          <w:rFonts w:ascii="Tahoma" w:hAnsi="Tahoma" w:cs="Tahoma"/>
          <w:b/>
          <w:bCs/>
          <w:color w:val="FF0000"/>
          <w:sz w:val="28"/>
          <w:szCs w:val="28"/>
        </w:rPr>
        <w:t>Folk Active Dances</w:t>
      </w:r>
      <w:r w:rsidRPr="00037704">
        <w:rPr>
          <w:rFonts w:ascii="Tahoma" w:hAnsi="Tahoma" w:cs="Tahoma"/>
          <w:color w:val="FF0000"/>
          <w:sz w:val="28"/>
          <w:szCs w:val="28"/>
        </w:rPr>
        <w:t xml:space="preserve"> </w:t>
      </w:r>
      <w:r w:rsidRPr="00037704">
        <w:rPr>
          <w:rFonts w:ascii="Tahoma" w:hAnsi="Tahoma" w:cs="Tahoma"/>
          <w:sz w:val="28"/>
          <w:szCs w:val="28"/>
        </w:rPr>
        <w:t xml:space="preserve">at </w:t>
      </w:r>
      <w:hyperlink r:id="rId22">
        <w:r w:rsidRPr="00037704">
          <w:rPr>
            <w:rFonts w:ascii="Tahoma" w:hAnsi="Tahoma" w:cs="Tahoma"/>
            <w:sz w:val="28"/>
            <w:szCs w:val="28"/>
          </w:rPr>
          <w:t>Freemantle Centre</w:t>
        </w:r>
      </w:hyperlink>
      <w:r w:rsidRPr="00037704">
        <w:rPr>
          <w:rFonts w:ascii="Tahoma" w:hAnsi="Tahoma" w:cs="Tahoma"/>
          <w:sz w:val="28"/>
          <w:szCs w:val="28"/>
        </w:rPr>
        <w:t xml:space="preserve">, Randolph St, </w:t>
      </w:r>
      <w:hyperlink r:id="rId23">
        <w:r w:rsidRPr="00037704">
          <w:rPr>
            <w:rFonts w:ascii="Tahoma" w:hAnsi="Tahoma" w:cs="Tahoma"/>
            <w:b/>
            <w:bCs/>
            <w:sz w:val="28"/>
            <w:szCs w:val="28"/>
          </w:rPr>
          <w:t>SO15 3HE</w:t>
        </w:r>
        <w:r w:rsidRPr="00037704">
          <w:rPr>
            <w:rFonts w:ascii="Tahoma" w:hAnsi="Tahoma" w:cs="Tahoma"/>
            <w:sz w:val="28"/>
            <w:szCs w:val="28"/>
          </w:rPr>
          <w:br/>
        </w:r>
      </w:hyperlink>
      <w:r>
        <w:rPr>
          <w:rFonts w:ascii="Tahoma" w:hAnsi="Tahoma" w:cs="Tahoma"/>
          <w:sz w:val="28"/>
          <w:szCs w:val="28"/>
        </w:rPr>
        <w:t xml:space="preserve">On the </w:t>
      </w:r>
      <w:r w:rsidRPr="000D3A78">
        <w:rPr>
          <w:rFonts w:ascii="Tahoma" w:hAnsi="Tahoma" w:cs="Tahoma"/>
          <w:color w:val="EE0000"/>
          <w:sz w:val="28"/>
          <w:szCs w:val="28"/>
        </w:rPr>
        <w:t>2</w:t>
      </w:r>
      <w:r w:rsidRPr="000D3A78">
        <w:rPr>
          <w:rFonts w:ascii="Tahoma" w:hAnsi="Tahoma" w:cs="Tahoma"/>
          <w:color w:val="EE0000"/>
          <w:sz w:val="28"/>
          <w:szCs w:val="28"/>
          <w:vertAlign w:val="superscript"/>
        </w:rPr>
        <w:t>nd</w:t>
      </w:r>
      <w:r w:rsidRPr="000D3A78">
        <w:rPr>
          <w:rFonts w:ascii="Tahoma" w:hAnsi="Tahoma" w:cs="Tahoma"/>
          <w:color w:val="EE0000"/>
          <w:sz w:val="28"/>
          <w:szCs w:val="28"/>
        </w:rPr>
        <w:t xml:space="preserve"> Wednesday </w:t>
      </w:r>
      <w:r>
        <w:rPr>
          <w:rFonts w:ascii="Tahoma" w:hAnsi="Tahoma" w:cs="Tahoma"/>
          <w:sz w:val="28"/>
          <w:szCs w:val="28"/>
        </w:rPr>
        <w:t xml:space="preserve">of each month </w:t>
      </w:r>
      <w:r w:rsidR="00590D03">
        <w:rPr>
          <w:rFonts w:ascii="Tahoma" w:hAnsi="Tahoma" w:cs="Tahoma"/>
          <w:sz w:val="28"/>
          <w:szCs w:val="28"/>
        </w:rPr>
        <w:t xml:space="preserve">(except August) </w:t>
      </w:r>
      <w:r>
        <w:rPr>
          <w:rFonts w:ascii="Tahoma" w:hAnsi="Tahoma" w:cs="Tahoma"/>
          <w:sz w:val="28"/>
          <w:szCs w:val="28"/>
        </w:rPr>
        <w:t xml:space="preserve">from </w:t>
      </w:r>
      <w:r w:rsidRPr="00037704">
        <w:rPr>
          <w:rFonts w:ascii="Tahoma" w:hAnsi="Tahoma" w:cs="Tahoma"/>
          <w:sz w:val="28"/>
          <w:szCs w:val="28"/>
        </w:rPr>
        <w:t>2.00 to 3.30 pm Cost:£5 per session.  Come and meet new people, keep active and learn some simple folk dances to suit all levels of activity</w:t>
      </w:r>
      <w:r w:rsidR="003A5748">
        <w:rPr>
          <w:rFonts w:ascii="Tahoma" w:hAnsi="Tahoma" w:cs="Tahoma"/>
          <w:sz w:val="28"/>
          <w:szCs w:val="28"/>
        </w:rPr>
        <w:t>. £5 a session.</w:t>
      </w:r>
    </w:p>
    <w:p w14:paraId="51356B4E" w14:textId="77777777" w:rsidR="00255961" w:rsidRDefault="00255961" w:rsidP="00255961">
      <w:pPr>
        <w:spacing w:after="0" w:line="240" w:lineRule="auto"/>
      </w:pPr>
      <w:r w:rsidRPr="00037704">
        <w:rPr>
          <w:rFonts w:ascii="Tahoma" w:hAnsi="Tahoma" w:cs="Tahoma"/>
          <w:sz w:val="28"/>
          <w:szCs w:val="28"/>
        </w:rPr>
        <w:t xml:space="preserve">Contact: </w:t>
      </w:r>
      <w:hyperlink r:id="rId24">
        <w:r w:rsidRPr="00037704">
          <w:rPr>
            <w:rFonts w:ascii="Tahoma" w:hAnsi="Tahoma" w:cs="Tahoma"/>
            <w:sz w:val="28"/>
            <w:szCs w:val="28"/>
          </w:rPr>
          <w:t>07756 317415</w:t>
        </w:r>
      </w:hyperlink>
    </w:p>
    <w:p w14:paraId="34A1FCCD" w14:textId="77777777" w:rsidR="00421601" w:rsidRDefault="00421601" w:rsidP="00255961">
      <w:pPr>
        <w:spacing w:after="0" w:line="240" w:lineRule="auto"/>
      </w:pPr>
    </w:p>
    <w:p w14:paraId="497CD2A8" w14:textId="77777777" w:rsidR="00421601" w:rsidRDefault="00421601" w:rsidP="00255961">
      <w:pPr>
        <w:spacing w:after="0" w:line="240" w:lineRule="auto"/>
      </w:pPr>
    </w:p>
    <w:p w14:paraId="15DB3A8D" w14:textId="77777777" w:rsidR="00421601" w:rsidRDefault="00421601" w:rsidP="00255961">
      <w:pPr>
        <w:spacing w:after="0" w:line="240" w:lineRule="auto"/>
      </w:pPr>
    </w:p>
    <w:p w14:paraId="2C068775" w14:textId="0C92E1DD" w:rsidR="00385A83" w:rsidRPr="005822F0" w:rsidRDefault="00385A83" w:rsidP="00385A83">
      <w:pPr>
        <w:jc w:val="center"/>
        <w:rPr>
          <w:rFonts w:ascii="Tahoma" w:eastAsia="Times New Roman" w:hAnsi="Tahoma" w:cs="Tahoma"/>
          <w:sz w:val="26"/>
          <w:szCs w:val="26"/>
          <w:lang w:eastAsia="en-GB"/>
        </w:rPr>
      </w:pPr>
      <w:bookmarkStart w:id="19" w:name="_Hlk127952101"/>
      <w:bookmarkEnd w:id="18"/>
      <w:bookmarkEnd w:id="19"/>
      <w:r>
        <w:rPr>
          <w:noProof/>
        </w:rPr>
        <mc:AlternateContent>
          <mc:Choice Requires="wps">
            <w:drawing>
              <wp:anchor distT="0" distB="0" distL="114300" distR="114300" simplePos="0" relativeHeight="251662336" behindDoc="0" locked="0" layoutInCell="1" allowOverlap="1" wp14:anchorId="2C8AA622" wp14:editId="46018C8B">
                <wp:simplePos x="0" y="0"/>
                <wp:positionH relativeFrom="margin">
                  <wp:align>right</wp:align>
                </wp:positionH>
                <wp:positionV relativeFrom="paragraph">
                  <wp:posOffset>20955</wp:posOffset>
                </wp:positionV>
                <wp:extent cx="6635750" cy="355600"/>
                <wp:effectExtent l="0" t="0" r="12700" b="25400"/>
                <wp:wrapNone/>
                <wp:docPr id="194875658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0" cy="355600"/>
                        </a:xfrm>
                        <a:prstGeom prst="rect">
                          <a:avLst/>
                        </a:prstGeom>
                        <a:solidFill>
                          <a:srgbClr val="FFC000"/>
                        </a:solidFill>
                        <a:ln w="6350">
                          <a:solidFill>
                            <a:prstClr val="black"/>
                          </a:solidFill>
                        </a:ln>
                      </wps:spPr>
                      <wps:txbx>
                        <w:txbxContent>
                          <w:p w14:paraId="2C46230E" w14:textId="77777777" w:rsidR="00385A83" w:rsidRPr="007A2021" w:rsidRDefault="00385A83" w:rsidP="00385A83">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Tuesdays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2C8AA622" id="Text Box 11" o:spid="_x0000_s1031" type="#_x0000_t202" style="position:absolute;left:0;text-align:left;margin-left:471.3pt;margin-top:1.65pt;width:522.5pt;height:28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" fillcolor="#ffc000" strokeweight=".5pt">
                <v:path arrowok="t"/>
                <v:textbox>
                  <w:txbxContent>
                    <w:p w14:paraId="2C46230E" w14:textId="77777777" w:rsidR="00385A83" w:rsidRPr="007A2021" w:rsidRDefault="00385A83" w:rsidP="00385A83">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Tuesdays</w:t>
                      </w:r>
                    </w:p>
                  </w:txbxContent>
                </v:textbox>
                <w10:wrap anchorx="margin"/>
              </v:shape>
            </w:pict>
          </mc:Fallback>
        </mc:AlternateContent>
      </w:r>
    </w:p>
    <w:p w14:paraId="11874C14" w14:textId="77777777" w:rsidR="00385A83" w:rsidRPr="00037704" w:rsidRDefault="00385A83" w:rsidP="00385A83">
      <w:pPr>
        <w:spacing w:after="0" w:line="240" w:lineRule="auto"/>
        <w:rPr>
          <w:rFonts w:ascii="Tahoma" w:eastAsia="Times New Roman" w:hAnsi="Tahoma" w:cs="Tahoma"/>
          <w:b/>
          <w:bCs/>
          <w:color w:val="FF0000"/>
          <w:sz w:val="8"/>
          <w:szCs w:val="8"/>
          <w:lang w:eastAsia="en-GB"/>
        </w:rPr>
      </w:pPr>
    </w:p>
    <w:p w14:paraId="0E7E5411" w14:textId="77777777" w:rsidR="00385A83" w:rsidRPr="00037704" w:rsidRDefault="00385A83" w:rsidP="00385A83">
      <w:pPr>
        <w:spacing w:after="0" w:line="240" w:lineRule="auto"/>
        <w:rPr>
          <w:rFonts w:ascii="Tahoma" w:eastAsia="Times New Roman" w:hAnsi="Tahoma" w:cs="Tahoma"/>
          <w:sz w:val="28"/>
          <w:szCs w:val="28"/>
          <w:lang w:eastAsia="en-GB"/>
        </w:rPr>
      </w:pPr>
      <w:r w:rsidRPr="00037704">
        <w:rPr>
          <w:rFonts w:ascii="Tahoma" w:eastAsia="Times New Roman" w:hAnsi="Tahoma" w:cs="Tahoma"/>
          <w:b/>
          <w:bCs/>
          <w:color w:val="FF0000"/>
          <w:sz w:val="28"/>
          <w:szCs w:val="28"/>
          <w:lang w:eastAsia="en-GB"/>
        </w:rPr>
        <w:t>Monty’s Majors</w:t>
      </w:r>
      <w:r w:rsidRPr="00037704">
        <w:rPr>
          <w:rFonts w:ascii="Tahoma" w:eastAsia="Times New Roman" w:hAnsi="Tahoma" w:cs="Tahoma"/>
          <w:sz w:val="28"/>
          <w:szCs w:val="28"/>
          <w:lang w:eastAsia="en-GB"/>
        </w:rPr>
        <w:t>, 59 Montague Ave, SO19 0QB</w:t>
      </w:r>
    </w:p>
    <w:p w14:paraId="1F6BB784" w14:textId="77777777" w:rsidR="00385A83" w:rsidRPr="00037704" w:rsidRDefault="00385A83" w:rsidP="00385A83">
      <w:pPr>
        <w:spacing w:after="0" w:line="240" w:lineRule="auto"/>
        <w:rPr>
          <w:rFonts w:ascii="Tahoma" w:eastAsia="Times New Roman" w:hAnsi="Tahoma" w:cs="Tahoma"/>
          <w:sz w:val="28"/>
          <w:szCs w:val="28"/>
          <w:lang w:eastAsia="en-GB"/>
        </w:rPr>
      </w:pPr>
      <w:r w:rsidRPr="00037704">
        <w:rPr>
          <w:rFonts w:ascii="Tahoma" w:eastAsia="Times New Roman" w:hAnsi="Tahoma" w:cs="Tahoma"/>
          <w:sz w:val="28"/>
          <w:szCs w:val="28"/>
          <w:lang w:eastAsia="en-GB"/>
        </w:rPr>
        <w:t>Every Tuesday from 1.30pm to 3pm</w:t>
      </w:r>
    </w:p>
    <w:p w14:paraId="026C044B" w14:textId="77777777" w:rsidR="00385A83" w:rsidRDefault="00385A83" w:rsidP="00385A83">
      <w:pPr>
        <w:spacing w:after="0" w:line="240" w:lineRule="auto"/>
        <w:rPr>
          <w:rFonts w:ascii="Tahoma" w:eastAsia="Times New Roman" w:hAnsi="Tahoma" w:cs="Tahoma"/>
          <w:sz w:val="28"/>
          <w:szCs w:val="28"/>
          <w:lang w:eastAsia="en-GB"/>
        </w:rPr>
      </w:pPr>
      <w:r w:rsidRPr="00037704">
        <w:rPr>
          <w:rFonts w:ascii="Tahoma" w:eastAsia="Times New Roman" w:hAnsi="Tahoma" w:cs="Tahoma"/>
          <w:sz w:val="28"/>
          <w:szCs w:val="28"/>
          <w:lang w:eastAsia="en-GB"/>
        </w:rPr>
        <w:t>Contact:</w:t>
      </w:r>
      <w:hyperlink r:id="rId25">
        <w:r w:rsidRPr="00037704">
          <w:rPr>
            <w:rFonts w:ascii="Tahoma" w:eastAsia="Times New Roman" w:hAnsi="Tahoma" w:cs="Tahoma"/>
            <w:sz w:val="28"/>
            <w:szCs w:val="28"/>
            <w:lang w:eastAsia="en-GB"/>
          </w:rPr>
          <w:t>07493 306 046</w:t>
        </w:r>
      </w:hyperlink>
    </w:p>
    <w:p w14:paraId="04ED73B6" w14:textId="77777777" w:rsidR="00385A83" w:rsidRPr="00037704" w:rsidRDefault="00385A83" w:rsidP="00385A83">
      <w:pPr>
        <w:spacing w:after="0" w:line="240" w:lineRule="auto"/>
        <w:rPr>
          <w:rFonts w:ascii="Tahoma" w:eastAsia="Times New Roman" w:hAnsi="Tahoma" w:cs="Tahoma"/>
          <w:sz w:val="8"/>
          <w:szCs w:val="8"/>
          <w:lang w:eastAsia="en-GB"/>
        </w:rPr>
      </w:pPr>
    </w:p>
    <w:p w14:paraId="247CC505" w14:textId="77777777" w:rsidR="00385A83" w:rsidRPr="00037704" w:rsidRDefault="00385A83" w:rsidP="00385A83">
      <w:pPr>
        <w:spacing w:after="0" w:line="240" w:lineRule="auto"/>
        <w:rPr>
          <w:rFonts w:ascii="Tahoma" w:eastAsia="Times New Roman" w:hAnsi="Tahoma" w:cs="Tahoma"/>
          <w:sz w:val="28"/>
          <w:szCs w:val="28"/>
          <w:lang w:eastAsia="en-GB"/>
        </w:rPr>
      </w:pPr>
      <w:r w:rsidRPr="00037704">
        <w:rPr>
          <w:rFonts w:ascii="Tahoma" w:eastAsia="Times New Roman" w:hAnsi="Tahoma" w:cs="Tahoma"/>
          <w:b/>
          <w:bCs/>
          <w:color w:val="FF0000"/>
          <w:sz w:val="28"/>
          <w:szCs w:val="28"/>
          <w:lang w:eastAsia="en-GB"/>
        </w:rPr>
        <w:t>Thornhill Memory Café</w:t>
      </w:r>
      <w:r w:rsidRPr="00037704">
        <w:rPr>
          <w:rFonts w:ascii="Tahoma" w:eastAsia="Times New Roman" w:hAnsi="Tahoma" w:cs="Tahoma"/>
          <w:color w:val="FF0000"/>
          <w:sz w:val="28"/>
          <w:szCs w:val="28"/>
          <w:lang w:eastAsia="en-GB"/>
        </w:rPr>
        <w:t xml:space="preserve"> </w:t>
      </w:r>
      <w:r w:rsidRPr="00037704">
        <w:rPr>
          <w:rFonts w:ascii="Tahoma" w:eastAsia="Times New Roman" w:hAnsi="Tahoma" w:cs="Tahoma"/>
          <w:sz w:val="28"/>
          <w:szCs w:val="28"/>
          <w:lang w:eastAsia="en-GB"/>
        </w:rPr>
        <w:t>Medwell Court, Tatwin Close, SO19 6JQ</w:t>
      </w:r>
    </w:p>
    <w:p w14:paraId="619F0841" w14:textId="77777777" w:rsidR="00385A83" w:rsidRPr="00037704" w:rsidRDefault="00385A83" w:rsidP="00385A83">
      <w:pPr>
        <w:spacing w:after="0" w:line="240" w:lineRule="auto"/>
        <w:rPr>
          <w:rFonts w:ascii="Tahoma" w:eastAsia="Times New Roman" w:hAnsi="Tahoma" w:cs="Tahoma"/>
          <w:sz w:val="28"/>
          <w:szCs w:val="28"/>
          <w:lang w:eastAsia="en-GB"/>
        </w:rPr>
      </w:pPr>
      <w:r w:rsidRPr="00037704">
        <w:rPr>
          <w:rFonts w:ascii="Tahoma" w:eastAsia="Times New Roman" w:hAnsi="Tahoma" w:cs="Tahoma"/>
          <w:sz w:val="28"/>
          <w:szCs w:val="28"/>
          <w:lang w:eastAsia="en-GB"/>
        </w:rPr>
        <w:t xml:space="preserve"> 2pm – 4pm every </w:t>
      </w:r>
      <w:r w:rsidRPr="00037704">
        <w:rPr>
          <w:rFonts w:ascii="Tahoma" w:eastAsia="Times New Roman" w:hAnsi="Tahoma" w:cs="Tahoma"/>
          <w:color w:val="FF0000"/>
          <w:sz w:val="28"/>
          <w:szCs w:val="28"/>
          <w:lang w:eastAsia="en-GB"/>
        </w:rPr>
        <w:t>1st Tuesday of each month.</w:t>
      </w:r>
    </w:p>
    <w:p w14:paraId="539AC5AD" w14:textId="77777777" w:rsidR="00385A83" w:rsidRDefault="00385A83" w:rsidP="00385A83">
      <w:pPr>
        <w:shd w:val="clear" w:color="auto" w:fill="FFFFFF" w:themeFill="background1"/>
        <w:spacing w:after="0" w:line="240" w:lineRule="auto"/>
        <w:rPr>
          <w:rFonts w:ascii="Tahoma" w:hAnsi="Tahoma" w:cs="Tahoma"/>
          <w:sz w:val="28"/>
          <w:szCs w:val="28"/>
        </w:rPr>
      </w:pPr>
      <w:r w:rsidRPr="00037704">
        <w:rPr>
          <w:rFonts w:ascii="Tahoma" w:hAnsi="Tahoma" w:cs="Tahoma"/>
          <w:sz w:val="28"/>
          <w:szCs w:val="28"/>
        </w:rPr>
        <w:t xml:space="preserve">Contact 0300 123 4026 </w:t>
      </w:r>
    </w:p>
    <w:p w14:paraId="739E5716" w14:textId="77777777" w:rsidR="00385A83" w:rsidRPr="00037704" w:rsidRDefault="00385A83" w:rsidP="00385A83">
      <w:pPr>
        <w:shd w:val="clear" w:color="auto" w:fill="FFFFFF" w:themeFill="background1"/>
        <w:spacing w:after="0" w:line="240" w:lineRule="auto"/>
        <w:rPr>
          <w:rFonts w:ascii="Tahoma" w:hAnsi="Tahoma" w:cs="Tahoma"/>
          <w:sz w:val="8"/>
          <w:szCs w:val="8"/>
        </w:rPr>
      </w:pPr>
    </w:p>
    <w:p w14:paraId="1C7FCDA5" w14:textId="77777777" w:rsidR="00385A83" w:rsidRPr="00037704" w:rsidRDefault="00385A83" w:rsidP="00385A83">
      <w:pPr>
        <w:shd w:val="clear" w:color="auto" w:fill="FFFFFF" w:themeFill="background1"/>
        <w:spacing w:after="0" w:line="240" w:lineRule="auto"/>
        <w:rPr>
          <w:rFonts w:ascii="Tahoma" w:hAnsi="Tahoma" w:cs="Tahoma"/>
          <w:sz w:val="28"/>
          <w:szCs w:val="28"/>
        </w:rPr>
      </w:pPr>
      <w:r w:rsidRPr="00037704">
        <w:rPr>
          <w:rFonts w:ascii="Tahoma" w:hAnsi="Tahoma" w:cs="Tahoma"/>
          <w:b/>
          <w:bCs/>
          <w:color w:val="FF0000"/>
          <w:sz w:val="28"/>
          <w:szCs w:val="28"/>
        </w:rPr>
        <w:t>St Denys Memory Café,</w:t>
      </w:r>
      <w:r w:rsidRPr="00037704">
        <w:rPr>
          <w:rFonts w:ascii="Tahoma" w:hAnsi="Tahoma" w:cs="Tahoma"/>
          <w:sz w:val="28"/>
          <w:szCs w:val="28"/>
        </w:rPr>
        <w:t xml:space="preserve"> Dundee Rd SO17 2</w:t>
      </w:r>
      <w:r w:rsidRPr="00037704">
        <w:rPr>
          <w:rFonts w:ascii="Tahoma" w:hAnsi="Tahoma" w:cs="Tahoma"/>
          <w:sz w:val="28"/>
          <w:szCs w:val="28"/>
          <w:vertAlign w:val="superscript"/>
        </w:rPr>
        <w:t>ND</w:t>
      </w:r>
    </w:p>
    <w:p w14:paraId="6E010715" w14:textId="77777777" w:rsidR="00385A83" w:rsidRPr="00037704" w:rsidRDefault="00385A83" w:rsidP="00385A83">
      <w:pPr>
        <w:shd w:val="clear" w:color="auto" w:fill="FFFFFF" w:themeFill="background1"/>
        <w:spacing w:after="0" w:line="240" w:lineRule="auto"/>
        <w:rPr>
          <w:rFonts w:ascii="Tahoma" w:hAnsi="Tahoma" w:cs="Tahoma"/>
          <w:sz w:val="28"/>
          <w:szCs w:val="28"/>
        </w:rPr>
      </w:pPr>
      <w:r w:rsidRPr="00037704">
        <w:rPr>
          <w:rFonts w:ascii="Tahoma" w:hAnsi="Tahoma" w:cs="Tahoma"/>
          <w:color w:val="FF0000"/>
          <w:sz w:val="28"/>
          <w:szCs w:val="28"/>
        </w:rPr>
        <w:t>On the first and third Tuesday</w:t>
      </w:r>
      <w:r w:rsidRPr="00037704">
        <w:rPr>
          <w:rFonts w:ascii="Tahoma" w:hAnsi="Tahoma" w:cs="Tahoma"/>
          <w:sz w:val="28"/>
          <w:szCs w:val="28"/>
        </w:rPr>
        <w:t xml:space="preserve"> from 2pm to 4pm</w:t>
      </w:r>
    </w:p>
    <w:p w14:paraId="2F67CE5E" w14:textId="77777777" w:rsidR="00385A83" w:rsidRDefault="00385A83" w:rsidP="00385A83">
      <w:pPr>
        <w:shd w:val="clear" w:color="auto" w:fill="FFFFFF" w:themeFill="background1"/>
        <w:spacing w:after="0" w:line="240" w:lineRule="auto"/>
        <w:rPr>
          <w:rFonts w:ascii="Tahoma" w:hAnsi="Tahoma" w:cs="Tahoma"/>
          <w:sz w:val="28"/>
          <w:szCs w:val="28"/>
        </w:rPr>
      </w:pPr>
      <w:r w:rsidRPr="00037704">
        <w:rPr>
          <w:rFonts w:ascii="Tahoma" w:hAnsi="Tahoma" w:cs="Tahoma"/>
          <w:sz w:val="28"/>
          <w:szCs w:val="28"/>
        </w:rPr>
        <w:t>Contact 07766745503</w:t>
      </w:r>
    </w:p>
    <w:p w14:paraId="3C64ABD7" w14:textId="77777777" w:rsidR="00385A83" w:rsidRPr="00037704" w:rsidRDefault="00385A83" w:rsidP="00385A83">
      <w:pPr>
        <w:shd w:val="clear" w:color="auto" w:fill="FFFFFF" w:themeFill="background1"/>
        <w:spacing w:after="0" w:line="240" w:lineRule="auto"/>
        <w:rPr>
          <w:rFonts w:ascii="Tahoma" w:hAnsi="Tahoma" w:cs="Tahoma"/>
          <w:sz w:val="8"/>
          <w:szCs w:val="8"/>
        </w:rPr>
      </w:pPr>
    </w:p>
    <w:p w14:paraId="7D2119B7" w14:textId="26A7F2E4" w:rsidR="00385A83" w:rsidRPr="00037704" w:rsidRDefault="00385A83" w:rsidP="00385A83">
      <w:pPr>
        <w:shd w:val="clear" w:color="auto" w:fill="FFFFFF" w:themeFill="background1"/>
        <w:spacing w:after="0" w:line="240" w:lineRule="auto"/>
        <w:rPr>
          <w:rFonts w:ascii="Tahoma" w:hAnsi="Tahoma" w:cs="Tahoma"/>
          <w:sz w:val="28"/>
          <w:szCs w:val="28"/>
        </w:rPr>
      </w:pPr>
      <w:r w:rsidRPr="00037704">
        <w:rPr>
          <w:rFonts w:ascii="Tahoma" w:hAnsi="Tahoma" w:cs="Tahoma"/>
          <w:b/>
          <w:bCs/>
          <w:color w:val="FF0000"/>
          <w:sz w:val="28"/>
          <w:szCs w:val="28"/>
        </w:rPr>
        <w:t>Maybush Memory Café</w:t>
      </w:r>
      <w:r w:rsidRPr="00037704">
        <w:rPr>
          <w:rFonts w:ascii="Tahoma" w:hAnsi="Tahoma" w:cs="Tahoma"/>
          <w:sz w:val="28"/>
          <w:szCs w:val="28"/>
        </w:rPr>
        <w:t xml:space="preserve">, Potters Court, </w:t>
      </w:r>
      <w:r w:rsidR="00070C19">
        <w:rPr>
          <w:rFonts w:ascii="Tahoma" w:hAnsi="Tahoma" w:cs="Tahoma"/>
          <w:sz w:val="28"/>
          <w:szCs w:val="28"/>
        </w:rPr>
        <w:t xml:space="preserve">538 </w:t>
      </w:r>
      <w:r w:rsidRPr="00037704">
        <w:rPr>
          <w:rFonts w:ascii="Tahoma" w:hAnsi="Tahoma" w:cs="Tahoma"/>
          <w:sz w:val="28"/>
          <w:szCs w:val="28"/>
        </w:rPr>
        <w:t>Wimpson Lane, SO16 4JA</w:t>
      </w:r>
    </w:p>
    <w:p w14:paraId="79E46DAC" w14:textId="77777777" w:rsidR="00385A83" w:rsidRPr="00037704" w:rsidRDefault="00385A83" w:rsidP="00385A83">
      <w:pPr>
        <w:shd w:val="clear" w:color="auto" w:fill="FFFFFF" w:themeFill="background1"/>
        <w:spacing w:after="0" w:line="240" w:lineRule="auto"/>
        <w:rPr>
          <w:rFonts w:ascii="Tahoma" w:hAnsi="Tahoma" w:cs="Tahoma"/>
          <w:sz w:val="28"/>
          <w:szCs w:val="28"/>
        </w:rPr>
      </w:pPr>
      <w:r w:rsidRPr="00037704">
        <w:rPr>
          <w:rFonts w:ascii="Tahoma" w:hAnsi="Tahoma" w:cs="Tahoma"/>
          <w:color w:val="FF0000"/>
          <w:sz w:val="28"/>
          <w:szCs w:val="28"/>
        </w:rPr>
        <w:t>On the third Tuesday</w:t>
      </w:r>
      <w:r w:rsidRPr="00037704">
        <w:rPr>
          <w:rFonts w:ascii="Tahoma" w:hAnsi="Tahoma" w:cs="Tahoma"/>
          <w:sz w:val="28"/>
          <w:szCs w:val="28"/>
        </w:rPr>
        <w:t xml:space="preserve"> from 2pm to 4pm</w:t>
      </w:r>
    </w:p>
    <w:p w14:paraId="3F65BFE2" w14:textId="77777777" w:rsidR="009F40CB" w:rsidRDefault="00385A83" w:rsidP="00385A83">
      <w:pPr>
        <w:shd w:val="clear" w:color="auto" w:fill="FFFFFF" w:themeFill="background1"/>
        <w:spacing w:after="0" w:line="240" w:lineRule="auto"/>
        <w:rPr>
          <w:rFonts w:ascii="Tahoma" w:hAnsi="Tahoma" w:cs="Tahoma"/>
          <w:sz w:val="28"/>
          <w:szCs w:val="28"/>
        </w:rPr>
      </w:pPr>
      <w:r w:rsidRPr="00037704">
        <w:rPr>
          <w:rFonts w:ascii="Tahoma" w:hAnsi="Tahoma" w:cs="Tahoma"/>
          <w:sz w:val="28"/>
          <w:szCs w:val="28"/>
        </w:rPr>
        <w:t>Contact: 07535 164014 (Caraway)</w:t>
      </w:r>
    </w:p>
    <w:p w14:paraId="4FC66665" w14:textId="77777777" w:rsidR="009F40CB" w:rsidRDefault="009F40CB" w:rsidP="00385A83">
      <w:pPr>
        <w:shd w:val="clear" w:color="auto" w:fill="FFFFFF" w:themeFill="background1"/>
        <w:spacing w:after="0" w:line="240" w:lineRule="auto"/>
        <w:rPr>
          <w:rFonts w:ascii="Tahoma" w:hAnsi="Tahoma" w:cs="Tahoma"/>
          <w:sz w:val="28"/>
          <w:szCs w:val="28"/>
        </w:rPr>
      </w:pPr>
    </w:p>
    <w:p w14:paraId="536B8232" w14:textId="77777777" w:rsidR="009F40CB" w:rsidRDefault="009F40CB" w:rsidP="00385A83">
      <w:pPr>
        <w:shd w:val="clear" w:color="auto" w:fill="FFFFFF" w:themeFill="background1"/>
        <w:spacing w:after="0" w:line="240" w:lineRule="auto"/>
        <w:rPr>
          <w:rFonts w:ascii="Tahoma" w:hAnsi="Tahoma" w:cs="Tahoma"/>
          <w:sz w:val="28"/>
          <w:szCs w:val="28"/>
        </w:rPr>
      </w:pPr>
    </w:p>
    <w:p w14:paraId="54A46DDC" w14:textId="77777777" w:rsidR="009F40CB" w:rsidRDefault="009F40CB" w:rsidP="00385A83">
      <w:pPr>
        <w:shd w:val="clear" w:color="auto" w:fill="FFFFFF" w:themeFill="background1"/>
        <w:spacing w:after="0" w:line="240" w:lineRule="auto"/>
        <w:rPr>
          <w:rFonts w:ascii="Tahoma" w:hAnsi="Tahoma" w:cs="Tahoma"/>
          <w:sz w:val="28"/>
          <w:szCs w:val="28"/>
        </w:rPr>
      </w:pPr>
    </w:p>
    <w:p w14:paraId="75BABD40" w14:textId="77777777" w:rsidR="009F40CB" w:rsidRDefault="009F40CB" w:rsidP="00385A83">
      <w:pPr>
        <w:shd w:val="clear" w:color="auto" w:fill="FFFFFF" w:themeFill="background1"/>
        <w:spacing w:after="0" w:line="240" w:lineRule="auto"/>
        <w:rPr>
          <w:rFonts w:ascii="Tahoma" w:hAnsi="Tahoma" w:cs="Tahoma"/>
          <w:sz w:val="28"/>
          <w:szCs w:val="28"/>
        </w:rPr>
      </w:pPr>
    </w:p>
    <w:p w14:paraId="18F0A16A" w14:textId="77777777" w:rsidR="009F40CB" w:rsidRDefault="009F40CB" w:rsidP="00385A83">
      <w:pPr>
        <w:shd w:val="clear" w:color="auto" w:fill="FFFFFF" w:themeFill="background1"/>
        <w:spacing w:after="0" w:line="240" w:lineRule="auto"/>
        <w:rPr>
          <w:rFonts w:ascii="Tahoma" w:hAnsi="Tahoma" w:cs="Tahoma"/>
          <w:sz w:val="28"/>
          <w:szCs w:val="28"/>
        </w:rPr>
      </w:pPr>
    </w:p>
    <w:p w14:paraId="0D644063" w14:textId="77777777" w:rsidR="009F40CB" w:rsidRDefault="009F40CB" w:rsidP="00385A83">
      <w:pPr>
        <w:shd w:val="clear" w:color="auto" w:fill="FFFFFF" w:themeFill="background1"/>
        <w:spacing w:after="0" w:line="240" w:lineRule="auto"/>
        <w:rPr>
          <w:rFonts w:ascii="Tahoma" w:hAnsi="Tahoma" w:cs="Tahoma"/>
          <w:sz w:val="28"/>
          <w:szCs w:val="28"/>
        </w:rPr>
      </w:pPr>
    </w:p>
    <w:p w14:paraId="5128A8B2" w14:textId="77777777" w:rsidR="009F40CB" w:rsidRDefault="009F40CB" w:rsidP="00385A83">
      <w:pPr>
        <w:shd w:val="clear" w:color="auto" w:fill="FFFFFF" w:themeFill="background1"/>
        <w:spacing w:after="0" w:line="240" w:lineRule="auto"/>
        <w:rPr>
          <w:rFonts w:ascii="Tahoma" w:hAnsi="Tahoma" w:cs="Tahoma"/>
          <w:sz w:val="28"/>
          <w:szCs w:val="28"/>
        </w:rPr>
      </w:pPr>
    </w:p>
    <w:p w14:paraId="6DF73E24" w14:textId="77777777" w:rsidR="009F40CB" w:rsidRDefault="009F40CB" w:rsidP="00385A83">
      <w:pPr>
        <w:shd w:val="clear" w:color="auto" w:fill="FFFFFF" w:themeFill="background1"/>
        <w:spacing w:after="0" w:line="240" w:lineRule="auto"/>
        <w:rPr>
          <w:rFonts w:ascii="Tahoma" w:hAnsi="Tahoma" w:cs="Tahoma"/>
          <w:sz w:val="28"/>
          <w:szCs w:val="28"/>
        </w:rPr>
      </w:pPr>
    </w:p>
    <w:p w14:paraId="671D218B" w14:textId="77A7D8C1" w:rsidR="00385A83" w:rsidRPr="004237D6" w:rsidRDefault="00385A83" w:rsidP="00385A83">
      <w:pPr>
        <w:shd w:val="clear" w:color="auto" w:fill="FFFFFF" w:themeFill="background1"/>
        <w:spacing w:after="0" w:line="240" w:lineRule="auto"/>
        <w:rPr>
          <w:rFonts w:ascii="Tahoma" w:hAnsi="Tahoma" w:cs="Tahoma"/>
          <w:sz w:val="26"/>
          <w:szCs w:val="26"/>
        </w:rPr>
      </w:pPr>
      <w:r>
        <w:rPr>
          <w:noProof/>
        </w:rPr>
        <w:lastRenderedPageBreak/>
        <mc:AlternateContent>
          <mc:Choice Requires="wps">
            <w:drawing>
              <wp:anchor distT="0" distB="0" distL="114300" distR="114300" simplePos="0" relativeHeight="251667456" behindDoc="0" locked="0" layoutInCell="1" allowOverlap="1" wp14:anchorId="55CA4D65" wp14:editId="6D9AF96F">
                <wp:simplePos x="0" y="0"/>
                <wp:positionH relativeFrom="margin">
                  <wp:align>left</wp:align>
                </wp:positionH>
                <wp:positionV relativeFrom="paragraph">
                  <wp:posOffset>7620</wp:posOffset>
                </wp:positionV>
                <wp:extent cx="6578600" cy="323850"/>
                <wp:effectExtent l="0" t="0" r="12700" b="19050"/>
                <wp:wrapNone/>
                <wp:docPr id="67998794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8600" cy="323850"/>
                        </a:xfrm>
                        <a:prstGeom prst="rect">
                          <a:avLst/>
                        </a:prstGeom>
                        <a:solidFill>
                          <a:srgbClr val="FFC000"/>
                        </a:solidFill>
                        <a:ln w="6350">
                          <a:solidFill>
                            <a:prstClr val="black"/>
                          </a:solidFill>
                        </a:ln>
                      </wps:spPr>
                      <wps:txbx>
                        <w:txbxContent>
                          <w:p w14:paraId="4C3C9FC2" w14:textId="77777777" w:rsidR="00385A83" w:rsidRPr="007A2021" w:rsidRDefault="00385A83" w:rsidP="00385A83">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Wednesdays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5CA4D65" id="Text Box 9" o:spid="_x0000_s1032" type="#_x0000_t202" style="position:absolute;margin-left:0;margin-top:.6pt;width:518pt;height:25.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" fillcolor="#ffc000" strokeweight=".5pt">
                <v:path arrowok="t"/>
                <v:textbox>
                  <w:txbxContent>
                    <w:p w14:paraId="4C3C9FC2" w14:textId="77777777" w:rsidR="00385A83" w:rsidRPr="007A2021" w:rsidRDefault="00385A83" w:rsidP="00385A83">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Wednesdays</w:t>
                      </w:r>
                    </w:p>
                  </w:txbxContent>
                </v:textbox>
                <w10:wrap anchorx="margin"/>
              </v:shape>
            </w:pict>
          </mc:Fallback>
        </mc:AlternateContent>
      </w:r>
    </w:p>
    <w:p w14:paraId="639CB5C0" w14:textId="658698FC" w:rsidR="00385A83" w:rsidRPr="00E3086D" w:rsidRDefault="00385A83" w:rsidP="00385A83">
      <w:pPr>
        <w:jc w:val="center"/>
        <w:rPr>
          <w:rFonts w:ascii="Tahoma" w:eastAsia="Times New Roman" w:hAnsi="Tahoma" w:cs="Tahoma"/>
          <w:sz w:val="8"/>
          <w:szCs w:val="8"/>
          <w:lang w:eastAsia="en-GB"/>
        </w:rPr>
      </w:pPr>
    </w:p>
    <w:p w14:paraId="110E7249" w14:textId="29BCC94C" w:rsidR="00043309" w:rsidRDefault="00043309" w:rsidP="00043309">
      <w:pPr>
        <w:pStyle w:val="has-medium-font-size"/>
        <w:spacing w:before="0" w:beforeAutospacing="0" w:after="0" w:afterAutospacing="0"/>
        <w:rPr>
          <w:rFonts w:ascii="Tahoma" w:hAnsi="Tahoma" w:cs="Tahoma"/>
          <w:color w:val="242424"/>
          <w:sz w:val="28"/>
          <w:szCs w:val="28"/>
          <w:bdr w:val="none" w:sz="0" w:space="0" w:color="auto" w:frame="1"/>
          <w14:ligatures w14:val="standardContextual"/>
        </w:rPr>
      </w:pPr>
      <w:r w:rsidRPr="009F40CB">
        <w:rPr>
          <w:rFonts w:ascii="Tahoma" w:hAnsi="Tahoma" w:cs="Tahoma"/>
          <w:b/>
          <w:bCs/>
          <w:color w:val="EE0000"/>
          <w:sz w:val="28"/>
          <w:szCs w:val="28"/>
          <w:bdr w:val="none" w:sz="0" w:space="0" w:color="auto" w:frame="1"/>
          <w14:ligatures w14:val="standardContextual"/>
        </w:rPr>
        <w:t>Dementia Support Cafe</w:t>
      </w:r>
      <w:r w:rsidRPr="009F40CB">
        <w:rPr>
          <w:rFonts w:ascii="Tahoma" w:hAnsi="Tahoma" w:cs="Tahoma"/>
          <w:color w:val="EE0000"/>
          <w:sz w:val="28"/>
          <w:szCs w:val="28"/>
          <w:bdr w:val="none" w:sz="0" w:space="0" w:color="auto" w:frame="1"/>
          <w14:ligatures w14:val="standardContextual"/>
        </w:rPr>
        <w:t xml:space="preserve"> </w:t>
      </w:r>
      <w:r w:rsidRPr="003B2740">
        <w:rPr>
          <w:rFonts w:ascii="Tahoma" w:hAnsi="Tahoma" w:cs="Tahoma"/>
          <w:color w:val="242424"/>
          <w:sz w:val="28"/>
          <w:szCs w:val="28"/>
          <w:bdr w:val="none" w:sz="0" w:space="0" w:color="auto" w:frame="1"/>
          <w14:ligatures w14:val="standardContextual"/>
        </w:rPr>
        <w:t xml:space="preserve">in the canteen at the Western Community Hospital William McLeod Way, </w:t>
      </w:r>
      <w:r w:rsidRPr="003B2740">
        <w:rPr>
          <w:rFonts w:ascii="Tahoma" w:hAnsi="Tahoma" w:cs="Tahoma"/>
          <w:b/>
          <w:bCs/>
          <w:color w:val="242424"/>
          <w:sz w:val="28"/>
          <w:szCs w:val="28"/>
          <w:bdr w:val="none" w:sz="0" w:space="0" w:color="auto" w:frame="1"/>
          <w14:ligatures w14:val="standardContextual"/>
        </w:rPr>
        <w:t>SO16 4XE</w:t>
      </w:r>
      <w:r w:rsidRPr="003B2740">
        <w:rPr>
          <w:rFonts w:ascii="Tahoma" w:hAnsi="Tahoma" w:cs="Tahoma"/>
          <w:color w:val="242424"/>
          <w:sz w:val="28"/>
          <w:szCs w:val="28"/>
          <w:bdr w:val="none" w:sz="0" w:space="0" w:color="auto" w:frame="1"/>
          <w14:ligatures w14:val="standardContextual"/>
        </w:rPr>
        <w:t xml:space="preserve"> on Wednesdays from 10.00 to 12.00.</w:t>
      </w:r>
    </w:p>
    <w:p w14:paraId="72431316" w14:textId="77777777" w:rsidR="00043309" w:rsidRPr="003B2740" w:rsidRDefault="00043309" w:rsidP="00043309">
      <w:pPr>
        <w:pStyle w:val="has-medium-font-size"/>
        <w:spacing w:before="0" w:beforeAutospacing="0" w:after="0" w:afterAutospacing="0"/>
        <w:rPr>
          <w:rFonts w:ascii="Tahoma" w:hAnsi="Tahoma" w:cs="Tahoma"/>
          <w:color w:val="242424"/>
          <w:sz w:val="28"/>
          <w:szCs w:val="28"/>
          <w:bdr w:val="none" w:sz="0" w:space="0" w:color="auto" w:frame="1"/>
          <w14:ligatures w14:val="standardContextual"/>
        </w:rPr>
      </w:pPr>
      <w:r w:rsidRPr="003B2740">
        <w:rPr>
          <w:rFonts w:ascii="Tahoma" w:hAnsi="Tahoma" w:cs="Tahoma"/>
          <w:color w:val="242424"/>
          <w:sz w:val="28"/>
          <w:szCs w:val="28"/>
          <w:bdr w:val="none" w:sz="0" w:space="0" w:color="auto" w:frame="1"/>
          <w14:ligatures w14:val="standardContextual"/>
        </w:rPr>
        <w:t>If you or someone you know is supported by the Old People Mental Health team or the Community Mental Health Team - you can ask to be referred to this activity.</w:t>
      </w:r>
    </w:p>
    <w:p w14:paraId="12403884" w14:textId="77777777" w:rsidR="00043309" w:rsidRDefault="00043309" w:rsidP="00043309">
      <w:pPr>
        <w:pStyle w:val="has-medium-font-size"/>
        <w:spacing w:before="0" w:beforeAutospacing="0" w:after="0" w:afterAutospacing="0"/>
        <w:rPr>
          <w:rFonts w:ascii="Tahoma" w:hAnsi="Tahoma" w:cs="Tahoma"/>
          <w:color w:val="242424"/>
          <w:sz w:val="28"/>
          <w:szCs w:val="28"/>
          <w:bdr w:val="none" w:sz="0" w:space="0" w:color="auto" w:frame="1"/>
          <w14:ligatures w14:val="standardContextual"/>
        </w:rPr>
      </w:pPr>
      <w:r w:rsidRPr="003B2740">
        <w:rPr>
          <w:rFonts w:ascii="Tahoma" w:hAnsi="Tahoma" w:cs="Tahoma"/>
          <w:color w:val="242424"/>
          <w:sz w:val="28"/>
          <w:szCs w:val="28"/>
          <w:bdr w:val="none" w:sz="0" w:space="0" w:color="auto" w:frame="1"/>
          <w14:ligatures w14:val="standardContextual"/>
        </w:rPr>
        <w:t>Contact: 023 8054 0666</w:t>
      </w:r>
    </w:p>
    <w:p w14:paraId="77F9CF1D" w14:textId="77777777" w:rsidR="00043309" w:rsidRPr="00043309" w:rsidRDefault="00043309" w:rsidP="00043309">
      <w:pPr>
        <w:pStyle w:val="has-medium-font-size"/>
        <w:spacing w:before="0" w:beforeAutospacing="0" w:after="0" w:afterAutospacing="0"/>
        <w:rPr>
          <w:rFonts w:ascii="Tahoma" w:hAnsi="Tahoma" w:cs="Tahoma"/>
          <w:color w:val="242424"/>
          <w:sz w:val="8"/>
          <w:szCs w:val="8"/>
          <w:bdr w:val="none" w:sz="0" w:space="0" w:color="auto" w:frame="1"/>
          <w14:ligatures w14:val="standardContextual"/>
        </w:rPr>
      </w:pPr>
    </w:p>
    <w:p w14:paraId="19BB1034" w14:textId="55904DBE" w:rsidR="00385A83" w:rsidRPr="00037704" w:rsidRDefault="00385A83" w:rsidP="00385A83">
      <w:pPr>
        <w:shd w:val="clear" w:color="auto" w:fill="FFFFFF"/>
        <w:spacing w:after="0" w:line="240" w:lineRule="auto"/>
        <w:rPr>
          <w:rFonts w:ascii="Calibri" w:eastAsia="Times New Roman" w:hAnsi="Calibri" w:cs="Calibri"/>
          <w:color w:val="242424"/>
          <w:sz w:val="28"/>
          <w:szCs w:val="28"/>
          <w:lang w:eastAsia="en-GB"/>
        </w:rPr>
      </w:pPr>
      <w:r w:rsidRPr="00037704">
        <w:rPr>
          <w:rFonts w:ascii="Tahoma" w:eastAsia="Times New Roman" w:hAnsi="Tahoma" w:cs="Tahoma"/>
          <w:b/>
          <w:bCs/>
          <w:color w:val="FF0000"/>
          <w:sz w:val="28"/>
          <w:szCs w:val="28"/>
          <w:bdr w:val="none" w:sz="0" w:space="0" w:color="auto" w:frame="1"/>
          <w:lang w:eastAsia="en-GB"/>
        </w:rPr>
        <w:t>Lordswood Memory Café</w:t>
      </w:r>
      <w:r w:rsidRPr="00037704">
        <w:rPr>
          <w:rFonts w:ascii="Tahoma" w:eastAsia="Times New Roman" w:hAnsi="Tahoma" w:cs="Tahoma"/>
          <w:color w:val="FF0000"/>
          <w:sz w:val="28"/>
          <w:szCs w:val="28"/>
          <w:bdr w:val="none" w:sz="0" w:space="0" w:color="auto" w:frame="1"/>
          <w:lang w:eastAsia="en-GB"/>
        </w:rPr>
        <w:t> </w:t>
      </w:r>
      <w:r w:rsidRPr="00037704">
        <w:rPr>
          <w:rFonts w:ascii="Tahoma" w:eastAsia="Times New Roman" w:hAnsi="Tahoma" w:cs="Tahoma"/>
          <w:color w:val="242424"/>
          <w:sz w:val="28"/>
          <w:szCs w:val="28"/>
          <w:bdr w:val="none" w:sz="0" w:space="0" w:color="auto" w:frame="1"/>
          <w:lang w:eastAsia="en-GB"/>
        </w:rPr>
        <w:t>at Cafe 153, Kings Church Centre, 414 Coxford Rd, Lordswood, SO16 5LL</w:t>
      </w:r>
    </w:p>
    <w:p w14:paraId="38695077" w14:textId="77777777" w:rsidR="00385A83" w:rsidRPr="00037704" w:rsidRDefault="00385A83" w:rsidP="00385A83">
      <w:pPr>
        <w:shd w:val="clear" w:color="auto" w:fill="FFFFFF"/>
        <w:spacing w:after="0" w:line="240" w:lineRule="auto"/>
        <w:rPr>
          <w:rFonts w:ascii="Calibri" w:eastAsia="Times New Roman" w:hAnsi="Calibri" w:cs="Calibri"/>
          <w:color w:val="242424"/>
          <w:sz w:val="28"/>
          <w:szCs w:val="28"/>
          <w:lang w:eastAsia="en-GB"/>
        </w:rPr>
      </w:pPr>
      <w:r w:rsidRPr="00C87D51">
        <w:rPr>
          <w:rFonts w:ascii="Tahoma" w:eastAsia="Times New Roman" w:hAnsi="Tahoma" w:cs="Tahoma"/>
          <w:sz w:val="28"/>
          <w:szCs w:val="28"/>
          <w:bdr w:val="none" w:sz="0" w:space="0" w:color="auto" w:frame="1"/>
          <w:lang w:eastAsia="en-GB"/>
        </w:rPr>
        <w:t xml:space="preserve">On the </w:t>
      </w:r>
      <w:r w:rsidRPr="00037704">
        <w:rPr>
          <w:rFonts w:ascii="Tahoma" w:eastAsia="Times New Roman" w:hAnsi="Tahoma" w:cs="Tahoma"/>
          <w:color w:val="FF0000"/>
          <w:sz w:val="28"/>
          <w:szCs w:val="28"/>
          <w:bdr w:val="none" w:sz="0" w:space="0" w:color="auto" w:frame="1"/>
          <w:lang w:eastAsia="en-GB"/>
        </w:rPr>
        <w:t xml:space="preserve">1st Wednesday </w:t>
      </w:r>
      <w:r w:rsidRPr="00C87D51">
        <w:rPr>
          <w:rFonts w:ascii="Tahoma" w:eastAsia="Times New Roman" w:hAnsi="Tahoma" w:cs="Tahoma"/>
          <w:sz w:val="28"/>
          <w:szCs w:val="28"/>
          <w:bdr w:val="none" w:sz="0" w:space="0" w:color="auto" w:frame="1"/>
          <w:lang w:eastAsia="en-GB"/>
        </w:rPr>
        <w:t>of each month </w:t>
      </w:r>
      <w:r w:rsidRPr="00037704">
        <w:rPr>
          <w:rFonts w:ascii="Tahoma" w:eastAsia="Times New Roman" w:hAnsi="Tahoma" w:cs="Tahoma"/>
          <w:color w:val="242424"/>
          <w:sz w:val="28"/>
          <w:szCs w:val="28"/>
          <w:bdr w:val="none" w:sz="0" w:space="0" w:color="auto" w:frame="1"/>
          <w:lang w:eastAsia="en-GB"/>
        </w:rPr>
        <w:t>from 2pm to 4pm</w:t>
      </w:r>
    </w:p>
    <w:p w14:paraId="3B40BA33" w14:textId="77777777" w:rsidR="00385A83" w:rsidRDefault="00385A83" w:rsidP="00385A83">
      <w:pPr>
        <w:shd w:val="clear" w:color="auto" w:fill="FFFFFF"/>
        <w:spacing w:after="0" w:line="240" w:lineRule="auto"/>
        <w:rPr>
          <w:rFonts w:ascii="Tahoma" w:eastAsia="Times New Roman" w:hAnsi="Tahoma" w:cs="Tahoma"/>
          <w:color w:val="242424"/>
          <w:sz w:val="28"/>
          <w:szCs w:val="28"/>
          <w:bdr w:val="none" w:sz="0" w:space="0" w:color="auto" w:frame="1"/>
          <w:lang w:eastAsia="en-GB"/>
        </w:rPr>
      </w:pPr>
      <w:r w:rsidRPr="00037704">
        <w:rPr>
          <w:rFonts w:ascii="Tahoma" w:eastAsia="Times New Roman" w:hAnsi="Tahoma" w:cs="Tahoma"/>
          <w:color w:val="242424"/>
          <w:sz w:val="28"/>
          <w:szCs w:val="28"/>
          <w:bdr w:val="none" w:sz="0" w:space="0" w:color="auto" w:frame="1"/>
          <w:lang w:eastAsia="en-GB"/>
        </w:rPr>
        <w:t>Contact: Sally Collins 07712 182266</w:t>
      </w:r>
    </w:p>
    <w:p w14:paraId="226C8B6A" w14:textId="77777777" w:rsidR="00703875" w:rsidRPr="00703875" w:rsidRDefault="00703875" w:rsidP="00385A83">
      <w:pPr>
        <w:shd w:val="clear" w:color="auto" w:fill="FFFFFF"/>
        <w:spacing w:after="0" w:line="240" w:lineRule="auto"/>
        <w:rPr>
          <w:rFonts w:ascii="Tahoma" w:eastAsia="Times New Roman" w:hAnsi="Tahoma" w:cs="Tahoma"/>
          <w:color w:val="242424"/>
          <w:sz w:val="8"/>
          <w:szCs w:val="8"/>
          <w:bdr w:val="none" w:sz="0" w:space="0" w:color="auto" w:frame="1"/>
          <w:lang w:eastAsia="en-GB"/>
        </w:rPr>
      </w:pPr>
    </w:p>
    <w:p w14:paraId="14928BC9" w14:textId="257AE2C7" w:rsidR="00703875" w:rsidRDefault="00703875" w:rsidP="00703875">
      <w:pPr>
        <w:spacing w:after="0" w:line="240" w:lineRule="auto"/>
        <w:rPr>
          <w:rFonts w:ascii="Tahoma" w:eastAsia="Times New Roman" w:hAnsi="Tahoma" w:cs="Tahoma"/>
          <w:color w:val="242424"/>
          <w:sz w:val="28"/>
          <w:szCs w:val="28"/>
          <w:bdr w:val="none" w:sz="0" w:space="0" w:color="auto" w:frame="1"/>
          <w:lang w:eastAsia="en-GB"/>
        </w:rPr>
      </w:pPr>
      <w:r>
        <w:rPr>
          <w:rFonts w:ascii="Tahoma" w:eastAsia="Times New Roman" w:hAnsi="Tahoma" w:cs="Tahoma"/>
          <w:b/>
          <w:bCs/>
          <w:color w:val="EE0000"/>
          <w:sz w:val="28"/>
          <w:szCs w:val="28"/>
          <w:bdr w:val="none" w:sz="0" w:space="0" w:color="auto" w:frame="1"/>
          <w:lang w:eastAsia="en-GB"/>
        </w:rPr>
        <w:t xml:space="preserve">Weston </w:t>
      </w:r>
      <w:r w:rsidR="00A656AD">
        <w:rPr>
          <w:rFonts w:ascii="Tahoma" w:eastAsia="Times New Roman" w:hAnsi="Tahoma" w:cs="Tahoma"/>
          <w:b/>
          <w:bCs/>
          <w:color w:val="EE0000"/>
          <w:sz w:val="28"/>
          <w:szCs w:val="28"/>
          <w:bdr w:val="none" w:sz="0" w:space="0" w:color="auto" w:frame="1"/>
          <w:lang w:eastAsia="en-GB"/>
        </w:rPr>
        <w:t>Harmony</w:t>
      </w:r>
      <w:r w:rsidRPr="00615770">
        <w:rPr>
          <w:rFonts w:ascii="Tahoma" w:eastAsia="Times New Roman" w:hAnsi="Tahoma" w:cs="Tahoma"/>
          <w:b/>
          <w:bCs/>
          <w:color w:val="EE0000"/>
          <w:sz w:val="28"/>
          <w:szCs w:val="28"/>
          <w:bdr w:val="none" w:sz="0" w:space="0" w:color="auto" w:frame="1"/>
          <w:lang w:eastAsia="en-GB"/>
        </w:rPr>
        <w:t xml:space="preserve"> Café</w:t>
      </w:r>
      <w:r>
        <w:rPr>
          <w:rFonts w:ascii="Tahoma" w:eastAsia="Times New Roman" w:hAnsi="Tahoma" w:cs="Tahoma"/>
          <w:color w:val="242424"/>
          <w:sz w:val="28"/>
          <w:szCs w:val="28"/>
          <w:bdr w:val="none" w:sz="0" w:space="0" w:color="auto" w:frame="1"/>
          <w:lang w:eastAsia="en-GB"/>
        </w:rPr>
        <w:t xml:space="preserve"> (Caraway) at Hope Centre, Drayton C, Weston, SO19 9JN</w:t>
      </w:r>
    </w:p>
    <w:p w14:paraId="55095D7C" w14:textId="4059DEC0" w:rsidR="00703875" w:rsidRDefault="00703875" w:rsidP="00703875">
      <w:pPr>
        <w:spacing w:after="0" w:line="240" w:lineRule="auto"/>
        <w:rPr>
          <w:rFonts w:ascii="Tahoma" w:eastAsia="Times New Roman" w:hAnsi="Tahoma" w:cs="Tahoma"/>
          <w:color w:val="242424"/>
          <w:sz w:val="28"/>
          <w:szCs w:val="28"/>
          <w:bdr w:val="none" w:sz="0" w:space="0" w:color="auto" w:frame="1"/>
          <w:lang w:eastAsia="en-GB"/>
        </w:rPr>
      </w:pPr>
      <w:r>
        <w:rPr>
          <w:rFonts w:ascii="Tahoma" w:eastAsia="Times New Roman" w:hAnsi="Tahoma" w:cs="Tahoma"/>
          <w:color w:val="242424"/>
          <w:sz w:val="28"/>
          <w:szCs w:val="28"/>
          <w:bdr w:val="none" w:sz="0" w:space="0" w:color="auto" w:frame="1"/>
          <w:lang w:eastAsia="en-GB"/>
        </w:rPr>
        <w:t xml:space="preserve">On the </w:t>
      </w:r>
      <w:r w:rsidR="00C87D51">
        <w:rPr>
          <w:rFonts w:ascii="Tahoma" w:eastAsia="Times New Roman" w:hAnsi="Tahoma" w:cs="Tahoma"/>
          <w:color w:val="EE0000"/>
          <w:sz w:val="28"/>
          <w:szCs w:val="28"/>
          <w:bdr w:val="none" w:sz="0" w:space="0" w:color="auto" w:frame="1"/>
          <w:lang w:eastAsia="en-GB"/>
        </w:rPr>
        <w:t>1st</w:t>
      </w:r>
      <w:r w:rsidRPr="008745C7">
        <w:rPr>
          <w:rFonts w:ascii="Tahoma" w:eastAsia="Times New Roman" w:hAnsi="Tahoma" w:cs="Tahoma"/>
          <w:color w:val="EE0000"/>
          <w:sz w:val="28"/>
          <w:szCs w:val="28"/>
          <w:bdr w:val="none" w:sz="0" w:space="0" w:color="auto" w:frame="1"/>
          <w:lang w:eastAsia="en-GB"/>
        </w:rPr>
        <w:t xml:space="preserve"> Wednesday </w:t>
      </w:r>
      <w:r>
        <w:rPr>
          <w:rFonts w:ascii="Tahoma" w:eastAsia="Times New Roman" w:hAnsi="Tahoma" w:cs="Tahoma"/>
          <w:color w:val="242424"/>
          <w:sz w:val="28"/>
          <w:szCs w:val="28"/>
          <w:bdr w:val="none" w:sz="0" w:space="0" w:color="auto" w:frame="1"/>
          <w:lang w:eastAsia="en-GB"/>
        </w:rPr>
        <w:t>of each month from 2pm to 4pm.</w:t>
      </w:r>
    </w:p>
    <w:p w14:paraId="148D3C50" w14:textId="6354321D" w:rsidR="00703875" w:rsidRDefault="00703875" w:rsidP="00703875">
      <w:pPr>
        <w:shd w:val="clear" w:color="auto" w:fill="FFFFFF"/>
        <w:spacing w:after="0" w:line="240" w:lineRule="auto"/>
        <w:rPr>
          <w:rFonts w:ascii="Tahoma" w:eastAsia="Times New Roman" w:hAnsi="Tahoma" w:cs="Tahoma"/>
          <w:color w:val="242424"/>
          <w:sz w:val="28"/>
          <w:szCs w:val="28"/>
          <w:bdr w:val="none" w:sz="0" w:space="0" w:color="auto" w:frame="1"/>
          <w:lang w:eastAsia="en-GB"/>
        </w:rPr>
      </w:pPr>
      <w:r>
        <w:rPr>
          <w:rFonts w:ascii="Tahoma" w:eastAsia="Times New Roman" w:hAnsi="Tahoma" w:cs="Tahoma"/>
          <w:color w:val="242424"/>
          <w:sz w:val="28"/>
          <w:szCs w:val="28"/>
          <w:bdr w:val="none" w:sz="0" w:space="0" w:color="auto" w:frame="1"/>
          <w:lang w:eastAsia="en-GB"/>
        </w:rPr>
        <w:t>Contact: 07535 164 014</w:t>
      </w:r>
    </w:p>
    <w:p w14:paraId="57E569EA" w14:textId="77777777" w:rsidR="009F40CB" w:rsidRPr="009F40CB" w:rsidRDefault="009F40CB" w:rsidP="00385A83">
      <w:pPr>
        <w:shd w:val="clear" w:color="auto" w:fill="FFFFFF"/>
        <w:spacing w:after="0" w:line="240" w:lineRule="auto"/>
        <w:rPr>
          <w:rFonts w:ascii="Tahoma" w:eastAsia="Times New Roman" w:hAnsi="Tahoma" w:cs="Tahoma"/>
          <w:color w:val="242424"/>
          <w:sz w:val="8"/>
          <w:szCs w:val="8"/>
          <w:bdr w:val="none" w:sz="0" w:space="0" w:color="auto" w:frame="1"/>
          <w:lang w:eastAsia="en-GB"/>
        </w:rPr>
      </w:pPr>
    </w:p>
    <w:p w14:paraId="1924E5BD" w14:textId="77777777" w:rsidR="00B544D7" w:rsidRDefault="00CA0AC8" w:rsidP="00615770">
      <w:pPr>
        <w:spacing w:after="0" w:line="240" w:lineRule="auto"/>
        <w:rPr>
          <w:rFonts w:ascii="Tahoma" w:eastAsia="Times New Roman" w:hAnsi="Tahoma" w:cs="Tahoma"/>
          <w:color w:val="242424"/>
          <w:sz w:val="28"/>
          <w:szCs w:val="28"/>
          <w:bdr w:val="none" w:sz="0" w:space="0" w:color="auto" w:frame="1"/>
          <w:lang w:eastAsia="en-GB"/>
        </w:rPr>
      </w:pPr>
      <w:r w:rsidRPr="00B544D7">
        <w:rPr>
          <w:rFonts w:ascii="Tahoma" w:eastAsia="Times New Roman" w:hAnsi="Tahoma" w:cs="Tahoma"/>
          <w:b/>
          <w:bCs/>
          <w:color w:val="EE0000"/>
          <w:sz w:val="28"/>
          <w:szCs w:val="28"/>
          <w:bdr w:val="none" w:sz="0" w:space="0" w:color="auto" w:frame="1"/>
          <w:lang w:eastAsia="en-GB"/>
        </w:rPr>
        <w:t>Time Together Memory Café</w:t>
      </w:r>
      <w:r w:rsidRPr="00B544D7">
        <w:rPr>
          <w:rFonts w:ascii="Tahoma" w:eastAsia="Times New Roman" w:hAnsi="Tahoma" w:cs="Tahoma"/>
          <w:color w:val="EE0000"/>
          <w:sz w:val="28"/>
          <w:szCs w:val="28"/>
          <w:bdr w:val="none" w:sz="0" w:space="0" w:color="auto" w:frame="1"/>
          <w:lang w:eastAsia="en-GB"/>
        </w:rPr>
        <w:t xml:space="preserve"> </w:t>
      </w:r>
      <w:r>
        <w:rPr>
          <w:rFonts w:ascii="Tahoma" w:eastAsia="Times New Roman" w:hAnsi="Tahoma" w:cs="Tahoma"/>
          <w:color w:val="242424"/>
          <w:sz w:val="28"/>
          <w:szCs w:val="28"/>
          <w:bdr w:val="none" w:sz="0" w:space="0" w:color="auto" w:frame="1"/>
          <w:lang w:eastAsia="en-GB"/>
        </w:rPr>
        <w:t xml:space="preserve">at </w:t>
      </w:r>
      <w:r w:rsidR="006140A5">
        <w:rPr>
          <w:rFonts w:ascii="Tahoma" w:eastAsia="Times New Roman" w:hAnsi="Tahoma" w:cs="Tahoma"/>
          <w:color w:val="242424"/>
          <w:sz w:val="28"/>
          <w:szCs w:val="28"/>
          <w:bdr w:val="none" w:sz="0" w:space="0" w:color="auto" w:frame="1"/>
          <w:lang w:eastAsia="en-GB"/>
        </w:rPr>
        <w:t xml:space="preserve">Community Room, 2-16 Orpen Rd </w:t>
      </w:r>
      <w:r>
        <w:rPr>
          <w:rFonts w:ascii="Tahoma" w:eastAsia="Times New Roman" w:hAnsi="Tahoma" w:cs="Tahoma"/>
          <w:color w:val="242424"/>
          <w:sz w:val="28"/>
          <w:szCs w:val="28"/>
          <w:bdr w:val="none" w:sz="0" w:space="0" w:color="auto" w:frame="1"/>
          <w:lang w:eastAsia="en-GB"/>
        </w:rPr>
        <w:t>Sholing</w:t>
      </w:r>
      <w:r w:rsidR="006140A5">
        <w:rPr>
          <w:rFonts w:ascii="Tahoma" w:eastAsia="Times New Roman" w:hAnsi="Tahoma" w:cs="Tahoma"/>
          <w:color w:val="242424"/>
          <w:sz w:val="28"/>
          <w:szCs w:val="28"/>
          <w:bdr w:val="none" w:sz="0" w:space="0" w:color="auto" w:frame="1"/>
          <w:lang w:eastAsia="en-GB"/>
        </w:rPr>
        <w:t xml:space="preserve">, SO19 </w:t>
      </w:r>
      <w:r w:rsidR="00D00896">
        <w:rPr>
          <w:rFonts w:ascii="Tahoma" w:eastAsia="Times New Roman" w:hAnsi="Tahoma" w:cs="Tahoma"/>
          <w:color w:val="242424"/>
          <w:sz w:val="28"/>
          <w:szCs w:val="28"/>
          <w:bdr w:val="none" w:sz="0" w:space="0" w:color="auto" w:frame="1"/>
          <w:lang w:eastAsia="en-GB"/>
        </w:rPr>
        <w:t xml:space="preserve">0EA. On the </w:t>
      </w:r>
      <w:r w:rsidR="00D00896" w:rsidRPr="008745C7">
        <w:rPr>
          <w:rFonts w:ascii="Tahoma" w:eastAsia="Times New Roman" w:hAnsi="Tahoma" w:cs="Tahoma"/>
          <w:color w:val="EE0000"/>
          <w:sz w:val="28"/>
          <w:szCs w:val="28"/>
          <w:bdr w:val="none" w:sz="0" w:space="0" w:color="auto" w:frame="1"/>
          <w:lang w:eastAsia="en-GB"/>
        </w:rPr>
        <w:t>2</w:t>
      </w:r>
      <w:r w:rsidR="00D00896" w:rsidRPr="008745C7">
        <w:rPr>
          <w:rFonts w:ascii="Tahoma" w:eastAsia="Times New Roman" w:hAnsi="Tahoma" w:cs="Tahoma"/>
          <w:color w:val="EE0000"/>
          <w:sz w:val="28"/>
          <w:szCs w:val="28"/>
          <w:bdr w:val="none" w:sz="0" w:space="0" w:color="auto" w:frame="1"/>
          <w:vertAlign w:val="superscript"/>
          <w:lang w:eastAsia="en-GB"/>
        </w:rPr>
        <w:t>nd</w:t>
      </w:r>
      <w:r w:rsidR="00D00896" w:rsidRPr="008745C7">
        <w:rPr>
          <w:rFonts w:ascii="Tahoma" w:eastAsia="Times New Roman" w:hAnsi="Tahoma" w:cs="Tahoma"/>
          <w:color w:val="EE0000"/>
          <w:sz w:val="28"/>
          <w:szCs w:val="28"/>
          <w:bdr w:val="none" w:sz="0" w:space="0" w:color="auto" w:frame="1"/>
          <w:lang w:eastAsia="en-GB"/>
        </w:rPr>
        <w:t xml:space="preserve"> Wednesday </w:t>
      </w:r>
      <w:r w:rsidR="00D00896">
        <w:rPr>
          <w:rFonts w:ascii="Tahoma" w:eastAsia="Times New Roman" w:hAnsi="Tahoma" w:cs="Tahoma"/>
          <w:color w:val="242424"/>
          <w:sz w:val="28"/>
          <w:szCs w:val="28"/>
          <w:bdr w:val="none" w:sz="0" w:space="0" w:color="auto" w:frame="1"/>
          <w:lang w:eastAsia="en-GB"/>
        </w:rPr>
        <w:t>of each month from 1.00 pm – 3 pm.</w:t>
      </w:r>
    </w:p>
    <w:p w14:paraId="22323071" w14:textId="45D6329C" w:rsidR="00B544D7" w:rsidRDefault="00B544D7" w:rsidP="00B544D7">
      <w:pPr>
        <w:spacing w:after="0" w:line="240" w:lineRule="auto"/>
        <w:rPr>
          <w:rFonts w:ascii="Tahoma" w:eastAsia="Times New Roman" w:hAnsi="Tahoma" w:cs="Tahoma"/>
          <w:color w:val="242424"/>
          <w:sz w:val="28"/>
          <w:szCs w:val="28"/>
          <w:bdr w:val="none" w:sz="0" w:space="0" w:color="auto" w:frame="1"/>
          <w:lang w:eastAsia="en-GB"/>
        </w:rPr>
      </w:pPr>
      <w:r>
        <w:rPr>
          <w:rFonts w:ascii="Tahoma" w:eastAsia="Times New Roman" w:hAnsi="Tahoma" w:cs="Tahoma"/>
          <w:color w:val="242424"/>
          <w:sz w:val="28"/>
          <w:szCs w:val="28"/>
          <w:bdr w:val="none" w:sz="0" w:space="0" w:color="auto" w:frame="1"/>
          <w:lang w:eastAsia="en-GB"/>
        </w:rPr>
        <w:t xml:space="preserve">Contact: Sarah at </w:t>
      </w:r>
      <w:hyperlink r:id="rId26" w:history="1">
        <w:r w:rsidRPr="00E11044">
          <w:rPr>
            <w:rStyle w:val="Hyperlink"/>
            <w:rFonts w:ascii="Tahoma" w:eastAsia="Times New Roman" w:hAnsi="Tahoma" w:cs="Tahoma"/>
            <w:sz w:val="28"/>
            <w:szCs w:val="28"/>
            <w:bdr w:val="none" w:sz="0" w:space="0" w:color="auto" w:frame="1"/>
            <w:lang w:eastAsia="en-GB"/>
          </w:rPr>
          <w:t>sarah.cole32@nhs.net</w:t>
        </w:r>
      </w:hyperlink>
    </w:p>
    <w:p w14:paraId="39AE913E" w14:textId="77777777" w:rsidR="00AD5DE9" w:rsidRPr="00AD5DE9" w:rsidRDefault="00AD5DE9" w:rsidP="00B544D7">
      <w:pPr>
        <w:spacing w:after="0" w:line="240" w:lineRule="auto"/>
        <w:rPr>
          <w:rFonts w:ascii="Tahoma" w:eastAsia="Times New Roman" w:hAnsi="Tahoma" w:cs="Tahoma"/>
          <w:color w:val="242424"/>
          <w:sz w:val="8"/>
          <w:szCs w:val="8"/>
          <w:bdr w:val="none" w:sz="0" w:space="0" w:color="auto" w:frame="1"/>
          <w:lang w:eastAsia="en-GB"/>
        </w:rPr>
      </w:pPr>
    </w:p>
    <w:p w14:paraId="5C5D643C" w14:textId="77777777" w:rsidR="00680413" w:rsidRPr="00680413" w:rsidRDefault="00680413" w:rsidP="00615770">
      <w:pPr>
        <w:spacing w:after="0" w:line="240" w:lineRule="auto"/>
        <w:rPr>
          <w:rFonts w:ascii="Tahoma" w:eastAsia="Times New Roman" w:hAnsi="Tahoma" w:cs="Tahoma"/>
          <w:color w:val="242424"/>
          <w:sz w:val="8"/>
          <w:szCs w:val="8"/>
          <w:bdr w:val="none" w:sz="0" w:space="0" w:color="auto" w:frame="1"/>
          <w:lang w:eastAsia="en-GB"/>
        </w:rPr>
      </w:pPr>
    </w:p>
    <w:p w14:paraId="112E52B5" w14:textId="1846FCEE" w:rsidR="00D567F0" w:rsidRPr="00D567F0" w:rsidRDefault="008152DA" w:rsidP="00DE330D">
      <w:pPr>
        <w:shd w:val="clear" w:color="auto" w:fill="FFFFFF"/>
        <w:spacing w:after="0" w:line="240" w:lineRule="auto"/>
        <w:rPr>
          <w:rFonts w:ascii="Tahoma" w:eastAsia="Times New Roman" w:hAnsi="Tahoma" w:cs="Tahoma"/>
          <w:color w:val="242424"/>
          <w:sz w:val="28"/>
          <w:szCs w:val="28"/>
          <w:bdr w:val="none" w:sz="0" w:space="0" w:color="auto" w:frame="1"/>
          <w:lang w:eastAsia="en-GB"/>
        </w:rPr>
      </w:pPr>
      <w:r w:rsidRPr="00D567F0">
        <w:rPr>
          <w:rFonts w:ascii="Tahoma" w:eastAsia="Times New Roman" w:hAnsi="Tahoma" w:cs="Tahoma"/>
          <w:b/>
          <w:bCs/>
          <w:color w:val="EE0000"/>
          <w:sz w:val="28"/>
          <w:szCs w:val="28"/>
          <w:bdr w:val="none" w:sz="0" w:space="0" w:color="auto" w:frame="1"/>
          <w:lang w:eastAsia="en-GB"/>
        </w:rPr>
        <w:t xml:space="preserve">Woolston Memory </w:t>
      </w:r>
      <w:r w:rsidR="005E3A1D" w:rsidRPr="00D567F0">
        <w:rPr>
          <w:rFonts w:ascii="Tahoma" w:eastAsia="Times New Roman" w:hAnsi="Tahoma" w:cs="Tahoma"/>
          <w:b/>
          <w:bCs/>
          <w:color w:val="EE0000"/>
          <w:sz w:val="28"/>
          <w:szCs w:val="28"/>
          <w:bdr w:val="none" w:sz="0" w:space="0" w:color="auto" w:frame="1"/>
          <w:lang w:eastAsia="en-GB"/>
        </w:rPr>
        <w:t>Café</w:t>
      </w:r>
      <w:r w:rsidR="005E3A1D" w:rsidRPr="00D567F0">
        <w:rPr>
          <w:rFonts w:ascii="Tahoma" w:eastAsia="Times New Roman" w:hAnsi="Tahoma" w:cs="Tahoma"/>
          <w:color w:val="EE0000"/>
          <w:sz w:val="28"/>
          <w:szCs w:val="28"/>
          <w:bdr w:val="none" w:sz="0" w:space="0" w:color="auto" w:frame="1"/>
          <w:lang w:eastAsia="en-GB"/>
        </w:rPr>
        <w:t xml:space="preserve"> </w:t>
      </w:r>
      <w:r w:rsidR="005E3A1D" w:rsidRPr="00D567F0">
        <w:rPr>
          <w:rFonts w:ascii="Tahoma" w:eastAsia="Times New Roman" w:hAnsi="Tahoma" w:cs="Tahoma"/>
          <w:color w:val="242424"/>
          <w:sz w:val="28"/>
          <w:szCs w:val="28"/>
          <w:bdr w:val="none" w:sz="0" w:space="0" w:color="auto" w:frame="1"/>
          <w:lang w:eastAsia="en-GB"/>
        </w:rPr>
        <w:t>at the</w:t>
      </w:r>
      <w:r w:rsidRPr="008152DA">
        <w:rPr>
          <w:rFonts w:ascii="Tahoma" w:eastAsia="Times New Roman" w:hAnsi="Tahoma" w:cs="Tahoma"/>
          <w:color w:val="242424"/>
          <w:sz w:val="28"/>
          <w:szCs w:val="28"/>
          <w:bdr w:val="none" w:sz="0" w:space="0" w:color="auto" w:frame="1"/>
          <w:lang w:eastAsia="en-GB"/>
        </w:rPr>
        <w:t xml:space="preserve"> Community Room</w:t>
      </w:r>
      <w:r w:rsidR="00722229">
        <w:rPr>
          <w:rFonts w:ascii="Tahoma" w:eastAsia="Times New Roman" w:hAnsi="Tahoma" w:cs="Tahoma"/>
          <w:color w:val="242424"/>
          <w:sz w:val="28"/>
          <w:szCs w:val="28"/>
          <w:bdr w:val="none" w:sz="0" w:space="0" w:color="auto" w:frame="1"/>
          <w:lang w:eastAsia="en-GB"/>
        </w:rPr>
        <w:t xml:space="preserve">, </w:t>
      </w:r>
      <w:r w:rsidRPr="008152DA">
        <w:rPr>
          <w:rFonts w:ascii="Tahoma" w:eastAsia="Times New Roman" w:hAnsi="Tahoma" w:cs="Tahoma"/>
          <w:color w:val="242424"/>
          <w:sz w:val="28"/>
          <w:szCs w:val="28"/>
          <w:bdr w:val="none" w:sz="0" w:space="0" w:color="auto" w:frame="1"/>
          <w:lang w:eastAsia="en-GB"/>
        </w:rPr>
        <w:t xml:space="preserve">Bishops </w:t>
      </w:r>
      <w:r w:rsidR="005E3A1D" w:rsidRPr="00D567F0">
        <w:rPr>
          <w:rFonts w:ascii="Tahoma" w:eastAsia="Times New Roman" w:hAnsi="Tahoma" w:cs="Tahoma"/>
          <w:color w:val="242424"/>
          <w:sz w:val="28"/>
          <w:szCs w:val="28"/>
          <w:bdr w:val="none" w:sz="0" w:space="0" w:color="auto" w:frame="1"/>
          <w:lang w:eastAsia="en-GB"/>
        </w:rPr>
        <w:t>C</w:t>
      </w:r>
      <w:r w:rsidRPr="008152DA">
        <w:rPr>
          <w:rFonts w:ascii="Tahoma" w:eastAsia="Times New Roman" w:hAnsi="Tahoma" w:cs="Tahoma"/>
          <w:color w:val="242424"/>
          <w:sz w:val="28"/>
          <w:szCs w:val="28"/>
          <w:bdr w:val="none" w:sz="0" w:space="0" w:color="auto" w:frame="1"/>
          <w:lang w:eastAsia="en-GB"/>
        </w:rPr>
        <w:t>rescent</w:t>
      </w:r>
      <w:r w:rsidR="00722229">
        <w:rPr>
          <w:rFonts w:ascii="Tahoma" w:eastAsia="Times New Roman" w:hAnsi="Tahoma" w:cs="Tahoma"/>
          <w:color w:val="242424"/>
          <w:sz w:val="28"/>
          <w:szCs w:val="28"/>
          <w:bdr w:val="none" w:sz="0" w:space="0" w:color="auto" w:frame="1"/>
          <w:lang w:eastAsia="en-GB"/>
        </w:rPr>
        <w:t>, S</w:t>
      </w:r>
      <w:r w:rsidR="00D567F0" w:rsidRPr="008152DA">
        <w:rPr>
          <w:rFonts w:ascii="Tahoma" w:eastAsia="Times New Roman" w:hAnsi="Tahoma" w:cs="Tahoma"/>
          <w:color w:val="242424"/>
          <w:sz w:val="28"/>
          <w:szCs w:val="28"/>
          <w:bdr w:val="none" w:sz="0" w:space="0" w:color="auto" w:frame="1"/>
          <w:lang w:eastAsia="en-GB"/>
        </w:rPr>
        <w:t>O19</w:t>
      </w:r>
      <w:r w:rsidR="00D567F0">
        <w:rPr>
          <w:rFonts w:ascii="Tahoma" w:eastAsia="Times New Roman" w:hAnsi="Tahoma" w:cs="Tahoma"/>
          <w:color w:val="242424"/>
          <w:sz w:val="28"/>
          <w:szCs w:val="28"/>
          <w:bdr w:val="none" w:sz="0" w:space="0" w:color="auto" w:frame="1"/>
          <w:lang w:eastAsia="en-GB"/>
        </w:rPr>
        <w:t xml:space="preserve"> </w:t>
      </w:r>
      <w:r w:rsidR="00D567F0" w:rsidRPr="008152DA">
        <w:rPr>
          <w:rFonts w:ascii="Tahoma" w:eastAsia="Times New Roman" w:hAnsi="Tahoma" w:cs="Tahoma"/>
          <w:color w:val="242424"/>
          <w:sz w:val="28"/>
          <w:szCs w:val="28"/>
          <w:bdr w:val="none" w:sz="0" w:space="0" w:color="auto" w:frame="1"/>
          <w:lang w:eastAsia="en-GB"/>
        </w:rPr>
        <w:t>2FH   </w:t>
      </w:r>
    </w:p>
    <w:p w14:paraId="55209AA8" w14:textId="46BE6789" w:rsidR="008152DA" w:rsidRDefault="00D567F0" w:rsidP="00DE330D">
      <w:pPr>
        <w:spacing w:after="0" w:line="240" w:lineRule="auto"/>
        <w:rPr>
          <w:rFonts w:ascii="Tahoma" w:eastAsia="Times New Roman" w:hAnsi="Tahoma" w:cs="Tahoma"/>
          <w:color w:val="242424"/>
          <w:sz w:val="28"/>
          <w:szCs w:val="28"/>
          <w:bdr w:val="none" w:sz="0" w:space="0" w:color="auto" w:frame="1"/>
          <w:lang w:eastAsia="en-GB"/>
        </w:rPr>
      </w:pPr>
      <w:r w:rsidRPr="00D567F0">
        <w:rPr>
          <w:rFonts w:ascii="Tahoma" w:eastAsia="Times New Roman" w:hAnsi="Tahoma" w:cs="Tahoma"/>
          <w:color w:val="242424"/>
          <w:sz w:val="28"/>
          <w:szCs w:val="28"/>
          <w:bdr w:val="none" w:sz="0" w:space="0" w:color="auto" w:frame="1"/>
          <w:lang w:eastAsia="en-GB"/>
        </w:rPr>
        <w:t xml:space="preserve">On the </w:t>
      </w:r>
      <w:r w:rsidRPr="007C6425">
        <w:rPr>
          <w:rFonts w:ascii="Tahoma" w:eastAsia="Times New Roman" w:hAnsi="Tahoma" w:cs="Tahoma"/>
          <w:color w:val="EE0000"/>
          <w:sz w:val="28"/>
          <w:szCs w:val="28"/>
          <w:bdr w:val="none" w:sz="0" w:space="0" w:color="auto" w:frame="1"/>
          <w:lang w:eastAsia="en-GB"/>
        </w:rPr>
        <w:t xml:space="preserve">3rd </w:t>
      </w:r>
      <w:r w:rsidR="008152DA" w:rsidRPr="008152DA">
        <w:rPr>
          <w:rFonts w:ascii="Tahoma" w:eastAsia="Times New Roman" w:hAnsi="Tahoma" w:cs="Tahoma"/>
          <w:color w:val="EE0000"/>
          <w:sz w:val="28"/>
          <w:szCs w:val="28"/>
          <w:bdr w:val="none" w:sz="0" w:space="0" w:color="auto" w:frame="1"/>
          <w:lang w:eastAsia="en-GB"/>
        </w:rPr>
        <w:t>Wednesday</w:t>
      </w:r>
      <w:r w:rsidRPr="007C6425">
        <w:rPr>
          <w:rFonts w:ascii="Tahoma" w:eastAsia="Times New Roman" w:hAnsi="Tahoma" w:cs="Tahoma"/>
          <w:color w:val="EE0000"/>
          <w:sz w:val="28"/>
          <w:szCs w:val="28"/>
          <w:bdr w:val="none" w:sz="0" w:space="0" w:color="auto" w:frame="1"/>
          <w:lang w:eastAsia="en-GB"/>
        </w:rPr>
        <w:t xml:space="preserve"> </w:t>
      </w:r>
      <w:r w:rsidRPr="00D567F0">
        <w:rPr>
          <w:rFonts w:ascii="Tahoma" w:eastAsia="Times New Roman" w:hAnsi="Tahoma" w:cs="Tahoma"/>
          <w:color w:val="242424"/>
          <w:sz w:val="28"/>
          <w:szCs w:val="28"/>
          <w:bdr w:val="none" w:sz="0" w:space="0" w:color="auto" w:frame="1"/>
          <w:lang w:eastAsia="en-GB"/>
        </w:rPr>
        <w:t xml:space="preserve">of each </w:t>
      </w:r>
      <w:r w:rsidR="00722229">
        <w:rPr>
          <w:rFonts w:ascii="Tahoma" w:eastAsia="Times New Roman" w:hAnsi="Tahoma" w:cs="Tahoma"/>
          <w:color w:val="242424"/>
          <w:sz w:val="28"/>
          <w:szCs w:val="28"/>
          <w:bdr w:val="none" w:sz="0" w:space="0" w:color="auto" w:frame="1"/>
          <w:lang w:eastAsia="en-GB"/>
        </w:rPr>
        <w:t xml:space="preserve">month from </w:t>
      </w:r>
      <w:r w:rsidR="00706926">
        <w:rPr>
          <w:rFonts w:ascii="Tahoma" w:eastAsia="Times New Roman" w:hAnsi="Tahoma" w:cs="Tahoma"/>
          <w:color w:val="242424"/>
          <w:sz w:val="28"/>
          <w:szCs w:val="28"/>
          <w:bdr w:val="none" w:sz="0" w:space="0" w:color="auto" w:frame="1"/>
          <w:lang w:eastAsia="en-GB"/>
        </w:rPr>
        <w:t>2pm to 4pm.</w:t>
      </w:r>
    </w:p>
    <w:p w14:paraId="69F387B6" w14:textId="77777777" w:rsidR="00DE330D" w:rsidRDefault="00706926" w:rsidP="00DE330D">
      <w:pPr>
        <w:spacing w:after="0" w:line="240" w:lineRule="auto"/>
        <w:rPr>
          <w:rFonts w:ascii="Tahoma" w:eastAsia="Times New Roman" w:hAnsi="Tahoma" w:cs="Tahoma"/>
          <w:sz w:val="28"/>
          <w:szCs w:val="28"/>
          <w:lang w:eastAsia="en-GB"/>
          <w14:ligatures w14:val="none"/>
        </w:rPr>
      </w:pPr>
      <w:r>
        <w:rPr>
          <w:rFonts w:ascii="Tahoma" w:eastAsia="Times New Roman" w:hAnsi="Tahoma" w:cs="Tahoma"/>
          <w:color w:val="242424"/>
          <w:sz w:val="28"/>
          <w:szCs w:val="28"/>
          <w:bdr w:val="none" w:sz="0" w:space="0" w:color="auto" w:frame="1"/>
          <w:lang w:eastAsia="en-GB"/>
        </w:rPr>
        <w:t xml:space="preserve">Contact: </w:t>
      </w:r>
      <w:r w:rsidR="007C6425" w:rsidRPr="007C6425">
        <w:rPr>
          <w:rFonts w:ascii="Tahoma" w:eastAsia="Times New Roman" w:hAnsi="Tahoma" w:cs="Tahoma"/>
          <w:sz w:val="28"/>
          <w:szCs w:val="28"/>
          <w:lang w:eastAsia="en-GB"/>
          <w14:ligatures w14:val="none"/>
        </w:rPr>
        <w:t>02380446733</w:t>
      </w:r>
    </w:p>
    <w:p w14:paraId="401E07C6" w14:textId="77777777" w:rsidR="00DE330D" w:rsidRPr="00DE330D" w:rsidRDefault="00DE330D" w:rsidP="00DE330D">
      <w:pPr>
        <w:spacing w:after="0" w:line="240" w:lineRule="auto"/>
        <w:rPr>
          <w:rFonts w:ascii="Times New Roman" w:eastAsia="Times New Roman" w:hAnsi="Times New Roman" w:cs="Times New Roman"/>
          <w:sz w:val="8"/>
          <w:szCs w:val="8"/>
          <w:lang w:eastAsia="en-GB"/>
          <w14:ligatures w14:val="none"/>
        </w:rPr>
      </w:pPr>
    </w:p>
    <w:p w14:paraId="51A2518C" w14:textId="6A76C86A" w:rsidR="007C6425" w:rsidRPr="00DE330D" w:rsidRDefault="007C6425" w:rsidP="00DE330D">
      <w:pPr>
        <w:spacing w:after="0" w:line="240" w:lineRule="auto"/>
        <w:rPr>
          <w:rFonts w:ascii="Times New Roman" w:eastAsia="Times New Roman" w:hAnsi="Times New Roman" w:cs="Times New Roman"/>
          <w:sz w:val="24"/>
          <w:szCs w:val="24"/>
          <w:lang w:eastAsia="en-GB"/>
          <w14:ligatures w14:val="none"/>
        </w:rPr>
      </w:pPr>
      <w:r w:rsidRPr="000C085F">
        <w:rPr>
          <w:rFonts w:ascii="Tahoma" w:eastAsia="Times New Roman" w:hAnsi="Tahoma" w:cs="Tahoma"/>
          <w:b/>
          <w:bCs/>
          <w:color w:val="EE0000"/>
          <w:sz w:val="28"/>
          <w:szCs w:val="28"/>
          <w:bdr w:val="none" w:sz="0" w:space="0" w:color="auto" w:frame="1"/>
          <w:lang w:eastAsia="en-GB"/>
        </w:rPr>
        <w:t>Chai Corner</w:t>
      </w:r>
      <w:r>
        <w:rPr>
          <w:rFonts w:ascii="Tahoma" w:eastAsia="Times New Roman" w:hAnsi="Tahoma" w:cs="Tahoma"/>
          <w:color w:val="242424"/>
          <w:sz w:val="28"/>
          <w:szCs w:val="28"/>
          <w:bdr w:val="none" w:sz="0" w:space="0" w:color="auto" w:frame="1"/>
          <w:lang w:eastAsia="en-GB"/>
        </w:rPr>
        <w:t xml:space="preserve"> at the YMCA Wellbeing Centre, Graham Rd, SO14 0AW</w:t>
      </w:r>
    </w:p>
    <w:p w14:paraId="5B1F4944" w14:textId="77777777" w:rsidR="007C6425" w:rsidRDefault="007C6425" w:rsidP="00DE330D">
      <w:pPr>
        <w:spacing w:after="0" w:line="240" w:lineRule="auto"/>
        <w:rPr>
          <w:rFonts w:ascii="Tahoma" w:eastAsia="Times New Roman" w:hAnsi="Tahoma" w:cs="Tahoma"/>
          <w:color w:val="242424"/>
          <w:sz w:val="28"/>
          <w:szCs w:val="28"/>
          <w:bdr w:val="none" w:sz="0" w:space="0" w:color="auto" w:frame="1"/>
          <w:lang w:eastAsia="en-GB"/>
        </w:rPr>
      </w:pPr>
      <w:r>
        <w:rPr>
          <w:rFonts w:ascii="Tahoma" w:eastAsia="Times New Roman" w:hAnsi="Tahoma" w:cs="Tahoma"/>
          <w:color w:val="242424"/>
          <w:sz w:val="28"/>
          <w:szCs w:val="28"/>
          <w:bdr w:val="none" w:sz="0" w:space="0" w:color="auto" w:frame="1"/>
          <w:lang w:eastAsia="en-GB"/>
        </w:rPr>
        <w:t xml:space="preserve">On the </w:t>
      </w:r>
      <w:r w:rsidRPr="00A37F39">
        <w:rPr>
          <w:rFonts w:ascii="Tahoma" w:eastAsia="Times New Roman" w:hAnsi="Tahoma" w:cs="Tahoma"/>
          <w:color w:val="EE0000"/>
          <w:sz w:val="28"/>
          <w:szCs w:val="28"/>
          <w:bdr w:val="none" w:sz="0" w:space="0" w:color="auto" w:frame="1"/>
          <w:lang w:eastAsia="en-GB"/>
        </w:rPr>
        <w:t xml:space="preserve">last Wednesday </w:t>
      </w:r>
      <w:r>
        <w:rPr>
          <w:rFonts w:ascii="Tahoma" w:eastAsia="Times New Roman" w:hAnsi="Tahoma" w:cs="Tahoma"/>
          <w:color w:val="242424"/>
          <w:sz w:val="28"/>
          <w:szCs w:val="28"/>
          <w:bdr w:val="none" w:sz="0" w:space="0" w:color="auto" w:frame="1"/>
          <w:lang w:eastAsia="en-GB"/>
        </w:rPr>
        <w:t>of each month from 11.30 am to 1.00 pm.</w:t>
      </w:r>
    </w:p>
    <w:p w14:paraId="5A4AABA4" w14:textId="77777777" w:rsidR="007C6425" w:rsidRDefault="007C6425" w:rsidP="00DE330D">
      <w:pPr>
        <w:spacing w:after="0" w:line="240" w:lineRule="auto"/>
        <w:rPr>
          <w:rFonts w:ascii="Tahoma" w:eastAsia="Times New Roman" w:hAnsi="Tahoma" w:cs="Tahoma"/>
          <w:color w:val="242424"/>
          <w:sz w:val="28"/>
          <w:szCs w:val="28"/>
          <w:bdr w:val="none" w:sz="0" w:space="0" w:color="auto" w:frame="1"/>
          <w:lang w:eastAsia="en-GB"/>
        </w:rPr>
      </w:pPr>
      <w:r>
        <w:rPr>
          <w:rFonts w:ascii="Tahoma" w:eastAsia="Times New Roman" w:hAnsi="Tahoma" w:cs="Tahoma"/>
          <w:color w:val="242424"/>
          <w:sz w:val="28"/>
          <w:szCs w:val="28"/>
          <w:bdr w:val="none" w:sz="0" w:space="0" w:color="auto" w:frame="1"/>
          <w:lang w:eastAsia="en-GB"/>
        </w:rPr>
        <w:t>Contact: 07535 164 014</w:t>
      </w:r>
    </w:p>
    <w:p w14:paraId="55AE31F4" w14:textId="77777777" w:rsidR="00FF08BF" w:rsidRDefault="00FF08BF" w:rsidP="00DE330D">
      <w:pPr>
        <w:spacing w:after="0" w:line="240" w:lineRule="auto"/>
        <w:rPr>
          <w:rFonts w:ascii="Tahoma" w:eastAsia="Times New Roman" w:hAnsi="Tahoma" w:cs="Tahoma"/>
          <w:color w:val="242424"/>
          <w:sz w:val="28"/>
          <w:szCs w:val="28"/>
          <w:bdr w:val="none" w:sz="0" w:space="0" w:color="auto" w:frame="1"/>
          <w:lang w:eastAsia="en-GB"/>
        </w:rPr>
      </w:pPr>
    </w:p>
    <w:p w14:paraId="41F98D42" w14:textId="77777777" w:rsidR="00FF08BF" w:rsidRDefault="00FF08BF" w:rsidP="00DE330D">
      <w:pPr>
        <w:spacing w:after="0" w:line="240" w:lineRule="auto"/>
        <w:rPr>
          <w:rFonts w:ascii="Tahoma" w:eastAsia="Times New Roman" w:hAnsi="Tahoma" w:cs="Tahoma"/>
          <w:color w:val="242424"/>
          <w:sz w:val="28"/>
          <w:szCs w:val="28"/>
          <w:bdr w:val="none" w:sz="0" w:space="0" w:color="auto" w:frame="1"/>
          <w:lang w:eastAsia="en-GB"/>
        </w:rPr>
      </w:pPr>
    </w:p>
    <w:p w14:paraId="11208F1B" w14:textId="77777777" w:rsidR="00FF08BF" w:rsidRDefault="00FF08BF" w:rsidP="00DE330D">
      <w:pPr>
        <w:spacing w:after="0" w:line="240" w:lineRule="auto"/>
        <w:rPr>
          <w:rFonts w:ascii="Tahoma" w:eastAsia="Times New Roman" w:hAnsi="Tahoma" w:cs="Tahoma"/>
          <w:color w:val="242424"/>
          <w:sz w:val="28"/>
          <w:szCs w:val="28"/>
          <w:bdr w:val="none" w:sz="0" w:space="0" w:color="auto" w:frame="1"/>
          <w:lang w:eastAsia="en-GB"/>
        </w:rPr>
      </w:pPr>
    </w:p>
    <w:p w14:paraId="3D340F9E" w14:textId="02D36C56" w:rsidR="00385A83" w:rsidRPr="00FF08BF" w:rsidRDefault="00385A83" w:rsidP="009B0240">
      <w:pPr>
        <w:shd w:val="clear" w:color="auto" w:fill="FFFFFF"/>
        <w:spacing w:after="0" w:line="240" w:lineRule="auto"/>
        <w:rPr>
          <w:rFonts w:ascii="Tahoma" w:eastAsia="Times New Roman" w:hAnsi="Tahoma" w:cs="Tahoma"/>
          <w:color w:val="242424"/>
          <w:sz w:val="8"/>
          <w:szCs w:val="8"/>
          <w:bdr w:val="none" w:sz="0" w:space="0" w:color="auto" w:frame="1"/>
          <w:lang w:eastAsia="en-GB"/>
        </w:rPr>
      </w:pPr>
    </w:p>
    <w:p w14:paraId="1147F91E" w14:textId="2F1544C4" w:rsidR="00385A83" w:rsidRDefault="009B0240" w:rsidP="00385A83">
      <w:pPr>
        <w:spacing w:after="0" w:line="240" w:lineRule="auto"/>
        <w:rPr>
          <w:rFonts w:ascii="Tahoma" w:hAnsi="Tahoma" w:cs="Tahoma"/>
          <w:sz w:val="26"/>
          <w:szCs w:val="26"/>
        </w:rPr>
      </w:pPr>
      <w:r>
        <w:rPr>
          <w:noProof/>
        </w:rPr>
        <mc:AlternateContent>
          <mc:Choice Requires="wps">
            <w:drawing>
              <wp:anchor distT="0" distB="0" distL="114300" distR="114300" simplePos="0" relativeHeight="251664384" behindDoc="0" locked="0" layoutInCell="1" allowOverlap="1" wp14:anchorId="00764EA8" wp14:editId="550FC95C">
                <wp:simplePos x="0" y="0"/>
                <wp:positionH relativeFrom="margin">
                  <wp:align>left</wp:align>
                </wp:positionH>
                <wp:positionV relativeFrom="paragraph">
                  <wp:posOffset>29210</wp:posOffset>
                </wp:positionV>
                <wp:extent cx="6570980" cy="336550"/>
                <wp:effectExtent l="0" t="0" r="1270" b="6350"/>
                <wp:wrapNone/>
                <wp:docPr id="47860309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0980" cy="336550"/>
                        </a:xfrm>
                        <a:prstGeom prst="rect">
                          <a:avLst/>
                        </a:prstGeom>
                        <a:solidFill>
                          <a:srgbClr val="FFC000"/>
                        </a:solidFill>
                        <a:ln w="6350">
                          <a:solidFill>
                            <a:prstClr val="black"/>
                          </a:solidFill>
                        </a:ln>
                      </wps:spPr>
                      <wps:txbx>
                        <w:txbxContent>
                          <w:p w14:paraId="6EAE1B3C" w14:textId="77777777" w:rsidR="00385A83" w:rsidRPr="007A2021" w:rsidRDefault="00385A83" w:rsidP="00385A83">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Thursdays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00764EA8" id="Text Box 7" o:spid="_x0000_s1033" type="#_x0000_t202" style="position:absolute;margin-left:0;margin-top:2.3pt;width:517.4pt;height:26.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" fillcolor="#ffc000" strokeweight=".5pt">
                <v:path arrowok="t"/>
                <v:textbox>
                  <w:txbxContent>
                    <w:p w14:paraId="6EAE1B3C" w14:textId="77777777" w:rsidR="00385A83" w:rsidRPr="007A2021" w:rsidRDefault="00385A83" w:rsidP="00385A83">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Thursdays</w:t>
                      </w:r>
                    </w:p>
                  </w:txbxContent>
                </v:textbox>
                <w10:wrap anchorx="margin"/>
              </v:shape>
            </w:pict>
          </mc:Fallback>
        </mc:AlternateContent>
      </w:r>
    </w:p>
    <w:p w14:paraId="112CA9C6" w14:textId="77777777" w:rsidR="00385A83" w:rsidRDefault="00385A83" w:rsidP="00385A83">
      <w:pPr>
        <w:spacing w:after="0" w:line="240" w:lineRule="auto"/>
        <w:rPr>
          <w:rFonts w:ascii="Tahoma" w:hAnsi="Tahoma" w:cs="Tahoma"/>
          <w:sz w:val="26"/>
          <w:szCs w:val="26"/>
        </w:rPr>
      </w:pPr>
    </w:p>
    <w:p w14:paraId="1B2353F7" w14:textId="77777777" w:rsidR="00356BA5" w:rsidRDefault="00356BA5" w:rsidP="00356BA5">
      <w:pPr>
        <w:spacing w:after="0" w:line="240" w:lineRule="auto"/>
        <w:rPr>
          <w:rFonts w:ascii="Tahoma" w:eastAsia="Times New Roman" w:hAnsi="Tahoma" w:cs="Tahoma"/>
          <w:sz w:val="28"/>
          <w:szCs w:val="28"/>
          <w:lang w:eastAsia="en-GB"/>
        </w:rPr>
      </w:pPr>
      <w:r w:rsidRPr="00C2259A">
        <w:rPr>
          <w:rFonts w:ascii="Tahoma" w:eastAsia="Times New Roman" w:hAnsi="Tahoma" w:cs="Tahoma"/>
          <w:b/>
          <w:bCs/>
          <w:color w:val="EE0000"/>
          <w:sz w:val="28"/>
          <w:szCs w:val="28"/>
          <w:lang w:eastAsia="en-GB"/>
        </w:rPr>
        <w:t>Social Blend</w:t>
      </w:r>
      <w:r w:rsidRPr="00C2259A">
        <w:rPr>
          <w:rFonts w:ascii="Tahoma" w:eastAsia="Times New Roman" w:hAnsi="Tahoma" w:cs="Tahoma"/>
          <w:color w:val="EE0000"/>
          <w:sz w:val="28"/>
          <w:szCs w:val="28"/>
          <w:lang w:eastAsia="en-GB"/>
        </w:rPr>
        <w:t xml:space="preserve"> </w:t>
      </w:r>
      <w:r>
        <w:rPr>
          <w:rFonts w:ascii="Tahoma" w:eastAsia="Times New Roman" w:hAnsi="Tahoma" w:cs="Tahoma"/>
          <w:sz w:val="28"/>
          <w:szCs w:val="28"/>
          <w:lang w:eastAsia="en-GB"/>
        </w:rPr>
        <w:t>at Weston Court, Kingsclere Ave, SO19 9LB</w:t>
      </w:r>
    </w:p>
    <w:p w14:paraId="3558F296" w14:textId="77777777" w:rsidR="00356BA5" w:rsidRDefault="00356BA5" w:rsidP="00356BA5">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On the </w:t>
      </w:r>
      <w:r w:rsidRPr="00A57EF1">
        <w:rPr>
          <w:rFonts w:ascii="Tahoma" w:eastAsia="Times New Roman" w:hAnsi="Tahoma" w:cs="Tahoma"/>
          <w:color w:val="EE0000"/>
          <w:sz w:val="28"/>
          <w:szCs w:val="28"/>
          <w:lang w:eastAsia="en-GB"/>
        </w:rPr>
        <w:t>1</w:t>
      </w:r>
      <w:r w:rsidRPr="00A57EF1">
        <w:rPr>
          <w:rFonts w:ascii="Tahoma" w:eastAsia="Times New Roman" w:hAnsi="Tahoma" w:cs="Tahoma"/>
          <w:color w:val="EE0000"/>
          <w:sz w:val="28"/>
          <w:szCs w:val="28"/>
          <w:vertAlign w:val="superscript"/>
          <w:lang w:eastAsia="en-GB"/>
        </w:rPr>
        <w:t>st</w:t>
      </w:r>
      <w:r w:rsidRPr="00A57EF1">
        <w:rPr>
          <w:rFonts w:ascii="Tahoma" w:eastAsia="Times New Roman" w:hAnsi="Tahoma" w:cs="Tahoma"/>
          <w:color w:val="EE0000"/>
          <w:sz w:val="28"/>
          <w:szCs w:val="28"/>
          <w:lang w:eastAsia="en-GB"/>
        </w:rPr>
        <w:t xml:space="preserve"> Thursday </w:t>
      </w:r>
      <w:r>
        <w:rPr>
          <w:rFonts w:ascii="Tahoma" w:eastAsia="Times New Roman" w:hAnsi="Tahoma" w:cs="Tahoma"/>
          <w:sz w:val="28"/>
          <w:szCs w:val="28"/>
          <w:lang w:eastAsia="en-GB"/>
        </w:rPr>
        <w:t>of each month from 1 pm to 3 pm.</w:t>
      </w:r>
    </w:p>
    <w:p w14:paraId="305F45C0" w14:textId="77777777" w:rsidR="00356BA5" w:rsidRDefault="00356BA5" w:rsidP="00356BA5">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Contact: </w:t>
      </w:r>
      <w:hyperlink r:id="rId27" w:history="1">
        <w:r w:rsidRPr="00E11044">
          <w:rPr>
            <w:rStyle w:val="Hyperlink"/>
            <w:rFonts w:ascii="Tahoma" w:eastAsia="Times New Roman" w:hAnsi="Tahoma" w:cs="Tahoma"/>
            <w:sz w:val="28"/>
            <w:szCs w:val="28"/>
            <w:lang w:eastAsia="en-GB"/>
          </w:rPr>
          <w:t>sarah.cole32@nhs.net</w:t>
        </w:r>
      </w:hyperlink>
    </w:p>
    <w:p w14:paraId="7C30392A" w14:textId="77777777" w:rsidR="00356BA5" w:rsidRPr="00356BA5" w:rsidRDefault="00356BA5" w:rsidP="00356BA5">
      <w:pPr>
        <w:spacing w:after="0" w:line="240" w:lineRule="auto"/>
        <w:rPr>
          <w:rFonts w:ascii="Tahoma" w:eastAsia="Times New Roman" w:hAnsi="Tahoma" w:cs="Tahoma"/>
          <w:sz w:val="8"/>
          <w:szCs w:val="8"/>
          <w:lang w:eastAsia="en-GB"/>
        </w:rPr>
      </w:pPr>
    </w:p>
    <w:p w14:paraId="7979DB68" w14:textId="77777777" w:rsidR="00385A83" w:rsidRPr="00037704" w:rsidRDefault="00385A83" w:rsidP="00385A83">
      <w:pPr>
        <w:spacing w:after="0" w:line="240" w:lineRule="auto"/>
        <w:rPr>
          <w:rFonts w:ascii="Tahoma" w:hAnsi="Tahoma" w:cs="Tahoma"/>
          <w:color w:val="0070C0"/>
          <w:sz w:val="28"/>
          <w:szCs w:val="28"/>
          <w:highlight w:val="yellow"/>
        </w:rPr>
      </w:pPr>
      <w:r w:rsidRPr="00037704">
        <w:rPr>
          <w:rFonts w:ascii="Tahoma" w:hAnsi="Tahoma" w:cs="Tahoma"/>
          <w:b/>
          <w:bCs/>
          <w:color w:val="FF0000"/>
          <w:sz w:val="28"/>
          <w:szCs w:val="28"/>
        </w:rPr>
        <w:t>Coffee, Cake &amp; Connect</w:t>
      </w:r>
      <w:r w:rsidRPr="00037704">
        <w:rPr>
          <w:rFonts w:ascii="Tahoma" w:eastAsia="Times New Roman" w:hAnsi="Tahoma" w:cs="Tahoma"/>
          <w:sz w:val="28"/>
          <w:szCs w:val="28"/>
          <w:lang w:eastAsia="en-GB"/>
        </w:rPr>
        <w:t xml:space="preserve"> at Lordshill Church </w:t>
      </w:r>
      <w:r w:rsidRPr="00037704">
        <w:rPr>
          <w:rFonts w:ascii="Tahoma" w:eastAsia="Times New Roman" w:hAnsi="Tahoma" w:cs="Tahoma"/>
          <w:b/>
          <w:bCs/>
          <w:sz w:val="28"/>
          <w:szCs w:val="28"/>
          <w:lang w:eastAsia="en-GB"/>
        </w:rPr>
        <w:t>SO16 8HY</w:t>
      </w:r>
    </w:p>
    <w:p w14:paraId="52E313C0" w14:textId="1BF4867C" w:rsidR="00385A83" w:rsidRPr="00037704" w:rsidRDefault="00463FEF" w:rsidP="00385A83">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On</w:t>
      </w:r>
      <w:r w:rsidR="00385A83" w:rsidRPr="00037704">
        <w:rPr>
          <w:rFonts w:ascii="Tahoma" w:eastAsia="Times New Roman" w:hAnsi="Tahoma" w:cs="Tahoma"/>
          <w:sz w:val="28"/>
          <w:szCs w:val="28"/>
          <w:lang w:eastAsia="en-GB"/>
        </w:rPr>
        <w:t xml:space="preserve"> </w:t>
      </w:r>
      <w:r w:rsidRPr="00463FEF">
        <w:rPr>
          <w:rFonts w:ascii="Tahoma" w:eastAsia="Times New Roman" w:hAnsi="Tahoma" w:cs="Tahoma"/>
          <w:color w:val="EE0000"/>
          <w:sz w:val="28"/>
          <w:szCs w:val="28"/>
          <w:lang w:eastAsia="en-GB"/>
        </w:rPr>
        <w:t>2</w:t>
      </w:r>
      <w:r w:rsidRPr="00463FEF">
        <w:rPr>
          <w:rFonts w:ascii="Tahoma" w:eastAsia="Times New Roman" w:hAnsi="Tahoma" w:cs="Tahoma"/>
          <w:color w:val="EE0000"/>
          <w:sz w:val="28"/>
          <w:szCs w:val="28"/>
          <w:vertAlign w:val="superscript"/>
          <w:lang w:eastAsia="en-GB"/>
        </w:rPr>
        <w:t>nd</w:t>
      </w:r>
      <w:r w:rsidRPr="00463FEF">
        <w:rPr>
          <w:rFonts w:ascii="Tahoma" w:eastAsia="Times New Roman" w:hAnsi="Tahoma" w:cs="Tahoma"/>
          <w:color w:val="EE0000"/>
          <w:sz w:val="28"/>
          <w:szCs w:val="28"/>
          <w:lang w:eastAsia="en-GB"/>
        </w:rPr>
        <w:t xml:space="preserve"> and 4</w:t>
      </w:r>
      <w:r w:rsidRPr="00463FEF">
        <w:rPr>
          <w:rFonts w:ascii="Tahoma" w:eastAsia="Times New Roman" w:hAnsi="Tahoma" w:cs="Tahoma"/>
          <w:color w:val="EE0000"/>
          <w:sz w:val="28"/>
          <w:szCs w:val="28"/>
          <w:vertAlign w:val="superscript"/>
          <w:lang w:eastAsia="en-GB"/>
        </w:rPr>
        <w:t>th</w:t>
      </w:r>
      <w:r w:rsidRPr="00463FEF">
        <w:rPr>
          <w:rFonts w:ascii="Tahoma" w:eastAsia="Times New Roman" w:hAnsi="Tahoma" w:cs="Tahoma"/>
          <w:color w:val="EE0000"/>
          <w:sz w:val="28"/>
          <w:szCs w:val="28"/>
          <w:lang w:eastAsia="en-GB"/>
        </w:rPr>
        <w:t xml:space="preserve"> </w:t>
      </w:r>
      <w:r w:rsidR="00385A83" w:rsidRPr="00463FEF">
        <w:rPr>
          <w:rFonts w:ascii="Tahoma" w:eastAsia="Times New Roman" w:hAnsi="Tahoma" w:cs="Tahoma"/>
          <w:color w:val="EE0000"/>
          <w:sz w:val="28"/>
          <w:szCs w:val="28"/>
          <w:lang w:eastAsia="en-GB"/>
        </w:rPr>
        <w:t>Thursday</w:t>
      </w:r>
      <w:r w:rsidRPr="00463FEF">
        <w:rPr>
          <w:rFonts w:ascii="Tahoma" w:eastAsia="Times New Roman" w:hAnsi="Tahoma" w:cs="Tahoma"/>
          <w:color w:val="EE0000"/>
          <w:sz w:val="28"/>
          <w:szCs w:val="28"/>
          <w:lang w:eastAsia="en-GB"/>
        </w:rPr>
        <w:t>s</w:t>
      </w:r>
      <w:r w:rsidR="00385A83" w:rsidRPr="00463FEF">
        <w:rPr>
          <w:rFonts w:ascii="Tahoma" w:eastAsia="Times New Roman" w:hAnsi="Tahoma" w:cs="Tahoma"/>
          <w:color w:val="EE0000"/>
          <w:sz w:val="28"/>
          <w:szCs w:val="28"/>
          <w:lang w:eastAsia="en-GB"/>
        </w:rPr>
        <w:t xml:space="preserve"> </w:t>
      </w:r>
      <w:r>
        <w:rPr>
          <w:rFonts w:ascii="Tahoma" w:eastAsia="Times New Roman" w:hAnsi="Tahoma" w:cs="Tahoma"/>
          <w:sz w:val="28"/>
          <w:szCs w:val="28"/>
          <w:lang w:eastAsia="en-GB"/>
        </w:rPr>
        <w:t xml:space="preserve">of each month </w:t>
      </w:r>
      <w:r w:rsidR="00385A83" w:rsidRPr="00037704">
        <w:rPr>
          <w:rFonts w:ascii="Tahoma" w:eastAsia="Times New Roman" w:hAnsi="Tahoma" w:cs="Tahoma"/>
          <w:sz w:val="28"/>
          <w:szCs w:val="28"/>
          <w:lang w:eastAsia="en-GB"/>
        </w:rPr>
        <w:t xml:space="preserve">from 1.30 to 3pm </w:t>
      </w:r>
    </w:p>
    <w:p w14:paraId="1D8D37A2" w14:textId="77777777" w:rsidR="00BB76D9" w:rsidRDefault="00385A83" w:rsidP="00385A83">
      <w:pPr>
        <w:spacing w:after="0" w:line="240" w:lineRule="auto"/>
        <w:rPr>
          <w:rFonts w:ascii="Tahoma" w:hAnsi="Tahoma" w:cs="Tahoma"/>
          <w:sz w:val="28"/>
          <w:szCs w:val="28"/>
        </w:rPr>
      </w:pPr>
      <w:r w:rsidRPr="00037704">
        <w:rPr>
          <w:rFonts w:ascii="Tahoma" w:eastAsia="Times New Roman" w:hAnsi="Tahoma" w:cs="Tahoma"/>
          <w:sz w:val="28"/>
          <w:szCs w:val="28"/>
          <w:lang w:eastAsia="en-GB"/>
        </w:rPr>
        <w:t>For those with Dementia and their carers.</w:t>
      </w:r>
      <w:r w:rsidRPr="00037704">
        <w:rPr>
          <w:rFonts w:ascii="Tahoma" w:hAnsi="Tahoma" w:cs="Tahoma"/>
          <w:color w:val="1E3A76"/>
          <w:sz w:val="28"/>
          <w:szCs w:val="28"/>
          <w:bdr w:val="none" w:sz="0" w:space="0" w:color="auto" w:frame="1"/>
        </w:rPr>
        <w:t xml:space="preserve"> </w:t>
      </w:r>
      <w:r w:rsidRPr="00037704">
        <w:rPr>
          <w:rFonts w:ascii="Tahoma" w:hAnsi="Tahoma" w:cs="Tahoma"/>
          <w:sz w:val="28"/>
          <w:szCs w:val="28"/>
        </w:rPr>
        <w:t>A drop-in for older residents in Lordshill. Opportunities to participate in activities: jigsaws, knitting, craft or just relax and chat. No charge but donations welcome. </w:t>
      </w:r>
    </w:p>
    <w:p w14:paraId="6C798709" w14:textId="736D3250" w:rsidR="00385A83" w:rsidRDefault="00385A83" w:rsidP="00385A83">
      <w:pPr>
        <w:spacing w:after="0" w:line="240" w:lineRule="auto"/>
        <w:rPr>
          <w:rFonts w:ascii="Tahoma" w:eastAsia="Times New Roman" w:hAnsi="Tahoma" w:cs="Tahoma"/>
          <w:sz w:val="28"/>
          <w:szCs w:val="28"/>
          <w:lang w:eastAsia="en-GB"/>
        </w:rPr>
      </w:pPr>
      <w:r w:rsidRPr="00037704">
        <w:rPr>
          <w:rFonts w:ascii="Tahoma" w:eastAsia="Times New Roman" w:hAnsi="Tahoma" w:cs="Tahoma"/>
          <w:sz w:val="28"/>
          <w:szCs w:val="28"/>
          <w:lang w:eastAsia="en-GB"/>
        </w:rPr>
        <w:t xml:space="preserve">Contact: </w:t>
      </w:r>
      <w:r w:rsidR="00BB76D9">
        <w:rPr>
          <w:rFonts w:ascii="Tahoma" w:eastAsia="Times New Roman" w:hAnsi="Tahoma" w:cs="Tahoma"/>
          <w:sz w:val="28"/>
          <w:szCs w:val="28"/>
          <w:lang w:eastAsia="en-GB"/>
        </w:rPr>
        <w:t>07535 164014</w:t>
      </w:r>
    </w:p>
    <w:p w14:paraId="53A02D1A" w14:textId="77777777" w:rsidR="00A81D57" w:rsidRPr="00AF7C3C" w:rsidRDefault="00A81D57" w:rsidP="00385A83">
      <w:pPr>
        <w:spacing w:after="0" w:line="240" w:lineRule="auto"/>
        <w:rPr>
          <w:rFonts w:ascii="Tahoma" w:eastAsia="Times New Roman" w:hAnsi="Tahoma" w:cs="Tahoma"/>
          <w:sz w:val="8"/>
          <w:szCs w:val="8"/>
          <w:lang w:eastAsia="en-GB"/>
        </w:rPr>
      </w:pPr>
    </w:p>
    <w:p w14:paraId="0D3E5FC1" w14:textId="77777777" w:rsidR="00385A83" w:rsidRPr="00037704" w:rsidRDefault="00385A83" w:rsidP="00385A83">
      <w:pPr>
        <w:spacing w:after="0" w:line="240" w:lineRule="auto"/>
        <w:rPr>
          <w:rFonts w:ascii="Tahoma" w:hAnsi="Tahoma" w:cs="Tahoma"/>
          <w:sz w:val="8"/>
          <w:szCs w:val="8"/>
        </w:rPr>
      </w:pPr>
    </w:p>
    <w:p w14:paraId="2CEC2FC7" w14:textId="77777777" w:rsidR="00385A83" w:rsidRPr="00037704" w:rsidRDefault="00385A83" w:rsidP="00385A83">
      <w:pPr>
        <w:spacing w:after="0" w:line="240" w:lineRule="auto"/>
        <w:rPr>
          <w:rFonts w:ascii="Tahoma" w:eastAsia="Times New Roman" w:hAnsi="Tahoma" w:cs="Tahoma"/>
          <w:sz w:val="28"/>
          <w:szCs w:val="28"/>
          <w:lang w:eastAsia="en-GB"/>
        </w:rPr>
      </w:pPr>
      <w:r w:rsidRPr="00037704">
        <w:rPr>
          <w:rFonts w:ascii="Tahoma" w:hAnsi="Tahoma" w:cs="Tahoma"/>
          <w:b/>
          <w:bCs/>
          <w:color w:val="FF0000"/>
          <w:sz w:val="28"/>
          <w:szCs w:val="28"/>
        </w:rPr>
        <w:t>Classic Cuppa</w:t>
      </w:r>
      <w:r w:rsidRPr="00037704">
        <w:rPr>
          <w:rFonts w:ascii="Tahoma" w:hAnsi="Tahoma" w:cs="Tahoma"/>
          <w:sz w:val="28"/>
          <w:szCs w:val="28"/>
        </w:rPr>
        <w:t xml:space="preserve"> at</w:t>
      </w:r>
      <w:r w:rsidRPr="00037704">
        <w:rPr>
          <w:rFonts w:ascii="Tahoma" w:eastAsia="Times New Roman" w:hAnsi="Tahoma" w:cs="Tahoma"/>
          <w:sz w:val="28"/>
          <w:szCs w:val="28"/>
          <w:lang w:eastAsia="en-GB"/>
        </w:rPr>
        <w:t xml:space="preserve"> St Mary’s Church, St Monica Rd, </w:t>
      </w:r>
      <w:r w:rsidRPr="00037704">
        <w:rPr>
          <w:rFonts w:ascii="Tahoma" w:eastAsia="Times New Roman" w:hAnsi="Tahoma" w:cs="Tahoma"/>
          <w:b/>
          <w:bCs/>
          <w:sz w:val="28"/>
          <w:szCs w:val="28"/>
          <w:lang w:eastAsia="en-GB"/>
        </w:rPr>
        <w:t>SO19 8ES</w:t>
      </w:r>
    </w:p>
    <w:p w14:paraId="7BF1B5C3" w14:textId="77777777" w:rsidR="00385A83" w:rsidRPr="00037704" w:rsidRDefault="00385A83" w:rsidP="00385A83">
      <w:pPr>
        <w:spacing w:after="0"/>
        <w:rPr>
          <w:rFonts w:ascii="Tahoma" w:eastAsia="Times New Roman" w:hAnsi="Tahoma" w:cs="Tahoma"/>
          <w:sz w:val="28"/>
          <w:szCs w:val="28"/>
          <w:lang w:eastAsia="en-GB"/>
        </w:rPr>
      </w:pPr>
      <w:r w:rsidRPr="00037704">
        <w:rPr>
          <w:rFonts w:ascii="Tahoma" w:eastAsia="Times New Roman" w:hAnsi="Tahoma" w:cs="Tahoma"/>
          <w:sz w:val="28"/>
          <w:szCs w:val="28"/>
          <w:lang w:eastAsia="en-GB"/>
        </w:rPr>
        <w:t>Every Thursday from 10.00 am -11:30 am</w:t>
      </w:r>
    </w:p>
    <w:p w14:paraId="02D6FD31" w14:textId="77777777" w:rsidR="00385A83" w:rsidRPr="00037704" w:rsidRDefault="00385A83" w:rsidP="00385A83">
      <w:pPr>
        <w:spacing w:after="0"/>
        <w:rPr>
          <w:rFonts w:ascii="Tahoma" w:eastAsia="Times New Roman" w:hAnsi="Tahoma" w:cs="Tahoma"/>
          <w:sz w:val="28"/>
          <w:szCs w:val="28"/>
          <w:lang w:eastAsia="en-GB"/>
        </w:rPr>
      </w:pPr>
      <w:r w:rsidRPr="00037704">
        <w:rPr>
          <w:rFonts w:ascii="Tahoma" w:eastAsia="Times New Roman" w:hAnsi="Tahoma" w:cs="Tahoma"/>
          <w:sz w:val="28"/>
          <w:szCs w:val="28"/>
          <w:lang w:eastAsia="en-GB"/>
        </w:rPr>
        <w:t>A drop-in session to meet friends and play games</w:t>
      </w:r>
    </w:p>
    <w:p w14:paraId="0CBC0451" w14:textId="77777777" w:rsidR="00385A83" w:rsidRPr="00037704" w:rsidRDefault="00385A83" w:rsidP="00385A83">
      <w:pPr>
        <w:spacing w:after="0" w:line="240" w:lineRule="auto"/>
        <w:rPr>
          <w:rFonts w:ascii="Tahoma" w:eastAsia="Times New Roman" w:hAnsi="Tahoma" w:cs="Tahoma"/>
          <w:sz w:val="28"/>
          <w:szCs w:val="28"/>
          <w:lang w:eastAsia="en-GB"/>
        </w:rPr>
      </w:pPr>
      <w:r w:rsidRPr="00037704">
        <w:rPr>
          <w:rFonts w:ascii="Tahoma" w:eastAsia="Times New Roman" w:hAnsi="Tahoma" w:cs="Tahoma"/>
          <w:sz w:val="28"/>
          <w:szCs w:val="28"/>
          <w:lang w:eastAsia="en-GB"/>
        </w:rPr>
        <w:t xml:space="preserve">Contact: </w:t>
      </w:r>
      <w:hyperlink r:id="rId28" w:history="1">
        <w:r w:rsidRPr="00037704">
          <w:rPr>
            <w:rFonts w:ascii="Tahoma" w:eastAsia="Times New Roman" w:hAnsi="Tahoma" w:cs="Tahoma"/>
            <w:sz w:val="28"/>
            <w:szCs w:val="28"/>
            <w:lang w:eastAsia="en-GB"/>
          </w:rPr>
          <w:t>023 8044 8337</w:t>
        </w:r>
      </w:hyperlink>
      <w:r w:rsidRPr="00037704">
        <w:rPr>
          <w:rFonts w:ascii="Tahoma" w:eastAsia="Times New Roman" w:hAnsi="Tahoma" w:cs="Tahoma"/>
          <w:sz w:val="28"/>
          <w:szCs w:val="28"/>
          <w:lang w:eastAsia="en-GB"/>
        </w:rPr>
        <w:t xml:space="preserve"> </w:t>
      </w:r>
    </w:p>
    <w:p w14:paraId="23FE3DCB" w14:textId="77777777" w:rsidR="00385A83" w:rsidRPr="003B125C" w:rsidRDefault="00385A83" w:rsidP="00385A83">
      <w:pPr>
        <w:spacing w:after="0" w:line="240" w:lineRule="auto"/>
        <w:rPr>
          <w:rFonts w:ascii="Tahoma" w:eastAsia="Times New Roman" w:hAnsi="Tahoma" w:cs="Tahoma"/>
          <w:sz w:val="8"/>
          <w:szCs w:val="8"/>
          <w:lang w:eastAsia="en-GB"/>
        </w:rPr>
      </w:pPr>
    </w:p>
    <w:p w14:paraId="6B955F37" w14:textId="77777777" w:rsidR="00385A83" w:rsidRPr="00037704" w:rsidRDefault="00385A83" w:rsidP="00385A83">
      <w:pPr>
        <w:spacing w:after="0" w:line="240" w:lineRule="auto"/>
        <w:rPr>
          <w:rFonts w:ascii="Tahoma" w:hAnsi="Tahoma" w:cs="Tahoma"/>
          <w:b/>
          <w:bCs/>
          <w:color w:val="FF0000"/>
          <w:sz w:val="28"/>
          <w:szCs w:val="28"/>
        </w:rPr>
      </w:pPr>
      <w:r w:rsidRPr="00037704">
        <w:rPr>
          <w:rFonts w:ascii="Tahoma" w:hAnsi="Tahoma" w:cs="Tahoma"/>
          <w:b/>
          <w:bCs/>
          <w:color w:val="FF0000"/>
          <w:sz w:val="28"/>
          <w:szCs w:val="28"/>
        </w:rPr>
        <w:lastRenderedPageBreak/>
        <w:t>Singing for the Brain</w:t>
      </w:r>
    </w:p>
    <w:p w14:paraId="5C72A0B3" w14:textId="3E79C6D6" w:rsidR="00385A83" w:rsidRPr="00037704" w:rsidRDefault="00356BA5" w:rsidP="00385A83">
      <w:pPr>
        <w:spacing w:after="0" w:line="240" w:lineRule="auto"/>
        <w:rPr>
          <w:rFonts w:ascii="Tahoma" w:eastAsia="Times New Roman" w:hAnsi="Tahoma" w:cs="Tahoma"/>
          <w:sz w:val="28"/>
          <w:szCs w:val="28"/>
          <w:lang w:eastAsia="en-GB"/>
        </w:rPr>
      </w:pPr>
      <w:r>
        <w:rPr>
          <w:rFonts w:ascii="Tahoma" w:eastAsia="Times New Roman" w:hAnsi="Tahoma" w:cs="Tahoma"/>
          <w:sz w:val="28"/>
          <w:szCs w:val="28"/>
          <w:lang w:eastAsia="en-GB"/>
        </w:rPr>
        <w:t xml:space="preserve">Every </w:t>
      </w:r>
      <w:r w:rsidR="00175992">
        <w:rPr>
          <w:rFonts w:ascii="Tahoma" w:eastAsia="Times New Roman" w:hAnsi="Tahoma" w:cs="Tahoma"/>
          <w:sz w:val="28"/>
          <w:szCs w:val="28"/>
          <w:lang w:eastAsia="en-GB"/>
        </w:rPr>
        <w:t>other</w:t>
      </w:r>
      <w:r w:rsidR="00394508">
        <w:rPr>
          <w:rFonts w:ascii="Tahoma" w:eastAsia="Times New Roman" w:hAnsi="Tahoma" w:cs="Tahoma"/>
          <w:sz w:val="28"/>
          <w:szCs w:val="28"/>
          <w:lang w:eastAsia="en-GB"/>
        </w:rPr>
        <w:t xml:space="preserve"> </w:t>
      </w:r>
      <w:r w:rsidR="00385A83" w:rsidRPr="00037704">
        <w:rPr>
          <w:rFonts w:ascii="Tahoma" w:eastAsia="Times New Roman" w:hAnsi="Tahoma" w:cs="Tahoma"/>
          <w:sz w:val="28"/>
          <w:szCs w:val="28"/>
          <w:lang w:eastAsia="en-GB"/>
        </w:rPr>
        <w:t xml:space="preserve">Thursday from </w:t>
      </w:r>
      <w:r w:rsidR="00D7046F">
        <w:rPr>
          <w:rFonts w:ascii="Tahoma" w:eastAsia="Times New Roman" w:hAnsi="Tahoma" w:cs="Tahoma"/>
          <w:sz w:val="28"/>
          <w:szCs w:val="28"/>
          <w:lang w:eastAsia="en-GB"/>
        </w:rPr>
        <w:t>1.45</w:t>
      </w:r>
      <w:r w:rsidR="00385A83" w:rsidRPr="00037704">
        <w:rPr>
          <w:rFonts w:ascii="Tahoma" w:eastAsia="Times New Roman" w:hAnsi="Tahoma" w:cs="Tahoma"/>
          <w:sz w:val="28"/>
          <w:szCs w:val="28"/>
          <w:lang w:eastAsia="en-GB"/>
        </w:rPr>
        <w:t xml:space="preserve"> to </w:t>
      </w:r>
      <w:r w:rsidR="002A4745">
        <w:rPr>
          <w:rFonts w:ascii="Tahoma" w:eastAsia="Times New Roman" w:hAnsi="Tahoma" w:cs="Tahoma"/>
          <w:sz w:val="28"/>
          <w:szCs w:val="28"/>
          <w:lang w:eastAsia="en-GB"/>
        </w:rPr>
        <w:t>3.</w:t>
      </w:r>
      <w:r w:rsidR="00D7046F">
        <w:rPr>
          <w:rFonts w:ascii="Tahoma" w:eastAsia="Times New Roman" w:hAnsi="Tahoma" w:cs="Tahoma"/>
          <w:sz w:val="28"/>
          <w:szCs w:val="28"/>
          <w:lang w:eastAsia="en-GB"/>
        </w:rPr>
        <w:t>15</w:t>
      </w:r>
      <w:r w:rsidR="00385A83" w:rsidRPr="00037704">
        <w:rPr>
          <w:rFonts w:ascii="Tahoma" w:eastAsia="Times New Roman" w:hAnsi="Tahoma" w:cs="Tahoma"/>
          <w:sz w:val="28"/>
          <w:szCs w:val="28"/>
          <w:lang w:eastAsia="en-GB"/>
        </w:rPr>
        <w:t xml:space="preserve">pm at </w:t>
      </w:r>
      <w:bookmarkStart w:id="20" w:name="_Hlk106272814"/>
      <w:r w:rsidR="00385A83" w:rsidRPr="00037704">
        <w:rPr>
          <w:rFonts w:ascii="Tahoma" w:eastAsia="Times New Roman" w:hAnsi="Tahoma" w:cs="Tahoma"/>
          <w:sz w:val="28"/>
          <w:szCs w:val="28"/>
          <w:lang w:eastAsia="en-GB"/>
        </w:rPr>
        <w:t xml:space="preserve">Thornhill Baptist Church, Thornhill Park Road, Southampton, </w:t>
      </w:r>
      <w:r w:rsidR="00385A83" w:rsidRPr="00037704">
        <w:rPr>
          <w:rFonts w:ascii="Tahoma" w:eastAsia="Times New Roman" w:hAnsi="Tahoma" w:cs="Tahoma"/>
          <w:b/>
          <w:bCs/>
          <w:sz w:val="28"/>
          <w:szCs w:val="28"/>
          <w:lang w:eastAsia="en-GB"/>
        </w:rPr>
        <w:t>SO18 5TR</w:t>
      </w:r>
      <w:bookmarkEnd w:id="20"/>
      <w:r w:rsidR="00394508">
        <w:rPr>
          <w:rFonts w:ascii="Tahoma" w:eastAsia="Times New Roman" w:hAnsi="Tahoma" w:cs="Tahoma"/>
          <w:sz w:val="28"/>
          <w:szCs w:val="28"/>
          <w:lang w:eastAsia="en-GB"/>
        </w:rPr>
        <w:t xml:space="preserve">. Run by the </w:t>
      </w:r>
      <w:r w:rsidR="00701B7E">
        <w:rPr>
          <w:rFonts w:ascii="Tahoma" w:eastAsia="Times New Roman" w:hAnsi="Tahoma" w:cs="Tahoma"/>
          <w:sz w:val="28"/>
          <w:szCs w:val="28"/>
          <w:lang w:eastAsia="en-GB"/>
        </w:rPr>
        <w:t>Alzheimer’s’</w:t>
      </w:r>
      <w:r w:rsidR="00394508">
        <w:rPr>
          <w:rFonts w:ascii="Tahoma" w:eastAsia="Times New Roman" w:hAnsi="Tahoma" w:cs="Tahoma"/>
          <w:sz w:val="28"/>
          <w:szCs w:val="28"/>
          <w:lang w:eastAsia="en-GB"/>
        </w:rPr>
        <w:t xml:space="preserve"> Society</w:t>
      </w:r>
    </w:p>
    <w:p w14:paraId="348BE1D9" w14:textId="77777777" w:rsidR="00385A83" w:rsidRPr="00037704" w:rsidRDefault="00385A83" w:rsidP="00385A83">
      <w:pPr>
        <w:spacing w:after="0" w:line="240" w:lineRule="auto"/>
        <w:rPr>
          <w:rFonts w:ascii="Tahoma" w:eastAsia="Times New Roman" w:hAnsi="Tahoma" w:cs="Tahoma"/>
          <w:sz w:val="28"/>
          <w:szCs w:val="28"/>
          <w:lang w:eastAsia="en-GB"/>
        </w:rPr>
      </w:pPr>
      <w:r w:rsidRPr="00037704">
        <w:rPr>
          <w:rFonts w:ascii="Tahoma" w:eastAsia="Times New Roman" w:hAnsi="Tahoma" w:cs="Tahoma"/>
          <w:sz w:val="28"/>
          <w:szCs w:val="28"/>
          <w:lang w:eastAsia="en-GB"/>
        </w:rPr>
        <w:t>Contact: 023</w:t>
      </w:r>
      <w:r w:rsidRPr="00037704">
        <w:rPr>
          <w:rFonts w:ascii="Tahoma" w:hAnsi="Tahoma" w:cs="Tahoma"/>
          <w:color w:val="424B54"/>
          <w:sz w:val="28"/>
          <w:szCs w:val="28"/>
        </w:rPr>
        <w:t xml:space="preserve"> </w:t>
      </w:r>
      <w:r w:rsidRPr="00037704">
        <w:rPr>
          <w:rFonts w:ascii="Tahoma" w:eastAsia="Times New Roman" w:hAnsi="Tahoma" w:cs="Tahoma"/>
          <w:sz w:val="28"/>
          <w:szCs w:val="28"/>
          <w:lang w:eastAsia="en-GB"/>
        </w:rPr>
        <w:t>8061 0159</w:t>
      </w:r>
    </w:p>
    <w:p w14:paraId="75640E1B" w14:textId="77777777" w:rsidR="00385A83" w:rsidRPr="003B125C" w:rsidRDefault="00385A83" w:rsidP="00385A83">
      <w:pPr>
        <w:spacing w:after="0" w:line="240" w:lineRule="auto"/>
        <w:rPr>
          <w:rFonts w:ascii="Tahoma" w:eastAsia="Times New Roman" w:hAnsi="Tahoma" w:cs="Tahoma"/>
          <w:sz w:val="8"/>
          <w:szCs w:val="8"/>
          <w:lang w:eastAsia="en-GB"/>
        </w:rPr>
      </w:pPr>
    </w:p>
    <w:p w14:paraId="5D42E560" w14:textId="77777777" w:rsidR="00385A83" w:rsidRPr="003B125C" w:rsidRDefault="00385A83" w:rsidP="00385A83">
      <w:pPr>
        <w:spacing w:after="0" w:line="240" w:lineRule="auto"/>
        <w:rPr>
          <w:rFonts w:ascii="Tahoma" w:eastAsia="Times New Roman" w:hAnsi="Tahoma" w:cs="Tahoma"/>
          <w:sz w:val="8"/>
          <w:szCs w:val="8"/>
          <w:lang w:eastAsia="en-GB"/>
        </w:rPr>
      </w:pPr>
    </w:p>
    <w:p w14:paraId="6A667774" w14:textId="77777777" w:rsidR="00385A83" w:rsidRPr="00037704" w:rsidRDefault="00385A83" w:rsidP="00385A83">
      <w:pPr>
        <w:spacing w:after="0" w:line="240" w:lineRule="auto"/>
        <w:rPr>
          <w:rFonts w:ascii="Tahoma" w:hAnsi="Tahoma" w:cs="Tahoma"/>
          <w:sz w:val="28"/>
          <w:szCs w:val="28"/>
        </w:rPr>
      </w:pPr>
      <w:r w:rsidRPr="00037704">
        <w:rPr>
          <w:rFonts w:ascii="Tahoma" w:hAnsi="Tahoma" w:cs="Tahoma"/>
          <w:b/>
          <w:bCs/>
          <w:color w:val="FF0000"/>
          <w:sz w:val="28"/>
          <w:szCs w:val="28"/>
        </w:rPr>
        <w:t>Denys Friendlies</w:t>
      </w:r>
      <w:r w:rsidRPr="00037704">
        <w:rPr>
          <w:rFonts w:ascii="Tahoma" w:hAnsi="Tahoma" w:cs="Tahoma"/>
          <w:sz w:val="28"/>
          <w:szCs w:val="28"/>
        </w:rPr>
        <w:t xml:space="preserve"> at St. Denys Church Centre, Dundee Rd, </w:t>
      </w:r>
      <w:r w:rsidRPr="00037704">
        <w:rPr>
          <w:rFonts w:ascii="Tahoma" w:hAnsi="Tahoma" w:cs="Tahoma"/>
          <w:b/>
          <w:bCs/>
          <w:sz w:val="28"/>
          <w:szCs w:val="28"/>
        </w:rPr>
        <w:t>SO17 2ND</w:t>
      </w:r>
    </w:p>
    <w:p w14:paraId="78018656" w14:textId="77777777" w:rsidR="00385A83" w:rsidRPr="00037704" w:rsidRDefault="00385A83" w:rsidP="00385A83">
      <w:pPr>
        <w:spacing w:after="0" w:line="240" w:lineRule="auto"/>
        <w:rPr>
          <w:rFonts w:ascii="Tahoma" w:eastAsia="Times New Roman" w:hAnsi="Tahoma" w:cs="Tahoma"/>
          <w:sz w:val="28"/>
          <w:szCs w:val="28"/>
          <w:lang w:eastAsia="en-GB"/>
        </w:rPr>
      </w:pPr>
      <w:r w:rsidRPr="00037704">
        <w:rPr>
          <w:rFonts w:ascii="Tahoma" w:eastAsia="Times New Roman" w:hAnsi="Tahoma" w:cs="Tahoma"/>
          <w:sz w:val="28"/>
          <w:szCs w:val="28"/>
          <w:lang w:eastAsia="en-GB"/>
        </w:rPr>
        <w:t>Come in for a hot drink and chat.  Informal setting. All welcome.</w:t>
      </w:r>
    </w:p>
    <w:p w14:paraId="6D8B9257" w14:textId="77777777" w:rsidR="00385A83" w:rsidRDefault="00385A83" w:rsidP="00385A83">
      <w:pPr>
        <w:spacing w:after="0" w:line="240" w:lineRule="auto"/>
        <w:rPr>
          <w:rFonts w:ascii="Tahoma" w:hAnsi="Tahoma" w:cs="Tahoma"/>
          <w:sz w:val="28"/>
          <w:szCs w:val="28"/>
        </w:rPr>
      </w:pPr>
      <w:r w:rsidRPr="00037704">
        <w:rPr>
          <w:rFonts w:ascii="Tahoma" w:eastAsia="Times New Roman" w:hAnsi="Tahoma" w:cs="Tahoma"/>
          <w:sz w:val="28"/>
          <w:szCs w:val="28"/>
          <w:lang w:eastAsia="en-GB"/>
        </w:rPr>
        <w:t xml:space="preserve">Contact: Antonia on </w:t>
      </w:r>
      <w:r w:rsidRPr="00037704">
        <w:rPr>
          <w:rFonts w:ascii="Tahoma" w:hAnsi="Tahoma" w:cs="Tahoma"/>
          <w:sz w:val="28"/>
          <w:szCs w:val="28"/>
        </w:rPr>
        <w:t xml:space="preserve">07522 646 170 </w:t>
      </w:r>
    </w:p>
    <w:p w14:paraId="13E610DB" w14:textId="77777777" w:rsidR="00A57EF1" w:rsidRDefault="00A57EF1" w:rsidP="00385A83">
      <w:pPr>
        <w:spacing w:after="0" w:line="240" w:lineRule="auto"/>
        <w:rPr>
          <w:rFonts w:ascii="Tahoma" w:hAnsi="Tahoma" w:cs="Tahoma"/>
          <w:sz w:val="28"/>
          <w:szCs w:val="28"/>
        </w:rPr>
      </w:pPr>
    </w:p>
    <w:p w14:paraId="1E7A129C" w14:textId="08B8ECC3" w:rsidR="00385A83" w:rsidRPr="005822F0" w:rsidRDefault="00385A83" w:rsidP="00385A83">
      <w:pPr>
        <w:jc w:val="center"/>
        <w:rPr>
          <w:rFonts w:ascii="Tahoma" w:hAnsi="Tahoma" w:cs="Tahoma"/>
          <w:color w:val="0070C0"/>
          <w:sz w:val="24"/>
          <w:szCs w:val="24"/>
          <w:highlight w:val="yellow"/>
        </w:rPr>
      </w:pPr>
      <w:r>
        <w:rPr>
          <w:noProof/>
        </w:rPr>
        <mc:AlternateContent>
          <mc:Choice Requires="wps">
            <w:drawing>
              <wp:anchor distT="0" distB="0" distL="114300" distR="114300" simplePos="0" relativeHeight="251663360" behindDoc="0" locked="0" layoutInCell="1" allowOverlap="1" wp14:anchorId="5CD4F4DA" wp14:editId="54E8F983">
                <wp:simplePos x="0" y="0"/>
                <wp:positionH relativeFrom="margin">
                  <wp:align>left</wp:align>
                </wp:positionH>
                <wp:positionV relativeFrom="paragraph">
                  <wp:posOffset>51435</wp:posOffset>
                </wp:positionV>
                <wp:extent cx="6124575" cy="446405"/>
                <wp:effectExtent l="0" t="0" r="9525" b="0"/>
                <wp:wrapNone/>
                <wp:docPr id="121965889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4575" cy="446405"/>
                        </a:xfrm>
                        <a:prstGeom prst="rect">
                          <a:avLst/>
                        </a:prstGeom>
                        <a:solidFill>
                          <a:srgbClr val="FFC000"/>
                        </a:solidFill>
                        <a:ln w="6350">
                          <a:solidFill>
                            <a:prstClr val="black"/>
                          </a:solidFill>
                        </a:ln>
                      </wps:spPr>
                      <wps:txbx>
                        <w:txbxContent>
                          <w:p w14:paraId="4AB9923F" w14:textId="77777777" w:rsidR="00385A83" w:rsidRPr="007A2021" w:rsidRDefault="00385A83" w:rsidP="00385A83">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Fridays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5CD4F4DA" id="Text Box 5" o:spid="_x0000_s1034" type="#_x0000_t202" style="position:absolute;left:0;text-align:left;margin-left:0;margin-top:4.05pt;width:482.25pt;height:35.1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" fillcolor="#ffc000" strokeweight=".5pt">
                <v:path arrowok="t"/>
                <v:textbox>
                  <w:txbxContent>
                    <w:p w14:paraId="4AB9923F" w14:textId="77777777" w:rsidR="00385A83" w:rsidRPr="007A2021" w:rsidRDefault="00385A83" w:rsidP="00385A83">
                      <w:pPr>
                        <w:jc w:val="center"/>
                        <w:rPr>
                          <w:rFonts w:ascii="Arial Narrow" w:hAnsi="Arial Narrow"/>
                          <w:b/>
                          <w:bCs/>
                          <w:color w:val="FFFFFF" w:themeColor="background1"/>
                          <w:sz w:val="28"/>
                          <w:szCs w:val="28"/>
                        </w:rPr>
                      </w:pPr>
                      <w:r>
                        <w:rPr>
                          <w:rFonts w:ascii="Arial Narrow" w:hAnsi="Arial Narrow"/>
                          <w:b/>
                          <w:bCs/>
                          <w:color w:val="FFFFFF" w:themeColor="background1"/>
                          <w:sz w:val="28"/>
                          <w:szCs w:val="28"/>
                        </w:rPr>
                        <w:t>Fridays</w:t>
                      </w:r>
                    </w:p>
                  </w:txbxContent>
                </v:textbox>
                <w10:wrap anchorx="margin"/>
              </v:shape>
            </w:pict>
          </mc:Fallback>
        </mc:AlternateContent>
      </w:r>
    </w:p>
    <w:p w14:paraId="4C28C004" w14:textId="77777777" w:rsidR="00385A83" w:rsidRDefault="00385A83" w:rsidP="00385A83">
      <w:pPr>
        <w:spacing w:after="0" w:line="240" w:lineRule="auto"/>
        <w:rPr>
          <w:rFonts w:ascii="Tahoma" w:eastAsia="Times New Roman" w:hAnsi="Tahoma" w:cs="Tahoma"/>
          <w:b/>
          <w:bCs/>
          <w:color w:val="FF0000"/>
          <w:sz w:val="24"/>
          <w:szCs w:val="24"/>
          <w:lang w:eastAsia="en-GB"/>
        </w:rPr>
      </w:pPr>
    </w:p>
    <w:p w14:paraId="525B2F05" w14:textId="77777777" w:rsidR="00385A83" w:rsidRDefault="00385A83" w:rsidP="00385A83">
      <w:pPr>
        <w:spacing w:after="0" w:line="240" w:lineRule="auto"/>
        <w:rPr>
          <w:rFonts w:ascii="Tahoma" w:eastAsia="Times New Roman" w:hAnsi="Tahoma" w:cs="Tahoma"/>
          <w:b/>
          <w:bCs/>
          <w:color w:val="FF0000"/>
          <w:sz w:val="24"/>
          <w:szCs w:val="24"/>
          <w:lang w:eastAsia="en-GB"/>
        </w:rPr>
      </w:pPr>
    </w:p>
    <w:p w14:paraId="0F27BD4B" w14:textId="77777777" w:rsidR="00385A83" w:rsidRDefault="00385A83" w:rsidP="00385A83">
      <w:pPr>
        <w:spacing w:after="0" w:line="240" w:lineRule="auto"/>
        <w:rPr>
          <w:rFonts w:ascii="Tahoma" w:eastAsia="Times New Roman" w:hAnsi="Tahoma" w:cs="Tahoma"/>
          <w:sz w:val="24"/>
          <w:szCs w:val="24"/>
          <w:lang w:eastAsia="en-GB"/>
        </w:rPr>
      </w:pPr>
      <w:r w:rsidRPr="5CCA0D34">
        <w:rPr>
          <w:rFonts w:ascii="Tahoma" w:eastAsia="Times New Roman" w:hAnsi="Tahoma" w:cs="Tahoma"/>
          <w:b/>
          <w:bCs/>
          <w:color w:val="FF0000"/>
          <w:sz w:val="24"/>
          <w:szCs w:val="24"/>
          <w:lang w:eastAsia="en-GB"/>
        </w:rPr>
        <w:t>MAST Theatre Reminiscence Café,</w:t>
      </w:r>
      <w:r w:rsidRPr="5CCA0D34">
        <w:rPr>
          <w:rFonts w:ascii="Tahoma" w:eastAsia="Times New Roman" w:hAnsi="Tahoma" w:cs="Tahoma"/>
          <w:color w:val="FF0000"/>
          <w:sz w:val="24"/>
          <w:szCs w:val="24"/>
          <w:lang w:eastAsia="en-GB"/>
        </w:rPr>
        <w:t xml:space="preserve"> </w:t>
      </w:r>
      <w:r w:rsidRPr="5CCA0D34">
        <w:rPr>
          <w:rFonts w:ascii="Tahoma" w:eastAsia="Times New Roman" w:hAnsi="Tahoma" w:cs="Tahoma"/>
          <w:sz w:val="24"/>
          <w:szCs w:val="24"/>
          <w:lang w:eastAsia="en-GB"/>
        </w:rPr>
        <w:t xml:space="preserve">142-4 Above Bar Street, </w:t>
      </w:r>
      <w:r w:rsidRPr="5CCA0D34">
        <w:rPr>
          <w:rFonts w:ascii="Tahoma" w:eastAsia="Times New Roman" w:hAnsi="Tahoma" w:cs="Tahoma"/>
          <w:b/>
          <w:bCs/>
          <w:sz w:val="24"/>
          <w:szCs w:val="24"/>
          <w:lang w:eastAsia="en-GB"/>
        </w:rPr>
        <w:t xml:space="preserve">SO14 7DU </w:t>
      </w:r>
      <w:r w:rsidRPr="5CCA0D34">
        <w:rPr>
          <w:rFonts w:ascii="Tahoma" w:eastAsia="Times New Roman" w:hAnsi="Tahoma" w:cs="Tahoma"/>
          <w:sz w:val="24"/>
          <w:szCs w:val="24"/>
          <w:lang w:eastAsia="en-GB"/>
        </w:rPr>
        <w:t xml:space="preserve">1st Friday each month, 2-4pm </w:t>
      </w:r>
    </w:p>
    <w:p w14:paraId="02959DFF" w14:textId="77777777" w:rsidR="00385A83" w:rsidRDefault="00385A83" w:rsidP="00385A83">
      <w:pPr>
        <w:spacing w:after="0" w:line="240" w:lineRule="auto"/>
        <w:rPr>
          <w:rFonts w:ascii="Tahoma" w:eastAsia="Times New Roman" w:hAnsi="Tahoma" w:cs="Tahoma"/>
          <w:sz w:val="24"/>
          <w:szCs w:val="24"/>
          <w:lang w:eastAsia="en-GB"/>
        </w:rPr>
      </w:pPr>
      <w:r w:rsidRPr="5CCA0D34">
        <w:rPr>
          <w:rFonts w:ascii="Tahoma" w:eastAsia="Times New Roman" w:hAnsi="Tahoma" w:cs="Tahoma"/>
          <w:sz w:val="24"/>
          <w:szCs w:val="24"/>
          <w:lang w:eastAsia="en-GB"/>
        </w:rPr>
        <w:t>Contact: 023 80711811 to book a space</w:t>
      </w:r>
    </w:p>
    <w:p w14:paraId="40DAF882" w14:textId="77777777" w:rsidR="00385A83" w:rsidRDefault="00385A83" w:rsidP="00385A83">
      <w:pPr>
        <w:pStyle w:val="NormalWeb"/>
        <w:shd w:val="clear" w:color="auto" w:fill="FFFFFF" w:themeFill="background1"/>
        <w:spacing w:before="0" w:beforeAutospacing="0" w:after="0" w:afterAutospacing="0"/>
        <w:rPr>
          <w:rFonts w:ascii="Tahoma" w:hAnsi="Tahoma" w:cs="Tahoma"/>
          <w:b/>
          <w:bCs/>
          <w:color w:val="FF0000"/>
        </w:rPr>
      </w:pPr>
    </w:p>
    <w:p w14:paraId="2B7C67E6" w14:textId="77777777" w:rsidR="00385A83" w:rsidRDefault="00385A83" w:rsidP="00385A83">
      <w:pPr>
        <w:pStyle w:val="NormalWeb"/>
        <w:shd w:val="clear" w:color="auto" w:fill="FFFFFF" w:themeFill="background1"/>
        <w:spacing w:before="0" w:beforeAutospacing="0" w:after="0" w:afterAutospacing="0"/>
        <w:rPr>
          <w:rFonts w:ascii="Tahoma" w:hAnsi="Tahoma" w:cs="Tahoma"/>
        </w:rPr>
      </w:pPr>
      <w:r w:rsidRPr="5CCA0D34">
        <w:rPr>
          <w:rFonts w:ascii="Tahoma" w:hAnsi="Tahoma" w:cs="Tahoma"/>
          <w:b/>
          <w:bCs/>
          <w:color w:val="FF0000"/>
        </w:rPr>
        <w:t>MHA Singing for Wellbeing</w:t>
      </w:r>
      <w:r w:rsidRPr="5CCA0D34">
        <w:rPr>
          <w:rFonts w:ascii="Tahoma" w:hAnsi="Tahoma" w:cs="Tahoma"/>
          <w:color w:val="FF0000"/>
        </w:rPr>
        <w:t xml:space="preserve"> </w:t>
      </w:r>
      <w:r w:rsidRPr="5CCA0D34">
        <w:rPr>
          <w:rFonts w:ascii="Tahoma" w:hAnsi="Tahoma" w:cs="Tahoma"/>
        </w:rPr>
        <w:t xml:space="preserve">Hebron Court/Hampton Lodge </w:t>
      </w:r>
    </w:p>
    <w:p w14:paraId="5EAAB6C6" w14:textId="77777777" w:rsidR="00385A83" w:rsidRDefault="00385A83" w:rsidP="00385A83">
      <w:pPr>
        <w:pStyle w:val="NormalWeb"/>
        <w:shd w:val="clear" w:color="auto" w:fill="FFFFFF" w:themeFill="background1"/>
        <w:spacing w:before="0" w:beforeAutospacing="0" w:after="0" w:afterAutospacing="0"/>
        <w:rPr>
          <w:rFonts w:ascii="Tahoma" w:hAnsi="Tahoma" w:cs="Tahoma"/>
        </w:rPr>
      </w:pPr>
      <w:r w:rsidRPr="5CCA0D34">
        <w:rPr>
          <w:rFonts w:ascii="Tahoma" w:hAnsi="Tahoma" w:cs="Tahoma"/>
        </w:rPr>
        <w:t>Every Friday 11am-12pm</w:t>
      </w:r>
    </w:p>
    <w:p w14:paraId="5632AA10" w14:textId="77777777" w:rsidR="00385A83" w:rsidRPr="00A80144" w:rsidRDefault="00385A83" w:rsidP="00385A83">
      <w:pPr>
        <w:pStyle w:val="NormalWeb"/>
        <w:shd w:val="clear" w:color="auto" w:fill="FFFFFF" w:themeFill="background1"/>
        <w:spacing w:before="0" w:beforeAutospacing="0" w:after="0" w:afterAutospacing="0"/>
        <w:rPr>
          <w:rFonts w:ascii="Tahoma" w:hAnsi="Tahoma" w:cs="Tahoma"/>
        </w:rPr>
      </w:pPr>
      <w:r w:rsidRPr="5CCA0D34">
        <w:rPr>
          <w:rFonts w:ascii="Tahoma" w:hAnsi="Tahoma" w:cs="Tahoma"/>
        </w:rPr>
        <w:t>Contact 07563556090 (Emily)</w:t>
      </w:r>
    </w:p>
    <w:bookmarkEnd w:id="11"/>
    <w:p w14:paraId="70B3035F" w14:textId="77777777" w:rsidR="00385A83" w:rsidRPr="003B125C" w:rsidRDefault="00385A83" w:rsidP="00385A83">
      <w:pPr>
        <w:rPr>
          <w:rFonts w:ascii="Tahoma" w:eastAsia="Times New Roman" w:hAnsi="Tahoma" w:cs="Tahoma"/>
          <w:sz w:val="24"/>
          <w:szCs w:val="24"/>
          <w:lang w:eastAsia="en-GB"/>
        </w:rPr>
      </w:pPr>
      <w:r>
        <w:rPr>
          <w:rFonts w:ascii="Tahoma" w:hAnsi="Tahoma" w:cs="Tahoma"/>
        </w:rPr>
        <w:br w:type="page"/>
      </w:r>
    </w:p>
    <w:p w14:paraId="1E95525E" w14:textId="702F30AC" w:rsidR="00385A83" w:rsidRDefault="00385A83" w:rsidP="00385A83">
      <w:pPr>
        <w:shd w:val="clear" w:color="auto" w:fill="FFFFFF"/>
        <w:spacing w:after="0" w:line="240" w:lineRule="auto"/>
        <w:jc w:val="both"/>
        <w:textAlignment w:val="baseline"/>
        <w:rPr>
          <w:rFonts w:ascii="Tahoma" w:hAnsi="Tahoma" w:cs="Tahoma"/>
          <w:b/>
          <w:bCs/>
          <w:color w:val="FF0000"/>
          <w:sz w:val="28"/>
          <w:szCs w:val="28"/>
          <w:shd w:val="clear" w:color="auto" w:fill="FFFFFF"/>
        </w:rPr>
      </w:pPr>
      <w:r>
        <w:rPr>
          <w:noProof/>
        </w:rPr>
        <w:lastRenderedPageBreak/>
        <mc:AlternateContent>
          <mc:Choice Requires="wps">
            <w:drawing>
              <wp:anchor distT="0" distB="0" distL="114300" distR="114300" simplePos="0" relativeHeight="251665408" behindDoc="0" locked="0" layoutInCell="1" allowOverlap="1" wp14:anchorId="192842E0" wp14:editId="71BCB9C2">
                <wp:simplePos x="0" y="0"/>
                <wp:positionH relativeFrom="margin">
                  <wp:align>right</wp:align>
                </wp:positionH>
                <wp:positionV relativeFrom="paragraph">
                  <wp:posOffset>46355</wp:posOffset>
                </wp:positionV>
                <wp:extent cx="6613525" cy="467995"/>
                <wp:effectExtent l="0" t="0" r="0" b="8255"/>
                <wp:wrapNone/>
                <wp:docPr id="617323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3525" cy="467995"/>
                        </a:xfrm>
                        <a:prstGeom prst="rect">
                          <a:avLst/>
                        </a:prstGeom>
                        <a:solidFill>
                          <a:srgbClr val="FFC000"/>
                        </a:solidFill>
                        <a:ln w="6350">
                          <a:solidFill>
                            <a:prstClr val="black"/>
                          </a:solidFill>
                        </a:ln>
                      </wps:spPr>
                      <wps:txbx>
                        <w:txbxContent>
                          <w:p w14:paraId="5E087ABB" w14:textId="77777777" w:rsidR="00385A83" w:rsidRPr="003175CA" w:rsidRDefault="00385A83" w:rsidP="00385A83">
                            <w:pPr>
                              <w:jc w:val="center"/>
                              <w:rPr>
                                <w:rFonts w:ascii="Tahoma" w:hAnsi="Tahoma" w:cs="Tahoma"/>
                                <w:b/>
                                <w:bCs/>
                                <w:color w:val="FFFFFF" w:themeColor="background1"/>
                                <w:sz w:val="36"/>
                                <w:szCs w:val="36"/>
                              </w:rPr>
                            </w:pPr>
                            <w:r w:rsidRPr="003175CA">
                              <w:rPr>
                                <w:rFonts w:ascii="Tahoma" w:hAnsi="Tahoma" w:cs="Tahoma"/>
                                <w:b/>
                                <w:bCs/>
                                <w:color w:val="FFFFFF" w:themeColor="background1"/>
                                <w:sz w:val="36"/>
                                <w:szCs w:val="36"/>
                              </w:rPr>
                              <w:t>4. On Line Resources and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92842E0" id="Text Box 3" o:spid="_x0000_s1035" type="#_x0000_t202" style="position:absolute;left:0;text-align:left;margin-left:469.55pt;margin-top:3.65pt;width:520.75pt;height:36.8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" fillcolor="#ffc000" strokeweight=".5pt">
                <v:path arrowok="t"/>
                <v:textbox>
                  <w:txbxContent>
                    <w:p w14:paraId="5E087ABB" w14:textId="77777777" w:rsidR="00385A83" w:rsidRPr="003175CA" w:rsidRDefault="00385A83" w:rsidP="00385A83">
                      <w:pPr>
                        <w:jc w:val="center"/>
                        <w:rPr>
                          <w:rFonts w:ascii="Tahoma" w:hAnsi="Tahoma" w:cs="Tahoma"/>
                          <w:b/>
                          <w:bCs/>
                          <w:color w:val="FFFFFF" w:themeColor="background1"/>
                          <w:sz w:val="36"/>
                          <w:szCs w:val="36"/>
                        </w:rPr>
                      </w:pPr>
                      <w:r w:rsidRPr="003175CA">
                        <w:rPr>
                          <w:rFonts w:ascii="Tahoma" w:hAnsi="Tahoma" w:cs="Tahoma"/>
                          <w:b/>
                          <w:bCs/>
                          <w:color w:val="FFFFFF" w:themeColor="background1"/>
                          <w:sz w:val="36"/>
                          <w:szCs w:val="36"/>
                        </w:rPr>
                        <w:t>4. On Line Resources and Activities</w:t>
                      </w:r>
                    </w:p>
                  </w:txbxContent>
                </v:textbox>
                <w10:wrap anchorx="margin"/>
              </v:shape>
            </w:pict>
          </mc:Fallback>
        </mc:AlternateContent>
      </w:r>
    </w:p>
    <w:p w14:paraId="6185A78E" w14:textId="77777777" w:rsidR="00385A83" w:rsidRPr="005822F0" w:rsidRDefault="00385A83" w:rsidP="00385A83">
      <w:pPr>
        <w:jc w:val="center"/>
        <w:rPr>
          <w:rFonts w:ascii="Tahoma" w:hAnsi="Tahoma" w:cs="Tahoma"/>
          <w:color w:val="FFFFFF" w:themeColor="background1"/>
          <w:sz w:val="28"/>
          <w:szCs w:val="28"/>
        </w:rPr>
      </w:pPr>
      <w:r w:rsidRPr="005822F0">
        <w:rPr>
          <w:rFonts w:ascii="Tahoma" w:hAnsi="Tahoma" w:cs="Tahoma"/>
          <w:color w:val="FFFFFF" w:themeColor="background1"/>
          <w:sz w:val="28"/>
          <w:szCs w:val="28"/>
        </w:rPr>
        <w:t>Understanding Dementia</w:t>
      </w:r>
    </w:p>
    <w:p w14:paraId="5F79D065" w14:textId="77777777" w:rsidR="00385A83" w:rsidRPr="003B125C" w:rsidRDefault="00385A83" w:rsidP="00385A83">
      <w:pPr>
        <w:spacing w:after="0" w:line="240" w:lineRule="auto"/>
        <w:contextualSpacing/>
        <w:rPr>
          <w:rFonts w:ascii="Tahoma" w:hAnsi="Tahoma" w:cs="Tahoma"/>
          <w:color w:val="FF0000"/>
          <w:sz w:val="8"/>
          <w:szCs w:val="8"/>
        </w:rPr>
      </w:pPr>
    </w:p>
    <w:p w14:paraId="5F3C9C6A" w14:textId="77777777" w:rsidR="00385A83" w:rsidRPr="003B125C" w:rsidRDefault="00385A83" w:rsidP="00385A83">
      <w:pPr>
        <w:spacing w:after="0" w:line="240" w:lineRule="auto"/>
        <w:contextualSpacing/>
        <w:jc w:val="both"/>
        <w:rPr>
          <w:rFonts w:ascii="Tahoma" w:hAnsi="Tahoma" w:cs="Tahoma"/>
          <w:sz w:val="28"/>
          <w:szCs w:val="28"/>
        </w:rPr>
      </w:pPr>
      <w:r w:rsidRPr="003B125C">
        <w:rPr>
          <w:rFonts w:ascii="Tahoma" w:hAnsi="Tahoma" w:cs="Tahoma"/>
          <w:b/>
          <w:bCs/>
          <w:color w:val="FF0000"/>
          <w:sz w:val="28"/>
          <w:szCs w:val="28"/>
        </w:rPr>
        <w:t>Alzproducts:</w:t>
      </w:r>
      <w:r w:rsidRPr="003B125C">
        <w:rPr>
          <w:rFonts w:ascii="Tahoma" w:hAnsi="Tahoma" w:cs="Tahoma"/>
          <w:sz w:val="28"/>
          <w:szCs w:val="28"/>
        </w:rPr>
        <w:t xml:space="preserve"> (Alzheimer’s Association) </w:t>
      </w:r>
      <w:r w:rsidRPr="003B125C">
        <w:rPr>
          <w:rFonts w:ascii="Tahoma" w:eastAsia="Times New Roman" w:hAnsi="Tahoma" w:cs="Tahoma"/>
          <w:color w:val="464646"/>
          <w:sz w:val="28"/>
          <w:szCs w:val="28"/>
          <w:lang w:eastAsia="en-GB"/>
        </w:rPr>
        <w:t xml:space="preserve">Our range of dementia activities have been designed to be fun for individuals with cognitive loss; this can be in a care home with carers and other residents, or in the house with friends and family.  Our products are perfect activities for Alzheimer's patients.  </w:t>
      </w:r>
      <w:r w:rsidRPr="003B125C">
        <w:rPr>
          <w:rFonts w:ascii="Tahoma" w:hAnsi="Tahoma" w:cs="Tahoma"/>
          <w:sz w:val="28"/>
          <w:szCs w:val="28"/>
        </w:rPr>
        <w:t>Search:</w:t>
      </w:r>
      <w:r w:rsidRPr="003B125C">
        <w:rPr>
          <w:rFonts w:ascii="Tahoma" w:hAnsi="Tahoma" w:cs="Tahoma"/>
          <w:color w:val="0000FF"/>
          <w:sz w:val="28"/>
          <w:szCs w:val="28"/>
        </w:rPr>
        <w:t xml:space="preserve"> </w:t>
      </w:r>
      <w:r w:rsidRPr="003B125C">
        <w:rPr>
          <w:rFonts w:ascii="Tahoma" w:hAnsi="Tahoma" w:cs="Tahoma"/>
          <w:sz w:val="28"/>
          <w:szCs w:val="28"/>
        </w:rPr>
        <w:t>alzproducts.co.uk/Activities for Dementia</w:t>
      </w:r>
    </w:p>
    <w:p w14:paraId="334973A9" w14:textId="77777777" w:rsidR="00385A83" w:rsidRPr="000338AA" w:rsidRDefault="00385A83" w:rsidP="00385A83">
      <w:pPr>
        <w:spacing w:after="0" w:line="240" w:lineRule="auto"/>
        <w:contextualSpacing/>
        <w:jc w:val="both"/>
        <w:rPr>
          <w:rFonts w:ascii="Tahoma" w:hAnsi="Tahoma" w:cs="Tahoma"/>
          <w:sz w:val="8"/>
          <w:szCs w:val="8"/>
        </w:rPr>
      </w:pPr>
    </w:p>
    <w:p w14:paraId="4D83A8D5" w14:textId="77777777" w:rsidR="00805879" w:rsidRDefault="00FF49E2" w:rsidP="008F569E">
      <w:pPr>
        <w:spacing w:after="0" w:line="240" w:lineRule="auto"/>
        <w:contextualSpacing/>
        <w:rPr>
          <w:rFonts w:ascii="Tahoma" w:eastAsia="Times New Roman" w:hAnsi="Tahoma" w:cs="Tahoma"/>
          <w:sz w:val="28"/>
          <w:szCs w:val="28"/>
          <w:bdr w:val="none" w:sz="0" w:space="0" w:color="auto" w:frame="1"/>
          <w:lang w:eastAsia="en-GB"/>
        </w:rPr>
      </w:pPr>
      <w:r w:rsidRPr="008F569E">
        <w:rPr>
          <w:rFonts w:ascii="Tahoma" w:eastAsia="Times New Roman" w:hAnsi="Tahoma" w:cs="Tahoma"/>
          <w:b/>
          <w:bCs/>
          <w:color w:val="FF0000"/>
          <w:sz w:val="28"/>
          <w:szCs w:val="28"/>
          <w:bdr w:val="none" w:sz="0" w:space="0" w:color="auto" w:frame="1"/>
          <w:lang w:eastAsia="en-GB"/>
        </w:rPr>
        <w:t>Alzheimer’s Society</w:t>
      </w:r>
      <w:r w:rsidRPr="008F569E">
        <w:rPr>
          <w:rFonts w:ascii="Tahoma" w:eastAsia="Times New Roman" w:hAnsi="Tahoma" w:cs="Tahoma"/>
          <w:sz w:val="28"/>
          <w:szCs w:val="28"/>
          <w:bdr w:val="none" w:sz="0" w:space="0" w:color="auto" w:frame="1"/>
          <w:lang w:eastAsia="en-GB"/>
        </w:rPr>
        <w:t xml:space="preserve">: See </w:t>
      </w:r>
      <w:hyperlink r:id="rId29" w:history="1">
        <w:r w:rsidRPr="008F569E">
          <w:rPr>
            <w:rStyle w:val="Hyperlink"/>
            <w:rFonts w:ascii="Tahoma" w:eastAsia="Times New Roman" w:hAnsi="Tahoma" w:cs="Tahoma"/>
            <w:sz w:val="28"/>
            <w:szCs w:val="28"/>
            <w:bdr w:val="none" w:sz="0" w:space="0" w:color="auto" w:frame="1"/>
            <w:lang w:eastAsia="en-GB"/>
          </w:rPr>
          <w:t>https://www.alzheimers.org.uk/</w:t>
        </w:r>
      </w:hyperlink>
      <w:r w:rsidRPr="008F569E">
        <w:rPr>
          <w:rFonts w:ascii="Tahoma" w:eastAsia="Times New Roman" w:hAnsi="Tahoma" w:cs="Tahoma"/>
          <w:sz w:val="28"/>
          <w:szCs w:val="28"/>
          <w:bdr w:val="none" w:sz="0" w:space="0" w:color="auto" w:frame="1"/>
          <w:lang w:eastAsia="en-GB"/>
        </w:rPr>
        <w:t xml:space="preserve"> a website with a great deal of information and advice, plus a support forum</w:t>
      </w:r>
      <w:r w:rsidR="00805879">
        <w:rPr>
          <w:rFonts w:ascii="Tahoma" w:eastAsia="Times New Roman" w:hAnsi="Tahoma" w:cs="Tahoma"/>
          <w:sz w:val="28"/>
          <w:szCs w:val="28"/>
          <w:bdr w:val="none" w:sz="0" w:space="0" w:color="auto" w:frame="1"/>
          <w:lang w:eastAsia="en-GB"/>
        </w:rPr>
        <w:t xml:space="preserve">: </w:t>
      </w:r>
      <w:hyperlink r:id="rId30" w:history="1">
        <w:r w:rsidR="00805879" w:rsidRPr="00E11044">
          <w:rPr>
            <w:rStyle w:val="Hyperlink"/>
            <w:rFonts w:ascii="Tahoma" w:eastAsia="Times New Roman" w:hAnsi="Tahoma" w:cs="Tahoma"/>
            <w:sz w:val="28"/>
            <w:szCs w:val="28"/>
            <w:bdr w:val="none" w:sz="0" w:space="0" w:color="auto" w:frame="1"/>
            <w:lang w:eastAsia="en-GB"/>
          </w:rPr>
          <w:t>https://www.alzheimers.org.uk/get-support/dementia-support-line</w:t>
        </w:r>
      </w:hyperlink>
      <w:r w:rsidRPr="008F569E">
        <w:rPr>
          <w:rFonts w:ascii="Tahoma" w:eastAsia="Times New Roman" w:hAnsi="Tahoma" w:cs="Tahoma"/>
          <w:sz w:val="28"/>
          <w:szCs w:val="28"/>
          <w:bdr w:val="none" w:sz="0" w:space="0" w:color="auto" w:frame="1"/>
          <w:lang w:eastAsia="en-GB"/>
        </w:rPr>
        <w:t xml:space="preserve">. </w:t>
      </w:r>
    </w:p>
    <w:p w14:paraId="4CAFD9E7" w14:textId="1471FCC1" w:rsidR="00FF49E2" w:rsidRPr="008F569E" w:rsidRDefault="00FF49E2" w:rsidP="008F569E">
      <w:pPr>
        <w:spacing w:after="0" w:line="240" w:lineRule="auto"/>
        <w:contextualSpacing/>
        <w:rPr>
          <w:rFonts w:ascii="Tahoma" w:eastAsia="Times New Roman" w:hAnsi="Tahoma" w:cs="Tahoma"/>
          <w:sz w:val="28"/>
          <w:szCs w:val="28"/>
          <w:bdr w:val="none" w:sz="0" w:space="0" w:color="auto" w:frame="1"/>
          <w:lang w:eastAsia="en-GB"/>
        </w:rPr>
      </w:pPr>
      <w:r w:rsidRPr="008F569E">
        <w:rPr>
          <w:rFonts w:ascii="Tahoma" w:eastAsia="Times New Roman" w:hAnsi="Tahoma" w:cs="Tahoma"/>
          <w:sz w:val="28"/>
          <w:szCs w:val="28"/>
          <w:bdr w:val="none" w:sz="0" w:space="0" w:color="auto" w:frame="1"/>
          <w:lang w:eastAsia="en-GB"/>
        </w:rPr>
        <w:t>For factsheets, booklets, leaflets and guides see</w:t>
      </w:r>
      <w:r w:rsidR="00805879">
        <w:rPr>
          <w:rFonts w:ascii="Tahoma" w:eastAsia="Times New Roman" w:hAnsi="Tahoma" w:cs="Tahoma"/>
          <w:sz w:val="28"/>
          <w:szCs w:val="28"/>
          <w:bdr w:val="none" w:sz="0" w:space="0" w:color="auto" w:frame="1"/>
          <w:lang w:eastAsia="en-GB"/>
        </w:rPr>
        <w:t xml:space="preserve">: </w:t>
      </w:r>
      <w:hyperlink r:id="rId31" w:history="1">
        <w:r w:rsidR="0096429E" w:rsidRPr="00E11044">
          <w:rPr>
            <w:rStyle w:val="Hyperlink"/>
            <w:rFonts w:ascii="Tahoma" w:eastAsia="Times New Roman" w:hAnsi="Tahoma" w:cs="Tahoma"/>
            <w:sz w:val="28"/>
            <w:szCs w:val="28"/>
            <w:bdr w:val="none" w:sz="0" w:space="0" w:color="auto" w:frame="1"/>
            <w:lang w:eastAsia="en-GB"/>
          </w:rPr>
          <w:t>www.alzheimers.org.uk/publications</w:t>
        </w:r>
      </w:hyperlink>
      <w:r w:rsidR="0096429E">
        <w:rPr>
          <w:rFonts w:ascii="Tahoma" w:eastAsia="Times New Roman" w:hAnsi="Tahoma" w:cs="Tahoma"/>
          <w:sz w:val="28"/>
          <w:szCs w:val="28"/>
          <w:bdr w:val="none" w:sz="0" w:space="0" w:color="auto" w:frame="1"/>
          <w:lang w:eastAsia="en-GB"/>
        </w:rPr>
        <w:t xml:space="preserve"> </w:t>
      </w:r>
      <w:r w:rsidRPr="008F569E">
        <w:rPr>
          <w:rFonts w:ascii="Tahoma" w:eastAsia="Times New Roman" w:hAnsi="Tahoma" w:cs="Tahoma"/>
          <w:sz w:val="28"/>
          <w:szCs w:val="28"/>
          <w:bdr w:val="none" w:sz="0" w:space="0" w:color="auto" w:frame="1"/>
          <w:lang w:eastAsia="en-GB"/>
        </w:rPr>
        <w:t> - free publications and free delivery on many different sources of information on dementia and memory loss.</w:t>
      </w:r>
    </w:p>
    <w:p w14:paraId="6F70A53E" w14:textId="77777777" w:rsidR="00385A83" w:rsidRPr="00213C78" w:rsidRDefault="00385A83" w:rsidP="00385A83">
      <w:pPr>
        <w:spacing w:after="0" w:line="240" w:lineRule="auto"/>
        <w:contextualSpacing/>
        <w:jc w:val="both"/>
        <w:rPr>
          <w:rFonts w:ascii="Tahoma" w:hAnsi="Tahoma" w:cs="Tahoma"/>
          <w:color w:val="0000FF"/>
          <w:sz w:val="8"/>
          <w:szCs w:val="8"/>
          <w:u w:val="single"/>
        </w:rPr>
      </w:pPr>
    </w:p>
    <w:p w14:paraId="08C1469D" w14:textId="77777777" w:rsidR="00DD2819" w:rsidRPr="00201176" w:rsidRDefault="00DD2819" w:rsidP="00DD2819">
      <w:pPr>
        <w:shd w:val="clear" w:color="auto" w:fill="FFFFFF"/>
        <w:spacing w:after="0" w:line="240" w:lineRule="auto"/>
        <w:textAlignment w:val="baseline"/>
        <w:rPr>
          <w:rFonts w:ascii="Tahoma" w:eastAsia="Times New Roman" w:hAnsi="Tahoma" w:cs="Tahoma"/>
          <w:color w:val="1D1D1D"/>
          <w:sz w:val="28"/>
          <w:szCs w:val="28"/>
          <w:lang w:eastAsia="en-GB"/>
          <w14:ligatures w14:val="none"/>
        </w:rPr>
      </w:pPr>
      <w:bookmarkStart w:id="21" w:name="_Hlk122774614"/>
      <w:r w:rsidRPr="00201176">
        <w:rPr>
          <w:rFonts w:ascii="Tahoma" w:eastAsia="Times New Roman" w:hAnsi="Tahoma" w:cs="Tahoma"/>
          <w:b/>
          <w:bCs/>
          <w:color w:val="EE0000"/>
          <w:sz w:val="28"/>
          <w:szCs w:val="28"/>
          <w:lang w:eastAsia="en-GB"/>
          <w14:ligatures w14:val="none"/>
        </w:rPr>
        <w:t>The Memory Box Project Online</w:t>
      </w:r>
      <w:r w:rsidRPr="00201176">
        <w:rPr>
          <w:rFonts w:ascii="Tahoma" w:eastAsia="Times New Roman" w:hAnsi="Tahoma" w:cs="Tahoma"/>
          <w:color w:val="EE0000"/>
          <w:sz w:val="28"/>
          <w:szCs w:val="28"/>
          <w:lang w:eastAsia="en-GB"/>
          <w14:ligatures w14:val="none"/>
        </w:rPr>
        <w:t xml:space="preserve"> </w:t>
      </w:r>
      <w:r w:rsidRPr="00201176">
        <w:rPr>
          <w:rFonts w:ascii="Tahoma" w:eastAsia="Times New Roman" w:hAnsi="Tahoma" w:cs="Tahoma"/>
          <w:color w:val="1D1D1D"/>
          <w:sz w:val="28"/>
          <w:szCs w:val="28"/>
          <w:lang w:eastAsia="en-GB"/>
          <w14:ligatures w14:val="none"/>
        </w:rPr>
        <w:t>is part of the </w:t>
      </w:r>
      <w:hyperlink r:id="rId32" w:history="1">
        <w:r w:rsidRPr="00201176">
          <w:rPr>
            <w:rFonts w:ascii="Tahoma" w:eastAsia="Times New Roman" w:hAnsi="Tahoma" w:cs="Tahoma"/>
            <w:b/>
            <w:bCs/>
            <w:color w:val="01CDB1"/>
            <w:sz w:val="28"/>
            <w:szCs w:val="28"/>
            <w:u w:val="single"/>
            <w:bdr w:val="none" w:sz="0" w:space="0" w:color="auto" w:frame="1"/>
            <w:lang w:eastAsia="en-GB"/>
            <w14:ligatures w14:val="none"/>
          </w:rPr>
          <w:t>The Memory Box</w:t>
        </w:r>
        <w:r w:rsidRPr="00201176">
          <w:rPr>
            <w:rFonts w:ascii="Tahoma" w:eastAsia="Times New Roman" w:hAnsi="Tahoma" w:cs="Tahoma"/>
            <w:b/>
            <w:bCs/>
            <w:color w:val="01CDB1"/>
            <w:sz w:val="28"/>
            <w:szCs w:val="28"/>
            <w:u w:val="single"/>
            <w:bdr w:val="none" w:sz="0" w:space="0" w:color="auto" w:frame="1"/>
            <w:lang w:eastAsia="en-GB"/>
            <w14:ligatures w14:val="none"/>
          </w:rPr>
          <w:t xml:space="preserve"> </w:t>
        </w:r>
        <w:r w:rsidRPr="00201176">
          <w:rPr>
            <w:rFonts w:ascii="Tahoma" w:eastAsia="Times New Roman" w:hAnsi="Tahoma" w:cs="Tahoma"/>
            <w:b/>
            <w:bCs/>
            <w:color w:val="01CDB1"/>
            <w:sz w:val="28"/>
            <w:szCs w:val="28"/>
            <w:u w:val="single"/>
            <w:bdr w:val="none" w:sz="0" w:space="0" w:color="auto" w:frame="1"/>
            <w:lang w:eastAsia="en-GB"/>
            <w14:ligatures w14:val="none"/>
          </w:rPr>
          <w:t>Foundation</w:t>
        </w:r>
      </w:hyperlink>
      <w:r w:rsidRPr="00201176">
        <w:rPr>
          <w:rFonts w:ascii="Tahoma" w:eastAsia="Times New Roman" w:hAnsi="Tahoma" w:cs="Tahoma"/>
          <w:color w:val="1D1D1D"/>
          <w:sz w:val="28"/>
          <w:szCs w:val="28"/>
          <w:lang w:eastAsia="en-GB"/>
          <w14:ligatures w14:val="none"/>
        </w:rPr>
        <w:t>.</w:t>
      </w:r>
    </w:p>
    <w:p w14:paraId="79BEA30A" w14:textId="77777777" w:rsidR="00DD2819" w:rsidRPr="00201176" w:rsidRDefault="00DD2819" w:rsidP="00DD2819">
      <w:pPr>
        <w:shd w:val="clear" w:color="auto" w:fill="FFFFFF"/>
        <w:spacing w:after="0" w:line="240" w:lineRule="auto"/>
        <w:textAlignment w:val="baseline"/>
        <w:rPr>
          <w:rFonts w:ascii="Tahoma" w:eastAsia="Times New Roman" w:hAnsi="Tahoma" w:cs="Tahoma"/>
          <w:color w:val="1D1D1D"/>
          <w:sz w:val="28"/>
          <w:szCs w:val="28"/>
          <w:lang w:eastAsia="en-GB"/>
          <w14:ligatures w14:val="none"/>
        </w:rPr>
      </w:pPr>
      <w:r w:rsidRPr="00201176">
        <w:rPr>
          <w:rFonts w:ascii="Tahoma" w:eastAsia="Times New Roman" w:hAnsi="Tahoma" w:cs="Tahoma"/>
          <w:color w:val="1D1D1D"/>
          <w:sz w:val="28"/>
          <w:szCs w:val="28"/>
          <w:lang w:eastAsia="en-GB"/>
          <w14:ligatures w14:val="none"/>
        </w:rPr>
        <w:t>Memory Box Project Online aims to make our collection of reminiscence objects and resources more accessible both now and in the future. By moving online, we can encourage anyone in the world to browse, explore, comment and share memories about our items.</w:t>
      </w:r>
      <w:r>
        <w:rPr>
          <w:rFonts w:ascii="Tahoma" w:eastAsia="Times New Roman" w:hAnsi="Tahoma" w:cs="Tahoma"/>
          <w:color w:val="1D1D1D"/>
          <w:sz w:val="28"/>
          <w:szCs w:val="28"/>
          <w:lang w:eastAsia="en-GB"/>
          <w14:ligatures w14:val="none"/>
        </w:rPr>
        <w:t xml:space="preserve"> </w:t>
      </w:r>
    </w:p>
    <w:p w14:paraId="2181A4B4" w14:textId="77777777" w:rsidR="00DD2819" w:rsidRDefault="00DD2819" w:rsidP="00DD2819">
      <w:pPr>
        <w:shd w:val="clear" w:color="auto" w:fill="FFFFFF"/>
        <w:spacing w:after="0" w:line="240" w:lineRule="auto"/>
        <w:textAlignment w:val="baseline"/>
        <w:rPr>
          <w:rFonts w:ascii="Tahoma" w:eastAsia="Times New Roman" w:hAnsi="Tahoma" w:cs="Tahoma"/>
          <w:color w:val="1D1D1D"/>
          <w:sz w:val="28"/>
          <w:szCs w:val="28"/>
          <w:lang w:eastAsia="en-GB"/>
          <w14:ligatures w14:val="none"/>
        </w:rPr>
      </w:pPr>
      <w:r w:rsidRPr="00201176">
        <w:rPr>
          <w:rFonts w:ascii="Tahoma" w:eastAsia="Times New Roman" w:hAnsi="Tahoma" w:cs="Tahoma"/>
          <w:color w:val="1D1D1D"/>
          <w:sz w:val="28"/>
          <w:szCs w:val="28"/>
          <w:lang w:eastAsia="en-GB"/>
          <w14:ligatures w14:val="none"/>
        </w:rPr>
        <w:t xml:space="preserve">If you have any questions about how the website works or suggestions for other resources you might like to see, please contact Lauren Tompkins our Project Co-ordinator email address is </w:t>
      </w:r>
      <w:hyperlink r:id="rId33" w:history="1">
        <w:r w:rsidRPr="00201176">
          <w:rPr>
            <w:rStyle w:val="Hyperlink"/>
            <w:rFonts w:ascii="Tahoma" w:eastAsia="Times New Roman" w:hAnsi="Tahoma" w:cs="Tahoma"/>
            <w:sz w:val="28"/>
            <w:szCs w:val="28"/>
            <w:lang w:eastAsia="en-GB"/>
            <w14:ligatures w14:val="none"/>
          </w:rPr>
          <w:t>lauren@thememoryboxfoundation.co.uk</w:t>
        </w:r>
      </w:hyperlink>
    </w:p>
    <w:p w14:paraId="059860CA" w14:textId="77777777" w:rsidR="00DD2819" w:rsidRDefault="00DD2819" w:rsidP="00DD2819">
      <w:pPr>
        <w:shd w:val="clear" w:color="auto" w:fill="FFFFFF"/>
        <w:spacing w:after="0" w:line="240" w:lineRule="auto"/>
        <w:jc w:val="both"/>
        <w:rPr>
          <w:rFonts w:ascii="Tahoma" w:eastAsia="Times New Roman" w:hAnsi="Tahoma" w:cs="Tahoma"/>
          <w:sz w:val="28"/>
          <w:szCs w:val="28"/>
          <w:lang w:eastAsia="en-GB"/>
        </w:rPr>
      </w:pPr>
      <w:r w:rsidRPr="0093093E">
        <w:rPr>
          <w:rFonts w:ascii="Tahoma" w:eastAsia="Times New Roman" w:hAnsi="Tahoma" w:cs="Tahoma"/>
          <w:sz w:val="28"/>
          <w:szCs w:val="28"/>
          <w:lang w:eastAsia="en-GB"/>
        </w:rPr>
        <w:t>Contact:</w:t>
      </w:r>
      <w:r w:rsidRPr="00D02BAE">
        <w:rPr>
          <w:rFonts w:ascii="Tahoma" w:eastAsia="Times New Roman" w:hAnsi="Tahoma" w:cs="Tahoma"/>
          <w:sz w:val="28"/>
          <w:szCs w:val="28"/>
          <w:lang w:eastAsia="en-GB"/>
        </w:rPr>
        <w:t>02380 986741</w:t>
      </w:r>
    </w:p>
    <w:bookmarkEnd w:id="21"/>
    <w:p w14:paraId="7C874A26" w14:textId="77777777" w:rsidR="00385A83" w:rsidRPr="00213C78" w:rsidRDefault="00385A83" w:rsidP="00385A83">
      <w:pPr>
        <w:spacing w:after="0" w:line="240" w:lineRule="auto"/>
        <w:jc w:val="both"/>
        <w:rPr>
          <w:rFonts w:ascii="Tahoma" w:eastAsia="Times New Roman" w:hAnsi="Tahoma" w:cs="Tahoma"/>
          <w:color w:val="464646"/>
          <w:sz w:val="8"/>
          <w:szCs w:val="8"/>
          <w:lang w:eastAsia="en-GB"/>
        </w:rPr>
      </w:pPr>
    </w:p>
    <w:p w14:paraId="6D348EE9" w14:textId="77777777" w:rsidR="00385A83" w:rsidRPr="003B125C" w:rsidRDefault="00385A83" w:rsidP="00385A83">
      <w:pPr>
        <w:shd w:val="clear" w:color="auto" w:fill="FFFFFF"/>
        <w:spacing w:after="0" w:line="240" w:lineRule="auto"/>
        <w:jc w:val="both"/>
        <w:rPr>
          <w:rFonts w:ascii="Tahoma" w:hAnsi="Tahoma" w:cs="Tahoma"/>
          <w:b/>
          <w:bCs/>
          <w:color w:val="FF0000"/>
          <w:sz w:val="28"/>
          <w:szCs w:val="28"/>
        </w:rPr>
      </w:pPr>
      <w:r w:rsidRPr="003B125C">
        <w:rPr>
          <w:rFonts w:ascii="Tahoma" w:hAnsi="Tahoma" w:cs="Tahoma"/>
          <w:b/>
          <w:bCs/>
          <w:color w:val="FF0000"/>
          <w:sz w:val="28"/>
          <w:szCs w:val="28"/>
        </w:rPr>
        <w:t xml:space="preserve">Living with Dementia Toolkit  </w:t>
      </w:r>
    </w:p>
    <w:p w14:paraId="145B6B45" w14:textId="77777777" w:rsidR="00385A83" w:rsidRPr="003B125C" w:rsidRDefault="00385A83" w:rsidP="00385A83">
      <w:pPr>
        <w:shd w:val="clear" w:color="auto" w:fill="FFFFFF"/>
        <w:spacing w:after="0" w:line="240" w:lineRule="auto"/>
        <w:jc w:val="both"/>
        <w:rPr>
          <w:rFonts w:ascii="Tahoma" w:eastAsia="Times New Roman" w:hAnsi="Tahoma" w:cs="Tahoma"/>
          <w:color w:val="464646"/>
          <w:sz w:val="28"/>
          <w:szCs w:val="28"/>
          <w:lang w:eastAsia="en-GB"/>
        </w:rPr>
      </w:pPr>
      <w:r w:rsidRPr="003B125C">
        <w:rPr>
          <w:rFonts w:ascii="Tahoma" w:eastAsia="Times New Roman" w:hAnsi="Tahoma" w:cs="Tahoma"/>
          <w:color w:val="464646"/>
          <w:sz w:val="28"/>
          <w:szCs w:val="28"/>
          <w:lang w:eastAsia="en-GB"/>
        </w:rPr>
        <w:t>This set of resources is based on research, and the expert experiences of people with dementia and their carers. These resources are here to: • give you hope for the future • inspire you through real-life examples • offer ideas to help you live your life as you choose. For more information, Search: living with dementia toolkit.</w:t>
      </w:r>
    </w:p>
    <w:p w14:paraId="122EFBD4" w14:textId="77777777" w:rsidR="00385A83" w:rsidRPr="003B125C" w:rsidRDefault="00385A83" w:rsidP="00385A83">
      <w:pPr>
        <w:shd w:val="clear" w:color="auto" w:fill="FFFFFF"/>
        <w:spacing w:after="0" w:line="240" w:lineRule="auto"/>
        <w:jc w:val="both"/>
        <w:rPr>
          <w:rFonts w:ascii="Tahoma" w:eastAsia="Times New Roman" w:hAnsi="Tahoma" w:cs="Tahoma"/>
          <w:color w:val="464646"/>
          <w:sz w:val="28"/>
          <w:szCs w:val="28"/>
          <w:lang w:eastAsia="en-GB"/>
        </w:rPr>
      </w:pPr>
      <w:r w:rsidRPr="003B125C">
        <w:rPr>
          <w:rFonts w:ascii="Tahoma" w:eastAsia="Times New Roman" w:hAnsi="Tahoma" w:cs="Tahoma"/>
          <w:color w:val="464646"/>
          <w:sz w:val="28"/>
          <w:szCs w:val="28"/>
          <w:lang w:eastAsia="en-GB"/>
        </w:rPr>
        <w:t>Contact:</w:t>
      </w:r>
      <w:r w:rsidRPr="003B125C">
        <w:rPr>
          <w:rFonts w:ascii="Tahoma" w:eastAsia="Times New Roman" w:hAnsi="Tahoma" w:cs="Tahoma"/>
          <w:sz w:val="28"/>
          <w:szCs w:val="28"/>
          <w:lang w:eastAsia="en-GB"/>
        </w:rPr>
        <w:t xml:space="preserve"> </w:t>
      </w:r>
      <w:r w:rsidRPr="003B125C">
        <w:rPr>
          <w:rFonts w:ascii="Tahoma" w:eastAsia="Times New Roman" w:hAnsi="Tahoma" w:cs="Tahoma"/>
          <w:color w:val="464646"/>
          <w:sz w:val="28"/>
          <w:szCs w:val="28"/>
          <w:lang w:eastAsia="en-GB"/>
        </w:rPr>
        <w:t>01392722907</w:t>
      </w:r>
    </w:p>
    <w:p w14:paraId="2F7FAB9D" w14:textId="77777777" w:rsidR="00385A83" w:rsidRPr="00213C78" w:rsidRDefault="00385A83" w:rsidP="00385A83">
      <w:pPr>
        <w:shd w:val="clear" w:color="auto" w:fill="FFFFFF"/>
        <w:spacing w:after="0" w:line="240" w:lineRule="auto"/>
        <w:jc w:val="both"/>
        <w:rPr>
          <w:rFonts w:ascii="Tahoma" w:eastAsia="Times New Roman" w:hAnsi="Tahoma" w:cs="Tahoma"/>
          <w:color w:val="464646"/>
          <w:sz w:val="8"/>
          <w:szCs w:val="8"/>
          <w:lang w:eastAsia="en-GB"/>
        </w:rPr>
      </w:pPr>
    </w:p>
    <w:p w14:paraId="4FE77755" w14:textId="77777777" w:rsidR="00385A83" w:rsidRPr="003B125C" w:rsidRDefault="00385A83" w:rsidP="00385A83">
      <w:pPr>
        <w:spacing w:after="0" w:line="240" w:lineRule="auto"/>
        <w:jc w:val="both"/>
        <w:rPr>
          <w:rFonts w:ascii="Tahoma" w:eastAsia="Times New Roman" w:hAnsi="Tahoma" w:cs="Tahoma"/>
          <w:color w:val="464646"/>
          <w:sz w:val="28"/>
          <w:szCs w:val="28"/>
          <w:lang w:eastAsia="en-GB"/>
        </w:rPr>
      </w:pPr>
      <w:r w:rsidRPr="003B125C">
        <w:rPr>
          <w:rFonts w:ascii="Tahoma" w:hAnsi="Tahoma" w:cs="Tahoma"/>
          <w:b/>
          <w:bCs/>
          <w:color w:val="FF0000"/>
          <w:sz w:val="28"/>
          <w:szCs w:val="28"/>
        </w:rPr>
        <w:t>Folk Active</w:t>
      </w:r>
      <w:r w:rsidRPr="003B125C">
        <w:rPr>
          <w:rFonts w:ascii="Tahoma" w:eastAsia="Times New Roman" w:hAnsi="Tahoma" w:cs="Tahoma"/>
          <w:color w:val="464646"/>
          <w:sz w:val="28"/>
          <w:szCs w:val="28"/>
          <w:lang w:eastAsia="en-GB"/>
        </w:rPr>
        <w:t xml:space="preserve"> (online dance exercise sessions)</w:t>
      </w:r>
    </w:p>
    <w:p w14:paraId="7DD9D4C9" w14:textId="77777777" w:rsidR="00385A83" w:rsidRPr="003B125C" w:rsidRDefault="00385A83" w:rsidP="00385A83">
      <w:pPr>
        <w:spacing w:after="0" w:line="240" w:lineRule="auto"/>
        <w:jc w:val="both"/>
        <w:rPr>
          <w:rFonts w:ascii="Tahoma" w:eastAsia="Times New Roman" w:hAnsi="Tahoma" w:cs="Tahoma"/>
          <w:color w:val="464646"/>
          <w:sz w:val="28"/>
          <w:szCs w:val="28"/>
          <w:lang w:eastAsia="en-GB"/>
        </w:rPr>
      </w:pPr>
      <w:r w:rsidRPr="003B125C">
        <w:rPr>
          <w:rFonts w:ascii="Tahoma" w:eastAsia="Times New Roman" w:hAnsi="Tahoma" w:cs="Tahoma"/>
          <w:color w:val="464646"/>
          <w:sz w:val="28"/>
          <w:szCs w:val="28"/>
          <w:lang w:eastAsia="en-GB"/>
        </w:rPr>
        <w:t>Dementia-friendly video sessions with live music.  Gentle music and movement video sessions for people affected by dementia and their carers. Each session includes a mix of live music, simple movement and dance, and songs you can sing along with. For more information: search Folk Active on You Tube.</w:t>
      </w:r>
    </w:p>
    <w:p w14:paraId="28C52C37" w14:textId="77777777" w:rsidR="00385A83" w:rsidRPr="003B125C" w:rsidRDefault="00385A83" w:rsidP="00385A83">
      <w:pPr>
        <w:spacing w:after="0" w:line="240" w:lineRule="auto"/>
        <w:contextualSpacing/>
        <w:jc w:val="both"/>
        <w:rPr>
          <w:rFonts w:ascii="Tahoma" w:eastAsia="Times New Roman" w:hAnsi="Tahoma" w:cs="Tahoma"/>
          <w:color w:val="464646"/>
          <w:sz w:val="28"/>
          <w:szCs w:val="28"/>
          <w:lang w:eastAsia="en-GB"/>
        </w:rPr>
      </w:pPr>
      <w:r w:rsidRPr="003B125C">
        <w:rPr>
          <w:rFonts w:ascii="Tahoma" w:eastAsia="Times New Roman" w:hAnsi="Tahoma" w:cs="Tahoma"/>
          <w:color w:val="464646"/>
          <w:sz w:val="28"/>
          <w:szCs w:val="28"/>
          <w:lang w:eastAsia="en-GB"/>
        </w:rPr>
        <w:t>Contact: 07756 317415 for more information</w:t>
      </w:r>
    </w:p>
    <w:p w14:paraId="2F3E03F0" w14:textId="77777777" w:rsidR="00385A83" w:rsidRPr="005A593F" w:rsidRDefault="00385A83" w:rsidP="00385A83">
      <w:pPr>
        <w:spacing w:after="0" w:line="240" w:lineRule="auto"/>
        <w:contextualSpacing/>
        <w:jc w:val="both"/>
        <w:rPr>
          <w:rFonts w:ascii="Tahoma" w:eastAsia="Times New Roman" w:hAnsi="Tahoma" w:cs="Tahoma"/>
          <w:color w:val="464646"/>
          <w:sz w:val="8"/>
          <w:szCs w:val="8"/>
          <w:lang w:eastAsia="en-GB"/>
        </w:rPr>
      </w:pPr>
    </w:p>
    <w:p w14:paraId="7929CC60" w14:textId="77777777" w:rsidR="00385A83" w:rsidRPr="003B125C" w:rsidRDefault="00385A83" w:rsidP="00385A83">
      <w:pPr>
        <w:shd w:val="clear" w:color="auto" w:fill="FFFFFF"/>
        <w:spacing w:after="0" w:line="240" w:lineRule="auto"/>
        <w:jc w:val="both"/>
        <w:textAlignment w:val="baseline"/>
        <w:rPr>
          <w:rFonts w:ascii="Tahoma" w:eastAsia="Times New Roman" w:hAnsi="Tahoma" w:cs="Tahoma"/>
          <w:b/>
          <w:bCs/>
          <w:color w:val="FF0000"/>
          <w:sz w:val="28"/>
          <w:szCs w:val="28"/>
          <w:bdr w:val="none" w:sz="0" w:space="0" w:color="auto" w:frame="1"/>
          <w:lang w:eastAsia="en-GB"/>
        </w:rPr>
      </w:pPr>
      <w:r w:rsidRPr="003B125C">
        <w:rPr>
          <w:rFonts w:ascii="Tahoma" w:eastAsia="Times New Roman" w:hAnsi="Tahoma" w:cs="Tahoma"/>
          <w:b/>
          <w:bCs/>
          <w:color w:val="FF0000"/>
          <w:sz w:val="28"/>
          <w:szCs w:val="28"/>
          <w:bdr w:val="none" w:sz="0" w:space="0" w:color="auto" w:frame="1"/>
          <w:lang w:eastAsia="en-GB"/>
        </w:rPr>
        <w:t>MHA/Coleman Training</w:t>
      </w:r>
    </w:p>
    <w:p w14:paraId="74B58824" w14:textId="6BABD2A6" w:rsidR="00385A83" w:rsidRDefault="00385A83" w:rsidP="00385A83">
      <w:pPr>
        <w:shd w:val="clear" w:color="auto" w:fill="FFFFFF"/>
        <w:spacing w:after="0" w:line="240" w:lineRule="auto"/>
        <w:jc w:val="both"/>
        <w:textAlignment w:val="baseline"/>
        <w:rPr>
          <w:rFonts w:ascii="Tahoma" w:eastAsia="Times New Roman" w:hAnsi="Tahoma" w:cs="Tahoma"/>
          <w:sz w:val="28"/>
          <w:szCs w:val="28"/>
          <w:bdr w:val="none" w:sz="0" w:space="0" w:color="auto" w:frame="1"/>
          <w:lang w:eastAsia="en-GB"/>
        </w:rPr>
      </w:pPr>
      <w:r w:rsidRPr="003B125C">
        <w:rPr>
          <w:rFonts w:ascii="Tahoma" w:eastAsia="Times New Roman" w:hAnsi="Tahoma" w:cs="Tahoma"/>
          <w:sz w:val="28"/>
          <w:szCs w:val="28"/>
          <w:bdr w:val="none" w:sz="0" w:space="0" w:color="auto" w:frame="1"/>
          <w:lang w:eastAsia="en-GB"/>
        </w:rPr>
        <w:t>Join the free online training to gain a better understanding of dementia and learn about support strategies:</w:t>
      </w:r>
      <w:r w:rsidR="00EB60C0">
        <w:rPr>
          <w:rFonts w:ascii="Tahoma" w:eastAsia="Times New Roman" w:hAnsi="Tahoma" w:cs="Tahoma"/>
          <w:sz w:val="28"/>
          <w:szCs w:val="28"/>
          <w:bdr w:val="none" w:sz="0" w:space="0" w:color="auto" w:frame="1"/>
          <w:lang w:eastAsia="en-GB"/>
        </w:rPr>
        <w:t xml:space="preserve"> </w:t>
      </w:r>
      <w:r w:rsidRPr="003B125C">
        <w:rPr>
          <w:rFonts w:ascii="Tahoma" w:eastAsia="Times New Roman" w:hAnsi="Tahoma" w:cs="Tahoma"/>
          <w:sz w:val="28"/>
          <w:szCs w:val="28"/>
          <w:bdr w:val="none" w:sz="0" w:space="0" w:color="auto" w:frame="1"/>
          <w:lang w:eastAsia="en-GB"/>
        </w:rPr>
        <w:t>To find out more and how to book, visit:</w:t>
      </w:r>
      <w:r w:rsidR="00327AF1" w:rsidRPr="00327AF1">
        <w:t xml:space="preserve"> </w:t>
      </w:r>
      <w:hyperlink r:id="rId34" w:history="1">
        <w:r w:rsidR="00327AF1" w:rsidRPr="00E11044">
          <w:rPr>
            <w:rStyle w:val="Hyperlink"/>
            <w:rFonts w:ascii="Tahoma" w:eastAsia="Times New Roman" w:hAnsi="Tahoma" w:cs="Tahoma"/>
            <w:sz w:val="28"/>
            <w:szCs w:val="28"/>
            <w:bdr w:val="none" w:sz="0" w:space="0" w:color="auto" w:frame="1"/>
            <w:lang w:eastAsia="en-GB"/>
          </w:rPr>
          <w:t>https://mha-elearning.com/courses/ac-induction/</w:t>
        </w:r>
      </w:hyperlink>
    </w:p>
    <w:p w14:paraId="79D3EF17" w14:textId="77777777" w:rsidR="00327AF1" w:rsidRDefault="00327AF1" w:rsidP="00143F35">
      <w:pPr>
        <w:spacing w:after="0" w:line="240" w:lineRule="auto"/>
        <w:textAlignment w:val="baseline"/>
        <w:rPr>
          <w:rFonts w:ascii="Tahoma" w:eastAsia="Times New Roman" w:hAnsi="Tahoma" w:cs="Tahoma"/>
          <w:b/>
          <w:bCs/>
          <w:color w:val="EE0000"/>
          <w:sz w:val="28"/>
          <w:szCs w:val="28"/>
          <w:lang w:eastAsia="en-GB"/>
        </w:rPr>
      </w:pPr>
    </w:p>
    <w:p w14:paraId="4F5D4214" w14:textId="77777777" w:rsidR="00327AF1" w:rsidRDefault="00327AF1" w:rsidP="00143F35">
      <w:pPr>
        <w:spacing w:after="0" w:line="240" w:lineRule="auto"/>
        <w:textAlignment w:val="baseline"/>
        <w:rPr>
          <w:rFonts w:ascii="Tahoma" w:eastAsia="Times New Roman" w:hAnsi="Tahoma" w:cs="Tahoma"/>
          <w:b/>
          <w:bCs/>
          <w:color w:val="EE0000"/>
          <w:sz w:val="28"/>
          <w:szCs w:val="28"/>
          <w:lang w:eastAsia="en-GB"/>
        </w:rPr>
      </w:pPr>
    </w:p>
    <w:p w14:paraId="293FAD1C" w14:textId="77777777" w:rsidR="00EB60C0" w:rsidRDefault="00EB60C0" w:rsidP="00143F35">
      <w:pPr>
        <w:spacing w:after="0" w:line="240" w:lineRule="auto"/>
        <w:textAlignment w:val="baseline"/>
        <w:rPr>
          <w:rFonts w:ascii="Tahoma" w:eastAsia="Times New Roman" w:hAnsi="Tahoma" w:cs="Tahoma"/>
          <w:b/>
          <w:bCs/>
          <w:color w:val="EE0000"/>
          <w:sz w:val="28"/>
          <w:szCs w:val="28"/>
          <w:lang w:eastAsia="en-GB"/>
        </w:rPr>
      </w:pPr>
    </w:p>
    <w:p w14:paraId="1B59B4AC" w14:textId="39BD2BA2" w:rsidR="00143F35" w:rsidRPr="00916DC1" w:rsidRDefault="00143F35" w:rsidP="00143F35">
      <w:pPr>
        <w:spacing w:after="0" w:line="240" w:lineRule="auto"/>
        <w:textAlignment w:val="baseline"/>
        <w:rPr>
          <w:rFonts w:ascii="Tahoma" w:eastAsia="Times New Roman" w:hAnsi="Tahoma" w:cs="Tahoma"/>
          <w:b/>
          <w:bCs/>
          <w:color w:val="EE0000"/>
          <w:sz w:val="28"/>
          <w:szCs w:val="28"/>
          <w:lang w:eastAsia="en-GB"/>
        </w:rPr>
      </w:pPr>
      <w:r w:rsidRPr="00916DC1">
        <w:rPr>
          <w:rFonts w:ascii="Tahoma" w:eastAsia="Times New Roman" w:hAnsi="Tahoma" w:cs="Tahoma"/>
          <w:b/>
          <w:bCs/>
          <w:color w:val="EE0000"/>
          <w:sz w:val="28"/>
          <w:szCs w:val="28"/>
          <w:lang w:eastAsia="en-GB"/>
        </w:rPr>
        <w:lastRenderedPageBreak/>
        <w:t>Dementia Adventure</w:t>
      </w:r>
    </w:p>
    <w:p w14:paraId="5B74EF7E" w14:textId="77777777" w:rsidR="00143F35" w:rsidRPr="00916DC1" w:rsidRDefault="00143F35" w:rsidP="00143F35">
      <w:pPr>
        <w:shd w:val="clear" w:color="auto" w:fill="FFFFFF"/>
        <w:spacing w:after="0" w:line="240" w:lineRule="auto"/>
        <w:textAlignment w:val="baseline"/>
        <w:outlineLvl w:val="1"/>
        <w:rPr>
          <w:rFonts w:ascii="Tahoma" w:eastAsia="Times New Roman" w:hAnsi="Tahoma" w:cs="Tahoma"/>
          <w:color w:val="000000"/>
          <w:spacing w:val="-2"/>
          <w:sz w:val="28"/>
          <w:szCs w:val="28"/>
          <w:lang w:eastAsia="en-GB"/>
          <w14:ligatures w14:val="none"/>
        </w:rPr>
      </w:pPr>
      <w:r w:rsidRPr="00916DC1">
        <w:rPr>
          <w:rFonts w:ascii="Tahoma" w:eastAsia="Times New Roman" w:hAnsi="Tahoma" w:cs="Tahoma"/>
          <w:b/>
          <w:bCs/>
          <w:color w:val="48A23F"/>
          <w:spacing w:val="-4"/>
          <w:sz w:val="28"/>
          <w:szCs w:val="28"/>
          <w:lang w:eastAsia="en-GB"/>
          <w14:ligatures w14:val="none"/>
        </w:rPr>
        <w:t>‘</w:t>
      </w:r>
      <w:r w:rsidRPr="00916DC1">
        <w:rPr>
          <w:rFonts w:ascii="Tahoma" w:eastAsia="Times New Roman" w:hAnsi="Tahoma" w:cs="Tahoma"/>
          <w:b/>
          <w:bCs/>
          <w:spacing w:val="-4"/>
          <w:sz w:val="28"/>
          <w:szCs w:val="28"/>
          <w:lang w:eastAsia="en-GB"/>
          <w14:ligatures w14:val="none"/>
        </w:rPr>
        <w:t>Understanding Dementia Better’</w:t>
      </w:r>
      <w:r w:rsidRPr="00916DC1">
        <w:rPr>
          <w:rFonts w:ascii="Tahoma" w:eastAsia="Times New Roman" w:hAnsi="Tahoma" w:cs="Tahoma"/>
          <w:spacing w:val="-4"/>
          <w:sz w:val="28"/>
          <w:szCs w:val="28"/>
          <w:lang w:eastAsia="en-GB"/>
          <w14:ligatures w14:val="none"/>
        </w:rPr>
        <w:t xml:space="preserve"> is free, online training for family and friends supporting someone with dementia.</w:t>
      </w:r>
      <w:r w:rsidRPr="00916DC1">
        <w:rPr>
          <w:rFonts w:ascii="Tahoma" w:eastAsia="Times New Roman" w:hAnsi="Tahoma" w:cs="Tahoma"/>
          <w:color w:val="51534A"/>
          <w:spacing w:val="-4"/>
          <w:sz w:val="28"/>
          <w:szCs w:val="28"/>
          <w:lang w:eastAsia="en-GB"/>
          <w14:ligatures w14:val="none"/>
        </w:rPr>
        <w:t xml:space="preserve"> </w:t>
      </w:r>
      <w:r w:rsidRPr="00916DC1">
        <w:rPr>
          <w:rFonts w:ascii="Tahoma" w:eastAsia="Times New Roman" w:hAnsi="Tahoma" w:cs="Tahoma"/>
          <w:color w:val="000000"/>
          <w:spacing w:val="-2"/>
          <w:sz w:val="28"/>
          <w:szCs w:val="28"/>
          <w:lang w:eastAsia="en-GB"/>
          <w14:ligatures w14:val="none"/>
        </w:rPr>
        <w:t>Our training focuses on the person, not the condition — on what people </w:t>
      </w:r>
      <w:r w:rsidRPr="00916DC1">
        <w:rPr>
          <w:rFonts w:ascii="Tahoma" w:eastAsia="Times New Roman" w:hAnsi="Tahoma" w:cs="Tahoma"/>
          <w:i/>
          <w:iCs/>
          <w:color w:val="000000"/>
          <w:spacing w:val="-2"/>
          <w:sz w:val="28"/>
          <w:szCs w:val="28"/>
          <w:lang w:eastAsia="en-GB"/>
          <w14:ligatures w14:val="none"/>
        </w:rPr>
        <w:t>can</w:t>
      </w:r>
      <w:r w:rsidRPr="00916DC1">
        <w:rPr>
          <w:rFonts w:ascii="Tahoma" w:eastAsia="Times New Roman" w:hAnsi="Tahoma" w:cs="Tahoma"/>
          <w:color w:val="000000"/>
          <w:spacing w:val="-2"/>
          <w:sz w:val="28"/>
          <w:szCs w:val="28"/>
          <w:lang w:eastAsia="en-GB"/>
          <w14:ligatures w14:val="none"/>
        </w:rPr>
        <w:t> do, not what they can’t. With the right support, they can keep doing the things they enjoy and stay active in ways that feel meaningful. We specialise in helping people reconnect with nature and the outdoors, because we know how powerful that can be for wellbeing. We’ll work with you to overcome the barriers that might be getting in the way, so together, you can keep making the most of life.</w:t>
      </w:r>
      <w:r>
        <w:rPr>
          <w:rFonts w:ascii="Tahoma" w:eastAsia="Times New Roman" w:hAnsi="Tahoma" w:cs="Tahoma"/>
          <w:color w:val="000000"/>
          <w:spacing w:val="-2"/>
          <w:sz w:val="28"/>
          <w:szCs w:val="28"/>
          <w:lang w:eastAsia="en-GB"/>
          <w14:ligatures w14:val="none"/>
        </w:rPr>
        <w:t xml:space="preserve"> </w:t>
      </w:r>
      <w:r w:rsidRPr="00916DC1">
        <w:rPr>
          <w:rFonts w:ascii="Tahoma" w:eastAsia="Calibri" w:hAnsi="Tahoma" w:cs="Times New Roman"/>
          <w:kern w:val="2"/>
          <w:sz w:val="28"/>
          <w:szCs w:val="28"/>
        </w:rPr>
        <w:t>For more information and to book, visit</w:t>
      </w:r>
      <w:r w:rsidRPr="00916DC1">
        <w:rPr>
          <w:rFonts w:ascii="Tahoma" w:eastAsia="Calibri" w:hAnsi="Tahoma" w:cs="Times New Roman"/>
          <w:kern w:val="2"/>
          <w:sz w:val="24"/>
        </w:rPr>
        <w:t xml:space="preserve">: </w:t>
      </w:r>
      <w:hyperlink r:id="rId35" w:history="1">
        <w:r w:rsidRPr="00916DC1">
          <w:rPr>
            <w:rFonts w:ascii="Tahoma" w:eastAsia="Calibri" w:hAnsi="Tahoma" w:cs="Times New Roman"/>
            <w:color w:val="0000FF"/>
            <w:kern w:val="2"/>
            <w:sz w:val="28"/>
            <w:szCs w:val="28"/>
            <w:u w:val="single"/>
          </w:rPr>
          <w:t>Understanding Dementia Better Training | Dementia Adventure</w:t>
        </w:r>
      </w:hyperlink>
    </w:p>
    <w:p w14:paraId="301499C7" w14:textId="77777777" w:rsidR="00143F35" w:rsidRPr="00916DC1" w:rsidRDefault="00143F35" w:rsidP="00143F35">
      <w:pPr>
        <w:shd w:val="clear" w:color="auto" w:fill="FFFFFF"/>
        <w:spacing w:after="0" w:line="240" w:lineRule="auto"/>
        <w:textAlignment w:val="baseline"/>
        <w:outlineLvl w:val="2"/>
        <w:rPr>
          <w:rFonts w:ascii="Tahoma" w:eastAsia="Times New Roman" w:hAnsi="Tahoma" w:cs="Tahoma"/>
          <w:color w:val="000000"/>
          <w:spacing w:val="-2"/>
          <w:sz w:val="28"/>
          <w:szCs w:val="28"/>
          <w:lang w:eastAsia="en-GB"/>
          <w14:ligatures w14:val="none"/>
        </w:rPr>
      </w:pPr>
      <w:r w:rsidRPr="00916DC1">
        <w:rPr>
          <w:rFonts w:ascii="Tahoma" w:eastAsia="Times New Roman" w:hAnsi="Tahoma" w:cs="Tahoma"/>
          <w:b/>
          <w:bCs/>
          <w:color w:val="51534A"/>
          <w:spacing w:val="-4"/>
          <w:sz w:val="28"/>
          <w:szCs w:val="28"/>
          <w:lang w:eastAsia="en-GB"/>
          <w14:ligatures w14:val="none"/>
        </w:rPr>
        <w:t>‘Mood and Motivation’</w:t>
      </w:r>
      <w:r w:rsidRPr="00916DC1">
        <w:rPr>
          <w:rFonts w:ascii="Tahoma" w:eastAsia="Times New Roman" w:hAnsi="Tahoma" w:cs="Tahoma"/>
          <w:color w:val="51534A"/>
          <w:spacing w:val="-4"/>
          <w:sz w:val="28"/>
          <w:szCs w:val="28"/>
          <w:lang w:eastAsia="en-GB"/>
          <w14:ligatures w14:val="none"/>
        </w:rPr>
        <w:t xml:space="preserve"> session looks at why that might be, from the perspective of both the carer and the person with dementia.</w:t>
      </w:r>
      <w:r>
        <w:rPr>
          <w:rFonts w:ascii="Tahoma" w:eastAsia="Times New Roman" w:hAnsi="Tahoma" w:cs="Tahoma"/>
          <w:color w:val="51534A"/>
          <w:spacing w:val="-4"/>
          <w:sz w:val="28"/>
          <w:szCs w:val="28"/>
          <w:lang w:eastAsia="en-GB"/>
          <w14:ligatures w14:val="none"/>
        </w:rPr>
        <w:t xml:space="preserve"> </w:t>
      </w:r>
      <w:r w:rsidRPr="00916DC1">
        <w:rPr>
          <w:rFonts w:ascii="Tahoma" w:eastAsia="Times New Roman" w:hAnsi="Tahoma" w:cs="Tahoma"/>
          <w:color w:val="000000"/>
          <w:spacing w:val="-2"/>
          <w:sz w:val="28"/>
          <w:szCs w:val="28"/>
          <w:lang w:eastAsia="en-GB"/>
          <w14:ligatures w14:val="none"/>
        </w:rPr>
        <w:t>Aimed at family and friends supporting a person living with dementia. You will consider how to improve mood and motivation, both for yourself and the person you support. We will discuss some helpful hints and tips on how to raise mood, build confidence, and consider meaningful activities, while encouraging the individual to feel happy, safe, and secure.</w:t>
      </w:r>
      <w:r>
        <w:rPr>
          <w:rFonts w:ascii="Tahoma" w:eastAsia="Times New Roman" w:hAnsi="Tahoma" w:cs="Tahoma"/>
          <w:color w:val="000000"/>
          <w:spacing w:val="-2"/>
          <w:sz w:val="28"/>
          <w:szCs w:val="28"/>
          <w:lang w:eastAsia="en-GB"/>
          <w14:ligatures w14:val="none"/>
        </w:rPr>
        <w:t xml:space="preserve"> </w:t>
      </w:r>
      <w:r w:rsidRPr="00916DC1">
        <w:rPr>
          <w:rFonts w:ascii="Tahoma" w:eastAsia="Times New Roman" w:hAnsi="Tahoma" w:cs="Tahoma"/>
          <w:color w:val="000000"/>
          <w:spacing w:val="-2"/>
          <w:sz w:val="28"/>
          <w:szCs w:val="28"/>
          <w:lang w:eastAsia="en-GB"/>
          <w14:ligatures w14:val="none"/>
        </w:rPr>
        <w:t xml:space="preserve">For more information and to book, visit: </w:t>
      </w:r>
      <w:hyperlink r:id="rId36" w:history="1">
        <w:r w:rsidRPr="00916DC1">
          <w:rPr>
            <w:rFonts w:ascii="Tahoma" w:eastAsia="Calibri" w:hAnsi="Tahoma" w:cs="Times New Roman"/>
            <w:color w:val="0000FF"/>
            <w:kern w:val="2"/>
            <w:sz w:val="28"/>
            <w:szCs w:val="28"/>
            <w:u w:val="single"/>
          </w:rPr>
          <w:t>Mood and Motivation | Dementia Training | Dementia Support</w:t>
        </w:r>
      </w:hyperlink>
    </w:p>
    <w:p w14:paraId="215C3B71" w14:textId="77777777" w:rsidR="00143F35" w:rsidRPr="00E537B6" w:rsidRDefault="00143F35" w:rsidP="00143F35">
      <w:pPr>
        <w:shd w:val="clear" w:color="auto" w:fill="FFFFFF"/>
        <w:spacing w:after="0" w:line="240" w:lineRule="auto"/>
        <w:jc w:val="both"/>
        <w:textAlignment w:val="baseline"/>
        <w:rPr>
          <w:rFonts w:ascii="Tahoma" w:eastAsia="Times New Roman" w:hAnsi="Tahoma" w:cs="Tahoma"/>
          <w:color w:val="0000FF"/>
          <w:sz w:val="8"/>
          <w:szCs w:val="8"/>
          <w:u w:val="single"/>
          <w:bdr w:val="none" w:sz="0" w:space="0" w:color="auto" w:frame="1"/>
          <w:lang w:eastAsia="en-GB"/>
        </w:rPr>
      </w:pPr>
    </w:p>
    <w:p w14:paraId="6A6110DA" w14:textId="77777777" w:rsidR="00143F35" w:rsidRPr="00BB4716" w:rsidRDefault="00143F35" w:rsidP="00143F35">
      <w:pPr>
        <w:shd w:val="clear" w:color="auto" w:fill="FFFFFF"/>
        <w:spacing w:after="0" w:line="240" w:lineRule="auto"/>
        <w:jc w:val="both"/>
        <w:rPr>
          <w:rFonts w:ascii="Tahoma" w:hAnsi="Tahoma" w:cs="Tahoma"/>
          <w:color w:val="0000FF"/>
          <w:sz w:val="8"/>
          <w:szCs w:val="8"/>
        </w:rPr>
      </w:pPr>
    </w:p>
    <w:p w14:paraId="28D05AE1" w14:textId="77777777" w:rsidR="00143F35" w:rsidRPr="003B125C" w:rsidRDefault="00143F35" w:rsidP="00143F35">
      <w:pPr>
        <w:spacing w:after="0" w:line="240" w:lineRule="auto"/>
        <w:contextualSpacing/>
        <w:rPr>
          <w:rFonts w:ascii="Tahoma" w:hAnsi="Tahoma" w:cs="Tahoma"/>
          <w:sz w:val="28"/>
          <w:szCs w:val="28"/>
        </w:rPr>
      </w:pPr>
      <w:r w:rsidRPr="003B125C">
        <w:rPr>
          <w:rFonts w:ascii="Tahoma" w:hAnsi="Tahoma" w:cs="Tahoma"/>
          <w:b/>
          <w:bCs/>
          <w:color w:val="FF0000"/>
          <w:sz w:val="28"/>
          <w:szCs w:val="28"/>
          <w:shd w:val="clear" w:color="auto" w:fill="FFFFFF"/>
        </w:rPr>
        <w:t>Playlist for Life</w:t>
      </w:r>
      <w:r w:rsidRPr="003B125C">
        <w:rPr>
          <w:rFonts w:ascii="Tahoma" w:hAnsi="Tahoma" w:cs="Tahoma"/>
          <w:color w:val="FF0000"/>
          <w:sz w:val="28"/>
          <w:szCs w:val="28"/>
          <w:shd w:val="clear" w:color="auto" w:fill="FFFFFF"/>
        </w:rPr>
        <w:t xml:space="preserve"> </w:t>
      </w:r>
      <w:r w:rsidRPr="003B125C">
        <w:rPr>
          <w:rFonts w:ascii="Tahoma" w:hAnsi="Tahoma" w:cs="Tahoma"/>
          <w:color w:val="0F1111"/>
          <w:sz w:val="28"/>
          <w:szCs w:val="28"/>
          <w:shd w:val="clear" w:color="auto" w:fill="FFFFFF"/>
        </w:rPr>
        <w:t>is a music and dementia charity. Everyone with dementia to have a unique, personalised playlist and everyone who loves or cares for them to know how to use it. Over two decades of scientific research has shown that listening to a personalised playlist can improve the lives of those living with dementia. In fact, listening to music that is personally meaningful has many psychological benefits, meaning anyone can benefit from a aylist.</w:t>
      </w:r>
      <w:hyperlink r:id="rId37" w:history="1">
        <w:r w:rsidRPr="003B125C">
          <w:rPr>
            <w:rFonts w:ascii="Tahoma" w:hAnsi="Tahoma" w:cs="Tahoma"/>
            <w:color w:val="0563C1" w:themeColor="hyperlink"/>
            <w:sz w:val="28"/>
            <w:szCs w:val="28"/>
            <w:u w:val="single"/>
          </w:rPr>
          <w:t>https://www.solinked.org.uk/community_services/playlist-for-life-daily-support-for-those-living-with-dementia</w:t>
        </w:r>
      </w:hyperlink>
    </w:p>
    <w:p w14:paraId="5C3B41DA" w14:textId="77777777" w:rsidR="00143F35" w:rsidRPr="00656A2B" w:rsidRDefault="00143F35" w:rsidP="00143F35">
      <w:pPr>
        <w:spacing w:after="0" w:line="240" w:lineRule="auto"/>
        <w:contextualSpacing/>
        <w:rPr>
          <w:rFonts w:ascii="Tahoma" w:hAnsi="Tahoma" w:cs="Tahoma"/>
          <w:sz w:val="8"/>
          <w:szCs w:val="8"/>
        </w:rPr>
      </w:pPr>
      <w:r w:rsidRPr="003B125C">
        <w:rPr>
          <w:rFonts w:ascii="Tahoma" w:hAnsi="Tahoma" w:cs="Tahoma"/>
          <w:color w:val="0F1111"/>
          <w:sz w:val="28"/>
          <w:szCs w:val="28"/>
          <w:shd w:val="clear" w:color="auto" w:fill="FFFFFF"/>
        </w:rPr>
        <w:t xml:space="preserve"> </w:t>
      </w:r>
    </w:p>
    <w:p w14:paraId="685A3969" w14:textId="77777777" w:rsidR="00143F35" w:rsidRPr="005822F0" w:rsidRDefault="00143F35" w:rsidP="00143F35">
      <w:pPr>
        <w:spacing w:after="0" w:line="240" w:lineRule="auto"/>
        <w:contextualSpacing/>
        <w:jc w:val="both"/>
        <w:rPr>
          <w:rFonts w:ascii="Tahoma" w:hAnsi="Tahoma" w:cs="Tahoma"/>
          <w:b/>
          <w:bCs/>
          <w:color w:val="FF0000"/>
          <w:sz w:val="28"/>
          <w:szCs w:val="28"/>
          <w:shd w:val="clear" w:color="auto" w:fill="FFFFFF"/>
        </w:rPr>
      </w:pPr>
      <w:r w:rsidRPr="005822F0">
        <w:rPr>
          <w:rFonts w:ascii="Tahoma" w:hAnsi="Tahoma" w:cs="Tahoma"/>
          <w:b/>
          <w:bCs/>
          <w:color w:val="FF0000"/>
          <w:sz w:val="28"/>
          <w:szCs w:val="28"/>
          <w:shd w:val="clear" w:color="auto" w:fill="FFFFFF"/>
        </w:rPr>
        <w:t>Dementia Awareness Courses</w:t>
      </w:r>
    </w:p>
    <w:p w14:paraId="68595C97" w14:textId="77777777" w:rsidR="00143F35" w:rsidRDefault="00143F35" w:rsidP="00143F35">
      <w:pPr>
        <w:shd w:val="clear" w:color="auto" w:fill="FFFFFF"/>
        <w:spacing w:after="0" w:line="240" w:lineRule="auto"/>
        <w:jc w:val="both"/>
        <w:textAlignment w:val="baseline"/>
      </w:pPr>
      <w:r w:rsidRPr="005822F0">
        <w:rPr>
          <w:rFonts w:ascii="Tahoma" w:hAnsi="Tahoma" w:cs="Tahoma"/>
          <w:color w:val="0F1111"/>
          <w:sz w:val="28"/>
          <w:szCs w:val="28"/>
          <w:shd w:val="clear" w:color="auto" w:fill="FFFFFF"/>
        </w:rPr>
        <w:t xml:space="preserve">Dementia Awareness Courses are informal sessions that explain the symptoms, and aspects of care needed to support a person living with dementia.  Any group, charity or organisation can book a free session which lasts 60-90 minutes by Debbie Hendry (Dementia Ambassador) who can be contacted through Dementia Friendly Southampton by emailing: </w:t>
      </w:r>
      <w:hyperlink r:id="rId38" w:tgtFrame="_blank" w:history="1">
        <w:r w:rsidRPr="005822F0">
          <w:rPr>
            <w:rFonts w:ascii="Tahoma" w:eastAsia="Times New Roman" w:hAnsi="Tahoma" w:cs="Tahoma"/>
            <w:color w:val="0000FF"/>
            <w:sz w:val="28"/>
            <w:szCs w:val="28"/>
            <w:u w:val="single"/>
            <w:bdr w:val="none" w:sz="0" w:space="0" w:color="auto" w:frame="1"/>
            <w:lang w:eastAsia="en-GB"/>
          </w:rPr>
          <w:t>hsiccg.solinked@nhs.net</w:t>
        </w:r>
      </w:hyperlink>
    </w:p>
    <w:p w14:paraId="4741F8D4" w14:textId="77777777" w:rsidR="00143F35" w:rsidRPr="00E537B6" w:rsidRDefault="00143F35" w:rsidP="00143F35">
      <w:pPr>
        <w:shd w:val="clear" w:color="auto" w:fill="FFFFFF"/>
        <w:spacing w:after="0" w:line="240" w:lineRule="auto"/>
        <w:jc w:val="both"/>
        <w:textAlignment w:val="baseline"/>
        <w:rPr>
          <w:rFonts w:ascii="Tahoma" w:hAnsi="Tahoma" w:cs="Tahoma"/>
          <w:sz w:val="8"/>
          <w:szCs w:val="8"/>
        </w:rPr>
      </w:pPr>
    </w:p>
    <w:p w14:paraId="6BE52618" w14:textId="77777777" w:rsidR="00143F35" w:rsidRPr="00AB01E2" w:rsidRDefault="00143F35" w:rsidP="00385A83">
      <w:pPr>
        <w:rPr>
          <w:rFonts w:ascii="Tahoma" w:eastAsia="Times New Roman" w:hAnsi="Tahoma" w:cs="Tahoma"/>
          <w:color w:val="464646"/>
          <w:sz w:val="8"/>
          <w:szCs w:val="8"/>
          <w:lang w:eastAsia="en-GB"/>
        </w:rPr>
      </w:pPr>
    </w:p>
    <w:p w14:paraId="3F45ABFA" w14:textId="77777777" w:rsidR="00AB01E2" w:rsidRPr="00F4460C" w:rsidRDefault="00AB01E2" w:rsidP="00AB01E2">
      <w:pPr>
        <w:spacing w:after="0" w:line="240" w:lineRule="auto"/>
        <w:contextualSpacing/>
        <w:rPr>
          <w:rFonts w:ascii="Tahoma" w:hAnsi="Tahoma" w:cs="Tahoma"/>
          <w:b/>
          <w:bCs/>
          <w:sz w:val="28"/>
          <w:szCs w:val="28"/>
          <w:shd w:val="clear" w:color="auto" w:fill="FFFFFF"/>
        </w:rPr>
      </w:pPr>
      <w:r w:rsidRPr="00F4460C">
        <w:rPr>
          <w:rFonts w:ascii="Tahoma" w:hAnsi="Tahoma" w:cs="Tahoma"/>
          <w:b/>
          <w:bCs/>
          <w:color w:val="EE0000"/>
          <w:sz w:val="28"/>
          <w:szCs w:val="28"/>
          <w:u w:val="single"/>
        </w:rPr>
        <w:t>Dementia Support Forum</w:t>
      </w:r>
      <w:r w:rsidRPr="00F4460C">
        <w:rPr>
          <w:rFonts w:ascii="Tahoma" w:eastAsia="Times New Roman" w:hAnsi="Tahoma" w:cs="Tahoma"/>
          <w:color w:val="EE0000"/>
          <w:sz w:val="28"/>
          <w:szCs w:val="28"/>
          <w:bdr w:val="none" w:sz="0" w:space="0" w:color="auto" w:frame="1"/>
          <w:lang w:eastAsia="en-GB"/>
        </w:rPr>
        <w:t xml:space="preserve"> </w:t>
      </w:r>
      <w:r w:rsidRPr="005822F0">
        <w:rPr>
          <w:rFonts w:ascii="Tahoma" w:eastAsia="Times New Roman" w:hAnsi="Tahoma" w:cs="Tahoma"/>
          <w:sz w:val="28"/>
          <w:szCs w:val="28"/>
          <w:bdr w:val="none" w:sz="0" w:space="0" w:color="auto" w:frame="1"/>
          <w:lang w:eastAsia="en-GB"/>
        </w:rPr>
        <w:t>- a forum where carers/people living with dementia, can share ideas &amp; support each other</w:t>
      </w:r>
      <w:r>
        <w:rPr>
          <w:rFonts w:ascii="Tahoma" w:hAnsi="Tahoma" w:cs="Tahoma"/>
          <w:b/>
          <w:bCs/>
          <w:sz w:val="28"/>
          <w:szCs w:val="28"/>
          <w:shd w:val="clear" w:color="auto" w:fill="FFFFFF"/>
        </w:rPr>
        <w:t>.</w:t>
      </w:r>
    </w:p>
    <w:p w14:paraId="6EE3695A" w14:textId="77777777" w:rsidR="00AB01E2" w:rsidRPr="00AB01E2" w:rsidRDefault="00AB01E2" w:rsidP="00AB01E2">
      <w:pPr>
        <w:spacing w:after="0" w:line="240" w:lineRule="auto"/>
        <w:contextualSpacing/>
        <w:rPr>
          <w:rFonts w:ascii="Tahoma" w:hAnsi="Tahoma" w:cs="Tahoma"/>
          <w:b/>
          <w:bCs/>
          <w:color w:val="FF0000"/>
          <w:sz w:val="28"/>
          <w:szCs w:val="28"/>
          <w:shd w:val="clear" w:color="auto" w:fill="FFFFFF"/>
        </w:rPr>
      </w:pPr>
      <w:r w:rsidRPr="00F4460C">
        <w:rPr>
          <w:rFonts w:ascii="Tahoma" w:hAnsi="Tahoma" w:cs="Tahoma"/>
          <w:sz w:val="28"/>
          <w:szCs w:val="28"/>
          <w:shd w:val="clear" w:color="auto" w:fill="FFFFFF"/>
        </w:rPr>
        <w:t>For more information, visit:</w:t>
      </w:r>
      <w:r>
        <w:rPr>
          <w:rFonts w:ascii="Tahoma" w:hAnsi="Tahoma" w:cs="Tahoma"/>
          <w:sz w:val="28"/>
          <w:szCs w:val="28"/>
          <w:shd w:val="clear" w:color="auto" w:fill="FFFFFF"/>
        </w:rPr>
        <w:t xml:space="preserve"> </w:t>
      </w:r>
      <w:hyperlink r:id="rId39" w:history="1">
        <w:r w:rsidRPr="00F4460C">
          <w:rPr>
            <w:rFonts w:ascii="Tahoma" w:hAnsi="Tahoma" w:cs="Tahoma"/>
            <w:color w:val="0000FF"/>
            <w:sz w:val="28"/>
            <w:szCs w:val="28"/>
            <w:u w:val="single"/>
          </w:rPr>
          <w:t>Dementia Support Forum</w:t>
        </w:r>
      </w:hyperlink>
    </w:p>
    <w:p w14:paraId="3B3F5FAA" w14:textId="77777777" w:rsidR="00AB01E2" w:rsidRDefault="00AB01E2" w:rsidP="00385A83">
      <w:pPr>
        <w:rPr>
          <w:rFonts w:ascii="Tahoma" w:eastAsia="Times New Roman" w:hAnsi="Tahoma" w:cs="Tahoma"/>
          <w:color w:val="464646"/>
          <w:sz w:val="28"/>
          <w:szCs w:val="28"/>
          <w:lang w:eastAsia="en-GB"/>
        </w:rPr>
      </w:pPr>
    </w:p>
    <w:p w14:paraId="5768FBB3" w14:textId="77777777" w:rsidR="00AB01E2" w:rsidRDefault="00AB01E2" w:rsidP="00385A83">
      <w:pPr>
        <w:rPr>
          <w:rFonts w:ascii="Tahoma" w:eastAsia="Times New Roman" w:hAnsi="Tahoma" w:cs="Tahoma"/>
          <w:color w:val="464646"/>
          <w:sz w:val="28"/>
          <w:szCs w:val="28"/>
          <w:lang w:eastAsia="en-GB"/>
        </w:rPr>
      </w:pPr>
    </w:p>
    <w:p w14:paraId="47E0B705" w14:textId="77777777" w:rsidR="00AB01E2" w:rsidRDefault="00AB01E2" w:rsidP="00385A83">
      <w:pPr>
        <w:rPr>
          <w:rFonts w:ascii="Tahoma" w:eastAsia="Times New Roman" w:hAnsi="Tahoma" w:cs="Tahoma"/>
          <w:color w:val="464646"/>
          <w:sz w:val="28"/>
          <w:szCs w:val="28"/>
          <w:lang w:eastAsia="en-GB"/>
        </w:rPr>
      </w:pPr>
    </w:p>
    <w:p w14:paraId="56651F87" w14:textId="77777777" w:rsidR="00AB01E2" w:rsidRDefault="00AB01E2" w:rsidP="00385A83">
      <w:pPr>
        <w:rPr>
          <w:rFonts w:ascii="Tahoma" w:eastAsia="Times New Roman" w:hAnsi="Tahoma" w:cs="Tahoma"/>
          <w:color w:val="464646"/>
          <w:sz w:val="28"/>
          <w:szCs w:val="28"/>
          <w:lang w:eastAsia="en-GB"/>
        </w:rPr>
      </w:pPr>
    </w:p>
    <w:p w14:paraId="4ACB3F74" w14:textId="747AE1D8" w:rsidR="00385A83" w:rsidRDefault="00385A83" w:rsidP="00385A83">
      <w:pPr>
        <w:spacing w:after="0" w:line="240" w:lineRule="auto"/>
        <w:jc w:val="both"/>
        <w:rPr>
          <w:rFonts w:ascii="Tahoma" w:hAnsi="Tahoma" w:cs="Tahoma"/>
          <w:color w:val="FF0000"/>
          <w:sz w:val="28"/>
          <w:szCs w:val="28"/>
          <w:shd w:val="clear" w:color="auto" w:fill="FFFFFF"/>
        </w:rPr>
      </w:pPr>
      <w:r>
        <w:rPr>
          <w:noProof/>
        </w:rPr>
        <w:lastRenderedPageBreak/>
        <mc:AlternateContent>
          <mc:Choice Requires="wps">
            <w:drawing>
              <wp:anchor distT="0" distB="0" distL="114300" distR="114300" simplePos="0" relativeHeight="251666432" behindDoc="0" locked="0" layoutInCell="1" allowOverlap="1" wp14:anchorId="117F4D33" wp14:editId="15C6536B">
                <wp:simplePos x="0" y="0"/>
                <wp:positionH relativeFrom="margin">
                  <wp:align>left</wp:align>
                </wp:positionH>
                <wp:positionV relativeFrom="paragraph">
                  <wp:posOffset>33655</wp:posOffset>
                </wp:positionV>
                <wp:extent cx="6628765" cy="531495"/>
                <wp:effectExtent l="0" t="0" r="635" b="1905"/>
                <wp:wrapNone/>
                <wp:docPr id="153769095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8765" cy="531495"/>
                        </a:xfrm>
                        <a:prstGeom prst="rect">
                          <a:avLst/>
                        </a:prstGeom>
                        <a:solidFill>
                          <a:srgbClr val="FFC000"/>
                        </a:solidFill>
                        <a:ln w="6350">
                          <a:solidFill>
                            <a:prstClr val="black"/>
                          </a:solidFill>
                        </a:ln>
                      </wps:spPr>
                      <wps:txbx>
                        <w:txbxContent>
                          <w:p w14:paraId="26A66CCD" w14:textId="076F9C86" w:rsidR="00385A83" w:rsidRPr="003175CA" w:rsidRDefault="00385A83" w:rsidP="00385A83">
                            <w:pPr>
                              <w:jc w:val="center"/>
                              <w:rPr>
                                <w:rFonts w:ascii="Tahoma" w:hAnsi="Tahoma" w:cs="Tahoma"/>
                                <w:b/>
                                <w:bCs/>
                                <w:color w:val="FFFFFF" w:themeColor="background1"/>
                                <w:sz w:val="36"/>
                                <w:szCs w:val="36"/>
                              </w:rPr>
                            </w:pPr>
                            <w:bookmarkStart w:id="22" w:name="_Hlk205194833"/>
                            <w:bookmarkStart w:id="23" w:name="_Hlk205194834"/>
                            <w:r w:rsidRPr="003175CA">
                              <w:rPr>
                                <w:rFonts w:ascii="Tahoma" w:hAnsi="Tahoma" w:cs="Tahoma"/>
                                <w:b/>
                                <w:bCs/>
                                <w:color w:val="FFFFFF" w:themeColor="background1"/>
                                <w:sz w:val="36"/>
                                <w:szCs w:val="36"/>
                              </w:rPr>
                              <w:t xml:space="preserve">5. </w:t>
                            </w:r>
                            <w:r w:rsidR="00313847">
                              <w:rPr>
                                <w:rFonts w:ascii="Tahoma" w:hAnsi="Tahoma" w:cs="Tahoma"/>
                                <w:b/>
                                <w:bCs/>
                                <w:color w:val="FFFFFF" w:themeColor="background1"/>
                                <w:sz w:val="36"/>
                                <w:szCs w:val="36"/>
                              </w:rPr>
                              <w:t>Recommended Books and Films for Carers</w:t>
                            </w:r>
                            <w:bookmarkEnd w:id="22"/>
                            <w:bookmarkEnd w:id="23"/>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17F4D33" id="Text Box 1" o:spid="_x0000_s1036" type="#_x0000_t202" style="position:absolute;left:0;text-align:left;margin-left:0;margin-top:2.65pt;width:521.95pt;height:41.8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" fillcolor="#ffc000" strokeweight=".5pt">
                <v:path arrowok="t"/>
                <v:textbox>
                  <w:txbxContent>
                    <w:p w14:paraId="26A66CCD" w14:textId="076F9C86" w:rsidR="00385A83" w:rsidRPr="003175CA" w:rsidRDefault="00385A83" w:rsidP="00385A83">
                      <w:pPr>
                        <w:jc w:val="center"/>
                        <w:rPr>
                          <w:rFonts w:ascii="Tahoma" w:hAnsi="Tahoma" w:cs="Tahoma"/>
                          <w:b/>
                          <w:bCs/>
                          <w:color w:val="FFFFFF" w:themeColor="background1"/>
                          <w:sz w:val="36"/>
                          <w:szCs w:val="36"/>
                        </w:rPr>
                      </w:pPr>
                      <w:bookmarkStart w:id="24" w:name="_Hlk205194833"/>
                      <w:bookmarkStart w:id="25" w:name="_Hlk205194834"/>
                      <w:r w:rsidRPr="003175CA">
                        <w:rPr>
                          <w:rFonts w:ascii="Tahoma" w:hAnsi="Tahoma" w:cs="Tahoma"/>
                          <w:b/>
                          <w:bCs/>
                          <w:color w:val="FFFFFF" w:themeColor="background1"/>
                          <w:sz w:val="36"/>
                          <w:szCs w:val="36"/>
                        </w:rPr>
                        <w:t xml:space="preserve">5. </w:t>
                      </w:r>
                      <w:r w:rsidR="00313847">
                        <w:rPr>
                          <w:rFonts w:ascii="Tahoma" w:hAnsi="Tahoma" w:cs="Tahoma"/>
                          <w:b/>
                          <w:bCs/>
                          <w:color w:val="FFFFFF" w:themeColor="background1"/>
                          <w:sz w:val="36"/>
                          <w:szCs w:val="36"/>
                        </w:rPr>
                        <w:t>Recommended Books and Films for Carers</w:t>
                      </w:r>
                      <w:bookmarkEnd w:id="24"/>
                      <w:bookmarkEnd w:id="25"/>
                    </w:p>
                  </w:txbxContent>
                </v:textbox>
                <w10:wrap anchorx="margin"/>
              </v:shape>
            </w:pict>
          </mc:Fallback>
        </mc:AlternateContent>
      </w:r>
    </w:p>
    <w:p w14:paraId="724E2113" w14:textId="77777777" w:rsidR="00385A83" w:rsidRPr="005822F0" w:rsidRDefault="00385A83" w:rsidP="00385A83">
      <w:pPr>
        <w:spacing w:after="0" w:line="240" w:lineRule="auto"/>
        <w:jc w:val="both"/>
        <w:rPr>
          <w:rFonts w:ascii="Tahoma" w:hAnsi="Tahoma" w:cs="Tahoma"/>
          <w:color w:val="FF0000"/>
          <w:sz w:val="28"/>
          <w:szCs w:val="28"/>
          <w:shd w:val="clear" w:color="auto" w:fill="FFFFFF"/>
        </w:rPr>
      </w:pPr>
    </w:p>
    <w:p w14:paraId="3A57D13C" w14:textId="77777777" w:rsidR="00385A83" w:rsidRPr="005822F0" w:rsidRDefault="00385A83" w:rsidP="00385A83">
      <w:pPr>
        <w:spacing w:after="0" w:line="240" w:lineRule="auto"/>
        <w:jc w:val="both"/>
        <w:rPr>
          <w:rFonts w:ascii="Tahoma" w:hAnsi="Tahoma" w:cs="Tahoma"/>
          <w:color w:val="FF0000"/>
          <w:sz w:val="28"/>
          <w:szCs w:val="28"/>
          <w:shd w:val="clear" w:color="auto" w:fill="FFFFFF"/>
        </w:rPr>
      </w:pPr>
    </w:p>
    <w:p w14:paraId="5602C409" w14:textId="77777777" w:rsidR="00385A83" w:rsidRPr="003B125C" w:rsidRDefault="00385A83" w:rsidP="00385A83">
      <w:pPr>
        <w:spacing w:after="0" w:line="240" w:lineRule="auto"/>
        <w:jc w:val="both"/>
        <w:rPr>
          <w:rFonts w:ascii="Tahoma" w:hAnsi="Tahoma" w:cs="Tahoma"/>
          <w:b/>
          <w:bCs/>
          <w:color w:val="FF0000"/>
          <w:sz w:val="36"/>
          <w:szCs w:val="36"/>
          <w:shd w:val="clear" w:color="auto" w:fill="FFFFFF"/>
        </w:rPr>
      </w:pPr>
      <w:r w:rsidRPr="003B125C">
        <w:rPr>
          <w:rFonts w:ascii="Tahoma" w:hAnsi="Tahoma" w:cs="Tahoma"/>
          <w:b/>
          <w:bCs/>
          <w:color w:val="FF0000"/>
          <w:sz w:val="36"/>
          <w:szCs w:val="36"/>
          <w:shd w:val="clear" w:color="auto" w:fill="FFFFFF"/>
        </w:rPr>
        <w:t>Book</w:t>
      </w:r>
      <w:r>
        <w:rPr>
          <w:rFonts w:ascii="Tahoma" w:hAnsi="Tahoma" w:cs="Tahoma"/>
          <w:b/>
          <w:bCs/>
          <w:color w:val="FF0000"/>
          <w:sz w:val="36"/>
          <w:szCs w:val="36"/>
          <w:shd w:val="clear" w:color="auto" w:fill="FFFFFF"/>
        </w:rPr>
        <w:t>s</w:t>
      </w:r>
      <w:r w:rsidRPr="003B125C">
        <w:rPr>
          <w:rFonts w:ascii="Tahoma" w:hAnsi="Tahoma" w:cs="Tahoma"/>
          <w:b/>
          <w:bCs/>
          <w:color w:val="FF0000"/>
          <w:sz w:val="36"/>
          <w:szCs w:val="36"/>
          <w:shd w:val="clear" w:color="auto" w:fill="FFFFFF"/>
        </w:rPr>
        <w:t>:</w:t>
      </w:r>
    </w:p>
    <w:p w14:paraId="432773EC" w14:textId="77777777" w:rsidR="00385A83" w:rsidRPr="00465EAB" w:rsidRDefault="00385A83" w:rsidP="00385A83">
      <w:pPr>
        <w:spacing w:after="0" w:line="240" w:lineRule="auto"/>
        <w:ind w:left="360"/>
        <w:contextualSpacing/>
        <w:jc w:val="both"/>
        <w:rPr>
          <w:rFonts w:ascii="Tahoma" w:hAnsi="Tahoma" w:cs="Tahoma"/>
          <w:sz w:val="8"/>
          <w:szCs w:val="8"/>
        </w:rPr>
      </w:pPr>
    </w:p>
    <w:p w14:paraId="49D0E929" w14:textId="77777777" w:rsidR="00385A83" w:rsidRPr="005822F0" w:rsidRDefault="00385A83" w:rsidP="00385A83">
      <w:pPr>
        <w:numPr>
          <w:ilvl w:val="0"/>
          <w:numId w:val="3"/>
        </w:numPr>
        <w:spacing w:after="0" w:line="240" w:lineRule="auto"/>
        <w:ind w:left="284"/>
        <w:contextualSpacing/>
        <w:jc w:val="both"/>
        <w:rPr>
          <w:rFonts w:ascii="Tahoma" w:eastAsia="Times New Roman" w:hAnsi="Tahoma" w:cs="Tahoma"/>
          <w:sz w:val="28"/>
          <w:szCs w:val="28"/>
          <w:lang w:eastAsia="en-GB"/>
        </w:rPr>
      </w:pPr>
      <w:hyperlink r:id="rId40" w:history="1">
        <w:r w:rsidRPr="005822F0">
          <w:rPr>
            <w:rFonts w:ascii="Tahoma" w:eastAsia="Times New Roman" w:hAnsi="Tahoma" w:cs="Tahoma"/>
            <w:color w:val="FF0000"/>
            <w:sz w:val="28"/>
            <w:szCs w:val="28"/>
            <w:lang w:eastAsia="en-GB"/>
          </w:rPr>
          <w:t>The 36-Hour Day</w:t>
        </w:r>
        <w:r w:rsidRPr="005822F0">
          <w:rPr>
            <w:rFonts w:ascii="Tahoma" w:eastAsia="Times New Roman" w:hAnsi="Tahoma" w:cs="Tahoma"/>
            <w:color w:val="333333"/>
            <w:sz w:val="28"/>
            <w:szCs w:val="28"/>
            <w:lang w:eastAsia="en-GB"/>
          </w:rPr>
          <w:t>: A Family Guide to Caring for People with Alzheimer Disease, and Memory Loss in Later Life</w:t>
        </w:r>
      </w:hyperlink>
      <w:r w:rsidRPr="005822F0">
        <w:rPr>
          <w:rFonts w:ascii="Tahoma" w:eastAsia="Times New Roman" w:hAnsi="Tahoma" w:cs="Tahoma"/>
          <w:sz w:val="28"/>
          <w:szCs w:val="28"/>
          <w:lang w:eastAsia="en-GB"/>
        </w:rPr>
        <w:t xml:space="preserve"> </w:t>
      </w:r>
      <w:r w:rsidRPr="005822F0">
        <w:rPr>
          <w:rFonts w:ascii="Tahoma" w:eastAsia="Times New Roman" w:hAnsi="Tahoma" w:cs="Tahoma"/>
          <w:color w:val="000000"/>
          <w:sz w:val="28"/>
          <w:szCs w:val="28"/>
          <w:lang w:eastAsia="en-GB"/>
        </w:rPr>
        <w:t>by</w:t>
      </w:r>
      <w:r w:rsidRPr="005822F0">
        <w:rPr>
          <w:rFonts w:ascii="Tahoma" w:eastAsia="Times New Roman" w:hAnsi="Tahoma" w:cs="Tahoma"/>
          <w:sz w:val="28"/>
          <w:szCs w:val="28"/>
          <w:lang w:eastAsia="en-GB"/>
        </w:rPr>
        <w:t> </w:t>
      </w:r>
      <w:hyperlink r:id="rId41" w:history="1">
        <w:r w:rsidRPr="005822F0">
          <w:rPr>
            <w:rFonts w:ascii="Tahoma" w:eastAsia="Times New Roman" w:hAnsi="Tahoma" w:cs="Tahoma"/>
            <w:color w:val="333333"/>
            <w:sz w:val="28"/>
            <w:szCs w:val="28"/>
            <w:lang w:eastAsia="en-GB"/>
          </w:rPr>
          <w:t>Nancy L. Mace</w:t>
        </w:r>
      </w:hyperlink>
      <w:r w:rsidRPr="005822F0">
        <w:rPr>
          <w:rFonts w:ascii="Tahoma" w:eastAsia="Times New Roman" w:hAnsi="Tahoma" w:cs="Tahoma"/>
          <w:color w:val="333333"/>
          <w:sz w:val="28"/>
          <w:szCs w:val="28"/>
          <w:lang w:eastAsia="en-GB"/>
        </w:rPr>
        <w:t xml:space="preserve">.  </w:t>
      </w:r>
      <w:r w:rsidRPr="005822F0">
        <w:rPr>
          <w:rFonts w:ascii="Tahoma" w:hAnsi="Tahoma" w:cs="Tahoma"/>
          <w:color w:val="0F1111"/>
          <w:sz w:val="28"/>
          <w:szCs w:val="28"/>
          <w:shd w:val="clear" w:color="auto" w:fill="FFFFFF"/>
        </w:rPr>
        <w:t>Featuring useful takeaway information to prevent/or cure dementia.</w:t>
      </w:r>
    </w:p>
    <w:p w14:paraId="6E8DB1D1" w14:textId="77777777" w:rsidR="00385A83" w:rsidRPr="005822F0" w:rsidRDefault="00385A83" w:rsidP="00385A83">
      <w:pPr>
        <w:numPr>
          <w:ilvl w:val="0"/>
          <w:numId w:val="3"/>
        </w:numPr>
        <w:spacing w:after="0" w:line="240" w:lineRule="auto"/>
        <w:ind w:left="284"/>
        <w:contextualSpacing/>
        <w:jc w:val="both"/>
        <w:rPr>
          <w:rFonts w:ascii="Tahoma" w:eastAsia="Times New Roman" w:hAnsi="Tahoma" w:cs="Tahoma"/>
          <w:sz w:val="28"/>
          <w:szCs w:val="28"/>
          <w:lang w:eastAsia="en-GB"/>
        </w:rPr>
      </w:pPr>
      <w:hyperlink r:id="rId42" w:history="1">
        <w:r w:rsidRPr="005822F0">
          <w:rPr>
            <w:rFonts w:ascii="Tahoma" w:eastAsia="Times New Roman" w:hAnsi="Tahoma" w:cs="Tahoma"/>
            <w:color w:val="FF0000"/>
            <w:sz w:val="28"/>
            <w:szCs w:val="28"/>
            <w:lang w:eastAsia="en-GB"/>
          </w:rPr>
          <w:t>Creating Joy and Meaning for the Dementia Patient:</w:t>
        </w:r>
        <w:r w:rsidRPr="005822F0">
          <w:rPr>
            <w:rFonts w:ascii="Tahoma" w:eastAsia="Times New Roman" w:hAnsi="Tahoma" w:cs="Tahoma"/>
            <w:color w:val="333333"/>
            <w:sz w:val="28"/>
            <w:szCs w:val="28"/>
            <w:lang w:eastAsia="en-GB"/>
          </w:rPr>
          <w:t xml:space="preserve"> A Caregiver's Guide to Connection &amp; Hope</w:t>
        </w:r>
      </w:hyperlink>
      <w:r w:rsidRPr="005822F0">
        <w:rPr>
          <w:rFonts w:ascii="Tahoma" w:eastAsia="Times New Roman" w:hAnsi="Tahoma" w:cs="Tahoma"/>
          <w:sz w:val="28"/>
          <w:szCs w:val="28"/>
          <w:lang w:eastAsia="en-GB"/>
        </w:rPr>
        <w:t xml:space="preserve"> </w:t>
      </w:r>
      <w:r w:rsidRPr="005822F0">
        <w:rPr>
          <w:rFonts w:ascii="Tahoma" w:eastAsia="Times New Roman" w:hAnsi="Tahoma" w:cs="Tahoma"/>
          <w:color w:val="000000"/>
          <w:sz w:val="28"/>
          <w:szCs w:val="28"/>
          <w:lang w:eastAsia="en-GB"/>
        </w:rPr>
        <w:t>by</w:t>
      </w:r>
      <w:r w:rsidRPr="005822F0">
        <w:rPr>
          <w:rFonts w:ascii="Tahoma" w:eastAsia="Times New Roman" w:hAnsi="Tahoma" w:cs="Tahoma"/>
          <w:sz w:val="28"/>
          <w:szCs w:val="28"/>
          <w:lang w:eastAsia="en-GB"/>
        </w:rPr>
        <w:t xml:space="preserve">  </w:t>
      </w:r>
      <w:hyperlink r:id="rId43" w:history="1">
        <w:r w:rsidRPr="005822F0">
          <w:rPr>
            <w:rFonts w:ascii="Tahoma" w:eastAsia="Times New Roman" w:hAnsi="Tahoma" w:cs="Tahoma"/>
            <w:color w:val="333333"/>
            <w:sz w:val="28"/>
            <w:szCs w:val="28"/>
            <w:lang w:eastAsia="en-GB"/>
          </w:rPr>
          <w:t>R. Parsons</w:t>
        </w:r>
      </w:hyperlink>
      <w:r w:rsidRPr="005822F0">
        <w:rPr>
          <w:rFonts w:ascii="Tahoma" w:eastAsia="Times New Roman" w:hAnsi="Tahoma" w:cs="Tahoma"/>
          <w:sz w:val="28"/>
          <w:szCs w:val="28"/>
          <w:lang w:eastAsia="en-GB"/>
        </w:rPr>
        <w:t>. A new approach to Alzheimer’s Care</w:t>
      </w:r>
      <w:r w:rsidRPr="005822F0">
        <w:rPr>
          <w:rFonts w:ascii="Tahoma" w:hAnsi="Tahoma" w:cs="Tahoma"/>
          <w:sz w:val="28"/>
          <w:szCs w:val="28"/>
          <w:lang w:eastAsia="en-GB"/>
        </w:rPr>
        <w:t> </w:t>
      </w:r>
    </w:p>
    <w:p w14:paraId="4CEB9CA8" w14:textId="77777777" w:rsidR="00385A83" w:rsidRPr="005822F0" w:rsidRDefault="00385A83" w:rsidP="00385A83">
      <w:pPr>
        <w:numPr>
          <w:ilvl w:val="0"/>
          <w:numId w:val="3"/>
        </w:numPr>
        <w:spacing w:after="0" w:line="240" w:lineRule="auto"/>
        <w:ind w:left="284"/>
        <w:contextualSpacing/>
        <w:jc w:val="both"/>
        <w:rPr>
          <w:rFonts w:ascii="Tahoma" w:eastAsia="Times New Roman" w:hAnsi="Tahoma" w:cs="Tahoma"/>
          <w:color w:val="464646"/>
          <w:sz w:val="28"/>
          <w:szCs w:val="28"/>
          <w:lang w:eastAsia="en-GB"/>
        </w:rPr>
      </w:pPr>
      <w:hyperlink r:id="rId44" w:history="1">
        <w:r w:rsidRPr="005822F0">
          <w:rPr>
            <w:rFonts w:ascii="Tahoma" w:eastAsia="Times New Roman" w:hAnsi="Tahoma" w:cs="Tahoma"/>
            <w:color w:val="FF0000"/>
            <w:sz w:val="28"/>
            <w:szCs w:val="28"/>
            <w:lang w:eastAsia="en-GB"/>
          </w:rPr>
          <w:t>Dealing with Early Onset Alzheimer's</w:t>
        </w:r>
        <w:r w:rsidRPr="005822F0">
          <w:rPr>
            <w:rFonts w:ascii="Tahoma" w:eastAsia="Times New Roman" w:hAnsi="Tahoma" w:cs="Tahoma"/>
            <w:color w:val="333333"/>
            <w:sz w:val="28"/>
            <w:szCs w:val="28"/>
            <w:lang w:eastAsia="en-GB"/>
          </w:rPr>
          <w:t>: Love, Laughter &amp; Tears</w:t>
        </w:r>
      </w:hyperlink>
      <w:r w:rsidRPr="005822F0">
        <w:rPr>
          <w:rFonts w:ascii="Tahoma" w:eastAsia="Times New Roman" w:hAnsi="Tahoma" w:cs="Tahoma"/>
          <w:color w:val="333333"/>
          <w:sz w:val="28"/>
          <w:szCs w:val="28"/>
          <w:lang w:eastAsia="en-GB"/>
        </w:rPr>
        <w:t xml:space="preserve"> </w:t>
      </w:r>
      <w:r w:rsidRPr="005822F0">
        <w:rPr>
          <w:rFonts w:ascii="Tahoma" w:eastAsia="Times New Roman" w:hAnsi="Tahoma" w:cs="Tahoma"/>
          <w:color w:val="000000"/>
          <w:sz w:val="28"/>
          <w:szCs w:val="28"/>
          <w:lang w:eastAsia="en-GB"/>
        </w:rPr>
        <w:t>by</w:t>
      </w:r>
      <w:r w:rsidRPr="005822F0">
        <w:rPr>
          <w:rFonts w:ascii="Tahoma" w:eastAsia="Times New Roman" w:hAnsi="Tahoma" w:cs="Tahoma"/>
          <w:sz w:val="28"/>
          <w:szCs w:val="28"/>
          <w:lang w:eastAsia="en-GB"/>
        </w:rPr>
        <w:t> </w:t>
      </w:r>
      <w:hyperlink r:id="rId45" w:history="1">
        <w:r w:rsidRPr="005822F0">
          <w:rPr>
            <w:rFonts w:ascii="Tahoma" w:eastAsia="Times New Roman" w:hAnsi="Tahoma" w:cs="Tahoma"/>
            <w:color w:val="333333"/>
            <w:sz w:val="28"/>
            <w:szCs w:val="28"/>
            <w:lang w:eastAsia="en-GB"/>
          </w:rPr>
          <w:t>Sonia Discher</w:t>
        </w:r>
      </w:hyperlink>
      <w:r w:rsidRPr="005822F0">
        <w:rPr>
          <w:rFonts w:ascii="Tahoma" w:eastAsia="Times New Roman" w:hAnsi="Tahoma" w:cs="Tahoma"/>
          <w:sz w:val="28"/>
          <w:szCs w:val="28"/>
          <w:lang w:eastAsia="en-GB"/>
        </w:rPr>
        <w:t>. Story of caring for her husband.</w:t>
      </w:r>
    </w:p>
    <w:p w14:paraId="05E5AB15" w14:textId="77777777" w:rsidR="00385A83" w:rsidRPr="005822F0" w:rsidRDefault="00385A83" w:rsidP="00385A83">
      <w:pPr>
        <w:numPr>
          <w:ilvl w:val="0"/>
          <w:numId w:val="3"/>
        </w:numPr>
        <w:shd w:val="clear" w:color="auto" w:fill="FFFFFF"/>
        <w:spacing w:after="0" w:line="240" w:lineRule="auto"/>
        <w:ind w:left="284"/>
        <w:jc w:val="both"/>
        <w:outlineLvl w:val="0"/>
        <w:rPr>
          <w:rFonts w:ascii="Tahoma" w:eastAsia="Times New Roman" w:hAnsi="Tahoma" w:cs="Tahoma"/>
          <w:sz w:val="28"/>
          <w:szCs w:val="28"/>
          <w:lang w:eastAsia="en-GB"/>
        </w:rPr>
      </w:pPr>
      <w:r w:rsidRPr="005822F0">
        <w:rPr>
          <w:rFonts w:ascii="Tahoma" w:eastAsia="Times New Roman" w:hAnsi="Tahoma" w:cs="Tahoma"/>
          <w:color w:val="FF0000"/>
          <w:sz w:val="28"/>
          <w:szCs w:val="28"/>
          <w:lang w:eastAsia="en-GB"/>
        </w:rPr>
        <w:t>Somebody I Used to Know</w:t>
      </w:r>
      <w:r w:rsidRPr="005822F0">
        <w:rPr>
          <w:rFonts w:ascii="Tahoma" w:eastAsia="Times New Roman" w:hAnsi="Tahoma" w:cs="Tahoma"/>
          <w:color w:val="000000"/>
          <w:sz w:val="28"/>
          <w:szCs w:val="28"/>
          <w:lang w:eastAsia="en-GB"/>
        </w:rPr>
        <w:t xml:space="preserve">: A Memoir </w:t>
      </w:r>
      <w:r w:rsidRPr="005822F0">
        <w:rPr>
          <w:rFonts w:ascii="Tahoma" w:eastAsia="Times New Roman" w:hAnsi="Tahoma" w:cs="Tahoma"/>
          <w:color w:val="000000"/>
          <w:kern w:val="36"/>
          <w:sz w:val="28"/>
          <w:szCs w:val="28"/>
          <w:lang w:eastAsia="en-GB"/>
        </w:rPr>
        <w:t xml:space="preserve">by  </w:t>
      </w:r>
      <w:hyperlink r:id="rId46" w:history="1">
        <w:r w:rsidRPr="005822F0">
          <w:rPr>
            <w:rFonts w:ascii="Tahoma" w:eastAsia="Times New Roman" w:hAnsi="Tahoma" w:cs="Tahoma"/>
            <w:color w:val="000000"/>
            <w:kern w:val="36"/>
            <w:sz w:val="28"/>
            <w:szCs w:val="28"/>
            <w:lang w:eastAsia="en-GB"/>
          </w:rPr>
          <w:t>Wendy Mitchell</w:t>
        </w:r>
      </w:hyperlink>
      <w:r w:rsidRPr="005822F0">
        <w:rPr>
          <w:rFonts w:ascii="Tahoma" w:eastAsia="Times New Roman" w:hAnsi="Tahoma" w:cs="Tahoma"/>
          <w:color w:val="000000"/>
          <w:kern w:val="36"/>
          <w:sz w:val="28"/>
          <w:szCs w:val="28"/>
          <w:lang w:eastAsia="en-GB"/>
        </w:rPr>
        <w:t xml:space="preserve"> </w:t>
      </w:r>
      <w:r w:rsidRPr="005822F0">
        <w:rPr>
          <w:rFonts w:ascii="Tahoma" w:eastAsia="Times New Roman" w:hAnsi="Tahoma" w:cs="Tahoma"/>
          <w:sz w:val="28"/>
          <w:szCs w:val="28"/>
          <w:lang w:eastAsia="en-GB"/>
        </w:rPr>
        <w:t>shares the heartrending story of her cognitive decline and her fight to slow it down</w:t>
      </w:r>
    </w:p>
    <w:p w14:paraId="56E0F422" w14:textId="77777777" w:rsidR="00385A83" w:rsidRDefault="00385A83" w:rsidP="00385A83">
      <w:pPr>
        <w:numPr>
          <w:ilvl w:val="0"/>
          <w:numId w:val="3"/>
        </w:numPr>
        <w:shd w:val="clear" w:color="auto" w:fill="FFFFFF"/>
        <w:spacing w:after="0" w:line="240" w:lineRule="auto"/>
        <w:ind w:left="284"/>
        <w:jc w:val="both"/>
        <w:outlineLvl w:val="0"/>
        <w:rPr>
          <w:rFonts w:ascii="Tahoma" w:hAnsi="Tahoma" w:cs="Tahoma"/>
          <w:color w:val="0F1111"/>
          <w:sz w:val="28"/>
          <w:szCs w:val="28"/>
          <w:shd w:val="clear" w:color="auto" w:fill="FFFFFF"/>
        </w:rPr>
      </w:pPr>
      <w:r w:rsidRPr="005822F0">
        <w:rPr>
          <w:rFonts w:ascii="Tahoma" w:hAnsi="Tahoma" w:cs="Tahoma"/>
          <w:color w:val="FF0000"/>
          <w:sz w:val="28"/>
          <w:szCs w:val="28"/>
          <w:shd w:val="clear" w:color="auto" w:fill="FFFFFF"/>
        </w:rPr>
        <w:t>Great Nanny Doesn't Remember Me</w:t>
      </w:r>
      <w:r w:rsidRPr="005822F0">
        <w:rPr>
          <w:rFonts w:ascii="Tahoma" w:hAnsi="Tahoma" w:cs="Tahoma"/>
          <w:color w:val="181818"/>
          <w:sz w:val="28"/>
          <w:szCs w:val="28"/>
          <w:shd w:val="clear" w:color="auto" w:fill="FFFFFF"/>
        </w:rPr>
        <w:t xml:space="preserve">: Dementia Explained To Kids </w:t>
      </w:r>
      <w:r w:rsidRPr="005822F0">
        <w:rPr>
          <w:rFonts w:ascii="Tahoma" w:eastAsia="Times New Roman" w:hAnsi="Tahoma" w:cs="Tahoma"/>
          <w:sz w:val="28"/>
          <w:szCs w:val="28"/>
          <w:lang w:eastAsia="en-GB"/>
        </w:rPr>
        <w:t xml:space="preserve">by  </w:t>
      </w:r>
      <w:hyperlink r:id="rId47" w:history="1">
        <w:r w:rsidRPr="005822F0">
          <w:rPr>
            <w:rFonts w:ascii="Tahoma" w:eastAsia="Times New Roman" w:hAnsi="Tahoma" w:cs="Tahoma"/>
            <w:sz w:val="28"/>
            <w:szCs w:val="28"/>
            <w:lang w:eastAsia="en-GB"/>
          </w:rPr>
          <w:t>William Bentrim</w:t>
        </w:r>
      </w:hyperlink>
      <w:r w:rsidRPr="005822F0">
        <w:rPr>
          <w:rFonts w:ascii="Tahoma" w:eastAsia="Times New Roman" w:hAnsi="Tahoma" w:cs="Tahoma"/>
          <w:sz w:val="28"/>
          <w:szCs w:val="28"/>
          <w:lang w:eastAsia="en-GB"/>
        </w:rPr>
        <w:t xml:space="preserve">. </w:t>
      </w:r>
      <w:r w:rsidRPr="005822F0">
        <w:rPr>
          <w:rFonts w:ascii="Tahoma" w:hAnsi="Tahoma" w:cs="Tahoma"/>
          <w:color w:val="0F1111"/>
          <w:sz w:val="28"/>
          <w:szCs w:val="28"/>
          <w:shd w:val="clear" w:color="auto" w:fill="FFFFFF"/>
        </w:rPr>
        <w:t>A simplistic explanation of general dementia to a primary-age child. </w:t>
      </w:r>
    </w:p>
    <w:p w14:paraId="78B34106" w14:textId="29D7A094" w:rsidR="002034F5" w:rsidRDefault="00EB7166" w:rsidP="00EB7166">
      <w:pPr>
        <w:shd w:val="clear" w:color="auto" w:fill="FFFFFF"/>
        <w:spacing w:after="0" w:line="240" w:lineRule="auto"/>
        <w:ind w:left="284"/>
        <w:jc w:val="both"/>
        <w:outlineLvl w:val="0"/>
        <w:rPr>
          <w:rFonts w:ascii="Tahoma" w:hAnsi="Tahoma" w:cs="Tahoma"/>
          <w:color w:val="0F1111"/>
          <w:sz w:val="28"/>
          <w:szCs w:val="28"/>
          <w:shd w:val="clear" w:color="auto" w:fill="FFFFFF"/>
        </w:rPr>
      </w:pPr>
      <w:r w:rsidRPr="00EB7166">
        <w:rPr>
          <w:rFonts w:ascii="Tahoma" w:hAnsi="Tahoma" w:cs="Tahoma"/>
          <w:color w:val="EE0000"/>
          <w:sz w:val="28"/>
          <w:szCs w:val="28"/>
          <w:shd w:val="clear" w:color="auto" w:fill="FFFFFF"/>
        </w:rPr>
        <w:t>What I Wish People Knew About Dementia</w:t>
      </w:r>
      <w:r w:rsidRPr="00EB7166">
        <w:rPr>
          <w:rFonts w:ascii="Tahoma" w:hAnsi="Tahoma" w:cs="Tahoma"/>
          <w:color w:val="0F1111"/>
          <w:sz w:val="28"/>
          <w:szCs w:val="28"/>
          <w:shd w:val="clear" w:color="auto" w:fill="FFFFFF"/>
        </w:rPr>
        <w:t>: From Someone Who Knows Paperback 2023</w:t>
      </w:r>
      <w:r>
        <w:rPr>
          <w:rFonts w:ascii="Tahoma" w:hAnsi="Tahoma" w:cs="Tahoma"/>
          <w:color w:val="0F1111"/>
          <w:sz w:val="28"/>
          <w:szCs w:val="28"/>
          <w:shd w:val="clear" w:color="auto" w:fill="FFFFFF"/>
        </w:rPr>
        <w:t xml:space="preserve"> </w:t>
      </w:r>
      <w:r w:rsidRPr="00EB7166">
        <w:rPr>
          <w:rFonts w:ascii="Tahoma" w:hAnsi="Tahoma" w:cs="Tahoma"/>
          <w:color w:val="0F1111"/>
          <w:sz w:val="28"/>
          <w:szCs w:val="28"/>
          <w:shd w:val="clear" w:color="auto" w:fill="FFFFFF"/>
        </w:rPr>
        <w:t>by Wendy Mitchell (Author)</w:t>
      </w:r>
    </w:p>
    <w:p w14:paraId="005A4E35" w14:textId="77777777" w:rsidR="00063C92" w:rsidRPr="00063C92" w:rsidRDefault="00063C92" w:rsidP="00063C92">
      <w:pPr>
        <w:pStyle w:val="ListParagraph"/>
        <w:numPr>
          <w:ilvl w:val="0"/>
          <w:numId w:val="9"/>
        </w:numPr>
        <w:shd w:val="clear" w:color="auto" w:fill="FFFFFF"/>
        <w:spacing w:after="0" w:line="240" w:lineRule="auto"/>
        <w:ind w:left="284"/>
        <w:jc w:val="both"/>
        <w:outlineLvl w:val="0"/>
        <w:rPr>
          <w:rFonts w:ascii="Tahoma" w:hAnsi="Tahoma" w:cs="Tahoma"/>
          <w:color w:val="0F1111"/>
          <w:sz w:val="28"/>
          <w:szCs w:val="28"/>
          <w:shd w:val="clear" w:color="auto" w:fill="FFFFFF"/>
        </w:rPr>
      </w:pPr>
      <w:r w:rsidRPr="00063C92">
        <w:rPr>
          <w:rFonts w:ascii="Tahoma" w:hAnsi="Tahoma" w:cs="Tahoma"/>
          <w:color w:val="EE0000"/>
          <w:sz w:val="28"/>
          <w:szCs w:val="28"/>
          <w:shd w:val="clear" w:color="auto" w:fill="FFFFFF"/>
        </w:rPr>
        <w:t>Dementia Caregiver's Practical Guide</w:t>
      </w:r>
      <w:r w:rsidRPr="00063C92">
        <w:rPr>
          <w:rFonts w:ascii="Tahoma" w:hAnsi="Tahoma" w:cs="Tahoma"/>
          <w:color w:val="0F1111"/>
          <w:sz w:val="28"/>
          <w:szCs w:val="28"/>
          <w:shd w:val="clear" w:color="auto" w:fill="FFFFFF"/>
        </w:rPr>
        <w:t>: Manage Stress, Avoid Burnout, Find Hope, and Build Resilience: Take Care of Yourself, Manage Isolation, Your Loved One, and Financial Challenges Paperback – 22 Jun. 2023</w:t>
      </w:r>
    </w:p>
    <w:p w14:paraId="40EC3E2D" w14:textId="237704EC" w:rsidR="00063C92" w:rsidRDefault="00063C92" w:rsidP="00063C92">
      <w:pPr>
        <w:shd w:val="clear" w:color="auto" w:fill="FFFFFF"/>
        <w:spacing w:after="0" w:line="240" w:lineRule="auto"/>
        <w:ind w:left="284"/>
        <w:jc w:val="both"/>
        <w:outlineLvl w:val="0"/>
        <w:rPr>
          <w:rFonts w:ascii="Tahoma" w:hAnsi="Tahoma" w:cs="Tahoma"/>
          <w:color w:val="0F1111"/>
          <w:sz w:val="28"/>
          <w:szCs w:val="28"/>
          <w:shd w:val="clear" w:color="auto" w:fill="FFFFFF"/>
        </w:rPr>
      </w:pPr>
      <w:r w:rsidRPr="00063C92">
        <w:rPr>
          <w:rFonts w:ascii="Tahoma" w:hAnsi="Tahoma" w:cs="Tahoma"/>
          <w:color w:val="0F1111"/>
          <w:sz w:val="28"/>
          <w:szCs w:val="28"/>
          <w:shd w:val="clear" w:color="auto" w:fill="FFFFFF"/>
        </w:rPr>
        <w:t>by G.M. Grace (Author)</w:t>
      </w:r>
    </w:p>
    <w:p w14:paraId="2F795D8C" w14:textId="2FF5C352" w:rsidR="0068144B" w:rsidRPr="002034F5" w:rsidRDefault="002034F5" w:rsidP="002034F5">
      <w:pPr>
        <w:shd w:val="clear" w:color="auto" w:fill="FFFFFF"/>
        <w:spacing w:after="0" w:line="240" w:lineRule="auto"/>
        <w:ind w:left="284"/>
        <w:jc w:val="both"/>
        <w:outlineLvl w:val="0"/>
        <w:rPr>
          <w:rFonts w:ascii="Tahoma" w:hAnsi="Tahoma" w:cs="Tahoma"/>
          <w:b/>
          <w:bCs/>
          <w:sz w:val="28"/>
          <w:szCs w:val="28"/>
          <w:shd w:val="clear" w:color="auto" w:fill="FFFFFF"/>
        </w:rPr>
      </w:pPr>
      <w:r w:rsidRPr="002034F5">
        <w:rPr>
          <w:rFonts w:ascii="Tahoma" w:hAnsi="Tahoma" w:cs="Tahoma"/>
          <w:b/>
          <w:bCs/>
          <w:sz w:val="28"/>
          <w:szCs w:val="28"/>
          <w:shd w:val="clear" w:color="auto" w:fill="FFFFFF"/>
        </w:rPr>
        <w:t>For those living with dementia:</w:t>
      </w:r>
    </w:p>
    <w:p w14:paraId="42CD9686" w14:textId="4BD9A60C" w:rsidR="002034F5" w:rsidRDefault="002034F5" w:rsidP="002034F5">
      <w:pPr>
        <w:numPr>
          <w:ilvl w:val="0"/>
          <w:numId w:val="3"/>
        </w:numPr>
        <w:shd w:val="clear" w:color="auto" w:fill="FFFFFF"/>
        <w:spacing w:after="0" w:line="240" w:lineRule="auto"/>
        <w:ind w:left="284"/>
        <w:jc w:val="both"/>
        <w:outlineLvl w:val="0"/>
        <w:rPr>
          <w:rFonts w:ascii="Tahoma" w:hAnsi="Tahoma" w:cs="Tahoma"/>
          <w:color w:val="0F1111"/>
          <w:sz w:val="28"/>
          <w:szCs w:val="28"/>
          <w:shd w:val="clear" w:color="auto" w:fill="FFFFFF"/>
        </w:rPr>
      </w:pPr>
      <w:r w:rsidRPr="002034F5">
        <w:rPr>
          <w:rFonts w:ascii="Tahoma" w:hAnsi="Tahoma" w:cs="Tahoma"/>
          <w:color w:val="EE0000"/>
          <w:sz w:val="28"/>
          <w:szCs w:val="28"/>
          <w:shd w:val="clear" w:color="auto" w:fill="FFFFFF"/>
        </w:rPr>
        <w:t xml:space="preserve">Memory Games for Seniors: </w:t>
      </w:r>
      <w:r w:rsidRPr="002034F5">
        <w:rPr>
          <w:rFonts w:ascii="Tahoma" w:hAnsi="Tahoma" w:cs="Tahoma"/>
          <w:color w:val="0F1111"/>
          <w:sz w:val="28"/>
          <w:szCs w:val="28"/>
          <w:shd w:val="clear" w:color="auto" w:fill="FFFFFF"/>
        </w:rPr>
        <w:t>A Large Print XXL Puzzle Activity Book with 501 Exciting and Funny Brain Exercises to Increase Cognitive Abilities [The Smart Senior Adult's Gift] Paperback – Large Print, 21 Nov. 2022</w:t>
      </w:r>
      <w:r w:rsidRPr="002034F5">
        <w:rPr>
          <w:rFonts w:ascii="Tahoma" w:hAnsi="Tahoma" w:cs="Tahoma"/>
          <w:color w:val="0F1111"/>
          <w:sz w:val="28"/>
          <w:szCs w:val="28"/>
          <w:shd w:val="clear" w:color="auto" w:fill="FFFFFF"/>
        </w:rPr>
        <w:t xml:space="preserve"> </w:t>
      </w:r>
      <w:r w:rsidRPr="002034F5">
        <w:rPr>
          <w:rFonts w:ascii="Tahoma" w:hAnsi="Tahoma" w:cs="Tahoma"/>
          <w:color w:val="0F1111"/>
          <w:sz w:val="28"/>
          <w:szCs w:val="28"/>
          <w:shd w:val="clear" w:color="auto" w:fill="FFFFFF"/>
        </w:rPr>
        <w:t>by Keep Your Mind Young (Author)</w:t>
      </w:r>
      <w:r>
        <w:rPr>
          <w:rFonts w:ascii="Tahoma" w:hAnsi="Tahoma" w:cs="Tahoma"/>
          <w:color w:val="0F1111"/>
          <w:sz w:val="28"/>
          <w:szCs w:val="28"/>
          <w:shd w:val="clear" w:color="auto" w:fill="FFFFFF"/>
        </w:rPr>
        <w:t xml:space="preserve"> </w:t>
      </w:r>
    </w:p>
    <w:p w14:paraId="70633A70" w14:textId="56949C0C" w:rsidR="007C198E" w:rsidRDefault="007C198E" w:rsidP="00CA4E41">
      <w:pPr>
        <w:numPr>
          <w:ilvl w:val="0"/>
          <w:numId w:val="3"/>
        </w:numPr>
        <w:shd w:val="clear" w:color="auto" w:fill="FFFFFF"/>
        <w:spacing w:after="0" w:line="240" w:lineRule="auto"/>
        <w:ind w:left="284"/>
        <w:jc w:val="both"/>
        <w:outlineLvl w:val="0"/>
        <w:rPr>
          <w:rFonts w:ascii="Tahoma" w:hAnsi="Tahoma" w:cs="Tahoma"/>
          <w:color w:val="0F1111"/>
          <w:sz w:val="28"/>
          <w:szCs w:val="28"/>
          <w:shd w:val="clear" w:color="auto" w:fill="FFFFFF"/>
        </w:rPr>
      </w:pPr>
      <w:r w:rsidRPr="00CA4E41">
        <w:rPr>
          <w:rFonts w:ascii="Tahoma" w:hAnsi="Tahoma" w:cs="Tahoma"/>
          <w:color w:val="EE0000"/>
          <w:sz w:val="28"/>
          <w:szCs w:val="28"/>
          <w:shd w:val="clear" w:color="auto" w:fill="FFFFFF"/>
        </w:rPr>
        <w:t xml:space="preserve">Memories: Memory Lane 1960s For Seniors with Dementia </w:t>
      </w:r>
      <w:r w:rsidRPr="00CA4E41">
        <w:rPr>
          <w:rFonts w:ascii="Tahoma" w:hAnsi="Tahoma" w:cs="Tahoma"/>
          <w:color w:val="0F1111"/>
          <w:sz w:val="28"/>
          <w:szCs w:val="28"/>
          <w:shd w:val="clear" w:color="auto" w:fill="FFFFFF"/>
        </w:rPr>
        <w:t>(UK Edition) [Large Print Picture Book] (Reminiscence Books Series) Paperback – Large Print, 22 Dec. 2023</w:t>
      </w:r>
      <w:r w:rsidR="00CA4E41" w:rsidRPr="00CA4E41">
        <w:rPr>
          <w:rFonts w:ascii="Tahoma" w:hAnsi="Tahoma" w:cs="Tahoma"/>
          <w:color w:val="0F1111"/>
          <w:sz w:val="28"/>
          <w:szCs w:val="28"/>
          <w:shd w:val="clear" w:color="auto" w:fill="FFFFFF"/>
        </w:rPr>
        <w:t xml:space="preserve"> </w:t>
      </w:r>
      <w:r w:rsidRPr="00CA4E41">
        <w:rPr>
          <w:rFonts w:ascii="Tahoma" w:hAnsi="Tahoma" w:cs="Tahoma"/>
          <w:color w:val="0F1111"/>
          <w:sz w:val="28"/>
          <w:szCs w:val="28"/>
          <w:shd w:val="clear" w:color="auto" w:fill="FFFFFF"/>
        </w:rPr>
        <w:t>by Mighty Oak Books (Author)</w:t>
      </w:r>
    </w:p>
    <w:p w14:paraId="1D88FBE6" w14:textId="037B0CE2" w:rsidR="00EC3784" w:rsidRPr="00EC3784" w:rsidRDefault="00BA4702" w:rsidP="00BA4702">
      <w:pPr>
        <w:numPr>
          <w:ilvl w:val="0"/>
          <w:numId w:val="3"/>
        </w:numPr>
        <w:shd w:val="clear" w:color="auto" w:fill="FFFFFF"/>
        <w:spacing w:after="0" w:line="240" w:lineRule="auto"/>
        <w:ind w:left="142" w:hanging="284"/>
        <w:jc w:val="both"/>
        <w:outlineLvl w:val="0"/>
        <w:rPr>
          <w:rFonts w:ascii="Tahoma" w:hAnsi="Tahoma" w:cs="Tahoma"/>
          <w:color w:val="0F1111"/>
          <w:sz w:val="28"/>
          <w:szCs w:val="28"/>
          <w:shd w:val="clear" w:color="auto" w:fill="FFFFFF"/>
        </w:rPr>
      </w:pPr>
      <w:r>
        <w:rPr>
          <w:rFonts w:ascii="Tahoma" w:hAnsi="Tahoma" w:cs="Tahoma"/>
          <w:color w:val="EE0000"/>
          <w:sz w:val="28"/>
          <w:szCs w:val="28"/>
          <w:shd w:val="clear" w:color="auto" w:fill="FFFFFF"/>
        </w:rPr>
        <w:t xml:space="preserve"> </w:t>
      </w:r>
      <w:r w:rsidR="00EC3784" w:rsidRPr="00EC3784">
        <w:rPr>
          <w:rFonts w:ascii="Tahoma" w:hAnsi="Tahoma" w:cs="Tahoma"/>
          <w:color w:val="EE0000"/>
          <w:sz w:val="28"/>
          <w:szCs w:val="28"/>
          <w:shd w:val="clear" w:color="auto" w:fill="FFFFFF"/>
        </w:rPr>
        <w:t xml:space="preserve">Chat &amp; Chuckle Pack </w:t>
      </w:r>
      <w:r w:rsidR="00EC3784" w:rsidRPr="00EC3784">
        <w:rPr>
          <w:rFonts w:ascii="Tahoma" w:hAnsi="Tahoma" w:cs="Tahoma"/>
          <w:color w:val="0F1111"/>
          <w:sz w:val="28"/>
          <w:szCs w:val="28"/>
          <w:shd w:val="clear" w:color="auto" w:fill="FFFFFF"/>
        </w:rPr>
        <w:t>- Made in Britain. Reminiscence, Conversation Prompts, Games - Dementia Activity Compendium Pack</w:t>
      </w:r>
      <w:r w:rsidR="00EC3784">
        <w:rPr>
          <w:rFonts w:ascii="Tahoma" w:hAnsi="Tahoma" w:cs="Tahoma"/>
          <w:color w:val="0F1111"/>
          <w:sz w:val="28"/>
          <w:szCs w:val="28"/>
          <w:shd w:val="clear" w:color="auto" w:fill="FFFFFF"/>
        </w:rPr>
        <w:t xml:space="preserve"> by </w:t>
      </w:r>
      <w:r w:rsidR="00EC3784" w:rsidRPr="00EC3784">
        <w:rPr>
          <w:rFonts w:ascii="Tahoma" w:hAnsi="Tahoma" w:cs="Tahoma"/>
          <w:color w:val="0F1111"/>
          <w:sz w:val="28"/>
          <w:szCs w:val="28"/>
          <w:shd w:val="clear" w:color="auto" w:fill="FFFFFF"/>
        </w:rPr>
        <w:t>Positive Needs - Positive Dementia</w:t>
      </w:r>
    </w:p>
    <w:p w14:paraId="0F029C57" w14:textId="77777777" w:rsidR="00385A83" w:rsidRPr="003B125C" w:rsidRDefault="00385A83" w:rsidP="00385A83">
      <w:pPr>
        <w:numPr>
          <w:ilvl w:val="0"/>
          <w:numId w:val="3"/>
        </w:numPr>
        <w:shd w:val="clear" w:color="auto" w:fill="FFFFFF"/>
        <w:spacing w:after="0" w:line="240" w:lineRule="auto"/>
        <w:ind w:left="284"/>
        <w:jc w:val="both"/>
        <w:outlineLvl w:val="0"/>
        <w:rPr>
          <w:rFonts w:ascii="Tahoma" w:hAnsi="Tahoma" w:cs="Tahoma"/>
          <w:b/>
          <w:bCs/>
          <w:color w:val="0F1111"/>
          <w:sz w:val="36"/>
          <w:szCs w:val="36"/>
          <w:shd w:val="clear" w:color="auto" w:fill="FFFFFF"/>
        </w:rPr>
      </w:pPr>
      <w:r w:rsidRPr="003B125C">
        <w:rPr>
          <w:rFonts w:ascii="Tahoma" w:hAnsi="Tahoma" w:cs="Tahoma"/>
          <w:b/>
          <w:bCs/>
          <w:color w:val="FF0000"/>
          <w:sz w:val="36"/>
          <w:szCs w:val="36"/>
          <w:shd w:val="clear" w:color="auto" w:fill="FFFFFF"/>
        </w:rPr>
        <w:t>Films</w:t>
      </w:r>
      <w:r>
        <w:rPr>
          <w:rFonts w:ascii="Tahoma" w:hAnsi="Tahoma" w:cs="Tahoma"/>
          <w:b/>
          <w:bCs/>
          <w:color w:val="FF0000"/>
          <w:sz w:val="36"/>
          <w:szCs w:val="36"/>
          <w:shd w:val="clear" w:color="auto" w:fill="FFFFFF"/>
        </w:rPr>
        <w:t>:</w:t>
      </w:r>
    </w:p>
    <w:p w14:paraId="72345CDD" w14:textId="77777777" w:rsidR="00385A83" w:rsidRPr="005822F0" w:rsidRDefault="00385A83" w:rsidP="00385A83">
      <w:pPr>
        <w:shd w:val="clear" w:color="auto" w:fill="FFFFFF"/>
        <w:spacing w:after="0" w:line="240" w:lineRule="auto"/>
        <w:ind w:left="284"/>
        <w:jc w:val="both"/>
        <w:textAlignment w:val="top"/>
        <w:outlineLvl w:val="1"/>
        <w:rPr>
          <w:rFonts w:ascii="Tahoma" w:eastAsia="Times New Roman" w:hAnsi="Tahoma" w:cs="Tahoma"/>
          <w:color w:val="464646"/>
          <w:sz w:val="28"/>
          <w:szCs w:val="28"/>
          <w:lang w:eastAsia="en-GB"/>
        </w:rPr>
      </w:pPr>
      <w:r w:rsidRPr="005822F0">
        <w:rPr>
          <w:rFonts w:ascii="Tahoma" w:eastAsia="Times New Roman" w:hAnsi="Tahoma" w:cs="Tahoma"/>
          <w:color w:val="464646"/>
          <w:sz w:val="28"/>
          <w:szCs w:val="28"/>
          <w:lang w:eastAsia="en-GB"/>
        </w:rPr>
        <w:t>The following films address the experience of living with dementia:</w:t>
      </w:r>
    </w:p>
    <w:p w14:paraId="5DDB9161" w14:textId="77777777" w:rsidR="00385A83" w:rsidRDefault="00385A83" w:rsidP="00385A83">
      <w:pPr>
        <w:numPr>
          <w:ilvl w:val="0"/>
          <w:numId w:val="2"/>
        </w:numPr>
        <w:shd w:val="clear" w:color="auto" w:fill="FFFFFF"/>
        <w:spacing w:after="0" w:line="240" w:lineRule="auto"/>
        <w:ind w:left="284"/>
        <w:jc w:val="both"/>
        <w:rPr>
          <w:rFonts w:ascii="Tahoma" w:eastAsia="Times New Roman" w:hAnsi="Tahoma" w:cs="Tahoma"/>
          <w:color w:val="111111"/>
          <w:sz w:val="28"/>
          <w:szCs w:val="28"/>
          <w:lang w:eastAsia="en-GB"/>
        </w:rPr>
      </w:pPr>
      <w:r>
        <w:rPr>
          <w:rFonts w:ascii="Tahoma" w:eastAsia="Times New Roman" w:hAnsi="Tahoma" w:cs="Tahoma"/>
          <w:color w:val="111111"/>
          <w:sz w:val="28"/>
          <w:szCs w:val="28"/>
          <w:lang w:eastAsia="en-GB"/>
        </w:rPr>
        <w:t>The Father (2020)</w:t>
      </w:r>
    </w:p>
    <w:p w14:paraId="20ACABC6" w14:textId="77777777" w:rsidR="00523135" w:rsidRDefault="00523135" w:rsidP="00523135">
      <w:pPr>
        <w:numPr>
          <w:ilvl w:val="0"/>
          <w:numId w:val="2"/>
        </w:numPr>
        <w:shd w:val="clear" w:color="auto" w:fill="FFFFFF"/>
        <w:spacing w:after="0" w:line="240" w:lineRule="auto"/>
        <w:ind w:left="284"/>
        <w:jc w:val="both"/>
        <w:rPr>
          <w:rFonts w:ascii="Tahoma" w:eastAsia="Times New Roman" w:hAnsi="Tahoma" w:cs="Tahoma"/>
          <w:color w:val="111111"/>
          <w:sz w:val="28"/>
          <w:szCs w:val="28"/>
          <w:lang w:eastAsia="en-GB"/>
        </w:rPr>
      </w:pPr>
      <w:r w:rsidRPr="00523135">
        <w:rPr>
          <w:rFonts w:ascii="Tahoma" w:eastAsia="Times New Roman" w:hAnsi="Tahoma" w:cs="Tahoma"/>
          <w:color w:val="111111"/>
          <w:sz w:val="28"/>
          <w:szCs w:val="28"/>
          <w:lang w:eastAsia="en-GB"/>
        </w:rPr>
        <w:t>The Leisure Seeker (2017)</w:t>
      </w:r>
    </w:p>
    <w:p w14:paraId="4B652342" w14:textId="77777777" w:rsidR="00385A83" w:rsidRPr="005822F0" w:rsidRDefault="00385A83" w:rsidP="00385A83">
      <w:pPr>
        <w:numPr>
          <w:ilvl w:val="0"/>
          <w:numId w:val="2"/>
        </w:numPr>
        <w:shd w:val="clear" w:color="auto" w:fill="FFFFFF"/>
        <w:spacing w:after="0" w:line="240" w:lineRule="auto"/>
        <w:ind w:left="284"/>
        <w:jc w:val="both"/>
        <w:rPr>
          <w:rFonts w:ascii="Tahoma" w:eastAsia="Times New Roman" w:hAnsi="Tahoma" w:cs="Tahoma"/>
          <w:color w:val="111111"/>
          <w:sz w:val="28"/>
          <w:szCs w:val="28"/>
          <w:lang w:eastAsia="en-GB"/>
        </w:rPr>
      </w:pPr>
      <w:r w:rsidRPr="005822F0">
        <w:rPr>
          <w:rFonts w:ascii="Tahoma" w:eastAsia="Times New Roman" w:hAnsi="Tahoma" w:cs="Tahoma"/>
          <w:color w:val="111111"/>
          <w:sz w:val="28"/>
          <w:szCs w:val="28"/>
          <w:lang w:eastAsia="en-GB"/>
        </w:rPr>
        <w:t xml:space="preserve">Still Alice (2014) </w:t>
      </w:r>
    </w:p>
    <w:p w14:paraId="5E34C92C" w14:textId="77777777" w:rsidR="006A5C90" w:rsidRDefault="006A5C90" w:rsidP="005F1D9C">
      <w:pPr>
        <w:numPr>
          <w:ilvl w:val="0"/>
          <w:numId w:val="2"/>
        </w:numPr>
        <w:shd w:val="clear" w:color="auto" w:fill="FFFFFF"/>
        <w:spacing w:after="0" w:line="240" w:lineRule="auto"/>
        <w:ind w:left="283" w:hanging="357"/>
        <w:jc w:val="both"/>
        <w:outlineLvl w:val="1"/>
        <w:rPr>
          <w:rFonts w:ascii="Tahoma" w:eastAsia="Times New Roman" w:hAnsi="Tahoma" w:cs="Tahoma"/>
          <w:color w:val="111111"/>
          <w:sz w:val="28"/>
          <w:szCs w:val="28"/>
          <w:lang w:eastAsia="en-GB"/>
        </w:rPr>
      </w:pPr>
      <w:r w:rsidRPr="006A5C90">
        <w:rPr>
          <w:rFonts w:ascii="Tahoma" w:eastAsia="Times New Roman" w:hAnsi="Tahoma" w:cs="Tahoma"/>
          <w:color w:val="111111"/>
          <w:sz w:val="28"/>
          <w:szCs w:val="28"/>
          <w:lang w:eastAsia="en-GB"/>
        </w:rPr>
        <w:t>Still Mine (2012)</w:t>
      </w:r>
    </w:p>
    <w:p w14:paraId="78FC1F5F" w14:textId="0DDC79AE" w:rsidR="005F1D9C" w:rsidRPr="005A68F2" w:rsidRDefault="005F1D9C" w:rsidP="005F1D9C">
      <w:pPr>
        <w:numPr>
          <w:ilvl w:val="0"/>
          <w:numId w:val="2"/>
        </w:numPr>
        <w:shd w:val="clear" w:color="auto" w:fill="FFFFFF"/>
        <w:spacing w:after="0" w:line="240" w:lineRule="auto"/>
        <w:ind w:left="283" w:hanging="357"/>
        <w:jc w:val="both"/>
        <w:outlineLvl w:val="1"/>
        <w:rPr>
          <w:rFonts w:ascii="Tahoma" w:eastAsia="Times New Roman" w:hAnsi="Tahoma" w:cs="Tahoma"/>
          <w:color w:val="111111"/>
          <w:sz w:val="28"/>
          <w:szCs w:val="28"/>
          <w:lang w:eastAsia="en-GB"/>
        </w:rPr>
      </w:pPr>
      <w:r w:rsidRPr="005F1D9C">
        <w:rPr>
          <w:rFonts w:ascii="Tahoma" w:eastAsia="Times New Roman" w:hAnsi="Tahoma" w:cs="Tahoma"/>
          <w:color w:val="111111"/>
          <w:sz w:val="28"/>
          <w:szCs w:val="28"/>
          <w:lang w:eastAsia="en-GB"/>
        </w:rPr>
        <w:t>The Iron Lady (2011)</w:t>
      </w:r>
    </w:p>
    <w:p w14:paraId="02067FD6" w14:textId="1506B6CC" w:rsidR="00385A83" w:rsidRPr="005822F0" w:rsidRDefault="00385A83" w:rsidP="00385A83">
      <w:pPr>
        <w:numPr>
          <w:ilvl w:val="0"/>
          <w:numId w:val="2"/>
        </w:numPr>
        <w:shd w:val="clear" w:color="auto" w:fill="FFFFFF"/>
        <w:spacing w:after="0" w:line="240" w:lineRule="auto"/>
        <w:ind w:left="284"/>
        <w:jc w:val="both"/>
        <w:rPr>
          <w:rFonts w:ascii="Tahoma" w:eastAsia="Times New Roman" w:hAnsi="Tahoma" w:cs="Tahoma"/>
          <w:color w:val="111111"/>
          <w:sz w:val="28"/>
          <w:szCs w:val="28"/>
          <w:lang w:eastAsia="en-GB"/>
        </w:rPr>
      </w:pPr>
      <w:r w:rsidRPr="005822F0">
        <w:rPr>
          <w:rFonts w:ascii="Tahoma" w:eastAsia="Times New Roman" w:hAnsi="Tahoma" w:cs="Tahoma"/>
          <w:color w:val="111111"/>
          <w:sz w:val="28"/>
          <w:szCs w:val="28"/>
          <w:lang w:eastAsia="en-GB"/>
        </w:rPr>
        <w:t>Away From Her (2007)</w:t>
      </w:r>
    </w:p>
    <w:p w14:paraId="4E62D496" w14:textId="77777777" w:rsidR="00385A83" w:rsidRPr="005822F0" w:rsidRDefault="00385A83" w:rsidP="00385A83">
      <w:pPr>
        <w:numPr>
          <w:ilvl w:val="0"/>
          <w:numId w:val="2"/>
        </w:numPr>
        <w:shd w:val="clear" w:color="auto" w:fill="FFFFFF"/>
        <w:spacing w:after="0" w:line="240" w:lineRule="auto"/>
        <w:ind w:left="284"/>
        <w:jc w:val="both"/>
        <w:rPr>
          <w:rFonts w:ascii="Tahoma" w:eastAsia="Times New Roman" w:hAnsi="Tahoma" w:cs="Tahoma"/>
          <w:color w:val="111111"/>
          <w:sz w:val="28"/>
          <w:szCs w:val="28"/>
          <w:lang w:eastAsia="en-GB"/>
        </w:rPr>
      </w:pPr>
      <w:r w:rsidRPr="005822F0">
        <w:rPr>
          <w:rFonts w:ascii="Tahoma" w:eastAsia="Times New Roman" w:hAnsi="Tahoma" w:cs="Tahoma"/>
          <w:color w:val="111111"/>
          <w:sz w:val="28"/>
          <w:szCs w:val="28"/>
          <w:lang w:eastAsia="en-GB"/>
        </w:rPr>
        <w:t>The Savages (2007)</w:t>
      </w:r>
    </w:p>
    <w:p w14:paraId="40825FE7" w14:textId="77777777" w:rsidR="00385A83" w:rsidRPr="005822F0" w:rsidRDefault="00385A83" w:rsidP="00385A83">
      <w:pPr>
        <w:numPr>
          <w:ilvl w:val="0"/>
          <w:numId w:val="2"/>
        </w:numPr>
        <w:shd w:val="clear" w:color="auto" w:fill="FFFFFF"/>
        <w:spacing w:after="0" w:line="240" w:lineRule="auto"/>
        <w:ind w:left="284"/>
        <w:jc w:val="both"/>
        <w:rPr>
          <w:rFonts w:ascii="Tahoma" w:eastAsia="Times New Roman" w:hAnsi="Tahoma" w:cs="Tahoma"/>
          <w:color w:val="111111"/>
          <w:sz w:val="28"/>
          <w:szCs w:val="28"/>
          <w:lang w:eastAsia="en-GB"/>
        </w:rPr>
      </w:pPr>
      <w:r w:rsidRPr="005822F0">
        <w:rPr>
          <w:rFonts w:ascii="Tahoma" w:eastAsia="Times New Roman" w:hAnsi="Tahoma" w:cs="Tahoma"/>
          <w:color w:val="111111"/>
          <w:sz w:val="28"/>
          <w:szCs w:val="28"/>
          <w:lang w:eastAsia="en-GB"/>
        </w:rPr>
        <w:t>Aurora Borealis (2006)</w:t>
      </w:r>
    </w:p>
    <w:p w14:paraId="64A5F07D" w14:textId="77777777" w:rsidR="00385A83" w:rsidRDefault="00385A83" w:rsidP="00F70DFB">
      <w:pPr>
        <w:numPr>
          <w:ilvl w:val="0"/>
          <w:numId w:val="2"/>
        </w:numPr>
        <w:shd w:val="clear" w:color="auto" w:fill="FFFFFF"/>
        <w:spacing w:after="0" w:line="240" w:lineRule="auto"/>
        <w:ind w:left="283" w:hanging="357"/>
        <w:jc w:val="both"/>
        <w:rPr>
          <w:rFonts w:ascii="Tahoma" w:eastAsia="Times New Roman" w:hAnsi="Tahoma" w:cs="Tahoma"/>
          <w:color w:val="111111"/>
          <w:sz w:val="28"/>
          <w:szCs w:val="28"/>
          <w:lang w:eastAsia="en-GB"/>
        </w:rPr>
      </w:pPr>
      <w:r w:rsidRPr="005822F0">
        <w:rPr>
          <w:rFonts w:ascii="Tahoma" w:eastAsia="Times New Roman" w:hAnsi="Tahoma" w:cs="Tahoma"/>
          <w:color w:val="111111"/>
          <w:sz w:val="28"/>
          <w:szCs w:val="28"/>
          <w:lang w:eastAsia="en-GB"/>
        </w:rPr>
        <w:t>The Notebook (2004)</w:t>
      </w:r>
    </w:p>
    <w:p w14:paraId="3AF86C60" w14:textId="3B15E7EF" w:rsidR="00AB01E2" w:rsidRPr="00B23CFF" w:rsidRDefault="00A31C42" w:rsidP="00B23CFF">
      <w:pPr>
        <w:shd w:val="clear" w:color="auto" w:fill="FFFFFF"/>
        <w:spacing w:after="0" w:line="240" w:lineRule="auto"/>
        <w:ind w:left="-74"/>
        <w:jc w:val="both"/>
        <w:outlineLvl w:val="1"/>
        <w:rPr>
          <w:rFonts w:ascii="Tahoma" w:eastAsia="Times New Roman" w:hAnsi="Tahoma" w:cs="Tahoma"/>
          <w:color w:val="111111"/>
          <w:sz w:val="28"/>
          <w:szCs w:val="28"/>
          <w:lang w:eastAsia="en-GB"/>
        </w:rPr>
      </w:pPr>
      <w:r>
        <w:rPr>
          <w:rFonts w:ascii="Tahoma" w:eastAsia="Times New Roman" w:hAnsi="Tahoma" w:cs="Tahoma"/>
          <w:color w:val="111111"/>
          <w:sz w:val="28"/>
          <w:szCs w:val="28"/>
          <w:lang w:eastAsia="en-GB"/>
        </w:rPr>
        <w:t xml:space="preserve">For more information, visit: </w:t>
      </w:r>
      <w:hyperlink r:id="rId48" w:history="1">
        <w:r w:rsidRPr="00A31C42">
          <w:rPr>
            <w:rStyle w:val="Hyperlink"/>
            <w:rFonts w:ascii="Tahoma" w:eastAsia="Times New Roman" w:hAnsi="Tahoma" w:cs="Tahoma"/>
            <w:sz w:val="28"/>
            <w:szCs w:val="28"/>
            <w:lang w:eastAsia="en-GB"/>
          </w:rPr>
          <w:t>16 Movies About Dementia and Alzheimer's | Safer Senior Care</w:t>
        </w:r>
      </w:hyperlink>
    </w:p>
    <w:sectPr w:rsidR="00AB01E2" w:rsidRPr="00B23CFF" w:rsidSect="00385A83">
      <w:footerReference w:type="default" r:id="rId4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D1DE1" w14:textId="77777777" w:rsidR="00E77E81" w:rsidRDefault="00E77E81" w:rsidP="00385A83">
      <w:pPr>
        <w:spacing w:after="0" w:line="240" w:lineRule="auto"/>
      </w:pPr>
      <w:r>
        <w:separator/>
      </w:r>
    </w:p>
  </w:endnote>
  <w:endnote w:type="continuationSeparator" w:id="0">
    <w:p w14:paraId="1E863DC9" w14:textId="77777777" w:rsidR="00E77E81" w:rsidRDefault="00E77E81" w:rsidP="00385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484370"/>
      <w:docPartObj>
        <w:docPartGallery w:val="Page Numbers (Bottom of Page)"/>
        <w:docPartUnique/>
      </w:docPartObj>
    </w:sdtPr>
    <w:sdtEndPr>
      <w:rPr>
        <w:noProof/>
      </w:rPr>
    </w:sdtEndPr>
    <w:sdtContent>
      <w:p w14:paraId="0868F88F" w14:textId="699F11D8" w:rsidR="00385A83" w:rsidRDefault="00385A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A804A8" w14:textId="77777777" w:rsidR="00385A83" w:rsidRDefault="00385A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E7CC1" w14:textId="77777777" w:rsidR="00E77E81" w:rsidRDefault="00E77E81" w:rsidP="00385A83">
      <w:pPr>
        <w:spacing w:after="0" w:line="240" w:lineRule="auto"/>
      </w:pPr>
      <w:r>
        <w:separator/>
      </w:r>
    </w:p>
  </w:footnote>
  <w:footnote w:type="continuationSeparator" w:id="0">
    <w:p w14:paraId="385009E2" w14:textId="77777777" w:rsidR="00E77E81" w:rsidRDefault="00E77E81" w:rsidP="00385A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9C0"/>
    <w:multiLevelType w:val="multilevel"/>
    <w:tmpl w:val="2B220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200CE0"/>
    <w:multiLevelType w:val="hybridMultilevel"/>
    <w:tmpl w:val="F118EB58"/>
    <w:lvl w:ilvl="0" w:tplc="0864200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6E7709"/>
    <w:multiLevelType w:val="hybridMultilevel"/>
    <w:tmpl w:val="14AEA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446B98"/>
    <w:multiLevelType w:val="hybridMultilevel"/>
    <w:tmpl w:val="D55838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DE19C0"/>
    <w:multiLevelType w:val="hybridMultilevel"/>
    <w:tmpl w:val="1A708F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C771CE"/>
    <w:multiLevelType w:val="hybridMultilevel"/>
    <w:tmpl w:val="62C20C9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3C05490D"/>
    <w:multiLevelType w:val="hybridMultilevel"/>
    <w:tmpl w:val="5F8CF6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14940CF"/>
    <w:multiLevelType w:val="multilevel"/>
    <w:tmpl w:val="1592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22071F"/>
    <w:multiLevelType w:val="hybridMultilevel"/>
    <w:tmpl w:val="A18291F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1760650">
    <w:abstractNumId w:val="0"/>
  </w:num>
  <w:num w:numId="2" w16cid:durableId="327365250">
    <w:abstractNumId w:val="7"/>
  </w:num>
  <w:num w:numId="3" w16cid:durableId="1717850344">
    <w:abstractNumId w:val="2"/>
  </w:num>
  <w:num w:numId="4" w16cid:durableId="1453748988">
    <w:abstractNumId w:val="1"/>
  </w:num>
  <w:num w:numId="5" w16cid:durableId="2089418864">
    <w:abstractNumId w:val="3"/>
  </w:num>
  <w:num w:numId="6" w16cid:durableId="215899093">
    <w:abstractNumId w:val="4"/>
  </w:num>
  <w:num w:numId="7" w16cid:durableId="1352687063">
    <w:abstractNumId w:val="6"/>
  </w:num>
  <w:num w:numId="8" w16cid:durableId="1321689866">
    <w:abstractNumId w:val="8"/>
  </w:num>
  <w:num w:numId="9" w16cid:durableId="316660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A83"/>
    <w:rsid w:val="000338AA"/>
    <w:rsid w:val="000376EC"/>
    <w:rsid w:val="00043309"/>
    <w:rsid w:val="00063C92"/>
    <w:rsid w:val="00070C19"/>
    <w:rsid w:val="00071D38"/>
    <w:rsid w:val="00080F78"/>
    <w:rsid w:val="000C085F"/>
    <w:rsid w:val="000C46AB"/>
    <w:rsid w:val="000D3A78"/>
    <w:rsid w:val="000D6EB2"/>
    <w:rsid w:val="000D75AE"/>
    <w:rsid w:val="000F3B25"/>
    <w:rsid w:val="00143F35"/>
    <w:rsid w:val="00175992"/>
    <w:rsid w:val="001902F3"/>
    <w:rsid w:val="00197082"/>
    <w:rsid w:val="001E0E8A"/>
    <w:rsid w:val="00201176"/>
    <w:rsid w:val="002034F5"/>
    <w:rsid w:val="00213C78"/>
    <w:rsid w:val="002235E9"/>
    <w:rsid w:val="002548EA"/>
    <w:rsid w:val="00255961"/>
    <w:rsid w:val="002633D3"/>
    <w:rsid w:val="00280FD6"/>
    <w:rsid w:val="002931B3"/>
    <w:rsid w:val="002A3D0B"/>
    <w:rsid w:val="002A4745"/>
    <w:rsid w:val="002C1BB4"/>
    <w:rsid w:val="002D4128"/>
    <w:rsid w:val="002D77AF"/>
    <w:rsid w:val="002F4C81"/>
    <w:rsid w:val="002F7B02"/>
    <w:rsid w:val="00303F7A"/>
    <w:rsid w:val="00313847"/>
    <w:rsid w:val="00327AF1"/>
    <w:rsid w:val="0033094D"/>
    <w:rsid w:val="00331333"/>
    <w:rsid w:val="00332534"/>
    <w:rsid w:val="00337815"/>
    <w:rsid w:val="00356BA5"/>
    <w:rsid w:val="003575B7"/>
    <w:rsid w:val="00360B7A"/>
    <w:rsid w:val="00385A83"/>
    <w:rsid w:val="00390639"/>
    <w:rsid w:val="00394508"/>
    <w:rsid w:val="003A39DB"/>
    <w:rsid w:val="003A5748"/>
    <w:rsid w:val="003B2692"/>
    <w:rsid w:val="003B2740"/>
    <w:rsid w:val="003C2115"/>
    <w:rsid w:val="00421601"/>
    <w:rsid w:val="00427364"/>
    <w:rsid w:val="004520DF"/>
    <w:rsid w:val="00463FEF"/>
    <w:rsid w:val="00466C05"/>
    <w:rsid w:val="004976F8"/>
    <w:rsid w:val="004A6F1B"/>
    <w:rsid w:val="004C71CB"/>
    <w:rsid w:val="004C72B6"/>
    <w:rsid w:val="004E0419"/>
    <w:rsid w:val="004F500B"/>
    <w:rsid w:val="00505454"/>
    <w:rsid w:val="00523135"/>
    <w:rsid w:val="00535736"/>
    <w:rsid w:val="00590D03"/>
    <w:rsid w:val="005A593F"/>
    <w:rsid w:val="005A68F2"/>
    <w:rsid w:val="005E3A1D"/>
    <w:rsid w:val="005F1D9C"/>
    <w:rsid w:val="006140A5"/>
    <w:rsid w:val="00615770"/>
    <w:rsid w:val="00616290"/>
    <w:rsid w:val="00656A2B"/>
    <w:rsid w:val="006620C4"/>
    <w:rsid w:val="00671855"/>
    <w:rsid w:val="0067492D"/>
    <w:rsid w:val="00680413"/>
    <w:rsid w:val="0068144B"/>
    <w:rsid w:val="006A5C90"/>
    <w:rsid w:val="006D2A8B"/>
    <w:rsid w:val="006D3CFD"/>
    <w:rsid w:val="006E4AB2"/>
    <w:rsid w:val="00701B7E"/>
    <w:rsid w:val="00703875"/>
    <w:rsid w:val="00706926"/>
    <w:rsid w:val="00711CF7"/>
    <w:rsid w:val="00722229"/>
    <w:rsid w:val="00742725"/>
    <w:rsid w:val="00794114"/>
    <w:rsid w:val="007957AF"/>
    <w:rsid w:val="007B2F2C"/>
    <w:rsid w:val="007C198E"/>
    <w:rsid w:val="007C6091"/>
    <w:rsid w:val="007C6425"/>
    <w:rsid w:val="00800889"/>
    <w:rsid w:val="00805879"/>
    <w:rsid w:val="00812C23"/>
    <w:rsid w:val="008152DA"/>
    <w:rsid w:val="00835E80"/>
    <w:rsid w:val="00840D37"/>
    <w:rsid w:val="008745C7"/>
    <w:rsid w:val="00875356"/>
    <w:rsid w:val="00886928"/>
    <w:rsid w:val="008B539C"/>
    <w:rsid w:val="008D4412"/>
    <w:rsid w:val="008F569E"/>
    <w:rsid w:val="008F7486"/>
    <w:rsid w:val="00916DC1"/>
    <w:rsid w:val="0093093E"/>
    <w:rsid w:val="00941B15"/>
    <w:rsid w:val="0095795A"/>
    <w:rsid w:val="0096429E"/>
    <w:rsid w:val="009652DF"/>
    <w:rsid w:val="00971A7C"/>
    <w:rsid w:val="009907B4"/>
    <w:rsid w:val="009B0240"/>
    <w:rsid w:val="009B5D63"/>
    <w:rsid w:val="009B65D4"/>
    <w:rsid w:val="009B70A7"/>
    <w:rsid w:val="009D460A"/>
    <w:rsid w:val="009D4ABE"/>
    <w:rsid w:val="009E621C"/>
    <w:rsid w:val="009F40CB"/>
    <w:rsid w:val="00A31C42"/>
    <w:rsid w:val="00A355BE"/>
    <w:rsid w:val="00A37F39"/>
    <w:rsid w:val="00A438B0"/>
    <w:rsid w:val="00A57EF1"/>
    <w:rsid w:val="00A656AD"/>
    <w:rsid w:val="00A81D57"/>
    <w:rsid w:val="00A9766B"/>
    <w:rsid w:val="00AB01E2"/>
    <w:rsid w:val="00AB7F24"/>
    <w:rsid w:val="00AD44C2"/>
    <w:rsid w:val="00AD5DE9"/>
    <w:rsid w:val="00AD773C"/>
    <w:rsid w:val="00AF0755"/>
    <w:rsid w:val="00AF7C3C"/>
    <w:rsid w:val="00B23CFF"/>
    <w:rsid w:val="00B46A70"/>
    <w:rsid w:val="00B544D7"/>
    <w:rsid w:val="00B66402"/>
    <w:rsid w:val="00B818F7"/>
    <w:rsid w:val="00BA2C19"/>
    <w:rsid w:val="00BA4702"/>
    <w:rsid w:val="00BB4716"/>
    <w:rsid w:val="00BB7347"/>
    <w:rsid w:val="00BB76D9"/>
    <w:rsid w:val="00BC2983"/>
    <w:rsid w:val="00BC4118"/>
    <w:rsid w:val="00BD4EB0"/>
    <w:rsid w:val="00BF60D1"/>
    <w:rsid w:val="00C01DA4"/>
    <w:rsid w:val="00C1019D"/>
    <w:rsid w:val="00C2259A"/>
    <w:rsid w:val="00C473ED"/>
    <w:rsid w:val="00C60543"/>
    <w:rsid w:val="00C6067D"/>
    <w:rsid w:val="00C86BE0"/>
    <w:rsid w:val="00C87D51"/>
    <w:rsid w:val="00CA0AC8"/>
    <w:rsid w:val="00CA4E41"/>
    <w:rsid w:val="00CA4EE5"/>
    <w:rsid w:val="00CC5EF7"/>
    <w:rsid w:val="00CE7FBE"/>
    <w:rsid w:val="00CF5136"/>
    <w:rsid w:val="00D00896"/>
    <w:rsid w:val="00D02BAE"/>
    <w:rsid w:val="00D2192C"/>
    <w:rsid w:val="00D567F0"/>
    <w:rsid w:val="00D7046F"/>
    <w:rsid w:val="00D913FC"/>
    <w:rsid w:val="00DB55EF"/>
    <w:rsid w:val="00DB68CE"/>
    <w:rsid w:val="00DB6B70"/>
    <w:rsid w:val="00DC6230"/>
    <w:rsid w:val="00DC6582"/>
    <w:rsid w:val="00DD2819"/>
    <w:rsid w:val="00DE330D"/>
    <w:rsid w:val="00E21B47"/>
    <w:rsid w:val="00E3086D"/>
    <w:rsid w:val="00E31DA1"/>
    <w:rsid w:val="00E537B6"/>
    <w:rsid w:val="00E6200D"/>
    <w:rsid w:val="00E63B92"/>
    <w:rsid w:val="00E71EDB"/>
    <w:rsid w:val="00E77E81"/>
    <w:rsid w:val="00E81B25"/>
    <w:rsid w:val="00E97052"/>
    <w:rsid w:val="00EB4600"/>
    <w:rsid w:val="00EB60C0"/>
    <w:rsid w:val="00EB7166"/>
    <w:rsid w:val="00EC3784"/>
    <w:rsid w:val="00ED180C"/>
    <w:rsid w:val="00EF69E6"/>
    <w:rsid w:val="00F16912"/>
    <w:rsid w:val="00F252CC"/>
    <w:rsid w:val="00F32B8E"/>
    <w:rsid w:val="00F4460C"/>
    <w:rsid w:val="00F70DFB"/>
    <w:rsid w:val="00F727D8"/>
    <w:rsid w:val="00F92AB8"/>
    <w:rsid w:val="00F95456"/>
    <w:rsid w:val="00FC3E6A"/>
    <w:rsid w:val="00FD55A9"/>
    <w:rsid w:val="00FF08BF"/>
    <w:rsid w:val="00FF110D"/>
    <w:rsid w:val="00FF207E"/>
    <w:rsid w:val="00FF49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0AF21"/>
  <w15:chartTrackingRefBased/>
  <w15:docId w15:val="{90D6E9FE-09C6-4568-89E0-46D22E949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A83"/>
    <w:rPr>
      <w:kern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97052"/>
    <w:rPr>
      <w:rFonts w:ascii="Tahoma" w:hAnsi="Tahoma"/>
      <w:i w:val="0"/>
      <w:iCs/>
      <w:sz w:val="24"/>
    </w:rPr>
  </w:style>
  <w:style w:type="character" w:styleId="Hyperlink">
    <w:name w:val="Hyperlink"/>
    <w:basedOn w:val="DefaultParagraphFont"/>
    <w:uiPriority w:val="99"/>
    <w:unhideWhenUsed/>
    <w:rsid w:val="00385A83"/>
    <w:rPr>
      <w:color w:val="0563C1" w:themeColor="hyperlink"/>
      <w:u w:val="single"/>
    </w:rPr>
  </w:style>
  <w:style w:type="paragraph" w:styleId="NormalWeb">
    <w:name w:val="Normal (Web)"/>
    <w:basedOn w:val="Normal"/>
    <w:uiPriority w:val="99"/>
    <w:unhideWhenUsed/>
    <w:rsid w:val="00385A8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85A83"/>
    <w:rPr>
      <w:b/>
      <w:bCs/>
    </w:rPr>
  </w:style>
  <w:style w:type="paragraph" w:styleId="ListParagraph">
    <w:name w:val="List Paragraph"/>
    <w:basedOn w:val="Normal"/>
    <w:uiPriority w:val="34"/>
    <w:qFormat/>
    <w:rsid w:val="00385A83"/>
    <w:pPr>
      <w:ind w:left="720"/>
      <w:contextualSpacing/>
    </w:pPr>
  </w:style>
  <w:style w:type="character" w:customStyle="1" w:styleId="normaltextrun">
    <w:name w:val="normaltextrun"/>
    <w:basedOn w:val="DefaultParagraphFont"/>
    <w:uiPriority w:val="1"/>
    <w:rsid w:val="00385A83"/>
  </w:style>
  <w:style w:type="character" w:customStyle="1" w:styleId="eop">
    <w:name w:val="eop"/>
    <w:basedOn w:val="DefaultParagraphFont"/>
    <w:uiPriority w:val="1"/>
    <w:rsid w:val="00385A83"/>
  </w:style>
  <w:style w:type="paragraph" w:styleId="Header">
    <w:name w:val="header"/>
    <w:basedOn w:val="Normal"/>
    <w:link w:val="HeaderChar"/>
    <w:uiPriority w:val="99"/>
    <w:unhideWhenUsed/>
    <w:rsid w:val="00385A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A83"/>
    <w:rPr>
      <w:kern w:val="0"/>
    </w:rPr>
  </w:style>
  <w:style w:type="paragraph" w:styleId="Footer">
    <w:name w:val="footer"/>
    <w:basedOn w:val="Normal"/>
    <w:link w:val="FooterChar"/>
    <w:uiPriority w:val="99"/>
    <w:unhideWhenUsed/>
    <w:rsid w:val="00385A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A83"/>
    <w:rPr>
      <w:kern w:val="0"/>
    </w:rPr>
  </w:style>
  <w:style w:type="character" w:styleId="UnresolvedMention">
    <w:name w:val="Unresolved Mention"/>
    <w:basedOn w:val="DefaultParagraphFont"/>
    <w:uiPriority w:val="99"/>
    <w:semiHidden/>
    <w:unhideWhenUsed/>
    <w:rsid w:val="008B539C"/>
    <w:rPr>
      <w:color w:val="605E5C"/>
      <w:shd w:val="clear" w:color="auto" w:fill="E1DFDD"/>
    </w:rPr>
  </w:style>
  <w:style w:type="paragraph" w:customStyle="1" w:styleId="has-medium-font-size">
    <w:name w:val="has-medium-font-size"/>
    <w:basedOn w:val="Normal"/>
    <w:rsid w:val="003B2740"/>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styleId="FollowedHyperlink">
    <w:name w:val="FollowedHyperlink"/>
    <w:basedOn w:val="DefaultParagraphFont"/>
    <w:uiPriority w:val="99"/>
    <w:semiHidden/>
    <w:unhideWhenUsed/>
    <w:rsid w:val="00AB7F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zheimers.org.uk/form/checklist-for-dementia-symptoms?dm_i=7O35,38BE,164H8V,D6JJ,1" TargetMode="External"/><Relationship Id="rId18" Type="http://schemas.openxmlformats.org/officeDocument/2006/relationships/hyperlink" Target="https://www.solentmedicalservices.co.uk/_files/ugd/a6316f_6d5b596ad3e04d47921c179f73f27ac8.pdf?index=true" TargetMode="External"/><Relationship Id="rId26" Type="http://schemas.openxmlformats.org/officeDocument/2006/relationships/hyperlink" Target="mailto:sarah.cole32@nhs.net" TargetMode="External"/><Relationship Id="rId39" Type="http://schemas.openxmlformats.org/officeDocument/2006/relationships/hyperlink" Target="https://forum.alzheimers.org.uk/" TargetMode="External"/><Relationship Id="rId21" Type="http://schemas.openxmlformats.org/officeDocument/2006/relationships/hyperlink" Target="https://www.cpap.com/blog/link-early-onset-dementia-sleep-apnea/" TargetMode="External"/><Relationship Id="rId34" Type="http://schemas.openxmlformats.org/officeDocument/2006/relationships/hyperlink" Target="https://mha-elearning.com/courses/ac-induction/" TargetMode="External"/><Relationship Id="rId42" Type="http://schemas.openxmlformats.org/officeDocument/2006/relationships/hyperlink" Target="https://www.goodreads.com/book/show/23248912-creating-joy-and-meaning-for-the-dementia-patient" TargetMode="External"/><Relationship Id="rId47" Type="http://schemas.openxmlformats.org/officeDocument/2006/relationships/hyperlink" Target="https://www.goodreads.com/author/show/7131447.William_Bentrim" TargetMode="External"/><Relationship Id="rId50" Type="http://schemas.openxmlformats.org/officeDocument/2006/relationships/fontTable" Target="fontTable.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forum.alzheimers.org.uk/" TargetMode="External"/><Relationship Id="rId29" Type="http://schemas.openxmlformats.org/officeDocument/2006/relationships/hyperlink" Target="https://www.alzheimers.org.uk/" TargetMode="External"/><Relationship Id="rId11" Type="http://schemas.openxmlformats.org/officeDocument/2006/relationships/hyperlink" Target="https://www.alzheimers.org.uk/about-dementia/symptoms-and-diagnosis/symptoms" TargetMode="External"/><Relationship Id="rId24" Type="http://schemas.openxmlformats.org/officeDocument/2006/relationships/hyperlink" Target="tel:07756317415" TargetMode="External"/><Relationship Id="rId32" Type="http://schemas.openxmlformats.org/officeDocument/2006/relationships/hyperlink" Target="http://www.thememoryboxfoundation.co.uk/" TargetMode="External"/><Relationship Id="rId37" Type="http://schemas.openxmlformats.org/officeDocument/2006/relationships/hyperlink" Target="https://www.solinked.org.uk/community_services/playlist-for-life-daily-support-for-those-living-with-dementia" TargetMode="External"/><Relationship Id="rId40" Type="http://schemas.openxmlformats.org/officeDocument/2006/relationships/hyperlink" Target="https://www.goodreads.com/book/show/49008.The_36_Hour_Day" TargetMode="External"/><Relationship Id="rId45" Type="http://schemas.openxmlformats.org/officeDocument/2006/relationships/hyperlink" Target="https://www.goodreads.com/author/show/20521963.Sonia_Discher" TargetMode="External"/><Relationship Id="rId5" Type="http://schemas.openxmlformats.org/officeDocument/2006/relationships/footnotes" Target="footnotes.xml"/><Relationship Id="rId15" Type="http://schemas.openxmlformats.org/officeDocument/2006/relationships/hyperlink" Target="mailto:Duncan.salkeld@alzheimers.org.uk" TargetMode="External"/><Relationship Id="rId23" Type="http://schemas.openxmlformats.org/officeDocument/2006/relationships/hyperlink" Target="http://goo.gl/maps/Fhao2" TargetMode="External"/><Relationship Id="rId28" Type="http://schemas.openxmlformats.org/officeDocument/2006/relationships/hyperlink" Target="tel:023%208044%208337" TargetMode="External"/><Relationship Id="rId36" Type="http://schemas.openxmlformats.org/officeDocument/2006/relationships/hyperlink" Target="https://dementiaadventure.org/training-and-support/friends-and-family/mood-and-motivation/" TargetMode="External"/><Relationship Id="rId49" Type="http://schemas.openxmlformats.org/officeDocument/2006/relationships/footer" Target="footer1.xml"/><Relationship Id="rId10" Type="http://schemas.openxmlformats.org/officeDocument/2006/relationships/hyperlink" Target="mailto:dutynavigators@spectrumcil.co.uk" TargetMode="External"/><Relationship Id="rId19" Type="http://schemas.openxmlformats.org/officeDocument/2006/relationships/hyperlink" Target="https://dementiaadventure.org/holidays/funding-your-holiday/" TargetMode="External"/><Relationship Id="rId31" Type="http://schemas.openxmlformats.org/officeDocument/2006/relationships/hyperlink" Target="http://www.alzheimers.org.uk/publications" TargetMode="External"/><Relationship Id="rId44" Type="http://schemas.openxmlformats.org/officeDocument/2006/relationships/hyperlink" Target="https://www.goodreads.com/book/show/54703075-dealing-with-early-onset-alzheimer-s" TargetMode="External"/><Relationship Id="rId4" Type="http://schemas.openxmlformats.org/officeDocument/2006/relationships/webSettings" Target="webSettings.xml"/><Relationship Id="rId9" Type="http://schemas.openxmlformats.org/officeDocument/2006/relationships/hyperlink" Target="https://solinked.org.uk/" TargetMode="External"/><Relationship Id="rId14" Type="http://schemas.openxmlformats.org/officeDocument/2006/relationships/image" Target="media/image2.png"/><Relationship Id="rId22" Type="http://schemas.openxmlformats.org/officeDocument/2006/relationships/hyperlink" Target="http://freemantlecommunitycentre.co.uk/" TargetMode="External"/><Relationship Id="rId27" Type="http://schemas.openxmlformats.org/officeDocument/2006/relationships/hyperlink" Target="mailto:sarah.cole32@nhs.net" TargetMode="External"/><Relationship Id="rId30" Type="http://schemas.openxmlformats.org/officeDocument/2006/relationships/hyperlink" Target="https://www.alzheimers.org.uk/get-support/dementia-support-line" TargetMode="External"/><Relationship Id="rId35" Type="http://schemas.openxmlformats.org/officeDocument/2006/relationships/hyperlink" Target="https://dementiaadventure.org/training-and-support/friends-and-family/understanding-dementia-better/" TargetMode="External"/><Relationship Id="rId43" Type="http://schemas.openxmlformats.org/officeDocument/2006/relationships/hyperlink" Target="https://www.goodreads.com/author/show/8573205.Ronda_Parsons" TargetMode="External"/><Relationship Id="rId48" Type="http://schemas.openxmlformats.org/officeDocument/2006/relationships/hyperlink" Target="https://saferseniorcare.com/movies-about-dementia-alzheimers/" TargetMode="External"/><Relationship Id="rId8" Type="http://schemas.openxmlformats.org/officeDocument/2006/relationships/hyperlink" Target="mailto:solinked@southamptonvs.org.uk"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alzheimers.org.uk/about-dementia/symptoms-and-diagnosis/how-dementia-progresses/progression-stages-dementia" TargetMode="External"/><Relationship Id="rId17" Type="http://schemas.openxmlformats.org/officeDocument/2006/relationships/hyperlink" Target="https://www.mha.org.uk/care-homes/dementia-care/purpose-built-dementia-care-homes" TargetMode="External"/><Relationship Id="rId25" Type="http://schemas.openxmlformats.org/officeDocument/2006/relationships/hyperlink" Target="tel:07493306046" TargetMode="External"/><Relationship Id="rId33" Type="http://schemas.openxmlformats.org/officeDocument/2006/relationships/hyperlink" Target="mailto:lauren@thememoryboxfoundation.co.uk" TargetMode="External"/><Relationship Id="rId38" Type="http://schemas.openxmlformats.org/officeDocument/2006/relationships/hyperlink" Target="mailto:hsiccg.solinked@nhs.net" TargetMode="External"/><Relationship Id="rId46" Type="http://schemas.openxmlformats.org/officeDocument/2006/relationships/hyperlink" Target="https://www.goodreads.com/author/show/13536.Wendy_Mitchell" TargetMode="External"/><Relationship Id="rId20" Type="http://schemas.openxmlformats.org/officeDocument/2006/relationships/hyperlink" Target="https://dementiaadventure.org/holidays/holidays-2025/" TargetMode="External"/><Relationship Id="rId41" Type="http://schemas.openxmlformats.org/officeDocument/2006/relationships/hyperlink" Target="https://www.goodreads.com/author/show/1429.Nancy_L_Mace"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5637</TotalTime>
  <Pages>12</Pages>
  <Words>3970</Words>
  <Characters>22635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 Stoddart</dc:creator>
  <cp:keywords/>
  <dc:description/>
  <cp:lastModifiedBy>Julie D. Stoddart</cp:lastModifiedBy>
  <cp:revision>200</cp:revision>
  <dcterms:created xsi:type="dcterms:W3CDTF">2024-09-07T10:02:00Z</dcterms:created>
  <dcterms:modified xsi:type="dcterms:W3CDTF">2025-08-04T09:47:00Z</dcterms:modified>
</cp:coreProperties>
</file>